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470C9FDC" w:rsidR="00EE5D34" w:rsidRDefault="007541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244E4183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169920"/>
                <wp:effectExtent l="19050" t="1905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35277A" w:rsidRDefault="00D812C0" w:rsidP="00E2665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53239A5B" w14:textId="17E574BF" w:rsidR="00A027AB" w:rsidRPr="0035277A" w:rsidRDefault="00A027AB" w:rsidP="00A027AB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Use all their senses in hands-on exploration of natural materials. (Nursery - Humans) </w:t>
                            </w:r>
                          </w:p>
                          <w:p w14:paraId="31C63EB0" w14:textId="019F30E6" w:rsidR="00D812C0" w:rsidRPr="0035277A" w:rsidRDefault="00A027AB" w:rsidP="00A027AB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Name and describe people who are familiar to them. (Reception - Humans)</w:t>
                            </w:r>
                          </w:p>
                          <w:p w14:paraId="1D5FBF41" w14:textId="77777777" w:rsidR="00D812C0" w:rsidRPr="00103FE0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249.6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" fillcolor="white [3201]" strokecolor="#0070c0" strokeweight="2.25pt">
                <v:textbox>
                  <w:txbxContent>
                    <w:p w14:paraId="26DBF4BC" w14:textId="77777777" w:rsidR="00D812C0" w:rsidRPr="0035277A" w:rsidRDefault="00D812C0" w:rsidP="00E2665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53239A5B" w14:textId="17E574BF" w:rsidR="00A027AB" w:rsidRPr="0035277A" w:rsidRDefault="00A027AB" w:rsidP="00A027AB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Use all their senses in hands-on exploration of natural materials. (Nursery - Humans) </w:t>
                      </w:r>
                    </w:p>
                    <w:p w14:paraId="31C63EB0" w14:textId="019F30E6" w:rsidR="00D812C0" w:rsidRPr="0035277A" w:rsidRDefault="00A027AB" w:rsidP="00A027AB">
                      <w:pPr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Name and describe people who are familiar to them. (Reception - Humans)</w:t>
                      </w:r>
                    </w:p>
                    <w:p w14:paraId="1D5FBF41" w14:textId="77777777" w:rsidR="00D812C0" w:rsidRPr="00103FE0" w:rsidRDefault="00D812C0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7DE3375D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6454140"/>
                <wp:effectExtent l="19050" t="19050" r="2286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45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35277A" w:rsidRDefault="00D812C0" w:rsidP="00103FE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Pr="0035277A" w:rsidRDefault="00D812C0" w:rsidP="00103FE0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2"/>
                              <w:gridCol w:w="3399"/>
                            </w:tblGrid>
                            <w:tr w:rsidR="009525FB" w:rsidRPr="0035277A" w14:paraId="20A17B8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26A6292" w14:textId="0A2B5ADB" w:rsidR="001659A8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h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earing</w:t>
                                  </w:r>
                                  <w:r w:rsidR="009525FB"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0FFF0FDD" wp14:editId="72B8EE35">
                                        <wp:extent cx="792480" cy="491490"/>
                                        <wp:effectExtent l="0" t="0" r="7620" b="3810"/>
                                        <wp:docPr id="8" name="Picture 8" descr="Scientists explain in more detail how we hear via bones in the skull |  Imperial News | Imperial College Lond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Scientists explain in more detail how we hear via bones in the skull |  Imperial News | Imperial College Lond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8095" cy="5073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65471DF" w14:textId="0DA617E6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To interpret sound information </w:t>
                                  </w:r>
                                  <w:r w:rsidRPr="0035277A">
                                    <w:rPr>
                                      <w:rFonts w:ascii="Calibri" w:hAnsi="Calibri" w:cs="Calibr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that reaches</w:t>
                                  </w: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the ears</w:t>
                                  </w:r>
                                </w:p>
                              </w:tc>
                            </w:tr>
                            <w:tr w:rsidR="009525FB" w:rsidRPr="0035277A" w14:paraId="47F8BFA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A381DF7" w14:textId="5FBA26F9" w:rsidR="009525FB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h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uman</w:t>
                                  </w:r>
                                </w:p>
                                <w:p w14:paraId="6E0C2209" w14:textId="634F7493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35A4AFA3" wp14:editId="239F364E">
                                        <wp:extent cx="822960" cy="753110"/>
                                        <wp:effectExtent l="0" t="0" r="0" b="8890"/>
                                        <wp:docPr id="11" name="Picture 11" descr="Crianças DOS desenhos animados, As Crianças, Cartoon, Todos OS Tipos De  Pele PNG Image and Clipart | Ilustração criança, Crianças, Imagens infanti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rianças DOS desenhos animados, As Crianças, Cartoon, Todos OS Tipos De  Pele PNG Image and Clipart | Ilustração criança, Crianças, Imagens infanti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9754" cy="7684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2829E1E" w14:textId="7D51576B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A human is a type of animal that belongs to the group of mammals called primates.</w:t>
                                  </w:r>
                                </w:p>
                              </w:tc>
                            </w:tr>
                            <w:tr w:rsidR="009525FB" w:rsidRPr="0035277A" w14:paraId="4C675FB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DCA8C8" w14:textId="64A2D527" w:rsidR="001659A8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ense </w:t>
                                  </w:r>
                                  <w:r w:rsidR="009525FB"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F78DF19" wp14:editId="59247655">
                                        <wp:extent cx="838200" cy="453326"/>
                                        <wp:effectExtent l="0" t="0" r="0" b="4445"/>
                                        <wp:docPr id="13" name="Picture 13" descr="How to Plan a Meeting That Appeals to All Five Senses | Successful Meetin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ow to Plan a Meeting That Appeals to All Five Senses | Successful Meeting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9894" cy="465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843CEF5" w14:textId="60141ED8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Any of the five ways to understand or experience our surroundings.</w:t>
                                  </w:r>
                                </w:p>
                              </w:tc>
                            </w:tr>
                            <w:tr w:rsidR="009525FB" w:rsidRPr="0035277A" w14:paraId="47413A8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0F010C3" w14:textId="06C39444" w:rsidR="00861D50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ight</w:t>
                                  </w:r>
                                </w:p>
                                <w:p w14:paraId="34D02A6D" w14:textId="76B7B6E3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A60B633" wp14:editId="3BE659AA">
                                        <wp:extent cx="838200" cy="536295"/>
                                        <wp:effectExtent l="0" t="0" r="0" b="0"/>
                                        <wp:docPr id="14" name="Picture 14" descr="Sight Dream Meaning and Interpretatio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Sight Dream Meaning and Interpretation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1550" cy="551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0F878DB" w14:textId="32443023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To interpret light information that reaches the eyes.</w:t>
                                  </w:r>
                                </w:p>
                              </w:tc>
                            </w:tr>
                            <w:tr w:rsidR="009525FB" w:rsidRPr="0035277A" w14:paraId="070044AB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F95476C" w14:textId="782C7D16" w:rsidR="007541C6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mell</w:t>
                                  </w:r>
                                </w:p>
                                <w:p w14:paraId="2C7040FD" w14:textId="1AAD90B6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5F8F19AD" wp14:editId="063F1C5E">
                                        <wp:extent cx="575733" cy="575733"/>
                                        <wp:effectExtent l="0" t="0" r="0" b="0"/>
                                        <wp:docPr id="15" name="Picture 15" descr="Humans' built-in GPS is our 3-D sense of smell | Berkeley New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umans' built-in GPS is our 3-D sense of smell | Berkeley New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7637" cy="587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979F6DC" w14:textId="653F68C0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The sense through which scent is recognized.</w:t>
                                  </w:r>
                                </w:p>
                              </w:tc>
                            </w:tr>
                            <w:tr w:rsidR="009525FB" w:rsidRPr="0035277A" w14:paraId="2321BBB6" w14:textId="77777777" w:rsidTr="00580453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BCE8E64" w14:textId="5100969A" w:rsidR="007541C6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aste</w:t>
                                  </w:r>
                                </w:p>
                                <w:p w14:paraId="7F56A179" w14:textId="6CE1C1A3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B9BD3AB" wp14:editId="26EA6CE3">
                                        <wp:extent cx="620678" cy="699770"/>
                                        <wp:effectExtent l="0" t="0" r="8255" b="508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522" cy="734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97D9DF6" w14:textId="2BA20D63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To experience and recognize the flavour of something by putting it into the mouth.</w:t>
                                  </w:r>
                                </w:p>
                              </w:tc>
                            </w:tr>
                            <w:tr w:rsidR="009525FB" w:rsidRPr="0035277A" w14:paraId="05CB987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02B0AAF" w14:textId="3E01768C" w:rsidR="001659A8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ouch</w:t>
                                  </w:r>
                                  <w:r w:rsidR="009525FB"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4719C8B9" wp14:editId="1B5ED79F">
                                        <wp:extent cx="1166062" cy="647700"/>
                                        <wp:effectExtent l="0" t="0" r="0" b="0"/>
                                        <wp:docPr id="17" name="Picture 17" descr="What It's Like to Live Without Your Sense of Touch | Women's Healt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What It's Like to Live Without Your Sense of Touch | Women's Healt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2305" cy="6622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E45C60B" w14:textId="26A5340E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To make contact with something.</w:t>
                                  </w:r>
                                </w:p>
                              </w:tc>
                            </w:tr>
                            <w:tr w:rsidR="009525FB" w14:paraId="44F5D44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EA512D3" w14:textId="76E8AEF5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DD023AF" w14:textId="774A4291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25FB" w14:paraId="35D45A70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5DE851C" w14:textId="099EAA61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4A555AA" w14:textId="673F7CAB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25FB" w14:paraId="340F00FD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E9E41F2" w14:textId="0F1D45E6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0854B0CB" w14:textId="1220CB20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25FB" w14:paraId="510C8B54" w14:textId="77777777" w:rsidTr="00580453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A8B7864" w14:textId="6EA485EA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39688D7" w14:textId="710F2FAA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5681C" w14:textId="63D5D467" w:rsidR="00D812C0" w:rsidRPr="00103FE0" w:rsidRDefault="00D812C0" w:rsidP="0052029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21.5pt;margin-top:13pt;width:272.7pt;height:508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" fillcolor="white [3201]" strokecolor="#0070c0" strokeweight="2.25pt">
                <v:textbox>
                  <w:txbxContent>
                    <w:p w14:paraId="7B8A25B2" w14:textId="77777777" w:rsidR="00D812C0" w:rsidRPr="0035277A" w:rsidRDefault="00D812C0" w:rsidP="00103FE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Pr="0035277A" w:rsidRDefault="00D812C0" w:rsidP="00103FE0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2"/>
                        <w:gridCol w:w="3399"/>
                      </w:tblGrid>
                      <w:tr w:rsidR="009525FB" w:rsidRPr="0035277A" w14:paraId="20A17B8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26A6292" w14:textId="0A2B5ADB" w:rsidR="001659A8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h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earing</w:t>
                            </w:r>
                            <w:r w:rsidR="009525FB"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0FFF0FDD" wp14:editId="72B8EE35">
                                  <wp:extent cx="792480" cy="491490"/>
                                  <wp:effectExtent l="0" t="0" r="7620" b="3810"/>
                                  <wp:docPr id="8" name="Picture 8" descr="Scientists explain in more detail how we hear via bones in the skull |  Imperial News | Imperial College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cientists explain in more detail how we hear via bones in the skull |  Imperial News | Imperial College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095" cy="507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65471DF" w14:textId="0DA617E6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To interpret sound information </w:t>
                            </w:r>
                            <w:r w:rsidRPr="0035277A">
                              <w:rPr>
                                <w:rFonts w:ascii="Calibri" w:hAnsi="Calibri" w:cs="Calibr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that reaches</w:t>
                            </w: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 the ears</w:t>
                            </w:r>
                          </w:p>
                        </w:tc>
                      </w:tr>
                      <w:tr w:rsidR="009525FB" w:rsidRPr="0035277A" w14:paraId="47F8BFA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A381DF7" w14:textId="5FBA26F9" w:rsidR="009525FB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h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uman</w:t>
                            </w:r>
                          </w:p>
                          <w:p w14:paraId="6E0C2209" w14:textId="634F7493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35A4AFA3" wp14:editId="239F364E">
                                  <wp:extent cx="822960" cy="753110"/>
                                  <wp:effectExtent l="0" t="0" r="0" b="8890"/>
                                  <wp:docPr id="11" name="Picture 11" descr="Crianças DOS desenhos animados, As Crianças, Cartoon, Todos OS Tipos De  Pele PNG Image and Clipart | Ilustração criança, Crianças, Imagens infan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ianças DOS desenhos animados, As Crianças, Cartoon, Todos OS Tipos De  Pele PNG Image and Clipart | Ilustração criança, Crianças, Imagens infan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754" cy="768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2829E1E" w14:textId="7D51576B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A human is a type of animal that belongs to the group of mammals called primates.</w:t>
                            </w:r>
                          </w:p>
                        </w:tc>
                      </w:tr>
                      <w:tr w:rsidR="009525FB" w:rsidRPr="0035277A" w14:paraId="4C675FB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DCA8C8" w14:textId="64A2D527" w:rsidR="001659A8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ense </w:t>
                            </w:r>
                            <w:r w:rsidR="009525FB"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F78DF19" wp14:editId="59247655">
                                  <wp:extent cx="838200" cy="453326"/>
                                  <wp:effectExtent l="0" t="0" r="0" b="4445"/>
                                  <wp:docPr id="13" name="Picture 13" descr="How to Plan a Meeting That Appeals to All Five Senses | Successful Meet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w to Plan a Meeting That Appeals to All Five Senses | Successful Meet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894" cy="465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843CEF5" w14:textId="60141ED8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Any of the five ways to understand or experience our surroundings.</w:t>
                            </w:r>
                          </w:p>
                        </w:tc>
                      </w:tr>
                      <w:tr w:rsidR="009525FB" w:rsidRPr="0035277A" w14:paraId="47413A8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0F010C3" w14:textId="06C39444" w:rsidR="00861D50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ight</w:t>
                            </w:r>
                          </w:p>
                          <w:p w14:paraId="34D02A6D" w14:textId="76B7B6E3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A60B633" wp14:editId="3BE659AA">
                                  <wp:extent cx="838200" cy="536295"/>
                                  <wp:effectExtent l="0" t="0" r="0" b="0"/>
                                  <wp:docPr id="14" name="Picture 14" descr="Sight Dream Meaning and Interpret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ight Dream Meaning and Interpret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550" cy="551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0F878DB" w14:textId="32443023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To interpret light information that reaches the eyes.</w:t>
                            </w:r>
                          </w:p>
                        </w:tc>
                      </w:tr>
                      <w:tr w:rsidR="009525FB" w:rsidRPr="0035277A" w14:paraId="070044AB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F95476C" w14:textId="782C7D16" w:rsidR="007541C6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mell</w:t>
                            </w:r>
                          </w:p>
                          <w:p w14:paraId="2C7040FD" w14:textId="1AAD90B6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5F8F19AD" wp14:editId="063F1C5E">
                                  <wp:extent cx="575733" cy="575733"/>
                                  <wp:effectExtent l="0" t="0" r="0" b="0"/>
                                  <wp:docPr id="15" name="Picture 15" descr="Humans' built-in GPS is our 3-D sense of smell | Berkeley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umans' built-in GPS is our 3-D sense of smell | Berkeley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637" cy="587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979F6DC" w14:textId="653F68C0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The sense through which scent is recognized.</w:t>
                            </w:r>
                          </w:p>
                        </w:tc>
                      </w:tr>
                      <w:tr w:rsidR="009525FB" w:rsidRPr="0035277A" w14:paraId="2321BBB6" w14:textId="77777777" w:rsidTr="00580453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2BCE8E64" w14:textId="5100969A" w:rsidR="007541C6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aste</w:t>
                            </w:r>
                          </w:p>
                          <w:p w14:paraId="7F56A179" w14:textId="6CE1C1A3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B9BD3AB" wp14:editId="26EA6CE3">
                                  <wp:extent cx="620678" cy="699770"/>
                                  <wp:effectExtent l="0" t="0" r="8255" b="508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22" cy="734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97D9DF6" w14:textId="2BA20D63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To experience and recognize the flavour of something by putting it into the mouth.</w:t>
                            </w:r>
                          </w:p>
                        </w:tc>
                      </w:tr>
                      <w:tr w:rsidR="009525FB" w:rsidRPr="0035277A" w14:paraId="05CB987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02B0AAF" w14:textId="3E01768C" w:rsidR="001659A8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ouch</w:t>
                            </w:r>
                            <w:r w:rsidR="009525FB"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4719C8B9" wp14:editId="1B5ED79F">
                                  <wp:extent cx="1166062" cy="647700"/>
                                  <wp:effectExtent l="0" t="0" r="0" b="0"/>
                                  <wp:docPr id="17" name="Picture 17" descr="What It's Like to Live Without Your Sense of Touch | Women's 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What It's Like to Live Without Your Sense of Touch | Women's 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305" cy="662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E45C60B" w14:textId="26A5340E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To make contact with something.</w:t>
                            </w:r>
                          </w:p>
                        </w:tc>
                      </w:tr>
                      <w:tr w:rsidR="009525FB" w14:paraId="44F5D44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EA512D3" w14:textId="76E8AEF5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4DD023AF" w14:textId="774A4291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  <w:tr w:rsidR="009525FB" w14:paraId="35D45A70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5DE851C" w14:textId="099EAA61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64A555AA" w14:textId="673F7CAB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  <w:tr w:rsidR="009525FB" w14:paraId="340F00FD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E9E41F2" w14:textId="0F1D45E6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0854B0CB" w14:textId="1220CB20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  <w:tr w:rsidR="009525FB" w14:paraId="510C8B54" w14:textId="77777777" w:rsidTr="00580453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7A8B7864" w14:textId="6EA485EA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539688D7" w14:textId="710F2FAA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3A5681C" w14:textId="63D5D467" w:rsidR="00D812C0" w:rsidRPr="00103FE0" w:rsidRDefault="00D812C0" w:rsidP="0052029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5D33766F" w:rsidR="00EE5D34" w:rsidRPr="00EE5D34" w:rsidRDefault="00EE5D34" w:rsidP="00EE5D34"/>
    <w:p w14:paraId="0BAF993C" w14:textId="6A7B47B4" w:rsidR="00EE5D34" w:rsidRPr="00EE5D34" w:rsidRDefault="00EE5D34" w:rsidP="00EE5D34"/>
    <w:p w14:paraId="6A965987" w14:textId="0BBDAE3F" w:rsidR="00EE5D34" w:rsidRPr="00EE5D34" w:rsidRDefault="00EE5D34" w:rsidP="00EE5D34"/>
    <w:p w14:paraId="24F57BDE" w14:textId="5EA73BBC" w:rsidR="00EE5D34" w:rsidRPr="00EE5D34" w:rsidRDefault="00EE5D34" w:rsidP="00EE5D34"/>
    <w:p w14:paraId="789DB5BB" w14:textId="1A5365B4" w:rsidR="00EE5D34" w:rsidRPr="00EE5D34" w:rsidRDefault="001659A8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2C519478">
                <wp:simplePos x="0" y="0"/>
                <wp:positionH relativeFrom="margin">
                  <wp:align>left</wp:align>
                </wp:positionH>
                <wp:positionV relativeFrom="paragraph">
                  <wp:posOffset>102293</wp:posOffset>
                </wp:positionV>
                <wp:extent cx="3107055" cy="2646218"/>
                <wp:effectExtent l="19050" t="19050" r="1714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64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53DDC80D" w:rsidR="00D812C0" w:rsidRPr="0035277A" w:rsidRDefault="00D812C0" w:rsidP="00E2665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Scientific </w:t>
                            </w:r>
                            <w:r w:rsidR="00D27426"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Knowledge</w:t>
                            </w: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E5079E1" w14:textId="0C013764" w:rsidR="00D27426" w:rsidRPr="0035277A" w:rsidRDefault="00A027AB" w:rsidP="00A027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</w:rPr>
                              <w:t>Identify, name, draw and label the basic parts of the human body and say which part of the body is associated with each sense.</w:t>
                            </w:r>
                          </w:p>
                          <w:p w14:paraId="25B6B12D" w14:textId="77777777" w:rsidR="00A027AB" w:rsidRPr="0035277A" w:rsidRDefault="00A027AB" w:rsidP="00A027AB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54CD31" w14:textId="1A92EC4A" w:rsidR="00A027AB" w:rsidRPr="0035277A" w:rsidRDefault="00A027AB" w:rsidP="00A027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</w:rPr>
                              <w:t>Humans have key parts in common, but these vary from person to person. Humans (and other animals) find out about the world using their senses. Humans have five senses – sight, touch, taste, hearing and smelling. These senses are linked to particular parts of the body.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8.05pt;width:244.65pt;height:208.3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" fillcolor="white [3201]" strokecolor="#0070c0" strokeweight="2.25pt">
                <v:textbox>
                  <w:txbxContent>
                    <w:p w14:paraId="0B2425E4" w14:textId="53DDC80D" w:rsidR="00D812C0" w:rsidRPr="0035277A" w:rsidRDefault="00D812C0" w:rsidP="00E2665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 xml:space="preserve">Scientific </w:t>
                      </w:r>
                      <w:r w:rsidR="00D27426"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Knowledge</w:t>
                      </w: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E5079E1" w14:textId="0C013764" w:rsidR="00D27426" w:rsidRPr="0035277A" w:rsidRDefault="00A027AB" w:rsidP="00A027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</w:rPr>
                      </w:pPr>
                      <w:r w:rsidRPr="0035277A">
                        <w:rPr>
                          <w:rFonts w:ascii="Calibri" w:hAnsi="Calibri" w:cs="Calibri"/>
                        </w:rPr>
                        <w:t>Identify, name, draw and label the basic parts of the human body and say which part of the body is associated with each sense.</w:t>
                      </w:r>
                    </w:p>
                    <w:p w14:paraId="25B6B12D" w14:textId="77777777" w:rsidR="00A027AB" w:rsidRPr="0035277A" w:rsidRDefault="00A027AB" w:rsidP="00A027AB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4354CD31" w14:textId="1A92EC4A" w:rsidR="00A027AB" w:rsidRPr="0035277A" w:rsidRDefault="00A027AB" w:rsidP="00A027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</w:rPr>
                        <w:t>Humans have key parts in common, but these vary from person to person. Humans (and other animals) find out about the world using their senses. Humans have five senses – sight, touch, taste, hearing and smelling. These senses are linked to particular parts of the body.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16EE625C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72F3CC4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AhKNS1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56F7F0C" w:rsidR="008F7DC1" w:rsidRPr="008F7DC1" w:rsidRDefault="008F7DC1" w:rsidP="008F7DC1"/>
    <w:p w14:paraId="4315E93A" w14:textId="06380322" w:rsidR="008F7DC1" w:rsidRPr="008F7DC1" w:rsidRDefault="003C6EB0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CF0EA" wp14:editId="5D5D8504">
                <wp:simplePos x="0" y="0"/>
                <wp:positionH relativeFrom="column">
                  <wp:posOffset>4779991</wp:posOffset>
                </wp:positionH>
                <wp:positionV relativeFrom="paragraph">
                  <wp:posOffset>283672</wp:posOffset>
                </wp:positionV>
                <wp:extent cx="2133600" cy="2237509"/>
                <wp:effectExtent l="0" t="0" r="1905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2375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AECC6" w14:textId="646AFD78" w:rsidR="003C6EB0" w:rsidRDefault="003C6E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AD236" wp14:editId="3FB0B9A4">
                                  <wp:extent cx="1925782" cy="1939636"/>
                                  <wp:effectExtent l="0" t="0" r="0" b="3810"/>
                                  <wp:docPr id="107374183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8348" cy="1942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CF0EA" id="Text Box 10" o:spid="_x0000_s1030" type="#_x0000_t202" style="position:absolute;margin-left:376.4pt;margin-top:22.35pt;width:168pt;height:17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" fillcolor="white [3201]" strokecolor="#4472c4 [3204]" strokeweight="1pt">
                <v:textbox>
                  <w:txbxContent>
                    <w:p w14:paraId="479AECC6" w14:textId="646AFD78" w:rsidR="003C6EB0" w:rsidRDefault="003C6EB0">
                      <w:r>
                        <w:rPr>
                          <w:noProof/>
                        </w:rPr>
                        <w:drawing>
                          <wp:inline distT="0" distB="0" distL="0" distR="0" wp14:anchorId="778AD236" wp14:editId="3FB0B9A4">
                            <wp:extent cx="1925782" cy="1939636"/>
                            <wp:effectExtent l="0" t="0" r="0" b="3810"/>
                            <wp:docPr id="107374183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9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8348" cy="1942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4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5C04AA7A">
                <wp:simplePos x="0" y="0"/>
                <wp:positionH relativeFrom="margin">
                  <wp:posOffset>48664</wp:posOffset>
                </wp:positionH>
                <wp:positionV relativeFrom="paragraph">
                  <wp:posOffset>20435</wp:posOffset>
                </wp:positionV>
                <wp:extent cx="4343400" cy="2632364"/>
                <wp:effectExtent l="19050" t="19050" r="1905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32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143A5CAE" w:rsidR="00BA1723" w:rsidRPr="0035277A" w:rsidRDefault="00BA1723" w:rsidP="00BA172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 –</w:t>
                            </w:r>
                            <w:r w:rsidR="0052029F"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Aim of each lesson</w:t>
                            </w:r>
                          </w:p>
                          <w:p w14:paraId="1E0230E4" w14:textId="77777777" w:rsidR="0052029F" w:rsidRPr="003C6EB0" w:rsidRDefault="0052029F" w:rsidP="00BA172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35EE38FC" w14:textId="7AD8CA24" w:rsidR="00DC3E87" w:rsidRPr="003C6EB0" w:rsidRDefault="00DC3E87" w:rsidP="00DC3E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To </w:t>
                            </w:r>
                            <w:r w:rsidR="00353BF3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 </w:t>
                            </w:r>
                            <w:r w:rsidR="00E4578E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understand </w:t>
                            </w:r>
                            <w:r w:rsidR="001A3211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we are learning </w:t>
                            </w:r>
                            <w:r w:rsidR="001A3211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about</w:t>
                            </w:r>
                            <w:r w:rsidR="00A027AB"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 parts of the human body</w:t>
                            </w:r>
                          </w:p>
                          <w:p w14:paraId="59BB482B" w14:textId="77777777" w:rsidR="00F26107" w:rsidRPr="003C6EB0" w:rsidRDefault="00F26107" w:rsidP="00F26107">
                            <w:pPr>
                              <w:pStyle w:val="ListParagraph"/>
                              <w:shd w:val="clear" w:color="auto" w:fill="FFFFFF"/>
                              <w:spacing w:after="75" w:line="240" w:lineRule="auto"/>
                              <w:ind w:left="36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17E3DA19" w14:textId="57DB754E" w:rsidR="0052029F" w:rsidRPr="003C6EB0" w:rsidRDefault="0052029F" w:rsidP="00DC3E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To </w:t>
                            </w:r>
                            <w:r w:rsidR="00A027AB"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label parts of the face</w:t>
                            </w:r>
                          </w:p>
                          <w:p w14:paraId="4187043C" w14:textId="77777777" w:rsidR="00F26107" w:rsidRPr="003C6EB0" w:rsidRDefault="00F26107" w:rsidP="00F26107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532DEA15" w14:textId="6347A903" w:rsidR="007C45BF" w:rsidRPr="003C6EB0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To say which part of the body is associated with each sense</w:t>
                            </w:r>
                          </w:p>
                          <w:p w14:paraId="5D46E73F" w14:textId="77777777" w:rsidR="007C45BF" w:rsidRPr="003C6EB0" w:rsidRDefault="007C45BF" w:rsidP="007C45BF">
                            <w:pPr>
                              <w:pStyle w:val="ListParagraph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4F2BC58F" w14:textId="007AA045" w:rsidR="007C45BF" w:rsidRPr="003C6EB0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 To use flash cards in partners to match parts of the human body and the senses (verbally) </w:t>
                            </w:r>
                          </w:p>
                          <w:p w14:paraId="20C32376" w14:textId="77777777" w:rsidR="007C45BF" w:rsidRPr="003C6EB0" w:rsidRDefault="007C45BF" w:rsidP="007C45BF">
                            <w:pPr>
                              <w:pStyle w:val="ListParagraph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481D228C" w14:textId="41F5EF18" w:rsidR="007C45BF" w:rsidRPr="003C6EB0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TAPS in partners label with post it notes, body parts and senses (take a picture for science books)</w:t>
                            </w:r>
                          </w:p>
                          <w:p w14:paraId="00D7AD35" w14:textId="67D24A09" w:rsidR="00DC3E87" w:rsidRPr="00F26107" w:rsidRDefault="00DC3E87" w:rsidP="007C45BF">
                            <w:pPr>
                              <w:pStyle w:val="ListParagraph"/>
                              <w:shd w:val="clear" w:color="auto" w:fill="FFFFFF"/>
                              <w:spacing w:after="75" w:line="240" w:lineRule="auto"/>
                              <w:ind w:left="360"/>
                              <w:rPr>
                                <w:rFonts w:eastAsia="Times New Roman" w:cstheme="minorHAnsi"/>
                                <w:color w:val="0B0C0C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152A402B" w14:textId="77777777" w:rsidR="00F26107" w:rsidRPr="00F26107" w:rsidRDefault="00F26107" w:rsidP="00F26107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eastAsia="Times New Roman" w:cstheme="minorHAnsi"/>
                                <w:color w:val="0B0C0C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1E6B516E" w14:textId="77777777" w:rsidR="00BA1723" w:rsidRPr="00F26107" w:rsidRDefault="00BA1723" w:rsidP="00BA1723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1" type="#_x0000_t202" style="position:absolute;margin-left:3.85pt;margin-top:1.6pt;width:342pt;height:2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" fillcolor="white [3201]" strokecolor="#0070c0" strokeweight="2.25pt">
                <v:textbox>
                  <w:txbxContent>
                    <w:p w14:paraId="1CBB58A3" w14:textId="143A5CAE" w:rsidR="00BA1723" w:rsidRPr="0035277A" w:rsidRDefault="00BA1723" w:rsidP="00BA172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Teaching Sequence –</w:t>
                      </w:r>
                      <w:r w:rsidR="0052029F"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 xml:space="preserve"> Aim of each lesson</w:t>
                      </w:r>
                    </w:p>
                    <w:p w14:paraId="1E0230E4" w14:textId="77777777" w:rsidR="0052029F" w:rsidRPr="003C6EB0" w:rsidRDefault="0052029F" w:rsidP="00BA172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35EE38FC" w14:textId="7AD8CA24" w:rsidR="00DC3E87" w:rsidRPr="003C6EB0" w:rsidRDefault="00DC3E87" w:rsidP="00DC3E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75" w:line="240" w:lineRule="auto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To </w:t>
                      </w:r>
                      <w:r w:rsidR="00353BF3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 </w:t>
                      </w:r>
                      <w:r w:rsidR="00E4578E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understand </w:t>
                      </w:r>
                      <w:r w:rsidR="001A3211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we are learning </w:t>
                      </w:r>
                      <w:r w:rsidR="001A3211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about</w:t>
                      </w:r>
                      <w:r w:rsidR="00A027AB"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 parts of the human body</w:t>
                      </w:r>
                    </w:p>
                    <w:p w14:paraId="59BB482B" w14:textId="77777777" w:rsidR="00F26107" w:rsidRPr="003C6EB0" w:rsidRDefault="00F26107" w:rsidP="00F26107">
                      <w:pPr>
                        <w:pStyle w:val="ListParagraph"/>
                        <w:shd w:val="clear" w:color="auto" w:fill="FFFFFF"/>
                        <w:spacing w:after="75" w:line="240" w:lineRule="auto"/>
                        <w:ind w:left="36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17E3DA19" w14:textId="57DB754E" w:rsidR="0052029F" w:rsidRPr="003C6EB0" w:rsidRDefault="0052029F" w:rsidP="00DC3E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75" w:line="240" w:lineRule="auto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To </w:t>
                      </w:r>
                      <w:r w:rsidR="00A027AB"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label parts of the face</w:t>
                      </w:r>
                    </w:p>
                    <w:p w14:paraId="4187043C" w14:textId="77777777" w:rsidR="00F26107" w:rsidRPr="003C6EB0" w:rsidRDefault="00F26107" w:rsidP="00F26107">
                      <w:pPr>
                        <w:shd w:val="clear" w:color="auto" w:fill="FFFFFF"/>
                        <w:spacing w:after="75" w:line="240" w:lineRule="auto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532DEA15" w14:textId="6347A903" w:rsidR="007C45BF" w:rsidRPr="003C6EB0" w:rsidRDefault="007C45BF" w:rsidP="007C45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To say which part of the body is associated with each sense</w:t>
                      </w:r>
                    </w:p>
                    <w:p w14:paraId="5D46E73F" w14:textId="77777777" w:rsidR="007C45BF" w:rsidRPr="003C6EB0" w:rsidRDefault="007C45BF" w:rsidP="007C45BF">
                      <w:pPr>
                        <w:pStyle w:val="ListParagraph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4F2BC58F" w14:textId="007AA045" w:rsidR="007C45BF" w:rsidRPr="003C6EB0" w:rsidRDefault="007C45BF" w:rsidP="007C45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 To use flash cards in partners to match parts of the human body and the senses (verbally) </w:t>
                      </w:r>
                    </w:p>
                    <w:p w14:paraId="20C32376" w14:textId="77777777" w:rsidR="007C45BF" w:rsidRPr="003C6EB0" w:rsidRDefault="007C45BF" w:rsidP="007C45BF">
                      <w:pPr>
                        <w:pStyle w:val="ListParagraph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481D228C" w14:textId="41F5EF18" w:rsidR="007C45BF" w:rsidRPr="003C6EB0" w:rsidRDefault="007C45BF" w:rsidP="007C45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TAPS in partners label with post it notes, body parts and senses (take a picture for science books)</w:t>
                      </w:r>
                    </w:p>
                    <w:p w14:paraId="00D7AD35" w14:textId="67D24A09" w:rsidR="00DC3E87" w:rsidRPr="00F26107" w:rsidRDefault="00DC3E87" w:rsidP="007C45BF">
                      <w:pPr>
                        <w:pStyle w:val="ListParagraph"/>
                        <w:shd w:val="clear" w:color="auto" w:fill="FFFFFF"/>
                        <w:spacing w:after="75" w:line="240" w:lineRule="auto"/>
                        <w:ind w:left="360"/>
                        <w:rPr>
                          <w:rFonts w:eastAsia="Times New Roman" w:cstheme="minorHAnsi"/>
                          <w:color w:val="0B0C0C"/>
                          <w:sz w:val="26"/>
                          <w:szCs w:val="26"/>
                          <w:lang w:eastAsia="en-GB"/>
                        </w:rPr>
                      </w:pPr>
                    </w:p>
                    <w:p w14:paraId="152A402B" w14:textId="77777777" w:rsidR="00F26107" w:rsidRPr="00F26107" w:rsidRDefault="00F26107" w:rsidP="00F26107">
                      <w:pPr>
                        <w:shd w:val="clear" w:color="auto" w:fill="FFFFFF"/>
                        <w:spacing w:after="75" w:line="240" w:lineRule="auto"/>
                        <w:rPr>
                          <w:rFonts w:eastAsia="Times New Roman" w:cstheme="minorHAnsi"/>
                          <w:color w:val="0B0C0C"/>
                          <w:sz w:val="26"/>
                          <w:szCs w:val="26"/>
                          <w:lang w:eastAsia="en-GB"/>
                        </w:rPr>
                      </w:pPr>
                    </w:p>
                    <w:p w14:paraId="1E6B516E" w14:textId="77777777" w:rsidR="00BA1723" w:rsidRPr="00F26107" w:rsidRDefault="00BA1723" w:rsidP="00BA1723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200E47A3" w:rsidR="008F7DC1" w:rsidRDefault="008F7DC1" w:rsidP="008F7DC1">
      <w:pPr>
        <w:tabs>
          <w:tab w:val="left" w:pos="1584"/>
        </w:tabs>
      </w:pPr>
      <w:r>
        <w:tab/>
      </w:r>
    </w:p>
    <w:p w14:paraId="57AF9C69" w14:textId="431A1C8A" w:rsidR="008F7DC1" w:rsidRPr="008F7DC1" w:rsidRDefault="00D27426" w:rsidP="008F7DC1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BC5B698" wp14:editId="4AFAC49A">
                <wp:simplePos x="0" y="0"/>
                <wp:positionH relativeFrom="page">
                  <wp:posOffset>372745</wp:posOffset>
                </wp:positionH>
                <wp:positionV relativeFrom="line">
                  <wp:posOffset>-219710</wp:posOffset>
                </wp:positionV>
                <wp:extent cx="6797041" cy="8900160"/>
                <wp:effectExtent l="0" t="0" r="0" b="0"/>
                <wp:wrapNone/>
                <wp:docPr id="1073741835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1" cy="89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512AB16" w14:textId="77777777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83A3ACA" w14:textId="77777777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CEE4261" w14:textId="09B24684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756BC3" w14:textId="77777777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701"/>
                              <w:gridCol w:w="4961"/>
                              <w:gridCol w:w="2287"/>
                            </w:tblGrid>
                            <w:tr w:rsidR="00D27426" w14:paraId="55D9AA96" w14:textId="77777777" w:rsidTr="002C0171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2B40098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Term 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E87784D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Let’s Talk (</w:t>
                                  </w:r>
                                  <w:proofErr w:type="spellStart"/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Explorify</w:t>
                                  </w:r>
                                  <w:proofErr w:type="spellEnd"/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4E1ED479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0FCA1022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D27426" w14:paraId="1F917B00" w14:textId="77777777" w:rsidTr="00F50163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722C36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576ACD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What’s going on?</w:t>
                                  </w:r>
                                </w:p>
                                <w:p w14:paraId="6EA09EAF" w14:textId="5017A0D8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Born to dance.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B5E60" w14:textId="131FE670" w:rsidR="00D27426" w:rsidRPr="0035277A" w:rsidRDefault="007C45BF" w:rsidP="007C45B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line="256" w:lineRule="auto"/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  <w:t>To label basic parts of the body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0FE5C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Observe</w:t>
                                  </w:r>
                                </w:p>
                                <w:p w14:paraId="2CF073A6" w14:textId="5FF6F6FC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  <w:tr w:rsidR="00D27426" w14:paraId="7EA16EEF" w14:textId="77777777" w:rsidTr="002C0171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2884B8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BF14D5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Zoom in zoom out</w:t>
                                  </w:r>
                                </w:p>
                                <w:p w14:paraId="3FF6F8B2" w14:textId="0E9D2E91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Pink and bumpy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A2832" w14:textId="6901CCFD" w:rsidR="00D27426" w:rsidRPr="0035277A" w:rsidRDefault="007C45BF" w:rsidP="007C45B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  <w:t>To label parts of the face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F05C11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Observe</w:t>
                                  </w:r>
                                </w:p>
                                <w:p w14:paraId="6A69F9CF" w14:textId="1E9884C3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  <w:tr w:rsidR="00D27426" w14:paraId="3F03B928" w14:textId="77777777" w:rsidTr="002C0171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229C6E1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614EB8" w14:textId="77777777" w:rsidR="00D27426" w:rsidRPr="0035277A" w:rsidRDefault="007C45BF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Have you ever</w:t>
                                  </w:r>
                                </w:p>
                                <w:p w14:paraId="35410876" w14:textId="1853CBDB" w:rsidR="007C45BF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Smelt something that made you happy?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EF92A" w14:textId="77777777" w:rsidR="00F50163" w:rsidRPr="0035277A" w:rsidRDefault="00F50163" w:rsidP="00F50163">
                                  <w:pPr>
                                    <w:pStyle w:val="ListParagraph"/>
                                    <w:ind w:left="360"/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35277A"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To say which part of the body is associated with each sense</w:t>
                                  </w:r>
                                </w:p>
                                <w:p w14:paraId="5FC8AC0A" w14:textId="77777777" w:rsidR="00D27426" w:rsidRPr="0035277A" w:rsidRDefault="00D27426" w:rsidP="00EB43C5">
                                  <w:pPr>
                                    <w:shd w:val="clear" w:color="auto" w:fill="FFFFFF"/>
                                    <w:spacing w:after="75" w:line="360" w:lineRule="auto"/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33E104A" w14:textId="57708FC1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Observe</w:t>
                                  </w:r>
                                </w:p>
                              </w:tc>
                            </w:tr>
                            <w:tr w:rsidR="00D27426" w14:paraId="68D3B718" w14:textId="77777777" w:rsidTr="002C0171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A8DBCC" w14:textId="040E149B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07DDEF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What if?</w:t>
                                  </w:r>
                                </w:p>
                                <w:p w14:paraId="6904CBD1" w14:textId="4FEF12A3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Everything tasted the same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471926" w14:textId="77777777" w:rsidR="00F50163" w:rsidRPr="0035277A" w:rsidRDefault="00F50163" w:rsidP="00F5016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35277A"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To use flash cards in partners to match parts of the human body and the senses (verbally) </w:t>
                                  </w:r>
                                </w:p>
                                <w:p w14:paraId="780BFF4B" w14:textId="78174CAD" w:rsidR="00D27426" w:rsidRPr="0035277A" w:rsidRDefault="00D27426" w:rsidP="00F50163">
                                  <w:pPr>
                                    <w:pStyle w:val="ListParagraph"/>
                                    <w:spacing w:line="256" w:lineRule="auto"/>
                                    <w:ind w:left="360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DDAE6" w14:textId="52984DB6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  <w:tr w:rsidR="00D27426" w14:paraId="6D8C298F" w14:textId="77777777" w:rsidTr="002C0171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91F278" w14:textId="568BFFB6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0FDA56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B225B4" w14:textId="77777777" w:rsidR="00F50163" w:rsidRPr="0035277A" w:rsidRDefault="00F50163" w:rsidP="00F5016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35277A"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TAPS in partners label with post it notes, body parts and senses (take a picture for science books)</w:t>
                                  </w:r>
                                </w:p>
                                <w:p w14:paraId="4037C892" w14:textId="77777777" w:rsidR="00D27426" w:rsidRPr="0035277A" w:rsidRDefault="00D27426" w:rsidP="00F50163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64CC6" w14:textId="3E14CCA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</w:tbl>
                          <w:p w14:paraId="0CE2F7F2" w14:textId="77777777" w:rsidR="00D27426" w:rsidRDefault="00D27426" w:rsidP="00D27426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5B698" id="officeArt object" o:spid="_x0000_s1032" type="#_x0000_t202" alt="Text Box 6" style="position:absolute;margin-left:29.35pt;margin-top:-17.3pt;width:535.2pt;height:700.8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" strokecolor="#0070c0" strokeweight="2.25pt">
                <v:stroke joinstyle="round"/>
                <v:textbox inset="1.27mm,1.27mm,1.27mm,1.27mm">
                  <w:txbxContent>
                    <w:p w14:paraId="2512AB16" w14:textId="77777777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583A3ACA" w14:textId="77777777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CEE4261" w14:textId="09B24684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B756BC3" w14:textId="77777777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701"/>
                        <w:gridCol w:w="4961"/>
                        <w:gridCol w:w="2287"/>
                      </w:tblGrid>
                      <w:tr w:rsidR="00D27426" w14:paraId="55D9AA96" w14:textId="77777777" w:rsidTr="002C0171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2B40098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Term 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E87784D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Let’s Talk (</w:t>
                            </w:r>
                            <w:proofErr w:type="spellStart"/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Explorify</w:t>
                            </w:r>
                            <w:proofErr w:type="spellEnd"/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4E1ED479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0FCA1022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Scientific skill</w:t>
                            </w:r>
                          </w:p>
                        </w:tc>
                      </w:tr>
                      <w:tr w:rsidR="00D27426" w14:paraId="1F917B00" w14:textId="77777777" w:rsidTr="00F50163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722C36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576ACD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What’s going on?</w:t>
                            </w:r>
                          </w:p>
                          <w:p w14:paraId="6EA09EAF" w14:textId="5017A0D8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Born to dance.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B5E60" w14:textId="131FE670" w:rsidR="00D27426" w:rsidRPr="0035277A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6" w:lineRule="auto"/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  <w:t>To label basic parts of the body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D0FE5C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Observe</w:t>
                            </w:r>
                          </w:p>
                          <w:p w14:paraId="2CF073A6" w14:textId="5FF6F6FC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  <w:tr w:rsidR="00D27426" w14:paraId="7EA16EEF" w14:textId="77777777" w:rsidTr="002C0171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2884B8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BF14D5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Zoom in zoom out</w:t>
                            </w:r>
                          </w:p>
                          <w:p w14:paraId="3FF6F8B2" w14:textId="0E9D2E91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Pink and bumpy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A2832" w14:textId="6901CCFD" w:rsidR="00D27426" w:rsidRPr="0035277A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  <w:t>To label parts of the face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F05C11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Observe</w:t>
                            </w:r>
                          </w:p>
                          <w:p w14:paraId="6A69F9CF" w14:textId="1E9884C3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  <w:tr w:rsidR="00D27426" w14:paraId="3F03B928" w14:textId="77777777" w:rsidTr="002C0171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229C6E1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614EB8" w14:textId="77777777" w:rsidR="00D27426" w:rsidRPr="0035277A" w:rsidRDefault="007C45BF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Have you ever</w:t>
                            </w:r>
                          </w:p>
                          <w:p w14:paraId="35410876" w14:textId="1853CBDB" w:rsidR="007C45BF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Smelt something that made you happy?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EF92A" w14:textId="77777777" w:rsidR="00F50163" w:rsidRPr="0035277A" w:rsidRDefault="00F50163" w:rsidP="00F50163">
                            <w:pPr>
                              <w:pStyle w:val="ListParagraph"/>
                              <w:ind w:left="360"/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277A"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say which part of the body is associated with each sense</w:t>
                            </w:r>
                          </w:p>
                          <w:p w14:paraId="5FC8AC0A" w14:textId="77777777" w:rsidR="00D27426" w:rsidRPr="0035277A" w:rsidRDefault="00D27426" w:rsidP="00EB43C5">
                            <w:pPr>
                              <w:shd w:val="clear" w:color="auto" w:fill="FFFFFF"/>
                              <w:spacing w:after="75" w:line="360" w:lineRule="auto"/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33E104A" w14:textId="57708FC1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Observe</w:t>
                            </w:r>
                          </w:p>
                        </w:tc>
                      </w:tr>
                      <w:tr w:rsidR="00D27426" w14:paraId="68D3B718" w14:textId="77777777" w:rsidTr="002C0171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A8DBCC" w14:textId="040E149B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07DDEF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What if?</w:t>
                            </w:r>
                          </w:p>
                          <w:p w14:paraId="6904CBD1" w14:textId="4FEF12A3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Everything tasted the same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471926" w14:textId="77777777" w:rsidR="00F50163" w:rsidRPr="0035277A" w:rsidRDefault="00F50163" w:rsidP="00F501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277A"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To use flash cards in partners to match parts of the human body and the senses (verbally) </w:t>
                            </w:r>
                          </w:p>
                          <w:p w14:paraId="780BFF4B" w14:textId="78174CAD" w:rsidR="00D27426" w:rsidRPr="0035277A" w:rsidRDefault="00D27426" w:rsidP="00F50163">
                            <w:pPr>
                              <w:pStyle w:val="ListParagraph"/>
                              <w:spacing w:line="256" w:lineRule="auto"/>
                              <w:ind w:left="3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DDAE6" w14:textId="52984DB6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  <w:tr w:rsidR="00D27426" w14:paraId="6D8C298F" w14:textId="77777777" w:rsidTr="002C0171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91F278" w14:textId="568BFFB6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0FDA56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B225B4" w14:textId="77777777" w:rsidR="00F50163" w:rsidRPr="0035277A" w:rsidRDefault="00F50163" w:rsidP="00F501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277A"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TAPS in partners label with post it notes, body parts and senses (take a picture for science books)</w:t>
                            </w:r>
                          </w:p>
                          <w:p w14:paraId="4037C892" w14:textId="77777777" w:rsidR="00D27426" w:rsidRPr="0035277A" w:rsidRDefault="00D27426" w:rsidP="00F50163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64CC6" w14:textId="3E14CCA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</w:tbl>
                    <w:p w14:paraId="0CE2F7F2" w14:textId="77777777" w:rsidR="00D27426" w:rsidRDefault="00D27426" w:rsidP="00D27426">
                      <w:pPr>
                        <w:pStyle w:val="Body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F7DC1">
        <w:tab/>
      </w:r>
    </w:p>
    <w:sectPr w:rsidR="008F7DC1" w:rsidRPr="008F7DC1" w:rsidSect="008D0FDF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E7B2" w14:textId="77777777" w:rsidR="00AB60DC" w:rsidRDefault="00AB60DC" w:rsidP="008F7DC1">
      <w:pPr>
        <w:spacing w:after="0" w:line="240" w:lineRule="auto"/>
      </w:pPr>
      <w:r>
        <w:separator/>
      </w:r>
    </w:p>
  </w:endnote>
  <w:endnote w:type="continuationSeparator" w:id="0">
    <w:p w14:paraId="08BFF348" w14:textId="77777777" w:rsidR="00AB60DC" w:rsidRDefault="00AB60DC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ADF7" w14:textId="77777777" w:rsidR="00AB60DC" w:rsidRDefault="00AB60DC" w:rsidP="008F7DC1">
      <w:pPr>
        <w:spacing w:after="0" w:line="240" w:lineRule="auto"/>
      </w:pPr>
      <w:r>
        <w:separator/>
      </w:r>
    </w:p>
  </w:footnote>
  <w:footnote w:type="continuationSeparator" w:id="0">
    <w:p w14:paraId="4C0C46C5" w14:textId="77777777" w:rsidR="00AB60DC" w:rsidRDefault="00AB60DC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495E9EFF" w:rsidR="00D812C0" w:rsidRPr="008D0FDF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527DF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One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52029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52029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Humans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495E9EFF" w:rsidR="00D812C0" w:rsidRPr="008D0FDF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527DF7">
                      <w:rPr>
                        <w:sz w:val="34"/>
                        <w:szCs w:val="34"/>
                        <w:u w:val="single"/>
                        <w:lang w:val="en-US"/>
                      </w:rPr>
                      <w:t>One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52029F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52029F">
                      <w:rPr>
                        <w:sz w:val="34"/>
                        <w:szCs w:val="34"/>
                        <w:u w:val="single"/>
                        <w:lang w:val="en-US"/>
                      </w:rPr>
                      <w:t>Humans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246"/>
    <w:multiLevelType w:val="hybridMultilevel"/>
    <w:tmpl w:val="C04CD976"/>
    <w:lvl w:ilvl="0" w:tplc="63C4C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7AA"/>
    <w:multiLevelType w:val="hybridMultilevel"/>
    <w:tmpl w:val="53B82986"/>
    <w:lvl w:ilvl="0" w:tplc="63C4C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E413C"/>
    <w:multiLevelType w:val="hybridMultilevel"/>
    <w:tmpl w:val="AB8C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C338B"/>
    <w:multiLevelType w:val="hybridMultilevel"/>
    <w:tmpl w:val="9C1C8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0838"/>
    <w:multiLevelType w:val="hybridMultilevel"/>
    <w:tmpl w:val="F224F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76F20"/>
    <w:multiLevelType w:val="hybridMultilevel"/>
    <w:tmpl w:val="881E69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3F789F"/>
    <w:multiLevelType w:val="hybridMultilevel"/>
    <w:tmpl w:val="63FAE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D7DE0"/>
    <w:multiLevelType w:val="hybridMultilevel"/>
    <w:tmpl w:val="991AF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12427"/>
    <w:multiLevelType w:val="hybridMultilevel"/>
    <w:tmpl w:val="4E2EB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F5A0F"/>
    <w:multiLevelType w:val="multilevel"/>
    <w:tmpl w:val="52B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D204FD"/>
    <w:multiLevelType w:val="hybridMultilevel"/>
    <w:tmpl w:val="99BEBA9A"/>
    <w:lvl w:ilvl="0" w:tplc="63C4C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F7711"/>
    <w:rsid w:val="00103FE0"/>
    <w:rsid w:val="00117A07"/>
    <w:rsid w:val="0013111C"/>
    <w:rsid w:val="00131D5A"/>
    <w:rsid w:val="0015259A"/>
    <w:rsid w:val="001659A8"/>
    <w:rsid w:val="001867A5"/>
    <w:rsid w:val="0019047D"/>
    <w:rsid w:val="001A2096"/>
    <w:rsid w:val="001A3211"/>
    <w:rsid w:val="001F665C"/>
    <w:rsid w:val="00205E96"/>
    <w:rsid w:val="00207B47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1699F"/>
    <w:rsid w:val="0032477F"/>
    <w:rsid w:val="0035277A"/>
    <w:rsid w:val="00353BF3"/>
    <w:rsid w:val="00396D21"/>
    <w:rsid w:val="003C6EB0"/>
    <w:rsid w:val="003E1FAD"/>
    <w:rsid w:val="004B004D"/>
    <w:rsid w:val="004B08B2"/>
    <w:rsid w:val="0052029F"/>
    <w:rsid w:val="00526016"/>
    <w:rsid w:val="00527DF7"/>
    <w:rsid w:val="00547F9E"/>
    <w:rsid w:val="005713D4"/>
    <w:rsid w:val="00580453"/>
    <w:rsid w:val="00590C68"/>
    <w:rsid w:val="0059580A"/>
    <w:rsid w:val="005C52CD"/>
    <w:rsid w:val="005C7F16"/>
    <w:rsid w:val="005F3B07"/>
    <w:rsid w:val="006B171A"/>
    <w:rsid w:val="0073030C"/>
    <w:rsid w:val="00732BBD"/>
    <w:rsid w:val="00750B57"/>
    <w:rsid w:val="007526B8"/>
    <w:rsid w:val="007541C6"/>
    <w:rsid w:val="007A2B8D"/>
    <w:rsid w:val="007C45BF"/>
    <w:rsid w:val="007E7302"/>
    <w:rsid w:val="007F024D"/>
    <w:rsid w:val="00801AD8"/>
    <w:rsid w:val="00842AF8"/>
    <w:rsid w:val="00854204"/>
    <w:rsid w:val="00861D50"/>
    <w:rsid w:val="008B3C7A"/>
    <w:rsid w:val="008D0FDF"/>
    <w:rsid w:val="008F7DC1"/>
    <w:rsid w:val="00901833"/>
    <w:rsid w:val="00931E2C"/>
    <w:rsid w:val="00950A30"/>
    <w:rsid w:val="009525FB"/>
    <w:rsid w:val="00963DD3"/>
    <w:rsid w:val="009B7B9F"/>
    <w:rsid w:val="009D3759"/>
    <w:rsid w:val="009D5083"/>
    <w:rsid w:val="009D7603"/>
    <w:rsid w:val="00A027AB"/>
    <w:rsid w:val="00A35758"/>
    <w:rsid w:val="00A37239"/>
    <w:rsid w:val="00A674D4"/>
    <w:rsid w:val="00A75DAD"/>
    <w:rsid w:val="00AB60DC"/>
    <w:rsid w:val="00B26999"/>
    <w:rsid w:val="00B6623D"/>
    <w:rsid w:val="00BA1723"/>
    <w:rsid w:val="00BB457C"/>
    <w:rsid w:val="00BC5FE2"/>
    <w:rsid w:val="00C33C3C"/>
    <w:rsid w:val="00C514C7"/>
    <w:rsid w:val="00D2633A"/>
    <w:rsid w:val="00D27426"/>
    <w:rsid w:val="00D539F4"/>
    <w:rsid w:val="00D70BCE"/>
    <w:rsid w:val="00D812C0"/>
    <w:rsid w:val="00D86BE5"/>
    <w:rsid w:val="00DA750F"/>
    <w:rsid w:val="00DB5AE9"/>
    <w:rsid w:val="00DC3E87"/>
    <w:rsid w:val="00DD0B61"/>
    <w:rsid w:val="00DD3074"/>
    <w:rsid w:val="00DD4659"/>
    <w:rsid w:val="00DD4B3C"/>
    <w:rsid w:val="00E26653"/>
    <w:rsid w:val="00E4578E"/>
    <w:rsid w:val="00E52A4F"/>
    <w:rsid w:val="00EE5D34"/>
    <w:rsid w:val="00F26107"/>
    <w:rsid w:val="00F50163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3A708-4AC1-4D12-969D-D1617AFA3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E68AE-2A50-4614-955C-FC7D5921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4ad09f39-c8d7-47c4-a445-4252a0238924"/>
    <ds:schemaRef ds:uri="http://schemas.openxmlformats.org/package/2006/metadata/core-properties"/>
    <ds:schemaRef ds:uri="1dcc8c85-de69-4192-a52b-a9f98dd93f28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Samantha Willoughby</cp:lastModifiedBy>
  <cp:revision>6</cp:revision>
  <cp:lastPrinted>2020-10-07T13:48:00Z</cp:lastPrinted>
  <dcterms:created xsi:type="dcterms:W3CDTF">2023-07-05T16:01:00Z</dcterms:created>
  <dcterms:modified xsi:type="dcterms:W3CDTF">2024-07-15T13:02:00Z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6109000</vt:r8>
  </property>
  <property fmtid="{D5CDD505-2E9C-101B-9397-08002B2CF9AE}" pid="4" name="MediaServiceImageTags">
    <vt:lpwstr/>
  </property>
</Properties>
</file>