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25349" w14:textId="64EF6F5F" w:rsidR="00EE5D34" w:rsidRDefault="0074267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105ADD" wp14:editId="318C5797">
                <wp:simplePos x="0" y="0"/>
                <wp:positionH relativeFrom="margin">
                  <wp:posOffset>3366135</wp:posOffset>
                </wp:positionH>
                <wp:positionV relativeFrom="paragraph">
                  <wp:posOffset>176530</wp:posOffset>
                </wp:positionV>
                <wp:extent cx="3463290" cy="5882640"/>
                <wp:effectExtent l="19050" t="19050" r="22860" b="2286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3290" cy="5882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7DD52AD3" w14:textId="201D95DE" w:rsidR="00960D2F" w:rsidRPr="00732F9B" w:rsidRDefault="00960D2F" w:rsidP="00732F9B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8D0FDF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Key Vocabulary and Definitions:</w:t>
                            </w:r>
                          </w:p>
                          <w:tbl>
                            <w:tblPr>
                              <w:tblStyle w:val="TableGrid"/>
                              <w:tblW w:w="5451" w:type="dxa"/>
                              <w:tblInd w:w="-147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193"/>
                              <w:gridCol w:w="2046"/>
                              <w:gridCol w:w="2212"/>
                            </w:tblGrid>
                            <w:tr w:rsidR="00826F4F" w14:paraId="60C522CE" w14:textId="77777777" w:rsidTr="00823467">
                              <w:trPr>
                                <w:trHeight w:val="657"/>
                              </w:trPr>
                              <w:tc>
                                <w:tcPr>
                                  <w:tcW w:w="1140" w:type="dxa"/>
                                  <w:tcBorders>
                                    <w:right w:val="nil"/>
                                  </w:tcBorders>
                                </w:tcPr>
                                <w:p w14:paraId="739A4A54" w14:textId="77777777" w:rsidR="00826F4F" w:rsidRPr="00826F4F" w:rsidRDefault="00826F4F" w:rsidP="00823467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826F4F">
                                    <w:rPr>
                                      <w:sz w:val="20"/>
                                    </w:rPr>
                                    <w:t>Game Reserve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tcBorders>
                                    <w:left w:val="nil"/>
                                  </w:tcBorders>
                                </w:tcPr>
                                <w:p w14:paraId="3C7C385C" w14:textId="44D67D86" w:rsidR="00826F4F" w:rsidRPr="00826F4F" w:rsidRDefault="00826F4F" w:rsidP="00732F9B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826F4F"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0A12E5DA" wp14:editId="01D59346">
                                        <wp:extent cx="754380" cy="379252"/>
                                        <wp:effectExtent l="0" t="0" r="7620" b="1905"/>
                                        <wp:docPr id="12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62039" cy="38310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31" w:type="dxa"/>
                                </w:tcPr>
                                <w:p w14:paraId="048AED7A" w14:textId="77777777" w:rsidR="00826F4F" w:rsidRPr="00826F4F" w:rsidRDefault="00826F4F" w:rsidP="00016589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826F4F">
                                    <w:rPr>
                                      <w:sz w:val="20"/>
                                    </w:rPr>
                                    <w:t>A large area of land where animals live safely. This is privately owned.</w:t>
                                  </w:r>
                                </w:p>
                              </w:tc>
                            </w:tr>
                            <w:tr w:rsidR="00826F4F" w14:paraId="0070E55F" w14:textId="77777777" w:rsidTr="00826F4F">
                              <w:trPr>
                                <w:trHeight w:val="626"/>
                              </w:trPr>
                              <w:tc>
                                <w:tcPr>
                                  <w:tcW w:w="1140" w:type="dxa"/>
                                  <w:tcBorders>
                                    <w:right w:val="nil"/>
                                  </w:tcBorders>
                                </w:tcPr>
                                <w:p w14:paraId="5F5225F0" w14:textId="77777777" w:rsidR="00826F4F" w:rsidRPr="00826F4F" w:rsidRDefault="00826F4F" w:rsidP="00732F9B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826F4F">
                                    <w:rPr>
                                      <w:sz w:val="20"/>
                                    </w:rPr>
                                    <w:t>Drought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tcBorders>
                                    <w:left w:val="nil"/>
                                  </w:tcBorders>
                                </w:tcPr>
                                <w:p w14:paraId="5E8FD699" w14:textId="3EEE8431" w:rsidR="00826F4F" w:rsidRPr="00826F4F" w:rsidRDefault="00826F4F" w:rsidP="00732F9B">
                                  <w:pPr>
                                    <w:jc w:val="center"/>
                                    <w:rPr>
                                      <w:sz w:val="20"/>
                                      <w:szCs w:val="26"/>
                                      <w:lang w:val="en-US"/>
                                    </w:rPr>
                                  </w:pPr>
                                  <w:r w:rsidRPr="00826F4F"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4AFC12BB" wp14:editId="07D3D1B8">
                                        <wp:extent cx="746760" cy="447444"/>
                                        <wp:effectExtent l="0" t="0" r="0" b="0"/>
                                        <wp:docPr id="13" name="Picture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10800000" flipV="1">
                                                  <a:off x="0" y="0"/>
                                                  <a:ext cx="772989" cy="4631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31" w:type="dxa"/>
                                </w:tcPr>
                                <w:p w14:paraId="4F289980" w14:textId="77777777" w:rsidR="00826F4F" w:rsidRPr="00826F4F" w:rsidRDefault="00826F4F" w:rsidP="00016589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826F4F">
                                    <w:rPr>
                                      <w:sz w:val="20"/>
                                    </w:rPr>
                                    <w:t>Very little rain and so there is no water.</w:t>
                                  </w:r>
                                </w:p>
                                <w:p w14:paraId="6395AF3F" w14:textId="77777777" w:rsidR="00826F4F" w:rsidRPr="00826F4F" w:rsidRDefault="00826F4F" w:rsidP="00016589">
                                  <w:pPr>
                                    <w:jc w:val="center"/>
                                    <w:rPr>
                                      <w:sz w:val="20"/>
                                      <w:szCs w:val="26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826F4F" w14:paraId="0FBE0759" w14:textId="77777777" w:rsidTr="00826F4F">
                              <w:trPr>
                                <w:trHeight w:val="773"/>
                              </w:trPr>
                              <w:tc>
                                <w:tcPr>
                                  <w:tcW w:w="1140" w:type="dxa"/>
                                  <w:tcBorders>
                                    <w:right w:val="nil"/>
                                  </w:tcBorders>
                                </w:tcPr>
                                <w:p w14:paraId="3B2BF4B7" w14:textId="77777777" w:rsidR="00826F4F" w:rsidRPr="00826F4F" w:rsidRDefault="00826F4F" w:rsidP="00732F9B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826F4F">
                                    <w:rPr>
                                      <w:sz w:val="20"/>
                                    </w:rPr>
                                    <w:t>Endangered species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tcBorders>
                                    <w:left w:val="nil"/>
                                  </w:tcBorders>
                                </w:tcPr>
                                <w:p w14:paraId="061C2D0E" w14:textId="4CFDAEE9" w:rsidR="00826F4F" w:rsidRPr="00826F4F" w:rsidRDefault="00826F4F" w:rsidP="00FC2F45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826F4F"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5C5C1997" wp14:editId="47222FB9">
                                        <wp:extent cx="737324" cy="464820"/>
                                        <wp:effectExtent l="0" t="0" r="5715" b="0"/>
                                        <wp:docPr id="14" name="Picture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10800000" flipV="1">
                                                  <a:off x="0" y="0"/>
                                                  <a:ext cx="764242" cy="4817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31" w:type="dxa"/>
                                </w:tcPr>
                                <w:p w14:paraId="01F926C4" w14:textId="77777777" w:rsidR="00826F4F" w:rsidRPr="00826F4F" w:rsidRDefault="00826F4F" w:rsidP="00016589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826F4F">
                                    <w:rPr>
                                      <w:sz w:val="20"/>
                                    </w:rPr>
                                    <w:t>A species of animal or plant that is at risk of becoming extinct.</w:t>
                                  </w:r>
                                </w:p>
                                <w:p w14:paraId="4E50E069" w14:textId="77777777" w:rsidR="00826F4F" w:rsidRPr="00826F4F" w:rsidRDefault="00826F4F" w:rsidP="00016589">
                                  <w:pPr>
                                    <w:jc w:val="center"/>
                                    <w:rPr>
                                      <w:sz w:val="20"/>
                                      <w:szCs w:val="26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826F4F" w14:paraId="324C6300" w14:textId="77777777" w:rsidTr="00826F4F">
                              <w:trPr>
                                <w:trHeight w:val="657"/>
                              </w:trPr>
                              <w:tc>
                                <w:tcPr>
                                  <w:tcW w:w="1140" w:type="dxa"/>
                                  <w:tcBorders>
                                    <w:right w:val="nil"/>
                                  </w:tcBorders>
                                </w:tcPr>
                                <w:p w14:paraId="739EF638" w14:textId="77777777" w:rsidR="00826F4F" w:rsidRPr="00826F4F" w:rsidRDefault="00826F4F" w:rsidP="00732F9B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826F4F">
                                    <w:rPr>
                                      <w:sz w:val="20"/>
                                    </w:rPr>
                                    <w:t>Extinct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tcBorders>
                                    <w:left w:val="nil"/>
                                  </w:tcBorders>
                                </w:tcPr>
                                <w:p w14:paraId="1EF37F92" w14:textId="77777777" w:rsidR="00826F4F" w:rsidRPr="00826F4F" w:rsidRDefault="00826F4F" w:rsidP="00FC2F45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826F4F"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3D8DBFAF" wp14:editId="4600CDA2">
                                        <wp:extent cx="731520" cy="517863"/>
                                        <wp:effectExtent l="0" t="0" r="0" b="0"/>
                                        <wp:docPr id="15" name="Picture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10800000" flipV="1">
                                                  <a:off x="0" y="0"/>
                                                  <a:ext cx="758796" cy="53717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34665791" w14:textId="4921562B" w:rsidR="00826F4F" w:rsidRPr="00826F4F" w:rsidRDefault="00826F4F" w:rsidP="00FC2F45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1" w:type="dxa"/>
                                </w:tcPr>
                                <w:p w14:paraId="553A228D" w14:textId="77777777" w:rsidR="00826F4F" w:rsidRPr="00826F4F" w:rsidRDefault="00826F4F" w:rsidP="00016589">
                                  <w:pPr>
                                    <w:jc w:val="center"/>
                                    <w:rPr>
                                      <w:sz w:val="20"/>
                                      <w:szCs w:val="26"/>
                                      <w:lang w:val="en-US"/>
                                    </w:rPr>
                                  </w:pPr>
                                  <w:r w:rsidRPr="00826F4F">
                                    <w:rPr>
                                      <w:sz w:val="20"/>
                                    </w:rPr>
                                    <w:t>When a species will never be alive again.</w:t>
                                  </w:r>
                                </w:p>
                              </w:tc>
                            </w:tr>
                            <w:tr w:rsidR="00826F4F" w14:paraId="35C1AAA1" w14:textId="77777777" w:rsidTr="00826F4F">
                              <w:trPr>
                                <w:trHeight w:val="626"/>
                              </w:trPr>
                              <w:tc>
                                <w:tcPr>
                                  <w:tcW w:w="1140" w:type="dxa"/>
                                  <w:tcBorders>
                                    <w:right w:val="nil"/>
                                  </w:tcBorders>
                                </w:tcPr>
                                <w:p w14:paraId="41C337DE" w14:textId="77777777" w:rsidR="00826F4F" w:rsidRPr="00826F4F" w:rsidRDefault="00826F4F" w:rsidP="00732F9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826F4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Maasai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tcBorders>
                                    <w:left w:val="nil"/>
                                  </w:tcBorders>
                                </w:tcPr>
                                <w:p w14:paraId="377EC06E" w14:textId="058DB1D0" w:rsidR="00826F4F" w:rsidRPr="00826F4F" w:rsidRDefault="00826F4F" w:rsidP="00826F4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826F4F"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27B2E281" wp14:editId="21E9A5DC">
                                        <wp:extent cx="487680" cy="541605"/>
                                        <wp:effectExtent l="0" t="0" r="7620" b="0"/>
                                        <wp:docPr id="8" name="Picture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10800000" flipV="1">
                                                  <a:off x="0" y="0"/>
                                                  <a:ext cx="509912" cy="5662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31" w:type="dxa"/>
                                </w:tcPr>
                                <w:p w14:paraId="14A9161A" w14:textId="77777777" w:rsidR="00826F4F" w:rsidRPr="00826F4F" w:rsidRDefault="00826F4F" w:rsidP="0001658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826F4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A well-known group of Kenyan people living together</w:t>
                                  </w:r>
                                </w:p>
                              </w:tc>
                            </w:tr>
                            <w:tr w:rsidR="00826F4F" w14:paraId="78C7F389" w14:textId="77777777" w:rsidTr="00826F4F">
                              <w:trPr>
                                <w:trHeight w:val="657"/>
                              </w:trPr>
                              <w:tc>
                                <w:tcPr>
                                  <w:tcW w:w="1140" w:type="dxa"/>
                                  <w:tcBorders>
                                    <w:right w:val="nil"/>
                                  </w:tcBorders>
                                </w:tcPr>
                                <w:p w14:paraId="1435CBDE" w14:textId="77777777" w:rsidR="00826F4F" w:rsidRPr="00826F4F" w:rsidRDefault="00826F4F" w:rsidP="00732F9B">
                                  <w:pPr>
                                    <w:jc w:val="center"/>
                                    <w:rPr>
                                      <w:sz w:val="20"/>
                                      <w:szCs w:val="26"/>
                                      <w:lang w:val="en-US"/>
                                    </w:rPr>
                                  </w:pPr>
                                  <w:r w:rsidRPr="00826F4F">
                                    <w:rPr>
                                      <w:sz w:val="20"/>
                                      <w:szCs w:val="26"/>
                                      <w:lang w:val="en-US"/>
                                    </w:rPr>
                                    <w:t>Nairobi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tcBorders>
                                    <w:left w:val="nil"/>
                                  </w:tcBorders>
                                </w:tcPr>
                                <w:p w14:paraId="61BBAB64" w14:textId="70B2BE27" w:rsidR="00826F4F" w:rsidRPr="00826F4F" w:rsidRDefault="00826F4F" w:rsidP="00732F9B">
                                  <w:pPr>
                                    <w:jc w:val="center"/>
                                    <w:rPr>
                                      <w:sz w:val="20"/>
                                      <w:szCs w:val="26"/>
                                      <w:lang w:val="en-US"/>
                                    </w:rPr>
                                  </w:pPr>
                                  <w:r w:rsidRPr="00826F4F"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5858D7F5" wp14:editId="175A0AB7">
                                        <wp:extent cx="480060" cy="513342"/>
                                        <wp:effectExtent l="0" t="0" r="0" b="1270"/>
                                        <wp:docPr id="11" name="Picture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10800000" flipV="1">
                                                  <a:off x="0" y="0"/>
                                                  <a:ext cx="508607" cy="54386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31" w:type="dxa"/>
                                </w:tcPr>
                                <w:p w14:paraId="77AB1169" w14:textId="77777777" w:rsidR="00826F4F" w:rsidRPr="00826F4F" w:rsidRDefault="00826F4F" w:rsidP="00016589">
                                  <w:pPr>
                                    <w:jc w:val="center"/>
                                    <w:rPr>
                                      <w:sz w:val="20"/>
                                      <w:szCs w:val="26"/>
                                      <w:lang w:val="en-US"/>
                                    </w:rPr>
                                  </w:pPr>
                                  <w:r w:rsidRPr="00826F4F">
                                    <w:rPr>
                                      <w:sz w:val="20"/>
                                      <w:szCs w:val="26"/>
                                      <w:lang w:val="en-US"/>
                                    </w:rPr>
                                    <w:t>Kenya’s capital city</w:t>
                                  </w:r>
                                </w:p>
                              </w:tc>
                            </w:tr>
                            <w:tr w:rsidR="00826F4F" w14:paraId="5111C3A2" w14:textId="77777777" w:rsidTr="00826F4F">
                              <w:trPr>
                                <w:trHeight w:val="710"/>
                              </w:trPr>
                              <w:tc>
                                <w:tcPr>
                                  <w:tcW w:w="1140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6AB129C6" w14:textId="77777777" w:rsidR="00826F4F" w:rsidRPr="00826F4F" w:rsidRDefault="00826F4F" w:rsidP="00826F4F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826F4F">
                                    <w:rPr>
                                      <w:sz w:val="20"/>
                                    </w:rPr>
                                    <w:t>National park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14:paraId="2DE399D4" w14:textId="38AC9F96" w:rsidR="00826F4F" w:rsidRPr="00826F4F" w:rsidRDefault="00826F4F" w:rsidP="00826F4F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826F4F"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517307BF" wp14:editId="68E6A07C">
                                        <wp:extent cx="838200" cy="462794"/>
                                        <wp:effectExtent l="0" t="0" r="0" b="0"/>
                                        <wp:docPr id="16" name="Picture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62446" cy="47618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31" w:type="dxa"/>
                                </w:tcPr>
                                <w:p w14:paraId="0F9137AE" w14:textId="77777777" w:rsidR="00826F4F" w:rsidRPr="00826F4F" w:rsidRDefault="00826F4F" w:rsidP="00016589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826F4F">
                                    <w:rPr>
                                      <w:sz w:val="20"/>
                                    </w:rPr>
                                    <w:t>A national park is a protected area of land where only tourism and research is allowed by humans. No humans live in national parks.</w:t>
                                  </w:r>
                                </w:p>
                              </w:tc>
                            </w:tr>
                            <w:tr w:rsidR="00160844" w14:paraId="250C5083" w14:textId="77777777" w:rsidTr="00160844">
                              <w:trPr>
                                <w:trHeight w:val="657"/>
                              </w:trPr>
                              <w:tc>
                                <w:tcPr>
                                  <w:tcW w:w="1140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5CDBF920" w14:textId="77777777" w:rsidR="00826F4F" w:rsidRPr="00826F4F" w:rsidRDefault="00826F4F" w:rsidP="00732F9B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826F4F">
                                    <w:rPr>
                                      <w:sz w:val="20"/>
                                    </w:rPr>
                                    <w:t>Savannah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14:paraId="3E3B5138" w14:textId="27CBD7D0" w:rsidR="00826F4F" w:rsidRPr="00826F4F" w:rsidRDefault="00826F4F" w:rsidP="00732F9B">
                                  <w:pPr>
                                    <w:jc w:val="center"/>
                                    <w:rPr>
                                      <w:sz w:val="20"/>
                                      <w:szCs w:val="26"/>
                                      <w:lang w:val="en-US"/>
                                    </w:rPr>
                                  </w:pPr>
                                  <w:r w:rsidRPr="001C6606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222FFF5" wp14:editId="40D2B587">
                                        <wp:extent cx="882084" cy="548640"/>
                                        <wp:effectExtent l="0" t="0" r="0" b="3810"/>
                                        <wp:docPr id="18" name="Picture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97401" cy="55816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31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04A7A950" w14:textId="77777777" w:rsidR="00826F4F" w:rsidRPr="00826F4F" w:rsidRDefault="00826F4F" w:rsidP="00016589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826F4F">
                                    <w:rPr>
                                      <w:sz w:val="20"/>
                                    </w:rPr>
                                    <w:t>A grassy plain with few trees.</w:t>
                                  </w:r>
                                </w:p>
                                <w:p w14:paraId="2F171EFB" w14:textId="77777777" w:rsidR="00826F4F" w:rsidRPr="00826F4F" w:rsidRDefault="00826F4F" w:rsidP="00016589">
                                  <w:pPr>
                                    <w:jc w:val="center"/>
                                    <w:rPr>
                                      <w:sz w:val="20"/>
                                      <w:szCs w:val="26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826F4F" w14:paraId="05416ADC" w14:textId="77777777" w:rsidTr="00160844">
                              <w:trPr>
                                <w:trHeight w:val="657"/>
                              </w:trPr>
                              <w:tc>
                                <w:tcPr>
                                  <w:tcW w:w="1140" w:type="dxa"/>
                                  <w:tcBorders>
                                    <w:right w:val="nil"/>
                                  </w:tcBorders>
                                </w:tcPr>
                                <w:p w14:paraId="1EE208F5" w14:textId="77777777" w:rsidR="00826F4F" w:rsidRPr="00826F4F" w:rsidRDefault="00826F4F" w:rsidP="00732F9B">
                                  <w:pPr>
                                    <w:jc w:val="center"/>
                                    <w:rPr>
                                      <w:sz w:val="20"/>
                                      <w:szCs w:val="26"/>
                                      <w:lang w:val="en-US"/>
                                    </w:rPr>
                                  </w:pPr>
                                  <w:r w:rsidRPr="00826F4F">
                                    <w:rPr>
                                      <w:sz w:val="20"/>
                                    </w:rPr>
                                    <w:t>Tourist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tcBorders>
                                    <w:left w:val="nil"/>
                                  </w:tcBorders>
                                </w:tcPr>
                                <w:p w14:paraId="64797672" w14:textId="2C18D099" w:rsidR="00826F4F" w:rsidRPr="00826F4F" w:rsidRDefault="00160844" w:rsidP="00732F9B">
                                  <w:pPr>
                                    <w:jc w:val="center"/>
                                    <w:rPr>
                                      <w:sz w:val="20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F073E05" wp14:editId="03305F40">
                                        <wp:extent cx="1162491" cy="556260"/>
                                        <wp:effectExtent l="0" t="0" r="0" b="0"/>
                                        <wp:docPr id="20" name="Picture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78290" cy="5638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31" w:type="dxa"/>
                                </w:tcPr>
                                <w:p w14:paraId="22C1F0D9" w14:textId="77777777" w:rsidR="00826F4F" w:rsidRPr="00826F4F" w:rsidRDefault="00826F4F" w:rsidP="00016589">
                                  <w:pPr>
                                    <w:jc w:val="center"/>
                                    <w:rPr>
                                      <w:sz w:val="20"/>
                                      <w:szCs w:val="26"/>
                                      <w:lang w:val="en-US"/>
                                    </w:rPr>
                                  </w:pPr>
                                  <w:r w:rsidRPr="00826F4F">
                                    <w:rPr>
                                      <w:sz w:val="20"/>
                                    </w:rPr>
                                    <w:t>Someone who is visiting a place for pleasure.</w:t>
                                  </w:r>
                                </w:p>
                              </w:tc>
                            </w:tr>
                          </w:tbl>
                          <w:p w14:paraId="23A5681C" w14:textId="34868B3D" w:rsidR="00960D2F" w:rsidRPr="00103FE0" w:rsidRDefault="00960D2F" w:rsidP="008D0FDF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105AD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65.05pt;margin-top:13.9pt;width:272.7pt;height:463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" fillcolor="white [3201]" strokecolor="#0070c0" strokeweight="2.25pt">
                <v:textbox>
                  <w:txbxContent>
                    <w:p w14:paraId="7DD52AD3" w14:textId="201D95DE" w:rsidR="00960D2F" w:rsidRPr="00732F9B" w:rsidRDefault="00960D2F" w:rsidP="00732F9B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8D0FDF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Key Vocabulary and Definitions:</w:t>
                      </w:r>
                    </w:p>
                    <w:tbl>
                      <w:tblPr>
                        <w:tblStyle w:val="TableGrid"/>
                        <w:tblW w:w="5451" w:type="dxa"/>
                        <w:tblInd w:w="-147" w:type="dxa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193"/>
                        <w:gridCol w:w="2046"/>
                        <w:gridCol w:w="2212"/>
                      </w:tblGrid>
                      <w:tr w:rsidR="00826F4F" w14:paraId="60C522CE" w14:textId="77777777" w:rsidTr="00823467">
                        <w:trPr>
                          <w:trHeight w:val="657"/>
                        </w:trPr>
                        <w:tc>
                          <w:tcPr>
                            <w:tcW w:w="1140" w:type="dxa"/>
                            <w:tcBorders>
                              <w:right w:val="nil"/>
                            </w:tcBorders>
                          </w:tcPr>
                          <w:p w14:paraId="739A4A54" w14:textId="77777777" w:rsidR="00826F4F" w:rsidRPr="00826F4F" w:rsidRDefault="00826F4F" w:rsidP="00823467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826F4F">
                              <w:rPr>
                                <w:sz w:val="20"/>
                              </w:rPr>
                              <w:t>Game Reserve</w:t>
                            </w:r>
                          </w:p>
                        </w:tc>
                        <w:tc>
                          <w:tcPr>
                            <w:tcW w:w="1680" w:type="dxa"/>
                            <w:tcBorders>
                              <w:left w:val="nil"/>
                            </w:tcBorders>
                          </w:tcPr>
                          <w:p w14:paraId="3C7C385C" w14:textId="44D67D86" w:rsidR="00826F4F" w:rsidRPr="00826F4F" w:rsidRDefault="00826F4F" w:rsidP="00732F9B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826F4F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0A12E5DA" wp14:editId="01D59346">
                                  <wp:extent cx="754380" cy="379252"/>
                                  <wp:effectExtent l="0" t="0" r="7620" b="1905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39" cy="3831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31" w:type="dxa"/>
                          </w:tcPr>
                          <w:p w14:paraId="048AED7A" w14:textId="77777777" w:rsidR="00826F4F" w:rsidRPr="00826F4F" w:rsidRDefault="00826F4F" w:rsidP="00016589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826F4F">
                              <w:rPr>
                                <w:sz w:val="20"/>
                              </w:rPr>
                              <w:t>A large area of land where animals live safely. This is privately owned.</w:t>
                            </w:r>
                          </w:p>
                        </w:tc>
                      </w:tr>
                      <w:tr w:rsidR="00826F4F" w14:paraId="0070E55F" w14:textId="77777777" w:rsidTr="00826F4F">
                        <w:trPr>
                          <w:trHeight w:val="626"/>
                        </w:trPr>
                        <w:tc>
                          <w:tcPr>
                            <w:tcW w:w="1140" w:type="dxa"/>
                            <w:tcBorders>
                              <w:right w:val="nil"/>
                            </w:tcBorders>
                          </w:tcPr>
                          <w:p w14:paraId="5F5225F0" w14:textId="77777777" w:rsidR="00826F4F" w:rsidRPr="00826F4F" w:rsidRDefault="00826F4F" w:rsidP="00732F9B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826F4F">
                              <w:rPr>
                                <w:sz w:val="20"/>
                              </w:rPr>
                              <w:t>Drought</w:t>
                            </w:r>
                          </w:p>
                        </w:tc>
                        <w:tc>
                          <w:tcPr>
                            <w:tcW w:w="1680" w:type="dxa"/>
                            <w:tcBorders>
                              <w:left w:val="nil"/>
                            </w:tcBorders>
                          </w:tcPr>
                          <w:p w14:paraId="5E8FD699" w14:textId="3EEE8431" w:rsidR="00826F4F" w:rsidRPr="00826F4F" w:rsidRDefault="00826F4F" w:rsidP="00732F9B">
                            <w:pPr>
                              <w:jc w:val="center"/>
                              <w:rPr>
                                <w:sz w:val="20"/>
                                <w:szCs w:val="26"/>
                                <w:lang w:val="en-US"/>
                              </w:rPr>
                            </w:pPr>
                            <w:r w:rsidRPr="00826F4F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4AFC12BB" wp14:editId="07D3D1B8">
                                  <wp:extent cx="746760" cy="447444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0800000" flipV="1">
                                            <a:off x="0" y="0"/>
                                            <a:ext cx="772989" cy="4631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31" w:type="dxa"/>
                          </w:tcPr>
                          <w:p w14:paraId="4F289980" w14:textId="77777777" w:rsidR="00826F4F" w:rsidRPr="00826F4F" w:rsidRDefault="00826F4F" w:rsidP="00016589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826F4F">
                              <w:rPr>
                                <w:sz w:val="20"/>
                              </w:rPr>
                              <w:t>Very little rain and so there is no water.</w:t>
                            </w:r>
                          </w:p>
                          <w:p w14:paraId="6395AF3F" w14:textId="77777777" w:rsidR="00826F4F" w:rsidRPr="00826F4F" w:rsidRDefault="00826F4F" w:rsidP="00016589">
                            <w:pPr>
                              <w:jc w:val="center"/>
                              <w:rPr>
                                <w:sz w:val="20"/>
                                <w:szCs w:val="26"/>
                                <w:lang w:val="en-US"/>
                              </w:rPr>
                            </w:pPr>
                          </w:p>
                        </w:tc>
                      </w:tr>
                      <w:tr w:rsidR="00826F4F" w14:paraId="0FBE0759" w14:textId="77777777" w:rsidTr="00826F4F">
                        <w:trPr>
                          <w:trHeight w:val="773"/>
                        </w:trPr>
                        <w:tc>
                          <w:tcPr>
                            <w:tcW w:w="1140" w:type="dxa"/>
                            <w:tcBorders>
                              <w:right w:val="nil"/>
                            </w:tcBorders>
                          </w:tcPr>
                          <w:p w14:paraId="3B2BF4B7" w14:textId="77777777" w:rsidR="00826F4F" w:rsidRPr="00826F4F" w:rsidRDefault="00826F4F" w:rsidP="00732F9B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826F4F">
                              <w:rPr>
                                <w:sz w:val="20"/>
                              </w:rPr>
                              <w:t>Endangered species</w:t>
                            </w:r>
                          </w:p>
                        </w:tc>
                        <w:tc>
                          <w:tcPr>
                            <w:tcW w:w="1680" w:type="dxa"/>
                            <w:tcBorders>
                              <w:left w:val="nil"/>
                            </w:tcBorders>
                          </w:tcPr>
                          <w:p w14:paraId="061C2D0E" w14:textId="4CFDAEE9" w:rsidR="00826F4F" w:rsidRPr="00826F4F" w:rsidRDefault="00826F4F" w:rsidP="00FC2F45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826F4F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5C5C1997" wp14:editId="47222FB9">
                                  <wp:extent cx="737324" cy="464820"/>
                                  <wp:effectExtent l="0" t="0" r="5715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0800000" flipV="1">
                                            <a:off x="0" y="0"/>
                                            <a:ext cx="764242" cy="4817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31" w:type="dxa"/>
                          </w:tcPr>
                          <w:p w14:paraId="01F926C4" w14:textId="77777777" w:rsidR="00826F4F" w:rsidRPr="00826F4F" w:rsidRDefault="00826F4F" w:rsidP="00016589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826F4F">
                              <w:rPr>
                                <w:sz w:val="20"/>
                              </w:rPr>
                              <w:t>A species of animal or plant that is at risk of becoming extinct.</w:t>
                            </w:r>
                          </w:p>
                          <w:p w14:paraId="4E50E069" w14:textId="77777777" w:rsidR="00826F4F" w:rsidRPr="00826F4F" w:rsidRDefault="00826F4F" w:rsidP="00016589">
                            <w:pPr>
                              <w:jc w:val="center"/>
                              <w:rPr>
                                <w:sz w:val="20"/>
                                <w:szCs w:val="26"/>
                                <w:lang w:val="en-US"/>
                              </w:rPr>
                            </w:pPr>
                          </w:p>
                        </w:tc>
                      </w:tr>
                      <w:tr w:rsidR="00826F4F" w14:paraId="324C6300" w14:textId="77777777" w:rsidTr="00826F4F">
                        <w:trPr>
                          <w:trHeight w:val="657"/>
                        </w:trPr>
                        <w:tc>
                          <w:tcPr>
                            <w:tcW w:w="1140" w:type="dxa"/>
                            <w:tcBorders>
                              <w:right w:val="nil"/>
                            </w:tcBorders>
                          </w:tcPr>
                          <w:p w14:paraId="739EF638" w14:textId="77777777" w:rsidR="00826F4F" w:rsidRPr="00826F4F" w:rsidRDefault="00826F4F" w:rsidP="00732F9B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826F4F">
                              <w:rPr>
                                <w:sz w:val="20"/>
                              </w:rPr>
                              <w:t>Extinct</w:t>
                            </w:r>
                          </w:p>
                        </w:tc>
                        <w:tc>
                          <w:tcPr>
                            <w:tcW w:w="1680" w:type="dxa"/>
                            <w:tcBorders>
                              <w:left w:val="nil"/>
                            </w:tcBorders>
                          </w:tcPr>
                          <w:p w14:paraId="1EF37F92" w14:textId="77777777" w:rsidR="00826F4F" w:rsidRPr="00826F4F" w:rsidRDefault="00826F4F" w:rsidP="00FC2F45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826F4F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3D8DBFAF" wp14:editId="4600CDA2">
                                  <wp:extent cx="731520" cy="517863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0800000" flipV="1">
                                            <a:off x="0" y="0"/>
                                            <a:ext cx="758796" cy="5371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665791" w14:textId="4921562B" w:rsidR="00826F4F" w:rsidRPr="00826F4F" w:rsidRDefault="00826F4F" w:rsidP="00FC2F45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31" w:type="dxa"/>
                          </w:tcPr>
                          <w:p w14:paraId="553A228D" w14:textId="77777777" w:rsidR="00826F4F" w:rsidRPr="00826F4F" w:rsidRDefault="00826F4F" w:rsidP="00016589">
                            <w:pPr>
                              <w:jc w:val="center"/>
                              <w:rPr>
                                <w:sz w:val="20"/>
                                <w:szCs w:val="26"/>
                                <w:lang w:val="en-US"/>
                              </w:rPr>
                            </w:pPr>
                            <w:r w:rsidRPr="00826F4F">
                              <w:rPr>
                                <w:sz w:val="20"/>
                              </w:rPr>
                              <w:t>When a species will never be alive again.</w:t>
                            </w:r>
                          </w:p>
                        </w:tc>
                      </w:tr>
                      <w:tr w:rsidR="00826F4F" w14:paraId="35C1AAA1" w14:textId="77777777" w:rsidTr="00826F4F">
                        <w:trPr>
                          <w:trHeight w:val="626"/>
                        </w:trPr>
                        <w:tc>
                          <w:tcPr>
                            <w:tcW w:w="1140" w:type="dxa"/>
                            <w:tcBorders>
                              <w:right w:val="nil"/>
                            </w:tcBorders>
                          </w:tcPr>
                          <w:p w14:paraId="41C337DE" w14:textId="77777777" w:rsidR="00826F4F" w:rsidRPr="00826F4F" w:rsidRDefault="00826F4F" w:rsidP="00732F9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26F4F">
                              <w:rPr>
                                <w:sz w:val="20"/>
                                <w:szCs w:val="20"/>
                                <w:lang w:val="en-US"/>
                              </w:rPr>
                              <w:t>Maasai</w:t>
                            </w:r>
                          </w:p>
                        </w:tc>
                        <w:tc>
                          <w:tcPr>
                            <w:tcW w:w="1680" w:type="dxa"/>
                            <w:tcBorders>
                              <w:left w:val="nil"/>
                            </w:tcBorders>
                          </w:tcPr>
                          <w:p w14:paraId="377EC06E" w14:textId="058DB1D0" w:rsidR="00826F4F" w:rsidRPr="00826F4F" w:rsidRDefault="00826F4F" w:rsidP="00826F4F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26F4F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27B2E281" wp14:editId="21E9A5DC">
                                  <wp:extent cx="487680" cy="541605"/>
                                  <wp:effectExtent l="0" t="0" r="762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0800000" flipV="1">
                                            <a:off x="0" y="0"/>
                                            <a:ext cx="509912" cy="5662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31" w:type="dxa"/>
                          </w:tcPr>
                          <w:p w14:paraId="14A9161A" w14:textId="77777777" w:rsidR="00826F4F" w:rsidRPr="00826F4F" w:rsidRDefault="00826F4F" w:rsidP="0001658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26F4F">
                              <w:rPr>
                                <w:sz w:val="20"/>
                                <w:szCs w:val="20"/>
                                <w:lang w:val="en-US"/>
                              </w:rPr>
                              <w:t>A well-known group of Kenyan people living together</w:t>
                            </w:r>
                          </w:p>
                        </w:tc>
                      </w:tr>
                      <w:tr w:rsidR="00826F4F" w14:paraId="78C7F389" w14:textId="77777777" w:rsidTr="00826F4F">
                        <w:trPr>
                          <w:trHeight w:val="657"/>
                        </w:trPr>
                        <w:tc>
                          <w:tcPr>
                            <w:tcW w:w="1140" w:type="dxa"/>
                            <w:tcBorders>
                              <w:right w:val="nil"/>
                            </w:tcBorders>
                          </w:tcPr>
                          <w:p w14:paraId="1435CBDE" w14:textId="77777777" w:rsidR="00826F4F" w:rsidRPr="00826F4F" w:rsidRDefault="00826F4F" w:rsidP="00732F9B">
                            <w:pPr>
                              <w:jc w:val="center"/>
                              <w:rPr>
                                <w:sz w:val="20"/>
                                <w:szCs w:val="26"/>
                                <w:lang w:val="en-US"/>
                              </w:rPr>
                            </w:pPr>
                            <w:r w:rsidRPr="00826F4F">
                              <w:rPr>
                                <w:sz w:val="20"/>
                                <w:szCs w:val="26"/>
                                <w:lang w:val="en-US"/>
                              </w:rPr>
                              <w:t>Nairobi</w:t>
                            </w:r>
                          </w:p>
                        </w:tc>
                        <w:tc>
                          <w:tcPr>
                            <w:tcW w:w="1680" w:type="dxa"/>
                            <w:tcBorders>
                              <w:left w:val="nil"/>
                            </w:tcBorders>
                          </w:tcPr>
                          <w:p w14:paraId="61BBAB64" w14:textId="70B2BE27" w:rsidR="00826F4F" w:rsidRPr="00826F4F" w:rsidRDefault="00826F4F" w:rsidP="00732F9B">
                            <w:pPr>
                              <w:jc w:val="center"/>
                              <w:rPr>
                                <w:sz w:val="20"/>
                                <w:szCs w:val="26"/>
                                <w:lang w:val="en-US"/>
                              </w:rPr>
                            </w:pPr>
                            <w:r w:rsidRPr="00826F4F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5858D7F5" wp14:editId="175A0AB7">
                                  <wp:extent cx="480060" cy="513342"/>
                                  <wp:effectExtent l="0" t="0" r="0" b="127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0800000" flipV="1">
                                            <a:off x="0" y="0"/>
                                            <a:ext cx="508607" cy="5438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31" w:type="dxa"/>
                          </w:tcPr>
                          <w:p w14:paraId="77AB1169" w14:textId="77777777" w:rsidR="00826F4F" w:rsidRPr="00826F4F" w:rsidRDefault="00826F4F" w:rsidP="00016589">
                            <w:pPr>
                              <w:jc w:val="center"/>
                              <w:rPr>
                                <w:sz w:val="20"/>
                                <w:szCs w:val="26"/>
                                <w:lang w:val="en-US"/>
                              </w:rPr>
                            </w:pPr>
                            <w:r w:rsidRPr="00826F4F">
                              <w:rPr>
                                <w:sz w:val="20"/>
                                <w:szCs w:val="26"/>
                                <w:lang w:val="en-US"/>
                              </w:rPr>
                              <w:t>Kenya’s capital city</w:t>
                            </w:r>
                          </w:p>
                        </w:tc>
                      </w:tr>
                      <w:tr w:rsidR="00826F4F" w14:paraId="5111C3A2" w14:textId="77777777" w:rsidTr="00826F4F">
                        <w:trPr>
                          <w:trHeight w:val="710"/>
                        </w:trPr>
                        <w:tc>
                          <w:tcPr>
                            <w:tcW w:w="1140" w:type="dxa"/>
                            <w:tcBorders>
                              <w:bottom w:val="single" w:sz="4" w:space="0" w:color="auto"/>
                              <w:right w:val="nil"/>
                            </w:tcBorders>
                          </w:tcPr>
                          <w:p w14:paraId="6AB129C6" w14:textId="77777777" w:rsidR="00826F4F" w:rsidRPr="00826F4F" w:rsidRDefault="00826F4F" w:rsidP="00826F4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826F4F">
                              <w:rPr>
                                <w:sz w:val="20"/>
                              </w:rPr>
                              <w:t>National park</w:t>
                            </w:r>
                          </w:p>
                        </w:tc>
                        <w:tc>
                          <w:tcPr>
                            <w:tcW w:w="1680" w:type="dxa"/>
                            <w:tcBorders>
                              <w:left w:val="nil"/>
                              <w:bottom w:val="single" w:sz="4" w:space="0" w:color="auto"/>
                            </w:tcBorders>
                          </w:tcPr>
                          <w:p w14:paraId="2DE399D4" w14:textId="38AC9F96" w:rsidR="00826F4F" w:rsidRPr="00826F4F" w:rsidRDefault="00826F4F" w:rsidP="00826F4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826F4F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517307BF" wp14:editId="68E6A07C">
                                  <wp:extent cx="838200" cy="462794"/>
                                  <wp:effectExtent l="0" t="0" r="0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2446" cy="4761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31" w:type="dxa"/>
                          </w:tcPr>
                          <w:p w14:paraId="0F9137AE" w14:textId="77777777" w:rsidR="00826F4F" w:rsidRPr="00826F4F" w:rsidRDefault="00826F4F" w:rsidP="00016589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826F4F">
                              <w:rPr>
                                <w:sz w:val="20"/>
                              </w:rPr>
                              <w:t>A national park is a protected area of land where only tourism and research is allowed by humans. No humans live in national parks.</w:t>
                            </w:r>
                          </w:p>
                        </w:tc>
                      </w:tr>
                      <w:tr w:rsidR="00160844" w14:paraId="250C5083" w14:textId="77777777" w:rsidTr="00160844">
                        <w:trPr>
                          <w:trHeight w:val="657"/>
                        </w:trPr>
                        <w:tc>
                          <w:tcPr>
                            <w:tcW w:w="1140" w:type="dxa"/>
                            <w:tcBorders>
                              <w:bottom w:val="single" w:sz="4" w:space="0" w:color="auto"/>
                              <w:right w:val="nil"/>
                            </w:tcBorders>
                          </w:tcPr>
                          <w:p w14:paraId="5CDBF920" w14:textId="77777777" w:rsidR="00826F4F" w:rsidRPr="00826F4F" w:rsidRDefault="00826F4F" w:rsidP="00732F9B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826F4F">
                              <w:rPr>
                                <w:sz w:val="20"/>
                              </w:rPr>
                              <w:t>Savannah</w:t>
                            </w:r>
                          </w:p>
                        </w:tc>
                        <w:tc>
                          <w:tcPr>
                            <w:tcW w:w="1680" w:type="dxa"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14:paraId="3E3B5138" w14:textId="27CBD7D0" w:rsidR="00826F4F" w:rsidRPr="00826F4F" w:rsidRDefault="00826F4F" w:rsidP="00732F9B">
                            <w:pPr>
                              <w:jc w:val="center"/>
                              <w:rPr>
                                <w:sz w:val="20"/>
                                <w:szCs w:val="26"/>
                                <w:lang w:val="en-US"/>
                              </w:rPr>
                            </w:pPr>
                            <w:r w:rsidRPr="001C6606">
                              <w:rPr>
                                <w:noProof/>
                              </w:rPr>
                              <w:drawing>
                                <wp:inline distT="0" distB="0" distL="0" distR="0" wp14:anchorId="5222FFF5" wp14:editId="40D2B587">
                                  <wp:extent cx="882084" cy="548640"/>
                                  <wp:effectExtent l="0" t="0" r="0" b="381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97401" cy="5581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31" w:type="dxa"/>
                            <w:tcBorders>
                              <w:left w:val="single" w:sz="4" w:space="0" w:color="auto"/>
                            </w:tcBorders>
                          </w:tcPr>
                          <w:p w14:paraId="04A7A950" w14:textId="77777777" w:rsidR="00826F4F" w:rsidRPr="00826F4F" w:rsidRDefault="00826F4F" w:rsidP="00016589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826F4F">
                              <w:rPr>
                                <w:sz w:val="20"/>
                              </w:rPr>
                              <w:t>A grassy plain with few trees.</w:t>
                            </w:r>
                          </w:p>
                          <w:p w14:paraId="2F171EFB" w14:textId="77777777" w:rsidR="00826F4F" w:rsidRPr="00826F4F" w:rsidRDefault="00826F4F" w:rsidP="00016589">
                            <w:pPr>
                              <w:jc w:val="center"/>
                              <w:rPr>
                                <w:sz w:val="20"/>
                                <w:szCs w:val="26"/>
                                <w:lang w:val="en-US"/>
                              </w:rPr>
                            </w:pPr>
                          </w:p>
                        </w:tc>
                      </w:tr>
                      <w:tr w:rsidR="00826F4F" w14:paraId="05416ADC" w14:textId="77777777" w:rsidTr="00160844">
                        <w:trPr>
                          <w:trHeight w:val="657"/>
                        </w:trPr>
                        <w:tc>
                          <w:tcPr>
                            <w:tcW w:w="1140" w:type="dxa"/>
                            <w:tcBorders>
                              <w:right w:val="nil"/>
                            </w:tcBorders>
                          </w:tcPr>
                          <w:p w14:paraId="1EE208F5" w14:textId="77777777" w:rsidR="00826F4F" w:rsidRPr="00826F4F" w:rsidRDefault="00826F4F" w:rsidP="00732F9B">
                            <w:pPr>
                              <w:jc w:val="center"/>
                              <w:rPr>
                                <w:sz w:val="20"/>
                                <w:szCs w:val="26"/>
                                <w:lang w:val="en-US"/>
                              </w:rPr>
                            </w:pPr>
                            <w:r w:rsidRPr="00826F4F">
                              <w:rPr>
                                <w:sz w:val="20"/>
                              </w:rPr>
                              <w:t>Tourist</w:t>
                            </w:r>
                          </w:p>
                        </w:tc>
                        <w:tc>
                          <w:tcPr>
                            <w:tcW w:w="1680" w:type="dxa"/>
                            <w:tcBorders>
                              <w:left w:val="nil"/>
                            </w:tcBorders>
                          </w:tcPr>
                          <w:p w14:paraId="64797672" w14:textId="2C18D099" w:rsidR="00826F4F" w:rsidRPr="00826F4F" w:rsidRDefault="00160844" w:rsidP="00732F9B">
                            <w:pPr>
                              <w:jc w:val="center"/>
                              <w:rPr>
                                <w:sz w:val="20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073E05" wp14:editId="03305F40">
                                  <wp:extent cx="1162491" cy="556260"/>
                                  <wp:effectExtent l="0" t="0" r="0" b="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8290" cy="563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31" w:type="dxa"/>
                          </w:tcPr>
                          <w:p w14:paraId="22C1F0D9" w14:textId="77777777" w:rsidR="00826F4F" w:rsidRPr="00826F4F" w:rsidRDefault="00826F4F" w:rsidP="00016589">
                            <w:pPr>
                              <w:jc w:val="center"/>
                              <w:rPr>
                                <w:sz w:val="20"/>
                                <w:szCs w:val="26"/>
                                <w:lang w:val="en-US"/>
                              </w:rPr>
                            </w:pPr>
                            <w:r w:rsidRPr="00826F4F">
                              <w:rPr>
                                <w:sz w:val="20"/>
                              </w:rPr>
                              <w:t>Someone who is visiting a place for pleasure.</w:t>
                            </w:r>
                          </w:p>
                        </w:tc>
                      </w:tr>
                    </w:tbl>
                    <w:p w14:paraId="23A5681C" w14:textId="34868B3D" w:rsidR="00960D2F" w:rsidRPr="00103FE0" w:rsidRDefault="00960D2F" w:rsidP="008D0FDF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64B8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CA4BB70" wp14:editId="5A1AC396">
                <wp:simplePos x="0" y="0"/>
                <wp:positionH relativeFrom="margin">
                  <wp:posOffset>20955</wp:posOffset>
                </wp:positionH>
                <wp:positionV relativeFrom="paragraph">
                  <wp:posOffset>173264</wp:posOffset>
                </wp:positionV>
                <wp:extent cx="3116580" cy="2699657"/>
                <wp:effectExtent l="19050" t="19050" r="26670" b="2476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580" cy="26996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6DBF4BC" w14:textId="77777777" w:rsidR="00960D2F" w:rsidRPr="008D0FDF" w:rsidRDefault="00960D2F" w:rsidP="00E26653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8D0FDF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What should I already know?</w:t>
                            </w:r>
                          </w:p>
                          <w:p w14:paraId="0F9FB8B5" w14:textId="77777777" w:rsidR="00542E9E" w:rsidRPr="006F5C90" w:rsidRDefault="00542E9E" w:rsidP="00542E9E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cstheme="minorHAnsi"/>
                              </w:rPr>
                            </w:pPr>
                            <w:r w:rsidRPr="006F5C90">
                              <w:rPr>
                                <w:rFonts w:cstheme="minorHAnsi"/>
                              </w:rPr>
                              <w:t xml:space="preserve">Name, locate and identify characteristics of the four countries and capital cities of the United Kingdom and its surrounding seas. </w:t>
                            </w:r>
                          </w:p>
                          <w:p w14:paraId="06D8CFA2" w14:textId="528100A7" w:rsidR="004E7770" w:rsidRPr="006F5C90" w:rsidRDefault="00542E9E" w:rsidP="00542E9E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lang w:val="en-US"/>
                              </w:rPr>
                            </w:pPr>
                            <w:r w:rsidRPr="006F5C90">
                              <w:rPr>
                                <w:rFonts w:cstheme="minorHAnsi"/>
                              </w:rPr>
                              <w:t>Name and locate the world’s seven continents and five oceans.</w:t>
                            </w:r>
                          </w:p>
                          <w:p w14:paraId="1AF2F255" w14:textId="77777777" w:rsidR="006F5C90" w:rsidRPr="005527A6" w:rsidRDefault="006F5C90" w:rsidP="006F5C9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cstheme="minorHAnsi"/>
                                <w:szCs w:val="20"/>
                              </w:rPr>
                            </w:pPr>
                            <w:r w:rsidRPr="005527A6">
                              <w:rPr>
                                <w:rFonts w:cstheme="minorHAnsi"/>
                                <w:szCs w:val="20"/>
                              </w:rPr>
                              <w:t>Use aerial photographs and plan perspectives to recognise landmarks and basic human and physical features: devise a simple map; and use and construct basic symbols in a key.</w:t>
                            </w:r>
                          </w:p>
                          <w:p w14:paraId="690D038C" w14:textId="77777777" w:rsidR="006F5C90" w:rsidRDefault="006F5C90" w:rsidP="006F5C9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cstheme="minorHAnsi"/>
                                <w:szCs w:val="20"/>
                              </w:rPr>
                            </w:pPr>
                            <w:r w:rsidRPr="005527A6">
                              <w:rPr>
                                <w:rFonts w:cstheme="minorHAnsi"/>
                                <w:szCs w:val="20"/>
                              </w:rPr>
                              <w:t>Use simple compass directions (North, East, South and West), to describe the location of features and routes on a map.</w:t>
                            </w:r>
                          </w:p>
                          <w:p w14:paraId="3A02DD5C" w14:textId="77777777" w:rsidR="006F5C90" w:rsidRPr="00542E9E" w:rsidRDefault="006F5C90" w:rsidP="00542E9E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sz w:val="24"/>
                                <w:szCs w:val="28"/>
                                <w:lang w:val="en-US"/>
                              </w:rPr>
                            </w:pPr>
                          </w:p>
                          <w:p w14:paraId="1D5FBF41" w14:textId="77777777" w:rsidR="00960D2F" w:rsidRPr="00103FE0" w:rsidRDefault="00960D2F" w:rsidP="00E26653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4BB70" id="Text Box 3" o:spid="_x0000_s1027" type="#_x0000_t202" style="position:absolute;margin-left:1.65pt;margin-top:13.65pt;width:245.4pt;height:212.5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" fillcolor="white [3201]" strokecolor="#0070c0" strokeweight="2.25pt">
                <v:textbox>
                  <w:txbxContent>
                    <w:p w14:paraId="26DBF4BC" w14:textId="77777777" w:rsidR="00960D2F" w:rsidRPr="008D0FDF" w:rsidRDefault="00960D2F" w:rsidP="00E26653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8D0FDF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What should I already know?</w:t>
                      </w:r>
                    </w:p>
                    <w:p w14:paraId="0F9FB8B5" w14:textId="77777777" w:rsidR="00542E9E" w:rsidRPr="006F5C90" w:rsidRDefault="00542E9E" w:rsidP="00542E9E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cstheme="minorHAnsi"/>
                        </w:rPr>
                      </w:pPr>
                      <w:r w:rsidRPr="006F5C90">
                        <w:rPr>
                          <w:rFonts w:cstheme="minorHAnsi"/>
                        </w:rPr>
                        <w:t xml:space="preserve">Name, locate and identify characteristics of the four countries and capital cities of the United Kingdom and its surrounding seas. </w:t>
                      </w:r>
                    </w:p>
                    <w:p w14:paraId="06D8CFA2" w14:textId="528100A7" w:rsidR="004E7770" w:rsidRPr="006F5C90" w:rsidRDefault="00542E9E" w:rsidP="00542E9E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lang w:val="en-US"/>
                        </w:rPr>
                      </w:pPr>
                      <w:r w:rsidRPr="006F5C90">
                        <w:rPr>
                          <w:rFonts w:cstheme="minorHAnsi"/>
                        </w:rPr>
                        <w:t>Name and locate the world’s seven continents and five oceans.</w:t>
                      </w:r>
                    </w:p>
                    <w:p w14:paraId="1AF2F255" w14:textId="77777777" w:rsidR="006F5C90" w:rsidRPr="005527A6" w:rsidRDefault="006F5C90" w:rsidP="006F5C90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cstheme="minorHAnsi"/>
                          <w:szCs w:val="20"/>
                        </w:rPr>
                      </w:pPr>
                      <w:r w:rsidRPr="005527A6">
                        <w:rPr>
                          <w:rFonts w:cstheme="minorHAnsi"/>
                          <w:szCs w:val="20"/>
                        </w:rPr>
                        <w:t>Use aerial photographs and plan perspectives to recognise landmarks and basic human and physical features: devise a simple map; and use and construct basic symbols in a key.</w:t>
                      </w:r>
                    </w:p>
                    <w:p w14:paraId="690D038C" w14:textId="77777777" w:rsidR="006F5C90" w:rsidRDefault="006F5C90" w:rsidP="006F5C90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cstheme="minorHAnsi"/>
                          <w:szCs w:val="20"/>
                        </w:rPr>
                      </w:pPr>
                      <w:r w:rsidRPr="005527A6">
                        <w:rPr>
                          <w:rFonts w:cstheme="minorHAnsi"/>
                          <w:szCs w:val="20"/>
                        </w:rPr>
                        <w:t>Use simple compass directions (North, East, South and West), to describe the location of features and routes on a map.</w:t>
                      </w:r>
                    </w:p>
                    <w:p w14:paraId="3A02DD5C" w14:textId="77777777" w:rsidR="006F5C90" w:rsidRPr="00542E9E" w:rsidRDefault="006F5C90" w:rsidP="00542E9E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sz w:val="24"/>
                          <w:szCs w:val="28"/>
                          <w:lang w:val="en-US"/>
                        </w:rPr>
                      </w:pPr>
                    </w:p>
                    <w:p w14:paraId="1D5FBF41" w14:textId="77777777" w:rsidR="00960D2F" w:rsidRPr="00103FE0" w:rsidRDefault="00960D2F" w:rsidP="00E26653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F1CB99" w14:textId="55D2541E" w:rsidR="00EE5D34" w:rsidRPr="00EE5D34" w:rsidRDefault="00EE5D34" w:rsidP="00EE5D34"/>
    <w:p w14:paraId="571C6946" w14:textId="77777777" w:rsidR="00EE5D34" w:rsidRPr="00EE5D34" w:rsidRDefault="00EE5D34" w:rsidP="00EE5D34"/>
    <w:p w14:paraId="77FF8136" w14:textId="77777777" w:rsidR="00EE5D34" w:rsidRPr="00EE5D34" w:rsidRDefault="00EE5D34" w:rsidP="00EE5D34"/>
    <w:p w14:paraId="200CF7AB" w14:textId="77777777" w:rsidR="00EE5D34" w:rsidRPr="00EE5D34" w:rsidRDefault="00EE5D34" w:rsidP="00EE5D34"/>
    <w:p w14:paraId="2C86291F" w14:textId="77777777" w:rsidR="00EE5D34" w:rsidRPr="00EE5D34" w:rsidRDefault="00EE5D34" w:rsidP="00EE5D34"/>
    <w:p w14:paraId="31E46779" w14:textId="77777777" w:rsidR="00EE5D34" w:rsidRPr="00EE5D34" w:rsidRDefault="00EE5D34" w:rsidP="00EE5D34"/>
    <w:p w14:paraId="2262654D" w14:textId="23B6454D" w:rsidR="00EE5D34" w:rsidRPr="00EE5D34" w:rsidRDefault="00EE5D34" w:rsidP="00EE5D34"/>
    <w:p w14:paraId="33D4F45E" w14:textId="4CDCAA98" w:rsidR="00EE5D34" w:rsidRPr="00EE5D34" w:rsidRDefault="00EE5D34" w:rsidP="00EE5D34"/>
    <w:p w14:paraId="0BAF993C" w14:textId="7C198840" w:rsidR="00EE5D34" w:rsidRPr="00EE5D34" w:rsidRDefault="00EE5D34" w:rsidP="00EE5D34"/>
    <w:p w14:paraId="6A965987" w14:textId="7A8D0BF6" w:rsidR="00EE5D34" w:rsidRPr="00EE5D34" w:rsidRDefault="00742673" w:rsidP="00EE5D3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53DDFF0" wp14:editId="00BA996D">
                <wp:simplePos x="0" y="0"/>
                <wp:positionH relativeFrom="margin">
                  <wp:posOffset>28575</wp:posOffset>
                </wp:positionH>
                <wp:positionV relativeFrom="paragraph">
                  <wp:posOffset>116841</wp:posOffset>
                </wp:positionV>
                <wp:extent cx="3107055" cy="3040380"/>
                <wp:effectExtent l="19050" t="19050" r="17145" b="266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7055" cy="3040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4D801E76" w14:textId="56AFFA86" w:rsidR="00960D2F" w:rsidRDefault="00960D2F" w:rsidP="00435676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Geographical </w:t>
                            </w:r>
                            <w:r w:rsidRPr="008D0FDF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Skills</w:t>
                            </w:r>
                          </w:p>
                          <w:p w14:paraId="243452F3" w14:textId="7556A1AC" w:rsidR="00960D2F" w:rsidRPr="006F5C90" w:rsidRDefault="00542E9E" w:rsidP="006F5C9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cstheme="minorHAnsi"/>
                                <w:u w:val="single"/>
                                <w:lang w:val="en-US"/>
                              </w:rPr>
                            </w:pPr>
                            <w:r w:rsidRPr="006F5C90">
                              <w:rPr>
                                <w:rFonts w:cstheme="minorHAnsi"/>
                                <w:color w:val="0B0C0C"/>
                                <w:shd w:val="clear" w:color="auto" w:fill="FFFFFF"/>
                              </w:rPr>
                              <w:t>use world maps, atlases and globes to identify the United Kingdom and its countries, as well as the countries, continents and oceans studied at this key stage</w:t>
                            </w:r>
                            <w:r w:rsidR="006F5C90">
                              <w:rPr>
                                <w:rFonts w:cstheme="minorHAnsi"/>
                                <w:color w:val="0B0C0C"/>
                                <w:shd w:val="clear" w:color="auto" w:fill="FFFFFF"/>
                              </w:rPr>
                              <w:t>.</w:t>
                            </w:r>
                          </w:p>
                          <w:p w14:paraId="17854A95" w14:textId="0FDE917C" w:rsidR="006F5C90" w:rsidRPr="006F5C90" w:rsidRDefault="006F5C90" w:rsidP="006F5C9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cstheme="minorHAnsi"/>
                                <w:u w:val="single"/>
                                <w:lang w:val="en-US"/>
                              </w:rPr>
                            </w:pPr>
                            <w:r>
                              <w:t>To understand geographical similarities and differences through studying the human and physical geography of a small area of the United Kingdom, and of a small area in a contrasting non-European country</w:t>
                            </w:r>
                          </w:p>
                          <w:p w14:paraId="68800B06" w14:textId="2AB04EAA" w:rsidR="006F5C90" w:rsidRPr="006F5C90" w:rsidRDefault="006F5C90" w:rsidP="006F5C9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cstheme="minorHAnsi"/>
                                <w:u w:val="single"/>
                                <w:lang w:val="en-US"/>
                              </w:rPr>
                            </w:pPr>
                            <w:r>
                              <w:t>To use basic geographical vocabulary to refer to key physical and human features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DDFF0" id="Text Box 5" o:spid="_x0000_s1028" type="#_x0000_t202" style="position:absolute;margin-left:2.25pt;margin-top:9.2pt;width:244.65pt;height:239.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" fillcolor="white [3201]" strokecolor="#0070c0" strokeweight="2.25pt">
                <v:textbox>
                  <w:txbxContent>
                    <w:p w14:paraId="4D801E76" w14:textId="56AFFA86" w:rsidR="00960D2F" w:rsidRDefault="00960D2F" w:rsidP="00435676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 xml:space="preserve">Geographical </w:t>
                      </w:r>
                      <w:r w:rsidRPr="008D0FDF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Skills</w:t>
                      </w:r>
                    </w:p>
                    <w:p w14:paraId="243452F3" w14:textId="7556A1AC" w:rsidR="00960D2F" w:rsidRPr="006F5C90" w:rsidRDefault="00542E9E" w:rsidP="006F5C9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cstheme="minorHAnsi"/>
                          <w:u w:val="single"/>
                          <w:lang w:val="en-US"/>
                        </w:rPr>
                      </w:pPr>
                      <w:r w:rsidRPr="006F5C90">
                        <w:rPr>
                          <w:rFonts w:cstheme="minorHAnsi"/>
                          <w:color w:val="0B0C0C"/>
                          <w:shd w:val="clear" w:color="auto" w:fill="FFFFFF"/>
                        </w:rPr>
                        <w:t>use world maps, atlases and globes to identify the United Kingdom and its countries, as well as the countries, continents and oceans studied at this key stage</w:t>
                      </w:r>
                      <w:r w:rsidR="006F5C90">
                        <w:rPr>
                          <w:rFonts w:cstheme="minorHAnsi"/>
                          <w:color w:val="0B0C0C"/>
                          <w:shd w:val="clear" w:color="auto" w:fill="FFFFFF"/>
                        </w:rPr>
                        <w:t>.</w:t>
                      </w:r>
                    </w:p>
                    <w:p w14:paraId="17854A95" w14:textId="0FDE917C" w:rsidR="006F5C90" w:rsidRPr="006F5C90" w:rsidRDefault="006F5C90" w:rsidP="006F5C9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cstheme="minorHAnsi"/>
                          <w:u w:val="single"/>
                          <w:lang w:val="en-US"/>
                        </w:rPr>
                      </w:pPr>
                      <w:r>
                        <w:t>To understand geographical similarities and differences through studying the human and physical geography of a small area of the United Kingdom, and of a small area in a contrasting non-European country</w:t>
                      </w:r>
                    </w:p>
                    <w:p w14:paraId="68800B06" w14:textId="2AB04EAA" w:rsidR="006F5C90" w:rsidRPr="006F5C90" w:rsidRDefault="006F5C90" w:rsidP="006F5C9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cstheme="minorHAnsi"/>
                          <w:u w:val="single"/>
                          <w:lang w:val="en-US"/>
                        </w:rPr>
                      </w:pPr>
                      <w:r>
                        <w:t>To use basic geographical vocabulary to refer to key physical and human features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F57BDE" w14:textId="3B6AD2BE" w:rsidR="00EE5D34" w:rsidRPr="00EE5D34" w:rsidRDefault="00EE5D34" w:rsidP="00EE5D34"/>
    <w:p w14:paraId="789DB5BB" w14:textId="7C8508C0" w:rsidR="00EE5D34" w:rsidRPr="00EE5D34" w:rsidRDefault="00EE5D34" w:rsidP="00EE5D34"/>
    <w:p w14:paraId="5551CF14" w14:textId="77777777" w:rsidR="00EE5D34" w:rsidRPr="00EE5D34" w:rsidRDefault="00EE5D34" w:rsidP="00EE5D34"/>
    <w:p w14:paraId="3E820DC1" w14:textId="77777777" w:rsidR="00EE5D34" w:rsidRPr="00EE5D34" w:rsidRDefault="00EE5D34" w:rsidP="00EE5D34"/>
    <w:p w14:paraId="1E5676A3" w14:textId="77777777" w:rsidR="00EE5D34" w:rsidRPr="00EE5D34" w:rsidRDefault="00EE5D34" w:rsidP="00EE5D34"/>
    <w:p w14:paraId="761216AA" w14:textId="77777777" w:rsidR="00EE5D34" w:rsidRPr="00EE5D34" w:rsidRDefault="00EE5D34" w:rsidP="00EE5D34"/>
    <w:p w14:paraId="2EFC7497" w14:textId="77777777" w:rsidR="00EE5D34" w:rsidRPr="00EE5D34" w:rsidRDefault="00EE5D34" w:rsidP="00EE5D34"/>
    <w:p w14:paraId="26119003" w14:textId="77777777" w:rsidR="00EE5D34" w:rsidRDefault="00EE5D34" w:rsidP="00EE5D34"/>
    <w:p w14:paraId="0ACE7DB0" w14:textId="77777777" w:rsidR="00DD4B3C" w:rsidRDefault="00DD4B3C" w:rsidP="00EE5D34">
      <w:pPr>
        <w:jc w:val="right"/>
      </w:pPr>
    </w:p>
    <w:p w14:paraId="2EB87E10" w14:textId="77777777" w:rsidR="00EE5D34" w:rsidRDefault="00EE5D34" w:rsidP="00EE5D34">
      <w:pPr>
        <w:jc w:val="right"/>
      </w:pPr>
    </w:p>
    <w:p w14:paraId="76C8FD55" w14:textId="77777777" w:rsidR="00EE5D34" w:rsidRDefault="00EE5D34" w:rsidP="00EE5D34">
      <w:pPr>
        <w:jc w:val="right"/>
      </w:pPr>
    </w:p>
    <w:p w14:paraId="17AB97B3" w14:textId="77777777" w:rsidR="008F7DC1" w:rsidRDefault="008F7DC1" w:rsidP="00EE5D34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DB6D22" wp14:editId="1AC8E241">
                <wp:simplePos x="0" y="0"/>
                <wp:positionH relativeFrom="margin">
                  <wp:align>right</wp:align>
                </wp:positionH>
                <wp:positionV relativeFrom="paragraph">
                  <wp:posOffset>36195</wp:posOffset>
                </wp:positionV>
                <wp:extent cx="6796800" cy="3028950"/>
                <wp:effectExtent l="19050" t="19050" r="23495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6800" cy="3028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CBB58A3" w14:textId="3530DE0C" w:rsidR="00960D2F" w:rsidRPr="00742673" w:rsidRDefault="00742673" w:rsidP="00BA1723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742673">
                              <w:rPr>
                                <w:rFonts w:cstheme="minorHAnsi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Teaching Sequence</w:t>
                            </w:r>
                          </w:p>
                          <w:p w14:paraId="495B8D30" w14:textId="58444579" w:rsidR="00960D2F" w:rsidRPr="004E7770" w:rsidRDefault="00960D2F" w:rsidP="00BA1723">
                            <w:pPr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0F1412" w14:textId="77777777" w:rsidR="00960D2F" w:rsidRPr="004E7770" w:rsidRDefault="00960D2F" w:rsidP="005331B0">
                            <w:pPr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12769F2" w14:textId="05EF7A12" w:rsidR="004E7770" w:rsidRDefault="00960D2F" w:rsidP="00742673">
                            <w:pPr>
                              <w:ind w:left="284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4E7770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 xml:space="preserve">1. </w:t>
                            </w:r>
                            <w:r w:rsidR="0027395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To </w:t>
                            </w:r>
                            <w:r w:rsidR="006F5C9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understand where Kenya is in the world and locate it on a world map. </w:t>
                            </w:r>
                          </w:p>
                          <w:p w14:paraId="4F2AC055" w14:textId="643FDB69" w:rsidR="00016589" w:rsidRDefault="00016589" w:rsidP="00704D3B">
                            <w:pPr>
                              <w:ind w:left="284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2.</w:t>
                            </w:r>
                            <w:r w:rsidR="00704D3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B5C0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To use basic geographical vocabulary when researching Kenya’s National parks.</w:t>
                            </w:r>
                          </w:p>
                          <w:p w14:paraId="5CBC9F7F" w14:textId="707FA4E3" w:rsidR="00016589" w:rsidRDefault="00F5550C" w:rsidP="009B5C07">
                            <w:pPr>
                              <w:ind w:left="284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3</w:t>
                            </w:r>
                            <w:r w:rsidR="0001658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9B5C0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To draw a simple free hand map of Kenya, including key geographical features. </w:t>
                            </w:r>
                          </w:p>
                          <w:p w14:paraId="7EB237FA" w14:textId="611BF581" w:rsidR="00016589" w:rsidRDefault="00F5550C" w:rsidP="00742673">
                            <w:pPr>
                              <w:ind w:left="284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4</w:t>
                            </w:r>
                            <w:r w:rsidR="0001658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. To understand what life is like in the Maasai and how this compares to my life.</w:t>
                            </w:r>
                          </w:p>
                          <w:p w14:paraId="223B8162" w14:textId="77777777" w:rsidR="00F5550C" w:rsidRDefault="00F5550C" w:rsidP="00742673">
                            <w:pPr>
                              <w:ind w:left="284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5</w:t>
                            </w:r>
                            <w:r w:rsidR="0001658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. To suggest similarities and differences between Kenya and England. </w:t>
                            </w:r>
                          </w:p>
                          <w:p w14:paraId="0F6F4822" w14:textId="037B0372" w:rsidR="00016589" w:rsidRPr="004E7770" w:rsidRDefault="00F5550C" w:rsidP="00742673">
                            <w:pPr>
                              <w:ind w:left="284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6. </w:t>
                            </w:r>
                            <w:r w:rsidR="00704D3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To create a fact file showing the big 5 Animals that live in Kenya and why their existence is so important.</w:t>
                            </w:r>
                          </w:p>
                          <w:p w14:paraId="5DD8B992" w14:textId="5F68BE80" w:rsidR="004E7770" w:rsidRPr="004E7770" w:rsidRDefault="004E7770" w:rsidP="006F5C90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5B9233D7" w14:textId="5F75E01B" w:rsidR="00960D2F" w:rsidRPr="004E7770" w:rsidRDefault="00960D2F" w:rsidP="004E7770">
                            <w:pPr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EF1FC1A" w14:textId="1E0BAF62" w:rsidR="00960D2F" w:rsidRPr="004E7770" w:rsidRDefault="00960D2F" w:rsidP="00BA1723">
                            <w:pPr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94610D" w14:textId="77777777" w:rsidR="00960D2F" w:rsidRPr="004E7770" w:rsidRDefault="00960D2F" w:rsidP="00BA1723">
                            <w:pPr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B6D22" id="Text Box 9" o:spid="_x0000_s1029" type="#_x0000_t202" style="position:absolute;left:0;text-align:left;margin-left:484pt;margin-top:2.85pt;width:535.2pt;height:238.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" fillcolor="white [3201]" strokecolor="#0070c0" strokeweight="2.25pt">
                <v:textbox>
                  <w:txbxContent>
                    <w:p w14:paraId="1CBB58A3" w14:textId="3530DE0C" w:rsidR="00960D2F" w:rsidRPr="00742673" w:rsidRDefault="00742673" w:rsidP="00BA1723">
                      <w:pPr>
                        <w:spacing w:after="0"/>
                        <w:jc w:val="center"/>
                        <w:rPr>
                          <w:rFonts w:cstheme="minorHAnsi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742673">
                        <w:rPr>
                          <w:rFonts w:cstheme="minorHAnsi"/>
                          <w:sz w:val="28"/>
                          <w:szCs w:val="28"/>
                          <w:u w:val="single"/>
                          <w:lang w:val="en-US"/>
                        </w:rPr>
                        <w:t>Teaching Sequence</w:t>
                      </w:r>
                    </w:p>
                    <w:p w14:paraId="495B8D30" w14:textId="58444579" w:rsidR="00960D2F" w:rsidRPr="004E7770" w:rsidRDefault="00960D2F" w:rsidP="00BA1723">
                      <w:pPr>
                        <w:spacing w:after="0"/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</w:p>
                    <w:p w14:paraId="650F1412" w14:textId="77777777" w:rsidR="00960D2F" w:rsidRPr="004E7770" w:rsidRDefault="00960D2F" w:rsidP="005331B0">
                      <w:pPr>
                        <w:spacing w:after="0"/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</w:p>
                    <w:p w14:paraId="112769F2" w14:textId="05EF7A12" w:rsidR="004E7770" w:rsidRDefault="00960D2F" w:rsidP="00742673">
                      <w:pPr>
                        <w:ind w:left="284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4E7770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 xml:space="preserve">1. </w:t>
                      </w:r>
                      <w:r w:rsidR="00273953">
                        <w:rPr>
                          <w:rFonts w:cstheme="minorHAnsi"/>
                          <w:sz w:val="24"/>
                          <w:szCs w:val="24"/>
                        </w:rPr>
                        <w:t xml:space="preserve">To </w:t>
                      </w:r>
                      <w:r w:rsidR="006F5C90">
                        <w:rPr>
                          <w:rFonts w:cstheme="minorHAnsi"/>
                          <w:sz w:val="24"/>
                          <w:szCs w:val="24"/>
                        </w:rPr>
                        <w:t xml:space="preserve">understand where Kenya is in the world and locate it on a world map. </w:t>
                      </w:r>
                    </w:p>
                    <w:p w14:paraId="4F2AC055" w14:textId="643FDB69" w:rsidR="00016589" w:rsidRDefault="00016589" w:rsidP="00704D3B">
                      <w:pPr>
                        <w:ind w:left="284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2.</w:t>
                      </w:r>
                      <w:r w:rsidR="00704D3B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="009B5C07">
                        <w:rPr>
                          <w:rFonts w:cstheme="minorHAnsi"/>
                          <w:sz w:val="24"/>
                          <w:szCs w:val="24"/>
                        </w:rPr>
                        <w:t>To use basic geographical vocabulary when researching Kenya’s National parks.</w:t>
                      </w:r>
                    </w:p>
                    <w:p w14:paraId="5CBC9F7F" w14:textId="707FA4E3" w:rsidR="00016589" w:rsidRDefault="00F5550C" w:rsidP="009B5C07">
                      <w:pPr>
                        <w:ind w:left="284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3</w:t>
                      </w:r>
                      <w:r w:rsidR="00016589">
                        <w:rPr>
                          <w:rFonts w:cstheme="minorHAnsi"/>
                          <w:sz w:val="24"/>
                          <w:szCs w:val="24"/>
                        </w:rPr>
                        <w:t xml:space="preserve">. </w:t>
                      </w:r>
                      <w:r w:rsidR="009B5C07">
                        <w:rPr>
                          <w:rFonts w:cstheme="minorHAnsi"/>
                          <w:sz w:val="24"/>
                          <w:szCs w:val="24"/>
                        </w:rPr>
                        <w:t xml:space="preserve">To draw a simple free hand map of Kenya, including key geographical features. </w:t>
                      </w:r>
                    </w:p>
                    <w:p w14:paraId="7EB237FA" w14:textId="611BF581" w:rsidR="00016589" w:rsidRDefault="00F5550C" w:rsidP="00742673">
                      <w:pPr>
                        <w:ind w:left="284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4</w:t>
                      </w:r>
                      <w:r w:rsidR="00016589">
                        <w:rPr>
                          <w:rFonts w:cstheme="minorHAnsi"/>
                          <w:sz w:val="24"/>
                          <w:szCs w:val="24"/>
                        </w:rPr>
                        <w:t>. To understand what life is like in the Maasai and how this compares to my life.</w:t>
                      </w:r>
                    </w:p>
                    <w:p w14:paraId="223B8162" w14:textId="77777777" w:rsidR="00F5550C" w:rsidRDefault="00F5550C" w:rsidP="00742673">
                      <w:pPr>
                        <w:ind w:left="284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5</w:t>
                      </w:r>
                      <w:r w:rsidR="00016589">
                        <w:rPr>
                          <w:rFonts w:cstheme="minorHAnsi"/>
                          <w:sz w:val="24"/>
                          <w:szCs w:val="24"/>
                        </w:rPr>
                        <w:t xml:space="preserve">. To suggest similarities and differences between Kenya and England. </w:t>
                      </w:r>
                    </w:p>
                    <w:p w14:paraId="0F6F4822" w14:textId="037B0372" w:rsidR="00016589" w:rsidRPr="004E7770" w:rsidRDefault="00F5550C" w:rsidP="00742673">
                      <w:pPr>
                        <w:ind w:left="284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6. </w:t>
                      </w:r>
                      <w:r w:rsidR="00704D3B">
                        <w:rPr>
                          <w:rFonts w:cstheme="minorHAnsi"/>
                          <w:sz w:val="24"/>
                          <w:szCs w:val="24"/>
                        </w:rPr>
                        <w:t>To create a fact file showing the big 5 Animals that live in Kenya and why their existence is so important.</w:t>
                      </w:r>
                    </w:p>
                    <w:p w14:paraId="5DD8B992" w14:textId="5F68BE80" w:rsidR="004E7770" w:rsidRPr="004E7770" w:rsidRDefault="004E7770" w:rsidP="006F5C90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5B9233D7" w14:textId="5F75E01B" w:rsidR="00960D2F" w:rsidRPr="004E7770" w:rsidRDefault="00960D2F" w:rsidP="004E7770">
                      <w:pPr>
                        <w:spacing w:after="0"/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</w:p>
                    <w:p w14:paraId="3EF1FC1A" w14:textId="1E0BAF62" w:rsidR="00960D2F" w:rsidRPr="004E7770" w:rsidRDefault="00960D2F" w:rsidP="00BA1723">
                      <w:pPr>
                        <w:spacing w:after="0"/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</w:p>
                    <w:p w14:paraId="4194610D" w14:textId="77777777" w:rsidR="00960D2F" w:rsidRPr="004E7770" w:rsidRDefault="00960D2F" w:rsidP="00BA1723">
                      <w:pPr>
                        <w:spacing w:after="0"/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539F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06E8CA" wp14:editId="381D5A8F">
                <wp:simplePos x="0" y="0"/>
                <wp:positionH relativeFrom="column">
                  <wp:posOffset>150495</wp:posOffset>
                </wp:positionH>
                <wp:positionV relativeFrom="paragraph">
                  <wp:posOffset>5469255</wp:posOffset>
                </wp:positionV>
                <wp:extent cx="9492615" cy="1417320"/>
                <wp:effectExtent l="19050" t="19050" r="13335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2615" cy="1417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4332BAD" w14:textId="77777777" w:rsidR="00960D2F" w:rsidRPr="004B08B2" w:rsidRDefault="00960D2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B08B2">
                              <w:rPr>
                                <w:sz w:val="28"/>
                                <w:szCs w:val="28"/>
                              </w:rPr>
                              <w:t xml:space="preserve">Blooms Taxonomy –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Specific Verbs</w:t>
                            </w:r>
                            <w:r w:rsidRPr="004B08B2">
                              <w:rPr>
                                <w:sz w:val="28"/>
                                <w:szCs w:val="28"/>
                              </w:rPr>
                              <w:t xml:space="preserve"> to Use in Lesson Aims</w:t>
                            </w:r>
                          </w:p>
                          <w:p w14:paraId="3A1F41B9" w14:textId="77777777" w:rsidR="00960D2F" w:rsidRPr="00262BC7" w:rsidRDefault="00960D2F">
                            <w:pPr>
                              <w:rPr>
                                <w:color w:val="F92FEB"/>
                                <w:sz w:val="28"/>
                                <w:szCs w:val="28"/>
                              </w:rPr>
                            </w:pPr>
                            <w:r w:rsidRPr="004B08B2">
                              <w:rPr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Knowledge</w:t>
                            </w:r>
                            <w:r w:rsidRPr="00262BC7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: Describe, find, identify, list, locate, name, recognise, retrieve </w:t>
                            </w:r>
                            <w:r w:rsidRPr="004B08B2">
                              <w:rPr>
                                <w:color w:val="ED7D31" w:themeColor="accent2"/>
                                <w:sz w:val="28"/>
                                <w:szCs w:val="28"/>
                                <w:u w:val="single"/>
                              </w:rPr>
                              <w:t>Comprehension</w:t>
                            </w:r>
                            <w:r w:rsidRPr="00262BC7"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: Classify, compare, explain, infer, interpret, paraphrase, summarise </w:t>
                            </w:r>
                            <w:r w:rsidRPr="004B08B2">
                              <w:rPr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  <w:t>Application:</w:t>
                            </w:r>
                            <w:r w:rsidRPr="00262BC7">
                              <w:rPr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Carry out, implement, use</w:t>
                            </w:r>
                            <w:r w:rsidRPr="00262BC7"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08B2">
                              <w:rPr>
                                <w:color w:val="00B050"/>
                                <w:sz w:val="28"/>
                                <w:szCs w:val="28"/>
                                <w:u w:val="single"/>
                              </w:rPr>
                              <w:t>Analysis:</w:t>
                            </w:r>
                            <w:r w:rsidRPr="00262BC7">
                              <w:rPr>
                                <w:color w:val="00B050"/>
                                <w:sz w:val="28"/>
                                <w:szCs w:val="28"/>
                              </w:rPr>
                              <w:t xml:space="preserve"> Deconstruct, Organise, outline, structure </w:t>
                            </w:r>
                            <w:r w:rsidRPr="004B08B2">
                              <w:rPr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Synthesis</w:t>
                            </w:r>
                            <w:r w:rsidRPr="00262BC7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: Construct, design, devise, invent, make, plan, produce, </w:t>
                            </w:r>
                            <w:r w:rsidRPr="004B08B2">
                              <w:rPr>
                                <w:color w:val="F92FEB"/>
                                <w:sz w:val="28"/>
                                <w:szCs w:val="28"/>
                                <w:u w:val="single"/>
                              </w:rPr>
                              <w:t>Evaluation</w:t>
                            </w:r>
                            <w:r w:rsidRPr="00262BC7">
                              <w:rPr>
                                <w:color w:val="F92FEB"/>
                                <w:sz w:val="28"/>
                                <w:szCs w:val="28"/>
                              </w:rPr>
                              <w:t xml:space="preserve">: Appraise, assess, choose,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06E8CA" id="Text Box 4" o:spid="_x0000_s1030" type="#_x0000_t202" style="position:absolute;left:0;text-align:left;margin-left:11.85pt;margin-top:430.65pt;width:747.45pt;height:111.6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" fillcolor="white [3201]" strokecolor="#0070c0" strokeweight="2.25pt">
                <v:textbox>
                  <w:txbxContent>
                    <w:p w14:paraId="04332BAD" w14:textId="77777777" w:rsidR="00960D2F" w:rsidRPr="004B08B2" w:rsidRDefault="00960D2F">
                      <w:pPr>
                        <w:rPr>
                          <w:sz w:val="28"/>
                          <w:szCs w:val="28"/>
                        </w:rPr>
                      </w:pPr>
                      <w:r w:rsidRPr="004B08B2">
                        <w:rPr>
                          <w:sz w:val="28"/>
                          <w:szCs w:val="28"/>
                        </w:rPr>
                        <w:t xml:space="preserve">Blooms Taxonomy – </w:t>
                      </w:r>
                      <w:r>
                        <w:rPr>
                          <w:sz w:val="28"/>
                          <w:szCs w:val="28"/>
                        </w:rPr>
                        <w:t>Specific Verbs</w:t>
                      </w:r>
                      <w:r w:rsidRPr="004B08B2">
                        <w:rPr>
                          <w:sz w:val="28"/>
                          <w:szCs w:val="28"/>
                        </w:rPr>
                        <w:t xml:space="preserve"> to Use in Lesson Aims</w:t>
                      </w:r>
                    </w:p>
                    <w:p w14:paraId="3A1F41B9" w14:textId="77777777" w:rsidR="00960D2F" w:rsidRPr="00262BC7" w:rsidRDefault="00960D2F">
                      <w:pPr>
                        <w:rPr>
                          <w:color w:val="F92FEB"/>
                          <w:sz w:val="28"/>
                          <w:szCs w:val="28"/>
                        </w:rPr>
                      </w:pPr>
                      <w:r w:rsidRPr="004B08B2">
                        <w:rPr>
                          <w:color w:val="FF0000"/>
                          <w:sz w:val="28"/>
                          <w:szCs w:val="28"/>
                          <w:u w:val="single"/>
                        </w:rPr>
                        <w:t>Knowledge</w:t>
                      </w:r>
                      <w:r w:rsidRPr="00262BC7">
                        <w:rPr>
                          <w:color w:val="FF0000"/>
                          <w:sz w:val="28"/>
                          <w:szCs w:val="28"/>
                        </w:rPr>
                        <w:t xml:space="preserve">: Describe, find, identify, list, locate, name, recognise, retrieve </w:t>
                      </w:r>
                      <w:r w:rsidRPr="004B08B2">
                        <w:rPr>
                          <w:color w:val="ED7D31" w:themeColor="accent2"/>
                          <w:sz w:val="28"/>
                          <w:szCs w:val="28"/>
                          <w:u w:val="single"/>
                        </w:rPr>
                        <w:t>Comprehension</w:t>
                      </w:r>
                      <w:r w:rsidRPr="00262BC7"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: Classify, compare, explain, infer, interpret, paraphrase, summarise </w:t>
                      </w:r>
                      <w:r w:rsidRPr="004B08B2">
                        <w:rPr>
                          <w:color w:val="4472C4" w:themeColor="accent1"/>
                          <w:sz w:val="28"/>
                          <w:szCs w:val="28"/>
                          <w:u w:val="single"/>
                        </w:rPr>
                        <w:t>Application:</w:t>
                      </w:r>
                      <w:r w:rsidRPr="00262BC7">
                        <w:rPr>
                          <w:color w:val="4472C4" w:themeColor="accent1"/>
                          <w:sz w:val="28"/>
                          <w:szCs w:val="28"/>
                        </w:rPr>
                        <w:t xml:space="preserve"> Carry out, implement, use</w:t>
                      </w:r>
                      <w:r w:rsidRPr="00262BC7"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 </w:t>
                      </w:r>
                      <w:r w:rsidRPr="004B08B2">
                        <w:rPr>
                          <w:color w:val="00B050"/>
                          <w:sz w:val="28"/>
                          <w:szCs w:val="28"/>
                          <w:u w:val="single"/>
                        </w:rPr>
                        <w:t>Analysis:</w:t>
                      </w:r>
                      <w:r w:rsidRPr="00262BC7">
                        <w:rPr>
                          <w:color w:val="00B050"/>
                          <w:sz w:val="28"/>
                          <w:szCs w:val="28"/>
                        </w:rPr>
                        <w:t xml:space="preserve"> Deconstruct, Organise, outline, structure </w:t>
                      </w:r>
                      <w:r w:rsidRPr="004B08B2">
                        <w:rPr>
                          <w:color w:val="7030A0"/>
                          <w:sz w:val="28"/>
                          <w:szCs w:val="28"/>
                          <w:u w:val="single"/>
                        </w:rPr>
                        <w:t>Synthesis</w:t>
                      </w:r>
                      <w:r w:rsidRPr="00262BC7">
                        <w:rPr>
                          <w:color w:val="7030A0"/>
                          <w:sz w:val="28"/>
                          <w:szCs w:val="28"/>
                        </w:rPr>
                        <w:t xml:space="preserve">: Construct, design, devise, invent, make, plan, produce, </w:t>
                      </w:r>
                      <w:r w:rsidRPr="004B08B2">
                        <w:rPr>
                          <w:color w:val="F92FEB"/>
                          <w:sz w:val="28"/>
                          <w:szCs w:val="28"/>
                          <w:u w:val="single"/>
                        </w:rPr>
                        <w:t>Evaluation</w:t>
                      </w:r>
                      <w:r w:rsidRPr="00262BC7">
                        <w:rPr>
                          <w:color w:val="F92FEB"/>
                          <w:sz w:val="28"/>
                          <w:szCs w:val="28"/>
                        </w:rPr>
                        <w:t xml:space="preserve">: Appraise, assess, choose, </w:t>
                      </w:r>
                    </w:p>
                  </w:txbxContent>
                </v:textbox>
              </v:shape>
            </w:pict>
          </mc:Fallback>
        </mc:AlternateContent>
      </w:r>
    </w:p>
    <w:p w14:paraId="2CE75E35" w14:textId="77777777" w:rsidR="008F7DC1" w:rsidRPr="008F7DC1" w:rsidRDefault="008F7DC1" w:rsidP="008F7DC1"/>
    <w:p w14:paraId="4315E93A" w14:textId="77777777" w:rsidR="008F7DC1" w:rsidRPr="008F7DC1" w:rsidRDefault="008F7DC1" w:rsidP="008F7DC1"/>
    <w:p w14:paraId="3AA124F8" w14:textId="77777777" w:rsidR="008F7DC1" w:rsidRPr="008F7DC1" w:rsidRDefault="008F7DC1" w:rsidP="008F7DC1"/>
    <w:p w14:paraId="53142232" w14:textId="77777777" w:rsidR="008F7DC1" w:rsidRPr="008F7DC1" w:rsidRDefault="008F7DC1" w:rsidP="008F7DC1"/>
    <w:p w14:paraId="4670CBC7" w14:textId="77777777" w:rsidR="008F7DC1" w:rsidRPr="008F7DC1" w:rsidRDefault="008F7DC1" w:rsidP="008F7DC1"/>
    <w:p w14:paraId="7046758B" w14:textId="77777777" w:rsidR="008F7DC1" w:rsidRPr="008F7DC1" w:rsidRDefault="008F7DC1" w:rsidP="008F7DC1"/>
    <w:p w14:paraId="5A18570C" w14:textId="77777777" w:rsidR="008F7DC1" w:rsidRPr="008F7DC1" w:rsidRDefault="008F7DC1" w:rsidP="008F7DC1"/>
    <w:p w14:paraId="72D04372" w14:textId="77777777" w:rsidR="00EE5D34" w:rsidRDefault="00EE5D34" w:rsidP="008F7DC1">
      <w:pPr>
        <w:jc w:val="right"/>
      </w:pPr>
    </w:p>
    <w:p w14:paraId="3AB84F52" w14:textId="77777777" w:rsidR="008F7DC1" w:rsidRDefault="008F7DC1" w:rsidP="008F7DC1">
      <w:pPr>
        <w:jc w:val="right"/>
      </w:pPr>
    </w:p>
    <w:p w14:paraId="4BC7CDA3" w14:textId="77777777" w:rsidR="008F7DC1" w:rsidRDefault="008F7DC1" w:rsidP="008F7DC1">
      <w:pPr>
        <w:jc w:val="right"/>
      </w:pPr>
    </w:p>
    <w:p w14:paraId="4B28BFAE" w14:textId="298C33AA" w:rsidR="008F7DC1" w:rsidRDefault="008F7DC1" w:rsidP="008F7DC1">
      <w:pPr>
        <w:jc w:val="right"/>
      </w:pPr>
    </w:p>
    <w:p w14:paraId="754E4B67" w14:textId="0D46FB3D" w:rsidR="008F7DC1" w:rsidRDefault="008D0FDF" w:rsidP="008F7DC1">
      <w:pPr>
        <w:tabs>
          <w:tab w:val="left" w:pos="1584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047" behindDoc="0" locked="0" layoutInCell="1" allowOverlap="1" wp14:anchorId="12472A61" wp14:editId="7E87F128">
                <wp:simplePos x="0" y="0"/>
                <wp:positionH relativeFrom="margin">
                  <wp:align>right</wp:align>
                </wp:positionH>
                <wp:positionV relativeFrom="paragraph">
                  <wp:posOffset>69850</wp:posOffset>
                </wp:positionV>
                <wp:extent cx="6806565" cy="8900160"/>
                <wp:effectExtent l="19050" t="19050" r="13335" b="1524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6565" cy="8900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700F62A5" w14:textId="0D1D7CA6" w:rsidR="0089083A" w:rsidRDefault="0089083A" w:rsidP="008D0FDF">
                            <w:pPr>
                              <w:spacing w:after="0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  <w:p w14:paraId="5C9BAD6F" w14:textId="7FF2ADCA" w:rsidR="0089083A" w:rsidRDefault="0089083A" w:rsidP="008D0FDF">
                            <w:pPr>
                              <w:spacing w:after="0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  <w:p w14:paraId="22666461" w14:textId="3576A064" w:rsidR="0089083A" w:rsidRDefault="00016589" w:rsidP="008D0FDF">
                            <w:pPr>
                              <w:spacing w:after="0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F3DB58" wp14:editId="7F252ACF">
                                  <wp:extent cx="8170066" cy="6084605"/>
                                  <wp:effectExtent l="0" t="508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20"/>
                                          <a:srcRect l="13941" t="20015" r="30335" b="14861"/>
                                          <a:stretch/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8239906" cy="61366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01ED90" w14:textId="35AF7242" w:rsidR="0089083A" w:rsidRPr="0089083A" w:rsidRDefault="0089083A" w:rsidP="008D0FDF">
                            <w:pPr>
                              <w:spacing w:after="0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72A61" id="Text Box 6" o:spid="_x0000_s1031" type="#_x0000_t202" style="position:absolute;margin-left:484.75pt;margin-top:5.5pt;width:535.95pt;height:700.8pt;z-index:25165004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" fillcolor="white [3201]" strokecolor="#0070c0" strokeweight="2.25pt">
                <v:textbox>
                  <w:txbxContent>
                    <w:p w14:paraId="700F62A5" w14:textId="0D1D7CA6" w:rsidR="0089083A" w:rsidRDefault="0089083A" w:rsidP="008D0FDF">
                      <w:pPr>
                        <w:spacing w:after="0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</w:p>
                    <w:p w14:paraId="5C9BAD6F" w14:textId="7FF2ADCA" w:rsidR="0089083A" w:rsidRDefault="0089083A" w:rsidP="008D0FDF">
                      <w:pPr>
                        <w:spacing w:after="0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</w:p>
                    <w:p w14:paraId="22666461" w14:textId="3576A064" w:rsidR="0089083A" w:rsidRDefault="00016589" w:rsidP="008D0FDF">
                      <w:pPr>
                        <w:spacing w:after="0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F3DB58" wp14:editId="7F252ACF">
                            <wp:extent cx="8170066" cy="6084605"/>
                            <wp:effectExtent l="0" t="508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20"/>
                                    <a:srcRect l="13941" t="20015" r="30335" b="14861"/>
                                    <a:stretch/>
                                  </pic:blipFill>
                                  <pic:spPr bwMode="auto">
                                    <a:xfrm rot="5400000">
                                      <a:off x="0" y="0"/>
                                      <a:ext cx="8239906" cy="613661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01ED90" w14:textId="35AF7242" w:rsidR="0089083A" w:rsidRPr="0089083A" w:rsidRDefault="0089083A" w:rsidP="008D0FDF">
                      <w:pPr>
                        <w:spacing w:after="0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F7DC1">
        <w:tab/>
      </w:r>
    </w:p>
    <w:p w14:paraId="57AF9C69" w14:textId="5B464E1E" w:rsidR="008F7DC1" w:rsidRPr="008F7DC1" w:rsidRDefault="008F7DC1" w:rsidP="008F7DC1">
      <w:pPr>
        <w:tabs>
          <w:tab w:val="left" w:pos="2880"/>
        </w:tabs>
      </w:pPr>
      <w:r>
        <w:tab/>
      </w:r>
    </w:p>
    <w:sectPr w:rsidR="008F7DC1" w:rsidRPr="008F7DC1" w:rsidSect="008D0FDF">
      <w:headerReference w:type="default" r:id="rId21"/>
      <w:pgSz w:w="11906" w:h="16838"/>
      <w:pgMar w:top="567" w:right="567" w:bottom="567" w:left="56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16183" w14:textId="77777777" w:rsidR="00D54118" w:rsidRDefault="00D54118" w:rsidP="008F7DC1">
      <w:pPr>
        <w:spacing w:after="0" w:line="240" w:lineRule="auto"/>
      </w:pPr>
      <w:r>
        <w:separator/>
      </w:r>
    </w:p>
  </w:endnote>
  <w:endnote w:type="continuationSeparator" w:id="0">
    <w:p w14:paraId="4F1EF908" w14:textId="77777777" w:rsidR="00D54118" w:rsidRDefault="00D54118" w:rsidP="008F7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5A235" w14:textId="77777777" w:rsidR="00D54118" w:rsidRDefault="00D54118" w:rsidP="008F7DC1">
      <w:pPr>
        <w:spacing w:after="0" w:line="240" w:lineRule="auto"/>
      </w:pPr>
      <w:r>
        <w:separator/>
      </w:r>
    </w:p>
  </w:footnote>
  <w:footnote w:type="continuationSeparator" w:id="0">
    <w:p w14:paraId="4342FAE4" w14:textId="77777777" w:rsidR="00D54118" w:rsidRDefault="00D54118" w:rsidP="008F7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7B659" w14:textId="77777777" w:rsidR="00960D2F" w:rsidRDefault="00960D2F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F0A78C5" wp14:editId="0FC7F948">
              <wp:simplePos x="0" y="0"/>
              <wp:positionH relativeFrom="margin">
                <wp:align>right</wp:align>
              </wp:positionH>
              <wp:positionV relativeFrom="paragraph">
                <wp:posOffset>-73025</wp:posOffset>
              </wp:positionV>
              <wp:extent cx="4587240" cy="658585"/>
              <wp:effectExtent l="19050" t="19050" r="22860" b="2730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87240" cy="6585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28575">
                        <a:solidFill>
                          <a:srgbClr val="0070C0"/>
                        </a:solidFill>
                      </a:ln>
                    </wps:spPr>
                    <wps:txbx>
                      <w:txbxContent>
                        <w:p w14:paraId="3D64693E" w14:textId="343B0873" w:rsidR="00960D2F" w:rsidRPr="008D0FDF" w:rsidRDefault="00960D2F" w:rsidP="008F7DC1">
                          <w:pPr>
                            <w:spacing w:after="0" w:line="240" w:lineRule="auto"/>
                            <w:jc w:val="center"/>
                            <w:rPr>
                              <w:sz w:val="34"/>
                              <w:szCs w:val="34"/>
                              <w:lang w:val="en-US"/>
                            </w:rPr>
                          </w:pPr>
                          <w:r w:rsidRPr="008D0FDF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Year</w:t>
                          </w: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 2 Geography – Term </w:t>
                          </w:r>
                          <w:r w:rsidR="00DA6273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1</w:t>
                          </w: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br/>
                          </w:r>
                          <w:r w:rsidR="00542E9E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Safari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0A78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310pt;margin-top:-5.75pt;width:361.2pt;height:51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" fillcolor="white [3201]" strokecolor="#0070c0" strokeweight="2.25pt">
              <v:textbox inset="0,0,0,0">
                <w:txbxContent>
                  <w:p w14:paraId="3D64693E" w14:textId="343B0873" w:rsidR="00960D2F" w:rsidRPr="008D0FDF" w:rsidRDefault="00960D2F" w:rsidP="008F7DC1">
                    <w:pPr>
                      <w:spacing w:after="0" w:line="240" w:lineRule="auto"/>
                      <w:jc w:val="center"/>
                      <w:rPr>
                        <w:sz w:val="34"/>
                        <w:szCs w:val="34"/>
                        <w:lang w:val="en-US"/>
                      </w:rPr>
                    </w:pPr>
                    <w:r w:rsidRPr="008D0FDF">
                      <w:rPr>
                        <w:sz w:val="34"/>
                        <w:szCs w:val="34"/>
                        <w:u w:val="single"/>
                        <w:lang w:val="en-US"/>
                      </w:rPr>
                      <w:t>Year</w:t>
                    </w: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 2 Geography – Term </w:t>
                    </w:r>
                    <w:r w:rsidR="00DA6273">
                      <w:rPr>
                        <w:sz w:val="34"/>
                        <w:szCs w:val="34"/>
                        <w:u w:val="single"/>
                        <w:lang w:val="en-US"/>
                      </w:rPr>
                      <w:t>1</w:t>
                    </w: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br/>
                    </w:r>
                    <w:r w:rsidR="00542E9E">
                      <w:rPr>
                        <w:sz w:val="34"/>
                        <w:szCs w:val="34"/>
                        <w:u w:val="single"/>
                        <w:lang w:val="en-US"/>
                      </w:rPr>
                      <w:t>Safari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A674D4">
      <w:rPr>
        <w:noProof/>
        <w:lang w:eastAsia="en-GB"/>
      </w:rPr>
      <w:drawing>
        <wp:inline distT="0" distB="0" distL="0" distR="0" wp14:anchorId="05B2FF39" wp14:editId="3EF5ECCC">
          <wp:extent cx="1928027" cy="67061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8027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45036"/>
    <w:multiLevelType w:val="hybridMultilevel"/>
    <w:tmpl w:val="1A3AA9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5E413C"/>
    <w:multiLevelType w:val="hybridMultilevel"/>
    <w:tmpl w:val="D2CA1C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545C84"/>
    <w:multiLevelType w:val="hybridMultilevel"/>
    <w:tmpl w:val="7DF006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F83342"/>
    <w:multiLevelType w:val="hybridMultilevel"/>
    <w:tmpl w:val="619C2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44A7E"/>
    <w:multiLevelType w:val="hybridMultilevel"/>
    <w:tmpl w:val="F1585C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B003A2"/>
    <w:multiLevelType w:val="hybridMultilevel"/>
    <w:tmpl w:val="17A2124A"/>
    <w:lvl w:ilvl="0" w:tplc="1F1852A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006555"/>
    <w:multiLevelType w:val="hybridMultilevel"/>
    <w:tmpl w:val="76BEDB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CA656F"/>
    <w:multiLevelType w:val="hybridMultilevel"/>
    <w:tmpl w:val="A21A39AE"/>
    <w:lvl w:ilvl="0" w:tplc="1F1852A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C6EF1"/>
    <w:multiLevelType w:val="hybridMultilevel"/>
    <w:tmpl w:val="BB50A04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A0A3C9D"/>
    <w:multiLevelType w:val="hybridMultilevel"/>
    <w:tmpl w:val="17EABD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34B445B"/>
    <w:multiLevelType w:val="hybridMultilevel"/>
    <w:tmpl w:val="2E9213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8F34408"/>
    <w:multiLevelType w:val="hybridMultilevel"/>
    <w:tmpl w:val="DF46057C"/>
    <w:lvl w:ilvl="0" w:tplc="357412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2"/>
  </w:num>
  <w:num w:numId="9">
    <w:abstractNumId w:val="11"/>
  </w:num>
  <w:num w:numId="10">
    <w:abstractNumId w:val="6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4D4"/>
    <w:rsid w:val="00016589"/>
    <w:rsid w:val="000215EA"/>
    <w:rsid w:val="000248F0"/>
    <w:rsid w:val="00044476"/>
    <w:rsid w:val="00045E5F"/>
    <w:rsid w:val="000676F9"/>
    <w:rsid w:val="00084B91"/>
    <w:rsid w:val="000E1AC4"/>
    <w:rsid w:val="000F7711"/>
    <w:rsid w:val="00103FE0"/>
    <w:rsid w:val="00117A07"/>
    <w:rsid w:val="0013111C"/>
    <w:rsid w:val="00131D5A"/>
    <w:rsid w:val="0015259A"/>
    <w:rsid w:val="00160844"/>
    <w:rsid w:val="001867A5"/>
    <w:rsid w:val="0019047D"/>
    <w:rsid w:val="001951E2"/>
    <w:rsid w:val="001A2096"/>
    <w:rsid w:val="001F665C"/>
    <w:rsid w:val="002175AC"/>
    <w:rsid w:val="0023048A"/>
    <w:rsid w:val="0023315D"/>
    <w:rsid w:val="00262BC7"/>
    <w:rsid w:val="00273116"/>
    <w:rsid w:val="00273953"/>
    <w:rsid w:val="00293B66"/>
    <w:rsid w:val="002946A1"/>
    <w:rsid w:val="002B3E0C"/>
    <w:rsid w:val="002C4F8F"/>
    <w:rsid w:val="002E0C19"/>
    <w:rsid w:val="0032477F"/>
    <w:rsid w:val="00396D21"/>
    <w:rsid w:val="003E1FAD"/>
    <w:rsid w:val="003E4749"/>
    <w:rsid w:val="00435676"/>
    <w:rsid w:val="00463ADF"/>
    <w:rsid w:val="004B004D"/>
    <w:rsid w:val="004B08B2"/>
    <w:rsid w:val="004D02FD"/>
    <w:rsid w:val="004E7770"/>
    <w:rsid w:val="004F4DB5"/>
    <w:rsid w:val="00526016"/>
    <w:rsid w:val="005331B0"/>
    <w:rsid w:val="00542E9E"/>
    <w:rsid w:val="00547F9E"/>
    <w:rsid w:val="00553F8E"/>
    <w:rsid w:val="00562F75"/>
    <w:rsid w:val="00580453"/>
    <w:rsid w:val="00590C68"/>
    <w:rsid w:val="0059580A"/>
    <w:rsid w:val="005C52CD"/>
    <w:rsid w:val="005C7F16"/>
    <w:rsid w:val="005F3B07"/>
    <w:rsid w:val="00606E25"/>
    <w:rsid w:val="006473BA"/>
    <w:rsid w:val="00675AD3"/>
    <w:rsid w:val="006B171A"/>
    <w:rsid w:val="006F5C90"/>
    <w:rsid w:val="00704D3B"/>
    <w:rsid w:val="0073030C"/>
    <w:rsid w:val="00732BBD"/>
    <w:rsid w:val="00732F9B"/>
    <w:rsid w:val="00742673"/>
    <w:rsid w:val="00746957"/>
    <w:rsid w:val="00750B57"/>
    <w:rsid w:val="007526B8"/>
    <w:rsid w:val="0079280A"/>
    <w:rsid w:val="007A2B8D"/>
    <w:rsid w:val="007B011D"/>
    <w:rsid w:val="007B2F6A"/>
    <w:rsid w:val="007E1B60"/>
    <w:rsid w:val="007E61AB"/>
    <w:rsid w:val="007E7302"/>
    <w:rsid w:val="007F024D"/>
    <w:rsid w:val="00823467"/>
    <w:rsid w:val="00826F4F"/>
    <w:rsid w:val="00842AF8"/>
    <w:rsid w:val="0089083A"/>
    <w:rsid w:val="008B3C7A"/>
    <w:rsid w:val="008B7E8A"/>
    <w:rsid w:val="008D0FDF"/>
    <w:rsid w:val="008F2ABC"/>
    <w:rsid w:val="008F7DC1"/>
    <w:rsid w:val="00901833"/>
    <w:rsid w:val="00920EBB"/>
    <w:rsid w:val="00931E2C"/>
    <w:rsid w:val="00950A30"/>
    <w:rsid w:val="00960D2F"/>
    <w:rsid w:val="00963DD3"/>
    <w:rsid w:val="0097366D"/>
    <w:rsid w:val="009B5C07"/>
    <w:rsid w:val="009B7B9F"/>
    <w:rsid w:val="009C01B3"/>
    <w:rsid w:val="009C1E37"/>
    <w:rsid w:val="009D3759"/>
    <w:rsid w:val="009D5083"/>
    <w:rsid w:val="009D7603"/>
    <w:rsid w:val="00A35758"/>
    <w:rsid w:val="00A37239"/>
    <w:rsid w:val="00A674D4"/>
    <w:rsid w:val="00A75DAD"/>
    <w:rsid w:val="00AA7B2D"/>
    <w:rsid w:val="00B26999"/>
    <w:rsid w:val="00B64B82"/>
    <w:rsid w:val="00B6623D"/>
    <w:rsid w:val="00B77FD5"/>
    <w:rsid w:val="00BA1723"/>
    <w:rsid w:val="00BB457C"/>
    <w:rsid w:val="00BC5FE2"/>
    <w:rsid w:val="00BD71F7"/>
    <w:rsid w:val="00C33C3C"/>
    <w:rsid w:val="00C43F05"/>
    <w:rsid w:val="00C514C7"/>
    <w:rsid w:val="00CC6841"/>
    <w:rsid w:val="00CD260D"/>
    <w:rsid w:val="00CF6AD2"/>
    <w:rsid w:val="00D2633A"/>
    <w:rsid w:val="00D359E1"/>
    <w:rsid w:val="00D43A4E"/>
    <w:rsid w:val="00D50191"/>
    <w:rsid w:val="00D539F4"/>
    <w:rsid w:val="00D54118"/>
    <w:rsid w:val="00D70BCE"/>
    <w:rsid w:val="00D812C0"/>
    <w:rsid w:val="00D86BE5"/>
    <w:rsid w:val="00DA6273"/>
    <w:rsid w:val="00DA750F"/>
    <w:rsid w:val="00DB5AE9"/>
    <w:rsid w:val="00DD0B61"/>
    <w:rsid w:val="00DD3074"/>
    <w:rsid w:val="00DD4659"/>
    <w:rsid w:val="00DD4B3C"/>
    <w:rsid w:val="00DF4D1D"/>
    <w:rsid w:val="00E26653"/>
    <w:rsid w:val="00E52A4F"/>
    <w:rsid w:val="00E72846"/>
    <w:rsid w:val="00E7618F"/>
    <w:rsid w:val="00EE5D34"/>
    <w:rsid w:val="00F5550C"/>
    <w:rsid w:val="00F90266"/>
    <w:rsid w:val="00FC2F45"/>
    <w:rsid w:val="00FD757F"/>
    <w:rsid w:val="00FF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248F87C"/>
  <w15:chartTrackingRefBased/>
  <w15:docId w15:val="{66A7DF75-F964-42A8-986E-1B5CBFC49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6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F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7D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DC1"/>
  </w:style>
  <w:style w:type="paragraph" w:styleId="Footer">
    <w:name w:val="footer"/>
    <w:basedOn w:val="Normal"/>
    <w:link w:val="FooterChar"/>
    <w:uiPriority w:val="99"/>
    <w:unhideWhenUsed/>
    <w:rsid w:val="008F7D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DC1"/>
  </w:style>
  <w:style w:type="table" w:styleId="TableGrid">
    <w:name w:val="Table Grid"/>
    <w:basedOn w:val="TableNormal"/>
    <w:uiPriority w:val="39"/>
    <w:rsid w:val="00E52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0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2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1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55f3d0-ec7e-44ba-8cdc-b9c9f9266b21" xsi:nil="true"/>
    <lcf76f155ced4ddcb4097134ff3c332f xmlns="e1b1f19b-ea4c-4730-adc9-5ad163169e9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0A55C34145E44A65CD684C381404C" ma:contentTypeVersion="16" ma:contentTypeDescription="Create a new document." ma:contentTypeScope="" ma:versionID="be16218c7fbdb4935daf1cacb9b96e04">
  <xsd:schema xmlns:xsd="http://www.w3.org/2001/XMLSchema" xmlns:xs="http://www.w3.org/2001/XMLSchema" xmlns:p="http://schemas.microsoft.com/office/2006/metadata/properties" xmlns:ns2="e1b1f19b-ea4c-4730-adc9-5ad163169e9f" xmlns:ns3="ea55f3d0-ec7e-44ba-8cdc-b9c9f9266b21" targetNamespace="http://schemas.microsoft.com/office/2006/metadata/properties" ma:root="true" ma:fieldsID="13892f4744942f19bee017b9f79c89d4" ns2:_="" ns3:_="">
    <xsd:import namespace="e1b1f19b-ea4c-4730-adc9-5ad163169e9f"/>
    <xsd:import namespace="ea55f3d0-ec7e-44ba-8cdc-b9c9f9266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1f19b-ea4c-4730-adc9-5ad163169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5f3d0-ec7e-44ba-8cdc-b9c9f9266b2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4a00e2-e5b7-4b96-ac5e-07d4a4033c3a}" ma:internalName="TaxCatchAll" ma:showField="CatchAllData" ma:web="ea55f3d0-ec7e-44ba-8cdc-b9c9f9266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94EB85-FCC5-4E49-9B9C-77B32BAAD900}">
  <ds:schemaRefs>
    <ds:schemaRef ds:uri="http://schemas.microsoft.com/office/2006/metadata/properties"/>
    <ds:schemaRef ds:uri="http://schemas.microsoft.com/office/infopath/2007/PartnerControls"/>
    <ds:schemaRef ds:uri="ea55f3d0-ec7e-44ba-8cdc-b9c9f9266b21"/>
    <ds:schemaRef ds:uri="e1b1f19b-ea4c-4730-adc9-5ad163169e9f"/>
  </ds:schemaRefs>
</ds:datastoreItem>
</file>

<file path=customXml/itemProps2.xml><?xml version="1.0" encoding="utf-8"?>
<ds:datastoreItem xmlns:ds="http://schemas.openxmlformats.org/officeDocument/2006/customXml" ds:itemID="{A9819D16-8342-48DC-BFDC-90A5E44A76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A815CF-07DB-4593-97BE-D707C10567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2ED10F-B21E-4CAC-9B49-73CEA8CA9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1f19b-ea4c-4730-adc9-5ad163169e9f"/>
    <ds:schemaRef ds:uri="ea55f3d0-ec7e-44ba-8cdc-b9c9f9266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James</dc:creator>
  <cp:keywords/>
  <dc:description/>
  <cp:lastModifiedBy>Abby Picton</cp:lastModifiedBy>
  <cp:revision>10</cp:revision>
  <cp:lastPrinted>2022-02-12T18:16:00Z</cp:lastPrinted>
  <dcterms:created xsi:type="dcterms:W3CDTF">2025-09-01T13:45:00Z</dcterms:created>
  <dcterms:modified xsi:type="dcterms:W3CDTF">2026-07-20T08:29:00Z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0x0101000FB0A55C34145E44A65CD684C381404C</vt:lpwstr>
  </property>
  <property fmtid="{D5CDD505-2E9C-101B-9397-08002B2CF9AE}" pid="3" name="Order">
    <vt:r8>15239800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