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725349" w14:textId="5D123474" w:rsidR="00EE5D34" w:rsidRDefault="007341E2">
      <w:r>
        <w:rPr>
          <w:noProof/>
          <w:lang w:eastAsia="en-GB"/>
        </w:rPr>
        <mc:AlternateContent>
          <mc:Choice Requires="wps">
            <w:drawing>
              <wp:anchor distT="0" distB="0" distL="114300" distR="114300" simplePos="0" relativeHeight="251658242" behindDoc="0" locked="0" layoutInCell="1" allowOverlap="1" wp14:anchorId="07105ADD" wp14:editId="070D9233">
                <wp:simplePos x="0" y="0"/>
                <wp:positionH relativeFrom="margin">
                  <wp:posOffset>3283948</wp:posOffset>
                </wp:positionH>
                <wp:positionV relativeFrom="paragraph">
                  <wp:posOffset>29029</wp:posOffset>
                </wp:positionV>
                <wp:extent cx="3539490" cy="5423807"/>
                <wp:effectExtent l="19050" t="19050" r="22860" b="24765"/>
                <wp:wrapNone/>
                <wp:docPr id="7" name="Text Box 7"/>
                <wp:cNvGraphicFramePr/>
                <a:graphic xmlns:a="http://schemas.openxmlformats.org/drawingml/2006/main">
                  <a:graphicData uri="http://schemas.microsoft.com/office/word/2010/wordprocessingShape">
                    <wps:wsp>
                      <wps:cNvSpPr txBox="1"/>
                      <wps:spPr>
                        <a:xfrm>
                          <a:off x="0" y="0"/>
                          <a:ext cx="3539490" cy="5423807"/>
                        </a:xfrm>
                        <a:prstGeom prst="rect">
                          <a:avLst/>
                        </a:prstGeom>
                        <a:solidFill>
                          <a:schemeClr val="lt1"/>
                        </a:solidFill>
                        <a:ln w="28575">
                          <a:solidFill>
                            <a:srgbClr val="0070C0"/>
                          </a:solidFill>
                        </a:ln>
                      </wps:spPr>
                      <wps:txbx>
                        <w:txbxContent>
                          <w:p w14:paraId="7DD52AD3" w14:textId="05B889A8" w:rsidR="00AB3B2A" w:rsidRPr="007021EF" w:rsidRDefault="00AB3B2A" w:rsidP="00E84637">
                            <w:pPr>
                              <w:spacing w:after="0"/>
                              <w:jc w:val="center"/>
                              <w:rPr>
                                <w:u w:val="single"/>
                                <w:lang w:val="en-US"/>
                              </w:rPr>
                            </w:pPr>
                            <w:bookmarkStart w:id="0" w:name="_Hlk135394935"/>
                            <w:bookmarkEnd w:id="0"/>
                            <w:r w:rsidRPr="007021EF">
                              <w:rPr>
                                <w:u w:val="single"/>
                                <w:lang w:val="en-US"/>
                              </w:rPr>
                              <w:t>Key Vocabulary and Definitions:</w:t>
                            </w:r>
                          </w:p>
                          <w:p w14:paraId="1385A1D7" w14:textId="77777777" w:rsidR="00E84637" w:rsidRPr="007021EF" w:rsidRDefault="00E84637" w:rsidP="00E84637">
                            <w:pPr>
                              <w:spacing w:after="0"/>
                              <w:jc w:val="center"/>
                              <w:rPr>
                                <w:u w:val="single"/>
                                <w:lang w:val="en-US"/>
                              </w:rPr>
                            </w:pPr>
                          </w:p>
                          <w:tbl>
                            <w:tblPr>
                              <w:tblStyle w:val="TableGrid"/>
                              <w:tblW w:w="5451" w:type="dxa"/>
                              <w:tblInd w:w="-147" w:type="dxa"/>
                              <w:tblBorders>
                                <w:left w:val="none" w:sz="0" w:space="0" w:color="auto"/>
                                <w:right w:val="none" w:sz="0" w:space="0" w:color="auto"/>
                              </w:tblBorders>
                              <w:tblLook w:val="04A0" w:firstRow="1" w:lastRow="0" w:firstColumn="1" w:lastColumn="0" w:noHBand="0" w:noVBand="1"/>
                            </w:tblPr>
                            <w:tblGrid>
                              <w:gridCol w:w="1537"/>
                              <w:gridCol w:w="3914"/>
                            </w:tblGrid>
                            <w:tr w:rsidR="003470CD" w:rsidRPr="007021EF" w14:paraId="20A17B83" w14:textId="77777777" w:rsidTr="003470CD">
                              <w:trPr>
                                <w:trHeight w:val="714"/>
                              </w:trPr>
                              <w:tc>
                                <w:tcPr>
                                  <w:tcW w:w="1537" w:type="dxa"/>
                                </w:tcPr>
                                <w:p w14:paraId="61CE2086" w14:textId="77777777" w:rsidR="003470CD" w:rsidRPr="007021EF" w:rsidRDefault="00671B7C" w:rsidP="003470CD">
                                  <w:pPr>
                                    <w:rPr>
                                      <w:lang w:val="en-US"/>
                                    </w:rPr>
                                  </w:pPr>
                                  <w:r w:rsidRPr="007021EF">
                                    <w:rPr>
                                      <w:lang w:val="en-US"/>
                                    </w:rPr>
                                    <w:t>Branching database</w:t>
                                  </w:r>
                                </w:p>
                                <w:p w14:paraId="726A6292" w14:textId="2E2E69A6" w:rsidR="00ED6FA4" w:rsidRPr="007021EF" w:rsidRDefault="00AA6807" w:rsidP="003470CD">
                                  <w:pPr>
                                    <w:rPr>
                                      <w:lang w:val="en-US"/>
                                    </w:rPr>
                                  </w:pPr>
                                  <w:r w:rsidRPr="007021EF">
                                    <w:rPr>
                                      <w:noProof/>
                                      <w:sz w:val="20"/>
                                      <w:szCs w:val="20"/>
                                    </w:rPr>
                                    <w:drawing>
                                      <wp:inline distT="0" distB="0" distL="0" distR="0" wp14:anchorId="4597C0F3" wp14:editId="4222E6EF">
                                        <wp:extent cx="447675" cy="383010"/>
                                        <wp:effectExtent l="0" t="0" r="0" b="0"/>
                                        <wp:docPr id="144802011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8020118" name=""/>
                                                <pic:cNvPicPr/>
                                              </pic:nvPicPr>
                                              <pic:blipFill>
                                                <a:blip r:embed="rId11"/>
                                                <a:stretch>
                                                  <a:fillRect/>
                                                </a:stretch>
                                              </pic:blipFill>
                                              <pic:spPr>
                                                <a:xfrm>
                                                  <a:off x="0" y="0"/>
                                                  <a:ext cx="453160" cy="387702"/>
                                                </a:xfrm>
                                                <a:prstGeom prst="rect">
                                                  <a:avLst/>
                                                </a:prstGeom>
                                              </pic:spPr>
                                            </pic:pic>
                                          </a:graphicData>
                                        </a:graphic>
                                      </wp:inline>
                                    </w:drawing>
                                  </w:r>
                                </w:p>
                              </w:tc>
                              <w:tc>
                                <w:tcPr>
                                  <w:tcW w:w="3914" w:type="dxa"/>
                                </w:tcPr>
                                <w:p w14:paraId="765471DF" w14:textId="308596D5" w:rsidR="003470CD" w:rsidRPr="007021EF" w:rsidRDefault="00671B7C" w:rsidP="003470CD">
                                  <w:pPr>
                                    <w:rPr>
                                      <w:rFonts w:cstheme="minorHAnsi"/>
                                      <w:lang w:val="en-US"/>
                                    </w:rPr>
                                  </w:pPr>
                                  <w:r w:rsidRPr="007021EF">
                                    <w:rPr>
                                      <w:rFonts w:cstheme="minorHAnsi"/>
                                      <w:lang w:val="en-US"/>
                                    </w:rPr>
                                    <w:t>Used to classify groups of objects.  It is used to help identify the objects by answering questions with either yes or no.</w:t>
                                  </w:r>
                                </w:p>
                              </w:tc>
                            </w:tr>
                            <w:tr w:rsidR="004F490C" w:rsidRPr="007021EF" w14:paraId="4A136D33" w14:textId="77777777" w:rsidTr="004F490C">
                              <w:trPr>
                                <w:trHeight w:val="379"/>
                              </w:trPr>
                              <w:tc>
                                <w:tcPr>
                                  <w:tcW w:w="1537" w:type="dxa"/>
                                </w:tcPr>
                                <w:p w14:paraId="52A46FEC" w14:textId="77777777" w:rsidR="004F490C" w:rsidRPr="007021EF" w:rsidRDefault="004F490C" w:rsidP="003470CD">
                                  <w:pPr>
                                    <w:rPr>
                                      <w:lang w:val="en-US"/>
                                    </w:rPr>
                                  </w:pPr>
                                  <w:r w:rsidRPr="007021EF">
                                    <w:rPr>
                                      <w:lang w:val="en-US"/>
                                    </w:rPr>
                                    <w:t>Collect</w:t>
                                  </w:r>
                                </w:p>
                                <w:p w14:paraId="4E00E34B" w14:textId="6B031751" w:rsidR="000569AB" w:rsidRPr="007021EF" w:rsidRDefault="000569AB" w:rsidP="003470CD">
                                  <w:pPr>
                                    <w:rPr>
                                      <w:lang w:val="en-US"/>
                                    </w:rPr>
                                  </w:pPr>
                                  <w:r w:rsidRPr="007021EF">
                                    <w:rPr>
                                      <w:noProof/>
                                      <w:sz w:val="20"/>
                                      <w:szCs w:val="20"/>
                                    </w:rPr>
                                    <w:drawing>
                                      <wp:inline distT="0" distB="0" distL="0" distR="0" wp14:anchorId="70A274A9" wp14:editId="4A073E70">
                                        <wp:extent cx="400050" cy="400491"/>
                                        <wp:effectExtent l="0" t="0" r="0" b="0"/>
                                        <wp:docPr id="172693262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6932620" name=""/>
                                                <pic:cNvPicPr/>
                                              </pic:nvPicPr>
                                              <pic:blipFill>
                                                <a:blip r:embed="rId12"/>
                                                <a:stretch>
                                                  <a:fillRect/>
                                                </a:stretch>
                                              </pic:blipFill>
                                              <pic:spPr>
                                                <a:xfrm>
                                                  <a:off x="0" y="0"/>
                                                  <a:ext cx="407467" cy="407916"/>
                                                </a:xfrm>
                                                <a:prstGeom prst="rect">
                                                  <a:avLst/>
                                                </a:prstGeom>
                                              </pic:spPr>
                                            </pic:pic>
                                          </a:graphicData>
                                        </a:graphic>
                                      </wp:inline>
                                    </w:drawing>
                                  </w:r>
                                </w:p>
                              </w:tc>
                              <w:tc>
                                <w:tcPr>
                                  <w:tcW w:w="3914" w:type="dxa"/>
                                </w:tcPr>
                                <w:p w14:paraId="131C91D6" w14:textId="6C71CFB0" w:rsidR="004F490C" w:rsidRPr="007021EF" w:rsidRDefault="004F490C" w:rsidP="003470CD">
                                  <w:pPr>
                                    <w:rPr>
                                      <w:rFonts w:cstheme="minorHAnsi"/>
                                      <w:lang w:val="en-US"/>
                                    </w:rPr>
                                  </w:pPr>
                                  <w:r w:rsidRPr="007021EF">
                                    <w:rPr>
                                      <w:rFonts w:cstheme="minorHAnsi"/>
                                      <w:lang w:val="en-US"/>
                                    </w:rPr>
                                    <w:t>Data that is needed.</w:t>
                                  </w:r>
                                </w:p>
                              </w:tc>
                            </w:tr>
                            <w:tr w:rsidR="003470CD" w:rsidRPr="007021EF" w14:paraId="47F8BFA3" w14:textId="77777777" w:rsidTr="003470CD">
                              <w:trPr>
                                <w:trHeight w:val="714"/>
                              </w:trPr>
                              <w:tc>
                                <w:tcPr>
                                  <w:tcW w:w="1537" w:type="dxa"/>
                                </w:tcPr>
                                <w:p w14:paraId="1D1FA325" w14:textId="77777777" w:rsidR="003470CD" w:rsidRPr="007021EF" w:rsidRDefault="003470CD" w:rsidP="003470CD">
                                  <w:pPr>
                                    <w:rPr>
                                      <w:lang w:val="en-US"/>
                                    </w:rPr>
                                  </w:pPr>
                                  <w:r w:rsidRPr="007021EF">
                                    <w:rPr>
                                      <w:lang w:val="en-US"/>
                                    </w:rPr>
                                    <w:t>Devices</w:t>
                                  </w:r>
                                </w:p>
                                <w:p w14:paraId="6E0C2209" w14:textId="1A5ABC1E" w:rsidR="000569AB" w:rsidRPr="007021EF" w:rsidRDefault="00F04393" w:rsidP="003470CD">
                                  <w:pPr>
                                    <w:rPr>
                                      <w:lang w:val="en-US"/>
                                    </w:rPr>
                                  </w:pPr>
                                  <w:r w:rsidRPr="007021EF">
                                    <w:rPr>
                                      <w:noProof/>
                                      <w:sz w:val="20"/>
                                      <w:szCs w:val="20"/>
                                    </w:rPr>
                                    <w:drawing>
                                      <wp:inline distT="0" distB="0" distL="0" distR="0" wp14:anchorId="25EF8319" wp14:editId="02ED33D0">
                                        <wp:extent cx="504825" cy="400568"/>
                                        <wp:effectExtent l="0" t="0" r="0" b="0"/>
                                        <wp:docPr id="159682526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6825263" name=""/>
                                                <pic:cNvPicPr/>
                                              </pic:nvPicPr>
                                              <pic:blipFill>
                                                <a:blip r:embed="rId13"/>
                                                <a:stretch>
                                                  <a:fillRect/>
                                                </a:stretch>
                                              </pic:blipFill>
                                              <pic:spPr>
                                                <a:xfrm>
                                                  <a:off x="0" y="0"/>
                                                  <a:ext cx="511798" cy="406101"/>
                                                </a:xfrm>
                                                <a:prstGeom prst="rect">
                                                  <a:avLst/>
                                                </a:prstGeom>
                                              </pic:spPr>
                                            </pic:pic>
                                          </a:graphicData>
                                        </a:graphic>
                                      </wp:inline>
                                    </w:drawing>
                                  </w:r>
                                </w:p>
                              </w:tc>
                              <w:tc>
                                <w:tcPr>
                                  <w:tcW w:w="3914" w:type="dxa"/>
                                </w:tcPr>
                                <w:p w14:paraId="62829E1E" w14:textId="4E5ED1C4" w:rsidR="003470CD" w:rsidRPr="007021EF" w:rsidRDefault="003470CD" w:rsidP="003470CD">
                                  <w:pPr>
                                    <w:rPr>
                                      <w:rFonts w:cstheme="minorHAnsi"/>
                                    </w:rPr>
                                  </w:pPr>
                                  <w:r w:rsidRPr="007021EF">
                                    <w:rPr>
                                      <w:rFonts w:cstheme="minorHAnsi"/>
                                      <w:lang w:val="en-US"/>
                                    </w:rPr>
                                    <w:t>Hardware that can be used for computing.</w:t>
                                  </w:r>
                                </w:p>
                              </w:tc>
                            </w:tr>
                            <w:tr w:rsidR="004F490C" w:rsidRPr="007021EF" w14:paraId="5CD2E31F" w14:textId="77777777" w:rsidTr="004F490C">
                              <w:trPr>
                                <w:trHeight w:val="380"/>
                              </w:trPr>
                              <w:tc>
                                <w:tcPr>
                                  <w:tcW w:w="1537" w:type="dxa"/>
                                </w:tcPr>
                                <w:p w14:paraId="19A8C3A6" w14:textId="77777777" w:rsidR="004F490C" w:rsidRPr="007021EF" w:rsidRDefault="004F490C" w:rsidP="003470CD">
                                  <w:pPr>
                                    <w:rPr>
                                      <w:lang w:val="en-US"/>
                                    </w:rPr>
                                  </w:pPr>
                                  <w:r w:rsidRPr="007021EF">
                                    <w:rPr>
                                      <w:lang w:val="en-US"/>
                                    </w:rPr>
                                    <w:t>Display</w:t>
                                  </w:r>
                                </w:p>
                                <w:p w14:paraId="391E6A49" w14:textId="19A6836A" w:rsidR="00F04393" w:rsidRPr="007021EF" w:rsidRDefault="00426D69" w:rsidP="003470CD">
                                  <w:pPr>
                                    <w:rPr>
                                      <w:lang w:val="en-US"/>
                                    </w:rPr>
                                  </w:pPr>
                                  <w:r w:rsidRPr="007021EF">
                                    <w:rPr>
                                      <w:noProof/>
                                      <w:sz w:val="20"/>
                                      <w:szCs w:val="20"/>
                                    </w:rPr>
                                    <w:drawing>
                                      <wp:inline distT="0" distB="0" distL="0" distR="0" wp14:anchorId="240C3707" wp14:editId="2A6A29C4">
                                        <wp:extent cx="552450" cy="419100"/>
                                        <wp:effectExtent l="0" t="0" r="0" b="0"/>
                                        <wp:docPr id="121560742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5607425" name=""/>
                                                <pic:cNvPicPr/>
                                              </pic:nvPicPr>
                                              <pic:blipFill>
                                                <a:blip r:embed="rId14"/>
                                                <a:stretch>
                                                  <a:fillRect/>
                                                </a:stretch>
                                              </pic:blipFill>
                                              <pic:spPr>
                                                <a:xfrm>
                                                  <a:off x="0" y="0"/>
                                                  <a:ext cx="560954" cy="425551"/>
                                                </a:xfrm>
                                                <a:prstGeom prst="rect">
                                                  <a:avLst/>
                                                </a:prstGeom>
                                              </pic:spPr>
                                            </pic:pic>
                                          </a:graphicData>
                                        </a:graphic>
                                      </wp:inline>
                                    </w:drawing>
                                  </w:r>
                                </w:p>
                              </w:tc>
                              <w:tc>
                                <w:tcPr>
                                  <w:tcW w:w="3914" w:type="dxa"/>
                                </w:tcPr>
                                <w:p w14:paraId="5EE04563" w14:textId="60F0B72A" w:rsidR="004F490C" w:rsidRPr="007021EF" w:rsidRDefault="004F490C" w:rsidP="003470CD">
                                  <w:pPr>
                                    <w:rPr>
                                      <w:lang w:val="en-US"/>
                                    </w:rPr>
                                  </w:pPr>
                                  <w:r w:rsidRPr="007021EF">
                                    <w:rPr>
                                      <w:lang w:val="en-US"/>
                                    </w:rPr>
                                    <w:t>What data to show to others</w:t>
                                  </w:r>
                                </w:p>
                              </w:tc>
                            </w:tr>
                            <w:tr w:rsidR="004D15A6" w:rsidRPr="007021EF" w14:paraId="4C675FB9" w14:textId="77777777" w:rsidTr="004D15A6">
                              <w:trPr>
                                <w:trHeight w:val="428"/>
                              </w:trPr>
                              <w:tc>
                                <w:tcPr>
                                  <w:tcW w:w="1537" w:type="dxa"/>
                                </w:tcPr>
                                <w:p w14:paraId="4647BC06" w14:textId="77777777" w:rsidR="004D15A6" w:rsidRPr="007021EF" w:rsidRDefault="00671B7C" w:rsidP="004D15A6">
                                  <w:pPr>
                                    <w:rPr>
                                      <w:lang w:val="en-US"/>
                                    </w:rPr>
                                  </w:pPr>
                                  <w:r w:rsidRPr="007021EF">
                                    <w:rPr>
                                      <w:lang w:val="en-US"/>
                                    </w:rPr>
                                    <w:t>Database</w:t>
                                  </w:r>
                                </w:p>
                                <w:p w14:paraId="2CDCA8C8" w14:textId="7C78FA6D" w:rsidR="005E385F" w:rsidRPr="007021EF" w:rsidRDefault="005E385F" w:rsidP="004D15A6">
                                  <w:pPr>
                                    <w:rPr>
                                      <w:lang w:val="en-US"/>
                                    </w:rPr>
                                  </w:pPr>
                                  <w:r w:rsidRPr="007021EF">
                                    <w:rPr>
                                      <w:noProof/>
                                      <w:sz w:val="20"/>
                                      <w:szCs w:val="20"/>
                                    </w:rPr>
                                    <w:drawing>
                                      <wp:inline distT="0" distB="0" distL="0" distR="0" wp14:anchorId="482C1ECF" wp14:editId="5D939250">
                                        <wp:extent cx="581025" cy="508397"/>
                                        <wp:effectExtent l="0" t="0" r="0" b="6350"/>
                                        <wp:docPr id="143298829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2988293" name=""/>
                                                <pic:cNvPicPr/>
                                              </pic:nvPicPr>
                                              <pic:blipFill>
                                                <a:blip r:embed="rId15"/>
                                                <a:stretch>
                                                  <a:fillRect/>
                                                </a:stretch>
                                              </pic:blipFill>
                                              <pic:spPr>
                                                <a:xfrm>
                                                  <a:off x="0" y="0"/>
                                                  <a:ext cx="584658" cy="511575"/>
                                                </a:xfrm>
                                                <a:prstGeom prst="rect">
                                                  <a:avLst/>
                                                </a:prstGeom>
                                              </pic:spPr>
                                            </pic:pic>
                                          </a:graphicData>
                                        </a:graphic>
                                      </wp:inline>
                                    </w:drawing>
                                  </w:r>
                                </w:p>
                              </w:tc>
                              <w:tc>
                                <w:tcPr>
                                  <w:tcW w:w="3914" w:type="dxa"/>
                                </w:tcPr>
                                <w:p w14:paraId="2843CEF5" w14:textId="4AC5DE66" w:rsidR="004D15A6" w:rsidRPr="007021EF" w:rsidRDefault="00671B7C" w:rsidP="007341E2">
                                  <w:pPr>
                                    <w:rPr>
                                      <w:rFonts w:cstheme="minorHAnsi"/>
                                      <w:lang w:val="en-US"/>
                                    </w:rPr>
                                  </w:pPr>
                                  <w:r w:rsidRPr="007021EF">
                                    <w:rPr>
                                      <w:rFonts w:cstheme="minorHAnsi"/>
                                      <w:lang w:val="en-US"/>
                                    </w:rPr>
                                    <w:t xml:space="preserve">A collection of </w:t>
                                  </w:r>
                                  <w:r w:rsidR="00B10967">
                                    <w:rPr>
                                      <w:rFonts w:cstheme="minorHAnsi"/>
                                      <w:lang w:val="en-US"/>
                                    </w:rPr>
                                    <w:t>information</w:t>
                                  </w:r>
                                  <w:r w:rsidRPr="007021EF">
                                    <w:rPr>
                                      <w:rFonts w:cstheme="minorHAnsi"/>
                                      <w:lang w:val="en-US"/>
                                    </w:rPr>
                                    <w:t xml:space="preserve"> organized in such a way that it can be searched and information found easily. </w:t>
                                  </w:r>
                                </w:p>
                              </w:tc>
                            </w:tr>
                            <w:tr w:rsidR="004D15A6" w:rsidRPr="007021EF" w14:paraId="47413A8E" w14:textId="77777777" w:rsidTr="003470CD">
                              <w:trPr>
                                <w:trHeight w:val="714"/>
                              </w:trPr>
                              <w:tc>
                                <w:tcPr>
                                  <w:tcW w:w="1537" w:type="dxa"/>
                                </w:tcPr>
                                <w:p w14:paraId="4F791704" w14:textId="77777777" w:rsidR="004D15A6" w:rsidRPr="007021EF" w:rsidRDefault="004D15A6" w:rsidP="004D15A6">
                                  <w:pPr>
                                    <w:rPr>
                                      <w:lang w:val="en-US"/>
                                    </w:rPr>
                                  </w:pPr>
                                  <w:r w:rsidRPr="007021EF">
                                    <w:rPr>
                                      <w:lang w:val="en-US"/>
                                    </w:rPr>
                                    <w:t>Evaluate</w:t>
                                  </w:r>
                                </w:p>
                                <w:p w14:paraId="34D02A6D" w14:textId="31D78924" w:rsidR="007021EF" w:rsidRPr="007021EF" w:rsidRDefault="007021EF" w:rsidP="004D15A6">
                                  <w:pPr>
                                    <w:rPr>
                                      <w:lang w:val="en-US"/>
                                    </w:rPr>
                                  </w:pPr>
                                  <w:r w:rsidRPr="007021EF">
                                    <w:rPr>
                                      <w:noProof/>
                                      <w:sz w:val="20"/>
                                      <w:szCs w:val="20"/>
                                    </w:rPr>
                                    <w:drawing>
                                      <wp:inline distT="0" distB="0" distL="0" distR="0" wp14:anchorId="34B4E51F" wp14:editId="3C4C78EE">
                                        <wp:extent cx="485775" cy="442596"/>
                                        <wp:effectExtent l="0" t="0" r="0" b="0"/>
                                        <wp:docPr id="30393276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3932764" name=""/>
                                                <pic:cNvPicPr/>
                                              </pic:nvPicPr>
                                              <pic:blipFill>
                                                <a:blip r:embed="rId16"/>
                                                <a:stretch>
                                                  <a:fillRect/>
                                                </a:stretch>
                                              </pic:blipFill>
                                              <pic:spPr>
                                                <a:xfrm>
                                                  <a:off x="0" y="0"/>
                                                  <a:ext cx="493708" cy="449824"/>
                                                </a:xfrm>
                                                <a:prstGeom prst="rect">
                                                  <a:avLst/>
                                                </a:prstGeom>
                                              </pic:spPr>
                                            </pic:pic>
                                          </a:graphicData>
                                        </a:graphic>
                                      </wp:inline>
                                    </w:drawing>
                                  </w:r>
                                </w:p>
                              </w:tc>
                              <w:tc>
                                <w:tcPr>
                                  <w:tcW w:w="3914" w:type="dxa"/>
                                </w:tcPr>
                                <w:p w14:paraId="30F878DB" w14:textId="00AE4CCF" w:rsidR="004D15A6" w:rsidRPr="007021EF" w:rsidRDefault="004D15A6" w:rsidP="004D15A6">
                                  <w:pPr>
                                    <w:rPr>
                                      <w:rFonts w:cstheme="minorHAnsi"/>
                                      <w:lang w:val="en-US"/>
                                    </w:rPr>
                                  </w:pPr>
                                  <w:r w:rsidRPr="007021EF">
                                    <w:rPr>
                                      <w:rFonts w:cstheme="minorHAnsi"/>
                                      <w:lang w:val="en-US"/>
                                    </w:rPr>
                                    <w:t>Look back on our work to discuss what went well and how it could improve.</w:t>
                                  </w:r>
                                </w:p>
                              </w:tc>
                            </w:tr>
                            <w:tr w:rsidR="00671B7C" w:rsidRPr="007021EF" w14:paraId="397B4BBD" w14:textId="77777777" w:rsidTr="004F490C">
                              <w:trPr>
                                <w:trHeight w:val="354"/>
                              </w:trPr>
                              <w:tc>
                                <w:tcPr>
                                  <w:tcW w:w="1537" w:type="dxa"/>
                                </w:tcPr>
                                <w:p w14:paraId="03D5C8F1" w14:textId="77777777" w:rsidR="00671B7C" w:rsidRDefault="00671B7C" w:rsidP="004D15A6">
                                  <w:pPr>
                                    <w:rPr>
                                      <w:lang w:val="en-US"/>
                                    </w:rPr>
                                  </w:pPr>
                                  <w:r w:rsidRPr="007021EF">
                                    <w:rPr>
                                      <w:lang w:val="en-US"/>
                                    </w:rPr>
                                    <w:t>Graph</w:t>
                                  </w:r>
                                </w:p>
                                <w:p w14:paraId="0599648D" w14:textId="402BC054" w:rsidR="007021EF" w:rsidRPr="007021EF" w:rsidRDefault="000A52A8" w:rsidP="004D15A6">
                                  <w:pPr>
                                    <w:rPr>
                                      <w:lang w:val="en-US"/>
                                    </w:rPr>
                                  </w:pPr>
                                  <w:r>
                                    <w:rPr>
                                      <w:noProof/>
                                    </w:rPr>
                                    <w:drawing>
                                      <wp:inline distT="0" distB="0" distL="0" distR="0" wp14:anchorId="697E2603" wp14:editId="2C5B9454">
                                        <wp:extent cx="504300" cy="371475"/>
                                        <wp:effectExtent l="0" t="0" r="0" b="0"/>
                                        <wp:docPr id="126423991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4239915" name=""/>
                                                <pic:cNvPicPr/>
                                              </pic:nvPicPr>
                                              <pic:blipFill>
                                                <a:blip r:embed="rId17"/>
                                                <a:stretch>
                                                  <a:fillRect/>
                                                </a:stretch>
                                              </pic:blipFill>
                                              <pic:spPr>
                                                <a:xfrm>
                                                  <a:off x="0" y="0"/>
                                                  <a:ext cx="507071" cy="373516"/>
                                                </a:xfrm>
                                                <a:prstGeom prst="rect">
                                                  <a:avLst/>
                                                </a:prstGeom>
                                              </pic:spPr>
                                            </pic:pic>
                                          </a:graphicData>
                                        </a:graphic>
                                      </wp:inline>
                                    </w:drawing>
                                  </w:r>
                                </w:p>
                              </w:tc>
                              <w:tc>
                                <w:tcPr>
                                  <w:tcW w:w="3914" w:type="dxa"/>
                                </w:tcPr>
                                <w:p w14:paraId="68B316B7" w14:textId="785F3D8F" w:rsidR="00671B7C" w:rsidRPr="007021EF" w:rsidRDefault="00671B7C" w:rsidP="004D15A6">
                                  <w:pPr>
                                    <w:rPr>
                                      <w:rFonts w:cstheme="minorHAnsi"/>
                                      <w:lang w:val="en-US"/>
                                    </w:rPr>
                                  </w:pPr>
                                  <w:r w:rsidRPr="007021EF">
                                    <w:rPr>
                                      <w:rFonts w:cstheme="minorHAnsi"/>
                                      <w:lang w:val="en-US"/>
                                    </w:rPr>
                                    <w:t>A diagram showing the value of objects</w:t>
                                  </w:r>
                                </w:p>
                              </w:tc>
                            </w:tr>
                            <w:tr w:rsidR="00671B7C" w:rsidRPr="007021EF" w14:paraId="070044AB" w14:textId="77777777" w:rsidTr="003470CD">
                              <w:trPr>
                                <w:trHeight w:val="714"/>
                              </w:trPr>
                              <w:tc>
                                <w:tcPr>
                                  <w:tcW w:w="1537" w:type="dxa"/>
                                </w:tcPr>
                                <w:p w14:paraId="151524E4" w14:textId="77777777" w:rsidR="00671B7C" w:rsidRDefault="00671B7C" w:rsidP="004D15A6">
                                  <w:pPr>
                                    <w:rPr>
                                      <w:lang w:val="en-US"/>
                                    </w:rPr>
                                  </w:pPr>
                                  <w:r w:rsidRPr="007021EF">
                                    <w:rPr>
                                      <w:lang w:val="en-US"/>
                                    </w:rPr>
                                    <w:t>Software</w:t>
                                  </w:r>
                                </w:p>
                                <w:p w14:paraId="2C7040FD" w14:textId="4F0719D3" w:rsidR="000A52A8" w:rsidRPr="007021EF" w:rsidRDefault="007341E2" w:rsidP="004D15A6">
                                  <w:pPr>
                                    <w:rPr>
                                      <w:lang w:val="en-US"/>
                                    </w:rPr>
                                  </w:pPr>
                                  <w:r>
                                    <w:rPr>
                                      <w:noProof/>
                                    </w:rPr>
                                    <w:drawing>
                                      <wp:inline distT="0" distB="0" distL="0" distR="0" wp14:anchorId="5E76926F" wp14:editId="2BA82BBB">
                                        <wp:extent cx="447675" cy="408746"/>
                                        <wp:effectExtent l="0" t="0" r="0" b="0"/>
                                        <wp:docPr id="17476456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764564" name=""/>
                                                <pic:cNvPicPr/>
                                              </pic:nvPicPr>
                                              <pic:blipFill>
                                                <a:blip r:embed="rId18"/>
                                                <a:stretch>
                                                  <a:fillRect/>
                                                </a:stretch>
                                              </pic:blipFill>
                                              <pic:spPr>
                                                <a:xfrm>
                                                  <a:off x="0" y="0"/>
                                                  <a:ext cx="464443" cy="424056"/>
                                                </a:xfrm>
                                                <a:prstGeom prst="rect">
                                                  <a:avLst/>
                                                </a:prstGeom>
                                              </pic:spPr>
                                            </pic:pic>
                                          </a:graphicData>
                                        </a:graphic>
                                      </wp:inline>
                                    </w:drawing>
                                  </w:r>
                                </w:p>
                              </w:tc>
                              <w:tc>
                                <w:tcPr>
                                  <w:tcW w:w="3914" w:type="dxa"/>
                                </w:tcPr>
                                <w:p w14:paraId="6979F6DC" w14:textId="61A50FD5" w:rsidR="00671B7C" w:rsidRPr="007021EF" w:rsidRDefault="00671B7C" w:rsidP="004D15A6">
                                  <w:pPr>
                                    <w:rPr>
                                      <w:rFonts w:cstheme="minorHAnsi"/>
                                      <w:lang w:val="en-US"/>
                                    </w:rPr>
                                  </w:pPr>
                                  <w:r w:rsidRPr="007021EF">
                                    <w:rPr>
                                      <w:rFonts w:cstheme="minorHAnsi"/>
                                    </w:rPr>
                                    <w:t>Programs used on a computer or other computing device.</w:t>
                                  </w:r>
                                </w:p>
                              </w:tc>
                            </w:tr>
                          </w:tbl>
                          <w:p w14:paraId="23A5681C" w14:textId="7F7E21DB" w:rsidR="00AB3B2A" w:rsidRPr="00671B7C" w:rsidRDefault="00AB3B2A" w:rsidP="008D0FDF">
                            <w:pPr>
                              <w:spacing w:after="0"/>
                              <w:jc w:val="center"/>
                              <w:rPr>
                                <w:sz w:val="24"/>
                                <w:szCs w:val="24"/>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7105ADD" id="_x0000_t202" coordsize="21600,21600" o:spt="202" path="m,l,21600r21600,l21600,xe">
                <v:stroke joinstyle="miter"/>
                <v:path gradientshapeok="t" o:connecttype="rect"/>
              </v:shapetype>
              <v:shape id="Text Box 7" o:spid="_x0000_s1026" type="#_x0000_t202" style="position:absolute;margin-left:258.6pt;margin-top:2.3pt;width:278.7pt;height:427.05pt;z-index:25165824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" fillcolor="white [3201]" strokecolor="#0070c0" strokeweight="2.25pt">
                <v:textbox>
                  <w:txbxContent>
                    <w:p w14:paraId="7DD52AD3" w14:textId="05B889A8" w:rsidR="00AB3B2A" w:rsidRPr="007021EF" w:rsidRDefault="00AB3B2A" w:rsidP="00E84637">
                      <w:pPr>
                        <w:spacing w:after="0"/>
                        <w:jc w:val="center"/>
                        <w:rPr>
                          <w:u w:val="single"/>
                          <w:lang w:val="en-US"/>
                        </w:rPr>
                      </w:pPr>
                      <w:bookmarkStart w:id="1" w:name="_Hlk135394935"/>
                      <w:bookmarkEnd w:id="1"/>
                      <w:r w:rsidRPr="007021EF">
                        <w:rPr>
                          <w:u w:val="single"/>
                          <w:lang w:val="en-US"/>
                        </w:rPr>
                        <w:t>Key Vocabulary and Definitions:</w:t>
                      </w:r>
                    </w:p>
                    <w:p w14:paraId="1385A1D7" w14:textId="77777777" w:rsidR="00E84637" w:rsidRPr="007021EF" w:rsidRDefault="00E84637" w:rsidP="00E84637">
                      <w:pPr>
                        <w:spacing w:after="0"/>
                        <w:jc w:val="center"/>
                        <w:rPr>
                          <w:u w:val="single"/>
                          <w:lang w:val="en-US"/>
                        </w:rPr>
                      </w:pPr>
                    </w:p>
                    <w:tbl>
                      <w:tblPr>
                        <w:tblStyle w:val="TableGrid"/>
                        <w:tblW w:w="5451" w:type="dxa"/>
                        <w:tblInd w:w="-147" w:type="dxa"/>
                        <w:tblBorders>
                          <w:left w:val="none" w:sz="0" w:space="0" w:color="auto"/>
                          <w:right w:val="none" w:sz="0" w:space="0" w:color="auto"/>
                        </w:tblBorders>
                        <w:tblLook w:val="04A0" w:firstRow="1" w:lastRow="0" w:firstColumn="1" w:lastColumn="0" w:noHBand="0" w:noVBand="1"/>
                      </w:tblPr>
                      <w:tblGrid>
                        <w:gridCol w:w="1537"/>
                        <w:gridCol w:w="3914"/>
                      </w:tblGrid>
                      <w:tr w:rsidR="003470CD" w:rsidRPr="007021EF" w14:paraId="20A17B83" w14:textId="77777777" w:rsidTr="003470CD">
                        <w:trPr>
                          <w:trHeight w:val="714"/>
                        </w:trPr>
                        <w:tc>
                          <w:tcPr>
                            <w:tcW w:w="1537" w:type="dxa"/>
                          </w:tcPr>
                          <w:p w14:paraId="61CE2086" w14:textId="77777777" w:rsidR="003470CD" w:rsidRPr="007021EF" w:rsidRDefault="00671B7C" w:rsidP="003470CD">
                            <w:pPr>
                              <w:rPr>
                                <w:lang w:val="en-US"/>
                              </w:rPr>
                            </w:pPr>
                            <w:r w:rsidRPr="007021EF">
                              <w:rPr>
                                <w:lang w:val="en-US"/>
                              </w:rPr>
                              <w:t>Branching database</w:t>
                            </w:r>
                          </w:p>
                          <w:p w14:paraId="726A6292" w14:textId="2E2E69A6" w:rsidR="00ED6FA4" w:rsidRPr="007021EF" w:rsidRDefault="00AA6807" w:rsidP="003470CD">
                            <w:pPr>
                              <w:rPr>
                                <w:lang w:val="en-US"/>
                              </w:rPr>
                            </w:pPr>
                            <w:r w:rsidRPr="007021EF">
                              <w:rPr>
                                <w:noProof/>
                                <w:sz w:val="20"/>
                                <w:szCs w:val="20"/>
                              </w:rPr>
                              <w:drawing>
                                <wp:inline distT="0" distB="0" distL="0" distR="0" wp14:anchorId="4597C0F3" wp14:editId="4222E6EF">
                                  <wp:extent cx="447675" cy="383010"/>
                                  <wp:effectExtent l="0" t="0" r="0" b="0"/>
                                  <wp:docPr id="144802011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8020118" name=""/>
                                          <pic:cNvPicPr/>
                                        </pic:nvPicPr>
                                        <pic:blipFill>
                                          <a:blip r:embed="rId11"/>
                                          <a:stretch>
                                            <a:fillRect/>
                                          </a:stretch>
                                        </pic:blipFill>
                                        <pic:spPr>
                                          <a:xfrm>
                                            <a:off x="0" y="0"/>
                                            <a:ext cx="453160" cy="387702"/>
                                          </a:xfrm>
                                          <a:prstGeom prst="rect">
                                            <a:avLst/>
                                          </a:prstGeom>
                                        </pic:spPr>
                                      </pic:pic>
                                    </a:graphicData>
                                  </a:graphic>
                                </wp:inline>
                              </w:drawing>
                            </w:r>
                          </w:p>
                        </w:tc>
                        <w:tc>
                          <w:tcPr>
                            <w:tcW w:w="3914" w:type="dxa"/>
                          </w:tcPr>
                          <w:p w14:paraId="765471DF" w14:textId="308596D5" w:rsidR="003470CD" w:rsidRPr="007021EF" w:rsidRDefault="00671B7C" w:rsidP="003470CD">
                            <w:pPr>
                              <w:rPr>
                                <w:rFonts w:cstheme="minorHAnsi"/>
                                <w:lang w:val="en-US"/>
                              </w:rPr>
                            </w:pPr>
                            <w:r w:rsidRPr="007021EF">
                              <w:rPr>
                                <w:rFonts w:cstheme="minorHAnsi"/>
                                <w:lang w:val="en-US"/>
                              </w:rPr>
                              <w:t>Used to classify groups of objects.  It is used to help identify the objects by answering questions with either yes or no.</w:t>
                            </w:r>
                          </w:p>
                        </w:tc>
                      </w:tr>
                      <w:tr w:rsidR="004F490C" w:rsidRPr="007021EF" w14:paraId="4A136D33" w14:textId="77777777" w:rsidTr="004F490C">
                        <w:trPr>
                          <w:trHeight w:val="379"/>
                        </w:trPr>
                        <w:tc>
                          <w:tcPr>
                            <w:tcW w:w="1537" w:type="dxa"/>
                          </w:tcPr>
                          <w:p w14:paraId="52A46FEC" w14:textId="77777777" w:rsidR="004F490C" w:rsidRPr="007021EF" w:rsidRDefault="004F490C" w:rsidP="003470CD">
                            <w:pPr>
                              <w:rPr>
                                <w:lang w:val="en-US"/>
                              </w:rPr>
                            </w:pPr>
                            <w:r w:rsidRPr="007021EF">
                              <w:rPr>
                                <w:lang w:val="en-US"/>
                              </w:rPr>
                              <w:t>Collect</w:t>
                            </w:r>
                          </w:p>
                          <w:p w14:paraId="4E00E34B" w14:textId="6B031751" w:rsidR="000569AB" w:rsidRPr="007021EF" w:rsidRDefault="000569AB" w:rsidP="003470CD">
                            <w:pPr>
                              <w:rPr>
                                <w:lang w:val="en-US"/>
                              </w:rPr>
                            </w:pPr>
                            <w:r w:rsidRPr="007021EF">
                              <w:rPr>
                                <w:noProof/>
                                <w:sz w:val="20"/>
                                <w:szCs w:val="20"/>
                              </w:rPr>
                              <w:drawing>
                                <wp:inline distT="0" distB="0" distL="0" distR="0" wp14:anchorId="70A274A9" wp14:editId="4A073E70">
                                  <wp:extent cx="400050" cy="400491"/>
                                  <wp:effectExtent l="0" t="0" r="0" b="0"/>
                                  <wp:docPr id="172693262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6932620" name=""/>
                                          <pic:cNvPicPr/>
                                        </pic:nvPicPr>
                                        <pic:blipFill>
                                          <a:blip r:embed="rId12"/>
                                          <a:stretch>
                                            <a:fillRect/>
                                          </a:stretch>
                                        </pic:blipFill>
                                        <pic:spPr>
                                          <a:xfrm>
                                            <a:off x="0" y="0"/>
                                            <a:ext cx="407467" cy="407916"/>
                                          </a:xfrm>
                                          <a:prstGeom prst="rect">
                                            <a:avLst/>
                                          </a:prstGeom>
                                        </pic:spPr>
                                      </pic:pic>
                                    </a:graphicData>
                                  </a:graphic>
                                </wp:inline>
                              </w:drawing>
                            </w:r>
                          </w:p>
                        </w:tc>
                        <w:tc>
                          <w:tcPr>
                            <w:tcW w:w="3914" w:type="dxa"/>
                          </w:tcPr>
                          <w:p w14:paraId="131C91D6" w14:textId="6C71CFB0" w:rsidR="004F490C" w:rsidRPr="007021EF" w:rsidRDefault="004F490C" w:rsidP="003470CD">
                            <w:pPr>
                              <w:rPr>
                                <w:rFonts w:cstheme="minorHAnsi"/>
                                <w:lang w:val="en-US"/>
                              </w:rPr>
                            </w:pPr>
                            <w:r w:rsidRPr="007021EF">
                              <w:rPr>
                                <w:rFonts w:cstheme="minorHAnsi"/>
                                <w:lang w:val="en-US"/>
                              </w:rPr>
                              <w:t>Data that is needed.</w:t>
                            </w:r>
                          </w:p>
                        </w:tc>
                      </w:tr>
                      <w:tr w:rsidR="003470CD" w:rsidRPr="007021EF" w14:paraId="47F8BFA3" w14:textId="77777777" w:rsidTr="003470CD">
                        <w:trPr>
                          <w:trHeight w:val="714"/>
                        </w:trPr>
                        <w:tc>
                          <w:tcPr>
                            <w:tcW w:w="1537" w:type="dxa"/>
                          </w:tcPr>
                          <w:p w14:paraId="1D1FA325" w14:textId="77777777" w:rsidR="003470CD" w:rsidRPr="007021EF" w:rsidRDefault="003470CD" w:rsidP="003470CD">
                            <w:pPr>
                              <w:rPr>
                                <w:lang w:val="en-US"/>
                              </w:rPr>
                            </w:pPr>
                            <w:r w:rsidRPr="007021EF">
                              <w:rPr>
                                <w:lang w:val="en-US"/>
                              </w:rPr>
                              <w:t>Devices</w:t>
                            </w:r>
                          </w:p>
                          <w:p w14:paraId="6E0C2209" w14:textId="1A5ABC1E" w:rsidR="000569AB" w:rsidRPr="007021EF" w:rsidRDefault="00F04393" w:rsidP="003470CD">
                            <w:pPr>
                              <w:rPr>
                                <w:lang w:val="en-US"/>
                              </w:rPr>
                            </w:pPr>
                            <w:r w:rsidRPr="007021EF">
                              <w:rPr>
                                <w:noProof/>
                                <w:sz w:val="20"/>
                                <w:szCs w:val="20"/>
                              </w:rPr>
                              <w:drawing>
                                <wp:inline distT="0" distB="0" distL="0" distR="0" wp14:anchorId="25EF8319" wp14:editId="02ED33D0">
                                  <wp:extent cx="504825" cy="400568"/>
                                  <wp:effectExtent l="0" t="0" r="0" b="0"/>
                                  <wp:docPr id="159682526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6825263" name=""/>
                                          <pic:cNvPicPr/>
                                        </pic:nvPicPr>
                                        <pic:blipFill>
                                          <a:blip r:embed="rId13"/>
                                          <a:stretch>
                                            <a:fillRect/>
                                          </a:stretch>
                                        </pic:blipFill>
                                        <pic:spPr>
                                          <a:xfrm>
                                            <a:off x="0" y="0"/>
                                            <a:ext cx="511798" cy="406101"/>
                                          </a:xfrm>
                                          <a:prstGeom prst="rect">
                                            <a:avLst/>
                                          </a:prstGeom>
                                        </pic:spPr>
                                      </pic:pic>
                                    </a:graphicData>
                                  </a:graphic>
                                </wp:inline>
                              </w:drawing>
                            </w:r>
                          </w:p>
                        </w:tc>
                        <w:tc>
                          <w:tcPr>
                            <w:tcW w:w="3914" w:type="dxa"/>
                          </w:tcPr>
                          <w:p w14:paraId="62829E1E" w14:textId="4E5ED1C4" w:rsidR="003470CD" w:rsidRPr="007021EF" w:rsidRDefault="003470CD" w:rsidP="003470CD">
                            <w:pPr>
                              <w:rPr>
                                <w:rFonts w:cstheme="minorHAnsi"/>
                              </w:rPr>
                            </w:pPr>
                            <w:r w:rsidRPr="007021EF">
                              <w:rPr>
                                <w:rFonts w:cstheme="minorHAnsi"/>
                                <w:lang w:val="en-US"/>
                              </w:rPr>
                              <w:t>Hardware that can be used for computing.</w:t>
                            </w:r>
                          </w:p>
                        </w:tc>
                      </w:tr>
                      <w:tr w:rsidR="004F490C" w:rsidRPr="007021EF" w14:paraId="5CD2E31F" w14:textId="77777777" w:rsidTr="004F490C">
                        <w:trPr>
                          <w:trHeight w:val="380"/>
                        </w:trPr>
                        <w:tc>
                          <w:tcPr>
                            <w:tcW w:w="1537" w:type="dxa"/>
                          </w:tcPr>
                          <w:p w14:paraId="19A8C3A6" w14:textId="77777777" w:rsidR="004F490C" w:rsidRPr="007021EF" w:rsidRDefault="004F490C" w:rsidP="003470CD">
                            <w:pPr>
                              <w:rPr>
                                <w:lang w:val="en-US"/>
                              </w:rPr>
                            </w:pPr>
                            <w:r w:rsidRPr="007021EF">
                              <w:rPr>
                                <w:lang w:val="en-US"/>
                              </w:rPr>
                              <w:t>Display</w:t>
                            </w:r>
                          </w:p>
                          <w:p w14:paraId="391E6A49" w14:textId="19A6836A" w:rsidR="00F04393" w:rsidRPr="007021EF" w:rsidRDefault="00426D69" w:rsidP="003470CD">
                            <w:pPr>
                              <w:rPr>
                                <w:lang w:val="en-US"/>
                              </w:rPr>
                            </w:pPr>
                            <w:r w:rsidRPr="007021EF">
                              <w:rPr>
                                <w:noProof/>
                                <w:sz w:val="20"/>
                                <w:szCs w:val="20"/>
                              </w:rPr>
                              <w:drawing>
                                <wp:inline distT="0" distB="0" distL="0" distR="0" wp14:anchorId="240C3707" wp14:editId="2A6A29C4">
                                  <wp:extent cx="552450" cy="419100"/>
                                  <wp:effectExtent l="0" t="0" r="0" b="0"/>
                                  <wp:docPr id="121560742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5607425" name=""/>
                                          <pic:cNvPicPr/>
                                        </pic:nvPicPr>
                                        <pic:blipFill>
                                          <a:blip r:embed="rId14"/>
                                          <a:stretch>
                                            <a:fillRect/>
                                          </a:stretch>
                                        </pic:blipFill>
                                        <pic:spPr>
                                          <a:xfrm>
                                            <a:off x="0" y="0"/>
                                            <a:ext cx="560954" cy="425551"/>
                                          </a:xfrm>
                                          <a:prstGeom prst="rect">
                                            <a:avLst/>
                                          </a:prstGeom>
                                        </pic:spPr>
                                      </pic:pic>
                                    </a:graphicData>
                                  </a:graphic>
                                </wp:inline>
                              </w:drawing>
                            </w:r>
                          </w:p>
                        </w:tc>
                        <w:tc>
                          <w:tcPr>
                            <w:tcW w:w="3914" w:type="dxa"/>
                          </w:tcPr>
                          <w:p w14:paraId="5EE04563" w14:textId="60F0B72A" w:rsidR="004F490C" w:rsidRPr="007021EF" w:rsidRDefault="004F490C" w:rsidP="003470CD">
                            <w:pPr>
                              <w:rPr>
                                <w:lang w:val="en-US"/>
                              </w:rPr>
                            </w:pPr>
                            <w:r w:rsidRPr="007021EF">
                              <w:rPr>
                                <w:lang w:val="en-US"/>
                              </w:rPr>
                              <w:t>What data to show to others</w:t>
                            </w:r>
                          </w:p>
                        </w:tc>
                      </w:tr>
                      <w:tr w:rsidR="004D15A6" w:rsidRPr="007021EF" w14:paraId="4C675FB9" w14:textId="77777777" w:rsidTr="004D15A6">
                        <w:trPr>
                          <w:trHeight w:val="428"/>
                        </w:trPr>
                        <w:tc>
                          <w:tcPr>
                            <w:tcW w:w="1537" w:type="dxa"/>
                          </w:tcPr>
                          <w:p w14:paraId="4647BC06" w14:textId="77777777" w:rsidR="004D15A6" w:rsidRPr="007021EF" w:rsidRDefault="00671B7C" w:rsidP="004D15A6">
                            <w:pPr>
                              <w:rPr>
                                <w:lang w:val="en-US"/>
                              </w:rPr>
                            </w:pPr>
                            <w:r w:rsidRPr="007021EF">
                              <w:rPr>
                                <w:lang w:val="en-US"/>
                              </w:rPr>
                              <w:t>Database</w:t>
                            </w:r>
                          </w:p>
                          <w:p w14:paraId="2CDCA8C8" w14:textId="7C78FA6D" w:rsidR="005E385F" w:rsidRPr="007021EF" w:rsidRDefault="005E385F" w:rsidP="004D15A6">
                            <w:pPr>
                              <w:rPr>
                                <w:lang w:val="en-US"/>
                              </w:rPr>
                            </w:pPr>
                            <w:r w:rsidRPr="007021EF">
                              <w:rPr>
                                <w:noProof/>
                                <w:sz w:val="20"/>
                                <w:szCs w:val="20"/>
                              </w:rPr>
                              <w:drawing>
                                <wp:inline distT="0" distB="0" distL="0" distR="0" wp14:anchorId="482C1ECF" wp14:editId="5D939250">
                                  <wp:extent cx="581025" cy="508397"/>
                                  <wp:effectExtent l="0" t="0" r="0" b="6350"/>
                                  <wp:docPr id="143298829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2988293" name=""/>
                                          <pic:cNvPicPr/>
                                        </pic:nvPicPr>
                                        <pic:blipFill>
                                          <a:blip r:embed="rId15"/>
                                          <a:stretch>
                                            <a:fillRect/>
                                          </a:stretch>
                                        </pic:blipFill>
                                        <pic:spPr>
                                          <a:xfrm>
                                            <a:off x="0" y="0"/>
                                            <a:ext cx="584658" cy="511575"/>
                                          </a:xfrm>
                                          <a:prstGeom prst="rect">
                                            <a:avLst/>
                                          </a:prstGeom>
                                        </pic:spPr>
                                      </pic:pic>
                                    </a:graphicData>
                                  </a:graphic>
                                </wp:inline>
                              </w:drawing>
                            </w:r>
                          </w:p>
                        </w:tc>
                        <w:tc>
                          <w:tcPr>
                            <w:tcW w:w="3914" w:type="dxa"/>
                          </w:tcPr>
                          <w:p w14:paraId="2843CEF5" w14:textId="4AC5DE66" w:rsidR="004D15A6" w:rsidRPr="007021EF" w:rsidRDefault="00671B7C" w:rsidP="007341E2">
                            <w:pPr>
                              <w:rPr>
                                <w:rFonts w:cstheme="minorHAnsi"/>
                                <w:lang w:val="en-US"/>
                              </w:rPr>
                            </w:pPr>
                            <w:r w:rsidRPr="007021EF">
                              <w:rPr>
                                <w:rFonts w:cstheme="minorHAnsi"/>
                                <w:lang w:val="en-US"/>
                              </w:rPr>
                              <w:t xml:space="preserve">A collection of </w:t>
                            </w:r>
                            <w:r w:rsidR="00B10967">
                              <w:rPr>
                                <w:rFonts w:cstheme="minorHAnsi"/>
                                <w:lang w:val="en-US"/>
                              </w:rPr>
                              <w:t>information</w:t>
                            </w:r>
                            <w:r w:rsidRPr="007021EF">
                              <w:rPr>
                                <w:rFonts w:cstheme="minorHAnsi"/>
                                <w:lang w:val="en-US"/>
                              </w:rPr>
                              <w:t xml:space="preserve"> organized in such a way that it can be searched and information found easily. </w:t>
                            </w:r>
                          </w:p>
                        </w:tc>
                      </w:tr>
                      <w:tr w:rsidR="004D15A6" w:rsidRPr="007021EF" w14:paraId="47413A8E" w14:textId="77777777" w:rsidTr="003470CD">
                        <w:trPr>
                          <w:trHeight w:val="714"/>
                        </w:trPr>
                        <w:tc>
                          <w:tcPr>
                            <w:tcW w:w="1537" w:type="dxa"/>
                          </w:tcPr>
                          <w:p w14:paraId="4F791704" w14:textId="77777777" w:rsidR="004D15A6" w:rsidRPr="007021EF" w:rsidRDefault="004D15A6" w:rsidP="004D15A6">
                            <w:pPr>
                              <w:rPr>
                                <w:lang w:val="en-US"/>
                              </w:rPr>
                            </w:pPr>
                            <w:r w:rsidRPr="007021EF">
                              <w:rPr>
                                <w:lang w:val="en-US"/>
                              </w:rPr>
                              <w:t>Evaluate</w:t>
                            </w:r>
                          </w:p>
                          <w:p w14:paraId="34D02A6D" w14:textId="31D78924" w:rsidR="007021EF" w:rsidRPr="007021EF" w:rsidRDefault="007021EF" w:rsidP="004D15A6">
                            <w:pPr>
                              <w:rPr>
                                <w:lang w:val="en-US"/>
                              </w:rPr>
                            </w:pPr>
                            <w:r w:rsidRPr="007021EF">
                              <w:rPr>
                                <w:noProof/>
                                <w:sz w:val="20"/>
                                <w:szCs w:val="20"/>
                              </w:rPr>
                              <w:drawing>
                                <wp:inline distT="0" distB="0" distL="0" distR="0" wp14:anchorId="34B4E51F" wp14:editId="3C4C78EE">
                                  <wp:extent cx="485775" cy="442596"/>
                                  <wp:effectExtent l="0" t="0" r="0" b="0"/>
                                  <wp:docPr id="30393276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3932764" name=""/>
                                          <pic:cNvPicPr/>
                                        </pic:nvPicPr>
                                        <pic:blipFill>
                                          <a:blip r:embed="rId16"/>
                                          <a:stretch>
                                            <a:fillRect/>
                                          </a:stretch>
                                        </pic:blipFill>
                                        <pic:spPr>
                                          <a:xfrm>
                                            <a:off x="0" y="0"/>
                                            <a:ext cx="493708" cy="449824"/>
                                          </a:xfrm>
                                          <a:prstGeom prst="rect">
                                            <a:avLst/>
                                          </a:prstGeom>
                                        </pic:spPr>
                                      </pic:pic>
                                    </a:graphicData>
                                  </a:graphic>
                                </wp:inline>
                              </w:drawing>
                            </w:r>
                          </w:p>
                        </w:tc>
                        <w:tc>
                          <w:tcPr>
                            <w:tcW w:w="3914" w:type="dxa"/>
                          </w:tcPr>
                          <w:p w14:paraId="30F878DB" w14:textId="00AE4CCF" w:rsidR="004D15A6" w:rsidRPr="007021EF" w:rsidRDefault="004D15A6" w:rsidP="004D15A6">
                            <w:pPr>
                              <w:rPr>
                                <w:rFonts w:cstheme="minorHAnsi"/>
                                <w:lang w:val="en-US"/>
                              </w:rPr>
                            </w:pPr>
                            <w:r w:rsidRPr="007021EF">
                              <w:rPr>
                                <w:rFonts w:cstheme="minorHAnsi"/>
                                <w:lang w:val="en-US"/>
                              </w:rPr>
                              <w:t>Look back on our work to discuss what went well and how it could improve.</w:t>
                            </w:r>
                          </w:p>
                        </w:tc>
                      </w:tr>
                      <w:tr w:rsidR="00671B7C" w:rsidRPr="007021EF" w14:paraId="397B4BBD" w14:textId="77777777" w:rsidTr="004F490C">
                        <w:trPr>
                          <w:trHeight w:val="354"/>
                        </w:trPr>
                        <w:tc>
                          <w:tcPr>
                            <w:tcW w:w="1537" w:type="dxa"/>
                          </w:tcPr>
                          <w:p w14:paraId="03D5C8F1" w14:textId="77777777" w:rsidR="00671B7C" w:rsidRDefault="00671B7C" w:rsidP="004D15A6">
                            <w:pPr>
                              <w:rPr>
                                <w:lang w:val="en-US"/>
                              </w:rPr>
                            </w:pPr>
                            <w:r w:rsidRPr="007021EF">
                              <w:rPr>
                                <w:lang w:val="en-US"/>
                              </w:rPr>
                              <w:t>Graph</w:t>
                            </w:r>
                          </w:p>
                          <w:p w14:paraId="0599648D" w14:textId="402BC054" w:rsidR="007021EF" w:rsidRPr="007021EF" w:rsidRDefault="000A52A8" w:rsidP="004D15A6">
                            <w:pPr>
                              <w:rPr>
                                <w:lang w:val="en-US"/>
                              </w:rPr>
                            </w:pPr>
                            <w:r>
                              <w:rPr>
                                <w:noProof/>
                              </w:rPr>
                              <w:drawing>
                                <wp:inline distT="0" distB="0" distL="0" distR="0" wp14:anchorId="697E2603" wp14:editId="2C5B9454">
                                  <wp:extent cx="504300" cy="371475"/>
                                  <wp:effectExtent l="0" t="0" r="0" b="0"/>
                                  <wp:docPr id="126423991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4239915" name=""/>
                                          <pic:cNvPicPr/>
                                        </pic:nvPicPr>
                                        <pic:blipFill>
                                          <a:blip r:embed="rId17"/>
                                          <a:stretch>
                                            <a:fillRect/>
                                          </a:stretch>
                                        </pic:blipFill>
                                        <pic:spPr>
                                          <a:xfrm>
                                            <a:off x="0" y="0"/>
                                            <a:ext cx="507071" cy="373516"/>
                                          </a:xfrm>
                                          <a:prstGeom prst="rect">
                                            <a:avLst/>
                                          </a:prstGeom>
                                        </pic:spPr>
                                      </pic:pic>
                                    </a:graphicData>
                                  </a:graphic>
                                </wp:inline>
                              </w:drawing>
                            </w:r>
                          </w:p>
                        </w:tc>
                        <w:tc>
                          <w:tcPr>
                            <w:tcW w:w="3914" w:type="dxa"/>
                          </w:tcPr>
                          <w:p w14:paraId="68B316B7" w14:textId="785F3D8F" w:rsidR="00671B7C" w:rsidRPr="007021EF" w:rsidRDefault="00671B7C" w:rsidP="004D15A6">
                            <w:pPr>
                              <w:rPr>
                                <w:rFonts w:cstheme="minorHAnsi"/>
                                <w:lang w:val="en-US"/>
                              </w:rPr>
                            </w:pPr>
                            <w:r w:rsidRPr="007021EF">
                              <w:rPr>
                                <w:rFonts w:cstheme="minorHAnsi"/>
                                <w:lang w:val="en-US"/>
                              </w:rPr>
                              <w:t>A diagram showing the value of objects</w:t>
                            </w:r>
                          </w:p>
                        </w:tc>
                      </w:tr>
                      <w:tr w:rsidR="00671B7C" w:rsidRPr="007021EF" w14:paraId="070044AB" w14:textId="77777777" w:rsidTr="003470CD">
                        <w:trPr>
                          <w:trHeight w:val="714"/>
                        </w:trPr>
                        <w:tc>
                          <w:tcPr>
                            <w:tcW w:w="1537" w:type="dxa"/>
                          </w:tcPr>
                          <w:p w14:paraId="151524E4" w14:textId="77777777" w:rsidR="00671B7C" w:rsidRDefault="00671B7C" w:rsidP="004D15A6">
                            <w:pPr>
                              <w:rPr>
                                <w:lang w:val="en-US"/>
                              </w:rPr>
                            </w:pPr>
                            <w:r w:rsidRPr="007021EF">
                              <w:rPr>
                                <w:lang w:val="en-US"/>
                              </w:rPr>
                              <w:t>Software</w:t>
                            </w:r>
                          </w:p>
                          <w:p w14:paraId="2C7040FD" w14:textId="4F0719D3" w:rsidR="000A52A8" w:rsidRPr="007021EF" w:rsidRDefault="007341E2" w:rsidP="004D15A6">
                            <w:pPr>
                              <w:rPr>
                                <w:lang w:val="en-US"/>
                              </w:rPr>
                            </w:pPr>
                            <w:r>
                              <w:rPr>
                                <w:noProof/>
                              </w:rPr>
                              <w:drawing>
                                <wp:inline distT="0" distB="0" distL="0" distR="0" wp14:anchorId="5E76926F" wp14:editId="2BA82BBB">
                                  <wp:extent cx="447675" cy="408746"/>
                                  <wp:effectExtent l="0" t="0" r="0" b="0"/>
                                  <wp:docPr id="17476456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764564" name=""/>
                                          <pic:cNvPicPr/>
                                        </pic:nvPicPr>
                                        <pic:blipFill>
                                          <a:blip r:embed="rId18"/>
                                          <a:stretch>
                                            <a:fillRect/>
                                          </a:stretch>
                                        </pic:blipFill>
                                        <pic:spPr>
                                          <a:xfrm>
                                            <a:off x="0" y="0"/>
                                            <a:ext cx="464443" cy="424056"/>
                                          </a:xfrm>
                                          <a:prstGeom prst="rect">
                                            <a:avLst/>
                                          </a:prstGeom>
                                        </pic:spPr>
                                      </pic:pic>
                                    </a:graphicData>
                                  </a:graphic>
                                </wp:inline>
                              </w:drawing>
                            </w:r>
                          </w:p>
                        </w:tc>
                        <w:tc>
                          <w:tcPr>
                            <w:tcW w:w="3914" w:type="dxa"/>
                          </w:tcPr>
                          <w:p w14:paraId="6979F6DC" w14:textId="61A50FD5" w:rsidR="00671B7C" w:rsidRPr="007021EF" w:rsidRDefault="00671B7C" w:rsidP="004D15A6">
                            <w:pPr>
                              <w:rPr>
                                <w:rFonts w:cstheme="minorHAnsi"/>
                                <w:lang w:val="en-US"/>
                              </w:rPr>
                            </w:pPr>
                            <w:r w:rsidRPr="007021EF">
                              <w:rPr>
                                <w:rFonts w:cstheme="minorHAnsi"/>
                              </w:rPr>
                              <w:t>Programs used on a computer or other computing device.</w:t>
                            </w:r>
                          </w:p>
                        </w:tc>
                      </w:tr>
                    </w:tbl>
                    <w:p w14:paraId="23A5681C" w14:textId="7F7E21DB" w:rsidR="00AB3B2A" w:rsidRPr="00671B7C" w:rsidRDefault="00AB3B2A" w:rsidP="008D0FDF">
                      <w:pPr>
                        <w:spacing w:after="0"/>
                        <w:jc w:val="center"/>
                        <w:rPr>
                          <w:sz w:val="24"/>
                          <w:szCs w:val="24"/>
                          <w:lang w:val="en-US"/>
                        </w:rPr>
                      </w:pPr>
                    </w:p>
                  </w:txbxContent>
                </v:textbox>
                <w10:wrap anchorx="margin"/>
              </v:shape>
            </w:pict>
          </mc:Fallback>
        </mc:AlternateContent>
      </w:r>
      <w:r w:rsidR="007021EF">
        <w:rPr>
          <w:noProof/>
          <w:lang w:eastAsia="en-GB"/>
        </w:rPr>
        <mc:AlternateContent>
          <mc:Choice Requires="wps">
            <w:drawing>
              <wp:anchor distT="0" distB="0" distL="114300" distR="114300" simplePos="0" relativeHeight="251658240" behindDoc="0" locked="0" layoutInCell="1" allowOverlap="1" wp14:anchorId="0CA4BB70" wp14:editId="7769F618">
                <wp:simplePos x="0" y="0"/>
                <wp:positionH relativeFrom="margin">
                  <wp:posOffset>19050</wp:posOffset>
                </wp:positionH>
                <wp:positionV relativeFrom="paragraph">
                  <wp:posOffset>27305</wp:posOffset>
                </wp:positionV>
                <wp:extent cx="3095625" cy="2350770"/>
                <wp:effectExtent l="19050" t="19050" r="28575" b="11430"/>
                <wp:wrapNone/>
                <wp:docPr id="3" name="Text Box 3"/>
                <wp:cNvGraphicFramePr/>
                <a:graphic xmlns:a="http://schemas.openxmlformats.org/drawingml/2006/main">
                  <a:graphicData uri="http://schemas.microsoft.com/office/word/2010/wordprocessingShape">
                    <wps:wsp>
                      <wps:cNvSpPr txBox="1"/>
                      <wps:spPr>
                        <a:xfrm>
                          <a:off x="0" y="0"/>
                          <a:ext cx="3095625" cy="2350770"/>
                        </a:xfrm>
                        <a:prstGeom prst="rect">
                          <a:avLst/>
                        </a:prstGeom>
                        <a:solidFill>
                          <a:schemeClr val="lt1"/>
                        </a:solidFill>
                        <a:ln w="28575">
                          <a:solidFill>
                            <a:srgbClr val="0070C0"/>
                          </a:solidFill>
                        </a:ln>
                      </wps:spPr>
                      <wps:txbx>
                        <w:txbxContent>
                          <w:p w14:paraId="431E95EA" w14:textId="51FC47F3" w:rsidR="00EE7A8D" w:rsidRDefault="00EE7A8D" w:rsidP="00EE7A8D">
                            <w:pPr>
                              <w:jc w:val="center"/>
                              <w:rPr>
                                <w:sz w:val="28"/>
                                <w:szCs w:val="28"/>
                                <w:u w:val="single"/>
                                <w:lang w:val="en-US"/>
                              </w:rPr>
                            </w:pPr>
                            <w:r>
                              <w:rPr>
                                <w:sz w:val="28"/>
                                <w:szCs w:val="28"/>
                                <w:u w:val="single"/>
                                <w:lang w:val="en-US"/>
                              </w:rPr>
                              <w:t>Progression</w:t>
                            </w:r>
                          </w:p>
                          <w:p w14:paraId="63D2EBF9" w14:textId="77777777" w:rsidR="00596862" w:rsidRPr="00596862" w:rsidRDefault="00596862" w:rsidP="00596862">
                            <w:pPr>
                              <w:spacing w:after="0" w:line="240" w:lineRule="auto"/>
                              <w:rPr>
                                <w:rFonts w:cstheme="minorHAnsi"/>
                                <w:sz w:val="24"/>
                                <w:szCs w:val="24"/>
                                <w:lang w:val="en-US"/>
                              </w:rPr>
                            </w:pPr>
                            <w:r w:rsidRPr="00596862">
                              <w:rPr>
                                <w:rFonts w:cstheme="minorHAnsi"/>
                                <w:sz w:val="24"/>
                                <w:szCs w:val="24"/>
                                <w:lang w:val="en-US"/>
                              </w:rPr>
                              <w:t xml:space="preserve">This unit progresses learners’ knowledge and understanding of the categories of data handling, with a particular focus on implementation. It builds on their knowledge of data and information from key stage 1. They will continue to develop their understanding of attributes and begin to construct and interrogate branching databases as a means of displaying and retrieving information. </w:t>
                            </w:r>
                          </w:p>
                          <w:p w14:paraId="56610A3F" w14:textId="77777777" w:rsidR="00596862" w:rsidRPr="00596862" w:rsidRDefault="00596862" w:rsidP="00596862">
                            <w:pPr>
                              <w:rPr>
                                <w:sz w:val="28"/>
                                <w:szCs w:val="28"/>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CA4BB70" id="Text Box 3" o:spid="_x0000_s1027" type="#_x0000_t202" style="position:absolute;margin-left:1.5pt;margin-top:2.15pt;width:243.75pt;height:185.1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" fillcolor="white [3201]" strokecolor="#0070c0" strokeweight="2.25pt">
                <v:textbox>
                  <w:txbxContent>
                    <w:p w14:paraId="431E95EA" w14:textId="51FC47F3" w:rsidR="00EE7A8D" w:rsidRDefault="00EE7A8D" w:rsidP="00EE7A8D">
                      <w:pPr>
                        <w:jc w:val="center"/>
                        <w:rPr>
                          <w:sz w:val="28"/>
                          <w:szCs w:val="28"/>
                          <w:u w:val="single"/>
                          <w:lang w:val="en-US"/>
                        </w:rPr>
                      </w:pPr>
                      <w:r>
                        <w:rPr>
                          <w:sz w:val="28"/>
                          <w:szCs w:val="28"/>
                          <w:u w:val="single"/>
                          <w:lang w:val="en-US"/>
                        </w:rPr>
                        <w:t>Progression</w:t>
                      </w:r>
                    </w:p>
                    <w:p w14:paraId="63D2EBF9" w14:textId="77777777" w:rsidR="00596862" w:rsidRPr="00596862" w:rsidRDefault="00596862" w:rsidP="00596862">
                      <w:pPr>
                        <w:spacing w:after="0" w:line="240" w:lineRule="auto"/>
                        <w:rPr>
                          <w:rFonts w:cstheme="minorHAnsi"/>
                          <w:sz w:val="24"/>
                          <w:szCs w:val="24"/>
                          <w:lang w:val="en-US"/>
                        </w:rPr>
                      </w:pPr>
                      <w:r w:rsidRPr="00596862">
                        <w:rPr>
                          <w:rFonts w:cstheme="minorHAnsi"/>
                          <w:sz w:val="24"/>
                          <w:szCs w:val="24"/>
                          <w:lang w:val="en-US"/>
                        </w:rPr>
                        <w:t xml:space="preserve">This unit progresses learners’ knowledge and understanding of the categories of data handling, with a particular focus on implementation. It builds on their knowledge of data and information from key stage 1. They will continue to develop their understanding of attributes and begin to construct and interrogate branching databases as a means of displaying and retrieving information. </w:t>
                      </w:r>
                    </w:p>
                    <w:p w14:paraId="56610A3F" w14:textId="77777777" w:rsidR="00596862" w:rsidRPr="00596862" w:rsidRDefault="00596862" w:rsidP="00596862">
                      <w:pPr>
                        <w:rPr>
                          <w:sz w:val="28"/>
                          <w:szCs w:val="28"/>
                          <w:lang w:val="en-US"/>
                        </w:rPr>
                      </w:pPr>
                    </w:p>
                  </w:txbxContent>
                </v:textbox>
                <w10:wrap anchorx="margin"/>
              </v:shape>
            </w:pict>
          </mc:Fallback>
        </mc:AlternateContent>
      </w:r>
    </w:p>
    <w:p w14:paraId="00F1CB99" w14:textId="1A2C9BB9" w:rsidR="00EE5D34" w:rsidRPr="00EE5D34" w:rsidRDefault="00EE5D34" w:rsidP="00EE5D34"/>
    <w:p w14:paraId="571C6946" w14:textId="77777777" w:rsidR="00EE5D34" w:rsidRPr="00EE5D34" w:rsidRDefault="00EE5D34" w:rsidP="00EE5D34"/>
    <w:p w14:paraId="77FF8136" w14:textId="77777777" w:rsidR="00EE5D34" w:rsidRPr="00EE5D34" w:rsidRDefault="00EE5D34" w:rsidP="00EE5D34"/>
    <w:p w14:paraId="200CF7AB" w14:textId="77777777" w:rsidR="00EE5D34" w:rsidRPr="00EE5D34" w:rsidRDefault="00EE5D34" w:rsidP="00EE5D34"/>
    <w:p w14:paraId="2C86291F" w14:textId="77777777" w:rsidR="00EE5D34" w:rsidRPr="00EE5D34" w:rsidRDefault="00EE5D34" w:rsidP="00EE5D34"/>
    <w:p w14:paraId="2262654D" w14:textId="17317163" w:rsidR="00EE5D34" w:rsidRDefault="00EE5D34" w:rsidP="00EE5D34"/>
    <w:p w14:paraId="5ED79D1C" w14:textId="77777777" w:rsidR="00E62F98" w:rsidRPr="00EE5D34" w:rsidRDefault="00E62F98" w:rsidP="00EE5D34"/>
    <w:p w14:paraId="33D4F45E" w14:textId="1DEEFF3A" w:rsidR="00EE5D34" w:rsidRPr="00EE5D34" w:rsidRDefault="00EE5D34" w:rsidP="00EE5D34"/>
    <w:p w14:paraId="0BAF993C" w14:textId="4D03E2AB" w:rsidR="00EE5D34" w:rsidRPr="00EE5D34" w:rsidRDefault="004C138B" w:rsidP="00EE5D34">
      <w:r>
        <w:rPr>
          <w:noProof/>
          <w:lang w:eastAsia="en-GB"/>
        </w:rPr>
        <mc:AlternateContent>
          <mc:Choice Requires="wps">
            <w:drawing>
              <wp:anchor distT="0" distB="0" distL="114300" distR="114300" simplePos="0" relativeHeight="251658241" behindDoc="0" locked="0" layoutInCell="1" allowOverlap="1" wp14:anchorId="653DDFF0" wp14:editId="291B8EDE">
                <wp:simplePos x="0" y="0"/>
                <wp:positionH relativeFrom="margin">
                  <wp:align>left</wp:align>
                </wp:positionH>
                <wp:positionV relativeFrom="paragraph">
                  <wp:posOffset>163830</wp:posOffset>
                </wp:positionV>
                <wp:extent cx="3107055" cy="2197100"/>
                <wp:effectExtent l="19050" t="19050" r="17145" b="12700"/>
                <wp:wrapNone/>
                <wp:docPr id="5" name="Text Box 5"/>
                <wp:cNvGraphicFramePr/>
                <a:graphic xmlns:a="http://schemas.openxmlformats.org/drawingml/2006/main">
                  <a:graphicData uri="http://schemas.microsoft.com/office/word/2010/wordprocessingShape">
                    <wps:wsp>
                      <wps:cNvSpPr txBox="1"/>
                      <wps:spPr>
                        <a:xfrm>
                          <a:off x="0" y="0"/>
                          <a:ext cx="3107055" cy="2197100"/>
                        </a:xfrm>
                        <a:prstGeom prst="rect">
                          <a:avLst/>
                        </a:prstGeom>
                        <a:solidFill>
                          <a:schemeClr val="lt1"/>
                        </a:solidFill>
                        <a:ln w="28575">
                          <a:solidFill>
                            <a:srgbClr val="0070C0"/>
                          </a:solidFill>
                        </a:ln>
                      </wps:spPr>
                      <wps:txbx>
                        <w:txbxContent>
                          <w:p w14:paraId="55856763" w14:textId="1AE7E036" w:rsidR="0023403C" w:rsidRDefault="00EE7A8D" w:rsidP="0023403C">
                            <w:pPr>
                              <w:jc w:val="center"/>
                              <w:rPr>
                                <w:sz w:val="28"/>
                                <w:szCs w:val="28"/>
                                <w:u w:val="single"/>
                                <w:lang w:val="en-US"/>
                              </w:rPr>
                            </w:pPr>
                            <w:r>
                              <w:rPr>
                                <w:sz w:val="28"/>
                                <w:szCs w:val="28"/>
                                <w:u w:val="single"/>
                                <w:lang w:val="en-US"/>
                              </w:rPr>
                              <w:t>Curriculum Links:</w:t>
                            </w:r>
                          </w:p>
                          <w:p w14:paraId="78E9E0FB" w14:textId="6F7B3ECD" w:rsidR="00C60020" w:rsidRPr="00F307DF" w:rsidRDefault="00F307DF" w:rsidP="00F307DF">
                            <w:pPr>
                              <w:numPr>
                                <w:ilvl w:val="0"/>
                                <w:numId w:val="19"/>
                              </w:numPr>
                              <w:spacing w:after="0" w:line="276" w:lineRule="auto"/>
                              <w:ind w:left="284"/>
                            </w:pPr>
                            <w:r w:rsidRPr="00F307DF">
                              <w:t>S</w:t>
                            </w:r>
                            <w:r w:rsidR="00C60020" w:rsidRPr="00F307DF">
                              <w:t>elect, use and combine a variety of software (including internet services) on a range of digital devices to design and create a range of programs, systems and content that accomplish given goals, including collecting, analysing, evaluating and presenting data and information</w:t>
                            </w:r>
                            <w:r>
                              <w:t>.</w:t>
                            </w:r>
                          </w:p>
                          <w:p w14:paraId="3F68FD9C" w14:textId="452DB708" w:rsidR="00C60020" w:rsidRPr="00F307DF" w:rsidRDefault="00F307DF" w:rsidP="00F307DF">
                            <w:pPr>
                              <w:numPr>
                                <w:ilvl w:val="0"/>
                                <w:numId w:val="19"/>
                              </w:numPr>
                              <w:spacing w:after="0" w:line="276" w:lineRule="auto"/>
                              <w:ind w:left="284"/>
                            </w:pPr>
                            <w:r w:rsidRPr="00F307DF">
                              <w:t>U</w:t>
                            </w:r>
                            <w:r w:rsidR="00C60020" w:rsidRPr="00F307DF">
                              <w:t>se technology safely, respectfully and responsibly</w:t>
                            </w:r>
                            <w:r w:rsidRPr="00F307DF">
                              <w:t>.</w:t>
                            </w:r>
                          </w:p>
                          <w:p w14:paraId="4C912FF6" w14:textId="77777777" w:rsidR="00C60020" w:rsidRPr="00C60020" w:rsidRDefault="00C60020" w:rsidP="00C60020">
                            <w:pPr>
                              <w:rPr>
                                <w:sz w:val="28"/>
                                <w:szCs w:val="28"/>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3DDFF0" id="Text Box 5" o:spid="_x0000_s1028" type="#_x0000_t202" style="position:absolute;margin-left:0;margin-top:12.9pt;width:244.65pt;height:173pt;z-index:251658241;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" fillcolor="white [3201]" strokecolor="#0070c0" strokeweight="2.25pt">
                <v:textbox>
                  <w:txbxContent>
                    <w:p w14:paraId="55856763" w14:textId="1AE7E036" w:rsidR="0023403C" w:rsidRDefault="00EE7A8D" w:rsidP="0023403C">
                      <w:pPr>
                        <w:jc w:val="center"/>
                        <w:rPr>
                          <w:sz w:val="28"/>
                          <w:szCs w:val="28"/>
                          <w:u w:val="single"/>
                          <w:lang w:val="en-US"/>
                        </w:rPr>
                      </w:pPr>
                      <w:r>
                        <w:rPr>
                          <w:sz w:val="28"/>
                          <w:szCs w:val="28"/>
                          <w:u w:val="single"/>
                          <w:lang w:val="en-US"/>
                        </w:rPr>
                        <w:t>Curriculum Links:</w:t>
                      </w:r>
                    </w:p>
                    <w:p w14:paraId="78E9E0FB" w14:textId="6F7B3ECD" w:rsidR="00C60020" w:rsidRPr="00F307DF" w:rsidRDefault="00F307DF" w:rsidP="00F307DF">
                      <w:pPr>
                        <w:numPr>
                          <w:ilvl w:val="0"/>
                          <w:numId w:val="19"/>
                        </w:numPr>
                        <w:spacing w:after="0" w:line="276" w:lineRule="auto"/>
                        <w:ind w:left="284"/>
                      </w:pPr>
                      <w:r w:rsidRPr="00F307DF">
                        <w:t>S</w:t>
                      </w:r>
                      <w:r w:rsidR="00C60020" w:rsidRPr="00F307DF">
                        <w:t>elect, use and combine a variety of software (including internet services) on a range of digital devices to design and create a range of programs, systems and content that accomplish given goals, including collecting, analysing, evaluating and presenting data and information</w:t>
                      </w:r>
                      <w:r>
                        <w:t>.</w:t>
                      </w:r>
                    </w:p>
                    <w:p w14:paraId="3F68FD9C" w14:textId="452DB708" w:rsidR="00C60020" w:rsidRPr="00F307DF" w:rsidRDefault="00F307DF" w:rsidP="00F307DF">
                      <w:pPr>
                        <w:numPr>
                          <w:ilvl w:val="0"/>
                          <w:numId w:val="19"/>
                        </w:numPr>
                        <w:spacing w:after="0" w:line="276" w:lineRule="auto"/>
                        <w:ind w:left="284"/>
                      </w:pPr>
                      <w:r w:rsidRPr="00F307DF">
                        <w:t>U</w:t>
                      </w:r>
                      <w:r w:rsidR="00C60020" w:rsidRPr="00F307DF">
                        <w:t>se technology safely, respectfully and responsibly</w:t>
                      </w:r>
                      <w:r w:rsidRPr="00F307DF">
                        <w:t>.</w:t>
                      </w:r>
                    </w:p>
                    <w:p w14:paraId="4C912FF6" w14:textId="77777777" w:rsidR="00C60020" w:rsidRPr="00C60020" w:rsidRDefault="00C60020" w:rsidP="00C60020">
                      <w:pPr>
                        <w:rPr>
                          <w:sz w:val="28"/>
                          <w:szCs w:val="28"/>
                          <w:lang w:val="en-US"/>
                        </w:rPr>
                      </w:pPr>
                    </w:p>
                  </w:txbxContent>
                </v:textbox>
                <w10:wrap anchorx="margin"/>
              </v:shape>
            </w:pict>
          </mc:Fallback>
        </mc:AlternateContent>
      </w:r>
    </w:p>
    <w:p w14:paraId="6A965987" w14:textId="34160D2A" w:rsidR="00EE5D34" w:rsidRPr="00EE5D34" w:rsidRDefault="00EE5D34" w:rsidP="00EE5D34"/>
    <w:p w14:paraId="24F57BDE" w14:textId="77777777" w:rsidR="00EE5D34" w:rsidRPr="00EE5D34" w:rsidRDefault="00EE5D34" w:rsidP="00EE5D34"/>
    <w:p w14:paraId="789DB5BB" w14:textId="77777777" w:rsidR="00EE5D34" w:rsidRPr="00EE5D34" w:rsidRDefault="00EE5D34" w:rsidP="00EE5D34"/>
    <w:p w14:paraId="5551CF14" w14:textId="77777777" w:rsidR="00EE5D34" w:rsidRPr="00EE5D34" w:rsidRDefault="00EE5D34" w:rsidP="00EE5D34"/>
    <w:p w14:paraId="3E820DC1" w14:textId="77777777" w:rsidR="00EE5D34" w:rsidRPr="00EE5D34" w:rsidRDefault="00EE5D34" w:rsidP="00EE5D34"/>
    <w:p w14:paraId="1E5676A3" w14:textId="77777777" w:rsidR="00EE5D34" w:rsidRPr="00EE5D34" w:rsidRDefault="00EE5D34" w:rsidP="00EE5D34"/>
    <w:p w14:paraId="761216AA" w14:textId="77777777" w:rsidR="00EE5D34" w:rsidRPr="00EE5D34" w:rsidRDefault="00EE5D34" w:rsidP="00EE5D34"/>
    <w:p w14:paraId="2EFC7497" w14:textId="77777777" w:rsidR="00EE5D34" w:rsidRPr="00EE5D34" w:rsidRDefault="00EE5D34" w:rsidP="00EE5D34"/>
    <w:p w14:paraId="26119003" w14:textId="77777777" w:rsidR="00EE5D34" w:rsidRDefault="00EE5D34" w:rsidP="00EE5D34"/>
    <w:p w14:paraId="0ACE7DB0" w14:textId="7B535937" w:rsidR="00DD4B3C" w:rsidRDefault="00106FDD" w:rsidP="00EE5D34">
      <w:pPr>
        <w:jc w:val="right"/>
      </w:pPr>
      <w:r>
        <w:rPr>
          <w:noProof/>
          <w:lang w:eastAsia="en-GB"/>
        </w:rPr>
        <mc:AlternateContent>
          <mc:Choice Requires="wps">
            <w:drawing>
              <wp:anchor distT="0" distB="0" distL="114300" distR="114300" simplePos="0" relativeHeight="251658244" behindDoc="0" locked="0" layoutInCell="1" allowOverlap="1" wp14:anchorId="48DB6D22" wp14:editId="1327B4C4">
                <wp:simplePos x="0" y="0"/>
                <wp:positionH relativeFrom="margin">
                  <wp:posOffset>18234</wp:posOffset>
                </wp:positionH>
                <wp:positionV relativeFrom="paragraph">
                  <wp:posOffset>110490</wp:posOffset>
                </wp:positionV>
                <wp:extent cx="6796405" cy="3562350"/>
                <wp:effectExtent l="19050" t="19050" r="23495" b="19050"/>
                <wp:wrapNone/>
                <wp:docPr id="9" name="Text Box 9"/>
                <wp:cNvGraphicFramePr/>
                <a:graphic xmlns:a="http://schemas.openxmlformats.org/drawingml/2006/main">
                  <a:graphicData uri="http://schemas.microsoft.com/office/word/2010/wordprocessingShape">
                    <wps:wsp>
                      <wps:cNvSpPr txBox="1"/>
                      <wps:spPr>
                        <a:xfrm>
                          <a:off x="0" y="0"/>
                          <a:ext cx="6796405" cy="3562350"/>
                        </a:xfrm>
                        <a:prstGeom prst="rect">
                          <a:avLst/>
                        </a:prstGeom>
                        <a:solidFill>
                          <a:schemeClr val="lt1"/>
                        </a:solidFill>
                        <a:ln w="28575">
                          <a:solidFill>
                            <a:srgbClr val="0070C0"/>
                          </a:solidFill>
                        </a:ln>
                      </wps:spPr>
                      <wps:txbx>
                        <w:txbxContent>
                          <w:p w14:paraId="42AE8EFE" w14:textId="74F8C61D" w:rsidR="000E03CB" w:rsidRPr="00FB3093" w:rsidRDefault="00AB3B2A" w:rsidP="004D15A6">
                            <w:pPr>
                              <w:spacing w:after="0"/>
                              <w:rPr>
                                <w:sz w:val="28"/>
                                <w:szCs w:val="28"/>
                                <w:u w:val="single"/>
                              </w:rPr>
                            </w:pPr>
                            <w:r w:rsidRPr="00FB3093">
                              <w:rPr>
                                <w:sz w:val="28"/>
                                <w:szCs w:val="28"/>
                                <w:u w:val="single"/>
                              </w:rPr>
                              <w:t>Teaching Sequence</w:t>
                            </w:r>
                            <w:r w:rsidR="004C138B" w:rsidRPr="00FB3093">
                              <w:rPr>
                                <w:sz w:val="28"/>
                                <w:szCs w:val="28"/>
                                <w:u w:val="single"/>
                              </w:rPr>
                              <w:t>:</w:t>
                            </w:r>
                          </w:p>
                          <w:p w14:paraId="23A038E2" w14:textId="466540DE" w:rsidR="00D137ED" w:rsidRPr="00FB3093" w:rsidRDefault="00D137ED" w:rsidP="00B22FB4">
                            <w:pPr>
                              <w:pStyle w:val="ListParagraph"/>
                              <w:numPr>
                                <w:ilvl w:val="0"/>
                                <w:numId w:val="24"/>
                              </w:numPr>
                              <w:ind w:left="567" w:hanging="294"/>
                            </w:pPr>
                            <w:r w:rsidRPr="00FB3093">
                              <w:t>To investigate questions with yes/no answers and select an attribute to separate objects into groups.</w:t>
                            </w:r>
                          </w:p>
                          <w:p w14:paraId="1BA31599" w14:textId="686AB9DF" w:rsidR="001D510F" w:rsidRPr="00FB3093" w:rsidRDefault="003E3792" w:rsidP="00B22FB4">
                            <w:pPr>
                              <w:pStyle w:val="ListParagraph"/>
                              <w:numPr>
                                <w:ilvl w:val="0"/>
                                <w:numId w:val="24"/>
                              </w:numPr>
                              <w:ind w:left="567" w:hanging="294"/>
                            </w:pPr>
                            <w:r w:rsidRPr="00FB3093">
                              <w:t>To</w:t>
                            </w:r>
                            <w:r w:rsidR="001D510F" w:rsidRPr="00FB3093">
                              <w:t xml:space="preserve"> </w:t>
                            </w:r>
                            <w:r w:rsidR="000C6A02" w:rsidRPr="00FB3093">
                              <w:t>identify the attributes needed to collect data about an object.</w:t>
                            </w:r>
                          </w:p>
                          <w:p w14:paraId="14363813" w14:textId="377DE643" w:rsidR="00EE7A8D" w:rsidRPr="00FB3093" w:rsidRDefault="000F532F" w:rsidP="00B22FB4">
                            <w:pPr>
                              <w:pStyle w:val="ListParagraph"/>
                              <w:numPr>
                                <w:ilvl w:val="0"/>
                                <w:numId w:val="24"/>
                              </w:numPr>
                              <w:spacing w:after="0" w:line="288" w:lineRule="auto"/>
                              <w:ind w:left="567" w:hanging="294"/>
                            </w:pPr>
                            <w:r w:rsidRPr="00FB3093">
                              <w:t xml:space="preserve">To </w:t>
                            </w:r>
                            <w:r w:rsidR="00BA0A75" w:rsidRPr="00FB3093">
                              <w:t>create a branching database</w:t>
                            </w:r>
                            <w:r w:rsidR="00897843" w:rsidRPr="00FB3093">
                              <w:t>.</w:t>
                            </w:r>
                          </w:p>
                          <w:p w14:paraId="62A727DA" w14:textId="73F7569A" w:rsidR="000F532F" w:rsidRPr="00FB3093" w:rsidRDefault="006D038F" w:rsidP="00B22FB4">
                            <w:pPr>
                              <w:pStyle w:val="ListParagraph"/>
                              <w:numPr>
                                <w:ilvl w:val="0"/>
                                <w:numId w:val="24"/>
                              </w:numPr>
                              <w:spacing w:after="0" w:line="288" w:lineRule="auto"/>
                              <w:ind w:left="567" w:hanging="294"/>
                            </w:pPr>
                            <w:r w:rsidRPr="00FB3093">
                              <w:t xml:space="preserve">To </w:t>
                            </w:r>
                            <w:r w:rsidR="00BA0A75" w:rsidRPr="00FB3093">
                              <w:t>explain why it is helpful for a database to be well structured</w:t>
                            </w:r>
                            <w:r w:rsidR="00897843" w:rsidRPr="00FB3093">
                              <w:t>.</w:t>
                            </w:r>
                          </w:p>
                          <w:p w14:paraId="6C6FC03E" w14:textId="4594C517" w:rsidR="002A6CEC" w:rsidRPr="00FB3093" w:rsidRDefault="00897843" w:rsidP="00B22FB4">
                            <w:pPr>
                              <w:pStyle w:val="ListParagraph"/>
                              <w:numPr>
                                <w:ilvl w:val="0"/>
                                <w:numId w:val="24"/>
                              </w:numPr>
                              <w:spacing w:after="0" w:line="288" w:lineRule="auto"/>
                              <w:ind w:left="567" w:hanging="294"/>
                            </w:pPr>
                            <w:r w:rsidRPr="00FB3093">
                              <w:t>To</w:t>
                            </w:r>
                            <w:r w:rsidR="00E41C20" w:rsidRPr="00FB3093">
                              <w:t xml:space="preserve"> </w:t>
                            </w:r>
                            <w:r w:rsidR="002A6CEC" w:rsidRPr="00FB3093">
                              <w:t>plan the structure of a branching database.</w:t>
                            </w:r>
                          </w:p>
                          <w:p w14:paraId="22403B69" w14:textId="74636820" w:rsidR="002A6CEC" w:rsidRDefault="00A928BF" w:rsidP="00B22FB4">
                            <w:pPr>
                              <w:pStyle w:val="ListParagraph"/>
                              <w:numPr>
                                <w:ilvl w:val="0"/>
                                <w:numId w:val="24"/>
                              </w:numPr>
                              <w:spacing w:after="0" w:line="288" w:lineRule="auto"/>
                              <w:ind w:left="567" w:hanging="294"/>
                            </w:pPr>
                            <w:r w:rsidRPr="00FB3093">
                              <w:t xml:space="preserve">To independently create an identification tool. </w:t>
                            </w:r>
                          </w:p>
                          <w:p w14:paraId="01311D07" w14:textId="77777777" w:rsidR="00D8596F" w:rsidRPr="00FB3093" w:rsidRDefault="00D8596F" w:rsidP="00D8596F">
                            <w:pPr>
                              <w:pStyle w:val="ListParagraph"/>
                              <w:spacing w:after="0" w:line="288" w:lineRule="auto"/>
                              <w:ind w:left="567"/>
                            </w:pPr>
                          </w:p>
                          <w:p w14:paraId="281A01E4" w14:textId="3210144F" w:rsidR="004C138B" w:rsidRPr="00FB3093" w:rsidRDefault="004C138B" w:rsidP="000E345F">
                            <w:pPr>
                              <w:spacing w:after="0" w:line="288" w:lineRule="auto"/>
                              <w:rPr>
                                <w:sz w:val="28"/>
                                <w:szCs w:val="28"/>
                                <w:u w:val="single"/>
                              </w:rPr>
                            </w:pPr>
                            <w:r w:rsidRPr="00FB3093">
                              <w:rPr>
                                <w:sz w:val="28"/>
                                <w:szCs w:val="28"/>
                                <w:u w:val="single"/>
                              </w:rPr>
                              <w:t>Online Safety: Health, well-being and lifestyle:</w:t>
                            </w:r>
                          </w:p>
                          <w:p w14:paraId="08C75502" w14:textId="78713C71" w:rsidR="004C138B" w:rsidRPr="00FB3093" w:rsidRDefault="004C138B" w:rsidP="005965D0">
                            <w:pPr>
                              <w:pStyle w:val="ListParagraph"/>
                              <w:spacing w:after="0" w:line="288" w:lineRule="auto"/>
                              <w:ind w:left="284"/>
                            </w:pPr>
                            <w:r w:rsidRPr="00FB3093">
                              <w:t xml:space="preserve">1. </w:t>
                            </w:r>
                            <w:r w:rsidR="005965D0" w:rsidRPr="00FB3093">
                              <w:t xml:space="preserve">To </w:t>
                            </w:r>
                            <w:r w:rsidRPr="00FB3093">
                              <w:t>explain why spending too much time using technology can sometimes have a negative impact on anyone.</w:t>
                            </w:r>
                          </w:p>
                          <w:p w14:paraId="6214E4A6" w14:textId="2E33C685" w:rsidR="004C138B" w:rsidRPr="00FB3093" w:rsidRDefault="004C138B" w:rsidP="005965D0">
                            <w:pPr>
                              <w:pStyle w:val="ListParagraph"/>
                              <w:spacing w:after="0" w:line="288" w:lineRule="auto"/>
                              <w:ind w:left="284"/>
                            </w:pPr>
                            <w:r w:rsidRPr="00FB3093">
                              <w:t xml:space="preserve">2. </w:t>
                            </w:r>
                            <w:r w:rsidR="005965D0" w:rsidRPr="00FB3093">
                              <w:t xml:space="preserve">To </w:t>
                            </w:r>
                            <w:r w:rsidRPr="00FB3093">
                              <w:t>give some examples of both positive and negative activities where it is easy to spend a lot of time engaged (e.g. doing homework, games, films, videos).</w:t>
                            </w:r>
                          </w:p>
                          <w:p w14:paraId="5694939D" w14:textId="11038D4A" w:rsidR="004C138B" w:rsidRPr="00FB3093" w:rsidRDefault="004C138B" w:rsidP="005965D0">
                            <w:pPr>
                              <w:pStyle w:val="ListParagraph"/>
                              <w:spacing w:after="0" w:line="288" w:lineRule="auto"/>
                              <w:ind w:left="284"/>
                            </w:pPr>
                            <w:r w:rsidRPr="00FB3093">
                              <w:t xml:space="preserve">3. </w:t>
                            </w:r>
                            <w:r w:rsidR="005965D0" w:rsidRPr="00FB3093">
                              <w:t xml:space="preserve">To </w:t>
                            </w:r>
                            <w:r w:rsidRPr="00FB3093">
                              <w:t>explain why some online activities have age restrictions.</w:t>
                            </w:r>
                          </w:p>
                          <w:p w14:paraId="1CEFC9AD" w14:textId="5090659D" w:rsidR="004C138B" w:rsidRPr="00FB3093" w:rsidRDefault="004C138B" w:rsidP="005965D0">
                            <w:pPr>
                              <w:pStyle w:val="ListParagraph"/>
                              <w:spacing w:after="0" w:line="288" w:lineRule="auto"/>
                              <w:ind w:left="284"/>
                            </w:pPr>
                            <w:r w:rsidRPr="00FB3093">
                              <w:t xml:space="preserve">4. </w:t>
                            </w:r>
                            <w:r w:rsidR="005965D0" w:rsidRPr="00FB3093">
                              <w:t xml:space="preserve">To </w:t>
                            </w:r>
                            <w:r w:rsidRPr="00FB3093">
                              <w:t>understand why it is important to follow age restrictions and know who I can talk to if others pressure me to watch or do something online that makes me feel uncomfortable.</w:t>
                            </w:r>
                          </w:p>
                          <w:p w14:paraId="3618AAF2" w14:textId="388F5098" w:rsidR="004C138B" w:rsidRPr="00FB3093" w:rsidRDefault="004C138B" w:rsidP="005965D0">
                            <w:pPr>
                              <w:pStyle w:val="ListParagraph"/>
                              <w:spacing w:after="0" w:line="288" w:lineRule="auto"/>
                              <w:ind w:left="284"/>
                            </w:pPr>
                            <w:r w:rsidRPr="00FB3093">
                              <w:t xml:space="preserve">5.  </w:t>
                            </w:r>
                            <w:r w:rsidR="005965D0" w:rsidRPr="00FB3093">
                              <w:t xml:space="preserve">To </w:t>
                            </w:r>
                            <w:r w:rsidRPr="00FB3093">
                              <w:t xml:space="preserve">explain the smart rules with a focus on the T in Smart (Tell) </w:t>
                            </w:r>
                          </w:p>
                          <w:p w14:paraId="7D028AD8" w14:textId="1389DF96" w:rsidR="00ED1584" w:rsidRPr="00862FD3" w:rsidRDefault="00ED1584" w:rsidP="00E827B9">
                            <w:pPr>
                              <w:spacing w:after="0" w:line="288" w:lineRule="auto"/>
                              <w:rPr>
                                <w:sz w:val="21"/>
                                <w:szCs w:val="2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DB6D22" id="Text Box 9" o:spid="_x0000_s1029" type="#_x0000_t202" style="position:absolute;left:0;text-align:left;margin-left:1.45pt;margin-top:8.7pt;width:535.15pt;height:280.5pt;z-index:2516582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" fillcolor="white [3201]" strokecolor="#0070c0" strokeweight="2.25pt">
                <v:textbox>
                  <w:txbxContent>
                    <w:p w14:paraId="42AE8EFE" w14:textId="74F8C61D" w:rsidR="000E03CB" w:rsidRPr="00FB3093" w:rsidRDefault="00AB3B2A" w:rsidP="004D15A6">
                      <w:pPr>
                        <w:spacing w:after="0"/>
                        <w:rPr>
                          <w:sz w:val="28"/>
                          <w:szCs w:val="28"/>
                          <w:u w:val="single"/>
                        </w:rPr>
                      </w:pPr>
                      <w:r w:rsidRPr="00FB3093">
                        <w:rPr>
                          <w:sz w:val="28"/>
                          <w:szCs w:val="28"/>
                          <w:u w:val="single"/>
                        </w:rPr>
                        <w:t>Teaching Sequence</w:t>
                      </w:r>
                      <w:r w:rsidR="004C138B" w:rsidRPr="00FB3093">
                        <w:rPr>
                          <w:sz w:val="28"/>
                          <w:szCs w:val="28"/>
                          <w:u w:val="single"/>
                        </w:rPr>
                        <w:t>:</w:t>
                      </w:r>
                    </w:p>
                    <w:p w14:paraId="23A038E2" w14:textId="466540DE" w:rsidR="00D137ED" w:rsidRPr="00FB3093" w:rsidRDefault="00D137ED" w:rsidP="00B22FB4">
                      <w:pPr>
                        <w:pStyle w:val="ListParagraph"/>
                        <w:numPr>
                          <w:ilvl w:val="0"/>
                          <w:numId w:val="24"/>
                        </w:numPr>
                        <w:ind w:left="567" w:hanging="294"/>
                      </w:pPr>
                      <w:r w:rsidRPr="00FB3093">
                        <w:t>To investigate questions with yes/no answers and select an attribute to separate objects into groups.</w:t>
                      </w:r>
                    </w:p>
                    <w:p w14:paraId="1BA31599" w14:textId="686AB9DF" w:rsidR="001D510F" w:rsidRPr="00FB3093" w:rsidRDefault="003E3792" w:rsidP="00B22FB4">
                      <w:pPr>
                        <w:pStyle w:val="ListParagraph"/>
                        <w:numPr>
                          <w:ilvl w:val="0"/>
                          <w:numId w:val="24"/>
                        </w:numPr>
                        <w:ind w:left="567" w:hanging="294"/>
                      </w:pPr>
                      <w:r w:rsidRPr="00FB3093">
                        <w:t>To</w:t>
                      </w:r>
                      <w:r w:rsidR="001D510F" w:rsidRPr="00FB3093">
                        <w:t xml:space="preserve"> </w:t>
                      </w:r>
                      <w:r w:rsidR="000C6A02" w:rsidRPr="00FB3093">
                        <w:t>identify the attributes needed to collect data about an object.</w:t>
                      </w:r>
                    </w:p>
                    <w:p w14:paraId="14363813" w14:textId="377DE643" w:rsidR="00EE7A8D" w:rsidRPr="00FB3093" w:rsidRDefault="000F532F" w:rsidP="00B22FB4">
                      <w:pPr>
                        <w:pStyle w:val="ListParagraph"/>
                        <w:numPr>
                          <w:ilvl w:val="0"/>
                          <w:numId w:val="24"/>
                        </w:numPr>
                        <w:spacing w:after="0" w:line="288" w:lineRule="auto"/>
                        <w:ind w:left="567" w:hanging="294"/>
                      </w:pPr>
                      <w:r w:rsidRPr="00FB3093">
                        <w:t xml:space="preserve">To </w:t>
                      </w:r>
                      <w:r w:rsidR="00BA0A75" w:rsidRPr="00FB3093">
                        <w:t>create a branching database</w:t>
                      </w:r>
                      <w:r w:rsidR="00897843" w:rsidRPr="00FB3093">
                        <w:t>.</w:t>
                      </w:r>
                    </w:p>
                    <w:p w14:paraId="62A727DA" w14:textId="73F7569A" w:rsidR="000F532F" w:rsidRPr="00FB3093" w:rsidRDefault="006D038F" w:rsidP="00B22FB4">
                      <w:pPr>
                        <w:pStyle w:val="ListParagraph"/>
                        <w:numPr>
                          <w:ilvl w:val="0"/>
                          <w:numId w:val="24"/>
                        </w:numPr>
                        <w:spacing w:after="0" w:line="288" w:lineRule="auto"/>
                        <w:ind w:left="567" w:hanging="294"/>
                      </w:pPr>
                      <w:r w:rsidRPr="00FB3093">
                        <w:t xml:space="preserve">To </w:t>
                      </w:r>
                      <w:r w:rsidR="00BA0A75" w:rsidRPr="00FB3093">
                        <w:t>explain why it is helpful for a database to be well structured</w:t>
                      </w:r>
                      <w:r w:rsidR="00897843" w:rsidRPr="00FB3093">
                        <w:t>.</w:t>
                      </w:r>
                    </w:p>
                    <w:p w14:paraId="6C6FC03E" w14:textId="4594C517" w:rsidR="002A6CEC" w:rsidRPr="00FB3093" w:rsidRDefault="00897843" w:rsidP="00B22FB4">
                      <w:pPr>
                        <w:pStyle w:val="ListParagraph"/>
                        <w:numPr>
                          <w:ilvl w:val="0"/>
                          <w:numId w:val="24"/>
                        </w:numPr>
                        <w:spacing w:after="0" w:line="288" w:lineRule="auto"/>
                        <w:ind w:left="567" w:hanging="294"/>
                      </w:pPr>
                      <w:r w:rsidRPr="00FB3093">
                        <w:t>To</w:t>
                      </w:r>
                      <w:r w:rsidR="00E41C20" w:rsidRPr="00FB3093">
                        <w:t xml:space="preserve"> </w:t>
                      </w:r>
                      <w:r w:rsidR="002A6CEC" w:rsidRPr="00FB3093">
                        <w:t>plan the structure of a branching database.</w:t>
                      </w:r>
                    </w:p>
                    <w:p w14:paraId="22403B69" w14:textId="74636820" w:rsidR="002A6CEC" w:rsidRDefault="00A928BF" w:rsidP="00B22FB4">
                      <w:pPr>
                        <w:pStyle w:val="ListParagraph"/>
                        <w:numPr>
                          <w:ilvl w:val="0"/>
                          <w:numId w:val="24"/>
                        </w:numPr>
                        <w:spacing w:after="0" w:line="288" w:lineRule="auto"/>
                        <w:ind w:left="567" w:hanging="294"/>
                      </w:pPr>
                      <w:r w:rsidRPr="00FB3093">
                        <w:t xml:space="preserve">To independently create an identification tool. </w:t>
                      </w:r>
                    </w:p>
                    <w:p w14:paraId="01311D07" w14:textId="77777777" w:rsidR="00D8596F" w:rsidRPr="00FB3093" w:rsidRDefault="00D8596F" w:rsidP="00D8596F">
                      <w:pPr>
                        <w:pStyle w:val="ListParagraph"/>
                        <w:spacing w:after="0" w:line="288" w:lineRule="auto"/>
                        <w:ind w:left="567"/>
                      </w:pPr>
                    </w:p>
                    <w:p w14:paraId="281A01E4" w14:textId="3210144F" w:rsidR="004C138B" w:rsidRPr="00FB3093" w:rsidRDefault="004C138B" w:rsidP="000E345F">
                      <w:pPr>
                        <w:spacing w:after="0" w:line="288" w:lineRule="auto"/>
                        <w:rPr>
                          <w:sz w:val="28"/>
                          <w:szCs w:val="28"/>
                          <w:u w:val="single"/>
                        </w:rPr>
                      </w:pPr>
                      <w:r w:rsidRPr="00FB3093">
                        <w:rPr>
                          <w:sz w:val="28"/>
                          <w:szCs w:val="28"/>
                          <w:u w:val="single"/>
                        </w:rPr>
                        <w:t>Online Safety: Health, well-being and lifestyle:</w:t>
                      </w:r>
                    </w:p>
                    <w:p w14:paraId="08C75502" w14:textId="78713C71" w:rsidR="004C138B" w:rsidRPr="00FB3093" w:rsidRDefault="004C138B" w:rsidP="005965D0">
                      <w:pPr>
                        <w:pStyle w:val="ListParagraph"/>
                        <w:spacing w:after="0" w:line="288" w:lineRule="auto"/>
                        <w:ind w:left="284"/>
                      </w:pPr>
                      <w:r w:rsidRPr="00FB3093">
                        <w:t xml:space="preserve">1. </w:t>
                      </w:r>
                      <w:r w:rsidR="005965D0" w:rsidRPr="00FB3093">
                        <w:t xml:space="preserve">To </w:t>
                      </w:r>
                      <w:r w:rsidRPr="00FB3093">
                        <w:t>explain why spending too much time using technology can sometimes have a negative impact on anyone.</w:t>
                      </w:r>
                    </w:p>
                    <w:p w14:paraId="6214E4A6" w14:textId="2E33C685" w:rsidR="004C138B" w:rsidRPr="00FB3093" w:rsidRDefault="004C138B" w:rsidP="005965D0">
                      <w:pPr>
                        <w:pStyle w:val="ListParagraph"/>
                        <w:spacing w:after="0" w:line="288" w:lineRule="auto"/>
                        <w:ind w:left="284"/>
                      </w:pPr>
                      <w:r w:rsidRPr="00FB3093">
                        <w:t xml:space="preserve">2. </w:t>
                      </w:r>
                      <w:r w:rsidR="005965D0" w:rsidRPr="00FB3093">
                        <w:t xml:space="preserve">To </w:t>
                      </w:r>
                      <w:r w:rsidRPr="00FB3093">
                        <w:t>give some examples of both positive and negative activities where it is easy to spend a lot of time engaged (e.g. doing homework, games, films, videos).</w:t>
                      </w:r>
                    </w:p>
                    <w:p w14:paraId="5694939D" w14:textId="11038D4A" w:rsidR="004C138B" w:rsidRPr="00FB3093" w:rsidRDefault="004C138B" w:rsidP="005965D0">
                      <w:pPr>
                        <w:pStyle w:val="ListParagraph"/>
                        <w:spacing w:after="0" w:line="288" w:lineRule="auto"/>
                        <w:ind w:left="284"/>
                      </w:pPr>
                      <w:r w:rsidRPr="00FB3093">
                        <w:t xml:space="preserve">3. </w:t>
                      </w:r>
                      <w:r w:rsidR="005965D0" w:rsidRPr="00FB3093">
                        <w:t xml:space="preserve">To </w:t>
                      </w:r>
                      <w:r w:rsidRPr="00FB3093">
                        <w:t>explain why some online activities have age restrictions.</w:t>
                      </w:r>
                    </w:p>
                    <w:p w14:paraId="1CEFC9AD" w14:textId="5090659D" w:rsidR="004C138B" w:rsidRPr="00FB3093" w:rsidRDefault="004C138B" w:rsidP="005965D0">
                      <w:pPr>
                        <w:pStyle w:val="ListParagraph"/>
                        <w:spacing w:after="0" w:line="288" w:lineRule="auto"/>
                        <w:ind w:left="284"/>
                      </w:pPr>
                      <w:r w:rsidRPr="00FB3093">
                        <w:t xml:space="preserve">4. </w:t>
                      </w:r>
                      <w:r w:rsidR="005965D0" w:rsidRPr="00FB3093">
                        <w:t xml:space="preserve">To </w:t>
                      </w:r>
                      <w:r w:rsidRPr="00FB3093">
                        <w:t>understand why it is important to follow age restrictions and know who I can talk to if others pressure me to watch or do something online that makes me feel uncomfortable.</w:t>
                      </w:r>
                    </w:p>
                    <w:p w14:paraId="3618AAF2" w14:textId="388F5098" w:rsidR="004C138B" w:rsidRPr="00FB3093" w:rsidRDefault="004C138B" w:rsidP="005965D0">
                      <w:pPr>
                        <w:pStyle w:val="ListParagraph"/>
                        <w:spacing w:after="0" w:line="288" w:lineRule="auto"/>
                        <w:ind w:left="284"/>
                      </w:pPr>
                      <w:r w:rsidRPr="00FB3093">
                        <w:t xml:space="preserve">5.  </w:t>
                      </w:r>
                      <w:r w:rsidR="005965D0" w:rsidRPr="00FB3093">
                        <w:t xml:space="preserve">To </w:t>
                      </w:r>
                      <w:r w:rsidRPr="00FB3093">
                        <w:t xml:space="preserve">explain the smart rules with a focus on the T in Smart (Tell) </w:t>
                      </w:r>
                    </w:p>
                    <w:p w14:paraId="7D028AD8" w14:textId="1389DF96" w:rsidR="00ED1584" w:rsidRPr="00862FD3" w:rsidRDefault="00ED1584" w:rsidP="00E827B9">
                      <w:pPr>
                        <w:spacing w:after="0" w:line="288" w:lineRule="auto"/>
                        <w:rPr>
                          <w:sz w:val="21"/>
                          <w:szCs w:val="21"/>
                        </w:rPr>
                      </w:pPr>
                    </w:p>
                  </w:txbxContent>
                </v:textbox>
                <w10:wrap anchorx="margin"/>
              </v:shape>
            </w:pict>
          </mc:Fallback>
        </mc:AlternateContent>
      </w:r>
    </w:p>
    <w:p w14:paraId="2EB87E10" w14:textId="4BEDC2B4" w:rsidR="00EE5D34" w:rsidRDefault="00EE5D34" w:rsidP="00EE5D34">
      <w:pPr>
        <w:jc w:val="right"/>
      </w:pPr>
    </w:p>
    <w:p w14:paraId="76C8FD55" w14:textId="76F2FAF2" w:rsidR="00EE5D34" w:rsidRDefault="00EE5D34" w:rsidP="00EE5D34">
      <w:pPr>
        <w:jc w:val="right"/>
      </w:pPr>
    </w:p>
    <w:p w14:paraId="17AB97B3" w14:textId="7EA827B5" w:rsidR="008F7DC1" w:rsidRDefault="00D539F4" w:rsidP="00EE5D34">
      <w:pPr>
        <w:jc w:val="right"/>
      </w:pPr>
      <w:r>
        <w:rPr>
          <w:noProof/>
          <w:lang w:eastAsia="en-GB"/>
        </w:rPr>
        <mc:AlternateContent>
          <mc:Choice Requires="wps">
            <w:drawing>
              <wp:anchor distT="0" distB="0" distL="114300" distR="114300" simplePos="0" relativeHeight="251658245" behindDoc="0" locked="0" layoutInCell="1" allowOverlap="1" wp14:anchorId="2406E8CA" wp14:editId="381D5A8F">
                <wp:simplePos x="0" y="0"/>
                <wp:positionH relativeFrom="column">
                  <wp:posOffset>150495</wp:posOffset>
                </wp:positionH>
                <wp:positionV relativeFrom="paragraph">
                  <wp:posOffset>5469255</wp:posOffset>
                </wp:positionV>
                <wp:extent cx="9492615" cy="1417320"/>
                <wp:effectExtent l="19050" t="19050" r="13335" b="11430"/>
                <wp:wrapNone/>
                <wp:docPr id="4" name="Text Box 4"/>
                <wp:cNvGraphicFramePr/>
                <a:graphic xmlns:a="http://schemas.openxmlformats.org/drawingml/2006/main">
                  <a:graphicData uri="http://schemas.microsoft.com/office/word/2010/wordprocessingShape">
                    <wps:wsp>
                      <wps:cNvSpPr txBox="1"/>
                      <wps:spPr>
                        <a:xfrm>
                          <a:off x="0" y="0"/>
                          <a:ext cx="9492615" cy="1417320"/>
                        </a:xfrm>
                        <a:prstGeom prst="rect">
                          <a:avLst/>
                        </a:prstGeom>
                        <a:solidFill>
                          <a:schemeClr val="lt1"/>
                        </a:solidFill>
                        <a:ln w="28575">
                          <a:solidFill>
                            <a:srgbClr val="0070C0"/>
                          </a:solidFill>
                        </a:ln>
                      </wps:spPr>
                      <wps:txbx>
                        <w:txbxContent>
                          <w:p w14:paraId="04332BAD" w14:textId="77777777" w:rsidR="00AB3B2A" w:rsidRPr="004B08B2" w:rsidRDefault="00AB3B2A">
                            <w:pPr>
                              <w:rPr>
                                <w:sz w:val="28"/>
                                <w:szCs w:val="28"/>
                              </w:rPr>
                            </w:pPr>
                            <w:r w:rsidRPr="004B08B2">
                              <w:rPr>
                                <w:sz w:val="28"/>
                                <w:szCs w:val="28"/>
                              </w:rPr>
                              <w:t xml:space="preserve">Blooms Taxonomy – </w:t>
                            </w:r>
                            <w:r>
                              <w:rPr>
                                <w:sz w:val="28"/>
                                <w:szCs w:val="28"/>
                              </w:rPr>
                              <w:t>Specific Verbs</w:t>
                            </w:r>
                            <w:r w:rsidRPr="004B08B2">
                              <w:rPr>
                                <w:sz w:val="28"/>
                                <w:szCs w:val="28"/>
                              </w:rPr>
                              <w:t xml:space="preserve"> to Use in Lesson Aims</w:t>
                            </w:r>
                          </w:p>
                          <w:p w14:paraId="3A1F41B9" w14:textId="77777777" w:rsidR="00AB3B2A" w:rsidRPr="00262BC7" w:rsidRDefault="00AB3B2A">
                            <w:pPr>
                              <w:rPr>
                                <w:color w:val="F92FEB"/>
                                <w:sz w:val="28"/>
                                <w:szCs w:val="28"/>
                              </w:rPr>
                            </w:pPr>
                            <w:r w:rsidRPr="004B08B2">
                              <w:rPr>
                                <w:color w:val="FF0000"/>
                                <w:sz w:val="28"/>
                                <w:szCs w:val="28"/>
                                <w:u w:val="single"/>
                              </w:rPr>
                              <w:t>Knowledge</w:t>
                            </w:r>
                            <w:r w:rsidRPr="00262BC7">
                              <w:rPr>
                                <w:color w:val="FF0000"/>
                                <w:sz w:val="28"/>
                                <w:szCs w:val="28"/>
                              </w:rPr>
                              <w:t xml:space="preserve">: Describe, find, identify, list, locate, name, recognise, retrieve </w:t>
                            </w:r>
                            <w:r w:rsidRPr="004B08B2">
                              <w:rPr>
                                <w:color w:val="ED7D31" w:themeColor="accent2"/>
                                <w:sz w:val="28"/>
                                <w:szCs w:val="28"/>
                                <w:u w:val="single"/>
                              </w:rPr>
                              <w:t>Comprehension</w:t>
                            </w:r>
                            <w:r w:rsidRPr="00262BC7">
                              <w:rPr>
                                <w:color w:val="ED7D31" w:themeColor="accent2"/>
                                <w:sz w:val="28"/>
                                <w:szCs w:val="28"/>
                              </w:rPr>
                              <w:t xml:space="preserve">: Classify, compare, explain, infer, interpret, paraphrase, summarise </w:t>
                            </w:r>
                            <w:r w:rsidRPr="004B08B2">
                              <w:rPr>
                                <w:color w:val="4472C4" w:themeColor="accent1"/>
                                <w:sz w:val="28"/>
                                <w:szCs w:val="28"/>
                                <w:u w:val="single"/>
                              </w:rPr>
                              <w:t>Application:</w:t>
                            </w:r>
                            <w:r w:rsidRPr="00262BC7">
                              <w:rPr>
                                <w:color w:val="4472C4" w:themeColor="accent1"/>
                                <w:sz w:val="28"/>
                                <w:szCs w:val="28"/>
                              </w:rPr>
                              <w:t xml:space="preserve"> Carry out, implement, use</w:t>
                            </w:r>
                            <w:r w:rsidRPr="00262BC7">
                              <w:rPr>
                                <w:color w:val="ED7D31" w:themeColor="accent2"/>
                                <w:sz w:val="28"/>
                                <w:szCs w:val="28"/>
                              </w:rPr>
                              <w:t xml:space="preserve"> </w:t>
                            </w:r>
                            <w:r w:rsidRPr="004B08B2">
                              <w:rPr>
                                <w:color w:val="00B050"/>
                                <w:sz w:val="28"/>
                                <w:szCs w:val="28"/>
                                <w:u w:val="single"/>
                              </w:rPr>
                              <w:t>Analysis:</w:t>
                            </w:r>
                            <w:r w:rsidRPr="00262BC7">
                              <w:rPr>
                                <w:color w:val="00B050"/>
                                <w:sz w:val="28"/>
                                <w:szCs w:val="28"/>
                              </w:rPr>
                              <w:t xml:space="preserve"> Deconstruct, Organise, outline, structure </w:t>
                            </w:r>
                            <w:r w:rsidRPr="004B08B2">
                              <w:rPr>
                                <w:color w:val="7030A0"/>
                                <w:sz w:val="28"/>
                                <w:szCs w:val="28"/>
                                <w:u w:val="single"/>
                              </w:rPr>
                              <w:t>Synthesis</w:t>
                            </w:r>
                            <w:r w:rsidRPr="00262BC7">
                              <w:rPr>
                                <w:color w:val="7030A0"/>
                                <w:sz w:val="28"/>
                                <w:szCs w:val="28"/>
                              </w:rPr>
                              <w:t xml:space="preserve">: Construct, design, devise, invent, make, plan, produce, </w:t>
                            </w:r>
                            <w:r w:rsidRPr="004B08B2">
                              <w:rPr>
                                <w:color w:val="F92FEB"/>
                                <w:sz w:val="28"/>
                                <w:szCs w:val="28"/>
                                <w:u w:val="single"/>
                              </w:rPr>
                              <w:t>Evaluation</w:t>
                            </w:r>
                            <w:r w:rsidRPr="00262BC7">
                              <w:rPr>
                                <w:color w:val="F92FEB"/>
                                <w:sz w:val="28"/>
                                <w:szCs w:val="28"/>
                              </w:rPr>
                              <w:t xml:space="preserve">: Appraise, assess, choose,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2406E8CA" id="Text Box 4" o:spid="_x0000_s1030" type="#_x0000_t202" style="position:absolute;left:0;text-align:left;margin-left:11.85pt;margin-top:430.65pt;width:747.45pt;height:111.6pt;z-index:251658245;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" fillcolor="white [3201]" strokecolor="#0070c0" strokeweight="2.25pt">
                <v:textbox>
                  <w:txbxContent>
                    <w:p w14:paraId="04332BAD" w14:textId="77777777" w:rsidR="00AB3B2A" w:rsidRPr="004B08B2" w:rsidRDefault="00AB3B2A">
                      <w:pPr>
                        <w:rPr>
                          <w:sz w:val="28"/>
                          <w:szCs w:val="28"/>
                        </w:rPr>
                      </w:pPr>
                      <w:r w:rsidRPr="004B08B2">
                        <w:rPr>
                          <w:sz w:val="28"/>
                          <w:szCs w:val="28"/>
                        </w:rPr>
                        <w:t xml:space="preserve">Blooms Taxonomy – </w:t>
                      </w:r>
                      <w:r>
                        <w:rPr>
                          <w:sz w:val="28"/>
                          <w:szCs w:val="28"/>
                        </w:rPr>
                        <w:t>Specific Verbs</w:t>
                      </w:r>
                      <w:r w:rsidRPr="004B08B2">
                        <w:rPr>
                          <w:sz w:val="28"/>
                          <w:szCs w:val="28"/>
                        </w:rPr>
                        <w:t xml:space="preserve"> to Use in Lesson Aims</w:t>
                      </w:r>
                    </w:p>
                    <w:p w14:paraId="3A1F41B9" w14:textId="77777777" w:rsidR="00AB3B2A" w:rsidRPr="00262BC7" w:rsidRDefault="00AB3B2A">
                      <w:pPr>
                        <w:rPr>
                          <w:color w:val="F92FEB"/>
                          <w:sz w:val="28"/>
                          <w:szCs w:val="28"/>
                        </w:rPr>
                      </w:pPr>
                      <w:r w:rsidRPr="004B08B2">
                        <w:rPr>
                          <w:color w:val="FF0000"/>
                          <w:sz w:val="28"/>
                          <w:szCs w:val="28"/>
                          <w:u w:val="single"/>
                        </w:rPr>
                        <w:t>Knowledge</w:t>
                      </w:r>
                      <w:r w:rsidRPr="00262BC7">
                        <w:rPr>
                          <w:color w:val="FF0000"/>
                          <w:sz w:val="28"/>
                          <w:szCs w:val="28"/>
                        </w:rPr>
                        <w:t xml:space="preserve">: Describe, find, identify, list, locate, name, recognise, retrieve </w:t>
                      </w:r>
                      <w:r w:rsidRPr="004B08B2">
                        <w:rPr>
                          <w:color w:val="ED7D31" w:themeColor="accent2"/>
                          <w:sz w:val="28"/>
                          <w:szCs w:val="28"/>
                          <w:u w:val="single"/>
                        </w:rPr>
                        <w:t>Comprehension</w:t>
                      </w:r>
                      <w:r w:rsidRPr="00262BC7">
                        <w:rPr>
                          <w:color w:val="ED7D31" w:themeColor="accent2"/>
                          <w:sz w:val="28"/>
                          <w:szCs w:val="28"/>
                        </w:rPr>
                        <w:t xml:space="preserve">: Classify, compare, explain, infer, interpret, paraphrase, summarise </w:t>
                      </w:r>
                      <w:r w:rsidRPr="004B08B2">
                        <w:rPr>
                          <w:color w:val="4472C4" w:themeColor="accent1"/>
                          <w:sz w:val="28"/>
                          <w:szCs w:val="28"/>
                          <w:u w:val="single"/>
                        </w:rPr>
                        <w:t>Application:</w:t>
                      </w:r>
                      <w:r w:rsidRPr="00262BC7">
                        <w:rPr>
                          <w:color w:val="4472C4" w:themeColor="accent1"/>
                          <w:sz w:val="28"/>
                          <w:szCs w:val="28"/>
                        </w:rPr>
                        <w:t xml:space="preserve"> Carry out, implement, use</w:t>
                      </w:r>
                      <w:r w:rsidRPr="00262BC7">
                        <w:rPr>
                          <w:color w:val="ED7D31" w:themeColor="accent2"/>
                          <w:sz w:val="28"/>
                          <w:szCs w:val="28"/>
                        </w:rPr>
                        <w:t xml:space="preserve"> </w:t>
                      </w:r>
                      <w:r w:rsidRPr="004B08B2">
                        <w:rPr>
                          <w:color w:val="00B050"/>
                          <w:sz w:val="28"/>
                          <w:szCs w:val="28"/>
                          <w:u w:val="single"/>
                        </w:rPr>
                        <w:t>Analysis:</w:t>
                      </w:r>
                      <w:r w:rsidRPr="00262BC7">
                        <w:rPr>
                          <w:color w:val="00B050"/>
                          <w:sz w:val="28"/>
                          <w:szCs w:val="28"/>
                        </w:rPr>
                        <w:t xml:space="preserve"> Deconstruct, Organise, outline, structure </w:t>
                      </w:r>
                      <w:r w:rsidRPr="004B08B2">
                        <w:rPr>
                          <w:color w:val="7030A0"/>
                          <w:sz w:val="28"/>
                          <w:szCs w:val="28"/>
                          <w:u w:val="single"/>
                        </w:rPr>
                        <w:t>Synthesis</w:t>
                      </w:r>
                      <w:r w:rsidRPr="00262BC7">
                        <w:rPr>
                          <w:color w:val="7030A0"/>
                          <w:sz w:val="28"/>
                          <w:szCs w:val="28"/>
                        </w:rPr>
                        <w:t xml:space="preserve">: Construct, design, devise, invent, make, plan, produce, </w:t>
                      </w:r>
                      <w:r w:rsidRPr="004B08B2">
                        <w:rPr>
                          <w:color w:val="F92FEB"/>
                          <w:sz w:val="28"/>
                          <w:szCs w:val="28"/>
                          <w:u w:val="single"/>
                        </w:rPr>
                        <w:t>Evaluation</w:t>
                      </w:r>
                      <w:r w:rsidRPr="00262BC7">
                        <w:rPr>
                          <w:color w:val="F92FEB"/>
                          <w:sz w:val="28"/>
                          <w:szCs w:val="28"/>
                        </w:rPr>
                        <w:t xml:space="preserve">: Appraise, assess, choose, </w:t>
                      </w:r>
                    </w:p>
                  </w:txbxContent>
                </v:textbox>
              </v:shape>
            </w:pict>
          </mc:Fallback>
        </mc:AlternateContent>
      </w:r>
    </w:p>
    <w:p w14:paraId="2CE75E35" w14:textId="77777777" w:rsidR="008F7DC1" w:rsidRPr="008F7DC1" w:rsidRDefault="008F7DC1" w:rsidP="008F7DC1"/>
    <w:p w14:paraId="4315E93A" w14:textId="77777777" w:rsidR="008F7DC1" w:rsidRPr="008F7DC1" w:rsidRDefault="008F7DC1" w:rsidP="008F7DC1"/>
    <w:p w14:paraId="3AA124F8" w14:textId="77777777" w:rsidR="008F7DC1" w:rsidRPr="008F7DC1" w:rsidRDefault="008F7DC1" w:rsidP="008F7DC1"/>
    <w:p w14:paraId="53142232" w14:textId="77777777" w:rsidR="008F7DC1" w:rsidRPr="008F7DC1" w:rsidRDefault="008F7DC1" w:rsidP="008F7DC1"/>
    <w:p w14:paraId="4670CBC7" w14:textId="77777777" w:rsidR="008F7DC1" w:rsidRPr="008F7DC1" w:rsidRDefault="008F7DC1" w:rsidP="008F7DC1"/>
    <w:p w14:paraId="7046758B" w14:textId="77777777" w:rsidR="008F7DC1" w:rsidRPr="008F7DC1" w:rsidRDefault="008F7DC1" w:rsidP="008F7DC1"/>
    <w:p w14:paraId="5A18570C" w14:textId="77777777" w:rsidR="008F7DC1" w:rsidRPr="008F7DC1" w:rsidRDefault="008F7DC1" w:rsidP="008F7DC1"/>
    <w:p w14:paraId="72D04372" w14:textId="77777777" w:rsidR="00EE5D34" w:rsidRDefault="00EE5D34" w:rsidP="008F7DC1">
      <w:pPr>
        <w:jc w:val="right"/>
      </w:pPr>
    </w:p>
    <w:p w14:paraId="3AB84F52" w14:textId="77777777" w:rsidR="008F7DC1" w:rsidRDefault="008F7DC1" w:rsidP="008F7DC1">
      <w:pPr>
        <w:jc w:val="right"/>
      </w:pPr>
    </w:p>
    <w:p w14:paraId="4BC7CDA3" w14:textId="77777777" w:rsidR="008F7DC1" w:rsidRDefault="008F7DC1" w:rsidP="008F7DC1">
      <w:pPr>
        <w:jc w:val="right"/>
      </w:pPr>
    </w:p>
    <w:p w14:paraId="4B28BFAE" w14:textId="298C33AA" w:rsidR="008F7DC1" w:rsidRDefault="008F7DC1" w:rsidP="008F7DC1">
      <w:pPr>
        <w:jc w:val="right"/>
      </w:pPr>
    </w:p>
    <w:p w14:paraId="754E4B67" w14:textId="0D46FB3D" w:rsidR="008F7DC1" w:rsidRDefault="008D0FDF" w:rsidP="008F7DC1">
      <w:pPr>
        <w:tabs>
          <w:tab w:val="left" w:pos="1584"/>
        </w:tabs>
      </w:pPr>
      <w:r>
        <w:rPr>
          <w:noProof/>
          <w:lang w:eastAsia="en-GB"/>
        </w:rPr>
        <mc:AlternateContent>
          <mc:Choice Requires="wps">
            <w:drawing>
              <wp:anchor distT="0" distB="0" distL="114300" distR="114300" simplePos="0" relativeHeight="251658243" behindDoc="0" locked="0" layoutInCell="1" allowOverlap="1" wp14:anchorId="12472A61" wp14:editId="33A460A9">
                <wp:simplePos x="0" y="0"/>
                <wp:positionH relativeFrom="margin">
                  <wp:posOffset>11430</wp:posOffset>
                </wp:positionH>
                <wp:positionV relativeFrom="paragraph">
                  <wp:posOffset>69850</wp:posOffset>
                </wp:positionV>
                <wp:extent cx="6797040" cy="8705850"/>
                <wp:effectExtent l="19050" t="19050" r="22860" b="19050"/>
                <wp:wrapNone/>
                <wp:docPr id="6" name="Text Box 6"/>
                <wp:cNvGraphicFramePr/>
                <a:graphic xmlns:a="http://schemas.openxmlformats.org/drawingml/2006/main">
                  <a:graphicData uri="http://schemas.microsoft.com/office/word/2010/wordprocessingShape">
                    <wps:wsp>
                      <wps:cNvSpPr txBox="1"/>
                      <wps:spPr>
                        <a:xfrm>
                          <a:off x="0" y="0"/>
                          <a:ext cx="6797040" cy="8705850"/>
                        </a:xfrm>
                        <a:prstGeom prst="rect">
                          <a:avLst/>
                        </a:prstGeom>
                        <a:solidFill>
                          <a:schemeClr val="lt1"/>
                        </a:solidFill>
                        <a:ln w="28575">
                          <a:solidFill>
                            <a:srgbClr val="0070C0"/>
                          </a:solidFill>
                        </a:ln>
                      </wps:spPr>
                      <wps:txbx>
                        <w:txbxContent>
                          <w:p w14:paraId="71BF42C3" w14:textId="77777777" w:rsidR="000B302C" w:rsidRDefault="000B302C" w:rsidP="000B302C">
                            <w:pPr>
                              <w:spacing w:after="0"/>
                              <w:jc w:val="center"/>
                              <w:rPr>
                                <w:sz w:val="28"/>
                                <w:szCs w:val="28"/>
                                <w:u w:val="single"/>
                                <w:lang w:val="en-US"/>
                              </w:rPr>
                            </w:pPr>
                            <w:r>
                              <w:rPr>
                                <w:sz w:val="28"/>
                                <w:szCs w:val="28"/>
                                <w:u w:val="single"/>
                                <w:lang w:val="en-US"/>
                              </w:rPr>
                              <w:t>Final outcome</w:t>
                            </w:r>
                          </w:p>
                          <w:p w14:paraId="74410287" w14:textId="2BF53AA5" w:rsidR="00AB3B2A" w:rsidRPr="000B302C" w:rsidRDefault="000B302C" w:rsidP="00671B7C">
                            <w:pPr>
                              <w:spacing w:after="0"/>
                              <w:jc w:val="center"/>
                              <w:rPr>
                                <w:sz w:val="28"/>
                                <w:szCs w:val="28"/>
                                <w:lang w:val="en-US"/>
                              </w:rPr>
                            </w:pPr>
                            <w:r w:rsidRPr="000B302C">
                              <w:rPr>
                                <w:sz w:val="28"/>
                                <w:szCs w:val="28"/>
                                <w:lang w:val="en-US"/>
                              </w:rPr>
                              <w:t xml:space="preserve">To create a branching database using </w:t>
                            </w:r>
                            <w:r w:rsidR="001C0AF4">
                              <w:rPr>
                                <w:sz w:val="28"/>
                                <w:szCs w:val="28"/>
                                <w:lang w:val="en-US"/>
                              </w:rPr>
                              <w:t>Teach Computing</w:t>
                            </w:r>
                            <w:r w:rsidR="00AB3B2A" w:rsidRPr="000B302C">
                              <w:rPr>
                                <w:sz w:val="28"/>
                                <w:szCs w:val="28"/>
                                <w:lang w:val="en-US"/>
                              </w:rPr>
                              <w:br/>
                            </w:r>
                          </w:p>
                          <w:p w14:paraId="0C2950D4" w14:textId="280E9023" w:rsidR="000B302C" w:rsidRDefault="000B302C" w:rsidP="00671B7C">
                            <w:pPr>
                              <w:spacing w:after="0"/>
                              <w:jc w:val="center"/>
                              <w:rPr>
                                <w:sz w:val="28"/>
                                <w:szCs w:val="28"/>
                                <w:u w:val="single"/>
                                <w:lang w:val="en-US"/>
                              </w:rPr>
                            </w:pPr>
                          </w:p>
                          <w:p w14:paraId="51BC4E41" w14:textId="378B820B" w:rsidR="000B302C" w:rsidRDefault="00140503" w:rsidP="00671B7C">
                            <w:pPr>
                              <w:spacing w:after="0"/>
                              <w:jc w:val="center"/>
                              <w:rPr>
                                <w:sz w:val="28"/>
                                <w:szCs w:val="28"/>
                                <w:u w:val="single"/>
                                <w:lang w:val="en-US"/>
                              </w:rPr>
                            </w:pPr>
                            <w:r>
                              <w:rPr>
                                <w:noProof/>
                              </w:rPr>
                              <w:drawing>
                                <wp:inline distT="0" distB="0" distL="0" distR="0" wp14:anchorId="7E08B9E8" wp14:editId="2FD0F849">
                                  <wp:extent cx="4844108" cy="3009014"/>
                                  <wp:effectExtent l="0" t="0" r="0" b="1270"/>
                                  <wp:docPr id="10" name="Picture 10" descr="A diagram of a dinosau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A diagram of a dinosaur&#10;&#10;Description automatically generated"/>
                                          <pic:cNvPicPr/>
                                        </pic:nvPicPr>
                                        <pic:blipFill>
                                          <a:blip r:embed="rId19"/>
                                          <a:stretch>
                                            <a:fillRect/>
                                          </a:stretch>
                                        </pic:blipFill>
                                        <pic:spPr>
                                          <a:xfrm>
                                            <a:off x="0" y="0"/>
                                            <a:ext cx="4860825" cy="3019398"/>
                                          </a:xfrm>
                                          <a:prstGeom prst="rect">
                                            <a:avLst/>
                                          </a:prstGeom>
                                        </pic:spPr>
                                      </pic:pic>
                                    </a:graphicData>
                                  </a:graphic>
                                </wp:inline>
                              </w:drawing>
                            </w:r>
                          </w:p>
                          <w:p w14:paraId="315A4ABF" w14:textId="6FF23F33" w:rsidR="000B302C" w:rsidRDefault="000B302C" w:rsidP="00671B7C">
                            <w:pPr>
                              <w:spacing w:after="0"/>
                              <w:jc w:val="center"/>
                              <w:rPr>
                                <w:sz w:val="28"/>
                                <w:szCs w:val="28"/>
                                <w:u w:val="single"/>
                                <w:lang w:val="en-US"/>
                              </w:rPr>
                            </w:pPr>
                          </w:p>
                          <w:p w14:paraId="3B6F821C" w14:textId="3FDF4C4E" w:rsidR="000B302C" w:rsidRDefault="000B302C" w:rsidP="00671B7C">
                            <w:pPr>
                              <w:spacing w:after="0"/>
                              <w:jc w:val="center"/>
                              <w:rPr>
                                <w:sz w:val="28"/>
                                <w:szCs w:val="28"/>
                                <w:u w:val="single"/>
                                <w:lang w:val="en-US"/>
                              </w:rPr>
                            </w:pPr>
                          </w:p>
                          <w:p w14:paraId="747F27E5" w14:textId="77777777" w:rsidR="000B302C" w:rsidRPr="008D0FDF" w:rsidRDefault="000B302C" w:rsidP="00671B7C">
                            <w:pPr>
                              <w:spacing w:after="0"/>
                              <w:jc w:val="center"/>
                              <w:rPr>
                                <w:sz w:val="28"/>
                                <w:szCs w:val="28"/>
                                <w:u w:val="single"/>
                                <w:lang w:val="en-US"/>
                              </w:rPr>
                            </w:pPr>
                          </w:p>
                          <w:p w14:paraId="632EFAC1" w14:textId="3035E057" w:rsidR="00AB3B2A" w:rsidRPr="00E52A4F" w:rsidRDefault="00AB3B2A" w:rsidP="008D0FDF">
                            <w:pPr>
                              <w:spacing w:after="0"/>
                              <w:jc w:val="center"/>
                              <w:rPr>
                                <w:sz w:val="28"/>
                                <w:szCs w:val="28"/>
                                <w:u w:val="single"/>
                                <w:lang w:val="en-US"/>
                              </w:rPr>
                            </w:pPr>
                          </w:p>
                          <w:p w14:paraId="32172AAF" w14:textId="495E6306" w:rsidR="00AB3B2A" w:rsidRPr="00E52A4F" w:rsidRDefault="00AB3B2A" w:rsidP="00E52A4F">
                            <w:pPr>
                              <w:spacing w:after="0"/>
                              <w:jc w:val="center"/>
                              <w:rPr>
                                <w:sz w:val="28"/>
                                <w:szCs w:val="28"/>
                                <w:u w:val="single"/>
                                <w:lang w:val="en-US"/>
                              </w:rPr>
                            </w:pPr>
                          </w:p>
                          <w:p w14:paraId="3DCD59E9" w14:textId="77777777" w:rsidR="00AB3B2A" w:rsidRDefault="00AB3B2A" w:rsidP="008D0FDF">
                            <w:pPr>
                              <w:spacing w:after="0"/>
                              <w:rPr>
                                <w:sz w:val="28"/>
                                <w:szCs w:val="28"/>
                                <w:lang w:val="en-US"/>
                              </w:rPr>
                            </w:pPr>
                          </w:p>
                          <w:p w14:paraId="09FF0D6C" w14:textId="77777777" w:rsidR="00AB3B2A" w:rsidRPr="00EE5D34" w:rsidRDefault="00AB3B2A" w:rsidP="008D0FDF">
                            <w:pPr>
                              <w:spacing w:after="0"/>
                              <w:rPr>
                                <w:sz w:val="28"/>
                                <w:szCs w:val="28"/>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2472A61" id="Text Box 6" o:spid="_x0000_s1031" type="#_x0000_t202" style="position:absolute;margin-left:.9pt;margin-top:5.5pt;width:535.2pt;height:685.5pt;z-index:25165824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" fillcolor="white [3201]" strokecolor="#0070c0" strokeweight="2.25pt">
                <v:textbox>
                  <w:txbxContent>
                    <w:p w14:paraId="71BF42C3" w14:textId="77777777" w:rsidR="000B302C" w:rsidRDefault="000B302C" w:rsidP="000B302C">
                      <w:pPr>
                        <w:spacing w:after="0"/>
                        <w:jc w:val="center"/>
                        <w:rPr>
                          <w:sz w:val="28"/>
                          <w:szCs w:val="28"/>
                          <w:u w:val="single"/>
                          <w:lang w:val="en-US"/>
                        </w:rPr>
                      </w:pPr>
                      <w:r>
                        <w:rPr>
                          <w:sz w:val="28"/>
                          <w:szCs w:val="28"/>
                          <w:u w:val="single"/>
                          <w:lang w:val="en-US"/>
                        </w:rPr>
                        <w:t>Final outcome</w:t>
                      </w:r>
                    </w:p>
                    <w:p w14:paraId="74410287" w14:textId="2BF53AA5" w:rsidR="00AB3B2A" w:rsidRPr="000B302C" w:rsidRDefault="000B302C" w:rsidP="00671B7C">
                      <w:pPr>
                        <w:spacing w:after="0"/>
                        <w:jc w:val="center"/>
                        <w:rPr>
                          <w:sz w:val="28"/>
                          <w:szCs w:val="28"/>
                          <w:lang w:val="en-US"/>
                        </w:rPr>
                      </w:pPr>
                      <w:r w:rsidRPr="000B302C">
                        <w:rPr>
                          <w:sz w:val="28"/>
                          <w:szCs w:val="28"/>
                          <w:lang w:val="en-US"/>
                        </w:rPr>
                        <w:t xml:space="preserve">To create a branching database using </w:t>
                      </w:r>
                      <w:r w:rsidR="001C0AF4">
                        <w:rPr>
                          <w:sz w:val="28"/>
                          <w:szCs w:val="28"/>
                          <w:lang w:val="en-US"/>
                        </w:rPr>
                        <w:t>Teach Computing</w:t>
                      </w:r>
                      <w:r w:rsidR="00AB3B2A" w:rsidRPr="000B302C">
                        <w:rPr>
                          <w:sz w:val="28"/>
                          <w:szCs w:val="28"/>
                          <w:lang w:val="en-US"/>
                        </w:rPr>
                        <w:br/>
                      </w:r>
                    </w:p>
                    <w:p w14:paraId="0C2950D4" w14:textId="280E9023" w:rsidR="000B302C" w:rsidRDefault="000B302C" w:rsidP="00671B7C">
                      <w:pPr>
                        <w:spacing w:after="0"/>
                        <w:jc w:val="center"/>
                        <w:rPr>
                          <w:sz w:val="28"/>
                          <w:szCs w:val="28"/>
                          <w:u w:val="single"/>
                          <w:lang w:val="en-US"/>
                        </w:rPr>
                      </w:pPr>
                    </w:p>
                    <w:p w14:paraId="51BC4E41" w14:textId="378B820B" w:rsidR="000B302C" w:rsidRDefault="00140503" w:rsidP="00671B7C">
                      <w:pPr>
                        <w:spacing w:after="0"/>
                        <w:jc w:val="center"/>
                        <w:rPr>
                          <w:sz w:val="28"/>
                          <w:szCs w:val="28"/>
                          <w:u w:val="single"/>
                          <w:lang w:val="en-US"/>
                        </w:rPr>
                      </w:pPr>
                      <w:r>
                        <w:rPr>
                          <w:noProof/>
                        </w:rPr>
                        <w:drawing>
                          <wp:inline distT="0" distB="0" distL="0" distR="0" wp14:anchorId="7E08B9E8" wp14:editId="2FD0F849">
                            <wp:extent cx="4844108" cy="3009014"/>
                            <wp:effectExtent l="0" t="0" r="0" b="1270"/>
                            <wp:docPr id="10" name="Picture 10" descr="A diagram of a dinosau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A diagram of a dinosaur&#10;&#10;Description automatically generated"/>
                                    <pic:cNvPicPr/>
                                  </pic:nvPicPr>
                                  <pic:blipFill>
                                    <a:blip r:embed="rId20"/>
                                    <a:stretch>
                                      <a:fillRect/>
                                    </a:stretch>
                                  </pic:blipFill>
                                  <pic:spPr>
                                    <a:xfrm>
                                      <a:off x="0" y="0"/>
                                      <a:ext cx="4860825" cy="3019398"/>
                                    </a:xfrm>
                                    <a:prstGeom prst="rect">
                                      <a:avLst/>
                                    </a:prstGeom>
                                  </pic:spPr>
                                </pic:pic>
                              </a:graphicData>
                            </a:graphic>
                          </wp:inline>
                        </w:drawing>
                      </w:r>
                    </w:p>
                    <w:p w14:paraId="315A4ABF" w14:textId="6FF23F33" w:rsidR="000B302C" w:rsidRDefault="000B302C" w:rsidP="00671B7C">
                      <w:pPr>
                        <w:spacing w:after="0"/>
                        <w:jc w:val="center"/>
                        <w:rPr>
                          <w:sz w:val="28"/>
                          <w:szCs w:val="28"/>
                          <w:u w:val="single"/>
                          <w:lang w:val="en-US"/>
                        </w:rPr>
                      </w:pPr>
                    </w:p>
                    <w:p w14:paraId="3B6F821C" w14:textId="3FDF4C4E" w:rsidR="000B302C" w:rsidRDefault="000B302C" w:rsidP="00671B7C">
                      <w:pPr>
                        <w:spacing w:after="0"/>
                        <w:jc w:val="center"/>
                        <w:rPr>
                          <w:sz w:val="28"/>
                          <w:szCs w:val="28"/>
                          <w:u w:val="single"/>
                          <w:lang w:val="en-US"/>
                        </w:rPr>
                      </w:pPr>
                    </w:p>
                    <w:p w14:paraId="747F27E5" w14:textId="77777777" w:rsidR="000B302C" w:rsidRPr="008D0FDF" w:rsidRDefault="000B302C" w:rsidP="00671B7C">
                      <w:pPr>
                        <w:spacing w:after="0"/>
                        <w:jc w:val="center"/>
                        <w:rPr>
                          <w:sz w:val="28"/>
                          <w:szCs w:val="28"/>
                          <w:u w:val="single"/>
                          <w:lang w:val="en-US"/>
                        </w:rPr>
                      </w:pPr>
                    </w:p>
                    <w:p w14:paraId="632EFAC1" w14:textId="3035E057" w:rsidR="00AB3B2A" w:rsidRPr="00E52A4F" w:rsidRDefault="00AB3B2A" w:rsidP="008D0FDF">
                      <w:pPr>
                        <w:spacing w:after="0"/>
                        <w:jc w:val="center"/>
                        <w:rPr>
                          <w:sz w:val="28"/>
                          <w:szCs w:val="28"/>
                          <w:u w:val="single"/>
                          <w:lang w:val="en-US"/>
                        </w:rPr>
                      </w:pPr>
                    </w:p>
                    <w:p w14:paraId="32172AAF" w14:textId="495E6306" w:rsidR="00AB3B2A" w:rsidRPr="00E52A4F" w:rsidRDefault="00AB3B2A" w:rsidP="00E52A4F">
                      <w:pPr>
                        <w:spacing w:after="0"/>
                        <w:jc w:val="center"/>
                        <w:rPr>
                          <w:sz w:val="28"/>
                          <w:szCs w:val="28"/>
                          <w:u w:val="single"/>
                          <w:lang w:val="en-US"/>
                        </w:rPr>
                      </w:pPr>
                    </w:p>
                    <w:p w14:paraId="3DCD59E9" w14:textId="77777777" w:rsidR="00AB3B2A" w:rsidRDefault="00AB3B2A" w:rsidP="008D0FDF">
                      <w:pPr>
                        <w:spacing w:after="0"/>
                        <w:rPr>
                          <w:sz w:val="28"/>
                          <w:szCs w:val="28"/>
                          <w:lang w:val="en-US"/>
                        </w:rPr>
                      </w:pPr>
                    </w:p>
                    <w:p w14:paraId="09FF0D6C" w14:textId="77777777" w:rsidR="00AB3B2A" w:rsidRPr="00EE5D34" w:rsidRDefault="00AB3B2A" w:rsidP="008D0FDF">
                      <w:pPr>
                        <w:spacing w:after="0"/>
                        <w:rPr>
                          <w:sz w:val="28"/>
                          <w:szCs w:val="28"/>
                          <w:lang w:val="en-US"/>
                        </w:rPr>
                      </w:pPr>
                    </w:p>
                  </w:txbxContent>
                </v:textbox>
                <w10:wrap anchorx="margin"/>
              </v:shape>
            </w:pict>
          </mc:Fallback>
        </mc:AlternateContent>
      </w:r>
      <w:r w:rsidR="008F7DC1">
        <w:tab/>
      </w:r>
    </w:p>
    <w:p w14:paraId="57AF9C69" w14:textId="25F2E01F" w:rsidR="008F7DC1" w:rsidRDefault="008F7DC1" w:rsidP="008F7DC1">
      <w:pPr>
        <w:tabs>
          <w:tab w:val="left" w:pos="2880"/>
        </w:tabs>
      </w:pPr>
      <w:r>
        <w:tab/>
      </w:r>
      <w:r w:rsidR="009466E3">
        <w:tab/>
      </w:r>
      <w:r w:rsidR="009466E3">
        <w:tab/>
      </w:r>
      <w:r w:rsidR="009466E3">
        <w:tab/>
      </w:r>
      <w:r w:rsidR="009466E3">
        <w:tab/>
      </w:r>
      <w:r w:rsidR="009466E3">
        <w:tab/>
      </w:r>
      <w:r w:rsidR="009466E3">
        <w:tab/>
      </w:r>
      <w:r w:rsidR="009466E3">
        <w:tab/>
      </w:r>
      <w:r w:rsidR="009466E3">
        <w:tab/>
      </w:r>
      <w:r w:rsidR="009466E3">
        <w:tab/>
      </w:r>
      <w:r w:rsidR="009466E3">
        <w:tab/>
      </w:r>
      <w:r w:rsidR="009466E3">
        <w:tab/>
      </w:r>
      <w:r w:rsidR="009466E3">
        <w:tab/>
      </w:r>
      <w:r w:rsidR="009466E3">
        <w:tab/>
      </w:r>
      <w:r w:rsidR="009466E3">
        <w:tab/>
      </w:r>
      <w:r w:rsidR="009466E3">
        <w:tab/>
      </w:r>
      <w:r w:rsidR="009466E3">
        <w:tab/>
      </w:r>
      <w:r w:rsidR="009466E3">
        <w:tab/>
      </w:r>
      <w:r w:rsidR="009466E3">
        <w:tab/>
      </w:r>
      <w:r w:rsidR="009466E3">
        <w:tab/>
      </w:r>
      <w:r w:rsidR="009466E3">
        <w:tab/>
      </w:r>
      <w:r w:rsidR="009466E3">
        <w:tab/>
      </w:r>
      <w:r w:rsidR="009466E3">
        <w:tab/>
      </w:r>
      <w:r w:rsidR="009466E3">
        <w:tab/>
      </w:r>
      <w:r w:rsidR="009466E3">
        <w:tab/>
      </w:r>
      <w:r w:rsidR="009466E3">
        <w:tab/>
      </w:r>
      <w:r w:rsidR="009466E3">
        <w:tab/>
      </w:r>
      <w:r w:rsidR="009466E3">
        <w:tab/>
      </w:r>
      <w:r w:rsidR="009466E3">
        <w:tab/>
      </w:r>
      <w:r w:rsidR="009466E3">
        <w:tab/>
      </w:r>
      <w:r w:rsidR="009466E3">
        <w:tab/>
      </w:r>
      <w:r w:rsidR="009466E3">
        <w:tab/>
      </w:r>
      <w:r w:rsidR="009466E3">
        <w:tab/>
      </w:r>
      <w:r w:rsidR="009466E3">
        <w:tab/>
      </w:r>
      <w:r w:rsidR="009466E3">
        <w:tab/>
      </w:r>
      <w:r w:rsidR="009466E3">
        <w:tab/>
      </w:r>
      <w:r w:rsidR="009466E3">
        <w:tab/>
      </w:r>
      <w:r w:rsidR="009466E3">
        <w:tab/>
      </w:r>
      <w:r w:rsidR="009466E3">
        <w:tab/>
      </w:r>
      <w:r w:rsidR="009466E3">
        <w:tab/>
      </w:r>
      <w:r w:rsidR="009466E3">
        <w:tab/>
      </w:r>
      <w:r w:rsidR="009466E3">
        <w:tab/>
      </w:r>
      <w:r w:rsidR="009466E3">
        <w:tab/>
      </w:r>
      <w:r w:rsidR="009466E3">
        <w:tab/>
      </w:r>
      <w:r w:rsidR="009466E3">
        <w:tab/>
      </w:r>
      <w:r w:rsidR="009466E3">
        <w:tab/>
      </w:r>
      <w:r w:rsidR="009466E3">
        <w:tab/>
      </w:r>
      <w:r w:rsidR="009466E3">
        <w:tab/>
      </w:r>
      <w:r w:rsidR="009466E3">
        <w:tab/>
      </w:r>
      <w:r w:rsidR="009466E3">
        <w:tab/>
      </w:r>
      <w:r w:rsidR="009466E3">
        <w:tab/>
      </w:r>
      <w:r w:rsidR="009466E3">
        <w:tab/>
      </w:r>
      <w:r w:rsidR="009466E3">
        <w:tab/>
      </w:r>
      <w:r w:rsidR="009466E3">
        <w:tab/>
      </w:r>
      <w:r w:rsidR="009466E3">
        <w:tab/>
      </w:r>
      <w:r w:rsidR="009466E3">
        <w:tab/>
      </w:r>
      <w:r w:rsidR="009466E3">
        <w:tab/>
      </w:r>
      <w:r w:rsidR="009466E3">
        <w:tab/>
      </w:r>
      <w:r w:rsidR="009466E3">
        <w:tab/>
      </w:r>
      <w:r w:rsidR="009466E3">
        <w:tab/>
      </w:r>
    </w:p>
    <w:p w14:paraId="718CBBBC" w14:textId="3F0B0E2A" w:rsidR="009466E3" w:rsidRDefault="009466E3" w:rsidP="008F7DC1">
      <w:pPr>
        <w:tabs>
          <w:tab w:val="left" w:pos="2880"/>
        </w:tabs>
      </w:pPr>
    </w:p>
    <w:p w14:paraId="262B2645" w14:textId="6067E3B4" w:rsidR="009466E3" w:rsidRDefault="009466E3" w:rsidP="008F7DC1">
      <w:pPr>
        <w:tabs>
          <w:tab w:val="left" w:pos="2880"/>
        </w:tabs>
      </w:pPr>
    </w:p>
    <w:p w14:paraId="0C976AE7" w14:textId="27ECD2B9" w:rsidR="009466E3" w:rsidRDefault="009466E3" w:rsidP="008F7DC1">
      <w:pPr>
        <w:tabs>
          <w:tab w:val="left" w:pos="2880"/>
        </w:tabs>
      </w:pPr>
    </w:p>
    <w:p w14:paraId="435CBC87" w14:textId="57B95F28" w:rsidR="009466E3" w:rsidRDefault="009466E3" w:rsidP="008F7DC1">
      <w:pPr>
        <w:tabs>
          <w:tab w:val="left" w:pos="2880"/>
        </w:tabs>
      </w:pPr>
    </w:p>
    <w:p w14:paraId="7D8472BF" w14:textId="5D32F4D5" w:rsidR="009466E3" w:rsidRDefault="009466E3" w:rsidP="008F7DC1">
      <w:pPr>
        <w:tabs>
          <w:tab w:val="left" w:pos="2880"/>
        </w:tabs>
      </w:pPr>
    </w:p>
    <w:p w14:paraId="06E77B81" w14:textId="7979BB75" w:rsidR="009466E3" w:rsidRDefault="009466E3" w:rsidP="008F7DC1">
      <w:pPr>
        <w:tabs>
          <w:tab w:val="left" w:pos="2880"/>
        </w:tabs>
      </w:pPr>
    </w:p>
    <w:p w14:paraId="4E196F2A" w14:textId="40CA7B3E" w:rsidR="009466E3" w:rsidRDefault="009466E3" w:rsidP="008F7DC1">
      <w:pPr>
        <w:tabs>
          <w:tab w:val="left" w:pos="2880"/>
        </w:tabs>
      </w:pPr>
    </w:p>
    <w:p w14:paraId="32E6E353" w14:textId="5EABACE9" w:rsidR="009466E3" w:rsidRDefault="009466E3" w:rsidP="008F7DC1">
      <w:pPr>
        <w:tabs>
          <w:tab w:val="left" w:pos="2880"/>
        </w:tabs>
      </w:pPr>
    </w:p>
    <w:p w14:paraId="7B15449A" w14:textId="79F5BF9A" w:rsidR="009466E3" w:rsidRDefault="009466E3" w:rsidP="008F7DC1">
      <w:pPr>
        <w:tabs>
          <w:tab w:val="left" w:pos="2880"/>
        </w:tabs>
      </w:pPr>
    </w:p>
    <w:p w14:paraId="63C47A4B" w14:textId="2E6D9856" w:rsidR="009466E3" w:rsidRDefault="009466E3" w:rsidP="008F7DC1">
      <w:pPr>
        <w:tabs>
          <w:tab w:val="left" w:pos="2880"/>
        </w:tabs>
      </w:pPr>
    </w:p>
    <w:p w14:paraId="71F766FC" w14:textId="3D79EBA4" w:rsidR="009466E3" w:rsidRDefault="001B04EC" w:rsidP="008F7DC1">
      <w:pPr>
        <w:tabs>
          <w:tab w:val="left" w:pos="2880"/>
        </w:tabs>
      </w:pPr>
      <w:r>
        <w:rPr>
          <w:noProof/>
        </w:rPr>
        <w:drawing>
          <wp:anchor distT="0" distB="0" distL="114300" distR="114300" simplePos="0" relativeHeight="251658246" behindDoc="0" locked="0" layoutInCell="1" allowOverlap="1" wp14:anchorId="7F393F35" wp14:editId="0951C899">
            <wp:simplePos x="0" y="0"/>
            <wp:positionH relativeFrom="margin">
              <wp:align>center</wp:align>
            </wp:positionH>
            <wp:positionV relativeFrom="paragraph">
              <wp:posOffset>46355</wp:posOffset>
            </wp:positionV>
            <wp:extent cx="5033774" cy="3519376"/>
            <wp:effectExtent l="0" t="0" r="0" b="508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1">
                      <a:extLst>
                        <a:ext uri="{28A0092B-C50C-407E-A947-70E740481C1C}">
                          <a14:useLocalDpi xmlns:a14="http://schemas.microsoft.com/office/drawing/2010/main" val="0"/>
                        </a:ext>
                      </a:extLst>
                    </a:blip>
                    <a:srcRect t="4977"/>
                    <a:stretch/>
                  </pic:blipFill>
                  <pic:spPr bwMode="auto">
                    <a:xfrm>
                      <a:off x="0" y="0"/>
                      <a:ext cx="5033774" cy="3519376"/>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4119847F" w14:textId="25D187CC" w:rsidR="009466E3" w:rsidRDefault="009466E3" w:rsidP="008F7DC1">
      <w:pPr>
        <w:tabs>
          <w:tab w:val="left" w:pos="2880"/>
        </w:tabs>
      </w:pPr>
    </w:p>
    <w:p w14:paraId="21A3BE3E" w14:textId="085624EB" w:rsidR="009466E3" w:rsidRDefault="009466E3" w:rsidP="008F7DC1">
      <w:pPr>
        <w:tabs>
          <w:tab w:val="left" w:pos="2880"/>
        </w:tabs>
      </w:pPr>
    </w:p>
    <w:p w14:paraId="4845FB20" w14:textId="3FBFC6E7" w:rsidR="009466E3" w:rsidRDefault="009466E3" w:rsidP="008F7DC1">
      <w:pPr>
        <w:tabs>
          <w:tab w:val="left" w:pos="2880"/>
        </w:tabs>
      </w:pPr>
    </w:p>
    <w:p w14:paraId="3B3E6250" w14:textId="634E5B18" w:rsidR="009466E3" w:rsidRDefault="009466E3" w:rsidP="008F7DC1">
      <w:pPr>
        <w:tabs>
          <w:tab w:val="left" w:pos="2880"/>
        </w:tabs>
      </w:pPr>
    </w:p>
    <w:p w14:paraId="5009A539" w14:textId="1D145F10" w:rsidR="009466E3" w:rsidRDefault="009466E3" w:rsidP="008F7DC1">
      <w:pPr>
        <w:tabs>
          <w:tab w:val="left" w:pos="2880"/>
        </w:tabs>
      </w:pPr>
    </w:p>
    <w:p w14:paraId="318FBD1C" w14:textId="72569BE8" w:rsidR="009466E3" w:rsidRDefault="009466E3" w:rsidP="008F7DC1">
      <w:pPr>
        <w:tabs>
          <w:tab w:val="left" w:pos="2880"/>
        </w:tabs>
      </w:pPr>
    </w:p>
    <w:p w14:paraId="7FA81115" w14:textId="06E2F24B" w:rsidR="009466E3" w:rsidRDefault="009466E3" w:rsidP="008F7DC1">
      <w:pPr>
        <w:tabs>
          <w:tab w:val="left" w:pos="2880"/>
        </w:tabs>
      </w:pPr>
    </w:p>
    <w:p w14:paraId="53E808AD" w14:textId="07A1C060" w:rsidR="009466E3" w:rsidRDefault="009466E3" w:rsidP="008F7DC1">
      <w:pPr>
        <w:tabs>
          <w:tab w:val="left" w:pos="2880"/>
        </w:tabs>
      </w:pPr>
    </w:p>
    <w:p w14:paraId="635DC916" w14:textId="1FF84343" w:rsidR="009466E3" w:rsidRDefault="009466E3" w:rsidP="008F7DC1">
      <w:pPr>
        <w:tabs>
          <w:tab w:val="left" w:pos="2880"/>
        </w:tabs>
      </w:pPr>
    </w:p>
    <w:p w14:paraId="123914E5" w14:textId="32E34778" w:rsidR="009466E3" w:rsidRDefault="009466E3" w:rsidP="008F7DC1">
      <w:pPr>
        <w:tabs>
          <w:tab w:val="left" w:pos="2880"/>
        </w:tabs>
      </w:pPr>
    </w:p>
    <w:p w14:paraId="54399BDC" w14:textId="411D3BE3" w:rsidR="009466E3" w:rsidRDefault="009466E3" w:rsidP="008F7DC1">
      <w:pPr>
        <w:tabs>
          <w:tab w:val="left" w:pos="2880"/>
        </w:tabs>
      </w:pPr>
    </w:p>
    <w:p w14:paraId="198F3BB3" w14:textId="26F1F967" w:rsidR="009466E3" w:rsidRDefault="009466E3" w:rsidP="008F7DC1">
      <w:pPr>
        <w:tabs>
          <w:tab w:val="left" w:pos="2880"/>
        </w:tabs>
      </w:pPr>
    </w:p>
    <w:p w14:paraId="2BF9A0D0" w14:textId="229B0E7A" w:rsidR="009466E3" w:rsidRDefault="009466E3" w:rsidP="008F7DC1">
      <w:pPr>
        <w:tabs>
          <w:tab w:val="left" w:pos="2880"/>
        </w:tabs>
      </w:pPr>
    </w:p>
    <w:p w14:paraId="318719AA" w14:textId="26F06334" w:rsidR="009466E3" w:rsidRDefault="009466E3" w:rsidP="008F7DC1">
      <w:pPr>
        <w:tabs>
          <w:tab w:val="left" w:pos="2880"/>
        </w:tabs>
      </w:pPr>
    </w:p>
    <w:p w14:paraId="6F1A9090" w14:textId="6928D9DF" w:rsidR="009466E3" w:rsidRDefault="009466E3" w:rsidP="008F7DC1">
      <w:pPr>
        <w:tabs>
          <w:tab w:val="left" w:pos="2880"/>
        </w:tabs>
      </w:pPr>
    </w:p>
    <w:p w14:paraId="25270568" w14:textId="65072A97" w:rsidR="002F1F0E" w:rsidRDefault="002F1F0E" w:rsidP="008F7DC1">
      <w:pPr>
        <w:tabs>
          <w:tab w:val="left" w:pos="2880"/>
        </w:tabs>
      </w:pPr>
    </w:p>
    <w:tbl>
      <w:tblPr>
        <w:tblStyle w:val="TableGrid"/>
        <w:tblW w:w="0" w:type="auto"/>
        <w:tblLook w:val="04A0" w:firstRow="1" w:lastRow="0" w:firstColumn="1" w:lastColumn="0" w:noHBand="0" w:noVBand="1"/>
      </w:tblPr>
      <w:tblGrid>
        <w:gridCol w:w="3539"/>
        <w:gridCol w:w="6823"/>
      </w:tblGrid>
      <w:tr w:rsidR="00514B3A" w14:paraId="2268D161" w14:textId="77777777" w:rsidTr="004D5FE8">
        <w:tc>
          <w:tcPr>
            <w:tcW w:w="3539" w:type="dxa"/>
          </w:tcPr>
          <w:p w14:paraId="51565EB4" w14:textId="77777777" w:rsidR="00514B3A" w:rsidRPr="003B1EBD" w:rsidRDefault="00514B3A" w:rsidP="004D5FE8">
            <w:pPr>
              <w:jc w:val="center"/>
              <w:rPr>
                <w:rFonts w:ascii="Comic Sans MS" w:hAnsi="Comic Sans MS"/>
                <w:sz w:val="28"/>
                <w:szCs w:val="28"/>
                <w:lang w:val="en-US"/>
              </w:rPr>
            </w:pPr>
            <w:r w:rsidRPr="003B1EBD">
              <w:rPr>
                <w:rFonts w:ascii="Comic Sans MS" w:hAnsi="Comic Sans MS"/>
                <w:sz w:val="28"/>
                <w:szCs w:val="28"/>
                <w:lang w:val="en-US"/>
              </w:rPr>
              <w:t>Aims</w:t>
            </w:r>
          </w:p>
        </w:tc>
        <w:tc>
          <w:tcPr>
            <w:tcW w:w="6823" w:type="dxa"/>
          </w:tcPr>
          <w:p w14:paraId="797BEE10" w14:textId="77777777" w:rsidR="00514B3A" w:rsidRPr="003B1EBD" w:rsidRDefault="00514B3A" w:rsidP="004D5FE8">
            <w:pPr>
              <w:jc w:val="center"/>
              <w:rPr>
                <w:rFonts w:ascii="Comic Sans MS" w:hAnsi="Comic Sans MS"/>
                <w:sz w:val="28"/>
                <w:szCs w:val="28"/>
                <w:lang w:val="en-US"/>
              </w:rPr>
            </w:pPr>
            <w:r w:rsidRPr="003B1EBD">
              <w:rPr>
                <w:rFonts w:ascii="Comic Sans MS" w:hAnsi="Comic Sans MS"/>
                <w:sz w:val="28"/>
                <w:szCs w:val="28"/>
                <w:lang w:val="en-US"/>
              </w:rPr>
              <w:t>Advice</w:t>
            </w:r>
          </w:p>
        </w:tc>
      </w:tr>
      <w:tr w:rsidR="00514B3A" w14:paraId="210A63C5" w14:textId="77777777" w:rsidTr="00A5377D">
        <w:trPr>
          <w:trHeight w:val="2268"/>
        </w:trPr>
        <w:tc>
          <w:tcPr>
            <w:tcW w:w="3539" w:type="dxa"/>
          </w:tcPr>
          <w:p w14:paraId="2A352991" w14:textId="77777777" w:rsidR="00514B3A" w:rsidRPr="003B1EBD" w:rsidRDefault="00514B3A" w:rsidP="004D5FE8">
            <w:pPr>
              <w:spacing w:line="288" w:lineRule="auto"/>
              <w:rPr>
                <w:rFonts w:ascii="Comic Sans MS" w:hAnsi="Comic Sans MS"/>
                <w:sz w:val="20"/>
                <w:szCs w:val="20"/>
              </w:rPr>
            </w:pPr>
            <w:r w:rsidRPr="003B1EBD">
              <w:rPr>
                <w:rFonts w:ascii="Comic Sans MS" w:hAnsi="Comic Sans MS"/>
                <w:sz w:val="20"/>
                <w:szCs w:val="20"/>
              </w:rPr>
              <w:t>1. I can explain why spending too much time using technology can sometimes have a negative impact on anyone.</w:t>
            </w:r>
          </w:p>
          <w:p w14:paraId="54886369" w14:textId="77777777" w:rsidR="00514B3A" w:rsidRPr="003B1EBD" w:rsidRDefault="00514B3A" w:rsidP="004D5FE8">
            <w:pPr>
              <w:rPr>
                <w:rFonts w:ascii="Comic Sans MS" w:hAnsi="Comic Sans MS"/>
                <w:sz w:val="28"/>
                <w:szCs w:val="28"/>
                <w:u w:val="single"/>
                <w:lang w:val="en-US"/>
              </w:rPr>
            </w:pPr>
          </w:p>
        </w:tc>
        <w:tc>
          <w:tcPr>
            <w:tcW w:w="6823" w:type="dxa"/>
          </w:tcPr>
          <w:p w14:paraId="0F5A94C8" w14:textId="77777777" w:rsidR="00514B3A" w:rsidRPr="003B1EBD" w:rsidRDefault="00514B3A" w:rsidP="004D5FE8">
            <w:pPr>
              <w:jc w:val="center"/>
              <w:rPr>
                <w:rFonts w:ascii="Comic Sans MS" w:hAnsi="Comic Sans MS"/>
                <w:sz w:val="28"/>
                <w:szCs w:val="28"/>
                <w:u w:val="single"/>
                <w:lang w:val="en-US"/>
              </w:rPr>
            </w:pPr>
          </w:p>
        </w:tc>
      </w:tr>
      <w:tr w:rsidR="00514B3A" w14:paraId="4C8CB892" w14:textId="77777777" w:rsidTr="00A5377D">
        <w:trPr>
          <w:trHeight w:val="2268"/>
        </w:trPr>
        <w:tc>
          <w:tcPr>
            <w:tcW w:w="3539" w:type="dxa"/>
          </w:tcPr>
          <w:p w14:paraId="26A24F5D" w14:textId="77777777" w:rsidR="00514B3A" w:rsidRPr="003B1EBD" w:rsidRDefault="00514B3A" w:rsidP="004D5FE8">
            <w:pPr>
              <w:spacing w:line="288" w:lineRule="auto"/>
              <w:rPr>
                <w:rFonts w:ascii="Comic Sans MS" w:hAnsi="Comic Sans MS"/>
                <w:sz w:val="20"/>
                <w:szCs w:val="20"/>
              </w:rPr>
            </w:pPr>
            <w:r w:rsidRPr="003B1EBD">
              <w:rPr>
                <w:rFonts w:ascii="Comic Sans MS" w:hAnsi="Comic Sans MS"/>
                <w:sz w:val="20"/>
                <w:szCs w:val="20"/>
              </w:rPr>
              <w:t>2. I can give some examples of both positive and negative activities where it is easy to spend a lot of time engaged (e.g. doing homework, games, films, videos)</w:t>
            </w:r>
          </w:p>
          <w:p w14:paraId="3BCB719C" w14:textId="77777777" w:rsidR="00514B3A" w:rsidRPr="003B1EBD" w:rsidRDefault="00514B3A" w:rsidP="004D5FE8">
            <w:pPr>
              <w:jc w:val="center"/>
              <w:rPr>
                <w:rFonts w:ascii="Comic Sans MS" w:hAnsi="Comic Sans MS"/>
                <w:sz w:val="28"/>
                <w:szCs w:val="28"/>
                <w:u w:val="single"/>
                <w:lang w:val="en-US"/>
              </w:rPr>
            </w:pPr>
          </w:p>
        </w:tc>
        <w:tc>
          <w:tcPr>
            <w:tcW w:w="6823" w:type="dxa"/>
          </w:tcPr>
          <w:p w14:paraId="06D24AD0" w14:textId="77777777" w:rsidR="00514B3A" w:rsidRPr="003B1EBD" w:rsidRDefault="00514B3A" w:rsidP="004D5FE8">
            <w:pPr>
              <w:jc w:val="center"/>
              <w:rPr>
                <w:rFonts w:ascii="Comic Sans MS" w:hAnsi="Comic Sans MS"/>
                <w:sz w:val="28"/>
                <w:szCs w:val="28"/>
                <w:u w:val="single"/>
                <w:lang w:val="en-US"/>
              </w:rPr>
            </w:pPr>
          </w:p>
        </w:tc>
      </w:tr>
      <w:tr w:rsidR="00514B3A" w14:paraId="6A29DD2A" w14:textId="77777777" w:rsidTr="00A5377D">
        <w:trPr>
          <w:trHeight w:val="2268"/>
        </w:trPr>
        <w:tc>
          <w:tcPr>
            <w:tcW w:w="3539" w:type="dxa"/>
          </w:tcPr>
          <w:p w14:paraId="4D919CEB" w14:textId="77777777" w:rsidR="00514B3A" w:rsidRPr="003B1EBD" w:rsidRDefault="00514B3A" w:rsidP="004D5FE8">
            <w:pPr>
              <w:spacing w:line="288" w:lineRule="auto"/>
              <w:rPr>
                <w:rFonts w:ascii="Comic Sans MS" w:hAnsi="Comic Sans MS"/>
                <w:sz w:val="20"/>
                <w:szCs w:val="20"/>
              </w:rPr>
            </w:pPr>
            <w:r w:rsidRPr="003B1EBD">
              <w:rPr>
                <w:rFonts w:ascii="Comic Sans MS" w:hAnsi="Comic Sans MS"/>
                <w:sz w:val="20"/>
                <w:szCs w:val="20"/>
              </w:rPr>
              <w:t>3. I can explain why some online activities have age restrictions.</w:t>
            </w:r>
          </w:p>
          <w:p w14:paraId="663DC214" w14:textId="77777777" w:rsidR="00514B3A" w:rsidRPr="003B1EBD" w:rsidRDefault="00514B3A" w:rsidP="004D5FE8">
            <w:pPr>
              <w:jc w:val="center"/>
              <w:rPr>
                <w:rFonts w:ascii="Comic Sans MS" w:hAnsi="Comic Sans MS"/>
                <w:sz w:val="28"/>
                <w:szCs w:val="28"/>
                <w:u w:val="single"/>
                <w:lang w:val="en-US"/>
              </w:rPr>
            </w:pPr>
          </w:p>
        </w:tc>
        <w:tc>
          <w:tcPr>
            <w:tcW w:w="6823" w:type="dxa"/>
          </w:tcPr>
          <w:p w14:paraId="6A4B69E1" w14:textId="77777777" w:rsidR="00514B3A" w:rsidRPr="003B1EBD" w:rsidRDefault="00514B3A" w:rsidP="004D5FE8">
            <w:pPr>
              <w:jc w:val="center"/>
              <w:rPr>
                <w:rFonts w:ascii="Comic Sans MS" w:hAnsi="Comic Sans MS"/>
                <w:sz w:val="28"/>
                <w:szCs w:val="28"/>
                <w:u w:val="single"/>
                <w:lang w:val="en-US"/>
              </w:rPr>
            </w:pPr>
          </w:p>
        </w:tc>
      </w:tr>
      <w:tr w:rsidR="00514B3A" w14:paraId="66E92CA2" w14:textId="77777777" w:rsidTr="00A5377D">
        <w:trPr>
          <w:trHeight w:val="2268"/>
        </w:trPr>
        <w:tc>
          <w:tcPr>
            <w:tcW w:w="3539" w:type="dxa"/>
          </w:tcPr>
          <w:p w14:paraId="63167AD5" w14:textId="77777777" w:rsidR="00514B3A" w:rsidRPr="003B1EBD" w:rsidRDefault="00514B3A" w:rsidP="004D5FE8">
            <w:pPr>
              <w:spacing w:line="288" w:lineRule="auto"/>
              <w:rPr>
                <w:rFonts w:ascii="Comic Sans MS" w:hAnsi="Comic Sans MS"/>
                <w:sz w:val="20"/>
                <w:szCs w:val="20"/>
              </w:rPr>
            </w:pPr>
            <w:r w:rsidRPr="003B1EBD">
              <w:rPr>
                <w:rFonts w:ascii="Comic Sans MS" w:hAnsi="Comic Sans MS"/>
                <w:sz w:val="20"/>
                <w:szCs w:val="20"/>
              </w:rPr>
              <w:t>4. I can understand why it is important to follow age restrictions and know who I can talk to if others pressure me to watch or do something online that makes me feel uncomfortable.</w:t>
            </w:r>
          </w:p>
          <w:p w14:paraId="707330C4" w14:textId="77777777" w:rsidR="00514B3A" w:rsidRPr="003B1EBD" w:rsidRDefault="00514B3A" w:rsidP="004D5FE8">
            <w:pPr>
              <w:jc w:val="center"/>
              <w:rPr>
                <w:rFonts w:ascii="Comic Sans MS" w:hAnsi="Comic Sans MS"/>
                <w:sz w:val="28"/>
                <w:szCs w:val="28"/>
                <w:u w:val="single"/>
                <w:lang w:val="en-US"/>
              </w:rPr>
            </w:pPr>
          </w:p>
        </w:tc>
        <w:tc>
          <w:tcPr>
            <w:tcW w:w="6823" w:type="dxa"/>
          </w:tcPr>
          <w:p w14:paraId="0E22C4EB" w14:textId="77777777" w:rsidR="00514B3A" w:rsidRPr="003B1EBD" w:rsidRDefault="00514B3A" w:rsidP="004D5FE8">
            <w:pPr>
              <w:jc w:val="center"/>
              <w:rPr>
                <w:rFonts w:ascii="Comic Sans MS" w:hAnsi="Comic Sans MS"/>
                <w:sz w:val="28"/>
                <w:szCs w:val="28"/>
                <w:u w:val="single"/>
                <w:lang w:val="en-US"/>
              </w:rPr>
            </w:pPr>
          </w:p>
        </w:tc>
      </w:tr>
      <w:tr w:rsidR="00514B3A" w14:paraId="534A98C1" w14:textId="77777777" w:rsidTr="00A5377D">
        <w:trPr>
          <w:trHeight w:val="2268"/>
        </w:trPr>
        <w:tc>
          <w:tcPr>
            <w:tcW w:w="3539" w:type="dxa"/>
          </w:tcPr>
          <w:p w14:paraId="1A6224B6" w14:textId="77777777" w:rsidR="00514B3A" w:rsidRPr="003B1EBD" w:rsidRDefault="00514B3A" w:rsidP="004D5FE8">
            <w:pPr>
              <w:spacing w:line="288" w:lineRule="auto"/>
              <w:rPr>
                <w:rFonts w:ascii="Comic Sans MS" w:hAnsi="Comic Sans MS"/>
                <w:sz w:val="20"/>
                <w:szCs w:val="20"/>
              </w:rPr>
            </w:pPr>
            <w:r w:rsidRPr="003B1EBD">
              <w:rPr>
                <w:rFonts w:ascii="Comic Sans MS" w:hAnsi="Comic Sans MS"/>
                <w:sz w:val="20"/>
                <w:szCs w:val="20"/>
              </w:rPr>
              <w:t xml:space="preserve">5.  I can explain the smart rules with a focus on the T in Smart (Tell) </w:t>
            </w:r>
          </w:p>
          <w:p w14:paraId="42271623" w14:textId="77777777" w:rsidR="00514B3A" w:rsidRPr="003B1EBD" w:rsidRDefault="00514B3A" w:rsidP="004D5FE8">
            <w:pPr>
              <w:jc w:val="center"/>
              <w:rPr>
                <w:rFonts w:ascii="Comic Sans MS" w:hAnsi="Comic Sans MS"/>
                <w:sz w:val="28"/>
                <w:szCs w:val="28"/>
                <w:u w:val="single"/>
                <w:lang w:val="en-US"/>
              </w:rPr>
            </w:pPr>
          </w:p>
        </w:tc>
        <w:tc>
          <w:tcPr>
            <w:tcW w:w="6823" w:type="dxa"/>
          </w:tcPr>
          <w:p w14:paraId="70890325" w14:textId="77777777" w:rsidR="00514B3A" w:rsidRPr="003B1EBD" w:rsidRDefault="00514B3A" w:rsidP="004D5FE8">
            <w:pPr>
              <w:jc w:val="center"/>
              <w:rPr>
                <w:rFonts w:ascii="Comic Sans MS" w:hAnsi="Comic Sans MS"/>
                <w:sz w:val="28"/>
                <w:szCs w:val="28"/>
                <w:u w:val="single"/>
                <w:lang w:val="en-US"/>
              </w:rPr>
            </w:pPr>
          </w:p>
        </w:tc>
      </w:tr>
    </w:tbl>
    <w:p w14:paraId="73AB0DCE" w14:textId="77777777" w:rsidR="009466E3" w:rsidRPr="008F7DC1" w:rsidRDefault="009466E3" w:rsidP="008F7DC1">
      <w:pPr>
        <w:tabs>
          <w:tab w:val="left" w:pos="2880"/>
        </w:tabs>
      </w:pPr>
    </w:p>
    <w:sectPr w:rsidR="009466E3" w:rsidRPr="008F7DC1" w:rsidSect="00E06434">
      <w:headerReference w:type="default" r:id="rId22"/>
      <w:pgSz w:w="11906" w:h="16838"/>
      <w:pgMar w:top="567" w:right="567" w:bottom="567" w:left="567" w:header="454"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375399" w14:textId="77777777" w:rsidR="0003138A" w:rsidRDefault="0003138A" w:rsidP="008F7DC1">
      <w:pPr>
        <w:spacing w:after="0" w:line="240" w:lineRule="auto"/>
      </w:pPr>
      <w:r>
        <w:separator/>
      </w:r>
    </w:p>
  </w:endnote>
  <w:endnote w:type="continuationSeparator" w:id="0">
    <w:p w14:paraId="51F70C1F" w14:textId="77777777" w:rsidR="0003138A" w:rsidRDefault="0003138A" w:rsidP="008F7DC1">
      <w:pPr>
        <w:spacing w:after="0" w:line="240" w:lineRule="auto"/>
      </w:pPr>
      <w:r>
        <w:continuationSeparator/>
      </w:r>
    </w:p>
  </w:endnote>
  <w:endnote w:type="continuationNotice" w:id="1">
    <w:p w14:paraId="3F8F9E49" w14:textId="77777777" w:rsidR="0003138A" w:rsidRDefault="0003138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34CAD0" w14:textId="77777777" w:rsidR="0003138A" w:rsidRDefault="0003138A" w:rsidP="008F7DC1">
      <w:pPr>
        <w:spacing w:after="0" w:line="240" w:lineRule="auto"/>
      </w:pPr>
      <w:r>
        <w:separator/>
      </w:r>
    </w:p>
  </w:footnote>
  <w:footnote w:type="continuationSeparator" w:id="0">
    <w:p w14:paraId="3F6FB779" w14:textId="77777777" w:rsidR="0003138A" w:rsidRDefault="0003138A" w:rsidP="008F7DC1">
      <w:pPr>
        <w:spacing w:after="0" w:line="240" w:lineRule="auto"/>
      </w:pPr>
      <w:r>
        <w:continuationSeparator/>
      </w:r>
    </w:p>
  </w:footnote>
  <w:footnote w:type="continuationNotice" w:id="1">
    <w:p w14:paraId="5D4A26C4" w14:textId="77777777" w:rsidR="0003138A" w:rsidRDefault="0003138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A7B659" w14:textId="77777777" w:rsidR="00AB3B2A" w:rsidRDefault="00AB3B2A">
    <w:pPr>
      <w:pStyle w:val="Header"/>
    </w:pPr>
    <w:r>
      <w:rPr>
        <w:noProof/>
        <w:lang w:eastAsia="en-GB"/>
      </w:rPr>
      <mc:AlternateContent>
        <mc:Choice Requires="wps">
          <w:drawing>
            <wp:anchor distT="0" distB="0" distL="114300" distR="114300" simplePos="0" relativeHeight="251658240" behindDoc="0" locked="0" layoutInCell="1" allowOverlap="1" wp14:anchorId="3F0A78C5" wp14:editId="0FC7F948">
              <wp:simplePos x="0" y="0"/>
              <wp:positionH relativeFrom="margin">
                <wp:align>right</wp:align>
              </wp:positionH>
              <wp:positionV relativeFrom="paragraph">
                <wp:posOffset>-73025</wp:posOffset>
              </wp:positionV>
              <wp:extent cx="4587240" cy="658585"/>
              <wp:effectExtent l="19050" t="19050" r="22860" b="27305"/>
              <wp:wrapNone/>
              <wp:docPr id="2" name="Text Box 2"/>
              <wp:cNvGraphicFramePr/>
              <a:graphic xmlns:a="http://schemas.openxmlformats.org/drawingml/2006/main">
                <a:graphicData uri="http://schemas.microsoft.com/office/word/2010/wordprocessingShape">
                  <wps:wsp>
                    <wps:cNvSpPr txBox="1"/>
                    <wps:spPr>
                      <a:xfrm>
                        <a:off x="0" y="0"/>
                        <a:ext cx="4587240" cy="658585"/>
                      </a:xfrm>
                      <a:prstGeom prst="rect">
                        <a:avLst/>
                      </a:prstGeom>
                      <a:solidFill>
                        <a:schemeClr val="lt1"/>
                      </a:solidFill>
                      <a:ln w="28575">
                        <a:solidFill>
                          <a:srgbClr val="0070C0"/>
                        </a:solidFill>
                      </a:ln>
                    </wps:spPr>
                    <wps:txbx>
                      <w:txbxContent>
                        <w:p w14:paraId="2337C8A5" w14:textId="09928BBE" w:rsidR="00B00B90" w:rsidRDefault="00AB3B2A" w:rsidP="008F7DC1">
                          <w:pPr>
                            <w:spacing w:after="0" w:line="240" w:lineRule="auto"/>
                            <w:jc w:val="center"/>
                            <w:rPr>
                              <w:sz w:val="34"/>
                              <w:szCs w:val="34"/>
                              <w:u w:val="single"/>
                              <w:lang w:val="en-US"/>
                            </w:rPr>
                          </w:pPr>
                          <w:r w:rsidRPr="008D0FDF">
                            <w:rPr>
                              <w:sz w:val="34"/>
                              <w:szCs w:val="34"/>
                              <w:u w:val="single"/>
                              <w:lang w:val="en-US"/>
                            </w:rPr>
                            <w:t xml:space="preserve">Year </w:t>
                          </w:r>
                          <w:r w:rsidR="000E03CB">
                            <w:rPr>
                              <w:sz w:val="34"/>
                              <w:szCs w:val="34"/>
                              <w:u w:val="single"/>
                              <w:lang w:val="en-US"/>
                            </w:rPr>
                            <w:t>3</w:t>
                          </w:r>
                          <w:r w:rsidRPr="008D0FDF">
                            <w:rPr>
                              <w:sz w:val="34"/>
                              <w:szCs w:val="34"/>
                              <w:u w:val="single"/>
                              <w:lang w:val="en-US"/>
                            </w:rPr>
                            <w:t xml:space="preserve"> </w:t>
                          </w:r>
                          <w:r>
                            <w:rPr>
                              <w:sz w:val="34"/>
                              <w:szCs w:val="34"/>
                              <w:u w:val="single"/>
                              <w:lang w:val="en-US"/>
                            </w:rPr>
                            <w:t xml:space="preserve">Computing – Term </w:t>
                          </w:r>
                          <w:r w:rsidR="00BB73FF">
                            <w:rPr>
                              <w:sz w:val="34"/>
                              <w:szCs w:val="34"/>
                              <w:u w:val="single"/>
                              <w:lang w:val="en-US"/>
                            </w:rPr>
                            <w:t>4</w:t>
                          </w:r>
                        </w:p>
                        <w:p w14:paraId="3CD70F43" w14:textId="77777777" w:rsidR="00B00B90" w:rsidRPr="00B00B90" w:rsidRDefault="00B00B90" w:rsidP="00B00B90">
                          <w:pPr>
                            <w:spacing w:after="0" w:line="240" w:lineRule="auto"/>
                            <w:jc w:val="center"/>
                            <w:rPr>
                              <w:sz w:val="34"/>
                              <w:szCs w:val="34"/>
                              <w:u w:val="single"/>
                              <w:lang w:val="en-US"/>
                            </w:rPr>
                          </w:pPr>
                          <w:r w:rsidRPr="00B00B90">
                            <w:rPr>
                              <w:sz w:val="34"/>
                              <w:szCs w:val="34"/>
                              <w:u w:val="single"/>
                              <w:lang w:val="en-US"/>
                            </w:rPr>
                            <w:t>Data and information – Branching databases</w:t>
                          </w:r>
                        </w:p>
                        <w:p w14:paraId="3D64693E" w14:textId="593D6425" w:rsidR="00AB3B2A" w:rsidRPr="008D0FDF" w:rsidRDefault="00AB3B2A" w:rsidP="008F7DC1">
                          <w:pPr>
                            <w:spacing w:after="0" w:line="240" w:lineRule="auto"/>
                            <w:jc w:val="center"/>
                            <w:rPr>
                              <w:sz w:val="34"/>
                              <w:szCs w:val="34"/>
                              <w:lang w:val="en-US"/>
                            </w:rPr>
                          </w:pPr>
                          <w:r>
                            <w:rPr>
                              <w:sz w:val="34"/>
                              <w:szCs w:val="34"/>
                              <w:u w:val="single"/>
                              <w:lang w:val="en-US"/>
                            </w:rPr>
                            <w:br/>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F0A78C5" id="_x0000_t202" coordsize="21600,21600" o:spt="202" path="m,l,21600r21600,l21600,xe">
              <v:stroke joinstyle="miter"/>
              <v:path gradientshapeok="t" o:connecttype="rect"/>
            </v:shapetype>
            <v:shape id="Text Box 2" o:spid="_x0000_s1032" type="#_x0000_t202" style="position:absolute;margin-left:310pt;margin-top:-5.75pt;width:361.2pt;height:51.85pt;z-index:25165824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" fillcolor="white [3201]" strokecolor="#0070c0" strokeweight="2.25pt">
              <v:textbox inset="0,0,0,0">
                <w:txbxContent>
                  <w:p w14:paraId="2337C8A5" w14:textId="09928BBE" w:rsidR="00B00B90" w:rsidRDefault="00AB3B2A" w:rsidP="008F7DC1">
                    <w:pPr>
                      <w:spacing w:after="0" w:line="240" w:lineRule="auto"/>
                      <w:jc w:val="center"/>
                      <w:rPr>
                        <w:sz w:val="34"/>
                        <w:szCs w:val="34"/>
                        <w:u w:val="single"/>
                        <w:lang w:val="en-US"/>
                      </w:rPr>
                    </w:pPr>
                    <w:r w:rsidRPr="008D0FDF">
                      <w:rPr>
                        <w:sz w:val="34"/>
                        <w:szCs w:val="34"/>
                        <w:u w:val="single"/>
                        <w:lang w:val="en-US"/>
                      </w:rPr>
                      <w:t xml:space="preserve">Year </w:t>
                    </w:r>
                    <w:r w:rsidR="000E03CB">
                      <w:rPr>
                        <w:sz w:val="34"/>
                        <w:szCs w:val="34"/>
                        <w:u w:val="single"/>
                        <w:lang w:val="en-US"/>
                      </w:rPr>
                      <w:t>3</w:t>
                    </w:r>
                    <w:r w:rsidRPr="008D0FDF">
                      <w:rPr>
                        <w:sz w:val="34"/>
                        <w:szCs w:val="34"/>
                        <w:u w:val="single"/>
                        <w:lang w:val="en-US"/>
                      </w:rPr>
                      <w:t xml:space="preserve"> </w:t>
                    </w:r>
                    <w:r>
                      <w:rPr>
                        <w:sz w:val="34"/>
                        <w:szCs w:val="34"/>
                        <w:u w:val="single"/>
                        <w:lang w:val="en-US"/>
                      </w:rPr>
                      <w:t xml:space="preserve">Computing – Term </w:t>
                    </w:r>
                    <w:r w:rsidR="00BB73FF">
                      <w:rPr>
                        <w:sz w:val="34"/>
                        <w:szCs w:val="34"/>
                        <w:u w:val="single"/>
                        <w:lang w:val="en-US"/>
                      </w:rPr>
                      <w:t>4</w:t>
                    </w:r>
                  </w:p>
                  <w:p w14:paraId="3CD70F43" w14:textId="77777777" w:rsidR="00B00B90" w:rsidRPr="00B00B90" w:rsidRDefault="00B00B90" w:rsidP="00B00B90">
                    <w:pPr>
                      <w:spacing w:after="0" w:line="240" w:lineRule="auto"/>
                      <w:jc w:val="center"/>
                      <w:rPr>
                        <w:sz w:val="34"/>
                        <w:szCs w:val="34"/>
                        <w:u w:val="single"/>
                        <w:lang w:val="en-US"/>
                      </w:rPr>
                    </w:pPr>
                    <w:r w:rsidRPr="00B00B90">
                      <w:rPr>
                        <w:sz w:val="34"/>
                        <w:szCs w:val="34"/>
                        <w:u w:val="single"/>
                        <w:lang w:val="en-US"/>
                      </w:rPr>
                      <w:t>Data and information – Branching databases</w:t>
                    </w:r>
                  </w:p>
                  <w:p w14:paraId="3D64693E" w14:textId="593D6425" w:rsidR="00AB3B2A" w:rsidRPr="008D0FDF" w:rsidRDefault="00AB3B2A" w:rsidP="008F7DC1">
                    <w:pPr>
                      <w:spacing w:after="0" w:line="240" w:lineRule="auto"/>
                      <w:jc w:val="center"/>
                      <w:rPr>
                        <w:sz w:val="34"/>
                        <w:szCs w:val="34"/>
                        <w:lang w:val="en-US"/>
                      </w:rPr>
                    </w:pPr>
                    <w:r>
                      <w:rPr>
                        <w:sz w:val="34"/>
                        <w:szCs w:val="34"/>
                        <w:u w:val="single"/>
                        <w:lang w:val="en-US"/>
                      </w:rPr>
                      <w:br/>
                    </w:r>
                  </w:p>
                </w:txbxContent>
              </v:textbox>
              <w10:wrap anchorx="margin"/>
            </v:shape>
          </w:pict>
        </mc:Fallback>
      </mc:AlternateContent>
    </w:r>
    <w:r w:rsidRPr="00A674D4">
      <w:rPr>
        <w:noProof/>
        <w:lang w:eastAsia="en-GB"/>
      </w:rPr>
      <w:drawing>
        <wp:inline distT="0" distB="0" distL="0" distR="0" wp14:anchorId="05B2FF39" wp14:editId="3EF5ECCC">
          <wp:extent cx="1928027" cy="67061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928027" cy="67061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F8667B"/>
    <w:multiLevelType w:val="hybridMultilevel"/>
    <w:tmpl w:val="CDD026DE"/>
    <w:lvl w:ilvl="0" w:tplc="0809000F">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25E413C"/>
    <w:multiLevelType w:val="hybridMultilevel"/>
    <w:tmpl w:val="D2CA1C3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5E1021C"/>
    <w:multiLevelType w:val="multilevel"/>
    <w:tmpl w:val="2BC4572A"/>
    <w:lvl w:ilvl="0">
      <w:start w:val="1"/>
      <w:numFmt w:val="bullet"/>
      <w:lvlText w:val="●"/>
      <w:lvlJc w:val="left"/>
      <w:pPr>
        <w:ind w:left="720" w:hanging="360"/>
      </w:pPr>
      <w:rPr>
        <w:color w:val="5B5BA5"/>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1764039B"/>
    <w:multiLevelType w:val="multilevel"/>
    <w:tmpl w:val="ED42A706"/>
    <w:lvl w:ilvl="0">
      <w:start w:val="1"/>
      <w:numFmt w:val="bullet"/>
      <w:lvlText w:val="●"/>
      <w:lvlJc w:val="left"/>
      <w:pPr>
        <w:ind w:left="720" w:hanging="360"/>
      </w:pPr>
      <w:rPr>
        <w:color w:val="5B5BA5"/>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1A6E2698"/>
    <w:multiLevelType w:val="hybridMultilevel"/>
    <w:tmpl w:val="900815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FBB7323"/>
    <w:multiLevelType w:val="hybridMultilevel"/>
    <w:tmpl w:val="A78A06B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2881104D"/>
    <w:multiLevelType w:val="hybridMultilevel"/>
    <w:tmpl w:val="344CD7BC"/>
    <w:lvl w:ilvl="0" w:tplc="2EDE46B6">
      <w:start w:val="1"/>
      <w:numFmt w:val="decimal"/>
      <w:lvlText w:val="%1."/>
      <w:lvlJc w:val="left"/>
      <w:pPr>
        <w:ind w:left="720" w:hanging="360"/>
      </w:pPr>
      <w:rPr>
        <w:rFonts w:hint="default"/>
        <w:sz w:val="2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92C3028"/>
    <w:multiLevelType w:val="hybridMultilevel"/>
    <w:tmpl w:val="675CB33A"/>
    <w:lvl w:ilvl="0" w:tplc="08090001">
      <w:start w:val="1"/>
      <w:numFmt w:val="bullet"/>
      <w:lvlText w:val=""/>
      <w:lvlJc w:val="left"/>
      <w:pPr>
        <w:ind w:left="720" w:hanging="360"/>
      </w:pPr>
      <w:rPr>
        <w:rFonts w:ascii="Symbol" w:hAnsi="Symbol" w:hint="default"/>
        <w:sz w:val="2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C9B6BED"/>
    <w:multiLevelType w:val="multilevel"/>
    <w:tmpl w:val="7A1C005A"/>
    <w:lvl w:ilvl="0">
      <w:start w:val="1"/>
      <w:numFmt w:val="bullet"/>
      <w:lvlText w:val="●"/>
      <w:lvlJc w:val="left"/>
      <w:pPr>
        <w:ind w:left="720" w:hanging="360"/>
      </w:pPr>
      <w:rPr>
        <w:color w:val="5B5BA5"/>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2EB101E4"/>
    <w:multiLevelType w:val="hybridMultilevel"/>
    <w:tmpl w:val="BE9AAD6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FF20A0C"/>
    <w:multiLevelType w:val="hybridMultilevel"/>
    <w:tmpl w:val="316432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16933B0"/>
    <w:multiLevelType w:val="hybridMultilevel"/>
    <w:tmpl w:val="F3025B46"/>
    <w:lvl w:ilvl="0" w:tplc="0809000F">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D164274"/>
    <w:multiLevelType w:val="multilevel"/>
    <w:tmpl w:val="2F149050"/>
    <w:lvl w:ilvl="0">
      <w:start w:val="1"/>
      <w:numFmt w:val="bullet"/>
      <w:lvlText w:val="●"/>
      <w:lvlJc w:val="left"/>
      <w:pPr>
        <w:ind w:left="720" w:hanging="360"/>
      </w:pPr>
      <w:rPr>
        <w:color w:val="5B5BA5"/>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40886383"/>
    <w:multiLevelType w:val="hybridMultilevel"/>
    <w:tmpl w:val="87DC95D6"/>
    <w:lvl w:ilvl="0" w:tplc="0809000F">
      <w:start w:val="1"/>
      <w:numFmt w:val="decimal"/>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43CE0025"/>
    <w:multiLevelType w:val="hybridMultilevel"/>
    <w:tmpl w:val="98DA616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493F3EEA"/>
    <w:multiLevelType w:val="hybridMultilevel"/>
    <w:tmpl w:val="D54A25A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4D643550"/>
    <w:multiLevelType w:val="hybridMultilevel"/>
    <w:tmpl w:val="2F36B6F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6084438"/>
    <w:multiLevelType w:val="hybridMultilevel"/>
    <w:tmpl w:val="D7E4E9D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D9C6EF1"/>
    <w:multiLevelType w:val="hybridMultilevel"/>
    <w:tmpl w:val="BB50A04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6144353B"/>
    <w:multiLevelType w:val="hybridMultilevel"/>
    <w:tmpl w:val="8A16F1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7224753"/>
    <w:multiLevelType w:val="multilevel"/>
    <w:tmpl w:val="FCBC54D0"/>
    <w:lvl w:ilvl="0">
      <w:start w:val="1"/>
      <w:numFmt w:val="bullet"/>
      <w:lvlText w:val="●"/>
      <w:lvlJc w:val="left"/>
      <w:pPr>
        <w:ind w:left="720" w:hanging="360"/>
      </w:pPr>
      <w:rPr>
        <w:color w:val="5B5BA5"/>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15:restartNumberingAfterBreak="0">
    <w:nsid w:val="695834B1"/>
    <w:multiLevelType w:val="hybridMultilevel"/>
    <w:tmpl w:val="4E2675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A0A3C9D"/>
    <w:multiLevelType w:val="hybridMultilevel"/>
    <w:tmpl w:val="17EABD9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71396AA0"/>
    <w:multiLevelType w:val="hybridMultilevel"/>
    <w:tmpl w:val="401CC7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34B445B"/>
    <w:multiLevelType w:val="hybridMultilevel"/>
    <w:tmpl w:val="2E9213F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76527CA2"/>
    <w:multiLevelType w:val="hybridMultilevel"/>
    <w:tmpl w:val="5BF8CF7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7DB55C1A"/>
    <w:multiLevelType w:val="hybridMultilevel"/>
    <w:tmpl w:val="38266A5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4"/>
  </w:num>
  <w:num w:numId="2">
    <w:abstractNumId w:val="22"/>
  </w:num>
  <w:num w:numId="3">
    <w:abstractNumId w:val="1"/>
  </w:num>
  <w:num w:numId="4">
    <w:abstractNumId w:val="18"/>
  </w:num>
  <w:num w:numId="5">
    <w:abstractNumId w:val="0"/>
  </w:num>
  <w:num w:numId="6">
    <w:abstractNumId w:val="11"/>
  </w:num>
  <w:num w:numId="7">
    <w:abstractNumId w:val="23"/>
  </w:num>
  <w:num w:numId="8">
    <w:abstractNumId w:val="5"/>
  </w:num>
  <w:num w:numId="9">
    <w:abstractNumId w:val="6"/>
  </w:num>
  <w:num w:numId="10">
    <w:abstractNumId w:val="7"/>
  </w:num>
  <w:num w:numId="11">
    <w:abstractNumId w:val="10"/>
  </w:num>
  <w:num w:numId="12">
    <w:abstractNumId w:val="4"/>
  </w:num>
  <w:num w:numId="13">
    <w:abstractNumId w:val="19"/>
  </w:num>
  <w:num w:numId="14">
    <w:abstractNumId w:val="13"/>
  </w:num>
  <w:num w:numId="15">
    <w:abstractNumId w:val="9"/>
  </w:num>
  <w:num w:numId="16">
    <w:abstractNumId w:val="21"/>
  </w:num>
  <w:num w:numId="17">
    <w:abstractNumId w:val="25"/>
  </w:num>
  <w:num w:numId="18">
    <w:abstractNumId w:val="16"/>
  </w:num>
  <w:num w:numId="19">
    <w:abstractNumId w:val="12"/>
  </w:num>
  <w:num w:numId="20">
    <w:abstractNumId w:val="26"/>
  </w:num>
  <w:num w:numId="21">
    <w:abstractNumId w:val="15"/>
  </w:num>
  <w:num w:numId="22">
    <w:abstractNumId w:val="2"/>
  </w:num>
  <w:num w:numId="23">
    <w:abstractNumId w:val="8"/>
  </w:num>
  <w:num w:numId="24">
    <w:abstractNumId w:val="17"/>
  </w:num>
  <w:num w:numId="25">
    <w:abstractNumId w:val="20"/>
  </w:num>
  <w:num w:numId="26">
    <w:abstractNumId w:val="3"/>
  </w:num>
  <w:num w:numId="2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9"/>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74D4"/>
    <w:rsid w:val="000215EA"/>
    <w:rsid w:val="000248F0"/>
    <w:rsid w:val="000254C0"/>
    <w:rsid w:val="0003138A"/>
    <w:rsid w:val="00045E5F"/>
    <w:rsid w:val="00055CE5"/>
    <w:rsid w:val="000569AB"/>
    <w:rsid w:val="000676F9"/>
    <w:rsid w:val="00084B91"/>
    <w:rsid w:val="000A4ED4"/>
    <w:rsid w:val="000A52A8"/>
    <w:rsid w:val="000B302C"/>
    <w:rsid w:val="000C6A02"/>
    <w:rsid w:val="000E03CB"/>
    <w:rsid w:val="000E345F"/>
    <w:rsid w:val="000F532F"/>
    <w:rsid w:val="000F7711"/>
    <w:rsid w:val="00103FE0"/>
    <w:rsid w:val="00106FDD"/>
    <w:rsid w:val="0011345A"/>
    <w:rsid w:val="00116AA7"/>
    <w:rsid w:val="00117A07"/>
    <w:rsid w:val="0013111C"/>
    <w:rsid w:val="00131D5A"/>
    <w:rsid w:val="00140503"/>
    <w:rsid w:val="0015259A"/>
    <w:rsid w:val="001867A5"/>
    <w:rsid w:val="0019047D"/>
    <w:rsid w:val="001A2096"/>
    <w:rsid w:val="001A3075"/>
    <w:rsid w:val="001B04EC"/>
    <w:rsid w:val="001B2384"/>
    <w:rsid w:val="001B746D"/>
    <w:rsid w:val="001C0AF4"/>
    <w:rsid w:val="001D0592"/>
    <w:rsid w:val="001D510F"/>
    <w:rsid w:val="001F665C"/>
    <w:rsid w:val="00203100"/>
    <w:rsid w:val="0023048A"/>
    <w:rsid w:val="0023315D"/>
    <w:rsid w:val="0023403C"/>
    <w:rsid w:val="00262BC7"/>
    <w:rsid w:val="00273116"/>
    <w:rsid w:val="00293B66"/>
    <w:rsid w:val="002946A1"/>
    <w:rsid w:val="002A6CEC"/>
    <w:rsid w:val="002B3E0C"/>
    <w:rsid w:val="002C4F8F"/>
    <w:rsid w:val="002E0C19"/>
    <w:rsid w:val="002F00E3"/>
    <w:rsid w:val="002F1F0E"/>
    <w:rsid w:val="0032477F"/>
    <w:rsid w:val="003470CD"/>
    <w:rsid w:val="00377B6A"/>
    <w:rsid w:val="00381F22"/>
    <w:rsid w:val="00384462"/>
    <w:rsid w:val="00396D21"/>
    <w:rsid w:val="003B05BE"/>
    <w:rsid w:val="003B1EBD"/>
    <w:rsid w:val="003E1FAD"/>
    <w:rsid w:val="003E3792"/>
    <w:rsid w:val="00402139"/>
    <w:rsid w:val="00410705"/>
    <w:rsid w:val="00426D69"/>
    <w:rsid w:val="00431435"/>
    <w:rsid w:val="00434992"/>
    <w:rsid w:val="00446AAA"/>
    <w:rsid w:val="0046493A"/>
    <w:rsid w:val="004B004D"/>
    <w:rsid w:val="004B08B2"/>
    <w:rsid w:val="004C138B"/>
    <w:rsid w:val="004D15A6"/>
    <w:rsid w:val="004D5FE8"/>
    <w:rsid w:val="004E665A"/>
    <w:rsid w:val="004F490C"/>
    <w:rsid w:val="00514B3A"/>
    <w:rsid w:val="00526016"/>
    <w:rsid w:val="005358E5"/>
    <w:rsid w:val="00544DEF"/>
    <w:rsid w:val="00547F9E"/>
    <w:rsid w:val="005555AB"/>
    <w:rsid w:val="00580453"/>
    <w:rsid w:val="0058587B"/>
    <w:rsid w:val="00587802"/>
    <w:rsid w:val="00590C68"/>
    <w:rsid w:val="0059580A"/>
    <w:rsid w:val="005965D0"/>
    <w:rsid w:val="00596862"/>
    <w:rsid w:val="005C52CD"/>
    <w:rsid w:val="005C7F16"/>
    <w:rsid w:val="005D0EE9"/>
    <w:rsid w:val="005E385F"/>
    <w:rsid w:val="005F3B07"/>
    <w:rsid w:val="00671B7C"/>
    <w:rsid w:val="006A348E"/>
    <w:rsid w:val="006B171A"/>
    <w:rsid w:val="006B3EF2"/>
    <w:rsid w:val="006D038F"/>
    <w:rsid w:val="006F7CDC"/>
    <w:rsid w:val="007021EF"/>
    <w:rsid w:val="0073030C"/>
    <w:rsid w:val="00732BBD"/>
    <w:rsid w:val="007341E2"/>
    <w:rsid w:val="007401B9"/>
    <w:rsid w:val="00750B57"/>
    <w:rsid w:val="007526B8"/>
    <w:rsid w:val="00775CC1"/>
    <w:rsid w:val="00782797"/>
    <w:rsid w:val="007A2B8D"/>
    <w:rsid w:val="007E7302"/>
    <w:rsid w:val="00842AF8"/>
    <w:rsid w:val="008453E0"/>
    <w:rsid w:val="00852F10"/>
    <w:rsid w:val="00862FD3"/>
    <w:rsid w:val="00867E3C"/>
    <w:rsid w:val="00897843"/>
    <w:rsid w:val="008B3C7A"/>
    <w:rsid w:val="008D0FDF"/>
    <w:rsid w:val="008F7DC1"/>
    <w:rsid w:val="00901833"/>
    <w:rsid w:val="00931E2C"/>
    <w:rsid w:val="00944FA4"/>
    <w:rsid w:val="009466E3"/>
    <w:rsid w:val="00950A30"/>
    <w:rsid w:val="00963DD3"/>
    <w:rsid w:val="009B33DA"/>
    <w:rsid w:val="009B7B9F"/>
    <w:rsid w:val="009D3759"/>
    <w:rsid w:val="009D5083"/>
    <w:rsid w:val="009D7603"/>
    <w:rsid w:val="009E53C9"/>
    <w:rsid w:val="00A35758"/>
    <w:rsid w:val="00A37239"/>
    <w:rsid w:val="00A5377D"/>
    <w:rsid w:val="00A674D4"/>
    <w:rsid w:val="00A75DAD"/>
    <w:rsid w:val="00A928BF"/>
    <w:rsid w:val="00AA239F"/>
    <w:rsid w:val="00AA6807"/>
    <w:rsid w:val="00AB1904"/>
    <w:rsid w:val="00AB3B2A"/>
    <w:rsid w:val="00B00B90"/>
    <w:rsid w:val="00B10967"/>
    <w:rsid w:val="00B22FB4"/>
    <w:rsid w:val="00B26999"/>
    <w:rsid w:val="00B6623D"/>
    <w:rsid w:val="00BA0A75"/>
    <w:rsid w:val="00BA1723"/>
    <w:rsid w:val="00BB457C"/>
    <w:rsid w:val="00BB73FF"/>
    <w:rsid w:val="00BC5FE2"/>
    <w:rsid w:val="00C219DB"/>
    <w:rsid w:val="00C33C3C"/>
    <w:rsid w:val="00C3617F"/>
    <w:rsid w:val="00C514C7"/>
    <w:rsid w:val="00C60020"/>
    <w:rsid w:val="00C72D35"/>
    <w:rsid w:val="00D01C58"/>
    <w:rsid w:val="00D05B76"/>
    <w:rsid w:val="00D137ED"/>
    <w:rsid w:val="00D2633A"/>
    <w:rsid w:val="00D539F4"/>
    <w:rsid w:val="00D53B66"/>
    <w:rsid w:val="00D62E91"/>
    <w:rsid w:val="00D63ECD"/>
    <w:rsid w:val="00D70BCE"/>
    <w:rsid w:val="00D812C0"/>
    <w:rsid w:val="00D8596F"/>
    <w:rsid w:val="00D86BE5"/>
    <w:rsid w:val="00D97DD7"/>
    <w:rsid w:val="00DA6A1C"/>
    <w:rsid w:val="00DA750F"/>
    <w:rsid w:val="00DB41A8"/>
    <w:rsid w:val="00DB5AE9"/>
    <w:rsid w:val="00DD0B61"/>
    <w:rsid w:val="00DD3074"/>
    <w:rsid w:val="00DD4659"/>
    <w:rsid w:val="00DD4B3C"/>
    <w:rsid w:val="00E031E9"/>
    <w:rsid w:val="00E06434"/>
    <w:rsid w:val="00E26653"/>
    <w:rsid w:val="00E41C20"/>
    <w:rsid w:val="00E50197"/>
    <w:rsid w:val="00E52A4F"/>
    <w:rsid w:val="00E57966"/>
    <w:rsid w:val="00E62F98"/>
    <w:rsid w:val="00E827B9"/>
    <w:rsid w:val="00E84637"/>
    <w:rsid w:val="00ED1584"/>
    <w:rsid w:val="00ED6FA4"/>
    <w:rsid w:val="00EE5D34"/>
    <w:rsid w:val="00EE7A8D"/>
    <w:rsid w:val="00F04393"/>
    <w:rsid w:val="00F307DF"/>
    <w:rsid w:val="00F504D7"/>
    <w:rsid w:val="00F67A8B"/>
    <w:rsid w:val="00FB046E"/>
    <w:rsid w:val="00FB3093"/>
    <w:rsid w:val="00FC5F76"/>
    <w:rsid w:val="00FD757F"/>
    <w:rsid w:val="00FE6FB8"/>
    <w:rsid w:val="00FF531F"/>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248F87C"/>
  <w15:chartTrackingRefBased/>
  <w15:docId w15:val="{F3ABEAE0-2A69-45F6-8098-F808964914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6653"/>
  </w:style>
  <w:style w:type="paragraph" w:styleId="Heading1">
    <w:name w:val="heading 1"/>
    <w:basedOn w:val="Normal"/>
    <w:link w:val="Heading1Char"/>
    <w:uiPriority w:val="9"/>
    <w:qFormat/>
    <w:rsid w:val="00B00B9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03FE0"/>
    <w:pPr>
      <w:ind w:left="720"/>
      <w:contextualSpacing/>
    </w:pPr>
  </w:style>
  <w:style w:type="paragraph" w:styleId="Header">
    <w:name w:val="header"/>
    <w:basedOn w:val="Normal"/>
    <w:link w:val="HeaderChar"/>
    <w:uiPriority w:val="99"/>
    <w:unhideWhenUsed/>
    <w:rsid w:val="008F7D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8F7DC1"/>
  </w:style>
  <w:style w:type="paragraph" w:styleId="Footer">
    <w:name w:val="footer"/>
    <w:basedOn w:val="Normal"/>
    <w:link w:val="FooterChar"/>
    <w:uiPriority w:val="99"/>
    <w:unhideWhenUsed/>
    <w:rsid w:val="008F7D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8F7DC1"/>
  </w:style>
  <w:style w:type="table" w:styleId="TableGrid">
    <w:name w:val="Table Grid"/>
    <w:basedOn w:val="TableNormal"/>
    <w:uiPriority w:val="39"/>
    <w:rsid w:val="00E52A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B00B90"/>
    <w:rPr>
      <w:rFonts w:ascii="Times New Roman" w:eastAsia="Times New Roman" w:hAnsi="Times New Roman" w:cs="Times New Roman"/>
      <w:b/>
      <w:bCs/>
      <w:kern w:val="36"/>
      <w:sz w:val="48"/>
      <w:szCs w:val="4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9574357">
      <w:bodyDiv w:val="1"/>
      <w:marLeft w:val="0"/>
      <w:marRight w:val="0"/>
      <w:marTop w:val="0"/>
      <w:marBottom w:val="0"/>
      <w:divBdr>
        <w:top w:val="none" w:sz="0" w:space="0" w:color="auto"/>
        <w:left w:val="none" w:sz="0" w:space="0" w:color="auto"/>
        <w:bottom w:val="none" w:sz="0" w:space="0" w:color="auto"/>
        <w:right w:val="none" w:sz="0" w:space="0" w:color="auto"/>
      </w:divBdr>
    </w:div>
    <w:div w:id="445122748">
      <w:bodyDiv w:val="1"/>
      <w:marLeft w:val="0"/>
      <w:marRight w:val="0"/>
      <w:marTop w:val="0"/>
      <w:marBottom w:val="0"/>
      <w:divBdr>
        <w:top w:val="none" w:sz="0" w:space="0" w:color="auto"/>
        <w:left w:val="none" w:sz="0" w:space="0" w:color="auto"/>
        <w:bottom w:val="none" w:sz="0" w:space="0" w:color="auto"/>
        <w:right w:val="none" w:sz="0" w:space="0" w:color="auto"/>
      </w:divBdr>
    </w:div>
    <w:div w:id="449860980">
      <w:bodyDiv w:val="1"/>
      <w:marLeft w:val="0"/>
      <w:marRight w:val="0"/>
      <w:marTop w:val="0"/>
      <w:marBottom w:val="0"/>
      <w:divBdr>
        <w:top w:val="none" w:sz="0" w:space="0" w:color="auto"/>
        <w:left w:val="none" w:sz="0" w:space="0" w:color="auto"/>
        <w:bottom w:val="none" w:sz="0" w:space="0" w:color="auto"/>
        <w:right w:val="none" w:sz="0" w:space="0" w:color="auto"/>
      </w:divBdr>
    </w:div>
    <w:div w:id="681778876">
      <w:bodyDiv w:val="1"/>
      <w:marLeft w:val="0"/>
      <w:marRight w:val="0"/>
      <w:marTop w:val="0"/>
      <w:marBottom w:val="0"/>
      <w:divBdr>
        <w:top w:val="none" w:sz="0" w:space="0" w:color="auto"/>
        <w:left w:val="none" w:sz="0" w:space="0" w:color="auto"/>
        <w:bottom w:val="none" w:sz="0" w:space="0" w:color="auto"/>
        <w:right w:val="none" w:sz="0" w:space="0" w:color="auto"/>
      </w:divBdr>
    </w:div>
    <w:div w:id="867067210">
      <w:bodyDiv w:val="1"/>
      <w:marLeft w:val="0"/>
      <w:marRight w:val="0"/>
      <w:marTop w:val="0"/>
      <w:marBottom w:val="0"/>
      <w:divBdr>
        <w:top w:val="none" w:sz="0" w:space="0" w:color="auto"/>
        <w:left w:val="none" w:sz="0" w:space="0" w:color="auto"/>
        <w:bottom w:val="none" w:sz="0" w:space="0" w:color="auto"/>
        <w:right w:val="none" w:sz="0" w:space="0" w:color="auto"/>
      </w:divBdr>
    </w:div>
    <w:div w:id="1646743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image" Target="media/image8.png"/><Relationship Id="rId3" Type="http://schemas.openxmlformats.org/officeDocument/2006/relationships/customXml" Target="../customXml/item3.xml"/><Relationship Id="rId21" Type="http://schemas.openxmlformats.org/officeDocument/2006/relationships/image" Target="media/image10.png"/><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7.png"/><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image" Target="media/image90.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9.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FB0A55C34145E44A65CD684C381404C" ma:contentTypeVersion="16" ma:contentTypeDescription="Create a new document." ma:contentTypeScope="" ma:versionID="be16218c7fbdb4935daf1cacb9b96e04">
  <xsd:schema xmlns:xsd="http://www.w3.org/2001/XMLSchema" xmlns:xs="http://www.w3.org/2001/XMLSchema" xmlns:p="http://schemas.microsoft.com/office/2006/metadata/properties" xmlns:ns2="e1b1f19b-ea4c-4730-adc9-5ad163169e9f" xmlns:ns3="ea55f3d0-ec7e-44ba-8cdc-b9c9f9266b21" targetNamespace="http://schemas.microsoft.com/office/2006/metadata/properties" ma:root="true" ma:fieldsID="13892f4744942f19bee017b9f79c89d4" ns2:_="" ns3:_="">
    <xsd:import namespace="e1b1f19b-ea4c-4730-adc9-5ad163169e9f"/>
    <xsd:import namespace="ea55f3d0-ec7e-44ba-8cdc-b9c9f9266b2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MediaServiceLocation" minOccurs="0"/>
                <xsd:element ref="ns3:TaxCatchAll" minOccurs="0"/>
                <xsd:element ref="ns2:MediaServiceOCR" minOccurs="0"/>
                <xsd:element ref="ns2:lcf76f155ced4ddcb4097134ff3c332f"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b1f19b-ea4c-4730-adc9-5ad163169e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b46dcdf8-7a79-49d3-b65a-4ec6d3b637a7" ma:termSetId="09814cd3-568e-fe90-9814-8d621ff8fb84" ma:anchorId="fba54fb3-c3e1-fe81-a776-ca4b69148c4d" ma:open="true" ma:isKeyword="false">
      <xsd:complexType>
        <xsd:sequence>
          <xsd:element ref="pc:Terms" minOccurs="0" maxOccurs="1"/>
        </xsd:sequence>
      </xsd:complex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a55f3d0-ec7e-44ba-8cdc-b9c9f9266b21"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da4a00e2-e5b7-4b96-ac5e-07d4a4033c3a}" ma:internalName="TaxCatchAll" ma:showField="CatchAllData" ma:web="ea55f3d0-ec7e-44ba-8cdc-b9c9f9266b2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ea55f3d0-ec7e-44ba-8cdc-b9c9f9266b21" xsi:nil="true"/>
    <lcf76f155ced4ddcb4097134ff3c332f xmlns="e1b1f19b-ea4c-4730-adc9-5ad163169e9f">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AA5C7B-78B4-43E7-AA7D-177DDCB4CA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b1f19b-ea4c-4730-adc9-5ad163169e9f"/>
    <ds:schemaRef ds:uri="ea55f3d0-ec7e-44ba-8cdc-b9c9f9266b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A94EB85-FCC5-4E49-9B9C-77B32BAAD900}">
  <ds:schemaRefs>
    <ds:schemaRef ds:uri="http://schemas.microsoft.com/office/2006/metadata/properties"/>
    <ds:schemaRef ds:uri="http://schemas.microsoft.com/office/infopath/2007/PartnerControls"/>
    <ds:schemaRef ds:uri="ea55f3d0-ec7e-44ba-8cdc-b9c9f9266b21"/>
    <ds:schemaRef ds:uri="e1b1f19b-ea4c-4730-adc9-5ad163169e9f"/>
  </ds:schemaRefs>
</ds:datastoreItem>
</file>

<file path=customXml/itemProps3.xml><?xml version="1.0" encoding="utf-8"?>
<ds:datastoreItem xmlns:ds="http://schemas.openxmlformats.org/officeDocument/2006/customXml" ds:itemID="{A9819D16-8342-48DC-BFDC-90A5E44A7685}">
  <ds:schemaRefs>
    <ds:schemaRef ds:uri="http://schemas.microsoft.com/sharepoint/v3/contenttype/forms"/>
  </ds:schemaRefs>
</ds:datastoreItem>
</file>

<file path=customXml/itemProps4.xml><?xml version="1.0" encoding="utf-8"?>
<ds:datastoreItem xmlns:ds="http://schemas.openxmlformats.org/officeDocument/2006/customXml" ds:itemID="{1F3CAB26-B2E9-419F-9CE2-BEE6606E0D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112</Words>
  <Characters>640</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Sinead Sexton</dc:creator>
  <cp:keywords/>
  <dc:description/>
  <cp:lastModifiedBy>Jessica Smith</cp:lastModifiedBy>
  <cp:revision>4</cp:revision>
  <cp:lastPrinted>2020-02-25T00:20:00Z</cp:lastPrinted>
  <dcterms:created xsi:type="dcterms:W3CDTF">2025-02-10T17:28:00Z</dcterms:created>
  <dcterms:modified xsi:type="dcterms:W3CDTF">2026-02-05T15:05:00Z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0x0101000FB0A55C34145E44A65CD684C381404C</vt:lpwstr>
  </property>
  <property fmtid="{D5CDD505-2E9C-101B-9397-08002B2CF9AE}" pid="3" name="Order">
    <vt:r8>10305800</vt:r8>
  </property>
  <property fmtid="{D5CDD505-2E9C-101B-9397-08002B2CF9AE}" pid="4" name="MediaServiceImageTags">
    <vt:lpwstr/>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xd_Signature">
    <vt:bool>false</vt:bool>
  </property>
</Properties>
</file>