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14178" w14:textId="3D5B7E1C" w:rsidR="00E659C4" w:rsidRDefault="00133C4E">
      <w:r>
        <w:rPr>
          <w:noProof/>
          <w:lang w:eastAsia="en-GB"/>
        </w:rPr>
        <mc:AlternateContent>
          <mc:Choice Requires="wps">
            <w:drawing>
              <wp:anchor distT="0" distB="0" distL="114300" distR="114300" simplePos="0" relativeHeight="251677696" behindDoc="0" locked="0" layoutInCell="1" allowOverlap="1" wp14:anchorId="0744E164" wp14:editId="66290576">
                <wp:simplePos x="0" y="0"/>
                <wp:positionH relativeFrom="margin">
                  <wp:posOffset>3284855</wp:posOffset>
                </wp:positionH>
                <wp:positionV relativeFrom="paragraph">
                  <wp:posOffset>169545</wp:posOffset>
                </wp:positionV>
                <wp:extent cx="3549015" cy="5111115"/>
                <wp:effectExtent l="12700" t="12700" r="6985" b="6985"/>
                <wp:wrapNone/>
                <wp:docPr id="11" name="Text Box 11"/>
                <wp:cNvGraphicFramePr/>
                <a:graphic xmlns:a="http://schemas.openxmlformats.org/drawingml/2006/main">
                  <a:graphicData uri="http://schemas.microsoft.com/office/word/2010/wordprocessingShape">
                    <wps:wsp>
                      <wps:cNvSpPr txBox="1"/>
                      <wps:spPr>
                        <a:xfrm>
                          <a:off x="0" y="0"/>
                          <a:ext cx="3549015" cy="5111115"/>
                        </a:xfrm>
                        <a:prstGeom prst="rect">
                          <a:avLst/>
                        </a:prstGeom>
                        <a:solidFill>
                          <a:schemeClr val="lt1"/>
                        </a:solidFill>
                        <a:ln w="28575">
                          <a:solidFill>
                            <a:srgbClr val="0070C0"/>
                          </a:solidFill>
                        </a:ln>
                      </wps:spPr>
                      <wps:txbx>
                        <w:txbxContent>
                          <w:p w14:paraId="61CAFBC6" w14:textId="77777777" w:rsidR="00062F84" w:rsidRDefault="00062F84" w:rsidP="00062F84">
                            <w:pPr>
                              <w:spacing w:after="0"/>
                              <w:jc w:val="center"/>
                              <w:rPr>
                                <w:sz w:val="28"/>
                                <w:szCs w:val="28"/>
                                <w:u w:val="single"/>
                                <w:lang w:val="en-US"/>
                              </w:rPr>
                            </w:pPr>
                            <w:r>
                              <w:rPr>
                                <w:sz w:val="28"/>
                                <w:szCs w:val="28"/>
                                <w:u w:val="single"/>
                                <w:lang w:val="en-US"/>
                              </w:rPr>
                              <w:t>Key Vocabulary:</w:t>
                            </w:r>
                          </w:p>
                          <w:p w14:paraId="4329BC1D" w14:textId="77777777" w:rsidR="00062F84" w:rsidRDefault="00062F84" w:rsidP="00062F84">
                            <w:pPr>
                              <w:spacing w:after="0"/>
                              <w:jc w:val="center"/>
                              <w:rPr>
                                <w:sz w:val="26"/>
                                <w:szCs w:val="26"/>
                                <w:lang w:val="en-US"/>
                              </w:rPr>
                            </w:pPr>
                          </w:p>
                          <w:tbl>
                            <w:tblPr>
                              <w:tblStyle w:val="TableGrid"/>
                              <w:tblW w:w="5529" w:type="dxa"/>
                              <w:tblInd w:w="-142" w:type="dxa"/>
                              <w:tblLook w:val="04A0" w:firstRow="1" w:lastRow="0" w:firstColumn="1" w:lastColumn="0" w:noHBand="0" w:noVBand="1"/>
                            </w:tblPr>
                            <w:tblGrid>
                              <w:gridCol w:w="1731"/>
                              <w:gridCol w:w="3798"/>
                            </w:tblGrid>
                            <w:tr w:rsidR="00133C4E" w:rsidRPr="00B95E87" w14:paraId="39CE98B1" w14:textId="77777777" w:rsidTr="00F75963">
                              <w:trPr>
                                <w:trHeight w:val="1191"/>
                              </w:trPr>
                              <w:tc>
                                <w:tcPr>
                                  <w:tcW w:w="1731" w:type="dxa"/>
                                  <w:tcBorders>
                                    <w:top w:val="single" w:sz="4" w:space="0" w:color="auto"/>
                                    <w:left w:val="nil"/>
                                  </w:tcBorders>
                                </w:tcPr>
                                <w:p w14:paraId="4AF875D6" w14:textId="2A635D39" w:rsidR="00133C4E" w:rsidRPr="000C58B6" w:rsidRDefault="00F528A1" w:rsidP="00133C4E">
                                  <w:pPr>
                                    <w:jc w:val="center"/>
                                    <w:rPr>
                                      <w:rFonts w:asciiTheme="majorHAnsi" w:eastAsia="Times New Roman" w:hAnsiTheme="majorHAnsi" w:cstheme="majorHAnsi"/>
                                      <w:color w:val="000000"/>
                                      <w:sz w:val="24"/>
                                      <w:szCs w:val="24"/>
                                      <w:lang w:val="en-US"/>
                                    </w:rPr>
                                  </w:pPr>
                                  <w:r>
                                    <w:rPr>
                                      <w:rFonts w:asciiTheme="majorHAnsi" w:hAnsiTheme="majorHAnsi" w:cstheme="majorHAnsi"/>
                                      <w:sz w:val="24"/>
                                      <w:szCs w:val="24"/>
                                    </w:rPr>
                                    <w:t>Accordion</w:t>
                                  </w:r>
                                  <w:r w:rsidR="00173D24">
                                    <w:rPr>
                                      <w:noProof/>
                                    </w:rPr>
                                    <w:t xml:space="preserve"> </w:t>
                                  </w:r>
                                  <w:r w:rsidR="00173D24">
                                    <w:rPr>
                                      <w:noProof/>
                                    </w:rPr>
                                    <w:drawing>
                                      <wp:inline distT="0" distB="0" distL="0" distR="0" wp14:anchorId="6A2B3717" wp14:editId="670E5921">
                                        <wp:extent cx="685800" cy="314135"/>
                                        <wp:effectExtent l="0" t="0" r="0" b="0"/>
                                        <wp:docPr id="15069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768" name=""/>
                                                <pic:cNvPicPr/>
                                              </pic:nvPicPr>
                                              <pic:blipFill>
                                                <a:blip r:embed="rId12"/>
                                                <a:stretch>
                                                  <a:fillRect/>
                                                </a:stretch>
                                              </pic:blipFill>
                                              <pic:spPr>
                                                <a:xfrm>
                                                  <a:off x="0" y="0"/>
                                                  <a:ext cx="691980" cy="316966"/>
                                                </a:xfrm>
                                                <a:prstGeom prst="rect">
                                                  <a:avLst/>
                                                </a:prstGeom>
                                              </pic:spPr>
                                            </pic:pic>
                                          </a:graphicData>
                                        </a:graphic>
                                      </wp:inline>
                                    </w:drawing>
                                  </w:r>
                                </w:p>
                              </w:tc>
                              <w:tc>
                                <w:tcPr>
                                  <w:tcW w:w="3798" w:type="dxa"/>
                                  <w:tcBorders>
                                    <w:top w:val="single" w:sz="4" w:space="0" w:color="auto"/>
                                    <w:right w:val="nil"/>
                                  </w:tcBorders>
                                </w:tcPr>
                                <w:p w14:paraId="38CD5F52" w14:textId="099C709A"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It is made out of a straight line that's set at an angle instead of straight up or across.</w:t>
                                  </w:r>
                                </w:p>
                              </w:tc>
                            </w:tr>
                            <w:tr w:rsidR="00133C4E" w:rsidRPr="00B95E87" w14:paraId="66A4FF07" w14:textId="77777777" w:rsidTr="00C8726A">
                              <w:trPr>
                                <w:trHeight w:val="874"/>
                              </w:trPr>
                              <w:tc>
                                <w:tcPr>
                                  <w:tcW w:w="1731" w:type="dxa"/>
                                  <w:tcBorders>
                                    <w:left w:val="nil"/>
                                  </w:tcBorders>
                                </w:tcPr>
                                <w:p w14:paraId="45C49837" w14:textId="10BEF530" w:rsidR="00133C4E" w:rsidRPr="008B0D99" w:rsidRDefault="00F528A1" w:rsidP="008B0D99">
                                  <w:pPr>
                                    <w:jc w:val="center"/>
                                    <w:rPr>
                                      <w:rFonts w:asciiTheme="majorHAnsi" w:hAnsiTheme="majorHAnsi" w:cstheme="majorHAnsi"/>
                                      <w:sz w:val="24"/>
                                      <w:szCs w:val="24"/>
                                    </w:rPr>
                                  </w:pPr>
                                  <w:r>
                                    <w:rPr>
                                      <w:rFonts w:asciiTheme="majorHAnsi" w:hAnsiTheme="majorHAnsi" w:cstheme="majorHAnsi"/>
                                      <w:sz w:val="24"/>
                                      <w:szCs w:val="24"/>
                                    </w:rPr>
                                    <w:t>Illustration</w:t>
                                  </w:r>
                                  <w:r w:rsidR="003671F4">
                                    <w:rPr>
                                      <w:noProof/>
                                    </w:rPr>
                                    <w:t xml:space="preserve"> </w:t>
                                  </w:r>
                                  <w:r w:rsidR="003671F4">
                                    <w:rPr>
                                      <w:noProof/>
                                    </w:rPr>
                                    <w:drawing>
                                      <wp:inline distT="0" distB="0" distL="0" distR="0" wp14:anchorId="168216AA" wp14:editId="65AE1858">
                                        <wp:extent cx="387350" cy="405972"/>
                                        <wp:effectExtent l="0" t="0" r="0" b="0"/>
                                        <wp:docPr id="109143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31754" name=""/>
                                                <pic:cNvPicPr/>
                                              </pic:nvPicPr>
                                              <pic:blipFill>
                                                <a:blip r:embed="rId13"/>
                                                <a:stretch>
                                                  <a:fillRect/>
                                                </a:stretch>
                                              </pic:blipFill>
                                              <pic:spPr>
                                                <a:xfrm>
                                                  <a:off x="0" y="0"/>
                                                  <a:ext cx="391341" cy="410155"/>
                                                </a:xfrm>
                                                <a:prstGeom prst="rect">
                                                  <a:avLst/>
                                                </a:prstGeom>
                                              </pic:spPr>
                                            </pic:pic>
                                          </a:graphicData>
                                        </a:graphic>
                                      </wp:inline>
                                    </w:drawing>
                                  </w:r>
                                </w:p>
                              </w:tc>
                              <w:tc>
                                <w:tcPr>
                                  <w:tcW w:w="3798" w:type="dxa"/>
                                  <w:tcBorders>
                                    <w:right w:val="nil"/>
                                  </w:tcBorders>
                                </w:tcPr>
                                <w:p w14:paraId="22104E9F" w14:textId="18897565"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straight line that is drawn from left to right or right to left.</w:t>
                                  </w:r>
                                </w:p>
                              </w:tc>
                            </w:tr>
                            <w:tr w:rsidR="00133C4E" w:rsidRPr="00B95E87" w14:paraId="28F5813E" w14:textId="77777777" w:rsidTr="00F75963">
                              <w:trPr>
                                <w:trHeight w:val="1191"/>
                              </w:trPr>
                              <w:tc>
                                <w:tcPr>
                                  <w:tcW w:w="1731" w:type="dxa"/>
                                  <w:tcBorders>
                                    <w:left w:val="nil"/>
                                  </w:tcBorders>
                                </w:tcPr>
                                <w:p w14:paraId="7EB0CCF3" w14:textId="77777777" w:rsidR="00133C4E" w:rsidRDefault="00F528A1" w:rsidP="00133C4E">
                                  <w:pPr>
                                    <w:jc w:val="center"/>
                                    <w:rPr>
                                      <w:rFonts w:asciiTheme="majorHAnsi" w:hAnsiTheme="majorHAnsi" w:cstheme="majorHAnsi"/>
                                      <w:sz w:val="24"/>
                                      <w:szCs w:val="24"/>
                                    </w:rPr>
                                  </w:pPr>
                                  <w:r>
                                    <w:rPr>
                                      <w:rFonts w:asciiTheme="majorHAnsi" w:hAnsiTheme="majorHAnsi" w:cstheme="majorHAnsi"/>
                                      <w:sz w:val="24"/>
                                      <w:szCs w:val="24"/>
                                    </w:rPr>
                                    <w:t>Sequences</w:t>
                                  </w:r>
                                  <w:r w:rsidR="00133C4E" w:rsidRPr="000C58B6">
                                    <w:rPr>
                                      <w:rFonts w:asciiTheme="majorHAnsi" w:hAnsiTheme="majorHAnsi" w:cstheme="majorHAnsi"/>
                                      <w:sz w:val="24"/>
                                      <w:szCs w:val="24"/>
                                    </w:rPr>
                                    <w:t xml:space="preserve"> </w:t>
                                  </w:r>
                                </w:p>
                                <w:p w14:paraId="62D8A481" w14:textId="6F44381C" w:rsidR="005E14C2" w:rsidRPr="000C58B6" w:rsidRDefault="005E14C2" w:rsidP="00133C4E">
                                  <w:pPr>
                                    <w:jc w:val="center"/>
                                    <w:rPr>
                                      <w:rFonts w:asciiTheme="majorHAnsi" w:eastAsia="Times New Roman" w:hAnsiTheme="majorHAnsi" w:cstheme="majorHAnsi"/>
                                      <w:sz w:val="24"/>
                                      <w:szCs w:val="24"/>
                                    </w:rPr>
                                  </w:pPr>
                                  <w:r>
                                    <w:rPr>
                                      <w:noProof/>
                                    </w:rPr>
                                    <w:drawing>
                                      <wp:inline distT="0" distB="0" distL="0" distR="0" wp14:anchorId="272986EE" wp14:editId="5596EF33">
                                        <wp:extent cx="577850" cy="577850"/>
                                        <wp:effectExtent l="0" t="0" r="0" b="0"/>
                                        <wp:docPr id="1946628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inline>
                                    </w:drawing>
                                  </w:r>
                                </w:p>
                              </w:tc>
                              <w:tc>
                                <w:tcPr>
                                  <w:tcW w:w="3798" w:type="dxa"/>
                                  <w:tcBorders>
                                    <w:right w:val="nil"/>
                                  </w:tcBorders>
                                </w:tcPr>
                                <w:p w14:paraId="2C2BD775" w14:textId="7299AB41"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pattern or image made of small regular or irregular pieces of coloured stone, glass or ceramic, held in place by plaster/mortar, and covering a surface.</w:t>
                                  </w:r>
                                </w:p>
                              </w:tc>
                            </w:tr>
                            <w:tr w:rsidR="00133C4E" w:rsidRPr="00B95E87" w14:paraId="45DCAA9A" w14:textId="77777777" w:rsidTr="000C58B6">
                              <w:trPr>
                                <w:trHeight w:val="1067"/>
                              </w:trPr>
                              <w:tc>
                                <w:tcPr>
                                  <w:tcW w:w="1731" w:type="dxa"/>
                                  <w:tcBorders>
                                    <w:left w:val="nil"/>
                                  </w:tcBorders>
                                </w:tcPr>
                                <w:p w14:paraId="5F137148" w14:textId="6178AD13" w:rsidR="00133C4E" w:rsidRPr="000C58B6" w:rsidRDefault="001948E6" w:rsidP="000C58B6">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Medium</w:t>
                                  </w:r>
                                  <w:r w:rsidR="00521A6D">
                                    <w:rPr>
                                      <w:noProof/>
                                    </w:rPr>
                                    <w:t xml:space="preserve"> </w:t>
                                  </w:r>
                                  <w:r w:rsidR="00521A6D">
                                    <w:rPr>
                                      <w:noProof/>
                                    </w:rPr>
                                    <w:drawing>
                                      <wp:inline distT="0" distB="0" distL="0" distR="0" wp14:anchorId="360B4ACB" wp14:editId="4DFC082C">
                                        <wp:extent cx="558800" cy="373336"/>
                                        <wp:effectExtent l="0" t="0" r="0" b="8255"/>
                                        <wp:docPr id="511845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288" cy="377003"/>
                                                </a:xfrm>
                                                <a:prstGeom prst="rect">
                                                  <a:avLst/>
                                                </a:prstGeom>
                                                <a:noFill/>
                                                <a:ln>
                                                  <a:noFill/>
                                                </a:ln>
                                              </pic:spPr>
                                            </pic:pic>
                                          </a:graphicData>
                                        </a:graphic>
                                      </wp:inline>
                                    </w:drawing>
                                  </w:r>
                                </w:p>
                              </w:tc>
                              <w:tc>
                                <w:tcPr>
                                  <w:tcW w:w="3798" w:type="dxa"/>
                                  <w:tcBorders>
                                    <w:right w:val="nil"/>
                                  </w:tcBorders>
                                </w:tcPr>
                                <w:p w14:paraId="07EDB8F1" w14:textId="0D5F9CB9" w:rsidR="00133C4E" w:rsidRPr="000C58B6" w:rsidRDefault="000C58B6"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Three dimensional, refers to the three spatial dimensions of width, height and depth.</w:t>
                                  </w:r>
                                </w:p>
                              </w:tc>
                            </w:tr>
                            <w:tr w:rsidR="00133C4E" w:rsidRPr="00B95E87" w14:paraId="490DC929" w14:textId="77777777" w:rsidTr="000C58B6">
                              <w:trPr>
                                <w:trHeight w:val="1012"/>
                              </w:trPr>
                              <w:tc>
                                <w:tcPr>
                                  <w:tcW w:w="1731" w:type="dxa"/>
                                  <w:tcBorders>
                                    <w:left w:val="nil"/>
                                  </w:tcBorders>
                                </w:tcPr>
                                <w:p w14:paraId="1A4B1420" w14:textId="77777777" w:rsidR="00133C4E" w:rsidRDefault="001948E6" w:rsidP="001948E6">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Storytelling</w:t>
                                  </w:r>
                                </w:p>
                                <w:p w14:paraId="63DF1E12" w14:textId="2E0C5D52" w:rsidR="00521A6D" w:rsidRPr="000C58B6" w:rsidRDefault="00C8726A" w:rsidP="001948E6">
                                  <w:pPr>
                                    <w:jc w:val="center"/>
                                    <w:rPr>
                                      <w:rFonts w:asciiTheme="majorHAnsi" w:eastAsia="Times New Roman" w:hAnsiTheme="majorHAnsi" w:cstheme="majorHAnsi"/>
                                      <w:sz w:val="24"/>
                                      <w:szCs w:val="24"/>
                                    </w:rPr>
                                  </w:pPr>
                                  <w:r>
                                    <w:rPr>
                                      <w:noProof/>
                                    </w:rPr>
                                    <w:drawing>
                                      <wp:inline distT="0" distB="0" distL="0" distR="0" wp14:anchorId="2B64E609" wp14:editId="6BEE1835">
                                        <wp:extent cx="717550" cy="406055"/>
                                        <wp:effectExtent l="0" t="0" r="6350" b="0"/>
                                        <wp:docPr id="923069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979" cy="412523"/>
                                                </a:xfrm>
                                                <a:prstGeom prst="rect">
                                                  <a:avLst/>
                                                </a:prstGeom>
                                                <a:noFill/>
                                                <a:ln>
                                                  <a:noFill/>
                                                </a:ln>
                                              </pic:spPr>
                                            </pic:pic>
                                          </a:graphicData>
                                        </a:graphic>
                                      </wp:inline>
                                    </w:drawing>
                                  </w:r>
                                </w:p>
                              </w:tc>
                              <w:tc>
                                <w:tcPr>
                                  <w:tcW w:w="3798" w:type="dxa"/>
                                  <w:tcBorders>
                                    <w:right w:val="nil"/>
                                  </w:tcBorders>
                                </w:tcPr>
                                <w:p w14:paraId="01919500" w14:textId="020E21A3"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To become or make larger or more extensive.</w:t>
                                  </w:r>
                                </w:p>
                              </w:tc>
                            </w:tr>
                            <w:tr w:rsidR="00133C4E" w:rsidRPr="000D2C5F" w14:paraId="79B42F93" w14:textId="77777777" w:rsidTr="00F75963">
                              <w:trPr>
                                <w:trHeight w:val="1191"/>
                              </w:trPr>
                              <w:tc>
                                <w:tcPr>
                                  <w:tcW w:w="1731" w:type="dxa"/>
                                  <w:tcBorders>
                                    <w:left w:val="nil"/>
                                  </w:tcBorders>
                                </w:tcPr>
                                <w:p w14:paraId="12182951" w14:textId="11FDD74A" w:rsidR="00133C4E" w:rsidRPr="000C58B6" w:rsidRDefault="001948E6" w:rsidP="00133C4E">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Atmosphere</w:t>
                                  </w:r>
                                </w:p>
                                <w:p w14:paraId="30EB1186" w14:textId="79CF3FE3" w:rsidR="00133C4E" w:rsidRPr="000C58B6" w:rsidRDefault="00F80921" w:rsidP="00133C4E">
                                  <w:pPr>
                                    <w:jc w:val="center"/>
                                    <w:rPr>
                                      <w:rFonts w:asciiTheme="majorHAnsi" w:eastAsia="Times New Roman" w:hAnsiTheme="majorHAnsi" w:cstheme="majorHAnsi"/>
                                      <w:color w:val="000000"/>
                                      <w:sz w:val="24"/>
                                      <w:szCs w:val="24"/>
                                      <w:lang w:val="en-US"/>
                                    </w:rPr>
                                  </w:pPr>
                                  <w:r>
                                    <w:rPr>
                                      <w:noProof/>
                                    </w:rPr>
                                    <w:drawing>
                                      <wp:inline distT="0" distB="0" distL="0" distR="0" wp14:anchorId="1ED2E3D9" wp14:editId="0D6466D5">
                                        <wp:extent cx="571500" cy="571500"/>
                                        <wp:effectExtent l="0" t="0" r="0" b="0"/>
                                        <wp:docPr id="378883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798" w:type="dxa"/>
                                  <w:tcBorders>
                                    <w:right w:val="nil"/>
                                  </w:tcBorders>
                                </w:tcPr>
                                <w:p w14:paraId="450C08A3" w14:textId="7827FA74"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an artistic form in which hard or plastic materials are worked into three-dimensional art objects.</w:t>
                                  </w:r>
                                </w:p>
                              </w:tc>
                            </w:tr>
                          </w:tbl>
                          <w:p w14:paraId="10921CDB" w14:textId="77777777" w:rsidR="00062F84" w:rsidRPr="000D2C5F" w:rsidRDefault="00062F84" w:rsidP="00062F84">
                            <w:pPr>
                              <w:pStyle w:val="BalloonText"/>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744E164" id="_x0000_t202" coordsize="21600,21600" o:spt="202" path="m,l,21600r21600,l21600,xe">
                <v:stroke joinstyle="miter"/>
                <v:path gradientshapeok="t" o:connecttype="rect"/>
              </v:shapetype>
              <v:shape id="Text Box 11" o:spid="_x0000_s1026" type="#_x0000_t202" style="position:absolute;margin-left:258.65pt;margin-top:13.35pt;width:279.45pt;height:40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" fillcolor="white [3201]" strokecolor="#0070c0" strokeweight="2.25pt">
                <v:textbox>
                  <w:txbxContent>
                    <w:p w14:paraId="61CAFBC6" w14:textId="77777777" w:rsidR="00062F84" w:rsidRDefault="00062F84" w:rsidP="00062F84">
                      <w:pPr>
                        <w:spacing w:after="0"/>
                        <w:jc w:val="center"/>
                        <w:rPr>
                          <w:sz w:val="28"/>
                          <w:szCs w:val="28"/>
                          <w:u w:val="single"/>
                          <w:lang w:val="en-US"/>
                        </w:rPr>
                      </w:pPr>
                      <w:r>
                        <w:rPr>
                          <w:sz w:val="28"/>
                          <w:szCs w:val="28"/>
                          <w:u w:val="single"/>
                          <w:lang w:val="en-US"/>
                        </w:rPr>
                        <w:t>Key Vocabulary:</w:t>
                      </w:r>
                    </w:p>
                    <w:p w14:paraId="4329BC1D" w14:textId="77777777" w:rsidR="00062F84" w:rsidRDefault="00062F84" w:rsidP="00062F84">
                      <w:pPr>
                        <w:spacing w:after="0"/>
                        <w:jc w:val="center"/>
                        <w:rPr>
                          <w:sz w:val="26"/>
                          <w:szCs w:val="26"/>
                          <w:lang w:val="en-US"/>
                        </w:rPr>
                      </w:pPr>
                    </w:p>
                    <w:tbl>
                      <w:tblPr>
                        <w:tblStyle w:val="TableGrid"/>
                        <w:tblW w:w="5529" w:type="dxa"/>
                        <w:tblInd w:w="-142" w:type="dxa"/>
                        <w:tblLook w:val="04A0" w:firstRow="1" w:lastRow="0" w:firstColumn="1" w:lastColumn="0" w:noHBand="0" w:noVBand="1"/>
                      </w:tblPr>
                      <w:tblGrid>
                        <w:gridCol w:w="1731"/>
                        <w:gridCol w:w="3798"/>
                      </w:tblGrid>
                      <w:tr w:rsidR="00133C4E" w:rsidRPr="00B95E87" w14:paraId="39CE98B1" w14:textId="77777777" w:rsidTr="00F75963">
                        <w:trPr>
                          <w:trHeight w:val="1191"/>
                        </w:trPr>
                        <w:tc>
                          <w:tcPr>
                            <w:tcW w:w="1731" w:type="dxa"/>
                            <w:tcBorders>
                              <w:top w:val="single" w:sz="4" w:space="0" w:color="auto"/>
                              <w:left w:val="nil"/>
                            </w:tcBorders>
                          </w:tcPr>
                          <w:p w14:paraId="4AF875D6" w14:textId="2A635D39" w:rsidR="00133C4E" w:rsidRPr="000C58B6" w:rsidRDefault="00F528A1" w:rsidP="00133C4E">
                            <w:pPr>
                              <w:jc w:val="center"/>
                              <w:rPr>
                                <w:rFonts w:asciiTheme="majorHAnsi" w:eastAsia="Times New Roman" w:hAnsiTheme="majorHAnsi" w:cstheme="majorHAnsi"/>
                                <w:color w:val="000000"/>
                                <w:sz w:val="24"/>
                                <w:szCs w:val="24"/>
                                <w:lang w:val="en-US"/>
                              </w:rPr>
                            </w:pPr>
                            <w:r>
                              <w:rPr>
                                <w:rFonts w:asciiTheme="majorHAnsi" w:hAnsiTheme="majorHAnsi" w:cstheme="majorHAnsi"/>
                                <w:sz w:val="24"/>
                                <w:szCs w:val="24"/>
                              </w:rPr>
                              <w:t>Accordion</w:t>
                            </w:r>
                            <w:r w:rsidR="00173D24">
                              <w:rPr>
                                <w:noProof/>
                              </w:rPr>
                              <w:t xml:space="preserve"> </w:t>
                            </w:r>
                            <w:r w:rsidR="00173D24">
                              <w:rPr>
                                <w:noProof/>
                              </w:rPr>
                              <w:drawing>
                                <wp:inline distT="0" distB="0" distL="0" distR="0" wp14:anchorId="6A2B3717" wp14:editId="670E5921">
                                  <wp:extent cx="685800" cy="314135"/>
                                  <wp:effectExtent l="0" t="0" r="0" b="0"/>
                                  <wp:docPr id="150698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98768" name=""/>
                                          <pic:cNvPicPr/>
                                        </pic:nvPicPr>
                                        <pic:blipFill>
                                          <a:blip r:embed="rId12"/>
                                          <a:stretch>
                                            <a:fillRect/>
                                          </a:stretch>
                                        </pic:blipFill>
                                        <pic:spPr>
                                          <a:xfrm>
                                            <a:off x="0" y="0"/>
                                            <a:ext cx="691980" cy="316966"/>
                                          </a:xfrm>
                                          <a:prstGeom prst="rect">
                                            <a:avLst/>
                                          </a:prstGeom>
                                        </pic:spPr>
                                      </pic:pic>
                                    </a:graphicData>
                                  </a:graphic>
                                </wp:inline>
                              </w:drawing>
                            </w:r>
                          </w:p>
                        </w:tc>
                        <w:tc>
                          <w:tcPr>
                            <w:tcW w:w="3798" w:type="dxa"/>
                            <w:tcBorders>
                              <w:top w:val="single" w:sz="4" w:space="0" w:color="auto"/>
                              <w:right w:val="nil"/>
                            </w:tcBorders>
                          </w:tcPr>
                          <w:p w14:paraId="38CD5F52" w14:textId="099C709A"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It is made out of a straight line that's set at an angle instead of straight up or across.</w:t>
                            </w:r>
                          </w:p>
                        </w:tc>
                      </w:tr>
                      <w:tr w:rsidR="00133C4E" w:rsidRPr="00B95E87" w14:paraId="66A4FF07" w14:textId="77777777" w:rsidTr="00C8726A">
                        <w:trPr>
                          <w:trHeight w:val="874"/>
                        </w:trPr>
                        <w:tc>
                          <w:tcPr>
                            <w:tcW w:w="1731" w:type="dxa"/>
                            <w:tcBorders>
                              <w:left w:val="nil"/>
                            </w:tcBorders>
                          </w:tcPr>
                          <w:p w14:paraId="45C49837" w14:textId="10BEF530" w:rsidR="00133C4E" w:rsidRPr="008B0D99" w:rsidRDefault="00F528A1" w:rsidP="008B0D99">
                            <w:pPr>
                              <w:jc w:val="center"/>
                              <w:rPr>
                                <w:rFonts w:asciiTheme="majorHAnsi" w:hAnsiTheme="majorHAnsi" w:cstheme="majorHAnsi"/>
                                <w:sz w:val="24"/>
                                <w:szCs w:val="24"/>
                              </w:rPr>
                            </w:pPr>
                            <w:r>
                              <w:rPr>
                                <w:rFonts w:asciiTheme="majorHAnsi" w:hAnsiTheme="majorHAnsi" w:cstheme="majorHAnsi"/>
                                <w:sz w:val="24"/>
                                <w:szCs w:val="24"/>
                              </w:rPr>
                              <w:t>Illustration</w:t>
                            </w:r>
                            <w:r w:rsidR="003671F4">
                              <w:rPr>
                                <w:noProof/>
                              </w:rPr>
                              <w:t xml:space="preserve"> </w:t>
                            </w:r>
                            <w:r w:rsidR="003671F4">
                              <w:rPr>
                                <w:noProof/>
                              </w:rPr>
                              <w:drawing>
                                <wp:inline distT="0" distB="0" distL="0" distR="0" wp14:anchorId="168216AA" wp14:editId="65AE1858">
                                  <wp:extent cx="387350" cy="405972"/>
                                  <wp:effectExtent l="0" t="0" r="0" b="0"/>
                                  <wp:docPr id="1091431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31754" name=""/>
                                          <pic:cNvPicPr/>
                                        </pic:nvPicPr>
                                        <pic:blipFill>
                                          <a:blip r:embed="rId13"/>
                                          <a:stretch>
                                            <a:fillRect/>
                                          </a:stretch>
                                        </pic:blipFill>
                                        <pic:spPr>
                                          <a:xfrm>
                                            <a:off x="0" y="0"/>
                                            <a:ext cx="391341" cy="410155"/>
                                          </a:xfrm>
                                          <a:prstGeom prst="rect">
                                            <a:avLst/>
                                          </a:prstGeom>
                                        </pic:spPr>
                                      </pic:pic>
                                    </a:graphicData>
                                  </a:graphic>
                                </wp:inline>
                              </w:drawing>
                            </w:r>
                          </w:p>
                        </w:tc>
                        <w:tc>
                          <w:tcPr>
                            <w:tcW w:w="3798" w:type="dxa"/>
                            <w:tcBorders>
                              <w:right w:val="nil"/>
                            </w:tcBorders>
                          </w:tcPr>
                          <w:p w14:paraId="22104E9F" w14:textId="18897565"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straight line that is drawn from left to right or right to left.</w:t>
                            </w:r>
                          </w:p>
                        </w:tc>
                      </w:tr>
                      <w:tr w:rsidR="00133C4E" w:rsidRPr="00B95E87" w14:paraId="28F5813E" w14:textId="77777777" w:rsidTr="00F75963">
                        <w:trPr>
                          <w:trHeight w:val="1191"/>
                        </w:trPr>
                        <w:tc>
                          <w:tcPr>
                            <w:tcW w:w="1731" w:type="dxa"/>
                            <w:tcBorders>
                              <w:left w:val="nil"/>
                            </w:tcBorders>
                          </w:tcPr>
                          <w:p w14:paraId="7EB0CCF3" w14:textId="77777777" w:rsidR="00133C4E" w:rsidRDefault="00F528A1" w:rsidP="00133C4E">
                            <w:pPr>
                              <w:jc w:val="center"/>
                              <w:rPr>
                                <w:rFonts w:asciiTheme="majorHAnsi" w:hAnsiTheme="majorHAnsi" w:cstheme="majorHAnsi"/>
                                <w:sz w:val="24"/>
                                <w:szCs w:val="24"/>
                              </w:rPr>
                            </w:pPr>
                            <w:r>
                              <w:rPr>
                                <w:rFonts w:asciiTheme="majorHAnsi" w:hAnsiTheme="majorHAnsi" w:cstheme="majorHAnsi"/>
                                <w:sz w:val="24"/>
                                <w:szCs w:val="24"/>
                              </w:rPr>
                              <w:t>Sequences</w:t>
                            </w:r>
                            <w:r w:rsidR="00133C4E" w:rsidRPr="000C58B6">
                              <w:rPr>
                                <w:rFonts w:asciiTheme="majorHAnsi" w:hAnsiTheme="majorHAnsi" w:cstheme="majorHAnsi"/>
                                <w:sz w:val="24"/>
                                <w:szCs w:val="24"/>
                              </w:rPr>
                              <w:t xml:space="preserve"> </w:t>
                            </w:r>
                          </w:p>
                          <w:p w14:paraId="62D8A481" w14:textId="6F44381C" w:rsidR="005E14C2" w:rsidRPr="000C58B6" w:rsidRDefault="005E14C2" w:rsidP="00133C4E">
                            <w:pPr>
                              <w:jc w:val="center"/>
                              <w:rPr>
                                <w:rFonts w:asciiTheme="majorHAnsi" w:eastAsia="Times New Roman" w:hAnsiTheme="majorHAnsi" w:cstheme="majorHAnsi"/>
                                <w:sz w:val="24"/>
                                <w:szCs w:val="24"/>
                              </w:rPr>
                            </w:pPr>
                            <w:r>
                              <w:rPr>
                                <w:noProof/>
                              </w:rPr>
                              <w:drawing>
                                <wp:inline distT="0" distB="0" distL="0" distR="0" wp14:anchorId="272986EE" wp14:editId="5596EF33">
                                  <wp:extent cx="577850" cy="577850"/>
                                  <wp:effectExtent l="0" t="0" r="0" b="0"/>
                                  <wp:docPr id="1946628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a:noFill/>
                                          </a:ln>
                                        </pic:spPr>
                                      </pic:pic>
                                    </a:graphicData>
                                  </a:graphic>
                                </wp:inline>
                              </w:drawing>
                            </w:r>
                          </w:p>
                        </w:tc>
                        <w:tc>
                          <w:tcPr>
                            <w:tcW w:w="3798" w:type="dxa"/>
                            <w:tcBorders>
                              <w:right w:val="nil"/>
                            </w:tcBorders>
                          </w:tcPr>
                          <w:p w14:paraId="2C2BD775" w14:textId="7299AB41"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 pattern or image made of small regular or irregular pieces of coloured stone, glass or ceramic, held in place by plaster/mortar, and covering a surface.</w:t>
                            </w:r>
                          </w:p>
                        </w:tc>
                      </w:tr>
                      <w:tr w:rsidR="00133C4E" w:rsidRPr="00B95E87" w14:paraId="45DCAA9A" w14:textId="77777777" w:rsidTr="000C58B6">
                        <w:trPr>
                          <w:trHeight w:val="1067"/>
                        </w:trPr>
                        <w:tc>
                          <w:tcPr>
                            <w:tcW w:w="1731" w:type="dxa"/>
                            <w:tcBorders>
                              <w:left w:val="nil"/>
                            </w:tcBorders>
                          </w:tcPr>
                          <w:p w14:paraId="5F137148" w14:textId="6178AD13" w:rsidR="00133C4E" w:rsidRPr="000C58B6" w:rsidRDefault="001948E6" w:rsidP="000C58B6">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Medium</w:t>
                            </w:r>
                            <w:r w:rsidR="00521A6D">
                              <w:rPr>
                                <w:noProof/>
                              </w:rPr>
                              <w:t xml:space="preserve"> </w:t>
                            </w:r>
                            <w:r w:rsidR="00521A6D">
                              <w:rPr>
                                <w:noProof/>
                              </w:rPr>
                              <w:drawing>
                                <wp:inline distT="0" distB="0" distL="0" distR="0" wp14:anchorId="360B4ACB" wp14:editId="4DFC082C">
                                  <wp:extent cx="558800" cy="373336"/>
                                  <wp:effectExtent l="0" t="0" r="0" b="8255"/>
                                  <wp:docPr id="5118458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4288" cy="377003"/>
                                          </a:xfrm>
                                          <a:prstGeom prst="rect">
                                            <a:avLst/>
                                          </a:prstGeom>
                                          <a:noFill/>
                                          <a:ln>
                                            <a:noFill/>
                                          </a:ln>
                                        </pic:spPr>
                                      </pic:pic>
                                    </a:graphicData>
                                  </a:graphic>
                                </wp:inline>
                              </w:drawing>
                            </w:r>
                          </w:p>
                        </w:tc>
                        <w:tc>
                          <w:tcPr>
                            <w:tcW w:w="3798" w:type="dxa"/>
                            <w:tcBorders>
                              <w:right w:val="nil"/>
                            </w:tcBorders>
                          </w:tcPr>
                          <w:p w14:paraId="07EDB8F1" w14:textId="0D5F9CB9" w:rsidR="00133C4E" w:rsidRPr="000C58B6" w:rsidRDefault="000C58B6"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Three dimensional, refers to the three spatial dimensions of width, height and depth.</w:t>
                            </w:r>
                          </w:p>
                        </w:tc>
                      </w:tr>
                      <w:tr w:rsidR="00133C4E" w:rsidRPr="00B95E87" w14:paraId="490DC929" w14:textId="77777777" w:rsidTr="000C58B6">
                        <w:trPr>
                          <w:trHeight w:val="1012"/>
                        </w:trPr>
                        <w:tc>
                          <w:tcPr>
                            <w:tcW w:w="1731" w:type="dxa"/>
                            <w:tcBorders>
                              <w:left w:val="nil"/>
                            </w:tcBorders>
                          </w:tcPr>
                          <w:p w14:paraId="1A4B1420" w14:textId="77777777" w:rsidR="00133C4E" w:rsidRDefault="001948E6" w:rsidP="001948E6">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Storytelling</w:t>
                            </w:r>
                          </w:p>
                          <w:p w14:paraId="63DF1E12" w14:textId="2E0C5D52" w:rsidR="00521A6D" w:rsidRPr="000C58B6" w:rsidRDefault="00C8726A" w:rsidP="001948E6">
                            <w:pPr>
                              <w:jc w:val="center"/>
                              <w:rPr>
                                <w:rFonts w:asciiTheme="majorHAnsi" w:eastAsia="Times New Roman" w:hAnsiTheme="majorHAnsi" w:cstheme="majorHAnsi"/>
                                <w:sz w:val="24"/>
                                <w:szCs w:val="24"/>
                              </w:rPr>
                            </w:pPr>
                            <w:r>
                              <w:rPr>
                                <w:noProof/>
                              </w:rPr>
                              <w:drawing>
                                <wp:inline distT="0" distB="0" distL="0" distR="0" wp14:anchorId="2B64E609" wp14:editId="6BEE1835">
                                  <wp:extent cx="717550" cy="406055"/>
                                  <wp:effectExtent l="0" t="0" r="6350" b="0"/>
                                  <wp:docPr id="9230690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8979" cy="412523"/>
                                          </a:xfrm>
                                          <a:prstGeom prst="rect">
                                            <a:avLst/>
                                          </a:prstGeom>
                                          <a:noFill/>
                                          <a:ln>
                                            <a:noFill/>
                                          </a:ln>
                                        </pic:spPr>
                                      </pic:pic>
                                    </a:graphicData>
                                  </a:graphic>
                                </wp:inline>
                              </w:drawing>
                            </w:r>
                          </w:p>
                        </w:tc>
                        <w:tc>
                          <w:tcPr>
                            <w:tcW w:w="3798" w:type="dxa"/>
                            <w:tcBorders>
                              <w:right w:val="nil"/>
                            </w:tcBorders>
                          </w:tcPr>
                          <w:p w14:paraId="01919500" w14:textId="020E21A3" w:rsidR="00133C4E" w:rsidRPr="000C58B6" w:rsidRDefault="00133C4E" w:rsidP="00133C4E">
                            <w:pPr>
                              <w:rPr>
                                <w:rFonts w:asciiTheme="majorHAnsi" w:eastAsia="Times New Roman" w:hAnsiTheme="majorHAnsi" w:cstheme="majorHAnsi"/>
                                <w:color w:val="000000"/>
                                <w:sz w:val="24"/>
                                <w:szCs w:val="24"/>
                              </w:rPr>
                            </w:pPr>
                            <w:r w:rsidRPr="000C58B6">
                              <w:rPr>
                                <w:rFonts w:asciiTheme="majorHAnsi" w:hAnsiTheme="majorHAnsi" w:cstheme="majorHAnsi"/>
                                <w:sz w:val="24"/>
                                <w:szCs w:val="24"/>
                              </w:rPr>
                              <w:t>To become or make larger or more extensive.</w:t>
                            </w:r>
                          </w:p>
                        </w:tc>
                      </w:tr>
                      <w:tr w:rsidR="00133C4E" w:rsidRPr="000D2C5F" w14:paraId="79B42F93" w14:textId="77777777" w:rsidTr="00F75963">
                        <w:trPr>
                          <w:trHeight w:val="1191"/>
                        </w:trPr>
                        <w:tc>
                          <w:tcPr>
                            <w:tcW w:w="1731" w:type="dxa"/>
                            <w:tcBorders>
                              <w:left w:val="nil"/>
                            </w:tcBorders>
                          </w:tcPr>
                          <w:p w14:paraId="12182951" w14:textId="11FDD74A" w:rsidR="00133C4E" w:rsidRPr="000C58B6" w:rsidRDefault="001948E6" w:rsidP="00133C4E">
                            <w:pPr>
                              <w:jc w:val="center"/>
                              <w:rPr>
                                <w:rFonts w:asciiTheme="majorHAnsi" w:eastAsia="Times New Roman" w:hAnsiTheme="majorHAnsi" w:cstheme="majorHAnsi"/>
                                <w:sz w:val="24"/>
                                <w:szCs w:val="24"/>
                              </w:rPr>
                            </w:pPr>
                            <w:r>
                              <w:rPr>
                                <w:rFonts w:asciiTheme="majorHAnsi" w:eastAsia="Times New Roman" w:hAnsiTheme="majorHAnsi" w:cstheme="majorHAnsi"/>
                                <w:sz w:val="24"/>
                                <w:szCs w:val="24"/>
                              </w:rPr>
                              <w:t>Atmosphere</w:t>
                            </w:r>
                          </w:p>
                          <w:p w14:paraId="30EB1186" w14:textId="79CF3FE3" w:rsidR="00133C4E" w:rsidRPr="000C58B6" w:rsidRDefault="00F80921" w:rsidP="00133C4E">
                            <w:pPr>
                              <w:jc w:val="center"/>
                              <w:rPr>
                                <w:rFonts w:asciiTheme="majorHAnsi" w:eastAsia="Times New Roman" w:hAnsiTheme="majorHAnsi" w:cstheme="majorHAnsi"/>
                                <w:color w:val="000000"/>
                                <w:sz w:val="24"/>
                                <w:szCs w:val="24"/>
                                <w:lang w:val="en-US"/>
                              </w:rPr>
                            </w:pPr>
                            <w:r>
                              <w:rPr>
                                <w:noProof/>
                              </w:rPr>
                              <w:drawing>
                                <wp:inline distT="0" distB="0" distL="0" distR="0" wp14:anchorId="1ED2E3D9" wp14:editId="0D6466D5">
                                  <wp:extent cx="571500" cy="571500"/>
                                  <wp:effectExtent l="0" t="0" r="0" b="0"/>
                                  <wp:docPr id="3788836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798" w:type="dxa"/>
                            <w:tcBorders>
                              <w:right w:val="nil"/>
                            </w:tcBorders>
                          </w:tcPr>
                          <w:p w14:paraId="450C08A3" w14:textId="7827FA74" w:rsidR="00133C4E" w:rsidRPr="000C58B6" w:rsidRDefault="00133C4E" w:rsidP="00133C4E">
                            <w:pPr>
                              <w:rPr>
                                <w:rFonts w:asciiTheme="majorHAnsi" w:eastAsia="Times New Roman" w:hAnsiTheme="majorHAnsi" w:cstheme="majorHAnsi"/>
                                <w:color w:val="000000"/>
                                <w:sz w:val="24"/>
                                <w:szCs w:val="24"/>
                                <w:lang w:val="en-US"/>
                              </w:rPr>
                            </w:pPr>
                            <w:r w:rsidRPr="000C58B6">
                              <w:rPr>
                                <w:rFonts w:asciiTheme="majorHAnsi" w:hAnsiTheme="majorHAnsi" w:cstheme="majorHAnsi"/>
                                <w:sz w:val="24"/>
                                <w:szCs w:val="24"/>
                              </w:rPr>
                              <w:t>It is an artistic form in which hard or plastic materials are worked into three-dimensional art objects.</w:t>
                            </w:r>
                          </w:p>
                        </w:tc>
                      </w:tr>
                    </w:tbl>
                    <w:p w14:paraId="10921CDB" w14:textId="77777777" w:rsidR="00062F84" w:rsidRPr="000D2C5F" w:rsidRDefault="00062F84" w:rsidP="00062F84">
                      <w:pPr>
                        <w:pStyle w:val="BalloonText"/>
                        <w:rPr>
                          <w:rFonts w:ascii="Comic Sans MS" w:hAnsi="Comic Sans MS"/>
                          <w:sz w:val="24"/>
                          <w:szCs w:val="24"/>
                        </w:rPr>
                      </w:pPr>
                    </w:p>
                  </w:txbxContent>
                </v:textbox>
                <w10:wrap anchorx="margin"/>
              </v:shape>
            </w:pict>
          </mc:Fallback>
        </mc:AlternateContent>
      </w:r>
      <w:r w:rsidR="001E1156">
        <w:rPr>
          <w:noProof/>
          <w:lang w:eastAsia="en-GB"/>
        </w:rPr>
        <mc:AlternateContent>
          <mc:Choice Requires="wps">
            <w:drawing>
              <wp:anchor distT="0" distB="0" distL="114300" distR="114300" simplePos="0" relativeHeight="251651072" behindDoc="0" locked="0" layoutInCell="1" allowOverlap="1" wp14:anchorId="6E24638C" wp14:editId="4262DF9B">
                <wp:simplePos x="0" y="0"/>
                <wp:positionH relativeFrom="margin">
                  <wp:align>left</wp:align>
                </wp:positionH>
                <wp:positionV relativeFrom="paragraph">
                  <wp:posOffset>165100</wp:posOffset>
                </wp:positionV>
                <wp:extent cx="3116580" cy="3888740"/>
                <wp:effectExtent l="12700" t="12700" r="7620" b="10160"/>
                <wp:wrapNone/>
                <wp:docPr id="3" name="Text Box 3"/>
                <wp:cNvGraphicFramePr/>
                <a:graphic xmlns:a="http://schemas.openxmlformats.org/drawingml/2006/main">
                  <a:graphicData uri="http://schemas.microsoft.com/office/word/2010/wordprocessingShape">
                    <wps:wsp>
                      <wps:cNvSpPr txBox="1"/>
                      <wps:spPr>
                        <a:xfrm>
                          <a:off x="0" y="0"/>
                          <a:ext cx="3116580" cy="3888740"/>
                        </a:xfrm>
                        <a:prstGeom prst="rect">
                          <a:avLst/>
                        </a:prstGeom>
                        <a:solidFill>
                          <a:schemeClr val="lt1"/>
                        </a:solidFill>
                        <a:ln w="28575">
                          <a:solidFill>
                            <a:srgbClr val="0070C0"/>
                          </a:solidFill>
                        </a:ln>
                      </wps:spPr>
                      <wps:txbx>
                        <w:txbxContent>
                          <w:p w14:paraId="2EBA9D8B" w14:textId="15C00892" w:rsidR="00E659C4" w:rsidRDefault="000B5008">
                            <w:pPr>
                              <w:jc w:val="center"/>
                              <w:rPr>
                                <w:sz w:val="28"/>
                                <w:szCs w:val="28"/>
                                <w:u w:val="single"/>
                                <w:lang w:val="en-US"/>
                              </w:rPr>
                            </w:pPr>
                            <w:r>
                              <w:rPr>
                                <w:sz w:val="28"/>
                                <w:szCs w:val="28"/>
                                <w:u w:val="single"/>
                                <w:lang w:val="en-US"/>
                              </w:rPr>
                              <w:t>What should I already know?</w:t>
                            </w:r>
                          </w:p>
                          <w:p w14:paraId="0F8300F3" w14:textId="7D18FB8F" w:rsidR="001E1156" w:rsidRDefault="001E1156" w:rsidP="001E1156">
                            <w:pPr>
                              <w:jc w:val="center"/>
                              <w:rPr>
                                <w:sz w:val="28"/>
                                <w:szCs w:val="28"/>
                                <w:u w:val="single"/>
                                <w:lang w:val="en-US"/>
                              </w:rPr>
                            </w:pPr>
                            <w:r>
                              <w:rPr>
                                <w:sz w:val="28"/>
                                <w:szCs w:val="28"/>
                                <w:u w:val="single"/>
                                <w:lang w:val="en-US"/>
                              </w:rPr>
                              <w:t>(Substantive Knowledge)</w:t>
                            </w:r>
                          </w:p>
                          <w:p w14:paraId="04A5862D" w14:textId="34A298E2" w:rsidR="00705405"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artists and illustrators interpret narrative texts and create sequenced drawings.</w:t>
                            </w:r>
                          </w:p>
                          <w:p w14:paraId="5CCFD869" w14:textId="77777777" w:rsidR="00F528A1" w:rsidRPr="00F528A1" w:rsidRDefault="00F528A1" w:rsidP="00F528A1">
                            <w:pPr>
                              <w:pStyle w:val="ListParagraph"/>
                              <w:ind w:left="360"/>
                              <w:rPr>
                                <w:rFonts w:asciiTheme="majorHAnsi" w:hAnsiTheme="majorHAnsi" w:cstheme="majorHAnsi"/>
                                <w:color w:val="000000" w:themeColor="text1"/>
                                <w:sz w:val="21"/>
                                <w:szCs w:val="21"/>
                              </w:rPr>
                            </w:pPr>
                          </w:p>
                          <w:p w14:paraId="0895D357" w14:textId="77777777" w:rsidR="00F528A1"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still life name given to the genre of painting (or making) a collection of objects/elements.</w:t>
                            </w:r>
                          </w:p>
                          <w:p w14:paraId="76D95EAF" w14:textId="77777777" w:rsidR="00F528A1" w:rsidRPr="00F528A1" w:rsidRDefault="00F528A1" w:rsidP="00F528A1">
                            <w:pPr>
                              <w:pStyle w:val="ListParagraph"/>
                              <w:rPr>
                                <w:rFonts w:asciiTheme="majorHAnsi" w:hAnsiTheme="majorHAnsi" w:cstheme="majorHAnsi"/>
                                <w:color w:val="000000" w:themeColor="text1"/>
                                <w:sz w:val="21"/>
                                <w:szCs w:val="21"/>
                              </w:rPr>
                            </w:pPr>
                          </w:p>
                          <w:p w14:paraId="73BF346F" w14:textId="7AFE4B25" w:rsidR="00F528A1" w:rsidRPr="00F528A1" w:rsidRDefault="00705405"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artists use sketchbooks for different purposes and that each artist will find their own ways of working in a sketchbook</w:t>
                            </w:r>
                            <w:r w:rsidR="00F528A1" w:rsidRPr="00F528A1">
                              <w:rPr>
                                <w:rFonts w:asciiTheme="majorHAnsi" w:hAnsiTheme="majorHAnsi" w:cstheme="majorHAnsi"/>
                                <w:color w:val="000000" w:themeColor="text1"/>
                                <w:sz w:val="21"/>
                                <w:szCs w:val="21"/>
                              </w:rPr>
                              <w:t>.</w:t>
                            </w:r>
                          </w:p>
                          <w:p w14:paraId="094B887A" w14:textId="77777777" w:rsidR="00F528A1" w:rsidRPr="00F528A1" w:rsidRDefault="00F528A1" w:rsidP="00F528A1">
                            <w:pPr>
                              <w:pStyle w:val="ListParagraph"/>
                              <w:rPr>
                                <w:rFonts w:asciiTheme="majorHAnsi" w:hAnsiTheme="majorHAnsi" w:cstheme="majorHAnsi"/>
                                <w:color w:val="000000" w:themeColor="text1"/>
                                <w:sz w:val="21"/>
                                <w:szCs w:val="21"/>
                              </w:rPr>
                            </w:pPr>
                          </w:p>
                          <w:p w14:paraId="5713437E" w14:textId="77777777" w:rsidR="00F528A1"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we may all have different responses in terms of our thoughts and the things we make. That we may share similarities.</w:t>
                            </w:r>
                          </w:p>
                          <w:p w14:paraId="19111DDB" w14:textId="77777777" w:rsidR="00F528A1" w:rsidRPr="00F528A1" w:rsidRDefault="00F528A1" w:rsidP="00F528A1">
                            <w:pPr>
                              <w:pStyle w:val="ListParagraph"/>
                              <w:rPr>
                                <w:rFonts w:asciiTheme="majorHAnsi" w:hAnsiTheme="majorHAnsi" w:cstheme="majorHAnsi"/>
                                <w:color w:val="000000" w:themeColor="text1"/>
                                <w:sz w:val="21"/>
                                <w:szCs w:val="21"/>
                              </w:rPr>
                            </w:pPr>
                          </w:p>
                          <w:p w14:paraId="24EC0AA9" w14:textId="0F8E099B" w:rsidR="00705405"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all responses are valid.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E24638C" id="Text Box 3" o:spid="_x0000_s1027" type="#_x0000_t202" style="position:absolute;margin-left:0;margin-top:13pt;width:245.4pt;height:306.2pt;z-index:251651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" fillcolor="white [3201]" strokecolor="#0070c0" strokeweight="2.25pt">
                <v:textbox>
                  <w:txbxContent>
                    <w:p w14:paraId="2EBA9D8B" w14:textId="15C00892" w:rsidR="00E659C4" w:rsidRDefault="000B5008">
                      <w:pPr>
                        <w:jc w:val="center"/>
                        <w:rPr>
                          <w:sz w:val="28"/>
                          <w:szCs w:val="28"/>
                          <w:u w:val="single"/>
                          <w:lang w:val="en-US"/>
                        </w:rPr>
                      </w:pPr>
                      <w:r>
                        <w:rPr>
                          <w:sz w:val="28"/>
                          <w:szCs w:val="28"/>
                          <w:u w:val="single"/>
                          <w:lang w:val="en-US"/>
                        </w:rPr>
                        <w:t>What should I already know?</w:t>
                      </w:r>
                    </w:p>
                    <w:p w14:paraId="0F8300F3" w14:textId="7D18FB8F" w:rsidR="001E1156" w:rsidRDefault="001E1156" w:rsidP="001E1156">
                      <w:pPr>
                        <w:jc w:val="center"/>
                        <w:rPr>
                          <w:sz w:val="28"/>
                          <w:szCs w:val="28"/>
                          <w:u w:val="single"/>
                          <w:lang w:val="en-US"/>
                        </w:rPr>
                      </w:pPr>
                      <w:r>
                        <w:rPr>
                          <w:sz w:val="28"/>
                          <w:szCs w:val="28"/>
                          <w:u w:val="single"/>
                          <w:lang w:val="en-US"/>
                        </w:rPr>
                        <w:t>(Substantive Knowledge)</w:t>
                      </w:r>
                    </w:p>
                    <w:p w14:paraId="04A5862D" w14:textId="34A298E2" w:rsidR="00705405"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artists and illustrators interpret narrative texts and create sequenced drawings.</w:t>
                      </w:r>
                    </w:p>
                    <w:p w14:paraId="5CCFD869" w14:textId="77777777" w:rsidR="00F528A1" w:rsidRPr="00F528A1" w:rsidRDefault="00F528A1" w:rsidP="00F528A1">
                      <w:pPr>
                        <w:pStyle w:val="ListParagraph"/>
                        <w:ind w:left="360"/>
                        <w:rPr>
                          <w:rFonts w:asciiTheme="majorHAnsi" w:hAnsiTheme="majorHAnsi" w:cstheme="majorHAnsi"/>
                          <w:color w:val="000000" w:themeColor="text1"/>
                          <w:sz w:val="21"/>
                          <w:szCs w:val="21"/>
                        </w:rPr>
                      </w:pPr>
                    </w:p>
                    <w:p w14:paraId="0895D357" w14:textId="77777777" w:rsidR="00F528A1"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still life name given to the genre of painting (or making) a collection of objects/elements.</w:t>
                      </w:r>
                    </w:p>
                    <w:p w14:paraId="76D95EAF" w14:textId="77777777" w:rsidR="00F528A1" w:rsidRPr="00F528A1" w:rsidRDefault="00F528A1" w:rsidP="00F528A1">
                      <w:pPr>
                        <w:pStyle w:val="ListParagraph"/>
                        <w:rPr>
                          <w:rFonts w:asciiTheme="majorHAnsi" w:hAnsiTheme="majorHAnsi" w:cstheme="majorHAnsi"/>
                          <w:color w:val="000000" w:themeColor="text1"/>
                          <w:sz w:val="21"/>
                          <w:szCs w:val="21"/>
                        </w:rPr>
                      </w:pPr>
                    </w:p>
                    <w:p w14:paraId="73BF346F" w14:textId="7AFE4B25" w:rsidR="00F528A1" w:rsidRPr="00F528A1" w:rsidRDefault="00705405"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that artists use sketchbooks for different purposes and that each artist will find their own ways of working in a sketchbook</w:t>
                      </w:r>
                      <w:r w:rsidR="00F528A1" w:rsidRPr="00F528A1">
                        <w:rPr>
                          <w:rFonts w:asciiTheme="majorHAnsi" w:hAnsiTheme="majorHAnsi" w:cstheme="majorHAnsi"/>
                          <w:color w:val="000000" w:themeColor="text1"/>
                          <w:sz w:val="21"/>
                          <w:szCs w:val="21"/>
                        </w:rPr>
                        <w:t>.</w:t>
                      </w:r>
                    </w:p>
                    <w:p w14:paraId="094B887A" w14:textId="77777777" w:rsidR="00F528A1" w:rsidRPr="00F528A1" w:rsidRDefault="00F528A1" w:rsidP="00F528A1">
                      <w:pPr>
                        <w:pStyle w:val="ListParagraph"/>
                        <w:rPr>
                          <w:rFonts w:asciiTheme="majorHAnsi" w:hAnsiTheme="majorHAnsi" w:cstheme="majorHAnsi"/>
                          <w:color w:val="000000" w:themeColor="text1"/>
                          <w:sz w:val="21"/>
                          <w:szCs w:val="21"/>
                        </w:rPr>
                      </w:pPr>
                    </w:p>
                    <w:p w14:paraId="5713437E" w14:textId="77777777" w:rsidR="00F528A1"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we may all have different responses in terms of our thoughts and the things we make. That we may share similarities.</w:t>
                      </w:r>
                    </w:p>
                    <w:p w14:paraId="19111DDB" w14:textId="77777777" w:rsidR="00F528A1" w:rsidRPr="00F528A1" w:rsidRDefault="00F528A1" w:rsidP="00F528A1">
                      <w:pPr>
                        <w:pStyle w:val="ListParagraph"/>
                        <w:rPr>
                          <w:rFonts w:asciiTheme="majorHAnsi" w:hAnsiTheme="majorHAnsi" w:cstheme="majorHAnsi"/>
                          <w:color w:val="000000" w:themeColor="text1"/>
                          <w:sz w:val="21"/>
                          <w:szCs w:val="21"/>
                        </w:rPr>
                      </w:pPr>
                    </w:p>
                    <w:p w14:paraId="24EC0AA9" w14:textId="0F8E099B" w:rsidR="00705405" w:rsidRPr="00F528A1" w:rsidRDefault="00F528A1" w:rsidP="00F528A1">
                      <w:pPr>
                        <w:pStyle w:val="ListParagraph"/>
                        <w:numPr>
                          <w:ilvl w:val="0"/>
                          <w:numId w:val="11"/>
                        </w:numPr>
                        <w:rPr>
                          <w:rFonts w:asciiTheme="majorHAnsi" w:hAnsiTheme="majorHAnsi" w:cstheme="majorHAnsi"/>
                          <w:color w:val="000000" w:themeColor="text1"/>
                          <w:sz w:val="21"/>
                          <w:szCs w:val="21"/>
                        </w:rPr>
                      </w:pPr>
                      <w:r w:rsidRPr="00F528A1">
                        <w:rPr>
                          <w:rFonts w:asciiTheme="majorHAnsi" w:hAnsiTheme="majorHAnsi" w:cstheme="majorHAnsi"/>
                          <w:color w:val="000000" w:themeColor="text1"/>
                          <w:sz w:val="21"/>
                          <w:szCs w:val="21"/>
                        </w:rPr>
                        <w:t>Understand all responses are valid.</w:t>
                      </w:r>
                    </w:p>
                  </w:txbxContent>
                </v:textbox>
                <w10:wrap anchorx="margin"/>
              </v:shape>
            </w:pict>
          </mc:Fallback>
        </mc:AlternateContent>
      </w:r>
    </w:p>
    <w:p w14:paraId="06896D91" w14:textId="61DF2D40" w:rsidR="00E659C4" w:rsidRDefault="00E659C4"/>
    <w:p w14:paraId="613D0667" w14:textId="77777777" w:rsidR="00E659C4" w:rsidRDefault="00E659C4"/>
    <w:p w14:paraId="7D2B7621" w14:textId="0C4593EA" w:rsidR="00E659C4" w:rsidRDefault="00E659C4"/>
    <w:p w14:paraId="075FD298" w14:textId="77777777" w:rsidR="00E659C4" w:rsidRDefault="00E659C4"/>
    <w:p w14:paraId="021EB56A" w14:textId="77777777" w:rsidR="00E659C4" w:rsidRDefault="00E659C4"/>
    <w:p w14:paraId="6F224CB7" w14:textId="64482CFB" w:rsidR="00E659C4" w:rsidRDefault="00E659C4"/>
    <w:p w14:paraId="11E604F1" w14:textId="262CD516" w:rsidR="00E659C4" w:rsidRDefault="00E659C4"/>
    <w:p w14:paraId="405850B7" w14:textId="683AB485" w:rsidR="00E659C4" w:rsidRDefault="00E659C4"/>
    <w:p w14:paraId="171D5B0B" w14:textId="064B55D2" w:rsidR="00E659C4" w:rsidRDefault="00E659C4"/>
    <w:p w14:paraId="5C3A7150" w14:textId="2A5A2404" w:rsidR="00E659C4" w:rsidRDefault="00E659C4"/>
    <w:p w14:paraId="4919EC5E" w14:textId="2BB15B6B" w:rsidR="00E659C4" w:rsidRDefault="00E659C4"/>
    <w:p w14:paraId="028DB7FB" w14:textId="43152FEE" w:rsidR="00E659C4" w:rsidRDefault="00E659C4"/>
    <w:p w14:paraId="11D7C5E5" w14:textId="7A3E33AC" w:rsidR="00E659C4" w:rsidRDefault="00E659C4"/>
    <w:p w14:paraId="153C35D8" w14:textId="6FF5180A" w:rsidR="001E1156" w:rsidRDefault="00F5734F">
      <w:r>
        <w:rPr>
          <w:noProof/>
          <w:lang w:eastAsia="en-GB"/>
        </w:rPr>
        <mc:AlternateContent>
          <mc:Choice Requires="wps">
            <w:drawing>
              <wp:anchor distT="0" distB="0" distL="114300" distR="114300" simplePos="0" relativeHeight="251654144" behindDoc="0" locked="0" layoutInCell="1" allowOverlap="1" wp14:anchorId="34A2F4F6" wp14:editId="6BE005A6">
                <wp:simplePos x="0" y="0"/>
                <wp:positionH relativeFrom="margin">
                  <wp:posOffset>-3313</wp:posOffset>
                </wp:positionH>
                <wp:positionV relativeFrom="paragraph">
                  <wp:posOffset>170463</wp:posOffset>
                </wp:positionV>
                <wp:extent cx="3107055" cy="5011609"/>
                <wp:effectExtent l="12700" t="12700" r="17145" b="17780"/>
                <wp:wrapNone/>
                <wp:docPr id="5" name="Text Box 5"/>
                <wp:cNvGraphicFramePr/>
                <a:graphic xmlns:a="http://schemas.openxmlformats.org/drawingml/2006/main">
                  <a:graphicData uri="http://schemas.microsoft.com/office/word/2010/wordprocessingShape">
                    <wps:wsp>
                      <wps:cNvSpPr txBox="1"/>
                      <wps:spPr>
                        <a:xfrm>
                          <a:off x="0" y="0"/>
                          <a:ext cx="3107055" cy="5011609"/>
                        </a:xfrm>
                        <a:prstGeom prst="rect">
                          <a:avLst/>
                        </a:prstGeom>
                        <a:solidFill>
                          <a:schemeClr val="lt1"/>
                        </a:solidFill>
                        <a:ln w="28575">
                          <a:solidFill>
                            <a:srgbClr val="0070C0"/>
                          </a:solidFill>
                        </a:ln>
                      </wps:spPr>
                      <wps:txbx>
                        <w:txbxContent>
                          <w:p w14:paraId="0693969B" w14:textId="77777777" w:rsidR="00F5734F" w:rsidRDefault="001E1156" w:rsidP="00F5734F">
                            <w:pPr>
                              <w:jc w:val="center"/>
                              <w:rPr>
                                <w:sz w:val="28"/>
                                <w:szCs w:val="28"/>
                                <w:u w:val="single"/>
                                <w:lang w:val="en-US"/>
                              </w:rPr>
                            </w:pPr>
                            <w:r w:rsidRPr="00F5734F">
                              <w:rPr>
                                <w:sz w:val="28"/>
                                <w:szCs w:val="28"/>
                                <w:u w:val="single"/>
                                <w:lang w:val="en-US"/>
                              </w:rPr>
                              <w:t>What will I learn?</w:t>
                            </w:r>
                          </w:p>
                          <w:p w14:paraId="283312E2" w14:textId="113DAFF2" w:rsidR="001E1156" w:rsidRPr="00F5734F" w:rsidRDefault="001E1156" w:rsidP="00F5734F">
                            <w:pPr>
                              <w:jc w:val="center"/>
                              <w:rPr>
                                <w:sz w:val="28"/>
                                <w:szCs w:val="28"/>
                                <w:u w:val="single"/>
                                <w:lang w:val="en-US"/>
                              </w:rPr>
                            </w:pPr>
                            <w:r w:rsidRPr="00F5734F">
                              <w:rPr>
                                <w:sz w:val="28"/>
                                <w:szCs w:val="28"/>
                                <w:u w:val="single"/>
                                <w:lang w:val="en-US"/>
                              </w:rPr>
                              <w:t>(Implicit Knowledge/Skills)</w:t>
                            </w:r>
                          </w:p>
                          <w:p w14:paraId="5EF60318" w14:textId="77777777" w:rsidR="00E15156" w:rsidRPr="001E1156" w:rsidRDefault="00E15156" w:rsidP="00E15156">
                            <w:pPr>
                              <w:pStyle w:val="ListParagraph"/>
                              <w:ind w:left="360"/>
                              <w:jc w:val="center"/>
                              <w:rPr>
                                <w:sz w:val="24"/>
                                <w:szCs w:val="24"/>
                                <w:u w:val="single"/>
                                <w:lang w:val="en-US"/>
                              </w:rPr>
                            </w:pPr>
                          </w:p>
                          <w:p w14:paraId="195AA9A2" w14:textId="0A4CE2CD"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rPr>
                              <w:t>Practice drawing skills.</w:t>
                            </w:r>
                          </w:p>
                          <w:p w14:paraId="42A58666" w14:textId="77777777" w:rsidR="00E96492" w:rsidRPr="00E96492" w:rsidRDefault="00E96492" w:rsidP="00E96492">
                            <w:pPr>
                              <w:pStyle w:val="ListParagraph"/>
                              <w:spacing w:after="0" w:line="240" w:lineRule="auto"/>
                              <w:ind w:left="360"/>
                              <w:rPr>
                                <w:rFonts w:asciiTheme="majorHAnsi" w:eastAsia="Times New Roman" w:hAnsiTheme="majorHAnsi" w:cstheme="majorHAnsi"/>
                                <w:color w:val="000000"/>
                                <w:sz w:val="21"/>
                                <w:szCs w:val="21"/>
                                <w:lang w:val="en-US"/>
                              </w:rPr>
                            </w:pPr>
                          </w:p>
                          <w:p w14:paraId="646CE039" w14:textId="6321CC2C"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Make visual notes to record ideas and processes discovered through looking at other artists.</w:t>
                            </w:r>
                          </w:p>
                          <w:p w14:paraId="22A29B03"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7332E0CA" w14:textId="77777777" w:rsidR="00F528A1" w:rsidRDefault="00E96492"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Test and experiment with materials.</w:t>
                            </w:r>
                            <w:r w:rsidR="00F528A1">
                              <w:rPr>
                                <w:rFonts w:asciiTheme="majorHAnsi" w:eastAsia="Times New Roman" w:hAnsiTheme="majorHAnsi" w:cstheme="majorHAnsi"/>
                                <w:color w:val="000000"/>
                                <w:sz w:val="21"/>
                                <w:szCs w:val="21"/>
                                <w:lang w:val="en-US"/>
                              </w:rPr>
                              <w:t xml:space="preserve"> </w:t>
                            </w:r>
                          </w:p>
                          <w:p w14:paraId="01E6AC42" w14:textId="77777777" w:rsidR="00F528A1" w:rsidRPr="00F528A1" w:rsidRDefault="00F528A1" w:rsidP="00F528A1">
                            <w:pPr>
                              <w:pStyle w:val="ListParagraph"/>
                              <w:rPr>
                                <w:rFonts w:asciiTheme="majorHAnsi" w:eastAsia="Times New Roman" w:hAnsiTheme="majorHAnsi" w:cstheme="majorHAnsi"/>
                                <w:color w:val="000000"/>
                                <w:sz w:val="21"/>
                                <w:szCs w:val="21"/>
                                <w:lang w:val="en-US"/>
                              </w:rPr>
                            </w:pPr>
                          </w:p>
                          <w:p w14:paraId="38A6550B" w14:textId="36313501" w:rsidR="00F528A1" w:rsidRPr="00F528A1" w:rsidRDefault="00F528A1" w:rsidP="00527156">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 xml:space="preserve">Create owned narratives by arranging toys in staged scenes, using these as subject matter to explore creation of drawings using charcoal and chalk which convey drama and mood. Use light and portray light/shadow. </w:t>
                            </w:r>
                          </w:p>
                          <w:p w14:paraId="60196135" w14:textId="77777777" w:rsidR="00F528A1" w:rsidRPr="00F528A1" w:rsidRDefault="00F528A1" w:rsidP="00F528A1">
                            <w:pPr>
                              <w:pStyle w:val="ListParagraph"/>
                              <w:spacing w:after="0" w:line="240" w:lineRule="auto"/>
                              <w:ind w:left="360"/>
                              <w:rPr>
                                <w:rFonts w:asciiTheme="majorHAnsi" w:eastAsia="Times New Roman" w:hAnsiTheme="majorHAnsi" w:cstheme="majorHAnsi"/>
                                <w:color w:val="000000"/>
                                <w:sz w:val="21"/>
                                <w:szCs w:val="21"/>
                                <w:lang w:val="en-US"/>
                              </w:rPr>
                            </w:pPr>
                          </w:p>
                          <w:p w14:paraId="363BB2E8" w14:textId="18CB4A32" w:rsidR="00E96492" w:rsidRDefault="00F528A1"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 xml:space="preserve">Interpret poetry or prose and create sequenced images in either an </w:t>
                            </w:r>
                            <w:proofErr w:type="spellStart"/>
                            <w:r w:rsidRPr="00F528A1">
                              <w:rPr>
                                <w:rFonts w:asciiTheme="majorHAnsi" w:eastAsia="Times New Roman" w:hAnsiTheme="majorHAnsi" w:cstheme="majorHAnsi"/>
                                <w:color w:val="000000"/>
                                <w:sz w:val="21"/>
                                <w:szCs w:val="21"/>
                                <w:lang w:val="en-US"/>
                              </w:rPr>
                              <w:t>accordian</w:t>
                            </w:r>
                            <w:proofErr w:type="spellEnd"/>
                            <w:r w:rsidRPr="00F528A1">
                              <w:rPr>
                                <w:rFonts w:asciiTheme="majorHAnsi" w:eastAsia="Times New Roman" w:hAnsiTheme="majorHAnsi" w:cstheme="majorHAnsi"/>
                                <w:color w:val="000000"/>
                                <w:sz w:val="21"/>
                                <w:szCs w:val="21"/>
                                <w:lang w:val="en-US"/>
                              </w:rPr>
                              <w:t xml:space="preserve"> or poetry comic format. Work in a variety of media according to intention, including handwriting pen, graphite or ink. </w:t>
                            </w:r>
                          </w:p>
                          <w:p w14:paraId="021F08F1"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6CB8272E" w14:textId="742B7082" w:rsidR="00E96492" w:rsidRPr="00E96492" w:rsidRDefault="00F528A1"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Document work using still image (photography) or by making a drawing of the work. If using photography consider lighting and focus. Some children may make films thinking about viewpoint, lighting &amp; perspective.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4A2F4F6" id="Text Box 5" o:spid="_x0000_s1028" type="#_x0000_t202" style="position:absolute;margin-left:-.25pt;margin-top:13.4pt;width:244.65pt;height:394.6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" fillcolor="white [3201]" strokecolor="#0070c0" strokeweight="2.25pt">
                <v:textbox>
                  <w:txbxContent>
                    <w:p w14:paraId="0693969B" w14:textId="77777777" w:rsidR="00F5734F" w:rsidRDefault="001E1156" w:rsidP="00F5734F">
                      <w:pPr>
                        <w:jc w:val="center"/>
                        <w:rPr>
                          <w:sz w:val="28"/>
                          <w:szCs w:val="28"/>
                          <w:u w:val="single"/>
                          <w:lang w:val="en-US"/>
                        </w:rPr>
                      </w:pPr>
                      <w:r w:rsidRPr="00F5734F">
                        <w:rPr>
                          <w:sz w:val="28"/>
                          <w:szCs w:val="28"/>
                          <w:u w:val="single"/>
                          <w:lang w:val="en-US"/>
                        </w:rPr>
                        <w:t>What will I learn?</w:t>
                      </w:r>
                    </w:p>
                    <w:p w14:paraId="283312E2" w14:textId="113DAFF2" w:rsidR="001E1156" w:rsidRPr="00F5734F" w:rsidRDefault="001E1156" w:rsidP="00F5734F">
                      <w:pPr>
                        <w:jc w:val="center"/>
                        <w:rPr>
                          <w:sz w:val="28"/>
                          <w:szCs w:val="28"/>
                          <w:u w:val="single"/>
                          <w:lang w:val="en-US"/>
                        </w:rPr>
                      </w:pPr>
                      <w:r w:rsidRPr="00F5734F">
                        <w:rPr>
                          <w:sz w:val="28"/>
                          <w:szCs w:val="28"/>
                          <w:u w:val="single"/>
                          <w:lang w:val="en-US"/>
                        </w:rPr>
                        <w:t>(Implicit Knowledge/Skills)</w:t>
                      </w:r>
                    </w:p>
                    <w:p w14:paraId="5EF60318" w14:textId="77777777" w:rsidR="00E15156" w:rsidRPr="001E1156" w:rsidRDefault="00E15156" w:rsidP="00E15156">
                      <w:pPr>
                        <w:pStyle w:val="ListParagraph"/>
                        <w:ind w:left="360"/>
                        <w:jc w:val="center"/>
                        <w:rPr>
                          <w:sz w:val="24"/>
                          <w:szCs w:val="24"/>
                          <w:u w:val="single"/>
                          <w:lang w:val="en-US"/>
                        </w:rPr>
                      </w:pPr>
                    </w:p>
                    <w:p w14:paraId="195AA9A2" w14:textId="0A4CE2CD" w:rsidR="00E96492" w:rsidRP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rPr>
                        <w:t>Practice drawing skills.</w:t>
                      </w:r>
                    </w:p>
                    <w:p w14:paraId="42A58666" w14:textId="77777777" w:rsidR="00E96492" w:rsidRPr="00E96492" w:rsidRDefault="00E96492" w:rsidP="00E96492">
                      <w:pPr>
                        <w:pStyle w:val="ListParagraph"/>
                        <w:spacing w:after="0" w:line="240" w:lineRule="auto"/>
                        <w:ind w:left="360"/>
                        <w:rPr>
                          <w:rFonts w:asciiTheme="majorHAnsi" w:eastAsia="Times New Roman" w:hAnsiTheme="majorHAnsi" w:cstheme="majorHAnsi"/>
                          <w:color w:val="000000"/>
                          <w:sz w:val="21"/>
                          <w:szCs w:val="21"/>
                          <w:lang w:val="en-US"/>
                        </w:rPr>
                      </w:pPr>
                    </w:p>
                    <w:p w14:paraId="646CE039" w14:textId="6321CC2C" w:rsidR="00E96492" w:rsidRDefault="00E96492" w:rsidP="00E96492">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Make visual notes to record ideas and processes discovered through looking at other artists.</w:t>
                      </w:r>
                    </w:p>
                    <w:p w14:paraId="22A29B03"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7332E0CA" w14:textId="77777777" w:rsidR="00F528A1" w:rsidRDefault="00E96492"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E96492">
                        <w:rPr>
                          <w:rFonts w:asciiTheme="majorHAnsi" w:eastAsia="Times New Roman" w:hAnsiTheme="majorHAnsi" w:cstheme="majorHAnsi"/>
                          <w:color w:val="000000"/>
                          <w:sz w:val="21"/>
                          <w:szCs w:val="21"/>
                          <w:lang w:val="en-US"/>
                        </w:rPr>
                        <w:t>Test and experiment with materials.</w:t>
                      </w:r>
                      <w:r w:rsidR="00F528A1">
                        <w:rPr>
                          <w:rFonts w:asciiTheme="majorHAnsi" w:eastAsia="Times New Roman" w:hAnsiTheme="majorHAnsi" w:cstheme="majorHAnsi"/>
                          <w:color w:val="000000"/>
                          <w:sz w:val="21"/>
                          <w:szCs w:val="21"/>
                          <w:lang w:val="en-US"/>
                        </w:rPr>
                        <w:t xml:space="preserve"> </w:t>
                      </w:r>
                    </w:p>
                    <w:p w14:paraId="01E6AC42" w14:textId="77777777" w:rsidR="00F528A1" w:rsidRPr="00F528A1" w:rsidRDefault="00F528A1" w:rsidP="00F528A1">
                      <w:pPr>
                        <w:pStyle w:val="ListParagraph"/>
                        <w:rPr>
                          <w:rFonts w:asciiTheme="majorHAnsi" w:eastAsia="Times New Roman" w:hAnsiTheme="majorHAnsi" w:cstheme="majorHAnsi"/>
                          <w:color w:val="000000"/>
                          <w:sz w:val="21"/>
                          <w:szCs w:val="21"/>
                          <w:lang w:val="en-US"/>
                        </w:rPr>
                      </w:pPr>
                    </w:p>
                    <w:p w14:paraId="38A6550B" w14:textId="36313501" w:rsidR="00F528A1" w:rsidRPr="00F528A1" w:rsidRDefault="00F528A1" w:rsidP="00527156">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 xml:space="preserve">Create owned narratives by arranging toys in staged scenes, using these as subject matter to explore creation of drawings using charcoal and chalk which convey drama and mood. Use light and portray light/shadow. </w:t>
                      </w:r>
                    </w:p>
                    <w:p w14:paraId="60196135" w14:textId="77777777" w:rsidR="00F528A1" w:rsidRPr="00F528A1" w:rsidRDefault="00F528A1" w:rsidP="00F528A1">
                      <w:pPr>
                        <w:pStyle w:val="ListParagraph"/>
                        <w:spacing w:after="0" w:line="240" w:lineRule="auto"/>
                        <w:ind w:left="360"/>
                        <w:rPr>
                          <w:rFonts w:asciiTheme="majorHAnsi" w:eastAsia="Times New Roman" w:hAnsiTheme="majorHAnsi" w:cstheme="majorHAnsi"/>
                          <w:color w:val="000000"/>
                          <w:sz w:val="21"/>
                          <w:szCs w:val="21"/>
                          <w:lang w:val="en-US"/>
                        </w:rPr>
                      </w:pPr>
                    </w:p>
                    <w:p w14:paraId="363BB2E8" w14:textId="18CB4A32" w:rsidR="00E96492" w:rsidRDefault="00F528A1"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 xml:space="preserve">Interpret poetry or prose and create sequenced images in either an </w:t>
                      </w:r>
                      <w:proofErr w:type="spellStart"/>
                      <w:r w:rsidRPr="00F528A1">
                        <w:rPr>
                          <w:rFonts w:asciiTheme="majorHAnsi" w:eastAsia="Times New Roman" w:hAnsiTheme="majorHAnsi" w:cstheme="majorHAnsi"/>
                          <w:color w:val="000000"/>
                          <w:sz w:val="21"/>
                          <w:szCs w:val="21"/>
                          <w:lang w:val="en-US"/>
                        </w:rPr>
                        <w:t>accordian</w:t>
                      </w:r>
                      <w:proofErr w:type="spellEnd"/>
                      <w:r w:rsidRPr="00F528A1">
                        <w:rPr>
                          <w:rFonts w:asciiTheme="majorHAnsi" w:eastAsia="Times New Roman" w:hAnsiTheme="majorHAnsi" w:cstheme="majorHAnsi"/>
                          <w:color w:val="000000"/>
                          <w:sz w:val="21"/>
                          <w:szCs w:val="21"/>
                          <w:lang w:val="en-US"/>
                        </w:rPr>
                        <w:t xml:space="preserve"> or poetry comic format. Work in a variety of media according to intention, including handwriting pen, graphite or ink. </w:t>
                      </w:r>
                    </w:p>
                    <w:p w14:paraId="021F08F1" w14:textId="77777777" w:rsidR="00E96492" w:rsidRPr="00E96492" w:rsidRDefault="00E96492" w:rsidP="00E96492">
                      <w:pPr>
                        <w:spacing w:after="0" w:line="240" w:lineRule="auto"/>
                        <w:rPr>
                          <w:rFonts w:asciiTheme="majorHAnsi" w:eastAsia="Times New Roman" w:hAnsiTheme="majorHAnsi" w:cstheme="majorHAnsi"/>
                          <w:color w:val="000000"/>
                          <w:sz w:val="21"/>
                          <w:szCs w:val="21"/>
                          <w:lang w:val="en-US"/>
                        </w:rPr>
                      </w:pPr>
                    </w:p>
                    <w:p w14:paraId="6CB8272E" w14:textId="742B7082" w:rsidR="00E96492" w:rsidRPr="00E96492" w:rsidRDefault="00F528A1" w:rsidP="00F528A1">
                      <w:pPr>
                        <w:pStyle w:val="ListParagraph"/>
                        <w:numPr>
                          <w:ilvl w:val="0"/>
                          <w:numId w:val="9"/>
                        </w:numPr>
                        <w:spacing w:after="0" w:line="240" w:lineRule="auto"/>
                        <w:rPr>
                          <w:rFonts w:asciiTheme="majorHAnsi" w:eastAsia="Times New Roman" w:hAnsiTheme="majorHAnsi" w:cstheme="majorHAnsi"/>
                          <w:color w:val="000000"/>
                          <w:sz w:val="21"/>
                          <w:szCs w:val="21"/>
                          <w:lang w:val="en-US"/>
                        </w:rPr>
                      </w:pPr>
                      <w:r w:rsidRPr="00F528A1">
                        <w:rPr>
                          <w:rFonts w:asciiTheme="majorHAnsi" w:eastAsia="Times New Roman" w:hAnsiTheme="majorHAnsi" w:cstheme="majorHAnsi"/>
                          <w:color w:val="000000"/>
                          <w:sz w:val="21"/>
                          <w:szCs w:val="21"/>
                          <w:lang w:val="en-US"/>
                        </w:rPr>
                        <w:t>Document work using still image (photography) or by making a drawing of the work. If using photography consider lighting and focus. Some children may make films thinking about viewpoint, lighting &amp; perspective.</w:t>
                      </w:r>
                    </w:p>
                  </w:txbxContent>
                </v:textbox>
                <w10:wrap anchorx="margin"/>
              </v:shape>
            </w:pict>
          </mc:Fallback>
        </mc:AlternateContent>
      </w:r>
    </w:p>
    <w:p w14:paraId="3CE844DE" w14:textId="530E8AF1" w:rsidR="001E1156" w:rsidRDefault="001E1156"/>
    <w:p w14:paraId="58F4B8F7" w14:textId="5AFC5170" w:rsidR="001E1156" w:rsidRDefault="001E1156"/>
    <w:p w14:paraId="1DCF8E07" w14:textId="11A9D9FA" w:rsidR="00E659C4" w:rsidRDefault="00E659C4"/>
    <w:p w14:paraId="128CE47E" w14:textId="18AEDE3E" w:rsidR="00FA2F71" w:rsidRPr="00FA2F71" w:rsidRDefault="00FA2F71" w:rsidP="00FA2F71">
      <w:pPr>
        <w:spacing w:after="0" w:line="240" w:lineRule="auto"/>
        <w:rPr>
          <w:rFonts w:ascii="Times New Roman" w:eastAsia="Times New Roman" w:hAnsi="Times New Roman" w:cs="Times New Roman"/>
          <w:sz w:val="24"/>
          <w:szCs w:val="24"/>
          <w:lang w:eastAsia="en-GB"/>
        </w:rPr>
      </w:pPr>
    </w:p>
    <w:p w14:paraId="3E8876FD" w14:textId="315BFC24" w:rsidR="00E659C4" w:rsidRDefault="00F5734F">
      <w:r>
        <w:rPr>
          <w:noProof/>
          <w:lang w:eastAsia="en-GB"/>
        </w:rPr>
        <mc:AlternateContent>
          <mc:Choice Requires="wps">
            <w:drawing>
              <wp:anchor distT="0" distB="0" distL="114300" distR="114300" simplePos="0" relativeHeight="251650047" behindDoc="0" locked="0" layoutInCell="1" allowOverlap="1" wp14:anchorId="0B864648" wp14:editId="7CBC22EC">
                <wp:simplePos x="0" y="0"/>
                <wp:positionH relativeFrom="margin">
                  <wp:posOffset>3283033</wp:posOffset>
                </wp:positionH>
                <wp:positionV relativeFrom="paragraph">
                  <wp:posOffset>133764</wp:posOffset>
                </wp:positionV>
                <wp:extent cx="3549015" cy="3735070"/>
                <wp:effectExtent l="12700" t="12700" r="6985" b="11430"/>
                <wp:wrapNone/>
                <wp:docPr id="49" name="Text Box 49"/>
                <wp:cNvGraphicFramePr/>
                <a:graphic xmlns:a="http://schemas.openxmlformats.org/drawingml/2006/main">
                  <a:graphicData uri="http://schemas.microsoft.com/office/word/2010/wordprocessingShape">
                    <wps:wsp>
                      <wps:cNvSpPr txBox="1"/>
                      <wps:spPr>
                        <a:xfrm>
                          <a:off x="0" y="0"/>
                          <a:ext cx="3549015" cy="3735070"/>
                        </a:xfrm>
                        <a:prstGeom prst="rect">
                          <a:avLst/>
                        </a:prstGeom>
                        <a:solidFill>
                          <a:schemeClr val="lt1"/>
                        </a:solidFill>
                        <a:ln w="28575">
                          <a:solidFill>
                            <a:srgbClr val="0070C0"/>
                          </a:solidFill>
                        </a:ln>
                      </wps:spPr>
                      <wps:txbx>
                        <w:txbxContent>
                          <w:p w14:paraId="0318282B" w14:textId="1A7E1117" w:rsidR="00C20053" w:rsidRDefault="006D08FE">
                            <w:pPr>
                              <w:jc w:val="center"/>
                              <w:rPr>
                                <w:sz w:val="28"/>
                                <w:szCs w:val="28"/>
                                <w:u w:val="single"/>
                                <w:lang w:val="en-US"/>
                              </w:rPr>
                            </w:pPr>
                            <w:r w:rsidRPr="001E1156">
                              <w:rPr>
                                <w:sz w:val="28"/>
                                <w:szCs w:val="28"/>
                                <w:u w:val="single"/>
                                <w:lang w:val="en-US"/>
                              </w:rPr>
                              <w:t>Focus Artists</w:t>
                            </w:r>
                          </w:p>
                          <w:p w14:paraId="71626988" w14:textId="539659E1" w:rsidR="009746E9" w:rsidRPr="001948E6" w:rsidRDefault="00F528A1">
                            <w:pPr>
                              <w:jc w:val="center"/>
                              <w:rPr>
                                <w:sz w:val="28"/>
                                <w:szCs w:val="28"/>
                                <w:lang w:val="en-US"/>
                              </w:rPr>
                            </w:pPr>
                            <w:r w:rsidRPr="001948E6">
                              <w:rPr>
                                <w:sz w:val="28"/>
                                <w:szCs w:val="28"/>
                                <w:lang w:val="en-US"/>
                              </w:rPr>
                              <w:t>Lara Carlin</w:t>
                            </w:r>
                            <w:r w:rsidR="001948E6" w:rsidRPr="001948E6">
                              <w:rPr>
                                <w:sz w:val="28"/>
                                <w:szCs w:val="28"/>
                                <w:lang w:val="en-US"/>
                              </w:rPr>
                              <w:t xml:space="preserve">, </w:t>
                            </w:r>
                            <w:r w:rsidRPr="001948E6">
                              <w:rPr>
                                <w:sz w:val="28"/>
                                <w:szCs w:val="28"/>
                                <w:lang w:val="en-US"/>
                              </w:rPr>
                              <w:t>Shauna Tan</w:t>
                            </w:r>
                          </w:p>
                          <w:p w14:paraId="338ADE89" w14:textId="77833FB3" w:rsidR="009746E9" w:rsidRPr="001948E6" w:rsidRDefault="009746E9" w:rsidP="009746E9">
                            <w:pPr>
                              <w:jc w:val="center"/>
                              <w:rPr>
                                <w:noProof/>
                                <w:sz w:val="28"/>
                                <w:szCs w:val="28"/>
                              </w:rPr>
                            </w:pPr>
                            <w:r w:rsidRPr="001948E6">
                              <w:rPr>
                                <w:noProof/>
                                <w:sz w:val="28"/>
                                <w:szCs w:val="28"/>
                              </w:rPr>
                              <w:drawing>
                                <wp:inline distT="0" distB="0" distL="0" distR="0" wp14:anchorId="03C838A6" wp14:editId="0067A2EB">
                                  <wp:extent cx="1806068" cy="1275084"/>
                                  <wp:effectExtent l="0" t="0" r="0" b="0"/>
                                  <wp:docPr id="11268" name="Picture 1">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a:extLst>
                                              <a:ext uri="{FF2B5EF4-FFF2-40B4-BE49-F238E27FC236}">
                                                <a16:creationId xmlns:a16="http://schemas.microsoft.com/office/drawing/2014/main" id="{B40946E5-0FD0-9F40-B629-A41998E1DC06}"/>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14313" cy="1280905"/>
                                          </a:xfrm>
                                          <a:prstGeom prst="rect">
                                            <a:avLst/>
                                          </a:prstGeom>
                                          <a:noFill/>
                                          <a:ln>
                                            <a:noFill/>
                                          </a:ln>
                                        </pic:spPr>
                                      </pic:pic>
                                    </a:graphicData>
                                  </a:graphic>
                                </wp:inline>
                              </w:drawing>
                            </w:r>
                            <w:r w:rsidRPr="001948E6">
                              <w:rPr>
                                <w:noProof/>
                                <w:sz w:val="28"/>
                                <w:szCs w:val="28"/>
                              </w:rPr>
                              <w:t xml:space="preserve"> </w:t>
                            </w:r>
                            <w:r w:rsidR="001948E6" w:rsidRPr="001948E6">
                              <w:rPr>
                                <w:noProof/>
                                <w:sz w:val="28"/>
                                <w:szCs w:val="28"/>
                              </w:rPr>
                              <w:drawing>
                                <wp:inline distT="0" distB="0" distL="0" distR="0" wp14:anchorId="012FB3E9" wp14:editId="2BBF6B18">
                                  <wp:extent cx="1456275" cy="1268953"/>
                                  <wp:effectExtent l="0" t="0" r="4445" b="1270"/>
                                  <wp:docPr id="28" name="Picture 1">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a:extLst>
                                              <a:ext uri="{FF2B5EF4-FFF2-40B4-BE49-F238E27FC236}">
                                                <a16:creationId xmlns:a16="http://schemas.microsoft.com/office/drawing/2014/main" id="{B40946E5-0FD0-9F40-B629-A41998E1DC06}"/>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460000" cy="1272199"/>
                                          </a:xfrm>
                                          <a:prstGeom prst="rect">
                                            <a:avLst/>
                                          </a:prstGeom>
                                          <a:noFill/>
                                          <a:ln>
                                            <a:noFill/>
                                          </a:ln>
                                        </pic:spPr>
                                      </pic:pic>
                                    </a:graphicData>
                                  </a:graphic>
                                </wp:inline>
                              </w:drawing>
                            </w:r>
                          </w:p>
                          <w:p w14:paraId="6C013130" w14:textId="1EDC83D3" w:rsidR="001948E6" w:rsidRPr="001948E6" w:rsidRDefault="001948E6" w:rsidP="009746E9">
                            <w:pPr>
                              <w:jc w:val="center"/>
                              <w:rPr>
                                <w:sz w:val="28"/>
                                <w:szCs w:val="28"/>
                                <w:lang w:val="en-US"/>
                              </w:rPr>
                            </w:pPr>
                            <w:r>
                              <w:rPr>
                                <w:noProof/>
                                <w:sz w:val="28"/>
                                <w:szCs w:val="28"/>
                              </w:rPr>
                              <w:t xml:space="preserve">And </w:t>
                            </w:r>
                            <w:r w:rsidRPr="001948E6">
                              <w:rPr>
                                <w:noProof/>
                                <w:sz w:val="28"/>
                                <w:szCs w:val="28"/>
                              </w:rPr>
                              <w:t>Cressida Cowell</w:t>
                            </w:r>
                          </w:p>
                          <w:p w14:paraId="0DBB4575" w14:textId="5DE474D8" w:rsidR="001948E6" w:rsidRPr="001948E6" w:rsidRDefault="001948E6" w:rsidP="001948E6">
                            <w:pPr>
                              <w:spacing w:after="0" w:line="240" w:lineRule="auto"/>
                              <w:jc w:val="center"/>
                              <w:rPr>
                                <w:rFonts w:ascii="Times New Roman" w:eastAsia="Times New Roman" w:hAnsi="Times New Roman" w:cs="Times New Roman"/>
                                <w:sz w:val="24"/>
                                <w:szCs w:val="24"/>
                                <w:lang w:eastAsia="en-GB"/>
                              </w:rPr>
                            </w:pPr>
                            <w:r w:rsidRPr="001948E6">
                              <w:rPr>
                                <w:rFonts w:ascii="Times New Roman" w:eastAsia="Times New Roman" w:hAnsi="Times New Roman" w:cs="Times New Roman"/>
                                <w:sz w:val="24"/>
                                <w:szCs w:val="24"/>
                                <w:lang w:eastAsia="en-GB"/>
                              </w:rPr>
                              <w:fldChar w:fldCharType="begin"/>
                            </w:r>
                            <w:r w:rsidRPr="001948E6">
                              <w:rPr>
                                <w:rFonts w:ascii="Times New Roman" w:eastAsia="Times New Roman" w:hAnsi="Times New Roman" w:cs="Times New Roman"/>
                                <w:sz w:val="24"/>
                                <w:szCs w:val="24"/>
                                <w:lang w:eastAsia="en-GB"/>
                              </w:rPr>
                              <w:instrText xml:space="preserve"> INCLUDEPICTURE "https://theaoi.com/wp-content/uploads/2019/07/Cowell.jpg" \* MERGEFORMATINET </w:instrText>
                            </w:r>
                            <w:r w:rsidRPr="001948E6">
                              <w:rPr>
                                <w:rFonts w:ascii="Times New Roman" w:eastAsia="Times New Roman" w:hAnsi="Times New Roman" w:cs="Times New Roman"/>
                                <w:sz w:val="24"/>
                                <w:szCs w:val="24"/>
                                <w:lang w:eastAsia="en-GB"/>
                              </w:rPr>
                              <w:fldChar w:fldCharType="separate"/>
                            </w:r>
                            <w:r w:rsidRPr="001948E6">
                              <w:rPr>
                                <w:rFonts w:ascii="Times New Roman" w:eastAsia="Times New Roman" w:hAnsi="Times New Roman" w:cs="Times New Roman"/>
                                <w:noProof/>
                                <w:sz w:val="24"/>
                                <w:szCs w:val="24"/>
                                <w:lang w:eastAsia="en-GB"/>
                              </w:rPr>
                              <w:drawing>
                                <wp:inline distT="0" distB="0" distL="0" distR="0" wp14:anchorId="45B00BA3" wp14:editId="01CAB381">
                                  <wp:extent cx="2209045" cy="1242982"/>
                                  <wp:effectExtent l="0" t="0" r="1270" b="1905"/>
                                  <wp:docPr id="29" name="Picture 29" descr="Cressida Cowell is new Children's Laureate – The A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ssida Cowell is new Children's Laureate – The AO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5985" cy="1246887"/>
                                          </a:xfrm>
                                          <a:prstGeom prst="rect">
                                            <a:avLst/>
                                          </a:prstGeom>
                                          <a:noFill/>
                                          <a:ln>
                                            <a:noFill/>
                                          </a:ln>
                                        </pic:spPr>
                                      </pic:pic>
                                    </a:graphicData>
                                  </a:graphic>
                                </wp:inline>
                              </w:drawing>
                            </w:r>
                            <w:r w:rsidRPr="001948E6">
                              <w:rPr>
                                <w:rFonts w:ascii="Times New Roman" w:eastAsia="Times New Roman" w:hAnsi="Times New Roman" w:cs="Times New Roman"/>
                                <w:sz w:val="24"/>
                                <w:szCs w:val="24"/>
                                <w:lang w:eastAsia="en-GB"/>
                              </w:rPr>
                              <w:fldChar w:fldCharType="end"/>
                            </w:r>
                          </w:p>
                          <w:p w14:paraId="731F3010" w14:textId="5238E43C" w:rsidR="006174CC" w:rsidRPr="009746E9" w:rsidRDefault="006174CC" w:rsidP="009746E9">
                            <w:pPr>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B864648" id="Text Box 49" o:spid="_x0000_s1029" type="#_x0000_t202" style="position:absolute;margin-left:258.5pt;margin-top:10.55pt;width:279.45pt;height:294.1pt;z-index:2516500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" fillcolor="white [3201]" strokecolor="#0070c0" strokeweight="2.25pt">
                <v:textbox>
                  <w:txbxContent>
                    <w:p w14:paraId="0318282B" w14:textId="1A7E1117" w:rsidR="00C20053" w:rsidRDefault="006D08FE">
                      <w:pPr>
                        <w:jc w:val="center"/>
                        <w:rPr>
                          <w:sz w:val="28"/>
                          <w:szCs w:val="28"/>
                          <w:u w:val="single"/>
                          <w:lang w:val="en-US"/>
                        </w:rPr>
                      </w:pPr>
                      <w:r w:rsidRPr="001E1156">
                        <w:rPr>
                          <w:sz w:val="28"/>
                          <w:szCs w:val="28"/>
                          <w:u w:val="single"/>
                          <w:lang w:val="en-US"/>
                        </w:rPr>
                        <w:t>Focus Artists</w:t>
                      </w:r>
                    </w:p>
                    <w:p w14:paraId="71626988" w14:textId="539659E1" w:rsidR="009746E9" w:rsidRPr="001948E6" w:rsidRDefault="00F528A1">
                      <w:pPr>
                        <w:jc w:val="center"/>
                        <w:rPr>
                          <w:sz w:val="28"/>
                          <w:szCs w:val="28"/>
                          <w:lang w:val="en-US"/>
                        </w:rPr>
                      </w:pPr>
                      <w:r w:rsidRPr="001948E6">
                        <w:rPr>
                          <w:sz w:val="28"/>
                          <w:szCs w:val="28"/>
                          <w:lang w:val="en-US"/>
                        </w:rPr>
                        <w:t>Lara Carlin</w:t>
                      </w:r>
                      <w:r w:rsidR="001948E6" w:rsidRPr="001948E6">
                        <w:rPr>
                          <w:sz w:val="28"/>
                          <w:szCs w:val="28"/>
                          <w:lang w:val="en-US"/>
                        </w:rPr>
                        <w:t xml:space="preserve">, </w:t>
                      </w:r>
                      <w:r w:rsidRPr="001948E6">
                        <w:rPr>
                          <w:sz w:val="28"/>
                          <w:szCs w:val="28"/>
                          <w:lang w:val="en-US"/>
                        </w:rPr>
                        <w:t>Shauna Tan</w:t>
                      </w:r>
                    </w:p>
                    <w:p w14:paraId="338ADE89" w14:textId="77833FB3" w:rsidR="009746E9" w:rsidRPr="001948E6" w:rsidRDefault="009746E9" w:rsidP="009746E9">
                      <w:pPr>
                        <w:jc w:val="center"/>
                        <w:rPr>
                          <w:noProof/>
                          <w:sz w:val="28"/>
                          <w:szCs w:val="28"/>
                        </w:rPr>
                      </w:pPr>
                      <w:r w:rsidRPr="001948E6">
                        <w:rPr>
                          <w:noProof/>
                          <w:sz w:val="28"/>
                          <w:szCs w:val="28"/>
                        </w:rPr>
                        <w:drawing>
                          <wp:inline distT="0" distB="0" distL="0" distR="0" wp14:anchorId="03C838A6" wp14:editId="0067A2EB">
                            <wp:extent cx="1806068" cy="1275084"/>
                            <wp:effectExtent l="0" t="0" r="0" b="0"/>
                            <wp:docPr id="11268" name="Picture 1">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a:extLst>
                                        <a:ext uri="{FF2B5EF4-FFF2-40B4-BE49-F238E27FC236}">
                                          <a16:creationId xmlns:a16="http://schemas.microsoft.com/office/drawing/2014/main" id="{B40946E5-0FD0-9F40-B629-A41998E1DC06}"/>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14313" cy="1280905"/>
                                    </a:xfrm>
                                    <a:prstGeom prst="rect">
                                      <a:avLst/>
                                    </a:prstGeom>
                                    <a:noFill/>
                                    <a:ln>
                                      <a:noFill/>
                                    </a:ln>
                                  </pic:spPr>
                                </pic:pic>
                              </a:graphicData>
                            </a:graphic>
                          </wp:inline>
                        </w:drawing>
                      </w:r>
                      <w:r w:rsidRPr="001948E6">
                        <w:rPr>
                          <w:noProof/>
                          <w:sz w:val="28"/>
                          <w:szCs w:val="28"/>
                        </w:rPr>
                        <w:t xml:space="preserve"> </w:t>
                      </w:r>
                      <w:r w:rsidR="001948E6" w:rsidRPr="001948E6">
                        <w:rPr>
                          <w:noProof/>
                          <w:sz w:val="28"/>
                          <w:szCs w:val="28"/>
                        </w:rPr>
                        <w:drawing>
                          <wp:inline distT="0" distB="0" distL="0" distR="0" wp14:anchorId="012FB3E9" wp14:editId="2BBF6B18">
                            <wp:extent cx="1456275" cy="1268953"/>
                            <wp:effectExtent l="0" t="0" r="4445" b="1270"/>
                            <wp:docPr id="28" name="Picture 1">
                              <a:extLst xmlns:a="http://schemas.openxmlformats.org/drawingml/2006/main">
                                <a:ext uri="{FF2B5EF4-FFF2-40B4-BE49-F238E27FC236}">
                                  <a16:creationId xmlns:a16="http://schemas.microsoft.com/office/drawing/2014/main" id="{B40946E5-0FD0-9F40-B629-A41998E1DC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a:extLst>
                                        <a:ext uri="{FF2B5EF4-FFF2-40B4-BE49-F238E27FC236}">
                                          <a16:creationId xmlns:a16="http://schemas.microsoft.com/office/drawing/2014/main" id="{B40946E5-0FD0-9F40-B629-A41998E1DC06}"/>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460000" cy="1272199"/>
                                    </a:xfrm>
                                    <a:prstGeom prst="rect">
                                      <a:avLst/>
                                    </a:prstGeom>
                                    <a:noFill/>
                                    <a:ln>
                                      <a:noFill/>
                                    </a:ln>
                                  </pic:spPr>
                                </pic:pic>
                              </a:graphicData>
                            </a:graphic>
                          </wp:inline>
                        </w:drawing>
                      </w:r>
                    </w:p>
                    <w:p w14:paraId="6C013130" w14:textId="1EDC83D3" w:rsidR="001948E6" w:rsidRPr="001948E6" w:rsidRDefault="001948E6" w:rsidP="009746E9">
                      <w:pPr>
                        <w:jc w:val="center"/>
                        <w:rPr>
                          <w:sz w:val="28"/>
                          <w:szCs w:val="28"/>
                          <w:lang w:val="en-US"/>
                        </w:rPr>
                      </w:pPr>
                      <w:r>
                        <w:rPr>
                          <w:noProof/>
                          <w:sz w:val="28"/>
                          <w:szCs w:val="28"/>
                        </w:rPr>
                        <w:t xml:space="preserve">And </w:t>
                      </w:r>
                      <w:r w:rsidRPr="001948E6">
                        <w:rPr>
                          <w:noProof/>
                          <w:sz w:val="28"/>
                          <w:szCs w:val="28"/>
                        </w:rPr>
                        <w:t>Cressida Cowell</w:t>
                      </w:r>
                    </w:p>
                    <w:p w14:paraId="0DBB4575" w14:textId="5DE474D8" w:rsidR="001948E6" w:rsidRPr="001948E6" w:rsidRDefault="001948E6" w:rsidP="001948E6">
                      <w:pPr>
                        <w:spacing w:after="0" w:line="240" w:lineRule="auto"/>
                        <w:jc w:val="center"/>
                        <w:rPr>
                          <w:rFonts w:ascii="Times New Roman" w:eastAsia="Times New Roman" w:hAnsi="Times New Roman" w:cs="Times New Roman"/>
                          <w:sz w:val="24"/>
                          <w:szCs w:val="24"/>
                          <w:lang w:eastAsia="en-GB"/>
                        </w:rPr>
                      </w:pPr>
                      <w:r w:rsidRPr="001948E6">
                        <w:rPr>
                          <w:rFonts w:ascii="Times New Roman" w:eastAsia="Times New Roman" w:hAnsi="Times New Roman" w:cs="Times New Roman"/>
                          <w:sz w:val="24"/>
                          <w:szCs w:val="24"/>
                          <w:lang w:eastAsia="en-GB"/>
                        </w:rPr>
                        <w:fldChar w:fldCharType="begin"/>
                      </w:r>
                      <w:r w:rsidRPr="001948E6">
                        <w:rPr>
                          <w:rFonts w:ascii="Times New Roman" w:eastAsia="Times New Roman" w:hAnsi="Times New Roman" w:cs="Times New Roman"/>
                          <w:sz w:val="24"/>
                          <w:szCs w:val="24"/>
                          <w:lang w:eastAsia="en-GB"/>
                        </w:rPr>
                        <w:instrText xml:space="preserve"> INCLUDEPICTURE "https://theaoi.com/wp-content/uploads/2019/07/Cowell.jpg" \* MERGEFORMATINET </w:instrText>
                      </w:r>
                      <w:r w:rsidRPr="001948E6">
                        <w:rPr>
                          <w:rFonts w:ascii="Times New Roman" w:eastAsia="Times New Roman" w:hAnsi="Times New Roman" w:cs="Times New Roman"/>
                          <w:sz w:val="24"/>
                          <w:szCs w:val="24"/>
                          <w:lang w:eastAsia="en-GB"/>
                        </w:rPr>
                        <w:fldChar w:fldCharType="separate"/>
                      </w:r>
                      <w:r w:rsidRPr="001948E6">
                        <w:rPr>
                          <w:rFonts w:ascii="Times New Roman" w:eastAsia="Times New Roman" w:hAnsi="Times New Roman" w:cs="Times New Roman"/>
                          <w:noProof/>
                          <w:sz w:val="24"/>
                          <w:szCs w:val="24"/>
                          <w:lang w:eastAsia="en-GB"/>
                        </w:rPr>
                        <w:drawing>
                          <wp:inline distT="0" distB="0" distL="0" distR="0" wp14:anchorId="45B00BA3" wp14:editId="01CAB381">
                            <wp:extent cx="2209045" cy="1242982"/>
                            <wp:effectExtent l="0" t="0" r="1270" b="1905"/>
                            <wp:docPr id="29" name="Picture 29" descr="Cressida Cowell is new Children's Laureate – The A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ssida Cowell is new Children's Laureate – The AO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5985" cy="1246887"/>
                                    </a:xfrm>
                                    <a:prstGeom prst="rect">
                                      <a:avLst/>
                                    </a:prstGeom>
                                    <a:noFill/>
                                    <a:ln>
                                      <a:noFill/>
                                    </a:ln>
                                  </pic:spPr>
                                </pic:pic>
                              </a:graphicData>
                            </a:graphic>
                          </wp:inline>
                        </w:drawing>
                      </w:r>
                      <w:r w:rsidRPr="001948E6">
                        <w:rPr>
                          <w:rFonts w:ascii="Times New Roman" w:eastAsia="Times New Roman" w:hAnsi="Times New Roman" w:cs="Times New Roman"/>
                          <w:sz w:val="24"/>
                          <w:szCs w:val="24"/>
                          <w:lang w:eastAsia="en-GB"/>
                        </w:rPr>
                        <w:fldChar w:fldCharType="end"/>
                      </w:r>
                    </w:p>
                    <w:p w14:paraId="731F3010" w14:textId="5238E43C" w:rsidR="006174CC" w:rsidRPr="009746E9" w:rsidRDefault="006174CC" w:rsidP="009746E9">
                      <w:pPr>
                        <w:jc w:val="center"/>
                        <w:rPr>
                          <w:sz w:val="28"/>
                          <w:szCs w:val="28"/>
                          <w:lang w:val="en-US"/>
                        </w:rPr>
                      </w:pPr>
                    </w:p>
                  </w:txbxContent>
                </v:textbox>
                <w10:wrap anchorx="margin"/>
              </v:shape>
            </w:pict>
          </mc:Fallback>
        </mc:AlternateContent>
      </w:r>
    </w:p>
    <w:p w14:paraId="121B7BEF" w14:textId="56857755" w:rsidR="00FA2F71" w:rsidRPr="00FA2F71" w:rsidRDefault="00FA2F71" w:rsidP="00FA2F71">
      <w:pPr>
        <w:spacing w:after="0" w:line="240" w:lineRule="auto"/>
        <w:rPr>
          <w:rFonts w:ascii="Times New Roman" w:eastAsia="Times New Roman" w:hAnsi="Times New Roman" w:cs="Times New Roman"/>
          <w:sz w:val="24"/>
          <w:szCs w:val="24"/>
          <w:lang w:eastAsia="en-GB"/>
        </w:rPr>
      </w:pPr>
      <w:r w:rsidRPr="00FA2F71">
        <w:rPr>
          <w:rFonts w:ascii="Times New Roman" w:eastAsia="Times New Roman" w:hAnsi="Times New Roman" w:cs="Times New Roman"/>
          <w:sz w:val="24"/>
          <w:szCs w:val="24"/>
          <w:lang w:eastAsia="en-GB"/>
        </w:rPr>
        <w:fldChar w:fldCharType="begin"/>
      </w:r>
      <w:r w:rsidRPr="00FA2F71">
        <w:rPr>
          <w:rFonts w:ascii="Times New Roman" w:eastAsia="Times New Roman" w:hAnsi="Times New Roman" w:cs="Times New Roman"/>
          <w:sz w:val="24"/>
          <w:szCs w:val="24"/>
          <w:lang w:eastAsia="en-GB"/>
        </w:rPr>
        <w:instrText xml:space="preserve"> INCLUDEPICTURE "https://images.squarespace-cdn.com/content/v1/55af7b4ae4b06e6a5af93d60/1676113491006-AU5LG98SOYS7M868J9I7/LR+Shelf+Life+2%2C+Claire+Willberg.jpg?format=500w" \* MERGEFORMATINET </w:instrText>
      </w:r>
      <w:r w:rsidRPr="00FA2F71">
        <w:rPr>
          <w:rFonts w:ascii="Times New Roman" w:eastAsia="Times New Roman" w:hAnsi="Times New Roman" w:cs="Times New Roman"/>
          <w:sz w:val="24"/>
          <w:szCs w:val="24"/>
          <w:lang w:eastAsia="en-GB"/>
        </w:rPr>
        <w:fldChar w:fldCharType="end"/>
      </w:r>
    </w:p>
    <w:p w14:paraId="14499696" w14:textId="4AF72F2C" w:rsidR="00E659C4" w:rsidRDefault="00E659C4"/>
    <w:p w14:paraId="3D324058" w14:textId="700B630E"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6622C7B0" w14:textId="27FE0A3B" w:rsidR="00E659C4" w:rsidRDefault="00E659C4"/>
    <w:p w14:paraId="0D12EA0A" w14:textId="5432F391" w:rsidR="00F5734F" w:rsidRDefault="00F5734F" w:rsidP="00F5734F">
      <w:pPr>
        <w:spacing w:after="0" w:line="240" w:lineRule="auto"/>
        <w:rPr>
          <w:rFonts w:ascii="Times New Roman" w:eastAsia="Times New Roman" w:hAnsi="Times New Roman" w:cs="Times New Roman"/>
          <w:sz w:val="24"/>
          <w:szCs w:val="24"/>
          <w:lang w:eastAsia="en-GB"/>
        </w:rPr>
      </w:pPr>
    </w:p>
    <w:p w14:paraId="70C8D34C" w14:textId="73507AA9" w:rsidR="00F5734F" w:rsidRDefault="00F5734F" w:rsidP="00F5734F">
      <w:pPr>
        <w:spacing w:after="0" w:line="240" w:lineRule="auto"/>
        <w:rPr>
          <w:rFonts w:ascii="Times New Roman" w:eastAsia="Times New Roman" w:hAnsi="Times New Roman" w:cs="Times New Roman"/>
          <w:sz w:val="24"/>
          <w:szCs w:val="24"/>
          <w:lang w:eastAsia="en-GB"/>
        </w:rPr>
      </w:pPr>
    </w:p>
    <w:p w14:paraId="3896C650" w14:textId="2111A97C"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34FA45C5" w14:textId="4FDE7C50"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2D72FA8F" w14:textId="3CB35533" w:rsidR="006D08FE" w:rsidRPr="006D08FE" w:rsidRDefault="006D08FE" w:rsidP="006D08FE">
      <w:pPr>
        <w:spacing w:after="0" w:line="240" w:lineRule="auto"/>
        <w:rPr>
          <w:rFonts w:ascii="Times New Roman" w:eastAsia="Times New Roman" w:hAnsi="Times New Roman" w:cs="Times New Roman"/>
          <w:sz w:val="24"/>
          <w:szCs w:val="24"/>
          <w:lang w:eastAsia="en-GB"/>
        </w:rPr>
      </w:pPr>
      <w:r w:rsidRPr="006D08FE">
        <w:rPr>
          <w:rFonts w:ascii="Times New Roman" w:eastAsia="Times New Roman" w:hAnsi="Times New Roman" w:cs="Times New Roman"/>
          <w:sz w:val="24"/>
          <w:szCs w:val="24"/>
          <w:lang w:eastAsia="en-GB"/>
        </w:rPr>
        <w:fldChar w:fldCharType="begin"/>
      </w:r>
      <w:r w:rsidRPr="006D08FE">
        <w:rPr>
          <w:rFonts w:ascii="Times New Roman" w:eastAsia="Times New Roman" w:hAnsi="Times New Roman" w:cs="Times New Roman"/>
          <w:sz w:val="24"/>
          <w:szCs w:val="24"/>
          <w:lang w:eastAsia="en-GB"/>
        </w:rPr>
        <w:instrText xml:space="preserve"> INCLUDEPICTURE "https://encrypted-tbn0.gstatic.com/images?q=tbn:ANd9GcTQ61_6jq8tsdwnulFATjNrjzQOhDQmPfSYkg&amp;usqp=CAU" \* MERGEFORMATINET </w:instrText>
      </w:r>
      <w:r w:rsidRPr="006D08FE">
        <w:rPr>
          <w:rFonts w:ascii="Times New Roman" w:eastAsia="Times New Roman" w:hAnsi="Times New Roman" w:cs="Times New Roman"/>
          <w:sz w:val="24"/>
          <w:szCs w:val="24"/>
          <w:lang w:eastAsia="en-GB"/>
        </w:rPr>
        <w:fldChar w:fldCharType="end"/>
      </w:r>
    </w:p>
    <w:p w14:paraId="65F4191A" w14:textId="3C565521" w:rsidR="006D08FE" w:rsidRPr="006D08FE" w:rsidRDefault="006D08FE" w:rsidP="006D08FE">
      <w:pPr>
        <w:spacing w:after="0" w:line="240" w:lineRule="auto"/>
        <w:rPr>
          <w:rFonts w:ascii="Times New Roman" w:eastAsia="Times New Roman" w:hAnsi="Times New Roman" w:cs="Times New Roman"/>
          <w:sz w:val="24"/>
          <w:szCs w:val="24"/>
          <w:lang w:eastAsia="en-GB"/>
        </w:rPr>
      </w:pPr>
      <w:r w:rsidRPr="006D08FE">
        <w:rPr>
          <w:rFonts w:ascii="Times New Roman" w:eastAsia="Times New Roman" w:hAnsi="Times New Roman" w:cs="Times New Roman"/>
          <w:sz w:val="24"/>
          <w:szCs w:val="24"/>
          <w:lang w:eastAsia="en-GB"/>
        </w:rPr>
        <w:fldChar w:fldCharType="begin"/>
      </w:r>
      <w:r w:rsidRPr="006D08FE">
        <w:rPr>
          <w:rFonts w:ascii="Times New Roman" w:eastAsia="Times New Roman" w:hAnsi="Times New Roman" w:cs="Times New Roman"/>
          <w:sz w:val="24"/>
          <w:szCs w:val="24"/>
          <w:lang w:eastAsia="en-GB"/>
        </w:rPr>
        <w:instrText xml:space="preserve"> INCLUDEPICTURE "https://encrypted-tbn0.gstatic.com/images?q=tbn:ANd9GcSPyryVGd5cX1ovxCohfd1helpsUzWNx2XtrA&amp;usqp=CAU" \* MERGEFORMATINET </w:instrText>
      </w:r>
      <w:r w:rsidRPr="006D08FE">
        <w:rPr>
          <w:rFonts w:ascii="Times New Roman" w:eastAsia="Times New Roman" w:hAnsi="Times New Roman" w:cs="Times New Roman"/>
          <w:sz w:val="24"/>
          <w:szCs w:val="24"/>
          <w:lang w:eastAsia="en-GB"/>
        </w:rPr>
        <w:fldChar w:fldCharType="end"/>
      </w:r>
    </w:p>
    <w:p w14:paraId="0CEA9357" w14:textId="412A023E" w:rsidR="00F5734F" w:rsidRPr="00F5734F" w:rsidRDefault="00F5734F" w:rsidP="00F5734F">
      <w:pPr>
        <w:spacing w:after="0" w:line="240" w:lineRule="auto"/>
        <w:rPr>
          <w:rFonts w:ascii="Times New Roman" w:eastAsia="Times New Roman" w:hAnsi="Times New Roman" w:cs="Times New Roman"/>
          <w:sz w:val="24"/>
          <w:szCs w:val="24"/>
          <w:lang w:eastAsia="en-GB"/>
        </w:rPr>
      </w:pPr>
    </w:p>
    <w:p w14:paraId="5F53AAEA" w14:textId="4507104C" w:rsidR="00E659C4" w:rsidRDefault="00E659C4"/>
    <w:p w14:paraId="27D0B624" w14:textId="74F08B26" w:rsidR="00E659C4" w:rsidRDefault="00E659C4">
      <w:pPr>
        <w:jc w:val="right"/>
      </w:pPr>
    </w:p>
    <w:p w14:paraId="0CE84279" w14:textId="21617EF5" w:rsidR="00E659C4" w:rsidRDefault="00E659C4">
      <w:pPr>
        <w:jc w:val="right"/>
      </w:pPr>
    </w:p>
    <w:p w14:paraId="454AC2B2" w14:textId="47A438EA" w:rsidR="00E659C4" w:rsidRDefault="00E659C4">
      <w:pPr>
        <w:jc w:val="right"/>
      </w:pPr>
    </w:p>
    <w:p w14:paraId="601BFCFB" w14:textId="2AEAD668" w:rsidR="00E659C4" w:rsidRDefault="000B5008">
      <w:pPr>
        <w:jc w:val="right"/>
      </w:pPr>
      <w:r>
        <w:rPr>
          <w:noProof/>
          <w:lang w:eastAsia="en-GB"/>
        </w:rPr>
        <mc:AlternateContent>
          <mc:Choice Requires="wps">
            <w:drawing>
              <wp:anchor distT="0" distB="0" distL="114300" distR="114300" simplePos="0" relativeHeight="251671552" behindDoc="0" locked="0" layoutInCell="1" allowOverlap="1" wp14:anchorId="59F5A953" wp14:editId="406DBE80">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71FE3179" w14:textId="77777777" w:rsidR="00E659C4" w:rsidRDefault="000B5008">
                            <w:pPr>
                              <w:rPr>
                                <w:sz w:val="28"/>
                                <w:szCs w:val="28"/>
                              </w:rPr>
                            </w:pPr>
                            <w:r>
                              <w:rPr>
                                <w:sz w:val="28"/>
                                <w:szCs w:val="28"/>
                              </w:rPr>
                              <w:t>Blooms Taxonomy – Specific Verbs to Use in Lesson Aims</w:t>
                            </w:r>
                          </w:p>
                          <w:p w14:paraId="3FBCF0E2" w14:textId="77777777" w:rsidR="00E659C4" w:rsidRDefault="000B5008">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9F5A953" id="Text Box 4" o:spid="_x0000_s1030" type="#_x0000_t202" style="position:absolute;left:0;text-align:left;margin-left:11.85pt;margin-top:430.65pt;width:747.45pt;height:111.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" fillcolor="white [3201]" strokecolor="#0070c0" strokeweight="2.25pt">
                <v:textbox>
                  <w:txbxContent>
                    <w:p w14:paraId="71FE3179" w14:textId="77777777" w:rsidR="00E659C4" w:rsidRDefault="000B5008">
                      <w:pPr>
                        <w:rPr>
                          <w:sz w:val="28"/>
                          <w:szCs w:val="28"/>
                        </w:rPr>
                      </w:pPr>
                      <w:r>
                        <w:rPr>
                          <w:sz w:val="28"/>
                          <w:szCs w:val="28"/>
                        </w:rPr>
                        <w:t>Blooms Taxonomy – Specific Verbs to Use in Lesson Aims</w:t>
                      </w:r>
                    </w:p>
                    <w:p w14:paraId="3FBCF0E2" w14:textId="77777777" w:rsidR="00E659C4" w:rsidRDefault="000B5008">
                      <w:pPr>
                        <w:rPr>
                          <w:color w:val="F92FEB"/>
                          <w:sz w:val="28"/>
                          <w:szCs w:val="28"/>
                        </w:rPr>
                      </w:pPr>
                      <w:r>
                        <w:rPr>
                          <w:color w:val="FF0000"/>
                          <w:sz w:val="28"/>
                          <w:szCs w:val="28"/>
                          <w:u w:val="single"/>
                        </w:rPr>
                        <w:t>Knowledge</w:t>
                      </w:r>
                      <w:r>
                        <w:rPr>
                          <w:color w:val="FF0000"/>
                          <w:sz w:val="28"/>
                          <w:szCs w:val="28"/>
                        </w:rPr>
                        <w:t xml:space="preserve">: Describe, find, identify, list, locate, name, recognise, retrieve </w:t>
                      </w:r>
                      <w:r>
                        <w:rPr>
                          <w:color w:val="ED7D31" w:themeColor="accent2"/>
                          <w:sz w:val="28"/>
                          <w:szCs w:val="28"/>
                          <w:u w:val="single"/>
                        </w:rPr>
                        <w:t>Comprehension</w:t>
                      </w:r>
                      <w:r>
                        <w:rPr>
                          <w:color w:val="ED7D31" w:themeColor="accent2"/>
                          <w:sz w:val="28"/>
                          <w:szCs w:val="28"/>
                        </w:rPr>
                        <w:t xml:space="preserve">: Classify, compare, explain, infer, interpret, paraphrase, summarise </w:t>
                      </w:r>
                      <w:r>
                        <w:rPr>
                          <w:color w:val="4472C4" w:themeColor="accent1"/>
                          <w:sz w:val="28"/>
                          <w:szCs w:val="28"/>
                          <w:u w:val="single"/>
                        </w:rPr>
                        <w:t>Application:</w:t>
                      </w:r>
                      <w:r>
                        <w:rPr>
                          <w:color w:val="4472C4" w:themeColor="accent1"/>
                          <w:sz w:val="28"/>
                          <w:szCs w:val="28"/>
                        </w:rPr>
                        <w:t xml:space="preserve"> Carry out, implement, use</w:t>
                      </w:r>
                      <w:r>
                        <w:rPr>
                          <w:color w:val="ED7D31" w:themeColor="accent2"/>
                          <w:sz w:val="28"/>
                          <w:szCs w:val="28"/>
                        </w:rPr>
                        <w:t xml:space="preserve"> </w:t>
                      </w:r>
                      <w:r>
                        <w:rPr>
                          <w:color w:val="00B050"/>
                          <w:sz w:val="28"/>
                          <w:szCs w:val="28"/>
                          <w:u w:val="single"/>
                        </w:rPr>
                        <w:t>Analysis:</w:t>
                      </w:r>
                      <w:r>
                        <w:rPr>
                          <w:color w:val="00B050"/>
                          <w:sz w:val="28"/>
                          <w:szCs w:val="28"/>
                        </w:rPr>
                        <w:t xml:space="preserve"> Deconstruct, Organise, outline, structure </w:t>
                      </w:r>
                      <w:r>
                        <w:rPr>
                          <w:color w:val="7030A0"/>
                          <w:sz w:val="28"/>
                          <w:szCs w:val="28"/>
                          <w:u w:val="single"/>
                        </w:rPr>
                        <w:t>Synthesis</w:t>
                      </w:r>
                      <w:r>
                        <w:rPr>
                          <w:color w:val="7030A0"/>
                          <w:sz w:val="28"/>
                          <w:szCs w:val="28"/>
                        </w:rPr>
                        <w:t xml:space="preserve">: Construct, design, devise, invent, make, plan, produce, </w:t>
                      </w:r>
                      <w:r>
                        <w:rPr>
                          <w:color w:val="F92FEB"/>
                          <w:sz w:val="28"/>
                          <w:szCs w:val="28"/>
                          <w:u w:val="single"/>
                        </w:rPr>
                        <w:t>Evaluation</w:t>
                      </w:r>
                      <w:r>
                        <w:rPr>
                          <w:color w:val="F92FEB"/>
                          <w:sz w:val="28"/>
                          <w:szCs w:val="28"/>
                        </w:rPr>
                        <w:t xml:space="preserve">: Appraise, assess, choose, </w:t>
                      </w:r>
                    </w:p>
                  </w:txbxContent>
                </v:textbox>
              </v:shape>
            </w:pict>
          </mc:Fallback>
        </mc:AlternateContent>
      </w:r>
    </w:p>
    <w:p w14:paraId="452D9D95" w14:textId="2B732E7C" w:rsidR="00E659C4" w:rsidRDefault="00E659C4"/>
    <w:p w14:paraId="0203479B" w14:textId="7CCB1B37" w:rsidR="00E659C4" w:rsidRDefault="00F5734F">
      <w:r>
        <w:rPr>
          <w:noProof/>
          <w:lang w:eastAsia="en-GB"/>
        </w:rPr>
        <w:lastRenderedPageBreak/>
        <mc:AlternateContent>
          <mc:Choice Requires="wps">
            <w:drawing>
              <wp:anchor distT="0" distB="0" distL="114300" distR="114300" simplePos="0" relativeHeight="251680768" behindDoc="0" locked="0" layoutInCell="1" allowOverlap="1" wp14:anchorId="79F9C337" wp14:editId="1F581490">
                <wp:simplePos x="0" y="0"/>
                <wp:positionH relativeFrom="column">
                  <wp:posOffset>6094095</wp:posOffset>
                </wp:positionH>
                <wp:positionV relativeFrom="paragraph">
                  <wp:posOffset>-743695</wp:posOffset>
                </wp:positionV>
                <wp:extent cx="990600" cy="10168890"/>
                <wp:effectExtent l="0" t="0" r="12700" b="16510"/>
                <wp:wrapNone/>
                <wp:docPr id="16" name="Rectangle 16"/>
                <wp:cNvGraphicFramePr/>
                <a:graphic xmlns:a="http://schemas.openxmlformats.org/drawingml/2006/main">
                  <a:graphicData uri="http://schemas.microsoft.com/office/word/2010/wordprocessingShape">
                    <wps:wsp>
                      <wps:cNvSpPr/>
                      <wps:spPr>
                        <a:xfrm>
                          <a:off x="0" y="0"/>
                          <a:ext cx="990600" cy="10168890"/>
                        </a:xfrm>
                        <a:prstGeom prst="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A9C40" w14:textId="5136CB80" w:rsidR="00D933B1" w:rsidRPr="00D933B1" w:rsidRDefault="00D933B1" w:rsidP="00D933B1">
                            <w:pPr>
                              <w:jc w:val="center"/>
                              <w:rPr>
                                <w:sz w:val="72"/>
                                <w:szCs w:val="72"/>
                                <w14:textOutline w14:w="9525" w14:cap="rnd" w14:cmpd="sng" w14:algn="ctr">
                                  <w14:solidFill>
                                    <w14:schemeClr w14:val="bg2"/>
                                  </w14:solidFill>
                                  <w14:prstDash w14:val="solid"/>
                                  <w14:bevel/>
                                </w14:textOutline>
                              </w:rPr>
                            </w:pPr>
                            <w:r w:rsidRPr="00D933B1">
                              <w:rPr>
                                <w:sz w:val="72"/>
                                <w:szCs w:val="72"/>
                                <w14:textOutline w14:w="9525" w14:cap="rnd" w14:cmpd="sng" w14:algn="ctr">
                                  <w14:solidFill>
                                    <w14:schemeClr w14:val="bg2"/>
                                  </w14:solidFill>
                                  <w14:prstDash w14:val="solid"/>
                                  <w14:bevel/>
                                </w14:textOutline>
                              </w:rPr>
                              <w:t>Glue here</w:t>
                            </w:r>
                            <w:r>
                              <w:rPr>
                                <w:sz w:val="72"/>
                                <w:szCs w:val="72"/>
                                <w14:textOutline w14:w="9525" w14:cap="rnd" w14:cmpd="sng" w14:algn="ctr">
                                  <w14:solidFill>
                                    <w14:schemeClr w14:val="bg2"/>
                                  </w14:solidFill>
                                  <w14:prstDash w14:val="solid"/>
                                  <w14:bevel/>
                                </w14:textOutline>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C337" id="Rectangle 16" o:spid="_x0000_s1031" style="position:absolute;margin-left:479.85pt;margin-top:-58.55pt;width:78pt;height:800.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" filled="f" strokecolor="#e7e6e6 [3214]" strokeweight="1pt">
                <v:textbox style="layout-flow:vertical">
                  <w:txbxContent>
                    <w:p w14:paraId="05FA9C40" w14:textId="5136CB80" w:rsidR="00D933B1" w:rsidRPr="00D933B1" w:rsidRDefault="00D933B1" w:rsidP="00D933B1">
                      <w:pPr>
                        <w:jc w:val="center"/>
                        <w:rPr>
                          <w:sz w:val="72"/>
                          <w:szCs w:val="72"/>
                          <w14:textOutline w14:w="9525" w14:cap="rnd" w14:cmpd="sng" w14:algn="ctr">
                            <w14:solidFill>
                              <w14:schemeClr w14:val="bg2"/>
                            </w14:solidFill>
                            <w14:prstDash w14:val="solid"/>
                            <w14:bevel/>
                          </w14:textOutline>
                        </w:rPr>
                      </w:pPr>
                      <w:r w:rsidRPr="00D933B1">
                        <w:rPr>
                          <w:sz w:val="72"/>
                          <w:szCs w:val="72"/>
                          <w14:textOutline w14:w="9525" w14:cap="rnd" w14:cmpd="sng" w14:algn="ctr">
                            <w14:solidFill>
                              <w14:schemeClr w14:val="bg2"/>
                            </w14:solidFill>
                            <w14:prstDash w14:val="solid"/>
                            <w14:bevel/>
                          </w14:textOutline>
                        </w:rPr>
                        <w:t>Glue here</w:t>
                      </w:r>
                      <w:r>
                        <w:rPr>
                          <w:sz w:val="72"/>
                          <w:szCs w:val="72"/>
                          <w14:textOutline w14:w="9525" w14:cap="rnd" w14:cmpd="sng" w14:algn="ctr">
                            <w14:solidFill>
                              <w14:schemeClr w14:val="bg2"/>
                            </w14:solidFill>
                            <w14:prstDash w14:val="solid"/>
                            <w14:bevel/>
                          </w14:textOutline>
                        </w:rPr>
                        <w:t>.</w:t>
                      </w:r>
                    </w:p>
                  </w:txbxContent>
                </v:textbox>
              </v:rect>
            </w:pict>
          </mc:Fallback>
        </mc:AlternateContent>
      </w:r>
      <w:r w:rsidR="000F0EAE">
        <w:rPr>
          <w:noProof/>
          <w:lang w:eastAsia="en-GB"/>
        </w:rPr>
        <mc:AlternateContent>
          <mc:Choice Requires="wps">
            <w:drawing>
              <wp:anchor distT="0" distB="0" distL="114300" distR="114300" simplePos="0" relativeHeight="251669504" behindDoc="0" locked="0" layoutInCell="1" allowOverlap="1" wp14:anchorId="4D321D2D" wp14:editId="29D373B2">
                <wp:simplePos x="0" y="0"/>
                <wp:positionH relativeFrom="margin">
                  <wp:posOffset>11243</wp:posOffset>
                </wp:positionH>
                <wp:positionV relativeFrom="paragraph">
                  <wp:posOffset>184524</wp:posOffset>
                </wp:positionV>
                <wp:extent cx="5993130" cy="8972848"/>
                <wp:effectExtent l="12700" t="12700" r="13970" b="19050"/>
                <wp:wrapNone/>
                <wp:docPr id="6" name="Text Box 6"/>
                <wp:cNvGraphicFramePr/>
                <a:graphic xmlns:a="http://schemas.openxmlformats.org/drawingml/2006/main">
                  <a:graphicData uri="http://schemas.microsoft.com/office/word/2010/wordprocessingShape">
                    <wps:wsp>
                      <wps:cNvSpPr txBox="1"/>
                      <wps:spPr>
                        <a:xfrm>
                          <a:off x="0" y="0"/>
                          <a:ext cx="5993130" cy="8972848"/>
                        </a:xfrm>
                        <a:prstGeom prst="rect">
                          <a:avLst/>
                        </a:prstGeom>
                        <a:noFill/>
                        <a:ln w="28575">
                          <a:solidFill>
                            <a:srgbClr val="0070C0"/>
                          </a:solidFill>
                        </a:ln>
                      </wps:spPr>
                      <wps:txbx>
                        <w:txbxContent>
                          <w:p w14:paraId="02ADDC4C" w14:textId="385B810D" w:rsidR="00E659C4" w:rsidRDefault="001C36E3">
                            <w:pPr>
                              <w:spacing w:after="0"/>
                              <w:jc w:val="center"/>
                              <w:rPr>
                                <w:sz w:val="28"/>
                                <w:szCs w:val="28"/>
                                <w:u w:val="single"/>
                                <w:lang w:val="en-US"/>
                              </w:rPr>
                            </w:pPr>
                            <w:r>
                              <w:rPr>
                                <w:sz w:val="28"/>
                                <w:szCs w:val="28"/>
                                <w:u w:val="single"/>
                                <w:lang w:val="en-US"/>
                              </w:rPr>
                              <w:t>My Learning Ladde</w:t>
                            </w:r>
                            <w:r w:rsidR="00F75963">
                              <w:rPr>
                                <w:sz w:val="28"/>
                                <w:szCs w:val="28"/>
                                <w:u w:val="single"/>
                                <w:lang w:val="en-US"/>
                              </w:rPr>
                              <w:t>r</w:t>
                            </w:r>
                          </w:p>
                          <w:p w14:paraId="4EA6DACC" w14:textId="29A70BB6" w:rsidR="00DE44F0" w:rsidRPr="00FE6E1D" w:rsidRDefault="00DE44F0" w:rsidP="00FE6E1D">
                            <w:pPr>
                              <w:spacing w:after="0"/>
                              <w:rPr>
                                <w:sz w:val="26"/>
                                <w:szCs w:val="26"/>
                                <w:lang w:val="en-US"/>
                              </w:rPr>
                            </w:pPr>
                          </w:p>
                          <w:tbl>
                            <w:tblPr>
                              <w:tblStyle w:val="TableGrid"/>
                              <w:tblW w:w="0" w:type="auto"/>
                              <w:tblInd w:w="-5" w:type="dxa"/>
                              <w:tblLook w:val="04A0" w:firstRow="1" w:lastRow="0" w:firstColumn="1" w:lastColumn="0" w:noHBand="0" w:noVBand="1"/>
                            </w:tblPr>
                            <w:tblGrid>
                              <w:gridCol w:w="1059"/>
                              <w:gridCol w:w="2550"/>
                              <w:gridCol w:w="3946"/>
                              <w:gridCol w:w="1561"/>
                            </w:tblGrid>
                            <w:tr w:rsidR="00ED7704" w14:paraId="4B8AD113" w14:textId="77777777" w:rsidTr="00ED7704">
                              <w:trPr>
                                <w:trHeight w:val="470"/>
                              </w:trPr>
                              <w:tc>
                                <w:tcPr>
                                  <w:tcW w:w="3564" w:type="dxa"/>
                                  <w:gridSpan w:val="2"/>
                                  <w:vAlign w:val="center"/>
                                </w:tcPr>
                                <w:p w14:paraId="4126F752" w14:textId="75B9E4BA" w:rsidR="001C36E3" w:rsidRDefault="001C36E3" w:rsidP="006D08FE">
                                  <w:pPr>
                                    <w:jc w:val="center"/>
                                    <w:rPr>
                                      <w:sz w:val="28"/>
                                      <w:szCs w:val="28"/>
                                      <w:lang w:val="en-US"/>
                                    </w:rPr>
                                  </w:pPr>
                                  <w:r>
                                    <w:rPr>
                                      <w:sz w:val="28"/>
                                      <w:szCs w:val="28"/>
                                      <w:lang w:val="en-US"/>
                                    </w:rPr>
                                    <w:t>Learning Objective</w:t>
                                  </w:r>
                                </w:p>
                              </w:tc>
                              <w:tc>
                                <w:tcPr>
                                  <w:tcW w:w="3976" w:type="dxa"/>
                                  <w:vAlign w:val="center"/>
                                </w:tcPr>
                                <w:p w14:paraId="0EEAD5DD" w14:textId="7788AFF3" w:rsidR="001C36E3" w:rsidRDefault="001C36E3" w:rsidP="006D08FE">
                                  <w:pPr>
                                    <w:jc w:val="center"/>
                                    <w:rPr>
                                      <w:sz w:val="28"/>
                                      <w:szCs w:val="28"/>
                                      <w:lang w:val="en-US"/>
                                    </w:rPr>
                                  </w:pPr>
                                  <w:r>
                                    <w:rPr>
                                      <w:sz w:val="28"/>
                                      <w:szCs w:val="28"/>
                                      <w:lang w:val="en-US"/>
                                    </w:rPr>
                                    <w:t>Pupil Voice</w:t>
                                  </w:r>
                                </w:p>
                              </w:tc>
                              <w:tc>
                                <w:tcPr>
                                  <w:tcW w:w="1561" w:type="dxa"/>
                                  <w:vAlign w:val="center"/>
                                </w:tcPr>
                                <w:p w14:paraId="621B474A" w14:textId="06BFB583" w:rsidR="001C36E3" w:rsidRDefault="001C36E3" w:rsidP="006D08FE">
                                  <w:pPr>
                                    <w:jc w:val="center"/>
                                    <w:rPr>
                                      <w:sz w:val="28"/>
                                      <w:szCs w:val="28"/>
                                      <w:lang w:val="en-US"/>
                                    </w:rPr>
                                  </w:pPr>
                                  <w:r>
                                    <w:rPr>
                                      <w:sz w:val="28"/>
                                      <w:szCs w:val="28"/>
                                      <w:lang w:val="en-US"/>
                                    </w:rPr>
                                    <w:t>Teacher Assessment</w:t>
                                  </w:r>
                                </w:p>
                              </w:tc>
                            </w:tr>
                            <w:tr w:rsidR="00ED7704" w14:paraId="2ACEC3E7" w14:textId="77777777" w:rsidTr="00ED7704">
                              <w:trPr>
                                <w:trHeight w:val="1367"/>
                              </w:trPr>
                              <w:tc>
                                <w:tcPr>
                                  <w:tcW w:w="3564" w:type="dxa"/>
                                  <w:gridSpan w:val="2"/>
                                  <w:vAlign w:val="center"/>
                                </w:tcPr>
                                <w:p w14:paraId="2783B506" w14:textId="592A10B6"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w:t>
                                  </w:r>
                                  <w:r w:rsidR="001E1156" w:rsidRPr="00F75963">
                                    <w:rPr>
                                      <w:rFonts w:asciiTheme="majorHAnsi" w:hAnsiTheme="majorHAnsi" w:cstheme="majorHAnsi"/>
                                      <w:sz w:val="28"/>
                                      <w:szCs w:val="28"/>
                                      <w:lang w:val="en-US"/>
                                    </w:rPr>
                                    <w:t xml:space="preserve">o </w:t>
                                  </w:r>
                                  <w:r w:rsidR="00F528A1">
                                    <w:rPr>
                                      <w:rFonts w:asciiTheme="majorHAnsi" w:hAnsiTheme="majorHAnsi" w:cstheme="majorHAnsi"/>
                                      <w:sz w:val="28"/>
                                      <w:szCs w:val="28"/>
                                      <w:lang w:val="en-US"/>
                                    </w:rPr>
                                    <w:t>discuss</w:t>
                                  </w:r>
                                  <w:r w:rsidR="00CF2A20">
                                    <w:rPr>
                                      <w:rFonts w:asciiTheme="majorHAnsi" w:hAnsiTheme="majorHAnsi" w:cstheme="majorHAnsi"/>
                                      <w:sz w:val="28"/>
                                      <w:szCs w:val="28"/>
                                      <w:lang w:val="en-US"/>
                                    </w:rPr>
                                    <w:t xml:space="preserve"> the work of </w:t>
                                  </w:r>
                                  <w:r w:rsidR="00F528A1">
                                    <w:rPr>
                                      <w:rFonts w:asciiTheme="majorHAnsi" w:hAnsiTheme="majorHAnsi" w:cstheme="majorHAnsi"/>
                                      <w:sz w:val="28"/>
                                      <w:szCs w:val="28"/>
                                      <w:lang w:val="en-US"/>
                                    </w:rPr>
                                    <w:t xml:space="preserve">Laura Carlin and Shaun Tan </w:t>
                                  </w:r>
                                </w:p>
                              </w:tc>
                              <w:tc>
                                <w:tcPr>
                                  <w:tcW w:w="3976" w:type="dxa"/>
                                  <w:vAlign w:val="center"/>
                                </w:tcPr>
                                <w:p w14:paraId="02C468F9"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FBB800" w14:textId="77777777" w:rsidR="001C36E3" w:rsidRPr="00F75963" w:rsidRDefault="001C36E3" w:rsidP="00F75963">
                                  <w:pPr>
                                    <w:jc w:val="center"/>
                                    <w:rPr>
                                      <w:rFonts w:asciiTheme="majorHAnsi" w:hAnsiTheme="majorHAnsi" w:cstheme="majorHAnsi"/>
                                      <w:sz w:val="28"/>
                                      <w:szCs w:val="28"/>
                                      <w:lang w:val="en-US"/>
                                    </w:rPr>
                                  </w:pPr>
                                </w:p>
                              </w:tc>
                            </w:tr>
                            <w:tr w:rsidR="00ED7704" w14:paraId="3CEFEE67" w14:textId="77777777" w:rsidTr="00ED7704">
                              <w:trPr>
                                <w:trHeight w:val="1367"/>
                              </w:trPr>
                              <w:tc>
                                <w:tcPr>
                                  <w:tcW w:w="3564" w:type="dxa"/>
                                  <w:gridSpan w:val="2"/>
                                  <w:vAlign w:val="center"/>
                                </w:tcPr>
                                <w:p w14:paraId="593E2E9D" w14:textId="6B28ED3A"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FA2F71">
                                    <w:rPr>
                                      <w:rFonts w:asciiTheme="majorHAnsi" w:hAnsiTheme="majorHAnsi" w:cstheme="majorHAnsi"/>
                                      <w:sz w:val="28"/>
                                      <w:szCs w:val="28"/>
                                      <w:lang w:val="en-US"/>
                                    </w:rPr>
                                    <w:t xml:space="preserve"> </w:t>
                                  </w:r>
                                  <w:r w:rsidR="00F528A1">
                                    <w:rPr>
                                      <w:rFonts w:asciiTheme="majorHAnsi" w:hAnsiTheme="majorHAnsi" w:cstheme="majorHAnsi"/>
                                      <w:sz w:val="28"/>
                                      <w:szCs w:val="28"/>
                                      <w:lang w:val="en-US"/>
                                    </w:rPr>
                                    <w:t>experiment drawing stories</w:t>
                                  </w:r>
                                </w:p>
                              </w:tc>
                              <w:tc>
                                <w:tcPr>
                                  <w:tcW w:w="3976" w:type="dxa"/>
                                  <w:vAlign w:val="center"/>
                                </w:tcPr>
                                <w:p w14:paraId="418F11A1"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28A42A1A" w14:textId="77777777" w:rsidR="001C36E3" w:rsidRPr="00F75963" w:rsidRDefault="001C36E3" w:rsidP="00F75963">
                                  <w:pPr>
                                    <w:jc w:val="center"/>
                                    <w:rPr>
                                      <w:rFonts w:asciiTheme="majorHAnsi" w:hAnsiTheme="majorHAnsi" w:cstheme="majorHAnsi"/>
                                      <w:sz w:val="28"/>
                                      <w:szCs w:val="28"/>
                                      <w:lang w:val="en-US"/>
                                    </w:rPr>
                                  </w:pPr>
                                </w:p>
                              </w:tc>
                            </w:tr>
                            <w:tr w:rsidR="00ED7704" w14:paraId="1015B950" w14:textId="77777777" w:rsidTr="00CF2A20">
                              <w:trPr>
                                <w:trHeight w:val="1367"/>
                              </w:trPr>
                              <w:tc>
                                <w:tcPr>
                                  <w:tcW w:w="3564" w:type="dxa"/>
                                  <w:gridSpan w:val="2"/>
                                  <w:shd w:val="clear" w:color="auto" w:fill="auto"/>
                                  <w:vAlign w:val="center"/>
                                </w:tcPr>
                                <w:p w14:paraId="5B99BFC8" w14:textId="1B707924" w:rsidR="00CF2A20" w:rsidRPr="00F75963" w:rsidRDefault="00F75963" w:rsidP="00CF2A20">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sidR="001948E6">
                                    <w:rPr>
                                      <w:rFonts w:asciiTheme="majorHAnsi" w:hAnsiTheme="majorHAnsi" w:cstheme="majorHAnsi"/>
                                      <w:sz w:val="28"/>
                                      <w:szCs w:val="28"/>
                                      <w:lang w:val="en-US"/>
                                    </w:rPr>
                                    <w:t>explore illustration techniques by Cressida Cowell</w:t>
                                  </w:r>
                                </w:p>
                              </w:tc>
                              <w:tc>
                                <w:tcPr>
                                  <w:tcW w:w="3976" w:type="dxa"/>
                                  <w:vAlign w:val="center"/>
                                </w:tcPr>
                                <w:p w14:paraId="345F37BF"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EA56EE" w14:textId="77777777" w:rsidR="001C36E3" w:rsidRPr="00F75963" w:rsidRDefault="001C36E3" w:rsidP="00F75963">
                                  <w:pPr>
                                    <w:jc w:val="center"/>
                                    <w:rPr>
                                      <w:rFonts w:asciiTheme="majorHAnsi" w:hAnsiTheme="majorHAnsi" w:cstheme="majorHAnsi"/>
                                      <w:sz w:val="28"/>
                                      <w:szCs w:val="28"/>
                                      <w:lang w:val="en-US"/>
                                    </w:rPr>
                                  </w:pPr>
                                </w:p>
                              </w:tc>
                            </w:tr>
                            <w:tr w:rsidR="00ED7704" w14:paraId="0FFFF649" w14:textId="77777777" w:rsidTr="006D7CA4">
                              <w:trPr>
                                <w:trHeight w:val="1367"/>
                              </w:trPr>
                              <w:tc>
                                <w:tcPr>
                                  <w:tcW w:w="3564" w:type="dxa"/>
                                  <w:gridSpan w:val="2"/>
                                  <w:shd w:val="clear" w:color="auto" w:fill="D9E2F3" w:themeFill="accent1" w:themeFillTint="33"/>
                                  <w:vAlign w:val="center"/>
                                </w:tcPr>
                                <w:p w14:paraId="03B6DD5D" w14:textId="60C83274" w:rsidR="00F75963" w:rsidRPr="00F75963" w:rsidRDefault="00F75963" w:rsidP="00F75963">
                                  <w:pPr>
                                    <w:jc w:val="center"/>
                                    <w:rPr>
                                      <w:rFonts w:asciiTheme="majorHAnsi" w:hAnsiTheme="majorHAnsi" w:cstheme="majorHAnsi"/>
                                      <w:sz w:val="28"/>
                                      <w:szCs w:val="28"/>
                                      <w:lang w:val="en-US"/>
                                    </w:rPr>
                                  </w:pPr>
                                </w:p>
                                <w:p w14:paraId="2C72E52A" w14:textId="08C57B97"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6D7CA4" w:rsidRPr="00F75963">
                                    <w:rPr>
                                      <w:rFonts w:asciiTheme="majorHAnsi" w:hAnsiTheme="majorHAnsi" w:cstheme="majorHAnsi"/>
                                      <w:sz w:val="28"/>
                                      <w:szCs w:val="28"/>
                                      <w:lang w:val="en-US"/>
                                    </w:rPr>
                                    <w:t xml:space="preserve"> </w:t>
                                  </w:r>
                                  <w:r w:rsidR="001948E6">
                                    <w:rPr>
                                      <w:rFonts w:asciiTheme="majorHAnsi" w:hAnsiTheme="majorHAnsi" w:cstheme="majorHAnsi"/>
                                      <w:sz w:val="28"/>
                                      <w:szCs w:val="28"/>
                                      <w:lang w:val="en-US"/>
                                    </w:rPr>
                                    <w:t xml:space="preserve">draw the story of </w:t>
                                  </w:r>
                                  <w:r w:rsidR="0042518B" w:rsidRPr="0042518B">
                                    <w:rPr>
                                      <w:rFonts w:asciiTheme="majorHAnsi" w:hAnsiTheme="majorHAnsi" w:cstheme="majorHAnsi"/>
                                      <w:sz w:val="28"/>
                                      <w:szCs w:val="28"/>
                                      <w:lang w:val="en-US"/>
                                    </w:rPr>
                                    <w:t xml:space="preserve">  </w:t>
                                  </w:r>
                                  <w:r w:rsidR="0066244D" w:rsidRPr="0066244D">
                                    <w:rPr>
                                      <w:rFonts w:asciiTheme="majorHAnsi" w:hAnsiTheme="majorHAnsi" w:cstheme="majorHAnsi"/>
                                      <w:sz w:val="28"/>
                                      <w:szCs w:val="28"/>
                                      <w:lang w:val="en-US"/>
                                    </w:rPr>
                                    <w:t>Wisp- The Story of Hope</w:t>
                                  </w:r>
                                  <w:r w:rsidR="0066244D" w:rsidRPr="0066244D">
                                    <w:rPr>
                                      <w:rFonts w:asciiTheme="majorHAnsi" w:hAnsiTheme="majorHAnsi" w:cstheme="majorHAnsi"/>
                                      <w:sz w:val="28"/>
                                      <w:szCs w:val="28"/>
                                      <w:lang w:val="en-US"/>
                                    </w:rPr>
                                    <w:t xml:space="preserve"> </w:t>
                                  </w:r>
                                </w:p>
                              </w:tc>
                              <w:tc>
                                <w:tcPr>
                                  <w:tcW w:w="3976" w:type="dxa"/>
                                  <w:vMerge w:val="restart"/>
                                  <w:vAlign w:val="center"/>
                                </w:tcPr>
                                <w:p w14:paraId="4ECE5173"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5C1796C5" w14:textId="77777777" w:rsidR="00F75963" w:rsidRPr="00F75963" w:rsidRDefault="00F75963" w:rsidP="00F75963">
                                  <w:pPr>
                                    <w:jc w:val="center"/>
                                    <w:rPr>
                                      <w:rFonts w:asciiTheme="majorHAnsi" w:hAnsiTheme="majorHAnsi" w:cstheme="majorHAnsi"/>
                                      <w:sz w:val="28"/>
                                      <w:szCs w:val="28"/>
                                      <w:lang w:val="en-US"/>
                                    </w:rPr>
                                  </w:pPr>
                                </w:p>
                              </w:tc>
                            </w:tr>
                            <w:tr w:rsidR="00ED7704" w14:paraId="6FBDA374" w14:textId="77777777" w:rsidTr="006D7CA4">
                              <w:trPr>
                                <w:trHeight w:val="1367"/>
                              </w:trPr>
                              <w:tc>
                                <w:tcPr>
                                  <w:tcW w:w="3564" w:type="dxa"/>
                                  <w:gridSpan w:val="2"/>
                                  <w:shd w:val="clear" w:color="auto" w:fill="D9E2F3" w:themeFill="accent1" w:themeFillTint="33"/>
                                  <w:vAlign w:val="center"/>
                                </w:tcPr>
                                <w:p w14:paraId="4E1F9213" w14:textId="77777777" w:rsidR="00F75963" w:rsidRPr="00F75963" w:rsidRDefault="00F75963" w:rsidP="00F75963">
                                  <w:pPr>
                                    <w:rPr>
                                      <w:rFonts w:asciiTheme="majorHAnsi" w:hAnsiTheme="majorHAnsi" w:cstheme="majorHAnsi"/>
                                      <w:sz w:val="28"/>
                                      <w:szCs w:val="28"/>
                                      <w:lang w:val="en-US"/>
                                    </w:rPr>
                                  </w:pPr>
                                </w:p>
                                <w:p w14:paraId="7647C0C2" w14:textId="181E4B52" w:rsidR="00F75963" w:rsidRPr="00F75963" w:rsidRDefault="001948E6"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proofErr w:type="spellStart"/>
                                  <w:r>
                                    <w:rPr>
                                      <w:rFonts w:asciiTheme="majorHAnsi" w:hAnsiTheme="majorHAnsi" w:cstheme="majorHAnsi"/>
                                      <w:sz w:val="28"/>
                                      <w:szCs w:val="28"/>
                                      <w:lang w:val="en-US"/>
                                    </w:rPr>
                                    <w:t>finalise</w:t>
                                  </w:r>
                                  <w:proofErr w:type="spellEnd"/>
                                  <w:r>
                                    <w:rPr>
                                      <w:rFonts w:asciiTheme="majorHAnsi" w:hAnsiTheme="majorHAnsi" w:cstheme="majorHAnsi"/>
                                      <w:sz w:val="28"/>
                                      <w:szCs w:val="28"/>
                                      <w:lang w:val="en-US"/>
                                    </w:rPr>
                                    <w:t xml:space="preserve"> my drawing of</w:t>
                                  </w:r>
                                  <w:r w:rsidR="0042518B" w:rsidRPr="0042518B">
                                    <w:rPr>
                                      <w:rFonts w:asciiTheme="majorHAnsi" w:hAnsiTheme="majorHAnsi" w:cstheme="majorHAnsi"/>
                                      <w:sz w:val="28"/>
                                      <w:szCs w:val="28"/>
                                      <w:lang w:val="en-US"/>
                                    </w:rPr>
                                    <w:t xml:space="preserve">  </w:t>
                                  </w:r>
                                  <w:r w:rsidR="006C16CE" w:rsidRPr="0034330A">
                                    <w:rPr>
                                      <w:rFonts w:ascii="Comic Sans MS" w:hAnsi="Comic Sans MS" w:cs="Comic Sans MS"/>
                                      <w:color w:val="000000"/>
                                    </w:rPr>
                                    <w:t>W</w:t>
                                  </w:r>
                                  <w:r w:rsidR="006C16CE">
                                    <w:rPr>
                                      <w:rFonts w:ascii="Comic Sans MS" w:hAnsi="Comic Sans MS" w:cs="Comic Sans MS"/>
                                      <w:color w:val="000000"/>
                                    </w:rPr>
                                    <w:t>isp- The Story of Hope</w:t>
                                  </w:r>
                                  <w:r w:rsidR="006C16CE" w:rsidRPr="00F75963">
                                    <w:rPr>
                                      <w:rFonts w:asciiTheme="majorHAnsi" w:hAnsiTheme="majorHAnsi" w:cstheme="majorHAnsi"/>
                                      <w:sz w:val="28"/>
                                      <w:szCs w:val="28"/>
                                      <w:lang w:val="en-US"/>
                                    </w:rPr>
                                    <w:t xml:space="preserve"> </w:t>
                                  </w:r>
                                </w:p>
                              </w:tc>
                              <w:tc>
                                <w:tcPr>
                                  <w:tcW w:w="3976" w:type="dxa"/>
                                  <w:vMerge/>
                                  <w:vAlign w:val="center"/>
                                </w:tcPr>
                                <w:p w14:paraId="39BAD6BA"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4FCC67F9" w14:textId="77777777" w:rsidR="00F75963" w:rsidRPr="00F75963" w:rsidRDefault="00F75963" w:rsidP="00F75963">
                                  <w:pPr>
                                    <w:jc w:val="center"/>
                                    <w:rPr>
                                      <w:rFonts w:asciiTheme="majorHAnsi" w:hAnsiTheme="majorHAnsi" w:cstheme="majorHAnsi"/>
                                      <w:sz w:val="28"/>
                                      <w:szCs w:val="28"/>
                                      <w:lang w:val="en-US"/>
                                    </w:rPr>
                                  </w:pPr>
                                </w:p>
                              </w:tc>
                            </w:tr>
                            <w:tr w:rsidR="00ED7704" w14:paraId="14756401" w14:textId="77777777" w:rsidTr="00ED7704">
                              <w:trPr>
                                <w:trHeight w:val="1367"/>
                              </w:trPr>
                              <w:tc>
                                <w:tcPr>
                                  <w:tcW w:w="3564" w:type="dxa"/>
                                  <w:gridSpan w:val="2"/>
                                  <w:vAlign w:val="center"/>
                                </w:tcPr>
                                <w:p w14:paraId="1B9C79AF" w14:textId="7818F571" w:rsidR="00D933B1" w:rsidRPr="00F75963" w:rsidRDefault="00D933B1" w:rsidP="00F75963">
                                  <w:pPr>
                                    <w:jc w:val="center"/>
                                    <w:rPr>
                                      <w:rFonts w:asciiTheme="majorHAnsi" w:hAnsiTheme="majorHAnsi" w:cstheme="majorHAnsi"/>
                                      <w:sz w:val="28"/>
                                      <w:szCs w:val="28"/>
                                      <w:lang w:val="en-US"/>
                                    </w:rPr>
                                  </w:pPr>
                                </w:p>
                                <w:p w14:paraId="56868616" w14:textId="289BAA33" w:rsidR="006D08FE" w:rsidRPr="001948E6" w:rsidRDefault="00F75963" w:rsidP="001948E6">
                                  <w:pPr>
                                    <w:jc w:val="center"/>
                                    <w:rPr>
                                      <w:rFonts w:asciiTheme="majorHAnsi" w:hAnsiTheme="majorHAnsi" w:cstheme="majorHAnsi"/>
                                      <w:color w:val="FF0000"/>
                                      <w:sz w:val="28"/>
                                      <w:szCs w:val="28"/>
                                      <w:lang w:val="en-US"/>
                                    </w:rPr>
                                  </w:pPr>
                                  <w:r w:rsidRPr="00F75963">
                                    <w:rPr>
                                      <w:rFonts w:asciiTheme="majorHAnsi" w:hAnsiTheme="majorHAnsi" w:cstheme="majorHAnsi"/>
                                      <w:sz w:val="28"/>
                                      <w:szCs w:val="28"/>
                                      <w:lang w:val="en-US"/>
                                    </w:rPr>
                                    <w:t xml:space="preserve">to evaluate </w:t>
                                  </w:r>
                                  <w:r w:rsidR="001948E6">
                                    <w:rPr>
                                      <w:rFonts w:asciiTheme="majorHAnsi" w:hAnsiTheme="majorHAnsi" w:cstheme="majorHAnsi"/>
                                      <w:sz w:val="28"/>
                                      <w:szCs w:val="28"/>
                                      <w:lang w:val="en-US"/>
                                    </w:rPr>
                                    <w:t>my</w:t>
                                  </w:r>
                                  <w:r w:rsidR="0042518B" w:rsidRPr="0042518B">
                                    <w:rPr>
                                      <w:rFonts w:asciiTheme="majorHAnsi" w:hAnsiTheme="majorHAnsi" w:cstheme="majorHAnsi"/>
                                      <w:sz w:val="28"/>
                                      <w:szCs w:val="28"/>
                                      <w:lang w:val="en-US"/>
                                    </w:rPr>
                                    <w:t xml:space="preserve">  </w:t>
                                  </w:r>
                                  <w:r w:rsidR="006C16CE" w:rsidRPr="006C16CE">
                                    <w:rPr>
                                      <w:rFonts w:asciiTheme="majorHAnsi" w:hAnsiTheme="majorHAnsi" w:cstheme="majorHAnsi"/>
                                      <w:sz w:val="28"/>
                                      <w:szCs w:val="28"/>
                                      <w:lang w:val="en-US"/>
                                    </w:rPr>
                                    <w:t>Wisp- The Story of Hope</w:t>
                                  </w:r>
                                  <w:r w:rsidR="006C16CE" w:rsidRPr="006C16CE">
                                    <w:rPr>
                                      <w:rFonts w:asciiTheme="majorHAnsi" w:hAnsiTheme="majorHAnsi" w:cstheme="majorHAnsi"/>
                                      <w:sz w:val="28"/>
                                      <w:szCs w:val="28"/>
                                      <w:lang w:val="en-US"/>
                                    </w:rPr>
                                    <w:t xml:space="preserve"> </w:t>
                                  </w:r>
                                  <w:r w:rsidR="0042518B">
                                    <w:rPr>
                                      <w:rFonts w:asciiTheme="majorHAnsi" w:hAnsiTheme="majorHAnsi" w:cstheme="majorHAnsi"/>
                                      <w:sz w:val="28"/>
                                      <w:szCs w:val="28"/>
                                      <w:lang w:val="en-US"/>
                                    </w:rPr>
                                    <w:t xml:space="preserve">drawing </w:t>
                                  </w:r>
                                </w:p>
                                <w:p w14:paraId="54359573" w14:textId="233DF994" w:rsidR="006D08FE" w:rsidRPr="00F75963" w:rsidRDefault="006D08FE" w:rsidP="00F75963">
                                  <w:pPr>
                                    <w:jc w:val="center"/>
                                    <w:rPr>
                                      <w:rFonts w:asciiTheme="majorHAnsi" w:hAnsiTheme="majorHAnsi" w:cstheme="majorHAnsi"/>
                                      <w:sz w:val="28"/>
                                      <w:szCs w:val="28"/>
                                      <w:lang w:val="en-US"/>
                                    </w:rPr>
                                  </w:pPr>
                                </w:p>
                              </w:tc>
                              <w:tc>
                                <w:tcPr>
                                  <w:tcW w:w="3976" w:type="dxa"/>
                                  <w:vAlign w:val="center"/>
                                </w:tcPr>
                                <w:p w14:paraId="26B347B4" w14:textId="5C476344" w:rsidR="00D933B1"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See below.</w:t>
                                  </w:r>
                                </w:p>
                              </w:tc>
                              <w:tc>
                                <w:tcPr>
                                  <w:tcW w:w="1561" w:type="dxa"/>
                                  <w:vAlign w:val="center"/>
                                </w:tcPr>
                                <w:p w14:paraId="46D27F95" w14:textId="77777777" w:rsidR="00D933B1" w:rsidRPr="00F75963" w:rsidRDefault="00D933B1" w:rsidP="00F75963">
                                  <w:pPr>
                                    <w:jc w:val="center"/>
                                    <w:rPr>
                                      <w:rFonts w:asciiTheme="majorHAnsi" w:hAnsiTheme="majorHAnsi" w:cstheme="majorHAnsi"/>
                                      <w:sz w:val="28"/>
                                      <w:szCs w:val="28"/>
                                      <w:lang w:val="en-US"/>
                                    </w:rPr>
                                  </w:pPr>
                                </w:p>
                              </w:tc>
                            </w:tr>
                            <w:tr w:rsidR="001C36E3" w14:paraId="5BE4371C" w14:textId="77777777" w:rsidTr="00ED7704">
                              <w:trPr>
                                <w:trHeight w:val="441"/>
                              </w:trPr>
                              <w:tc>
                                <w:tcPr>
                                  <w:tcW w:w="9101" w:type="dxa"/>
                                  <w:gridSpan w:val="4"/>
                                  <w:vAlign w:val="center"/>
                                </w:tcPr>
                                <w:p w14:paraId="2ED5D1F4" w14:textId="3C3668F1" w:rsidR="001C36E3" w:rsidRDefault="001C36E3" w:rsidP="00F75963">
                                  <w:pPr>
                                    <w:jc w:val="center"/>
                                    <w:rPr>
                                      <w:sz w:val="28"/>
                                      <w:szCs w:val="28"/>
                                      <w:lang w:val="en-US"/>
                                    </w:rPr>
                                  </w:pPr>
                                  <w:r>
                                    <w:rPr>
                                      <w:sz w:val="28"/>
                                      <w:szCs w:val="28"/>
                                      <w:lang w:val="en-US"/>
                                    </w:rPr>
                                    <w:t>Evaluation of my Final Piece</w:t>
                                  </w:r>
                                </w:p>
                              </w:tc>
                            </w:tr>
                            <w:tr w:rsidR="00ED7704" w14:paraId="0248903B" w14:textId="33B52399" w:rsidTr="00ED7704">
                              <w:trPr>
                                <w:trHeight w:val="1134"/>
                              </w:trPr>
                              <w:tc>
                                <w:tcPr>
                                  <w:tcW w:w="993" w:type="dxa"/>
                                </w:tcPr>
                                <w:p w14:paraId="09183F7F" w14:textId="77777777" w:rsidR="00D933B1" w:rsidRDefault="00D933B1">
                                  <w:pPr>
                                    <w:rPr>
                                      <w:sz w:val="28"/>
                                      <w:szCs w:val="28"/>
                                      <w:lang w:val="en-US"/>
                                    </w:rPr>
                                  </w:pPr>
                                </w:p>
                              </w:tc>
                              <w:tc>
                                <w:tcPr>
                                  <w:tcW w:w="8108" w:type="dxa"/>
                                  <w:gridSpan w:val="3"/>
                                </w:tcPr>
                                <w:p w14:paraId="47236E63" w14:textId="11FE131C" w:rsidR="006D08FE" w:rsidRDefault="006D08FE">
                                  <w:pPr>
                                    <w:rPr>
                                      <w:sz w:val="28"/>
                                      <w:szCs w:val="28"/>
                                      <w:lang w:val="en-US"/>
                                    </w:rPr>
                                  </w:pPr>
                                </w:p>
                              </w:tc>
                            </w:tr>
                            <w:tr w:rsidR="00ED7704" w14:paraId="5B8422E7" w14:textId="1DFB6117" w:rsidTr="00ED7704">
                              <w:trPr>
                                <w:trHeight w:val="1134"/>
                              </w:trPr>
                              <w:tc>
                                <w:tcPr>
                                  <w:tcW w:w="993" w:type="dxa"/>
                                </w:tcPr>
                                <w:p w14:paraId="49CD13F9" w14:textId="55E4188D" w:rsidR="00D933B1" w:rsidRDefault="00D933B1">
                                  <w:pPr>
                                    <w:rPr>
                                      <w:sz w:val="28"/>
                                      <w:szCs w:val="28"/>
                                      <w:lang w:val="en-US"/>
                                    </w:rPr>
                                  </w:pPr>
                                </w:p>
                              </w:tc>
                              <w:tc>
                                <w:tcPr>
                                  <w:tcW w:w="8108" w:type="dxa"/>
                                  <w:gridSpan w:val="3"/>
                                </w:tcPr>
                                <w:p w14:paraId="2778360B" w14:textId="77777777" w:rsidR="006D08FE" w:rsidRDefault="006D08FE">
                                  <w:pPr>
                                    <w:rPr>
                                      <w:sz w:val="28"/>
                                      <w:szCs w:val="28"/>
                                      <w:lang w:val="en-US"/>
                                    </w:rPr>
                                  </w:pPr>
                                </w:p>
                                <w:p w14:paraId="4FC85F9C" w14:textId="7BBED7F4" w:rsidR="006D08FE" w:rsidRDefault="006D08FE">
                                  <w:pPr>
                                    <w:rPr>
                                      <w:sz w:val="28"/>
                                      <w:szCs w:val="28"/>
                                      <w:lang w:val="en-US"/>
                                    </w:rPr>
                                  </w:pPr>
                                </w:p>
                              </w:tc>
                            </w:tr>
                            <w:tr w:rsidR="00ED7704" w14:paraId="3BADECBD" w14:textId="7B0CA337" w:rsidTr="00ED7704">
                              <w:trPr>
                                <w:trHeight w:val="1134"/>
                              </w:trPr>
                              <w:tc>
                                <w:tcPr>
                                  <w:tcW w:w="993" w:type="dxa"/>
                                </w:tcPr>
                                <w:p w14:paraId="71469423" w14:textId="73C72EC7" w:rsidR="00D933B1" w:rsidRDefault="00ED7704">
                                  <w:pPr>
                                    <w:rPr>
                                      <w:sz w:val="28"/>
                                      <w:szCs w:val="28"/>
                                      <w:lang w:val="en-US"/>
                                    </w:rPr>
                                  </w:pPr>
                                  <w:r>
                                    <w:rPr>
                                      <w:noProof/>
                                      <w:sz w:val="28"/>
                                      <w:szCs w:val="28"/>
                                      <w:lang w:val="en-US"/>
                                    </w:rPr>
                                    <w:drawing>
                                      <wp:inline distT="0" distB="0" distL="0" distR="0" wp14:anchorId="3B5A8127" wp14:editId="426BE63D">
                                        <wp:extent cx="535305" cy="678094"/>
                                        <wp:effectExtent l="0" t="0" r="0" b="0"/>
                                        <wp:docPr id="38" name="Picture 38" descr="A yellow star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star with black out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9088" cy="695553"/>
                                                </a:xfrm>
                                                <a:prstGeom prst="rect">
                                                  <a:avLst/>
                                                </a:prstGeom>
                                              </pic:spPr>
                                            </pic:pic>
                                          </a:graphicData>
                                        </a:graphic>
                                      </wp:inline>
                                    </w:drawing>
                                  </w:r>
                                </w:p>
                              </w:tc>
                              <w:tc>
                                <w:tcPr>
                                  <w:tcW w:w="8108" w:type="dxa"/>
                                  <w:gridSpan w:val="3"/>
                                </w:tcPr>
                                <w:p w14:paraId="2EDE7869" w14:textId="3806E0E1" w:rsidR="006D08FE" w:rsidRDefault="006D08FE">
                                  <w:pPr>
                                    <w:rPr>
                                      <w:sz w:val="28"/>
                                      <w:szCs w:val="28"/>
                                      <w:lang w:val="en-US"/>
                                    </w:rPr>
                                  </w:pPr>
                                </w:p>
                              </w:tc>
                            </w:tr>
                          </w:tbl>
                          <w:p w14:paraId="7224A4D7" w14:textId="77777777" w:rsidR="00E659C4" w:rsidRDefault="00E659C4">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D321D2D" id="Text Box 6" o:spid="_x0000_s1032" type="#_x0000_t202" style="position:absolute;margin-left:.9pt;margin-top:14.55pt;width:471.9pt;height:70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" filled="f" strokecolor="#0070c0" strokeweight="2.25pt">
                <v:textbox>
                  <w:txbxContent>
                    <w:p w14:paraId="02ADDC4C" w14:textId="385B810D" w:rsidR="00E659C4" w:rsidRDefault="001C36E3">
                      <w:pPr>
                        <w:spacing w:after="0"/>
                        <w:jc w:val="center"/>
                        <w:rPr>
                          <w:sz w:val="28"/>
                          <w:szCs w:val="28"/>
                          <w:u w:val="single"/>
                          <w:lang w:val="en-US"/>
                        </w:rPr>
                      </w:pPr>
                      <w:r>
                        <w:rPr>
                          <w:sz w:val="28"/>
                          <w:szCs w:val="28"/>
                          <w:u w:val="single"/>
                          <w:lang w:val="en-US"/>
                        </w:rPr>
                        <w:t>My Learning Ladde</w:t>
                      </w:r>
                      <w:r w:rsidR="00F75963">
                        <w:rPr>
                          <w:sz w:val="28"/>
                          <w:szCs w:val="28"/>
                          <w:u w:val="single"/>
                          <w:lang w:val="en-US"/>
                        </w:rPr>
                        <w:t>r</w:t>
                      </w:r>
                    </w:p>
                    <w:p w14:paraId="4EA6DACC" w14:textId="29A70BB6" w:rsidR="00DE44F0" w:rsidRPr="00FE6E1D" w:rsidRDefault="00DE44F0" w:rsidP="00FE6E1D">
                      <w:pPr>
                        <w:spacing w:after="0"/>
                        <w:rPr>
                          <w:sz w:val="26"/>
                          <w:szCs w:val="26"/>
                          <w:lang w:val="en-US"/>
                        </w:rPr>
                      </w:pPr>
                    </w:p>
                    <w:tbl>
                      <w:tblPr>
                        <w:tblStyle w:val="TableGrid"/>
                        <w:tblW w:w="0" w:type="auto"/>
                        <w:tblInd w:w="-5" w:type="dxa"/>
                        <w:tblLook w:val="04A0" w:firstRow="1" w:lastRow="0" w:firstColumn="1" w:lastColumn="0" w:noHBand="0" w:noVBand="1"/>
                      </w:tblPr>
                      <w:tblGrid>
                        <w:gridCol w:w="1059"/>
                        <w:gridCol w:w="2550"/>
                        <w:gridCol w:w="3946"/>
                        <w:gridCol w:w="1561"/>
                      </w:tblGrid>
                      <w:tr w:rsidR="00ED7704" w14:paraId="4B8AD113" w14:textId="77777777" w:rsidTr="00ED7704">
                        <w:trPr>
                          <w:trHeight w:val="470"/>
                        </w:trPr>
                        <w:tc>
                          <w:tcPr>
                            <w:tcW w:w="3564" w:type="dxa"/>
                            <w:gridSpan w:val="2"/>
                            <w:vAlign w:val="center"/>
                          </w:tcPr>
                          <w:p w14:paraId="4126F752" w14:textId="75B9E4BA" w:rsidR="001C36E3" w:rsidRDefault="001C36E3" w:rsidP="006D08FE">
                            <w:pPr>
                              <w:jc w:val="center"/>
                              <w:rPr>
                                <w:sz w:val="28"/>
                                <w:szCs w:val="28"/>
                                <w:lang w:val="en-US"/>
                              </w:rPr>
                            </w:pPr>
                            <w:r>
                              <w:rPr>
                                <w:sz w:val="28"/>
                                <w:szCs w:val="28"/>
                                <w:lang w:val="en-US"/>
                              </w:rPr>
                              <w:t>Learning Objective</w:t>
                            </w:r>
                          </w:p>
                        </w:tc>
                        <w:tc>
                          <w:tcPr>
                            <w:tcW w:w="3976" w:type="dxa"/>
                            <w:vAlign w:val="center"/>
                          </w:tcPr>
                          <w:p w14:paraId="0EEAD5DD" w14:textId="7788AFF3" w:rsidR="001C36E3" w:rsidRDefault="001C36E3" w:rsidP="006D08FE">
                            <w:pPr>
                              <w:jc w:val="center"/>
                              <w:rPr>
                                <w:sz w:val="28"/>
                                <w:szCs w:val="28"/>
                                <w:lang w:val="en-US"/>
                              </w:rPr>
                            </w:pPr>
                            <w:r>
                              <w:rPr>
                                <w:sz w:val="28"/>
                                <w:szCs w:val="28"/>
                                <w:lang w:val="en-US"/>
                              </w:rPr>
                              <w:t>Pupil Voice</w:t>
                            </w:r>
                          </w:p>
                        </w:tc>
                        <w:tc>
                          <w:tcPr>
                            <w:tcW w:w="1561" w:type="dxa"/>
                            <w:vAlign w:val="center"/>
                          </w:tcPr>
                          <w:p w14:paraId="621B474A" w14:textId="06BFB583" w:rsidR="001C36E3" w:rsidRDefault="001C36E3" w:rsidP="006D08FE">
                            <w:pPr>
                              <w:jc w:val="center"/>
                              <w:rPr>
                                <w:sz w:val="28"/>
                                <w:szCs w:val="28"/>
                                <w:lang w:val="en-US"/>
                              </w:rPr>
                            </w:pPr>
                            <w:r>
                              <w:rPr>
                                <w:sz w:val="28"/>
                                <w:szCs w:val="28"/>
                                <w:lang w:val="en-US"/>
                              </w:rPr>
                              <w:t>Teacher Assessment</w:t>
                            </w:r>
                          </w:p>
                        </w:tc>
                      </w:tr>
                      <w:tr w:rsidR="00ED7704" w14:paraId="2ACEC3E7" w14:textId="77777777" w:rsidTr="00ED7704">
                        <w:trPr>
                          <w:trHeight w:val="1367"/>
                        </w:trPr>
                        <w:tc>
                          <w:tcPr>
                            <w:tcW w:w="3564" w:type="dxa"/>
                            <w:gridSpan w:val="2"/>
                            <w:vAlign w:val="center"/>
                          </w:tcPr>
                          <w:p w14:paraId="2783B506" w14:textId="592A10B6"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w:t>
                            </w:r>
                            <w:r w:rsidR="001E1156" w:rsidRPr="00F75963">
                              <w:rPr>
                                <w:rFonts w:asciiTheme="majorHAnsi" w:hAnsiTheme="majorHAnsi" w:cstheme="majorHAnsi"/>
                                <w:sz w:val="28"/>
                                <w:szCs w:val="28"/>
                                <w:lang w:val="en-US"/>
                              </w:rPr>
                              <w:t xml:space="preserve">o </w:t>
                            </w:r>
                            <w:r w:rsidR="00F528A1">
                              <w:rPr>
                                <w:rFonts w:asciiTheme="majorHAnsi" w:hAnsiTheme="majorHAnsi" w:cstheme="majorHAnsi"/>
                                <w:sz w:val="28"/>
                                <w:szCs w:val="28"/>
                                <w:lang w:val="en-US"/>
                              </w:rPr>
                              <w:t>discuss</w:t>
                            </w:r>
                            <w:r w:rsidR="00CF2A20">
                              <w:rPr>
                                <w:rFonts w:asciiTheme="majorHAnsi" w:hAnsiTheme="majorHAnsi" w:cstheme="majorHAnsi"/>
                                <w:sz w:val="28"/>
                                <w:szCs w:val="28"/>
                                <w:lang w:val="en-US"/>
                              </w:rPr>
                              <w:t xml:space="preserve"> the work of </w:t>
                            </w:r>
                            <w:r w:rsidR="00F528A1">
                              <w:rPr>
                                <w:rFonts w:asciiTheme="majorHAnsi" w:hAnsiTheme="majorHAnsi" w:cstheme="majorHAnsi"/>
                                <w:sz w:val="28"/>
                                <w:szCs w:val="28"/>
                                <w:lang w:val="en-US"/>
                              </w:rPr>
                              <w:t xml:space="preserve">Laura Carlin and Shaun Tan </w:t>
                            </w:r>
                          </w:p>
                        </w:tc>
                        <w:tc>
                          <w:tcPr>
                            <w:tcW w:w="3976" w:type="dxa"/>
                            <w:vAlign w:val="center"/>
                          </w:tcPr>
                          <w:p w14:paraId="02C468F9"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FBB800" w14:textId="77777777" w:rsidR="001C36E3" w:rsidRPr="00F75963" w:rsidRDefault="001C36E3" w:rsidP="00F75963">
                            <w:pPr>
                              <w:jc w:val="center"/>
                              <w:rPr>
                                <w:rFonts w:asciiTheme="majorHAnsi" w:hAnsiTheme="majorHAnsi" w:cstheme="majorHAnsi"/>
                                <w:sz w:val="28"/>
                                <w:szCs w:val="28"/>
                                <w:lang w:val="en-US"/>
                              </w:rPr>
                            </w:pPr>
                          </w:p>
                        </w:tc>
                      </w:tr>
                      <w:tr w:rsidR="00ED7704" w14:paraId="3CEFEE67" w14:textId="77777777" w:rsidTr="00ED7704">
                        <w:trPr>
                          <w:trHeight w:val="1367"/>
                        </w:trPr>
                        <w:tc>
                          <w:tcPr>
                            <w:tcW w:w="3564" w:type="dxa"/>
                            <w:gridSpan w:val="2"/>
                            <w:vAlign w:val="center"/>
                          </w:tcPr>
                          <w:p w14:paraId="593E2E9D" w14:textId="6B28ED3A" w:rsidR="006D08FE"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FA2F71">
                              <w:rPr>
                                <w:rFonts w:asciiTheme="majorHAnsi" w:hAnsiTheme="majorHAnsi" w:cstheme="majorHAnsi"/>
                                <w:sz w:val="28"/>
                                <w:szCs w:val="28"/>
                                <w:lang w:val="en-US"/>
                              </w:rPr>
                              <w:t xml:space="preserve"> </w:t>
                            </w:r>
                            <w:r w:rsidR="00F528A1">
                              <w:rPr>
                                <w:rFonts w:asciiTheme="majorHAnsi" w:hAnsiTheme="majorHAnsi" w:cstheme="majorHAnsi"/>
                                <w:sz w:val="28"/>
                                <w:szCs w:val="28"/>
                                <w:lang w:val="en-US"/>
                              </w:rPr>
                              <w:t>experiment drawing stories</w:t>
                            </w:r>
                          </w:p>
                        </w:tc>
                        <w:tc>
                          <w:tcPr>
                            <w:tcW w:w="3976" w:type="dxa"/>
                            <w:vAlign w:val="center"/>
                          </w:tcPr>
                          <w:p w14:paraId="418F11A1"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28A42A1A" w14:textId="77777777" w:rsidR="001C36E3" w:rsidRPr="00F75963" w:rsidRDefault="001C36E3" w:rsidP="00F75963">
                            <w:pPr>
                              <w:jc w:val="center"/>
                              <w:rPr>
                                <w:rFonts w:asciiTheme="majorHAnsi" w:hAnsiTheme="majorHAnsi" w:cstheme="majorHAnsi"/>
                                <w:sz w:val="28"/>
                                <w:szCs w:val="28"/>
                                <w:lang w:val="en-US"/>
                              </w:rPr>
                            </w:pPr>
                          </w:p>
                        </w:tc>
                      </w:tr>
                      <w:tr w:rsidR="00ED7704" w14:paraId="1015B950" w14:textId="77777777" w:rsidTr="00CF2A20">
                        <w:trPr>
                          <w:trHeight w:val="1367"/>
                        </w:trPr>
                        <w:tc>
                          <w:tcPr>
                            <w:tcW w:w="3564" w:type="dxa"/>
                            <w:gridSpan w:val="2"/>
                            <w:shd w:val="clear" w:color="auto" w:fill="auto"/>
                            <w:vAlign w:val="center"/>
                          </w:tcPr>
                          <w:p w14:paraId="5B99BFC8" w14:textId="1B707924" w:rsidR="00CF2A20" w:rsidRPr="00F75963" w:rsidRDefault="00F75963" w:rsidP="00CF2A20">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r w:rsidR="001948E6">
                              <w:rPr>
                                <w:rFonts w:asciiTheme="majorHAnsi" w:hAnsiTheme="majorHAnsi" w:cstheme="majorHAnsi"/>
                                <w:sz w:val="28"/>
                                <w:szCs w:val="28"/>
                                <w:lang w:val="en-US"/>
                              </w:rPr>
                              <w:t>explore illustration techniques by Cressida Cowell</w:t>
                            </w:r>
                          </w:p>
                        </w:tc>
                        <w:tc>
                          <w:tcPr>
                            <w:tcW w:w="3976" w:type="dxa"/>
                            <w:vAlign w:val="center"/>
                          </w:tcPr>
                          <w:p w14:paraId="345F37BF" w14:textId="77777777" w:rsidR="001C36E3" w:rsidRPr="00F75963" w:rsidRDefault="001C36E3" w:rsidP="00F75963">
                            <w:pPr>
                              <w:jc w:val="center"/>
                              <w:rPr>
                                <w:rFonts w:asciiTheme="majorHAnsi" w:hAnsiTheme="majorHAnsi" w:cstheme="majorHAnsi"/>
                                <w:sz w:val="28"/>
                                <w:szCs w:val="28"/>
                                <w:lang w:val="en-US"/>
                              </w:rPr>
                            </w:pPr>
                          </w:p>
                        </w:tc>
                        <w:tc>
                          <w:tcPr>
                            <w:tcW w:w="1561" w:type="dxa"/>
                            <w:vAlign w:val="center"/>
                          </w:tcPr>
                          <w:p w14:paraId="43EA56EE" w14:textId="77777777" w:rsidR="001C36E3" w:rsidRPr="00F75963" w:rsidRDefault="001C36E3" w:rsidP="00F75963">
                            <w:pPr>
                              <w:jc w:val="center"/>
                              <w:rPr>
                                <w:rFonts w:asciiTheme="majorHAnsi" w:hAnsiTheme="majorHAnsi" w:cstheme="majorHAnsi"/>
                                <w:sz w:val="28"/>
                                <w:szCs w:val="28"/>
                                <w:lang w:val="en-US"/>
                              </w:rPr>
                            </w:pPr>
                          </w:p>
                        </w:tc>
                      </w:tr>
                      <w:tr w:rsidR="00ED7704" w14:paraId="0FFFF649" w14:textId="77777777" w:rsidTr="006D7CA4">
                        <w:trPr>
                          <w:trHeight w:val="1367"/>
                        </w:trPr>
                        <w:tc>
                          <w:tcPr>
                            <w:tcW w:w="3564" w:type="dxa"/>
                            <w:gridSpan w:val="2"/>
                            <w:shd w:val="clear" w:color="auto" w:fill="D9E2F3" w:themeFill="accent1" w:themeFillTint="33"/>
                            <w:vAlign w:val="center"/>
                          </w:tcPr>
                          <w:p w14:paraId="03B6DD5D" w14:textId="60C83274" w:rsidR="00F75963" w:rsidRPr="00F75963" w:rsidRDefault="00F75963" w:rsidP="00F75963">
                            <w:pPr>
                              <w:jc w:val="center"/>
                              <w:rPr>
                                <w:rFonts w:asciiTheme="majorHAnsi" w:hAnsiTheme="majorHAnsi" w:cstheme="majorHAnsi"/>
                                <w:sz w:val="28"/>
                                <w:szCs w:val="28"/>
                                <w:lang w:val="en-US"/>
                              </w:rPr>
                            </w:pPr>
                          </w:p>
                          <w:p w14:paraId="2C72E52A" w14:textId="08C57B97" w:rsidR="00F75963"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to</w:t>
                            </w:r>
                            <w:r w:rsidR="006D7CA4" w:rsidRPr="00F75963">
                              <w:rPr>
                                <w:rFonts w:asciiTheme="majorHAnsi" w:hAnsiTheme="majorHAnsi" w:cstheme="majorHAnsi"/>
                                <w:sz w:val="28"/>
                                <w:szCs w:val="28"/>
                                <w:lang w:val="en-US"/>
                              </w:rPr>
                              <w:t xml:space="preserve"> </w:t>
                            </w:r>
                            <w:r w:rsidR="001948E6">
                              <w:rPr>
                                <w:rFonts w:asciiTheme="majorHAnsi" w:hAnsiTheme="majorHAnsi" w:cstheme="majorHAnsi"/>
                                <w:sz w:val="28"/>
                                <w:szCs w:val="28"/>
                                <w:lang w:val="en-US"/>
                              </w:rPr>
                              <w:t xml:space="preserve">draw the story of </w:t>
                            </w:r>
                            <w:r w:rsidR="0042518B" w:rsidRPr="0042518B">
                              <w:rPr>
                                <w:rFonts w:asciiTheme="majorHAnsi" w:hAnsiTheme="majorHAnsi" w:cstheme="majorHAnsi"/>
                                <w:sz w:val="28"/>
                                <w:szCs w:val="28"/>
                                <w:lang w:val="en-US"/>
                              </w:rPr>
                              <w:t xml:space="preserve">  </w:t>
                            </w:r>
                            <w:r w:rsidR="0066244D" w:rsidRPr="0066244D">
                              <w:rPr>
                                <w:rFonts w:asciiTheme="majorHAnsi" w:hAnsiTheme="majorHAnsi" w:cstheme="majorHAnsi"/>
                                <w:sz w:val="28"/>
                                <w:szCs w:val="28"/>
                                <w:lang w:val="en-US"/>
                              </w:rPr>
                              <w:t>Wisp- The Story of Hope</w:t>
                            </w:r>
                            <w:r w:rsidR="0066244D" w:rsidRPr="0066244D">
                              <w:rPr>
                                <w:rFonts w:asciiTheme="majorHAnsi" w:hAnsiTheme="majorHAnsi" w:cstheme="majorHAnsi"/>
                                <w:sz w:val="28"/>
                                <w:szCs w:val="28"/>
                                <w:lang w:val="en-US"/>
                              </w:rPr>
                              <w:t xml:space="preserve"> </w:t>
                            </w:r>
                          </w:p>
                        </w:tc>
                        <w:tc>
                          <w:tcPr>
                            <w:tcW w:w="3976" w:type="dxa"/>
                            <w:vMerge w:val="restart"/>
                            <w:vAlign w:val="center"/>
                          </w:tcPr>
                          <w:p w14:paraId="4ECE5173"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5C1796C5" w14:textId="77777777" w:rsidR="00F75963" w:rsidRPr="00F75963" w:rsidRDefault="00F75963" w:rsidP="00F75963">
                            <w:pPr>
                              <w:jc w:val="center"/>
                              <w:rPr>
                                <w:rFonts w:asciiTheme="majorHAnsi" w:hAnsiTheme="majorHAnsi" w:cstheme="majorHAnsi"/>
                                <w:sz w:val="28"/>
                                <w:szCs w:val="28"/>
                                <w:lang w:val="en-US"/>
                              </w:rPr>
                            </w:pPr>
                          </w:p>
                        </w:tc>
                      </w:tr>
                      <w:tr w:rsidR="00ED7704" w14:paraId="6FBDA374" w14:textId="77777777" w:rsidTr="006D7CA4">
                        <w:trPr>
                          <w:trHeight w:val="1367"/>
                        </w:trPr>
                        <w:tc>
                          <w:tcPr>
                            <w:tcW w:w="3564" w:type="dxa"/>
                            <w:gridSpan w:val="2"/>
                            <w:shd w:val="clear" w:color="auto" w:fill="D9E2F3" w:themeFill="accent1" w:themeFillTint="33"/>
                            <w:vAlign w:val="center"/>
                          </w:tcPr>
                          <w:p w14:paraId="4E1F9213" w14:textId="77777777" w:rsidR="00F75963" w:rsidRPr="00F75963" w:rsidRDefault="00F75963" w:rsidP="00F75963">
                            <w:pPr>
                              <w:rPr>
                                <w:rFonts w:asciiTheme="majorHAnsi" w:hAnsiTheme="majorHAnsi" w:cstheme="majorHAnsi"/>
                                <w:sz w:val="28"/>
                                <w:szCs w:val="28"/>
                                <w:lang w:val="en-US"/>
                              </w:rPr>
                            </w:pPr>
                          </w:p>
                          <w:p w14:paraId="7647C0C2" w14:textId="181E4B52" w:rsidR="00F75963" w:rsidRPr="00F75963" w:rsidRDefault="001948E6"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 xml:space="preserve">to </w:t>
                            </w:r>
                            <w:proofErr w:type="spellStart"/>
                            <w:r>
                              <w:rPr>
                                <w:rFonts w:asciiTheme="majorHAnsi" w:hAnsiTheme="majorHAnsi" w:cstheme="majorHAnsi"/>
                                <w:sz w:val="28"/>
                                <w:szCs w:val="28"/>
                                <w:lang w:val="en-US"/>
                              </w:rPr>
                              <w:t>finalise</w:t>
                            </w:r>
                            <w:proofErr w:type="spellEnd"/>
                            <w:r>
                              <w:rPr>
                                <w:rFonts w:asciiTheme="majorHAnsi" w:hAnsiTheme="majorHAnsi" w:cstheme="majorHAnsi"/>
                                <w:sz w:val="28"/>
                                <w:szCs w:val="28"/>
                                <w:lang w:val="en-US"/>
                              </w:rPr>
                              <w:t xml:space="preserve"> my drawing of</w:t>
                            </w:r>
                            <w:r w:rsidR="0042518B" w:rsidRPr="0042518B">
                              <w:rPr>
                                <w:rFonts w:asciiTheme="majorHAnsi" w:hAnsiTheme="majorHAnsi" w:cstheme="majorHAnsi"/>
                                <w:sz w:val="28"/>
                                <w:szCs w:val="28"/>
                                <w:lang w:val="en-US"/>
                              </w:rPr>
                              <w:t xml:space="preserve">  </w:t>
                            </w:r>
                            <w:r w:rsidR="006C16CE" w:rsidRPr="0034330A">
                              <w:rPr>
                                <w:rFonts w:ascii="Comic Sans MS" w:hAnsi="Comic Sans MS" w:cs="Comic Sans MS"/>
                                <w:color w:val="000000"/>
                              </w:rPr>
                              <w:t>W</w:t>
                            </w:r>
                            <w:r w:rsidR="006C16CE">
                              <w:rPr>
                                <w:rFonts w:ascii="Comic Sans MS" w:hAnsi="Comic Sans MS" w:cs="Comic Sans MS"/>
                                <w:color w:val="000000"/>
                              </w:rPr>
                              <w:t>isp- The Story of Hope</w:t>
                            </w:r>
                            <w:r w:rsidR="006C16CE" w:rsidRPr="00F75963">
                              <w:rPr>
                                <w:rFonts w:asciiTheme="majorHAnsi" w:hAnsiTheme="majorHAnsi" w:cstheme="majorHAnsi"/>
                                <w:sz w:val="28"/>
                                <w:szCs w:val="28"/>
                                <w:lang w:val="en-US"/>
                              </w:rPr>
                              <w:t xml:space="preserve"> </w:t>
                            </w:r>
                          </w:p>
                        </w:tc>
                        <w:tc>
                          <w:tcPr>
                            <w:tcW w:w="3976" w:type="dxa"/>
                            <w:vMerge/>
                            <w:vAlign w:val="center"/>
                          </w:tcPr>
                          <w:p w14:paraId="39BAD6BA" w14:textId="77777777" w:rsidR="00F75963" w:rsidRPr="00F75963" w:rsidRDefault="00F75963" w:rsidP="00F75963">
                            <w:pPr>
                              <w:jc w:val="center"/>
                              <w:rPr>
                                <w:rFonts w:asciiTheme="majorHAnsi" w:hAnsiTheme="majorHAnsi" w:cstheme="majorHAnsi"/>
                                <w:sz w:val="28"/>
                                <w:szCs w:val="28"/>
                                <w:lang w:val="en-US"/>
                              </w:rPr>
                            </w:pPr>
                          </w:p>
                        </w:tc>
                        <w:tc>
                          <w:tcPr>
                            <w:tcW w:w="1561" w:type="dxa"/>
                            <w:vAlign w:val="center"/>
                          </w:tcPr>
                          <w:p w14:paraId="4FCC67F9" w14:textId="77777777" w:rsidR="00F75963" w:rsidRPr="00F75963" w:rsidRDefault="00F75963" w:rsidP="00F75963">
                            <w:pPr>
                              <w:jc w:val="center"/>
                              <w:rPr>
                                <w:rFonts w:asciiTheme="majorHAnsi" w:hAnsiTheme="majorHAnsi" w:cstheme="majorHAnsi"/>
                                <w:sz w:val="28"/>
                                <w:szCs w:val="28"/>
                                <w:lang w:val="en-US"/>
                              </w:rPr>
                            </w:pPr>
                          </w:p>
                        </w:tc>
                      </w:tr>
                      <w:tr w:rsidR="00ED7704" w14:paraId="14756401" w14:textId="77777777" w:rsidTr="00ED7704">
                        <w:trPr>
                          <w:trHeight w:val="1367"/>
                        </w:trPr>
                        <w:tc>
                          <w:tcPr>
                            <w:tcW w:w="3564" w:type="dxa"/>
                            <w:gridSpan w:val="2"/>
                            <w:vAlign w:val="center"/>
                          </w:tcPr>
                          <w:p w14:paraId="1B9C79AF" w14:textId="7818F571" w:rsidR="00D933B1" w:rsidRPr="00F75963" w:rsidRDefault="00D933B1" w:rsidP="00F75963">
                            <w:pPr>
                              <w:jc w:val="center"/>
                              <w:rPr>
                                <w:rFonts w:asciiTheme="majorHAnsi" w:hAnsiTheme="majorHAnsi" w:cstheme="majorHAnsi"/>
                                <w:sz w:val="28"/>
                                <w:szCs w:val="28"/>
                                <w:lang w:val="en-US"/>
                              </w:rPr>
                            </w:pPr>
                          </w:p>
                          <w:p w14:paraId="56868616" w14:textId="289BAA33" w:rsidR="006D08FE" w:rsidRPr="001948E6" w:rsidRDefault="00F75963" w:rsidP="001948E6">
                            <w:pPr>
                              <w:jc w:val="center"/>
                              <w:rPr>
                                <w:rFonts w:asciiTheme="majorHAnsi" w:hAnsiTheme="majorHAnsi" w:cstheme="majorHAnsi"/>
                                <w:color w:val="FF0000"/>
                                <w:sz w:val="28"/>
                                <w:szCs w:val="28"/>
                                <w:lang w:val="en-US"/>
                              </w:rPr>
                            </w:pPr>
                            <w:r w:rsidRPr="00F75963">
                              <w:rPr>
                                <w:rFonts w:asciiTheme="majorHAnsi" w:hAnsiTheme="majorHAnsi" w:cstheme="majorHAnsi"/>
                                <w:sz w:val="28"/>
                                <w:szCs w:val="28"/>
                                <w:lang w:val="en-US"/>
                              </w:rPr>
                              <w:t xml:space="preserve">to evaluate </w:t>
                            </w:r>
                            <w:r w:rsidR="001948E6">
                              <w:rPr>
                                <w:rFonts w:asciiTheme="majorHAnsi" w:hAnsiTheme="majorHAnsi" w:cstheme="majorHAnsi"/>
                                <w:sz w:val="28"/>
                                <w:szCs w:val="28"/>
                                <w:lang w:val="en-US"/>
                              </w:rPr>
                              <w:t>my</w:t>
                            </w:r>
                            <w:r w:rsidR="0042518B" w:rsidRPr="0042518B">
                              <w:rPr>
                                <w:rFonts w:asciiTheme="majorHAnsi" w:hAnsiTheme="majorHAnsi" w:cstheme="majorHAnsi"/>
                                <w:sz w:val="28"/>
                                <w:szCs w:val="28"/>
                                <w:lang w:val="en-US"/>
                              </w:rPr>
                              <w:t xml:space="preserve">  </w:t>
                            </w:r>
                            <w:r w:rsidR="006C16CE" w:rsidRPr="006C16CE">
                              <w:rPr>
                                <w:rFonts w:asciiTheme="majorHAnsi" w:hAnsiTheme="majorHAnsi" w:cstheme="majorHAnsi"/>
                                <w:sz w:val="28"/>
                                <w:szCs w:val="28"/>
                                <w:lang w:val="en-US"/>
                              </w:rPr>
                              <w:t>Wisp- The Story of Hope</w:t>
                            </w:r>
                            <w:r w:rsidR="006C16CE" w:rsidRPr="006C16CE">
                              <w:rPr>
                                <w:rFonts w:asciiTheme="majorHAnsi" w:hAnsiTheme="majorHAnsi" w:cstheme="majorHAnsi"/>
                                <w:sz w:val="28"/>
                                <w:szCs w:val="28"/>
                                <w:lang w:val="en-US"/>
                              </w:rPr>
                              <w:t xml:space="preserve"> </w:t>
                            </w:r>
                            <w:r w:rsidR="0042518B">
                              <w:rPr>
                                <w:rFonts w:asciiTheme="majorHAnsi" w:hAnsiTheme="majorHAnsi" w:cstheme="majorHAnsi"/>
                                <w:sz w:val="28"/>
                                <w:szCs w:val="28"/>
                                <w:lang w:val="en-US"/>
                              </w:rPr>
                              <w:t xml:space="preserve">drawing </w:t>
                            </w:r>
                          </w:p>
                          <w:p w14:paraId="54359573" w14:textId="233DF994" w:rsidR="006D08FE" w:rsidRPr="00F75963" w:rsidRDefault="006D08FE" w:rsidP="00F75963">
                            <w:pPr>
                              <w:jc w:val="center"/>
                              <w:rPr>
                                <w:rFonts w:asciiTheme="majorHAnsi" w:hAnsiTheme="majorHAnsi" w:cstheme="majorHAnsi"/>
                                <w:sz w:val="28"/>
                                <w:szCs w:val="28"/>
                                <w:lang w:val="en-US"/>
                              </w:rPr>
                            </w:pPr>
                          </w:p>
                        </w:tc>
                        <w:tc>
                          <w:tcPr>
                            <w:tcW w:w="3976" w:type="dxa"/>
                            <w:vAlign w:val="center"/>
                          </w:tcPr>
                          <w:p w14:paraId="26B347B4" w14:textId="5C476344" w:rsidR="00D933B1" w:rsidRPr="00F75963" w:rsidRDefault="00F75963" w:rsidP="00F75963">
                            <w:pPr>
                              <w:jc w:val="center"/>
                              <w:rPr>
                                <w:rFonts w:asciiTheme="majorHAnsi" w:hAnsiTheme="majorHAnsi" w:cstheme="majorHAnsi"/>
                                <w:sz w:val="28"/>
                                <w:szCs w:val="28"/>
                                <w:lang w:val="en-US"/>
                              </w:rPr>
                            </w:pPr>
                            <w:r w:rsidRPr="00F75963">
                              <w:rPr>
                                <w:rFonts w:asciiTheme="majorHAnsi" w:hAnsiTheme="majorHAnsi" w:cstheme="majorHAnsi"/>
                                <w:sz w:val="28"/>
                                <w:szCs w:val="28"/>
                                <w:lang w:val="en-US"/>
                              </w:rPr>
                              <w:t>See below.</w:t>
                            </w:r>
                          </w:p>
                        </w:tc>
                        <w:tc>
                          <w:tcPr>
                            <w:tcW w:w="1561" w:type="dxa"/>
                            <w:vAlign w:val="center"/>
                          </w:tcPr>
                          <w:p w14:paraId="46D27F95" w14:textId="77777777" w:rsidR="00D933B1" w:rsidRPr="00F75963" w:rsidRDefault="00D933B1" w:rsidP="00F75963">
                            <w:pPr>
                              <w:jc w:val="center"/>
                              <w:rPr>
                                <w:rFonts w:asciiTheme="majorHAnsi" w:hAnsiTheme="majorHAnsi" w:cstheme="majorHAnsi"/>
                                <w:sz w:val="28"/>
                                <w:szCs w:val="28"/>
                                <w:lang w:val="en-US"/>
                              </w:rPr>
                            </w:pPr>
                          </w:p>
                        </w:tc>
                      </w:tr>
                      <w:tr w:rsidR="001C36E3" w14:paraId="5BE4371C" w14:textId="77777777" w:rsidTr="00ED7704">
                        <w:trPr>
                          <w:trHeight w:val="441"/>
                        </w:trPr>
                        <w:tc>
                          <w:tcPr>
                            <w:tcW w:w="9101" w:type="dxa"/>
                            <w:gridSpan w:val="4"/>
                            <w:vAlign w:val="center"/>
                          </w:tcPr>
                          <w:p w14:paraId="2ED5D1F4" w14:textId="3C3668F1" w:rsidR="001C36E3" w:rsidRDefault="001C36E3" w:rsidP="00F75963">
                            <w:pPr>
                              <w:jc w:val="center"/>
                              <w:rPr>
                                <w:sz w:val="28"/>
                                <w:szCs w:val="28"/>
                                <w:lang w:val="en-US"/>
                              </w:rPr>
                            </w:pPr>
                            <w:r>
                              <w:rPr>
                                <w:sz w:val="28"/>
                                <w:szCs w:val="28"/>
                                <w:lang w:val="en-US"/>
                              </w:rPr>
                              <w:t>Evaluation of my Final Piece</w:t>
                            </w:r>
                          </w:p>
                        </w:tc>
                      </w:tr>
                      <w:tr w:rsidR="00ED7704" w14:paraId="0248903B" w14:textId="33B52399" w:rsidTr="00ED7704">
                        <w:trPr>
                          <w:trHeight w:val="1134"/>
                        </w:trPr>
                        <w:tc>
                          <w:tcPr>
                            <w:tcW w:w="993" w:type="dxa"/>
                          </w:tcPr>
                          <w:p w14:paraId="09183F7F" w14:textId="77777777" w:rsidR="00D933B1" w:rsidRDefault="00D933B1">
                            <w:pPr>
                              <w:rPr>
                                <w:sz w:val="28"/>
                                <w:szCs w:val="28"/>
                                <w:lang w:val="en-US"/>
                              </w:rPr>
                            </w:pPr>
                          </w:p>
                        </w:tc>
                        <w:tc>
                          <w:tcPr>
                            <w:tcW w:w="8108" w:type="dxa"/>
                            <w:gridSpan w:val="3"/>
                          </w:tcPr>
                          <w:p w14:paraId="47236E63" w14:textId="11FE131C" w:rsidR="006D08FE" w:rsidRDefault="006D08FE">
                            <w:pPr>
                              <w:rPr>
                                <w:sz w:val="28"/>
                                <w:szCs w:val="28"/>
                                <w:lang w:val="en-US"/>
                              </w:rPr>
                            </w:pPr>
                          </w:p>
                        </w:tc>
                      </w:tr>
                      <w:tr w:rsidR="00ED7704" w14:paraId="5B8422E7" w14:textId="1DFB6117" w:rsidTr="00ED7704">
                        <w:trPr>
                          <w:trHeight w:val="1134"/>
                        </w:trPr>
                        <w:tc>
                          <w:tcPr>
                            <w:tcW w:w="993" w:type="dxa"/>
                          </w:tcPr>
                          <w:p w14:paraId="49CD13F9" w14:textId="55E4188D" w:rsidR="00D933B1" w:rsidRDefault="00D933B1">
                            <w:pPr>
                              <w:rPr>
                                <w:sz w:val="28"/>
                                <w:szCs w:val="28"/>
                                <w:lang w:val="en-US"/>
                              </w:rPr>
                            </w:pPr>
                          </w:p>
                        </w:tc>
                        <w:tc>
                          <w:tcPr>
                            <w:tcW w:w="8108" w:type="dxa"/>
                            <w:gridSpan w:val="3"/>
                          </w:tcPr>
                          <w:p w14:paraId="2778360B" w14:textId="77777777" w:rsidR="006D08FE" w:rsidRDefault="006D08FE">
                            <w:pPr>
                              <w:rPr>
                                <w:sz w:val="28"/>
                                <w:szCs w:val="28"/>
                                <w:lang w:val="en-US"/>
                              </w:rPr>
                            </w:pPr>
                          </w:p>
                          <w:p w14:paraId="4FC85F9C" w14:textId="7BBED7F4" w:rsidR="006D08FE" w:rsidRDefault="006D08FE">
                            <w:pPr>
                              <w:rPr>
                                <w:sz w:val="28"/>
                                <w:szCs w:val="28"/>
                                <w:lang w:val="en-US"/>
                              </w:rPr>
                            </w:pPr>
                          </w:p>
                        </w:tc>
                      </w:tr>
                      <w:tr w:rsidR="00ED7704" w14:paraId="3BADECBD" w14:textId="7B0CA337" w:rsidTr="00ED7704">
                        <w:trPr>
                          <w:trHeight w:val="1134"/>
                        </w:trPr>
                        <w:tc>
                          <w:tcPr>
                            <w:tcW w:w="993" w:type="dxa"/>
                          </w:tcPr>
                          <w:p w14:paraId="71469423" w14:textId="73C72EC7" w:rsidR="00D933B1" w:rsidRDefault="00ED7704">
                            <w:pPr>
                              <w:rPr>
                                <w:sz w:val="28"/>
                                <w:szCs w:val="28"/>
                                <w:lang w:val="en-US"/>
                              </w:rPr>
                            </w:pPr>
                            <w:r>
                              <w:rPr>
                                <w:noProof/>
                                <w:sz w:val="28"/>
                                <w:szCs w:val="28"/>
                                <w:lang w:val="en-US"/>
                              </w:rPr>
                              <w:drawing>
                                <wp:inline distT="0" distB="0" distL="0" distR="0" wp14:anchorId="3B5A8127" wp14:editId="426BE63D">
                                  <wp:extent cx="535305" cy="678094"/>
                                  <wp:effectExtent l="0" t="0" r="0" b="0"/>
                                  <wp:docPr id="38" name="Picture 38" descr="A yellow star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yellow star with black out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49088" cy="695553"/>
                                          </a:xfrm>
                                          <a:prstGeom prst="rect">
                                            <a:avLst/>
                                          </a:prstGeom>
                                        </pic:spPr>
                                      </pic:pic>
                                    </a:graphicData>
                                  </a:graphic>
                                </wp:inline>
                              </w:drawing>
                            </w:r>
                          </w:p>
                        </w:tc>
                        <w:tc>
                          <w:tcPr>
                            <w:tcW w:w="8108" w:type="dxa"/>
                            <w:gridSpan w:val="3"/>
                          </w:tcPr>
                          <w:p w14:paraId="2EDE7869" w14:textId="3806E0E1" w:rsidR="006D08FE" w:rsidRDefault="006D08FE">
                            <w:pPr>
                              <w:rPr>
                                <w:sz w:val="28"/>
                                <w:szCs w:val="28"/>
                                <w:lang w:val="en-US"/>
                              </w:rPr>
                            </w:pPr>
                          </w:p>
                        </w:tc>
                      </w:tr>
                    </w:tbl>
                    <w:p w14:paraId="7224A4D7" w14:textId="77777777" w:rsidR="00E659C4" w:rsidRDefault="00E659C4">
                      <w:pPr>
                        <w:spacing w:after="0"/>
                        <w:rPr>
                          <w:sz w:val="28"/>
                          <w:szCs w:val="28"/>
                          <w:lang w:val="en-US"/>
                        </w:rPr>
                      </w:pPr>
                    </w:p>
                  </w:txbxContent>
                </v:textbox>
                <w10:wrap anchorx="margin"/>
              </v:shape>
            </w:pict>
          </mc:Fallback>
        </mc:AlternateContent>
      </w:r>
    </w:p>
    <w:p w14:paraId="52DEBD0E" w14:textId="16940E28" w:rsidR="00E659C4" w:rsidRDefault="00E659C4">
      <w:pPr>
        <w:jc w:val="right"/>
      </w:pPr>
    </w:p>
    <w:p w14:paraId="4607A152" w14:textId="77777777" w:rsidR="00E659C4" w:rsidRDefault="00E659C4">
      <w:pPr>
        <w:jc w:val="right"/>
      </w:pPr>
    </w:p>
    <w:p w14:paraId="2DC4B276" w14:textId="77777777" w:rsidR="00E659C4" w:rsidRDefault="00E659C4">
      <w:pPr>
        <w:jc w:val="right"/>
      </w:pPr>
    </w:p>
    <w:p w14:paraId="6DFF3361" w14:textId="70FC2154" w:rsidR="00E659C4" w:rsidRDefault="000B5008">
      <w:pPr>
        <w:tabs>
          <w:tab w:val="left" w:pos="1584"/>
        </w:tabs>
      </w:pPr>
      <w:r>
        <w:tab/>
      </w:r>
    </w:p>
    <w:p w14:paraId="7262FA42" w14:textId="249001EA" w:rsidR="00E659C4" w:rsidRDefault="006D7CA4">
      <w:pPr>
        <w:tabs>
          <w:tab w:val="left" w:pos="2880"/>
        </w:tabs>
      </w:pPr>
      <w:r>
        <w:rPr>
          <w:noProof/>
        </w:rPr>
        <mc:AlternateContent>
          <mc:Choice Requires="wps">
            <w:drawing>
              <wp:anchor distT="0" distB="0" distL="114300" distR="114300" simplePos="0" relativeHeight="251685888" behindDoc="0" locked="0" layoutInCell="1" allowOverlap="1" wp14:anchorId="225EC315" wp14:editId="6C1A94A0">
                <wp:simplePos x="0" y="0"/>
                <wp:positionH relativeFrom="column">
                  <wp:posOffset>229235</wp:posOffset>
                </wp:positionH>
                <wp:positionV relativeFrom="paragraph">
                  <wp:posOffset>6043572</wp:posOffset>
                </wp:positionV>
                <wp:extent cx="452120" cy="584200"/>
                <wp:effectExtent l="12700" t="12700" r="30480" b="25400"/>
                <wp:wrapNone/>
                <wp:docPr id="35" name="5-point Star 35"/>
                <wp:cNvGraphicFramePr/>
                <a:graphic xmlns:a="http://schemas.openxmlformats.org/drawingml/2006/main">
                  <a:graphicData uri="http://schemas.microsoft.com/office/word/2010/wordprocessingShape">
                    <wps:wsp>
                      <wps:cNvSpPr/>
                      <wps:spPr>
                        <a:xfrm>
                          <a:off x="0" y="0"/>
                          <a:ext cx="452120" cy="584200"/>
                        </a:xfrm>
                        <a:prstGeom prst="star5">
                          <a:avLst>
                            <a:gd name="adj" fmla="val 26796"/>
                            <a:gd name="hf" fmla="val 105146"/>
                            <a:gd name="vf" fmla="val 11055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2D33C3F2" id="5-point Star 35" o:spid="_x0000_s1026" style="position:absolute;margin-left:18.05pt;margin-top:475.85pt;width:35.6pt;height: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12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" path="m,223144l151185,182922,226060,r74875,182922l452120,223144,347210,376418r18562,207781l226060,496005,86348,584199,104910,376418,,223144xe" fillcolor="yellow" strokecolor="black [3213]" strokeweight="1pt">
                <v:stroke joinstyle="miter"/>
                <v:path arrowok="t" o:connecttype="custom" o:connectlocs="0,223144;151185,182922;226060,0;300935,182922;452120,223144;347210,376418;365772,584199;226060,496005;86348,584199;104910,376418;0,223144" o:connectangles="0,0,0,0,0,0,0,0,0,0,0"/>
              </v:shape>
            </w:pict>
          </mc:Fallback>
        </mc:AlternateContent>
      </w:r>
      <w:r w:rsidR="00ED7704">
        <w:rPr>
          <w:noProof/>
        </w:rPr>
        <mc:AlternateContent>
          <mc:Choice Requires="wps">
            <w:drawing>
              <wp:anchor distT="0" distB="0" distL="114300" distR="114300" simplePos="0" relativeHeight="251687936" behindDoc="0" locked="0" layoutInCell="1" allowOverlap="1" wp14:anchorId="2C060730" wp14:editId="1AC13BD3">
                <wp:simplePos x="0" y="0"/>
                <wp:positionH relativeFrom="column">
                  <wp:posOffset>231775</wp:posOffset>
                </wp:positionH>
                <wp:positionV relativeFrom="paragraph">
                  <wp:posOffset>5300898</wp:posOffset>
                </wp:positionV>
                <wp:extent cx="452120" cy="584200"/>
                <wp:effectExtent l="12700" t="12700" r="30480" b="25400"/>
                <wp:wrapNone/>
                <wp:docPr id="39" name="5-point Star 39"/>
                <wp:cNvGraphicFramePr/>
                <a:graphic xmlns:a="http://schemas.openxmlformats.org/drawingml/2006/main">
                  <a:graphicData uri="http://schemas.microsoft.com/office/word/2010/wordprocessingShape">
                    <wps:wsp>
                      <wps:cNvSpPr/>
                      <wps:spPr>
                        <a:xfrm>
                          <a:off x="0" y="0"/>
                          <a:ext cx="452120" cy="584200"/>
                        </a:xfrm>
                        <a:prstGeom prst="star5">
                          <a:avLst>
                            <a:gd name="adj" fmla="val 26796"/>
                            <a:gd name="hf" fmla="val 105146"/>
                            <a:gd name="vf" fmla="val 110557"/>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34C706C" id="5-point Star 39" o:spid="_x0000_s1026" style="position:absolute;margin-left:18.25pt;margin-top:417.4pt;width:35.6pt;height:4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2120,584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" path="m,223144l151185,182922,226060,r74875,182922l452120,223144,347210,376418r18562,207781l226060,496005,86348,584199,104910,376418,,223144xe" fillcolor="yellow" strokecolor="black [3213]" strokeweight="1pt">
                <v:stroke joinstyle="miter"/>
                <v:path arrowok="t" o:connecttype="custom" o:connectlocs="0,223144;151185,182922;226060,0;300935,182922;452120,223144;347210,376418;365772,584199;226060,496005;86348,584199;104910,376418;0,223144" o:connectangles="0,0,0,0,0,0,0,0,0,0,0"/>
              </v:shape>
            </w:pict>
          </mc:Fallback>
        </mc:AlternateContent>
      </w:r>
      <w:r w:rsidR="000B5008">
        <w:tab/>
      </w:r>
    </w:p>
    <w:sectPr w:rsidR="00E659C4">
      <w:headerReference w:type="default" r:id="rId25"/>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DCC72" w14:textId="77777777" w:rsidR="00E41DD5" w:rsidRDefault="00E41DD5">
      <w:pPr>
        <w:spacing w:after="0" w:line="240" w:lineRule="auto"/>
      </w:pPr>
      <w:r>
        <w:separator/>
      </w:r>
    </w:p>
  </w:endnote>
  <w:endnote w:type="continuationSeparator" w:id="0">
    <w:p w14:paraId="27F57BDF" w14:textId="77777777" w:rsidR="00E41DD5" w:rsidRDefault="00E4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B3BE6" w14:textId="77777777" w:rsidR="00E41DD5" w:rsidRDefault="00E41DD5">
      <w:pPr>
        <w:spacing w:after="0" w:line="240" w:lineRule="auto"/>
      </w:pPr>
      <w:r>
        <w:separator/>
      </w:r>
    </w:p>
  </w:footnote>
  <w:footnote w:type="continuationSeparator" w:id="0">
    <w:p w14:paraId="72815A2E" w14:textId="77777777" w:rsidR="00E41DD5" w:rsidRDefault="00E41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2E8F1" w14:textId="77777777" w:rsidR="00E659C4" w:rsidRDefault="000B5008">
    <w:pPr>
      <w:pStyle w:val="Header"/>
    </w:pPr>
    <w:r>
      <w:rPr>
        <w:noProof/>
        <w:lang w:eastAsia="en-GB"/>
      </w:rPr>
      <mc:AlternateContent>
        <mc:Choice Requires="wps">
          <w:drawing>
            <wp:anchor distT="0" distB="0" distL="114300" distR="114300" simplePos="0" relativeHeight="251658240" behindDoc="0" locked="0" layoutInCell="1" allowOverlap="1" wp14:anchorId="2D0F5109" wp14:editId="3FA49F82">
              <wp:simplePos x="0" y="0"/>
              <wp:positionH relativeFrom="margin">
                <wp:align>right</wp:align>
              </wp:positionH>
              <wp:positionV relativeFrom="paragraph">
                <wp:posOffset>-73025</wp:posOffset>
              </wp:positionV>
              <wp:extent cx="4587240" cy="65849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6D88F3AE" w14:textId="43F66BD7" w:rsidR="00E659C4" w:rsidRDefault="000B5008">
                          <w:pPr>
                            <w:spacing w:after="0" w:line="240" w:lineRule="auto"/>
                            <w:jc w:val="center"/>
                            <w:rPr>
                              <w:sz w:val="34"/>
                              <w:szCs w:val="34"/>
                              <w:u w:val="single"/>
                              <w:lang w:val="en-US"/>
                            </w:rPr>
                          </w:pPr>
                          <w:r>
                            <w:rPr>
                              <w:sz w:val="34"/>
                              <w:szCs w:val="34"/>
                              <w:u w:val="single"/>
                              <w:lang w:val="en-US"/>
                            </w:rPr>
                            <w:t xml:space="preserve">Year </w:t>
                          </w:r>
                          <w:r w:rsidR="00F5734F">
                            <w:rPr>
                              <w:sz w:val="34"/>
                              <w:szCs w:val="34"/>
                              <w:u w:val="single"/>
                              <w:lang w:val="en-US"/>
                            </w:rPr>
                            <w:t>4</w:t>
                          </w:r>
                          <w:r>
                            <w:rPr>
                              <w:sz w:val="34"/>
                              <w:szCs w:val="34"/>
                              <w:u w:val="single"/>
                              <w:lang w:val="en-US"/>
                            </w:rPr>
                            <w:t xml:space="preserve"> </w:t>
                          </w:r>
                          <w:r w:rsidR="00D933B1">
                            <w:rPr>
                              <w:sz w:val="34"/>
                              <w:szCs w:val="34"/>
                              <w:u w:val="single"/>
                              <w:lang w:val="en-US"/>
                            </w:rPr>
                            <w:t>Art</w:t>
                          </w:r>
                          <w:r>
                            <w:rPr>
                              <w:sz w:val="34"/>
                              <w:szCs w:val="34"/>
                              <w:u w:val="single"/>
                              <w:lang w:val="en-US"/>
                            </w:rPr>
                            <w:t xml:space="preserve"> – Term </w:t>
                          </w:r>
                          <w:r w:rsidR="0009595D">
                            <w:rPr>
                              <w:sz w:val="34"/>
                              <w:szCs w:val="34"/>
                              <w:u w:val="single"/>
                              <w:lang w:val="en-US"/>
                            </w:rPr>
                            <w:t>5</w:t>
                          </w:r>
                        </w:p>
                        <w:p w14:paraId="3E755C95" w14:textId="39E645C1" w:rsidR="00D933B1" w:rsidRPr="0009595D" w:rsidRDefault="0009595D">
                          <w:pPr>
                            <w:spacing w:after="0" w:line="240" w:lineRule="auto"/>
                            <w:jc w:val="center"/>
                            <w:rPr>
                              <w:sz w:val="32"/>
                              <w:szCs w:val="32"/>
                              <w:lang w:val="en-US"/>
                            </w:rPr>
                          </w:pPr>
                          <w:r w:rsidRPr="0009595D">
                            <w:rPr>
                              <w:sz w:val="32"/>
                              <w:szCs w:val="32"/>
                              <w:u w:val="single"/>
                              <w:lang w:val="en-US"/>
                            </w:rPr>
                            <w:t>Drawing/Sketchbook</w:t>
                          </w:r>
                          <w:r w:rsidR="00133C4E" w:rsidRPr="0009595D">
                            <w:rPr>
                              <w:sz w:val="32"/>
                              <w:szCs w:val="32"/>
                              <w:u w:val="single"/>
                              <w:lang w:val="en-US"/>
                            </w:rPr>
                            <w:t xml:space="preserve"> – </w:t>
                          </w:r>
                          <w:r w:rsidRPr="0009595D">
                            <w:rPr>
                              <w:sz w:val="32"/>
                              <w:szCs w:val="32"/>
                              <w:u w:val="single"/>
                              <w:lang w:val="en-US"/>
                            </w:rPr>
                            <w:t>Story Telling Through Drawing</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w14:anchorId="2D0F5109" id="_x0000_t202" coordsize="21600,21600" o:spt="202" path="m,l,21600r21600,l21600,xe">
              <v:stroke joinstyle="miter"/>
              <v:path gradientshapeok="t" o:connecttype="rect"/>
            </v:shapetype>
            <v:shape id="Text Box 2" o:spid="_x0000_s1033" type="#_x0000_t202" style="position:absolute;margin-left:310pt;margin-top:-5.75pt;width:361.2pt;height:51.85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" fillcolor="white [3201]" strokecolor="#0070c0" strokeweight="2.25pt">
              <v:textbox inset="0,0,0,0">
                <w:txbxContent>
                  <w:p w14:paraId="6D88F3AE" w14:textId="43F66BD7" w:rsidR="00E659C4" w:rsidRDefault="000B5008">
                    <w:pPr>
                      <w:spacing w:after="0" w:line="240" w:lineRule="auto"/>
                      <w:jc w:val="center"/>
                      <w:rPr>
                        <w:sz w:val="34"/>
                        <w:szCs w:val="34"/>
                        <w:u w:val="single"/>
                        <w:lang w:val="en-US"/>
                      </w:rPr>
                    </w:pPr>
                    <w:r>
                      <w:rPr>
                        <w:sz w:val="34"/>
                        <w:szCs w:val="34"/>
                        <w:u w:val="single"/>
                        <w:lang w:val="en-US"/>
                      </w:rPr>
                      <w:t xml:space="preserve">Year </w:t>
                    </w:r>
                    <w:r w:rsidR="00F5734F">
                      <w:rPr>
                        <w:sz w:val="34"/>
                        <w:szCs w:val="34"/>
                        <w:u w:val="single"/>
                        <w:lang w:val="en-US"/>
                      </w:rPr>
                      <w:t>4</w:t>
                    </w:r>
                    <w:r>
                      <w:rPr>
                        <w:sz w:val="34"/>
                        <w:szCs w:val="34"/>
                        <w:u w:val="single"/>
                        <w:lang w:val="en-US"/>
                      </w:rPr>
                      <w:t xml:space="preserve"> </w:t>
                    </w:r>
                    <w:r w:rsidR="00D933B1">
                      <w:rPr>
                        <w:sz w:val="34"/>
                        <w:szCs w:val="34"/>
                        <w:u w:val="single"/>
                        <w:lang w:val="en-US"/>
                      </w:rPr>
                      <w:t>Art</w:t>
                    </w:r>
                    <w:r>
                      <w:rPr>
                        <w:sz w:val="34"/>
                        <w:szCs w:val="34"/>
                        <w:u w:val="single"/>
                        <w:lang w:val="en-US"/>
                      </w:rPr>
                      <w:t xml:space="preserve"> – Term </w:t>
                    </w:r>
                    <w:r w:rsidR="0009595D">
                      <w:rPr>
                        <w:sz w:val="34"/>
                        <w:szCs w:val="34"/>
                        <w:u w:val="single"/>
                        <w:lang w:val="en-US"/>
                      </w:rPr>
                      <w:t>5</w:t>
                    </w:r>
                  </w:p>
                  <w:p w14:paraId="3E755C95" w14:textId="39E645C1" w:rsidR="00D933B1" w:rsidRPr="0009595D" w:rsidRDefault="0009595D">
                    <w:pPr>
                      <w:spacing w:after="0" w:line="240" w:lineRule="auto"/>
                      <w:jc w:val="center"/>
                      <w:rPr>
                        <w:sz w:val="32"/>
                        <w:szCs w:val="32"/>
                        <w:lang w:val="en-US"/>
                      </w:rPr>
                    </w:pPr>
                    <w:r w:rsidRPr="0009595D">
                      <w:rPr>
                        <w:sz w:val="32"/>
                        <w:szCs w:val="32"/>
                        <w:u w:val="single"/>
                        <w:lang w:val="en-US"/>
                      </w:rPr>
                      <w:t>Drawing/Sketchbook</w:t>
                    </w:r>
                    <w:r w:rsidR="00133C4E" w:rsidRPr="0009595D">
                      <w:rPr>
                        <w:sz w:val="32"/>
                        <w:szCs w:val="32"/>
                        <w:u w:val="single"/>
                        <w:lang w:val="en-US"/>
                      </w:rPr>
                      <w:t xml:space="preserve"> – </w:t>
                    </w:r>
                    <w:r w:rsidRPr="0009595D">
                      <w:rPr>
                        <w:sz w:val="32"/>
                        <w:szCs w:val="32"/>
                        <w:u w:val="single"/>
                        <w:lang w:val="en-US"/>
                      </w:rPr>
                      <w:t>Story Telling Through Drawing</w:t>
                    </w:r>
                  </w:p>
                </w:txbxContent>
              </v:textbox>
              <w10:wrap anchorx="margin"/>
            </v:shape>
          </w:pict>
        </mc:Fallback>
      </mc:AlternateContent>
    </w:r>
    <w:r>
      <w:rPr>
        <w:noProof/>
        <w:lang w:eastAsia="en-GB"/>
      </w:rPr>
      <w:drawing>
        <wp:inline distT="0" distB="0" distL="0" distR="0" wp14:anchorId="298824E1" wp14:editId="66FB9FBB">
          <wp:extent cx="1927860" cy="670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E0ABE42"/>
    <w:lvl w:ilvl="0">
      <w:numFmt w:val="bullet"/>
      <w:lvlText w:val="*"/>
      <w:lvlJc w:val="left"/>
    </w:lvl>
  </w:abstractNum>
  <w:abstractNum w:abstractNumId="1" w15:restartNumberingAfterBreak="0">
    <w:nsid w:val="0276062A"/>
    <w:multiLevelType w:val="hybridMultilevel"/>
    <w:tmpl w:val="14D4477A"/>
    <w:lvl w:ilvl="0" w:tplc="E7CC33E4">
      <w:start w:val="16"/>
      <w:numFmt w:val="bullet"/>
      <w:lvlText w:val="-"/>
      <w:lvlJc w:val="left"/>
      <w:pPr>
        <w:ind w:left="717" w:hanging="360"/>
      </w:pPr>
      <w:rPr>
        <w:rFonts w:ascii="Calibri" w:eastAsiaTheme="minorHAnsi" w:hAnsi="Calibri" w:cs="Calibri"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107046F0"/>
    <w:multiLevelType w:val="hybridMultilevel"/>
    <w:tmpl w:val="6568B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132806C7"/>
    <w:multiLevelType w:val="hybridMultilevel"/>
    <w:tmpl w:val="FA867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CB491D"/>
    <w:multiLevelType w:val="hybridMultilevel"/>
    <w:tmpl w:val="57EEC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D93BC9"/>
    <w:multiLevelType w:val="multilevel"/>
    <w:tmpl w:val="5D76D22E"/>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40457A5"/>
    <w:multiLevelType w:val="multilevel"/>
    <w:tmpl w:val="540457A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67BE2859"/>
    <w:multiLevelType w:val="hybridMultilevel"/>
    <w:tmpl w:val="070462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A0A3C9D"/>
    <w:multiLevelType w:val="multilevel"/>
    <w:tmpl w:val="6A0A3C9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6A4816AC"/>
    <w:multiLevelType w:val="hybridMultilevel"/>
    <w:tmpl w:val="D1B2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840FE"/>
    <w:multiLevelType w:val="multilevel"/>
    <w:tmpl w:val="718840F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6"/>
  </w:num>
  <w:num w:numId="3">
    <w:abstractNumId w:val="10"/>
  </w:num>
  <w:num w:numId="4">
    <w:abstractNumId w:val="1"/>
  </w:num>
  <w:num w:numId="5">
    <w:abstractNumId w:val="2"/>
  </w:num>
  <w:num w:numId="6">
    <w:abstractNumId w:val="4"/>
  </w:num>
  <w:num w:numId="7">
    <w:abstractNumId w:val="0"/>
    <w:lvlOverride w:ilvl="0">
      <w:lvl w:ilvl="0">
        <w:numFmt w:val="bullet"/>
        <w:lvlText w:val=""/>
        <w:legacy w:legacy="1" w:legacySpace="0" w:legacyIndent="0"/>
        <w:lvlJc w:val="left"/>
        <w:rPr>
          <w:rFonts w:ascii="Symbol" w:hAnsi="Symbol" w:hint="default"/>
        </w:rPr>
      </w:lvl>
    </w:lvlOverride>
  </w:num>
  <w:num w:numId="8">
    <w:abstractNumId w:val="9"/>
  </w:num>
  <w:num w:numId="9">
    <w:abstractNumId w:val="7"/>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0E73"/>
    <w:rsid w:val="000215EA"/>
    <w:rsid w:val="000248F0"/>
    <w:rsid w:val="00045E5F"/>
    <w:rsid w:val="00057FC7"/>
    <w:rsid w:val="00062F84"/>
    <w:rsid w:val="000676F9"/>
    <w:rsid w:val="00074571"/>
    <w:rsid w:val="00084B91"/>
    <w:rsid w:val="0009595D"/>
    <w:rsid w:val="000A0D30"/>
    <w:rsid w:val="000B5008"/>
    <w:rsid w:val="000C58B6"/>
    <w:rsid w:val="000D7FF3"/>
    <w:rsid w:val="000F0EAE"/>
    <w:rsid w:val="000F7711"/>
    <w:rsid w:val="00103FE0"/>
    <w:rsid w:val="00117A07"/>
    <w:rsid w:val="001200F6"/>
    <w:rsid w:val="0012164B"/>
    <w:rsid w:val="0013111C"/>
    <w:rsid w:val="00131D5A"/>
    <w:rsid w:val="00133C4E"/>
    <w:rsid w:val="0015259A"/>
    <w:rsid w:val="001534FE"/>
    <w:rsid w:val="00164D2A"/>
    <w:rsid w:val="00167148"/>
    <w:rsid w:val="001704F4"/>
    <w:rsid w:val="00173D24"/>
    <w:rsid w:val="001867A5"/>
    <w:rsid w:val="0019047D"/>
    <w:rsid w:val="001948E6"/>
    <w:rsid w:val="001A2096"/>
    <w:rsid w:val="001B0DC9"/>
    <w:rsid w:val="001B28CB"/>
    <w:rsid w:val="001C36E3"/>
    <w:rsid w:val="001E1156"/>
    <w:rsid w:val="001F665C"/>
    <w:rsid w:val="0023048A"/>
    <w:rsid w:val="0023315D"/>
    <w:rsid w:val="00262BC7"/>
    <w:rsid w:val="00273116"/>
    <w:rsid w:val="00293B66"/>
    <w:rsid w:val="002946A1"/>
    <w:rsid w:val="002B3E0C"/>
    <w:rsid w:val="002C4F8F"/>
    <w:rsid w:val="002E0C19"/>
    <w:rsid w:val="00320867"/>
    <w:rsid w:val="0032477F"/>
    <w:rsid w:val="003315BD"/>
    <w:rsid w:val="003671F4"/>
    <w:rsid w:val="00384FA6"/>
    <w:rsid w:val="00396D21"/>
    <w:rsid w:val="003B4D41"/>
    <w:rsid w:val="003D79E3"/>
    <w:rsid w:val="003E0F2F"/>
    <w:rsid w:val="003E1FAD"/>
    <w:rsid w:val="003F0A66"/>
    <w:rsid w:val="003F7A9A"/>
    <w:rsid w:val="0042518B"/>
    <w:rsid w:val="004525BE"/>
    <w:rsid w:val="004602BD"/>
    <w:rsid w:val="00462386"/>
    <w:rsid w:val="004850B7"/>
    <w:rsid w:val="004A1E56"/>
    <w:rsid w:val="004B004D"/>
    <w:rsid w:val="004B08B2"/>
    <w:rsid w:val="004E15F0"/>
    <w:rsid w:val="0051131A"/>
    <w:rsid w:val="00521A6D"/>
    <w:rsid w:val="00526016"/>
    <w:rsid w:val="00526B31"/>
    <w:rsid w:val="0054422C"/>
    <w:rsid w:val="00547F9E"/>
    <w:rsid w:val="00571B3D"/>
    <w:rsid w:val="00580453"/>
    <w:rsid w:val="00590C68"/>
    <w:rsid w:val="0059580A"/>
    <w:rsid w:val="005A66B0"/>
    <w:rsid w:val="005B6C9C"/>
    <w:rsid w:val="005C52CD"/>
    <w:rsid w:val="005C7F16"/>
    <w:rsid w:val="005E14C2"/>
    <w:rsid w:val="005F3B07"/>
    <w:rsid w:val="005F452A"/>
    <w:rsid w:val="00615126"/>
    <w:rsid w:val="006174CC"/>
    <w:rsid w:val="0066244D"/>
    <w:rsid w:val="006772AB"/>
    <w:rsid w:val="006825DB"/>
    <w:rsid w:val="006B171A"/>
    <w:rsid w:val="006C16CE"/>
    <w:rsid w:val="006D08FE"/>
    <w:rsid w:val="006D7CA4"/>
    <w:rsid w:val="00705405"/>
    <w:rsid w:val="0073030C"/>
    <w:rsid w:val="00732BBD"/>
    <w:rsid w:val="00741487"/>
    <w:rsid w:val="00750B57"/>
    <w:rsid w:val="00751E89"/>
    <w:rsid w:val="007526B8"/>
    <w:rsid w:val="007A2B8D"/>
    <w:rsid w:val="007E7302"/>
    <w:rsid w:val="007F024D"/>
    <w:rsid w:val="0082614C"/>
    <w:rsid w:val="00842AF8"/>
    <w:rsid w:val="00845CD5"/>
    <w:rsid w:val="008743E1"/>
    <w:rsid w:val="0089529C"/>
    <w:rsid w:val="008B0D99"/>
    <w:rsid w:val="008B3C7A"/>
    <w:rsid w:val="008D0FDF"/>
    <w:rsid w:val="008E6E95"/>
    <w:rsid w:val="008F7DC1"/>
    <w:rsid w:val="00901122"/>
    <w:rsid w:val="00901833"/>
    <w:rsid w:val="00931E2C"/>
    <w:rsid w:val="00946B02"/>
    <w:rsid w:val="00950A30"/>
    <w:rsid w:val="00963DD3"/>
    <w:rsid w:val="009746E9"/>
    <w:rsid w:val="009A3374"/>
    <w:rsid w:val="009B7408"/>
    <w:rsid w:val="009B7B9F"/>
    <w:rsid w:val="009D3759"/>
    <w:rsid w:val="009D5083"/>
    <w:rsid w:val="009D7603"/>
    <w:rsid w:val="00A13DD4"/>
    <w:rsid w:val="00A35758"/>
    <w:rsid w:val="00A37239"/>
    <w:rsid w:val="00A65CDB"/>
    <w:rsid w:val="00A674D4"/>
    <w:rsid w:val="00A75DAD"/>
    <w:rsid w:val="00AB0A68"/>
    <w:rsid w:val="00AD61D7"/>
    <w:rsid w:val="00B26999"/>
    <w:rsid w:val="00B5740F"/>
    <w:rsid w:val="00B6623D"/>
    <w:rsid w:val="00B95E87"/>
    <w:rsid w:val="00BA1723"/>
    <w:rsid w:val="00BB457C"/>
    <w:rsid w:val="00BC5FE2"/>
    <w:rsid w:val="00C179DB"/>
    <w:rsid w:val="00C20053"/>
    <w:rsid w:val="00C33C3C"/>
    <w:rsid w:val="00C514C7"/>
    <w:rsid w:val="00C76354"/>
    <w:rsid w:val="00C80A6F"/>
    <w:rsid w:val="00C8726A"/>
    <w:rsid w:val="00CC57EC"/>
    <w:rsid w:val="00CD52DA"/>
    <w:rsid w:val="00CF2A20"/>
    <w:rsid w:val="00D2633A"/>
    <w:rsid w:val="00D539F4"/>
    <w:rsid w:val="00D70BCE"/>
    <w:rsid w:val="00D812C0"/>
    <w:rsid w:val="00D86BE5"/>
    <w:rsid w:val="00D933B1"/>
    <w:rsid w:val="00DA6DF9"/>
    <w:rsid w:val="00DA750F"/>
    <w:rsid w:val="00DB5AE9"/>
    <w:rsid w:val="00DD0B61"/>
    <w:rsid w:val="00DD3074"/>
    <w:rsid w:val="00DD4659"/>
    <w:rsid w:val="00DD4B3C"/>
    <w:rsid w:val="00DE44F0"/>
    <w:rsid w:val="00E11593"/>
    <w:rsid w:val="00E15156"/>
    <w:rsid w:val="00E20AB9"/>
    <w:rsid w:val="00E26653"/>
    <w:rsid w:val="00E348F5"/>
    <w:rsid w:val="00E41DD5"/>
    <w:rsid w:val="00E52A4F"/>
    <w:rsid w:val="00E659C4"/>
    <w:rsid w:val="00E82911"/>
    <w:rsid w:val="00E96492"/>
    <w:rsid w:val="00EC580F"/>
    <w:rsid w:val="00ED7704"/>
    <w:rsid w:val="00EE5D34"/>
    <w:rsid w:val="00F074DA"/>
    <w:rsid w:val="00F528A1"/>
    <w:rsid w:val="00F5734F"/>
    <w:rsid w:val="00F75963"/>
    <w:rsid w:val="00F80921"/>
    <w:rsid w:val="00F83337"/>
    <w:rsid w:val="00FA2F71"/>
    <w:rsid w:val="00FC712F"/>
    <w:rsid w:val="00FD211E"/>
    <w:rsid w:val="00FD757F"/>
    <w:rsid w:val="00FE6E1D"/>
    <w:rsid w:val="00FF531F"/>
    <w:rsid w:val="369449DD"/>
    <w:rsid w:val="745C394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A583D7"/>
  <w15:docId w15:val="{A643291A-4A24-459B-870D-C31B471E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NormalWeb">
    <w:name w:val="Normal (Web)"/>
    <w:uiPriority w:val="99"/>
    <w:semiHidden/>
    <w:unhideWhenUsed/>
    <w:pPr>
      <w:spacing w:beforeAutospacing="1" w:after="0" w:afterAutospacing="1"/>
    </w:pPr>
    <w:rPr>
      <w:sz w:val="24"/>
      <w:szCs w:val="24"/>
      <w:lang w:eastAsia="zh-CN"/>
    </w:rPr>
  </w:style>
  <w:style w:type="character" w:styleId="Hyperlink">
    <w:name w:val="Hyperlink"/>
    <w:basedOn w:val="DefaultParagraphFont"/>
    <w:uiPriority w:val="99"/>
    <w:unhideWhenUsed/>
    <w:rPr>
      <w:color w:val="0000FF"/>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qFormat/>
    <w:rPr>
      <w:rFonts w:ascii="Segoe UI" w:hAnsi="Segoe UI" w:cs="Segoe UI"/>
      <w:sz w:val="18"/>
      <w:szCs w:val="18"/>
    </w:rPr>
  </w:style>
  <w:style w:type="character" w:customStyle="1" w:styleId="fontstyle01">
    <w:name w:val="fontstyle01"/>
    <w:basedOn w:val="DefaultParagraphFont"/>
    <w:qFormat/>
    <w:rPr>
      <w:rFonts w:ascii="Comic Sans MS" w:hAnsi="Comic Sans MS" w:hint="default"/>
      <w:color w:val="000000"/>
      <w:sz w:val="16"/>
      <w:szCs w:val="16"/>
    </w:rPr>
  </w:style>
  <w:style w:type="character" w:styleId="UnresolvedMention">
    <w:name w:val="Unresolved Mention"/>
    <w:basedOn w:val="DefaultParagraphFont"/>
    <w:uiPriority w:val="99"/>
    <w:semiHidden/>
    <w:unhideWhenUsed/>
    <w:rsid w:val="001E11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3672">
      <w:bodyDiv w:val="1"/>
      <w:marLeft w:val="0"/>
      <w:marRight w:val="0"/>
      <w:marTop w:val="0"/>
      <w:marBottom w:val="0"/>
      <w:divBdr>
        <w:top w:val="none" w:sz="0" w:space="0" w:color="auto"/>
        <w:left w:val="none" w:sz="0" w:space="0" w:color="auto"/>
        <w:bottom w:val="none" w:sz="0" w:space="0" w:color="auto"/>
        <w:right w:val="none" w:sz="0" w:space="0" w:color="auto"/>
      </w:divBdr>
    </w:div>
    <w:div w:id="42876556">
      <w:bodyDiv w:val="1"/>
      <w:marLeft w:val="0"/>
      <w:marRight w:val="0"/>
      <w:marTop w:val="0"/>
      <w:marBottom w:val="0"/>
      <w:divBdr>
        <w:top w:val="none" w:sz="0" w:space="0" w:color="auto"/>
        <w:left w:val="none" w:sz="0" w:space="0" w:color="auto"/>
        <w:bottom w:val="none" w:sz="0" w:space="0" w:color="auto"/>
        <w:right w:val="none" w:sz="0" w:space="0" w:color="auto"/>
      </w:divBdr>
    </w:div>
    <w:div w:id="76094660">
      <w:bodyDiv w:val="1"/>
      <w:marLeft w:val="0"/>
      <w:marRight w:val="0"/>
      <w:marTop w:val="0"/>
      <w:marBottom w:val="0"/>
      <w:divBdr>
        <w:top w:val="none" w:sz="0" w:space="0" w:color="auto"/>
        <w:left w:val="none" w:sz="0" w:space="0" w:color="auto"/>
        <w:bottom w:val="none" w:sz="0" w:space="0" w:color="auto"/>
        <w:right w:val="none" w:sz="0" w:space="0" w:color="auto"/>
      </w:divBdr>
    </w:div>
    <w:div w:id="98987813">
      <w:bodyDiv w:val="1"/>
      <w:marLeft w:val="0"/>
      <w:marRight w:val="0"/>
      <w:marTop w:val="0"/>
      <w:marBottom w:val="0"/>
      <w:divBdr>
        <w:top w:val="none" w:sz="0" w:space="0" w:color="auto"/>
        <w:left w:val="none" w:sz="0" w:space="0" w:color="auto"/>
        <w:bottom w:val="none" w:sz="0" w:space="0" w:color="auto"/>
        <w:right w:val="none" w:sz="0" w:space="0" w:color="auto"/>
      </w:divBdr>
    </w:div>
    <w:div w:id="100496192">
      <w:bodyDiv w:val="1"/>
      <w:marLeft w:val="0"/>
      <w:marRight w:val="0"/>
      <w:marTop w:val="0"/>
      <w:marBottom w:val="0"/>
      <w:divBdr>
        <w:top w:val="none" w:sz="0" w:space="0" w:color="auto"/>
        <w:left w:val="none" w:sz="0" w:space="0" w:color="auto"/>
        <w:bottom w:val="none" w:sz="0" w:space="0" w:color="auto"/>
        <w:right w:val="none" w:sz="0" w:space="0" w:color="auto"/>
      </w:divBdr>
    </w:div>
    <w:div w:id="147332286">
      <w:bodyDiv w:val="1"/>
      <w:marLeft w:val="0"/>
      <w:marRight w:val="0"/>
      <w:marTop w:val="0"/>
      <w:marBottom w:val="0"/>
      <w:divBdr>
        <w:top w:val="none" w:sz="0" w:space="0" w:color="auto"/>
        <w:left w:val="none" w:sz="0" w:space="0" w:color="auto"/>
        <w:bottom w:val="none" w:sz="0" w:space="0" w:color="auto"/>
        <w:right w:val="none" w:sz="0" w:space="0" w:color="auto"/>
      </w:divBdr>
    </w:div>
    <w:div w:id="172771490">
      <w:bodyDiv w:val="1"/>
      <w:marLeft w:val="0"/>
      <w:marRight w:val="0"/>
      <w:marTop w:val="0"/>
      <w:marBottom w:val="0"/>
      <w:divBdr>
        <w:top w:val="none" w:sz="0" w:space="0" w:color="auto"/>
        <w:left w:val="none" w:sz="0" w:space="0" w:color="auto"/>
        <w:bottom w:val="none" w:sz="0" w:space="0" w:color="auto"/>
        <w:right w:val="none" w:sz="0" w:space="0" w:color="auto"/>
      </w:divBdr>
    </w:div>
    <w:div w:id="205610017">
      <w:bodyDiv w:val="1"/>
      <w:marLeft w:val="0"/>
      <w:marRight w:val="0"/>
      <w:marTop w:val="0"/>
      <w:marBottom w:val="0"/>
      <w:divBdr>
        <w:top w:val="none" w:sz="0" w:space="0" w:color="auto"/>
        <w:left w:val="none" w:sz="0" w:space="0" w:color="auto"/>
        <w:bottom w:val="none" w:sz="0" w:space="0" w:color="auto"/>
        <w:right w:val="none" w:sz="0" w:space="0" w:color="auto"/>
      </w:divBdr>
    </w:div>
    <w:div w:id="440689743">
      <w:bodyDiv w:val="1"/>
      <w:marLeft w:val="0"/>
      <w:marRight w:val="0"/>
      <w:marTop w:val="0"/>
      <w:marBottom w:val="0"/>
      <w:divBdr>
        <w:top w:val="none" w:sz="0" w:space="0" w:color="auto"/>
        <w:left w:val="none" w:sz="0" w:space="0" w:color="auto"/>
        <w:bottom w:val="none" w:sz="0" w:space="0" w:color="auto"/>
        <w:right w:val="none" w:sz="0" w:space="0" w:color="auto"/>
      </w:divBdr>
    </w:div>
    <w:div w:id="501892107">
      <w:bodyDiv w:val="1"/>
      <w:marLeft w:val="0"/>
      <w:marRight w:val="0"/>
      <w:marTop w:val="0"/>
      <w:marBottom w:val="0"/>
      <w:divBdr>
        <w:top w:val="none" w:sz="0" w:space="0" w:color="auto"/>
        <w:left w:val="none" w:sz="0" w:space="0" w:color="auto"/>
        <w:bottom w:val="none" w:sz="0" w:space="0" w:color="auto"/>
        <w:right w:val="none" w:sz="0" w:space="0" w:color="auto"/>
      </w:divBdr>
    </w:div>
    <w:div w:id="666400355">
      <w:bodyDiv w:val="1"/>
      <w:marLeft w:val="0"/>
      <w:marRight w:val="0"/>
      <w:marTop w:val="0"/>
      <w:marBottom w:val="0"/>
      <w:divBdr>
        <w:top w:val="none" w:sz="0" w:space="0" w:color="auto"/>
        <w:left w:val="none" w:sz="0" w:space="0" w:color="auto"/>
        <w:bottom w:val="none" w:sz="0" w:space="0" w:color="auto"/>
        <w:right w:val="none" w:sz="0" w:space="0" w:color="auto"/>
      </w:divBdr>
    </w:div>
    <w:div w:id="793988346">
      <w:bodyDiv w:val="1"/>
      <w:marLeft w:val="0"/>
      <w:marRight w:val="0"/>
      <w:marTop w:val="0"/>
      <w:marBottom w:val="0"/>
      <w:divBdr>
        <w:top w:val="none" w:sz="0" w:space="0" w:color="auto"/>
        <w:left w:val="none" w:sz="0" w:space="0" w:color="auto"/>
        <w:bottom w:val="none" w:sz="0" w:space="0" w:color="auto"/>
        <w:right w:val="none" w:sz="0" w:space="0" w:color="auto"/>
      </w:divBdr>
    </w:div>
    <w:div w:id="799539743">
      <w:bodyDiv w:val="1"/>
      <w:marLeft w:val="0"/>
      <w:marRight w:val="0"/>
      <w:marTop w:val="0"/>
      <w:marBottom w:val="0"/>
      <w:divBdr>
        <w:top w:val="none" w:sz="0" w:space="0" w:color="auto"/>
        <w:left w:val="none" w:sz="0" w:space="0" w:color="auto"/>
        <w:bottom w:val="none" w:sz="0" w:space="0" w:color="auto"/>
        <w:right w:val="none" w:sz="0" w:space="0" w:color="auto"/>
      </w:divBdr>
    </w:div>
    <w:div w:id="849609267">
      <w:bodyDiv w:val="1"/>
      <w:marLeft w:val="0"/>
      <w:marRight w:val="0"/>
      <w:marTop w:val="0"/>
      <w:marBottom w:val="0"/>
      <w:divBdr>
        <w:top w:val="none" w:sz="0" w:space="0" w:color="auto"/>
        <w:left w:val="none" w:sz="0" w:space="0" w:color="auto"/>
        <w:bottom w:val="none" w:sz="0" w:space="0" w:color="auto"/>
        <w:right w:val="none" w:sz="0" w:space="0" w:color="auto"/>
      </w:divBdr>
    </w:div>
    <w:div w:id="892085289">
      <w:bodyDiv w:val="1"/>
      <w:marLeft w:val="0"/>
      <w:marRight w:val="0"/>
      <w:marTop w:val="0"/>
      <w:marBottom w:val="0"/>
      <w:divBdr>
        <w:top w:val="none" w:sz="0" w:space="0" w:color="auto"/>
        <w:left w:val="none" w:sz="0" w:space="0" w:color="auto"/>
        <w:bottom w:val="none" w:sz="0" w:space="0" w:color="auto"/>
        <w:right w:val="none" w:sz="0" w:space="0" w:color="auto"/>
      </w:divBdr>
    </w:div>
    <w:div w:id="1063724071">
      <w:bodyDiv w:val="1"/>
      <w:marLeft w:val="0"/>
      <w:marRight w:val="0"/>
      <w:marTop w:val="0"/>
      <w:marBottom w:val="0"/>
      <w:divBdr>
        <w:top w:val="none" w:sz="0" w:space="0" w:color="auto"/>
        <w:left w:val="none" w:sz="0" w:space="0" w:color="auto"/>
        <w:bottom w:val="none" w:sz="0" w:space="0" w:color="auto"/>
        <w:right w:val="none" w:sz="0" w:space="0" w:color="auto"/>
      </w:divBdr>
    </w:div>
    <w:div w:id="1136796354">
      <w:bodyDiv w:val="1"/>
      <w:marLeft w:val="0"/>
      <w:marRight w:val="0"/>
      <w:marTop w:val="0"/>
      <w:marBottom w:val="0"/>
      <w:divBdr>
        <w:top w:val="none" w:sz="0" w:space="0" w:color="auto"/>
        <w:left w:val="none" w:sz="0" w:space="0" w:color="auto"/>
        <w:bottom w:val="none" w:sz="0" w:space="0" w:color="auto"/>
        <w:right w:val="none" w:sz="0" w:space="0" w:color="auto"/>
      </w:divBdr>
    </w:div>
    <w:div w:id="1208566310">
      <w:bodyDiv w:val="1"/>
      <w:marLeft w:val="0"/>
      <w:marRight w:val="0"/>
      <w:marTop w:val="0"/>
      <w:marBottom w:val="0"/>
      <w:divBdr>
        <w:top w:val="none" w:sz="0" w:space="0" w:color="auto"/>
        <w:left w:val="none" w:sz="0" w:space="0" w:color="auto"/>
        <w:bottom w:val="none" w:sz="0" w:space="0" w:color="auto"/>
        <w:right w:val="none" w:sz="0" w:space="0" w:color="auto"/>
      </w:divBdr>
    </w:div>
    <w:div w:id="1293096339">
      <w:bodyDiv w:val="1"/>
      <w:marLeft w:val="0"/>
      <w:marRight w:val="0"/>
      <w:marTop w:val="0"/>
      <w:marBottom w:val="0"/>
      <w:divBdr>
        <w:top w:val="none" w:sz="0" w:space="0" w:color="auto"/>
        <w:left w:val="none" w:sz="0" w:space="0" w:color="auto"/>
        <w:bottom w:val="none" w:sz="0" w:space="0" w:color="auto"/>
        <w:right w:val="none" w:sz="0" w:space="0" w:color="auto"/>
      </w:divBdr>
    </w:div>
    <w:div w:id="1493175488">
      <w:bodyDiv w:val="1"/>
      <w:marLeft w:val="0"/>
      <w:marRight w:val="0"/>
      <w:marTop w:val="0"/>
      <w:marBottom w:val="0"/>
      <w:divBdr>
        <w:top w:val="none" w:sz="0" w:space="0" w:color="auto"/>
        <w:left w:val="none" w:sz="0" w:space="0" w:color="auto"/>
        <w:bottom w:val="none" w:sz="0" w:space="0" w:color="auto"/>
        <w:right w:val="none" w:sz="0" w:space="0" w:color="auto"/>
      </w:divBdr>
    </w:div>
    <w:div w:id="1511407536">
      <w:bodyDiv w:val="1"/>
      <w:marLeft w:val="0"/>
      <w:marRight w:val="0"/>
      <w:marTop w:val="0"/>
      <w:marBottom w:val="0"/>
      <w:divBdr>
        <w:top w:val="none" w:sz="0" w:space="0" w:color="auto"/>
        <w:left w:val="none" w:sz="0" w:space="0" w:color="auto"/>
        <w:bottom w:val="none" w:sz="0" w:space="0" w:color="auto"/>
        <w:right w:val="none" w:sz="0" w:space="0" w:color="auto"/>
      </w:divBdr>
    </w:div>
    <w:div w:id="1518469751">
      <w:bodyDiv w:val="1"/>
      <w:marLeft w:val="0"/>
      <w:marRight w:val="0"/>
      <w:marTop w:val="0"/>
      <w:marBottom w:val="0"/>
      <w:divBdr>
        <w:top w:val="none" w:sz="0" w:space="0" w:color="auto"/>
        <w:left w:val="none" w:sz="0" w:space="0" w:color="auto"/>
        <w:bottom w:val="none" w:sz="0" w:space="0" w:color="auto"/>
        <w:right w:val="none" w:sz="0" w:space="0" w:color="auto"/>
      </w:divBdr>
    </w:div>
    <w:div w:id="1571766713">
      <w:bodyDiv w:val="1"/>
      <w:marLeft w:val="0"/>
      <w:marRight w:val="0"/>
      <w:marTop w:val="0"/>
      <w:marBottom w:val="0"/>
      <w:divBdr>
        <w:top w:val="none" w:sz="0" w:space="0" w:color="auto"/>
        <w:left w:val="none" w:sz="0" w:space="0" w:color="auto"/>
        <w:bottom w:val="none" w:sz="0" w:space="0" w:color="auto"/>
        <w:right w:val="none" w:sz="0" w:space="0" w:color="auto"/>
      </w:divBdr>
    </w:div>
    <w:div w:id="1790053090">
      <w:bodyDiv w:val="1"/>
      <w:marLeft w:val="0"/>
      <w:marRight w:val="0"/>
      <w:marTop w:val="0"/>
      <w:marBottom w:val="0"/>
      <w:divBdr>
        <w:top w:val="none" w:sz="0" w:space="0" w:color="auto"/>
        <w:left w:val="none" w:sz="0" w:space="0" w:color="auto"/>
        <w:bottom w:val="none" w:sz="0" w:space="0" w:color="auto"/>
        <w:right w:val="none" w:sz="0" w:space="0" w:color="auto"/>
      </w:divBdr>
    </w:div>
    <w:div w:id="1869639705">
      <w:bodyDiv w:val="1"/>
      <w:marLeft w:val="0"/>
      <w:marRight w:val="0"/>
      <w:marTop w:val="0"/>
      <w:marBottom w:val="0"/>
      <w:divBdr>
        <w:top w:val="none" w:sz="0" w:space="0" w:color="auto"/>
        <w:left w:val="none" w:sz="0" w:space="0" w:color="auto"/>
        <w:bottom w:val="none" w:sz="0" w:space="0" w:color="auto"/>
        <w:right w:val="none" w:sz="0" w:space="0" w:color="auto"/>
      </w:divBdr>
    </w:div>
    <w:div w:id="1901284814">
      <w:bodyDiv w:val="1"/>
      <w:marLeft w:val="0"/>
      <w:marRight w:val="0"/>
      <w:marTop w:val="0"/>
      <w:marBottom w:val="0"/>
      <w:divBdr>
        <w:top w:val="none" w:sz="0" w:space="0" w:color="auto"/>
        <w:left w:val="none" w:sz="0" w:space="0" w:color="auto"/>
        <w:bottom w:val="none" w:sz="0" w:space="0" w:color="auto"/>
        <w:right w:val="none" w:sz="0" w:space="0" w:color="auto"/>
      </w:divBdr>
    </w:div>
    <w:div w:id="1911042483">
      <w:bodyDiv w:val="1"/>
      <w:marLeft w:val="0"/>
      <w:marRight w:val="0"/>
      <w:marTop w:val="0"/>
      <w:marBottom w:val="0"/>
      <w:divBdr>
        <w:top w:val="none" w:sz="0" w:space="0" w:color="auto"/>
        <w:left w:val="none" w:sz="0" w:space="0" w:color="auto"/>
        <w:bottom w:val="none" w:sz="0" w:space="0" w:color="auto"/>
        <w:right w:val="none" w:sz="0" w:space="0" w:color="auto"/>
      </w:divBdr>
    </w:div>
    <w:div w:id="1942755930">
      <w:bodyDiv w:val="1"/>
      <w:marLeft w:val="0"/>
      <w:marRight w:val="0"/>
      <w:marTop w:val="0"/>
      <w:marBottom w:val="0"/>
      <w:divBdr>
        <w:top w:val="none" w:sz="0" w:space="0" w:color="auto"/>
        <w:left w:val="none" w:sz="0" w:space="0" w:color="auto"/>
        <w:bottom w:val="none" w:sz="0" w:space="0" w:color="auto"/>
        <w:right w:val="none" w:sz="0" w:space="0" w:color="auto"/>
      </w:divBdr>
      <w:divsChild>
        <w:div w:id="250747263">
          <w:marLeft w:val="0"/>
          <w:marRight w:val="0"/>
          <w:marTop w:val="0"/>
          <w:marBottom w:val="0"/>
          <w:divBdr>
            <w:top w:val="none" w:sz="0" w:space="0" w:color="auto"/>
            <w:left w:val="none" w:sz="0" w:space="0" w:color="auto"/>
            <w:bottom w:val="none" w:sz="0" w:space="0" w:color="auto"/>
            <w:right w:val="none" w:sz="0" w:space="0" w:color="auto"/>
          </w:divBdr>
          <w:divsChild>
            <w:div w:id="306521775">
              <w:marLeft w:val="0"/>
              <w:marRight w:val="0"/>
              <w:marTop w:val="0"/>
              <w:marBottom w:val="0"/>
              <w:divBdr>
                <w:top w:val="none" w:sz="0" w:space="0" w:color="auto"/>
                <w:left w:val="none" w:sz="0" w:space="0" w:color="auto"/>
                <w:bottom w:val="none" w:sz="0" w:space="0" w:color="auto"/>
                <w:right w:val="none" w:sz="0" w:space="0" w:color="auto"/>
              </w:divBdr>
            </w:div>
          </w:divsChild>
        </w:div>
        <w:div w:id="60520256">
          <w:marLeft w:val="0"/>
          <w:marRight w:val="0"/>
          <w:marTop w:val="0"/>
          <w:marBottom w:val="0"/>
          <w:divBdr>
            <w:top w:val="none" w:sz="0" w:space="0" w:color="auto"/>
            <w:left w:val="none" w:sz="0" w:space="0" w:color="auto"/>
            <w:bottom w:val="none" w:sz="0" w:space="0" w:color="auto"/>
            <w:right w:val="none" w:sz="0" w:space="0" w:color="auto"/>
          </w:divBdr>
          <w:divsChild>
            <w:div w:id="891620773">
              <w:marLeft w:val="0"/>
              <w:marRight w:val="0"/>
              <w:marTop w:val="0"/>
              <w:marBottom w:val="0"/>
              <w:divBdr>
                <w:top w:val="none" w:sz="0" w:space="0" w:color="auto"/>
                <w:left w:val="none" w:sz="0" w:space="0" w:color="auto"/>
                <w:bottom w:val="none" w:sz="0" w:space="0" w:color="auto"/>
                <w:right w:val="none" w:sz="0" w:space="0" w:color="auto"/>
              </w:divBdr>
              <w:divsChild>
                <w:div w:id="353580874">
                  <w:marLeft w:val="0"/>
                  <w:marRight w:val="0"/>
                  <w:marTop w:val="0"/>
                  <w:marBottom w:val="0"/>
                  <w:divBdr>
                    <w:top w:val="none" w:sz="0" w:space="0" w:color="auto"/>
                    <w:left w:val="none" w:sz="0" w:space="0" w:color="auto"/>
                    <w:bottom w:val="none" w:sz="0" w:space="0" w:color="auto"/>
                    <w:right w:val="none" w:sz="0" w:space="0" w:color="auto"/>
                  </w:divBdr>
                  <w:divsChild>
                    <w:div w:id="818376198">
                      <w:marLeft w:val="0"/>
                      <w:marRight w:val="0"/>
                      <w:marTop w:val="0"/>
                      <w:marBottom w:val="0"/>
                      <w:divBdr>
                        <w:top w:val="none" w:sz="0" w:space="0" w:color="auto"/>
                        <w:left w:val="none" w:sz="0" w:space="0" w:color="auto"/>
                        <w:bottom w:val="none" w:sz="0" w:space="0" w:color="auto"/>
                        <w:right w:val="none" w:sz="0" w:space="0" w:color="auto"/>
                      </w:divBdr>
                      <w:divsChild>
                        <w:div w:id="829637298">
                          <w:marLeft w:val="0"/>
                          <w:marRight w:val="0"/>
                          <w:marTop w:val="0"/>
                          <w:marBottom w:val="0"/>
                          <w:divBdr>
                            <w:top w:val="none" w:sz="0" w:space="0" w:color="auto"/>
                            <w:left w:val="none" w:sz="0" w:space="0" w:color="auto"/>
                            <w:bottom w:val="none" w:sz="0" w:space="0" w:color="auto"/>
                            <w:right w:val="none" w:sz="0" w:space="0" w:color="auto"/>
                          </w:divBdr>
                          <w:divsChild>
                            <w:div w:id="4817000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0.jpe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5" ma:contentTypeDescription="Create a new document." ma:contentTypeScope="" ma:versionID="d792921b159ae3ef9e1be5d1277d4da7">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6d67232fe06c8326be43c5bde48300cb"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3:TaxCatchAll" minOccurs="0"/>
                <xsd:element ref="ns2:MediaServiceOCR"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4a00e2-e5b7-4b96-ac5e-07d4a4033c3a}"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2E83D36B-5F38-4D1E-AF10-33F652FF9123}">
  <ds:schemaRefs>
    <ds:schemaRef ds:uri="http://schemas.openxmlformats.org/officeDocument/2006/bibliography"/>
  </ds:schemaRefs>
</ds:datastoreItem>
</file>

<file path=customXml/itemProps2.xml><?xml version="1.0" encoding="utf-8"?>
<ds:datastoreItem xmlns:ds="http://schemas.openxmlformats.org/officeDocument/2006/customXml" ds:itemID="{7A94EB85-FCC5-4E49-9B9C-77B32BAAD900}">
  <ds:schemaRefs>
    <ds:schemaRef ds:uri="http://purl.org/dc/terms/"/>
    <ds:schemaRef ds:uri="http://schemas.openxmlformats.org/package/2006/metadata/core-properties"/>
    <ds:schemaRef ds:uri="http://purl.org/dc/elements/1.1/"/>
    <ds:schemaRef ds:uri="e1b1f19b-ea4c-4730-adc9-5ad163169e9f"/>
    <ds:schemaRef ds:uri="http://schemas.microsoft.com/office/2006/metadata/properties"/>
    <ds:schemaRef ds:uri="ea55f3d0-ec7e-44ba-8cdc-b9c9f9266b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4CA378C-D7D0-48B1-9D82-1B5D6D8A9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819D16-8342-48DC-BFDC-90A5E44A7685}">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78</Words>
  <Characters>450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James</dc:creator>
  <cp:lastModifiedBy>Elena Gheorghe</cp:lastModifiedBy>
  <cp:revision>15</cp:revision>
  <cp:lastPrinted>2020-01-06T08:34:00Z</cp:lastPrinted>
  <dcterms:created xsi:type="dcterms:W3CDTF">2023-09-02T13:14:00Z</dcterms:created>
  <dcterms:modified xsi:type="dcterms:W3CDTF">2025-03-24T10:08:00Z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KSOProductBuildVer">
    <vt:lpwstr>1033-11.2.0.9281</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