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5349" w14:textId="1EE420BD" w:rsidR="00EE5D34" w:rsidRDefault="007A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4BB70" wp14:editId="30C8A6AA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1965960"/>
                <wp:effectExtent l="19050" t="19050" r="2667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196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6DBF4BC" w14:textId="77777777" w:rsidR="00D812C0" w:rsidRPr="008D0FDF" w:rsidRDefault="00D812C0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39D790B0" w14:textId="073AB0B2" w:rsidR="00D812C0" w:rsidRPr="00AD45F4" w:rsidRDefault="00AD45F4" w:rsidP="002A5C7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Locate the world’s countries and describe key topographical features and land patterns.</w:t>
                            </w:r>
                          </w:p>
                          <w:p w14:paraId="71994725" w14:textId="7FA7EE5C" w:rsidR="00AD45F4" w:rsidRPr="009334FB" w:rsidRDefault="00AD45F4" w:rsidP="002A5C7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Use maps, atlases, grid references, symbols and keys (including the use of OS maps)</w:t>
                            </w:r>
                          </w:p>
                          <w:p w14:paraId="31C63EB0" w14:textId="77777777" w:rsidR="00D812C0" w:rsidRPr="00103FE0" w:rsidRDefault="00D812C0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D5FBF41" w14:textId="77777777" w:rsidR="00D812C0" w:rsidRPr="00103FE0" w:rsidRDefault="00D812C0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4BB7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3pt;width:245.4pt;height:154.8pt;z-index: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" fillcolor="white [3201]" strokecolor="#0070c0" strokeweight="2.25pt">
                <v:textbox>
                  <w:txbxContent>
                    <w:p w14:paraId="26DBF4BC" w14:textId="77777777" w:rsidR="00D812C0" w:rsidRPr="008D0FDF" w:rsidRDefault="00D812C0" w:rsidP="00E26653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39D790B0" w14:textId="073AB0B2" w:rsidR="00D812C0" w:rsidRPr="00AD45F4" w:rsidRDefault="00AD45F4" w:rsidP="002A5C7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Locate the world’s countries and describe key topographical features and land patterns.</w:t>
                      </w:r>
                    </w:p>
                    <w:p w14:paraId="71994725" w14:textId="7FA7EE5C" w:rsidR="00AD45F4" w:rsidRPr="009334FB" w:rsidRDefault="00AD45F4" w:rsidP="002A5C7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Use maps, atlases, grid references, symbols and keys (including the use of OS maps)</w:t>
                      </w:r>
                    </w:p>
                    <w:p w14:paraId="31C63EB0" w14:textId="77777777" w:rsidR="00D812C0" w:rsidRPr="00103FE0" w:rsidRDefault="00D812C0" w:rsidP="00E2665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1D5FBF41" w14:textId="77777777" w:rsidR="00D812C0" w:rsidRPr="00103FE0" w:rsidRDefault="00D812C0" w:rsidP="00E2665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A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5ADD" wp14:editId="21CB5D06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3463290" cy="5923280"/>
                <wp:effectExtent l="19050" t="19050" r="22860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5923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B8A25B2" w14:textId="77777777" w:rsidR="00D812C0" w:rsidRPr="00756B0B" w:rsidRDefault="00D812C0" w:rsidP="00103FE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56B0B">
                              <w:rPr>
                                <w:rFonts w:cstheme="minorHAnsi"/>
                                <w:sz w:val="28"/>
                                <w:szCs w:val="28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7DD52AD3" w14:textId="206E610A" w:rsidR="00D812C0" w:rsidRPr="00756B0B" w:rsidRDefault="00D812C0" w:rsidP="00103FE0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51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37"/>
                              <w:gridCol w:w="3914"/>
                            </w:tblGrid>
                            <w:tr w:rsidR="00162082" w:rsidRPr="00756B0B" w14:paraId="20A17B83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726A6292" w14:textId="7C4C2CAC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Earthquake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765471DF" w14:textId="4C592408" w:rsidR="00E52A4F" w:rsidRPr="00756B0B" w:rsidRDefault="00AD45F4" w:rsidP="0016208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20"/>
                                    <w:rPr>
                                      <w:rFonts w:cstheme="minorHAns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</w:rPr>
                                    <w:t>Shaking of the ground caused by  movement of the crust or volcanoes</w:t>
                                  </w:r>
                                </w:p>
                              </w:tc>
                            </w:tr>
                            <w:tr w:rsidR="00162082" w:rsidRPr="00756B0B" w14:paraId="47F8BFA3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6E0C2209" w14:textId="15A4CB04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Epicentre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62829E1E" w14:textId="67707F23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The point on the Earth’s surface above the centre of an earthquake</w:t>
                                  </w:r>
                                </w:p>
                              </w:tc>
                            </w:tr>
                            <w:tr w:rsidR="00162082" w:rsidRPr="00756B0B" w14:paraId="4C675FB9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2CDCA8C8" w14:textId="7FEA954A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Eruption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2843CEF5" w14:textId="09960E53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When a volcano starts to release lava, ash and poisonous gases</w:t>
                                  </w:r>
                                </w:p>
                              </w:tc>
                            </w:tr>
                            <w:tr w:rsidR="00162082" w:rsidRPr="00756B0B" w14:paraId="47413A8E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34D02A6D" w14:textId="1D0FD9BC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Grid reference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30F878DB" w14:textId="6ACDB6A8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Lines used to define a location on a map</w:t>
                                  </w:r>
                                </w:p>
                              </w:tc>
                            </w:tr>
                            <w:tr w:rsidR="00162082" w:rsidRPr="00756B0B" w14:paraId="070044AB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2C7040FD" w14:textId="324BA286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Lava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6979F6DC" w14:textId="08242F50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Molten or semi-fluid rock that has been expelled by a volcano</w:t>
                                  </w:r>
                                </w:p>
                              </w:tc>
                            </w:tr>
                            <w:tr w:rsidR="00162082" w:rsidRPr="00756B0B" w14:paraId="2321BBB6" w14:textId="77777777" w:rsidTr="00580453">
                              <w:trPr>
                                <w:trHeight w:val="626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7F56A179" w14:textId="65EC4CB8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Magma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397D9DF6" w14:textId="5F17E282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Hot fluid or semi-fluid material under the Earth’s crust</w:t>
                                  </w:r>
                                </w:p>
                              </w:tc>
                            </w:tr>
                            <w:tr w:rsidR="00162082" w:rsidRPr="00756B0B" w14:paraId="05CB9879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602B0AAF" w14:textId="2979BF75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Ordnance survey map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6E45C60B" w14:textId="6B2058C1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High quality, detailed maps showing geographical and man-made structures.</w:t>
                                  </w:r>
                                </w:p>
                              </w:tc>
                            </w:tr>
                            <w:tr w:rsidR="00162082" w:rsidRPr="00756B0B" w14:paraId="44F5D44E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6EA512D3" w14:textId="3E547A0D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Plate boundary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4DD023AF" w14:textId="5562E412" w:rsidR="00E52A4F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The place where 2 tectonic plates meet.  They can be transform, constructive or destructive.</w:t>
                                  </w:r>
                                </w:p>
                              </w:tc>
                            </w:tr>
                            <w:tr w:rsidR="00321FB1" w:rsidRPr="00756B0B" w14:paraId="42FDDB3E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7A310B88" w14:textId="6FD4A1ED" w:rsidR="00321FB1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Richter scale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46945140" w14:textId="1E45A8F1" w:rsidR="00321FB1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A scale of numbers used to show the power (magnitude) of an earthquake</w:t>
                                  </w:r>
                                </w:p>
                              </w:tc>
                            </w:tr>
                            <w:tr w:rsidR="00AD45F4" w:rsidRPr="00756B0B" w14:paraId="5D78B0C1" w14:textId="77777777" w:rsidTr="00580453">
                              <w:trPr>
                                <w:trHeight w:val="657"/>
                              </w:trPr>
                              <w:tc>
                                <w:tcPr>
                                  <w:tcW w:w="1537" w:type="dxa"/>
                                </w:tcPr>
                                <w:p w14:paraId="4B3A56E9" w14:textId="5BC94E6E" w:rsidR="00AD45F4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Tectonic plate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1824F932" w14:textId="6E6E6153" w:rsidR="00AD45F4" w:rsidRPr="00756B0B" w:rsidRDefault="00AD45F4" w:rsidP="00103FE0">
                                  <w:pP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The earth’s surface is cracked into 7 major plates</w:t>
                                  </w:r>
                                </w:p>
                              </w:tc>
                            </w:tr>
                          </w:tbl>
                          <w:p w14:paraId="23A5681C" w14:textId="570B0E8F" w:rsidR="00D812C0" w:rsidRPr="00103FE0" w:rsidRDefault="00D812C0" w:rsidP="008D0FD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5ADD" id="Text Box 7" o:spid="_x0000_s1027" type="#_x0000_t202" style="position:absolute;margin-left:221.5pt;margin-top:13pt;width:272.7pt;height:466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" fillcolor="white [3201]" strokecolor="#0070c0" strokeweight="2.25pt">
                <v:textbox>
                  <w:txbxContent>
                    <w:p w14:paraId="7B8A25B2" w14:textId="77777777" w:rsidR="00D812C0" w:rsidRPr="00756B0B" w:rsidRDefault="00D812C0" w:rsidP="00103FE0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</w:pPr>
                      <w:r w:rsidRPr="00756B0B">
                        <w:rPr>
                          <w:rFonts w:cstheme="minorHAnsi"/>
                          <w:sz w:val="28"/>
                          <w:szCs w:val="28"/>
                          <w:lang w:val="en-US"/>
                        </w:rPr>
                        <w:t>Key Vocabulary and Definitions:</w:t>
                      </w:r>
                    </w:p>
                    <w:p w14:paraId="7DD52AD3" w14:textId="206E610A" w:rsidR="00D812C0" w:rsidRPr="00756B0B" w:rsidRDefault="00D812C0" w:rsidP="00103FE0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51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37"/>
                        <w:gridCol w:w="3914"/>
                      </w:tblGrid>
                      <w:tr w:rsidR="00162082" w:rsidRPr="00756B0B" w14:paraId="20A17B83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726A6292" w14:textId="7C4C2CAC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Earthquake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765471DF" w14:textId="4C592408" w:rsidR="00E52A4F" w:rsidRPr="00756B0B" w:rsidRDefault="00AD45F4" w:rsidP="00162082">
                            <w:pPr>
                              <w:autoSpaceDE w:val="0"/>
                              <w:autoSpaceDN w:val="0"/>
                              <w:adjustRightInd w:val="0"/>
                              <w:spacing w:after="20"/>
                              <w:rPr>
                                <w:rFonts w:cstheme="minorHAns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>Shaking of the ground caused by  movement of the crust or volcanoes</w:t>
                            </w:r>
                          </w:p>
                        </w:tc>
                      </w:tr>
                      <w:tr w:rsidR="00162082" w:rsidRPr="00756B0B" w14:paraId="47F8BFA3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6E0C2209" w14:textId="15A4CB04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Epicentre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62829E1E" w14:textId="67707F23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The point on the Earth’s surface above the centre of an earthquake</w:t>
                            </w:r>
                          </w:p>
                        </w:tc>
                      </w:tr>
                      <w:tr w:rsidR="00162082" w:rsidRPr="00756B0B" w14:paraId="4C675FB9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2CDCA8C8" w14:textId="7FEA954A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Eruption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2843CEF5" w14:textId="09960E53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When a volcano starts to release lava, ash and poisonous gases</w:t>
                            </w:r>
                          </w:p>
                        </w:tc>
                      </w:tr>
                      <w:tr w:rsidR="00162082" w:rsidRPr="00756B0B" w14:paraId="47413A8E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34D02A6D" w14:textId="1D0FD9BC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Grid reference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30F878DB" w14:textId="6ACDB6A8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Lines used to define a location on a map</w:t>
                            </w:r>
                          </w:p>
                        </w:tc>
                      </w:tr>
                      <w:tr w:rsidR="00162082" w:rsidRPr="00756B0B" w14:paraId="070044AB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2C7040FD" w14:textId="324BA286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Lava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6979F6DC" w14:textId="08242F50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Molten or semi-fluid rock that has been expelled by a volcano</w:t>
                            </w:r>
                          </w:p>
                        </w:tc>
                      </w:tr>
                      <w:tr w:rsidR="00162082" w:rsidRPr="00756B0B" w14:paraId="2321BBB6" w14:textId="77777777" w:rsidTr="00580453">
                        <w:trPr>
                          <w:trHeight w:val="626"/>
                        </w:trPr>
                        <w:tc>
                          <w:tcPr>
                            <w:tcW w:w="1537" w:type="dxa"/>
                          </w:tcPr>
                          <w:p w14:paraId="7F56A179" w14:textId="65EC4CB8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Magma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397D9DF6" w14:textId="5F17E282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Hot fluid or semi-fluid material under the Earth’s crust</w:t>
                            </w:r>
                          </w:p>
                        </w:tc>
                      </w:tr>
                      <w:tr w:rsidR="00162082" w:rsidRPr="00756B0B" w14:paraId="05CB9879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602B0AAF" w14:textId="2979BF75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Ordnance survey map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6E45C60B" w14:textId="6B2058C1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High quality, detailed maps showing geographical and man-made structures.</w:t>
                            </w:r>
                          </w:p>
                        </w:tc>
                      </w:tr>
                      <w:tr w:rsidR="00162082" w:rsidRPr="00756B0B" w14:paraId="44F5D44E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6EA512D3" w14:textId="3E547A0D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Plate boundary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4DD023AF" w14:textId="5562E412" w:rsidR="00E52A4F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The place where 2 tectonic plates meet.  They can be transform, constructive or destructive.</w:t>
                            </w:r>
                          </w:p>
                        </w:tc>
                      </w:tr>
                      <w:tr w:rsidR="00321FB1" w:rsidRPr="00756B0B" w14:paraId="42FDDB3E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7A310B88" w14:textId="6FD4A1ED" w:rsidR="00321FB1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Richter scale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46945140" w14:textId="1E45A8F1" w:rsidR="00321FB1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A scale of numbers used to show the power (magnitude) of an earthquake</w:t>
                            </w:r>
                          </w:p>
                        </w:tc>
                      </w:tr>
                      <w:tr w:rsidR="00AD45F4" w:rsidRPr="00756B0B" w14:paraId="5D78B0C1" w14:textId="77777777" w:rsidTr="00580453">
                        <w:trPr>
                          <w:trHeight w:val="657"/>
                        </w:trPr>
                        <w:tc>
                          <w:tcPr>
                            <w:tcW w:w="1537" w:type="dxa"/>
                          </w:tcPr>
                          <w:p w14:paraId="4B3A56E9" w14:textId="5BC94E6E" w:rsidR="00AD45F4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Tectonic plate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1824F932" w14:textId="6E6E6153" w:rsidR="00AD45F4" w:rsidRPr="00756B0B" w:rsidRDefault="00AD45F4" w:rsidP="00103FE0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The earth’s surface is cracked into 7 major plates</w:t>
                            </w:r>
                          </w:p>
                        </w:tc>
                      </w:tr>
                    </w:tbl>
                    <w:p w14:paraId="23A5681C" w14:textId="570B0E8F" w:rsidR="00D812C0" w:rsidRPr="00103FE0" w:rsidRDefault="00D812C0" w:rsidP="008D0FD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1CB99" w14:textId="55D2541E" w:rsidR="00EE5D34" w:rsidRPr="00EE5D34" w:rsidRDefault="00EE5D34" w:rsidP="00EE5D34"/>
    <w:p w14:paraId="571C6946" w14:textId="77777777" w:rsidR="00EE5D34" w:rsidRPr="00EE5D34" w:rsidRDefault="00EE5D34" w:rsidP="00EE5D34"/>
    <w:p w14:paraId="77FF8136" w14:textId="77777777" w:rsidR="00EE5D34" w:rsidRPr="00EE5D34" w:rsidRDefault="00EE5D34" w:rsidP="00EE5D34"/>
    <w:p w14:paraId="200CF7AB" w14:textId="77777777" w:rsidR="00EE5D34" w:rsidRPr="00EE5D34" w:rsidRDefault="00EE5D34" w:rsidP="00EE5D34"/>
    <w:p w14:paraId="2C86291F" w14:textId="77777777" w:rsidR="00EE5D34" w:rsidRPr="00EE5D34" w:rsidRDefault="00EE5D34" w:rsidP="00EE5D34"/>
    <w:p w14:paraId="31E46779" w14:textId="77777777" w:rsidR="00EE5D34" w:rsidRPr="00EE5D34" w:rsidRDefault="00EE5D34" w:rsidP="00EE5D34"/>
    <w:p w14:paraId="2262654D" w14:textId="23B6454D" w:rsidR="00EE5D34" w:rsidRPr="00EE5D34" w:rsidRDefault="00EE5D34" w:rsidP="00EE5D34"/>
    <w:p w14:paraId="33D4F45E" w14:textId="228D5C76" w:rsidR="00EE5D34" w:rsidRPr="00EE5D34" w:rsidRDefault="00E52A4F" w:rsidP="00EE5D3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3DDFF0" wp14:editId="460FE298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3107055" cy="3675380"/>
                <wp:effectExtent l="19050" t="19050" r="17145" b="203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67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FFD5A07" w14:textId="45654307" w:rsidR="00D812C0" w:rsidRPr="00756B0B" w:rsidRDefault="00162082" w:rsidP="003A3D65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756B0B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Geography</w:t>
                            </w:r>
                            <w:r w:rsidR="00D812C0" w:rsidRPr="00756B0B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Skills:</w:t>
                            </w:r>
                          </w:p>
                          <w:p w14:paraId="55290C12" w14:textId="5AD550EE" w:rsidR="007C68C1" w:rsidRPr="007C68C1" w:rsidRDefault="007C68C1" w:rsidP="007C68C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7C68C1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Physical geography including Volcanoes and earthquakes, looking at plate tectonics and the ring of fire</w:t>
                            </w:r>
                          </w:p>
                          <w:p w14:paraId="448E96D9" w14:textId="2D3DDB40" w:rsidR="007C68C1" w:rsidRPr="007C68C1" w:rsidRDefault="007C68C1" w:rsidP="007C68C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7C68C1">
                              <w:rPr>
                                <w:sz w:val="24"/>
                                <w:szCs w:val="24"/>
                              </w:rPr>
                              <w:t>Use maps, atlases, globes and digital/computer mapping (Google Earth) to locate countries and describe features studied</w:t>
                            </w:r>
                          </w:p>
                          <w:p w14:paraId="70FB4E97" w14:textId="77777777" w:rsidR="007C68C1" w:rsidRPr="007C68C1" w:rsidRDefault="007C68C1" w:rsidP="007C68C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7C68C1">
                              <w:rPr>
                                <w:sz w:val="24"/>
                                <w:szCs w:val="24"/>
                              </w:rPr>
                              <w:t>On a world map locate the main countries in Africa, Asia and Australasia/Oceania.  Identify their main environmental regions, key physical and human characteristics, and major cities.</w:t>
                            </w:r>
                          </w:p>
                          <w:p w14:paraId="64436C17" w14:textId="7F71A0DC" w:rsidR="00AD45F4" w:rsidRPr="007C68C1" w:rsidRDefault="00AD45F4" w:rsidP="007C68C1">
                            <w:pPr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022BE474" w14:textId="77777777" w:rsidR="00EE3473" w:rsidRPr="00F047DE" w:rsidRDefault="00EE3473" w:rsidP="00F047DE">
                            <w:pPr>
                              <w:pStyle w:val="ListParagraph"/>
                              <w:ind w:left="360"/>
                              <w:rPr>
                                <w:rFonts w:cstheme="minorHAnsi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DFF0" id="Text Box 5" o:spid="_x0000_s1028" type="#_x0000_t202" style="position:absolute;margin-left:0;margin-top:10.05pt;width:244.65pt;height:289.4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" fillcolor="white [3201]" strokecolor="#0070c0" strokeweight="2.25pt">
                <v:textbox>
                  <w:txbxContent>
                    <w:p w14:paraId="3FFD5A07" w14:textId="45654307" w:rsidR="00D812C0" w:rsidRPr="00756B0B" w:rsidRDefault="00162082" w:rsidP="003A3D65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756B0B"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  <w:t>Geography</w:t>
                      </w:r>
                      <w:r w:rsidR="00D812C0" w:rsidRPr="00756B0B"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  <w:t xml:space="preserve"> Skills:</w:t>
                      </w:r>
                    </w:p>
                    <w:p w14:paraId="55290C12" w14:textId="5AD550EE" w:rsidR="007C68C1" w:rsidRPr="007C68C1" w:rsidRDefault="007C68C1" w:rsidP="007C68C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7C68C1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Physical geography including Volcanoes and earthquakes, looking at plate tectonics and the ring of fire</w:t>
                      </w:r>
                    </w:p>
                    <w:p w14:paraId="448E96D9" w14:textId="2D3DDB40" w:rsidR="007C68C1" w:rsidRPr="007C68C1" w:rsidRDefault="007C68C1" w:rsidP="007C68C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cstheme="minorHAnsi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7C68C1">
                        <w:rPr>
                          <w:sz w:val="24"/>
                          <w:szCs w:val="24"/>
                        </w:rPr>
                        <w:t>Use maps, atlases, globes and digital/computer mapping (Google Earth) to locate countries and describe features studied</w:t>
                      </w:r>
                    </w:p>
                    <w:p w14:paraId="70FB4E97" w14:textId="77777777" w:rsidR="007C68C1" w:rsidRPr="007C68C1" w:rsidRDefault="007C68C1" w:rsidP="007C68C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4"/>
                          <w:szCs w:val="24"/>
                        </w:rPr>
                      </w:pPr>
                      <w:r w:rsidRPr="007C68C1">
                        <w:rPr>
                          <w:sz w:val="24"/>
                          <w:szCs w:val="24"/>
                        </w:rPr>
                        <w:t>On a world map locate the main countries in Africa, Asia and Australasia/Oceania.  Identify their main environmental regions, key physical and human characteristics, and major cities.</w:t>
                      </w:r>
                    </w:p>
                    <w:p w14:paraId="64436C17" w14:textId="7F71A0DC" w:rsidR="00AD45F4" w:rsidRPr="007C68C1" w:rsidRDefault="00AD45F4" w:rsidP="007C68C1">
                      <w:pPr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022BE474" w14:textId="77777777" w:rsidR="00EE3473" w:rsidRPr="00F047DE" w:rsidRDefault="00EE3473" w:rsidP="00F047DE">
                      <w:pPr>
                        <w:pStyle w:val="ListParagraph"/>
                        <w:ind w:left="360"/>
                        <w:rPr>
                          <w:rFonts w:cstheme="minorHAnsi"/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F993C" w14:textId="77777777" w:rsidR="00EE5D34" w:rsidRPr="00EE5D34" w:rsidRDefault="00EE5D34" w:rsidP="00EE5D34"/>
    <w:p w14:paraId="6A965987" w14:textId="77777777" w:rsidR="00EE5D34" w:rsidRPr="00EE5D34" w:rsidRDefault="00EE5D34" w:rsidP="00EE5D34"/>
    <w:p w14:paraId="24F57BDE" w14:textId="77777777" w:rsidR="00EE5D34" w:rsidRPr="00EE5D34" w:rsidRDefault="00EE5D34" w:rsidP="00EE5D34"/>
    <w:p w14:paraId="789DB5BB" w14:textId="77777777" w:rsidR="00EE5D34" w:rsidRPr="00EE5D34" w:rsidRDefault="00EE5D34" w:rsidP="00EE5D34"/>
    <w:p w14:paraId="5551CF14" w14:textId="77777777" w:rsidR="00EE5D34" w:rsidRPr="00EE5D34" w:rsidRDefault="00EE5D34" w:rsidP="00EE5D34"/>
    <w:p w14:paraId="3E820DC1" w14:textId="77777777" w:rsidR="00EE5D34" w:rsidRPr="00EE5D34" w:rsidRDefault="00EE5D34" w:rsidP="00EE5D34"/>
    <w:p w14:paraId="1E5676A3" w14:textId="77777777" w:rsidR="00EE5D34" w:rsidRPr="00EE5D34" w:rsidRDefault="00EE5D34" w:rsidP="00EE5D34"/>
    <w:p w14:paraId="761216AA" w14:textId="77777777" w:rsidR="00EE5D34" w:rsidRPr="00EE5D34" w:rsidRDefault="00EE5D34" w:rsidP="00EE5D34"/>
    <w:p w14:paraId="2EFC7497" w14:textId="77777777" w:rsidR="00EE5D34" w:rsidRPr="00EE5D34" w:rsidRDefault="00EE5D34" w:rsidP="00EE5D34"/>
    <w:p w14:paraId="26119003" w14:textId="77777777" w:rsidR="00EE5D34" w:rsidRDefault="00EE5D34" w:rsidP="00EE5D34"/>
    <w:p w14:paraId="0ACE7DB0" w14:textId="77777777" w:rsidR="00DD4B3C" w:rsidRDefault="00DD4B3C" w:rsidP="00EE5D34">
      <w:pPr>
        <w:jc w:val="right"/>
      </w:pPr>
    </w:p>
    <w:p w14:paraId="2EB87E10" w14:textId="77777777" w:rsidR="00EE5D34" w:rsidRDefault="00EE5D34" w:rsidP="00EE5D34">
      <w:pPr>
        <w:jc w:val="right"/>
      </w:pPr>
    </w:p>
    <w:p w14:paraId="76C8FD55" w14:textId="77777777" w:rsidR="00EE5D34" w:rsidRDefault="00EE5D34" w:rsidP="00EE5D34">
      <w:pPr>
        <w:jc w:val="right"/>
      </w:pPr>
    </w:p>
    <w:p w14:paraId="17AB97B3" w14:textId="77777777" w:rsidR="008F7DC1" w:rsidRDefault="008F7DC1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B6D22" wp14:editId="20EC9092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6796800" cy="3009600"/>
                <wp:effectExtent l="19050" t="19050" r="23495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800" cy="30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CBB58A3" w14:textId="61130E77" w:rsidR="00BA1723" w:rsidRPr="00F047DE" w:rsidRDefault="00756B0B" w:rsidP="00BA172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highlight w:val="yellow"/>
                                <w:u w:val="single"/>
                                <w:lang w:val="en-US"/>
                              </w:rPr>
                            </w:pPr>
                            <w:r w:rsidRPr="00F047DE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23BEEB8F" w14:textId="77777777" w:rsidR="0025508D" w:rsidRDefault="0025508D" w:rsidP="00BA172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306483" w14:textId="1A3C457E" w:rsidR="00F047DE" w:rsidRDefault="007C68C1" w:rsidP="00F047D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To describe and understand a composite volcano</w:t>
                            </w:r>
                          </w:p>
                          <w:p w14:paraId="6E97A37C" w14:textId="77777777" w:rsidR="00F047DE" w:rsidRPr="00F047DE" w:rsidRDefault="00F047DE" w:rsidP="00F047DE">
                            <w:pPr>
                              <w:pStyle w:val="ListParagraph"/>
                              <w:ind w:left="502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5FE6BFB" w14:textId="5F0502E8" w:rsidR="00F047DE" w:rsidRDefault="007C68C1" w:rsidP="00F047D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To describe and understand why earthquakes occur</w:t>
                            </w:r>
                          </w:p>
                          <w:p w14:paraId="5C8135BA" w14:textId="77777777" w:rsidR="00F047DE" w:rsidRPr="00F047DE" w:rsidRDefault="00F047DE" w:rsidP="00F047DE">
                            <w:pPr>
                              <w:pStyle w:val="ListParagraph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7F5A2EC1" w14:textId="1CD0A30B" w:rsidR="00F047DE" w:rsidRDefault="007C68C1" w:rsidP="00F047D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To use maps to locate the ring of fire</w:t>
                            </w:r>
                          </w:p>
                          <w:p w14:paraId="5A5B2DF5" w14:textId="77777777" w:rsidR="00B475A4" w:rsidRPr="00B475A4" w:rsidRDefault="00B475A4" w:rsidP="00B475A4">
                            <w:pPr>
                              <w:pStyle w:val="ListParagrap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1C6991AE" w14:textId="6D776FCA" w:rsidR="00F047DE" w:rsidRPr="00B475A4" w:rsidRDefault="00B475A4" w:rsidP="00B475A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B475A4">
                              <w:rPr>
                                <w:sz w:val="26"/>
                                <w:szCs w:val="26"/>
                              </w:rPr>
                              <w:t>To explain extreme weather conditions in different regions of the world</w:t>
                            </w:r>
                          </w:p>
                          <w:p w14:paraId="10C9C97C" w14:textId="601521A7" w:rsidR="00FC301E" w:rsidRPr="00B475A4" w:rsidRDefault="00FC301E" w:rsidP="00B475A4">
                            <w:pPr>
                              <w:ind w:left="142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6F92C866" w14:textId="77777777" w:rsidR="00BA1723" w:rsidRDefault="00BA1723" w:rsidP="00BA172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D1EE02C" w14:textId="5E9D6662" w:rsidR="00BA1723" w:rsidRDefault="00BA1723" w:rsidP="00BA172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6D22" id="Text Box 9" o:spid="_x0000_s1029" type="#_x0000_t202" style="position:absolute;left:0;text-align:left;margin-left:484pt;margin-top:2.85pt;width:535.2pt;height:237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" fillcolor="white [3201]" strokecolor="#0070c0" strokeweight="2.25pt">
                <v:textbox>
                  <w:txbxContent>
                    <w:p w14:paraId="1CBB58A3" w14:textId="61130E77" w:rsidR="00BA1723" w:rsidRPr="00F047DE" w:rsidRDefault="00756B0B" w:rsidP="00BA172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highlight w:val="yellow"/>
                          <w:u w:val="single"/>
                          <w:lang w:val="en-US"/>
                        </w:rPr>
                      </w:pPr>
                      <w:r w:rsidRPr="00F047DE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23BEEB8F" w14:textId="77777777" w:rsidR="0025508D" w:rsidRDefault="0025508D" w:rsidP="00BA172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1A306483" w14:textId="1A3C457E" w:rsidR="00F047DE" w:rsidRDefault="007C68C1" w:rsidP="00F047D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To describe and understand a composite volcano</w:t>
                      </w:r>
                    </w:p>
                    <w:p w14:paraId="6E97A37C" w14:textId="77777777" w:rsidR="00F047DE" w:rsidRPr="00F047DE" w:rsidRDefault="00F047DE" w:rsidP="00F047DE">
                      <w:pPr>
                        <w:pStyle w:val="ListParagraph"/>
                        <w:ind w:left="502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15FE6BFB" w14:textId="5F0502E8" w:rsidR="00F047DE" w:rsidRDefault="007C68C1" w:rsidP="00F047D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To describe and understand why earthquakes occur</w:t>
                      </w:r>
                    </w:p>
                    <w:p w14:paraId="5C8135BA" w14:textId="77777777" w:rsidR="00F047DE" w:rsidRPr="00F047DE" w:rsidRDefault="00F047DE" w:rsidP="00F047DE">
                      <w:pPr>
                        <w:pStyle w:val="ListParagraph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7F5A2EC1" w14:textId="1CD0A30B" w:rsidR="00F047DE" w:rsidRDefault="007C68C1" w:rsidP="00F047D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To use maps to locate the ring of fire</w:t>
                      </w:r>
                    </w:p>
                    <w:p w14:paraId="5A5B2DF5" w14:textId="77777777" w:rsidR="00B475A4" w:rsidRPr="00B475A4" w:rsidRDefault="00B475A4" w:rsidP="00B475A4">
                      <w:pPr>
                        <w:pStyle w:val="ListParagraph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1C6991AE" w14:textId="6D776FCA" w:rsidR="00F047DE" w:rsidRPr="00B475A4" w:rsidRDefault="00B475A4" w:rsidP="00B475A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B475A4">
                        <w:rPr>
                          <w:sz w:val="26"/>
                          <w:szCs w:val="26"/>
                        </w:rPr>
                        <w:t>To explain extreme weather conditions in different regions of the world</w:t>
                      </w:r>
                    </w:p>
                    <w:p w14:paraId="10C9C97C" w14:textId="601521A7" w:rsidR="00FC301E" w:rsidRPr="00B475A4" w:rsidRDefault="00FC301E" w:rsidP="00B475A4">
                      <w:pPr>
                        <w:ind w:left="142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6F92C866" w14:textId="77777777" w:rsidR="00BA1723" w:rsidRDefault="00BA1723" w:rsidP="00BA1723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6D1EE02C" w14:textId="5E9D6662" w:rsidR="00BA1723" w:rsidRDefault="00BA1723" w:rsidP="00BA1723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9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06E8CA" wp14:editId="381D5A8F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4332BAD" w14:textId="77777777" w:rsidR="00D812C0" w:rsidRPr="004B08B2" w:rsidRDefault="00D812C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Blooms Taxonomy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Specific Verbs</w:t>
                            </w: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 to Use in Lesson Aims</w:t>
                            </w:r>
                          </w:p>
                          <w:p w14:paraId="3A1F41B9" w14:textId="77777777" w:rsidR="00D812C0" w:rsidRPr="00262BC7" w:rsidRDefault="00D812C0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 w:rsidRPr="00262BC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 w:rsidRPr="004B08B2"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 w:rsidRPr="004B08B2"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 w:rsidRPr="00262BC7"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08B2"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 w:rsidRPr="00262BC7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 w:rsidRPr="004B08B2"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 w:rsidRPr="00262BC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 w:rsidRPr="004B08B2"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 w:rsidRPr="00262BC7"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6E8CA" id="Text Box 4" o:spid="_x0000_s1030" type="#_x0000_t202" style="position:absolute;left:0;text-align:left;margin-left:11.85pt;margin-top:430.65pt;width:747.45pt;height:11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" fillcolor="white [3201]" strokecolor="#0070c0" strokeweight="2.25pt">
                <v:textbox>
                  <w:txbxContent>
                    <w:p w14:paraId="04332BAD" w14:textId="77777777" w:rsidR="00D812C0" w:rsidRPr="004B08B2" w:rsidRDefault="00D812C0">
                      <w:pPr>
                        <w:rPr>
                          <w:sz w:val="28"/>
                          <w:szCs w:val="28"/>
                        </w:rPr>
                      </w:pPr>
                      <w:r w:rsidRPr="004B08B2">
                        <w:rPr>
                          <w:sz w:val="28"/>
                          <w:szCs w:val="28"/>
                        </w:rPr>
                        <w:t xml:space="preserve">Blooms Taxonomy – </w:t>
                      </w:r>
                      <w:r>
                        <w:rPr>
                          <w:sz w:val="28"/>
                          <w:szCs w:val="28"/>
                        </w:rPr>
                        <w:t>Specific Verbs</w:t>
                      </w:r>
                      <w:r w:rsidRPr="004B08B2">
                        <w:rPr>
                          <w:sz w:val="28"/>
                          <w:szCs w:val="28"/>
                        </w:rPr>
                        <w:t xml:space="preserve"> to Use in Lesson Aims</w:t>
                      </w:r>
                    </w:p>
                    <w:p w14:paraId="3A1F41B9" w14:textId="77777777" w:rsidR="00D812C0" w:rsidRPr="00262BC7" w:rsidRDefault="00D812C0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 w:rsidRPr="004B08B2"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 w:rsidRPr="00262BC7"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 w:rsidRPr="004B08B2"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 w:rsidRPr="004B08B2"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 w:rsidRPr="00262BC7"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 w:rsidRPr="004B08B2"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 w:rsidRPr="00262BC7"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 w:rsidRPr="004B08B2"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 w:rsidRPr="00262BC7"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 w:rsidRPr="004B08B2"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 w:rsidRPr="00262BC7"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E75E35" w14:textId="77777777" w:rsidR="008F7DC1" w:rsidRPr="008F7DC1" w:rsidRDefault="008F7DC1" w:rsidP="008F7DC1"/>
    <w:p w14:paraId="4315E93A" w14:textId="77777777" w:rsidR="008F7DC1" w:rsidRPr="008F7DC1" w:rsidRDefault="008F7DC1" w:rsidP="008F7DC1"/>
    <w:p w14:paraId="3AA124F8" w14:textId="77777777" w:rsidR="008F7DC1" w:rsidRPr="008F7DC1" w:rsidRDefault="008F7DC1" w:rsidP="008F7DC1"/>
    <w:p w14:paraId="53142232" w14:textId="77777777" w:rsidR="008F7DC1" w:rsidRPr="008F7DC1" w:rsidRDefault="008F7DC1" w:rsidP="008F7DC1"/>
    <w:p w14:paraId="4670CBC7" w14:textId="77777777" w:rsidR="008F7DC1" w:rsidRPr="008F7DC1" w:rsidRDefault="008F7DC1" w:rsidP="008F7DC1"/>
    <w:p w14:paraId="7046758B" w14:textId="77777777" w:rsidR="008F7DC1" w:rsidRPr="008F7DC1" w:rsidRDefault="008F7DC1" w:rsidP="008F7DC1"/>
    <w:p w14:paraId="5A18570C" w14:textId="77777777" w:rsidR="008F7DC1" w:rsidRPr="008F7DC1" w:rsidRDefault="008F7DC1" w:rsidP="008F7DC1"/>
    <w:p w14:paraId="72D04372" w14:textId="77777777" w:rsidR="00EE5D34" w:rsidRDefault="00EE5D34" w:rsidP="008F7DC1">
      <w:pPr>
        <w:jc w:val="right"/>
      </w:pPr>
    </w:p>
    <w:p w14:paraId="3AB84F52" w14:textId="77777777" w:rsidR="008F7DC1" w:rsidRDefault="008F7DC1" w:rsidP="008F7DC1">
      <w:pPr>
        <w:jc w:val="right"/>
      </w:pPr>
    </w:p>
    <w:p w14:paraId="4BC7CDA3" w14:textId="77777777" w:rsidR="008F7DC1" w:rsidRDefault="008F7DC1" w:rsidP="008F7DC1">
      <w:pPr>
        <w:jc w:val="right"/>
      </w:pPr>
    </w:p>
    <w:p w14:paraId="4B28BFAE" w14:textId="298C33AA" w:rsidR="008F7DC1" w:rsidRDefault="008F7DC1" w:rsidP="008F7DC1">
      <w:pPr>
        <w:jc w:val="right"/>
      </w:pPr>
    </w:p>
    <w:p w14:paraId="754E4B67" w14:textId="0D46FB3D" w:rsidR="008F7DC1" w:rsidRDefault="008D0FDF" w:rsidP="008F7DC1">
      <w:pPr>
        <w:tabs>
          <w:tab w:val="left" w:pos="158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72A61" wp14:editId="735B8036">
                <wp:simplePos x="0" y="0"/>
                <wp:positionH relativeFrom="margin">
                  <wp:posOffset>13335</wp:posOffset>
                </wp:positionH>
                <wp:positionV relativeFrom="paragraph">
                  <wp:posOffset>66040</wp:posOffset>
                </wp:positionV>
                <wp:extent cx="6797040" cy="8900160"/>
                <wp:effectExtent l="19050" t="19050" r="2286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890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D3BBDB2" w14:textId="77777777" w:rsidR="00BA1723" w:rsidRDefault="00BA1723" w:rsidP="00BA172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Knowledge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br/>
                            </w:r>
                          </w:p>
                          <w:p w14:paraId="67E917C0" w14:textId="1B98B1A1" w:rsidR="00BA1723" w:rsidRDefault="00BA1723" w:rsidP="00BA172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32EFAC1" w14:textId="00B7A735" w:rsidR="00E52A4F" w:rsidRPr="00E52A4F" w:rsidRDefault="00AD45F4" w:rsidP="003C6C6B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0964AC9" wp14:editId="7BC20B29">
                                  <wp:extent cx="6586220" cy="3345815"/>
                                  <wp:effectExtent l="0" t="0" r="5080" b="698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6220" cy="3345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172AAF" w14:textId="377A76D6" w:rsidR="008D0FDF" w:rsidRPr="00E52A4F" w:rsidRDefault="008D0FDF" w:rsidP="00E52A4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3DCD59E9" w14:textId="77777777" w:rsidR="008D0FDF" w:rsidRDefault="008D0FDF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9FF0D6C" w14:textId="7314E4C1" w:rsidR="008D0FDF" w:rsidRPr="00EE5D34" w:rsidRDefault="00AD45F4" w:rsidP="00AD45F4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98C26B" wp14:editId="2A7146CF">
                                  <wp:extent cx="5502511" cy="4057650"/>
                                  <wp:effectExtent l="0" t="0" r="3175" b="63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02511" cy="405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2A61" id="Text Box 6" o:spid="_x0000_s1031" type="#_x0000_t202" style="position:absolute;margin-left:1.05pt;margin-top:5.2pt;width:535.2pt;height:700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" fillcolor="white [3201]" strokecolor="#0070c0" strokeweight="2.25pt">
                <v:textbox>
                  <w:txbxContent>
                    <w:p w14:paraId="2D3BBDB2" w14:textId="77777777" w:rsidR="00BA1723" w:rsidRDefault="00BA1723" w:rsidP="00BA172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Knowledge</w:t>
                      </w: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br/>
                      </w:r>
                    </w:p>
                    <w:p w14:paraId="67E917C0" w14:textId="1B98B1A1" w:rsidR="00BA1723" w:rsidRDefault="00BA1723" w:rsidP="00BA172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632EFAC1" w14:textId="00B7A735" w:rsidR="00E52A4F" w:rsidRPr="00E52A4F" w:rsidRDefault="00AD45F4" w:rsidP="003C6C6B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0964AC9" wp14:editId="7BC20B29">
                            <wp:extent cx="6586220" cy="3345815"/>
                            <wp:effectExtent l="0" t="0" r="5080" b="698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86220" cy="3345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172AAF" w14:textId="377A76D6" w:rsidR="008D0FDF" w:rsidRPr="00E52A4F" w:rsidRDefault="008D0FDF" w:rsidP="00E52A4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3DCD59E9" w14:textId="77777777" w:rsidR="008D0FDF" w:rsidRDefault="008D0FDF" w:rsidP="008D0FDF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09FF0D6C" w14:textId="7314E4C1" w:rsidR="008D0FDF" w:rsidRPr="00EE5D34" w:rsidRDefault="00AD45F4" w:rsidP="00AD45F4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398C26B" wp14:editId="2A7146CF">
                            <wp:extent cx="5502511" cy="4057650"/>
                            <wp:effectExtent l="0" t="0" r="3175" b="63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02511" cy="405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7DC1">
        <w:tab/>
      </w:r>
    </w:p>
    <w:p w14:paraId="57AF9C69" w14:textId="5B464E1E" w:rsidR="008F7DC1" w:rsidRPr="008F7DC1" w:rsidRDefault="008F7DC1" w:rsidP="008F7DC1">
      <w:pPr>
        <w:tabs>
          <w:tab w:val="left" w:pos="2880"/>
        </w:tabs>
      </w:pPr>
      <w:r>
        <w:tab/>
      </w:r>
    </w:p>
    <w:sectPr w:rsidR="008F7DC1" w:rsidRPr="008F7DC1" w:rsidSect="008D0FDF">
      <w:headerReference w:type="default" r:id="rId13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0BE69" w14:textId="77777777" w:rsidR="0048046C" w:rsidRDefault="0048046C" w:rsidP="008F7DC1">
      <w:pPr>
        <w:spacing w:after="0" w:line="240" w:lineRule="auto"/>
      </w:pPr>
      <w:r>
        <w:separator/>
      </w:r>
    </w:p>
  </w:endnote>
  <w:endnote w:type="continuationSeparator" w:id="0">
    <w:p w14:paraId="40CA6D03" w14:textId="77777777" w:rsidR="0048046C" w:rsidRDefault="0048046C" w:rsidP="008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63692" w14:textId="77777777" w:rsidR="0048046C" w:rsidRDefault="0048046C" w:rsidP="008F7DC1">
      <w:pPr>
        <w:spacing w:after="0" w:line="240" w:lineRule="auto"/>
      </w:pPr>
      <w:r>
        <w:separator/>
      </w:r>
    </w:p>
  </w:footnote>
  <w:footnote w:type="continuationSeparator" w:id="0">
    <w:p w14:paraId="0C85AE04" w14:textId="77777777" w:rsidR="0048046C" w:rsidRDefault="0048046C" w:rsidP="008F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659" w14:textId="77777777" w:rsidR="00D812C0" w:rsidRDefault="00D812C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0A78C5" wp14:editId="0FC7F948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58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3D64693E" w14:textId="72E9334A" w:rsidR="00D812C0" w:rsidRPr="008D0FDF" w:rsidRDefault="00D812C0" w:rsidP="008F7DC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48718C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6</w:t>
                          </w: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 w:rsidR="0048718C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Geography</w:t>
                          </w:r>
                          <w:r w:rsidR="00293B66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Term </w:t>
                          </w:r>
                          <w:r w:rsidR="00475533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  <w:r w:rsidR="00293B66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br/>
                          </w:r>
                          <w:r w:rsidR="00AD45F4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Natural Disasters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A78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10pt;margin-top:-5.75pt;width:361.2pt;height:51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" fillcolor="white [3201]" strokecolor="#0070c0" strokeweight="2.25pt">
              <v:textbox inset="0,0,0,0">
                <w:txbxContent>
                  <w:p w14:paraId="3D64693E" w14:textId="72E9334A" w:rsidR="00D812C0" w:rsidRPr="008D0FDF" w:rsidRDefault="00D812C0" w:rsidP="008F7DC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48718C">
                      <w:rPr>
                        <w:sz w:val="34"/>
                        <w:szCs w:val="34"/>
                        <w:u w:val="single"/>
                        <w:lang w:val="en-US"/>
                      </w:rPr>
                      <w:t>6</w:t>
                    </w: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 w:rsidR="0048718C">
                      <w:rPr>
                        <w:sz w:val="34"/>
                        <w:szCs w:val="34"/>
                        <w:u w:val="single"/>
                        <w:lang w:val="en-US"/>
                      </w:rPr>
                      <w:t>Geography</w:t>
                    </w:r>
                    <w:r w:rsidR="00293B66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Term </w:t>
                    </w:r>
                    <w:r w:rsidR="00475533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  <w:r w:rsidR="00293B66">
                      <w:rPr>
                        <w:sz w:val="34"/>
                        <w:szCs w:val="34"/>
                        <w:u w:val="single"/>
                        <w:lang w:val="en-US"/>
                      </w:rPr>
                      <w:br/>
                    </w:r>
                    <w:r w:rsidR="00AD45F4">
                      <w:rPr>
                        <w:sz w:val="34"/>
                        <w:szCs w:val="34"/>
                        <w:u w:val="single"/>
                        <w:lang w:val="en-US"/>
                      </w:rPr>
                      <w:t>Natural Disasters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674D4">
      <w:rPr>
        <w:noProof/>
        <w:lang w:eastAsia="en-GB"/>
      </w:rPr>
      <w:drawing>
        <wp:inline distT="0" distB="0" distL="0" distR="0" wp14:anchorId="05B2FF39" wp14:editId="3EF5ECCC">
          <wp:extent cx="1928027" cy="6706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3BE6"/>
    <w:multiLevelType w:val="hybridMultilevel"/>
    <w:tmpl w:val="C1F2F9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C19E2"/>
    <w:multiLevelType w:val="hybridMultilevel"/>
    <w:tmpl w:val="75FA54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5E413C"/>
    <w:multiLevelType w:val="hybridMultilevel"/>
    <w:tmpl w:val="D2CA1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1F5296"/>
    <w:multiLevelType w:val="hybridMultilevel"/>
    <w:tmpl w:val="AC386D2E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C895EF0"/>
    <w:multiLevelType w:val="hybridMultilevel"/>
    <w:tmpl w:val="DCFE9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40C82"/>
    <w:multiLevelType w:val="hybridMultilevel"/>
    <w:tmpl w:val="29B8DE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D14FA"/>
    <w:multiLevelType w:val="hybridMultilevel"/>
    <w:tmpl w:val="C3E6E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D148D"/>
    <w:multiLevelType w:val="hybridMultilevel"/>
    <w:tmpl w:val="13AE7A7E"/>
    <w:lvl w:ilvl="0" w:tplc="9EE89BC2">
      <w:start w:val="1"/>
      <w:numFmt w:val="bullet"/>
      <w:lvlText w:val=""/>
      <w:lvlJc w:val="left"/>
      <w:pPr>
        <w:tabs>
          <w:tab w:val="num" w:pos="417"/>
        </w:tabs>
        <w:ind w:left="57" w:firstLine="0"/>
      </w:pPr>
      <w:rPr>
        <w:rFonts w:ascii="Symbol" w:hAnsi="Symbol" w:hint="default"/>
      </w:rPr>
    </w:lvl>
    <w:lvl w:ilvl="1" w:tplc="9E5E1708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427EF"/>
    <w:multiLevelType w:val="hybridMultilevel"/>
    <w:tmpl w:val="8DAC7C82"/>
    <w:lvl w:ilvl="0" w:tplc="9EE89BC2">
      <w:start w:val="1"/>
      <w:numFmt w:val="bullet"/>
      <w:lvlText w:val=""/>
      <w:lvlJc w:val="left"/>
      <w:pPr>
        <w:tabs>
          <w:tab w:val="num" w:pos="417"/>
        </w:tabs>
        <w:ind w:left="5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C6EF1"/>
    <w:multiLevelType w:val="hybridMultilevel"/>
    <w:tmpl w:val="BB50A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0A3C9D"/>
    <w:multiLevelType w:val="hybridMultilevel"/>
    <w:tmpl w:val="17EA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4B445B"/>
    <w:multiLevelType w:val="hybridMultilevel"/>
    <w:tmpl w:val="2E921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962D8E"/>
    <w:multiLevelType w:val="hybridMultilevel"/>
    <w:tmpl w:val="2576A9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47469"/>
    <w:multiLevelType w:val="hybridMultilevel"/>
    <w:tmpl w:val="7A3E2E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12"/>
  </w:num>
  <w:num w:numId="10">
    <w:abstractNumId w:val="3"/>
  </w:num>
  <w:num w:numId="11">
    <w:abstractNumId w:val="6"/>
  </w:num>
  <w:num w:numId="12">
    <w:abstractNumId w:val="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06005"/>
    <w:rsid w:val="000215EA"/>
    <w:rsid w:val="000248F0"/>
    <w:rsid w:val="00045E5F"/>
    <w:rsid w:val="000668DE"/>
    <w:rsid w:val="000676F9"/>
    <w:rsid w:val="00084B91"/>
    <w:rsid w:val="000921C9"/>
    <w:rsid w:val="000F0BBD"/>
    <w:rsid w:val="000F0CBD"/>
    <w:rsid w:val="000F709E"/>
    <w:rsid w:val="000F7711"/>
    <w:rsid w:val="00103099"/>
    <w:rsid w:val="00103FE0"/>
    <w:rsid w:val="00106836"/>
    <w:rsid w:val="00117A07"/>
    <w:rsid w:val="0013111C"/>
    <w:rsid w:val="00131C50"/>
    <w:rsid w:val="00131D5A"/>
    <w:rsid w:val="0015259A"/>
    <w:rsid w:val="0015752F"/>
    <w:rsid w:val="00162082"/>
    <w:rsid w:val="00183CE2"/>
    <w:rsid w:val="001867A5"/>
    <w:rsid w:val="0019047D"/>
    <w:rsid w:val="001A2096"/>
    <w:rsid w:val="001F665C"/>
    <w:rsid w:val="0023048A"/>
    <w:rsid w:val="0023315D"/>
    <w:rsid w:val="0025508D"/>
    <w:rsid w:val="00262BC7"/>
    <w:rsid w:val="00273116"/>
    <w:rsid w:val="0027488A"/>
    <w:rsid w:val="00293B66"/>
    <w:rsid w:val="002946A1"/>
    <w:rsid w:val="002A5C70"/>
    <w:rsid w:val="002B3E0C"/>
    <w:rsid w:val="002C4F8F"/>
    <w:rsid w:val="002E0C19"/>
    <w:rsid w:val="00321FB1"/>
    <w:rsid w:val="0032477F"/>
    <w:rsid w:val="0039359E"/>
    <w:rsid w:val="00396D21"/>
    <w:rsid w:val="003A3D65"/>
    <w:rsid w:val="003A5AF1"/>
    <w:rsid w:val="003C6C6B"/>
    <w:rsid w:val="003E1FAD"/>
    <w:rsid w:val="003E633A"/>
    <w:rsid w:val="003F36C5"/>
    <w:rsid w:val="00403BF2"/>
    <w:rsid w:val="0042364D"/>
    <w:rsid w:val="00444E5D"/>
    <w:rsid w:val="00475533"/>
    <w:rsid w:val="0048046C"/>
    <w:rsid w:val="0048718C"/>
    <w:rsid w:val="00487AC5"/>
    <w:rsid w:val="004B004D"/>
    <w:rsid w:val="004B08B2"/>
    <w:rsid w:val="005164A5"/>
    <w:rsid w:val="00526016"/>
    <w:rsid w:val="00547F9E"/>
    <w:rsid w:val="00567551"/>
    <w:rsid w:val="00580453"/>
    <w:rsid w:val="00590C68"/>
    <w:rsid w:val="0059580A"/>
    <w:rsid w:val="005C52CD"/>
    <w:rsid w:val="005C7F16"/>
    <w:rsid w:val="005F3B07"/>
    <w:rsid w:val="00606A13"/>
    <w:rsid w:val="00635B2B"/>
    <w:rsid w:val="00690D21"/>
    <w:rsid w:val="006A015A"/>
    <w:rsid w:val="006B171A"/>
    <w:rsid w:val="0071519E"/>
    <w:rsid w:val="00716EE8"/>
    <w:rsid w:val="0073030C"/>
    <w:rsid w:val="00732BBD"/>
    <w:rsid w:val="00750B57"/>
    <w:rsid w:val="007526B8"/>
    <w:rsid w:val="00756B0B"/>
    <w:rsid w:val="007A2B8D"/>
    <w:rsid w:val="007C68C1"/>
    <w:rsid w:val="007E7302"/>
    <w:rsid w:val="007F024D"/>
    <w:rsid w:val="00826C4C"/>
    <w:rsid w:val="00842AF8"/>
    <w:rsid w:val="0085377D"/>
    <w:rsid w:val="008B3C7A"/>
    <w:rsid w:val="008D0FDF"/>
    <w:rsid w:val="008F7DC1"/>
    <w:rsid w:val="00901833"/>
    <w:rsid w:val="00931E2C"/>
    <w:rsid w:val="009334FB"/>
    <w:rsid w:val="00950A30"/>
    <w:rsid w:val="00955438"/>
    <w:rsid w:val="00963DD3"/>
    <w:rsid w:val="0098341C"/>
    <w:rsid w:val="00994FEF"/>
    <w:rsid w:val="009B7B9F"/>
    <w:rsid w:val="009D3759"/>
    <w:rsid w:val="009D5083"/>
    <w:rsid w:val="009D7603"/>
    <w:rsid w:val="00A128BC"/>
    <w:rsid w:val="00A35758"/>
    <w:rsid w:val="00A37239"/>
    <w:rsid w:val="00A41A60"/>
    <w:rsid w:val="00A674D4"/>
    <w:rsid w:val="00A75DAD"/>
    <w:rsid w:val="00AA3AE0"/>
    <w:rsid w:val="00AD45F4"/>
    <w:rsid w:val="00AF53B1"/>
    <w:rsid w:val="00B06564"/>
    <w:rsid w:val="00B26999"/>
    <w:rsid w:val="00B475A4"/>
    <w:rsid w:val="00B6068C"/>
    <w:rsid w:val="00B6623D"/>
    <w:rsid w:val="00B67647"/>
    <w:rsid w:val="00BA1723"/>
    <w:rsid w:val="00BB457C"/>
    <w:rsid w:val="00BC5FE2"/>
    <w:rsid w:val="00C33C3C"/>
    <w:rsid w:val="00C514C7"/>
    <w:rsid w:val="00C647F0"/>
    <w:rsid w:val="00C67768"/>
    <w:rsid w:val="00C81497"/>
    <w:rsid w:val="00CE60BB"/>
    <w:rsid w:val="00D2633A"/>
    <w:rsid w:val="00D45D86"/>
    <w:rsid w:val="00D539F4"/>
    <w:rsid w:val="00D70BCE"/>
    <w:rsid w:val="00D812C0"/>
    <w:rsid w:val="00D86BE5"/>
    <w:rsid w:val="00DA750F"/>
    <w:rsid w:val="00DB5AE9"/>
    <w:rsid w:val="00DD0B61"/>
    <w:rsid w:val="00DD3074"/>
    <w:rsid w:val="00DD4659"/>
    <w:rsid w:val="00DD4B3C"/>
    <w:rsid w:val="00E26653"/>
    <w:rsid w:val="00E52A4F"/>
    <w:rsid w:val="00EC0167"/>
    <w:rsid w:val="00EE3473"/>
    <w:rsid w:val="00EE5D34"/>
    <w:rsid w:val="00F020F8"/>
    <w:rsid w:val="00F047DE"/>
    <w:rsid w:val="00F3446C"/>
    <w:rsid w:val="00FC301E"/>
    <w:rsid w:val="00FD757F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8F87C"/>
  <w15:chartTrackingRefBased/>
  <w15:docId w15:val="{65C5B203-C2A8-4222-B898-B2DC808E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DC1"/>
  </w:style>
  <w:style w:type="paragraph" w:styleId="Footer">
    <w:name w:val="footer"/>
    <w:basedOn w:val="Normal"/>
    <w:link w:val="Foot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DC1"/>
  </w:style>
  <w:style w:type="table" w:styleId="TableGrid">
    <w:name w:val="Table Grid"/>
    <w:basedOn w:val="TableNormal"/>
    <w:uiPriority w:val="39"/>
    <w:rsid w:val="00E5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4D"/>
    <w:rPr>
      <w:rFonts w:ascii="Segoe UI" w:hAnsi="Segoe UI" w:cs="Segoe UI"/>
      <w:sz w:val="18"/>
      <w:szCs w:val="18"/>
    </w:rPr>
  </w:style>
  <w:style w:type="paragraph" w:customStyle="1" w:styleId="Level1">
    <w:name w:val="Level 1"/>
    <w:basedOn w:val="Normal"/>
    <w:rsid w:val="00162082"/>
    <w:pPr>
      <w:widowControl w:val="0"/>
      <w:autoSpaceDE w:val="0"/>
      <w:autoSpaceDN w:val="0"/>
      <w:adjustRightInd w:val="0"/>
      <w:spacing w:after="0" w:line="240" w:lineRule="auto"/>
      <w:ind w:left="351" w:hanging="35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2.xml><?xml version="1.0" encoding="utf-8"?>
<ds:datastoreItem xmlns:ds="http://schemas.openxmlformats.org/officeDocument/2006/customXml" ds:itemID="{458361A1-6939-441A-ADE9-6E16C26A5A85}"/>
</file>

<file path=customXml/itemProps3.xml><?xml version="1.0" encoding="utf-8"?>
<ds:datastoreItem xmlns:ds="http://schemas.openxmlformats.org/officeDocument/2006/customXml" ds:itemID="{FCAA766F-A559-4E2A-B79E-61ADD52DE7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James</dc:creator>
  <cp:keywords/>
  <dc:description/>
  <cp:lastModifiedBy>Sana Ramzan</cp:lastModifiedBy>
  <cp:revision>4</cp:revision>
  <cp:lastPrinted>2020-01-06T08:34:00Z</cp:lastPrinted>
  <dcterms:created xsi:type="dcterms:W3CDTF">2024-09-04T09:22:00Z</dcterms:created>
  <dcterms:modified xsi:type="dcterms:W3CDTF">2025-09-02T07:41:00Z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10343800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