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1141F" w14:textId="77777777" w:rsidR="00E90697" w:rsidRPr="00CF59DD" w:rsidRDefault="00E90697">
      <w:pPr>
        <w:rPr>
          <w:sz w:val="22"/>
          <w:szCs w:val="22"/>
        </w:rPr>
      </w:pPr>
    </w:p>
    <w:p w14:paraId="11FD9B8B" w14:textId="77777777" w:rsidR="00E90697" w:rsidRPr="00CF59DD" w:rsidRDefault="00E90697" w:rsidP="00E90697">
      <w:pPr>
        <w:rPr>
          <w:sz w:val="22"/>
          <w:szCs w:val="22"/>
        </w:rPr>
      </w:pPr>
    </w:p>
    <w:p w14:paraId="4944D267" w14:textId="77777777" w:rsidR="003F17C1" w:rsidRPr="00CF59DD" w:rsidRDefault="003F17C1" w:rsidP="00E90697">
      <w:pPr>
        <w:rPr>
          <w:sz w:val="22"/>
          <w:szCs w:val="22"/>
        </w:rPr>
      </w:pPr>
    </w:p>
    <w:p w14:paraId="70488804" w14:textId="77777777" w:rsidR="00E90697" w:rsidRPr="00CF59DD" w:rsidRDefault="00E90697" w:rsidP="00E90697">
      <w:pPr>
        <w:rPr>
          <w:sz w:val="22"/>
          <w:szCs w:val="22"/>
        </w:rPr>
      </w:pPr>
    </w:p>
    <w:p w14:paraId="2996F00D" w14:textId="77777777" w:rsidR="00E90697" w:rsidRPr="00CF59DD" w:rsidRDefault="00E90697" w:rsidP="00E90697">
      <w:pPr>
        <w:rPr>
          <w:sz w:val="22"/>
          <w:szCs w:val="22"/>
        </w:rPr>
      </w:pPr>
    </w:p>
    <w:p w14:paraId="1E83DA19" w14:textId="77777777" w:rsidR="000821E5" w:rsidRPr="00CF59DD" w:rsidRDefault="000821E5" w:rsidP="00E37738">
      <w:pPr>
        <w:rPr>
          <w:sz w:val="22"/>
          <w:szCs w:val="22"/>
          <w:lang w:val="en-US"/>
        </w:rPr>
      </w:pPr>
    </w:p>
    <w:p w14:paraId="4352AD79" w14:textId="77777777" w:rsidR="000821E5" w:rsidRPr="00CF59DD" w:rsidRDefault="000821E5" w:rsidP="00E37738">
      <w:pPr>
        <w:rPr>
          <w:sz w:val="22"/>
          <w:szCs w:val="22"/>
          <w:lang w:val="en-US"/>
        </w:rPr>
      </w:pPr>
    </w:p>
    <w:p w14:paraId="77A6421E" w14:textId="32429DA6" w:rsidR="00220F81" w:rsidRPr="00266C97" w:rsidRDefault="00266C97" w:rsidP="003B53C4">
      <w:pPr>
        <w:jc w:val="right"/>
        <w:rPr>
          <w:rFonts w:ascii="SassoonPrimaryInfant" w:hAnsi="SassoonPrimaryInfant"/>
          <w:sz w:val="22"/>
          <w:szCs w:val="22"/>
          <w:lang w:val="en-US"/>
        </w:rPr>
      </w:pPr>
      <w:r w:rsidRPr="00266C97">
        <w:rPr>
          <w:rFonts w:ascii="SassoonPrimaryInfant" w:hAnsi="SassoonPrimaryInfant"/>
          <w:sz w:val="22"/>
          <w:szCs w:val="22"/>
          <w:lang w:val="en-US"/>
        </w:rPr>
        <w:t>June</w:t>
      </w:r>
      <w:r w:rsidR="00F94A81" w:rsidRPr="00266C97">
        <w:rPr>
          <w:rFonts w:ascii="SassoonPrimaryInfant" w:hAnsi="SassoonPrimaryInfant"/>
          <w:sz w:val="22"/>
          <w:szCs w:val="22"/>
          <w:lang w:val="en-US"/>
        </w:rPr>
        <w:t xml:space="preserve"> 202</w:t>
      </w:r>
      <w:r w:rsidRPr="00266C97">
        <w:rPr>
          <w:rFonts w:ascii="SassoonPrimaryInfant" w:hAnsi="SassoonPrimaryInfant"/>
          <w:sz w:val="22"/>
          <w:szCs w:val="22"/>
          <w:lang w:val="en-US"/>
        </w:rPr>
        <w:t>6</w:t>
      </w:r>
    </w:p>
    <w:p w14:paraId="09A18D25" w14:textId="4043810B" w:rsidR="000359EF" w:rsidRPr="00266C97" w:rsidRDefault="000359EF" w:rsidP="000359EF">
      <w:pPr>
        <w:rPr>
          <w:rFonts w:ascii="SassoonPrimaryInfant" w:hAnsi="SassoonPrimaryInfant"/>
        </w:rPr>
      </w:pPr>
      <w:r w:rsidRPr="00266C97">
        <w:rPr>
          <w:rFonts w:ascii="SassoonPrimaryInfant" w:hAnsi="SassoonPrimaryInfant"/>
        </w:rPr>
        <w:t xml:space="preserve">Dear Parents and Carers, </w:t>
      </w:r>
    </w:p>
    <w:p w14:paraId="15B07286" w14:textId="77777777" w:rsidR="00DE5C72" w:rsidRPr="00266C97" w:rsidRDefault="00DE5C72" w:rsidP="00DE5C72">
      <w:pPr>
        <w:rPr>
          <w:rFonts w:ascii="SassoonPrimaryInfant" w:hAnsi="SassoonPrimaryInfant"/>
        </w:rPr>
      </w:pPr>
    </w:p>
    <w:p w14:paraId="2D264D5B" w14:textId="325E5E0B" w:rsidR="00DE5C72" w:rsidRDefault="00AC5845" w:rsidP="0060770B">
      <w:pPr>
        <w:jc w:val="both"/>
        <w:rPr>
          <w:rFonts w:ascii="SassoonPrimaryInfant" w:hAnsi="SassoonPrimaryInfant"/>
        </w:rPr>
      </w:pPr>
      <w:r w:rsidRPr="00266C97">
        <w:rPr>
          <w:rFonts w:ascii="SassoonPrimaryInfant" w:hAnsi="SassoonPrimaryInfant"/>
        </w:rPr>
        <w:t xml:space="preserve">Welcome to the Term </w:t>
      </w:r>
      <w:r w:rsidR="00DA314F" w:rsidRPr="00266C97">
        <w:rPr>
          <w:rFonts w:ascii="SassoonPrimaryInfant" w:hAnsi="SassoonPrimaryInfant"/>
        </w:rPr>
        <w:t>6</w:t>
      </w:r>
      <w:r w:rsidRPr="00266C97">
        <w:rPr>
          <w:rFonts w:ascii="SassoonPrimaryInfant" w:hAnsi="SassoonPrimaryInfant"/>
        </w:rPr>
        <w:t xml:space="preserve">. We hope you had an enjoyable </w:t>
      </w:r>
      <w:r w:rsidR="00DA314F" w:rsidRPr="00266C97">
        <w:rPr>
          <w:rFonts w:ascii="SassoonPrimaryInfant" w:hAnsi="SassoonPrimaryInfant"/>
        </w:rPr>
        <w:t>half term and ready to start a busy but fun last term</w:t>
      </w:r>
      <w:r w:rsidR="002B2BF0" w:rsidRPr="00266C97">
        <w:rPr>
          <w:rFonts w:ascii="SassoonPrimaryInfant" w:hAnsi="SassoonPrimaryInfant"/>
        </w:rPr>
        <w:t xml:space="preserve">. </w:t>
      </w:r>
      <w:r w:rsidR="00E203E1">
        <w:rPr>
          <w:rFonts w:ascii="SassoonPrimaryInfant" w:hAnsi="SassoonPrimaryInfant"/>
        </w:rPr>
        <w:t>Please read the information</w:t>
      </w:r>
      <w:r w:rsidR="00654766">
        <w:rPr>
          <w:rFonts w:ascii="SassoonPrimaryInfant" w:hAnsi="SassoonPrimaryInfant"/>
        </w:rPr>
        <w:t xml:space="preserve"> below as it contains</w:t>
      </w:r>
      <w:r w:rsidR="004F75D0">
        <w:rPr>
          <w:rFonts w:ascii="SassoonPrimaryInfant" w:hAnsi="SassoonPrimaryInfant"/>
        </w:rPr>
        <w:t xml:space="preserve"> important dates and information for you. </w:t>
      </w:r>
    </w:p>
    <w:p w14:paraId="694A8C48" w14:textId="6BF4A083" w:rsidR="00AB5FD5" w:rsidRDefault="00AB5FD5" w:rsidP="0060770B">
      <w:pPr>
        <w:pBdr>
          <w:bottom w:val="single" w:sz="12" w:space="1" w:color="auto"/>
        </w:pBdr>
        <w:jc w:val="both"/>
        <w:rPr>
          <w:rFonts w:ascii="SassoonPrimaryInfant" w:hAnsi="SassoonPrimaryInfant"/>
        </w:rPr>
      </w:pPr>
    </w:p>
    <w:p w14:paraId="31726B42" w14:textId="7342B07C" w:rsidR="00DE5C72" w:rsidRPr="00AB5FD5" w:rsidRDefault="00AB5FD5" w:rsidP="0060770B">
      <w:pPr>
        <w:jc w:val="both"/>
        <w:rPr>
          <w:rFonts w:ascii="SassoonPrimaryInfant" w:hAnsi="SassoonPrimaryInfant"/>
          <w:b/>
          <w:bCs/>
          <w:u w:val="single"/>
        </w:rPr>
      </w:pPr>
      <w:r>
        <w:rPr>
          <w:rFonts w:ascii="SassoonPrimaryInfant" w:hAnsi="SassoonPrimaryInfant"/>
          <w:b/>
          <w:bCs/>
          <w:u w:val="single"/>
        </w:rPr>
        <w:br/>
      </w:r>
      <w:r w:rsidRPr="00AB5FD5">
        <w:rPr>
          <w:rFonts w:ascii="SassoonPrimaryInfant" w:hAnsi="SassoonPrimaryInfant"/>
          <w:b/>
          <w:bCs/>
          <w:u w:val="single"/>
        </w:rPr>
        <w:t>English</w:t>
      </w:r>
      <w:r>
        <w:rPr>
          <w:rFonts w:ascii="SassoonPrimaryInfant" w:hAnsi="SassoonPrimaryInfant"/>
          <w:b/>
          <w:bCs/>
          <w:u w:val="single"/>
        </w:rPr>
        <w:t>:</w:t>
      </w:r>
    </w:p>
    <w:p w14:paraId="7352C05D" w14:textId="114FAC05" w:rsidR="00703E42" w:rsidRPr="00266C97" w:rsidRDefault="00B644EC" w:rsidP="00703E42">
      <w:pPr>
        <w:pBdr>
          <w:bottom w:val="single" w:sz="12" w:space="1" w:color="auto"/>
        </w:pBdr>
        <w:jc w:val="both"/>
        <w:rPr>
          <w:rFonts w:ascii="SassoonPrimaryInfant" w:hAnsi="SassoonPrimaryInfant"/>
        </w:rPr>
      </w:pPr>
      <w:r w:rsidRPr="00266C97">
        <w:rPr>
          <w:rFonts w:ascii="SassoonPrimaryInfant" w:hAnsi="SassoonPrimaryInfant"/>
        </w:rPr>
        <w:t>This term</w:t>
      </w:r>
      <w:r w:rsidR="00964634">
        <w:rPr>
          <w:rFonts w:ascii="SassoonPrimaryInfant" w:hAnsi="SassoonPrimaryInfant"/>
        </w:rPr>
        <w:t xml:space="preserve">, English will be focused around two books: </w:t>
      </w:r>
      <w:r w:rsidR="00463761" w:rsidRPr="00266C97">
        <w:rPr>
          <w:rFonts w:ascii="SassoonPrimaryInfant" w:hAnsi="SassoonPrimaryInfant"/>
          <w:b/>
          <w:bCs/>
        </w:rPr>
        <w:t>L</w:t>
      </w:r>
      <w:r w:rsidR="00DA314F" w:rsidRPr="00266C97">
        <w:rPr>
          <w:rFonts w:ascii="SassoonPrimaryInfant" w:hAnsi="SassoonPrimaryInfant"/>
          <w:b/>
          <w:bCs/>
        </w:rPr>
        <w:t>ook Up by Nathan Bryan</w:t>
      </w:r>
      <w:r w:rsidR="00463761" w:rsidRPr="00266C97">
        <w:rPr>
          <w:rFonts w:ascii="SassoonPrimaryInfant" w:hAnsi="SassoonPrimaryInfant"/>
        </w:rPr>
        <w:t xml:space="preserve"> and </w:t>
      </w:r>
      <w:r w:rsidR="00DA314F" w:rsidRPr="00266C97">
        <w:rPr>
          <w:rFonts w:ascii="SassoonPrimaryInfant" w:hAnsi="SassoonPrimaryInfant"/>
          <w:b/>
          <w:bCs/>
        </w:rPr>
        <w:t>Dragon Post by Emma Yarlett</w:t>
      </w:r>
      <w:r w:rsidR="002A2C04" w:rsidRPr="00266C97">
        <w:rPr>
          <w:rFonts w:ascii="SassoonPrimaryInfant" w:hAnsi="SassoonPrimaryInfant"/>
          <w:b/>
          <w:bCs/>
        </w:rPr>
        <w:t xml:space="preserve">. </w:t>
      </w:r>
      <w:r w:rsidR="002A2C04" w:rsidRPr="00266C97">
        <w:rPr>
          <w:rFonts w:ascii="SassoonPrimaryInfant" w:hAnsi="SassoonPrimaryInfant"/>
        </w:rPr>
        <w:t xml:space="preserve">  The books are </w:t>
      </w:r>
      <w:r w:rsidR="00531224" w:rsidRPr="00266C97">
        <w:rPr>
          <w:rFonts w:ascii="SassoonPrimaryInfant" w:hAnsi="SassoonPrimaryInfant"/>
        </w:rPr>
        <w:t xml:space="preserve">available on many online </w:t>
      </w:r>
      <w:r w:rsidR="00220F81" w:rsidRPr="00266C97">
        <w:rPr>
          <w:rFonts w:ascii="SassoonPrimaryInfant" w:hAnsi="SassoonPrimaryInfant"/>
        </w:rPr>
        <w:t>resources,</w:t>
      </w:r>
      <w:r w:rsidR="00531224" w:rsidRPr="00266C97">
        <w:rPr>
          <w:rFonts w:ascii="SassoonPrimaryInfant" w:hAnsi="SassoonPrimaryInfant"/>
        </w:rPr>
        <w:t xml:space="preserve"> such as YouTube, and there are also copies in the</w:t>
      </w:r>
      <w:r w:rsidR="00AC5845" w:rsidRPr="00266C97">
        <w:rPr>
          <w:rFonts w:ascii="SassoonPrimaryInfant" w:hAnsi="SassoonPrimaryInfant"/>
        </w:rPr>
        <w:t xml:space="preserve"> Swindon</w:t>
      </w:r>
      <w:r w:rsidR="00531224" w:rsidRPr="00266C97">
        <w:rPr>
          <w:rFonts w:ascii="SassoonPrimaryInfant" w:hAnsi="SassoonPrimaryInfant"/>
        </w:rPr>
        <w:t xml:space="preserve"> librar</w:t>
      </w:r>
      <w:r w:rsidR="003036DA" w:rsidRPr="00266C97">
        <w:rPr>
          <w:rFonts w:ascii="SassoonPrimaryInfant" w:hAnsi="SassoonPrimaryInfant"/>
        </w:rPr>
        <w:t>ies</w:t>
      </w:r>
      <w:r w:rsidR="00531224" w:rsidRPr="00266C97">
        <w:rPr>
          <w:rFonts w:ascii="SassoonPrimaryInfant" w:hAnsi="SassoonPrimaryInfant"/>
        </w:rPr>
        <w:t xml:space="preserve"> </w:t>
      </w:r>
      <w:r w:rsidR="00AC5845" w:rsidRPr="00266C97">
        <w:rPr>
          <w:rFonts w:ascii="SassoonPrimaryInfant" w:hAnsi="SassoonPrimaryInfant"/>
        </w:rPr>
        <w:t>if you would like to read it with your child to familiarise them</w:t>
      </w:r>
      <w:r w:rsidR="00531224" w:rsidRPr="00266C97">
        <w:rPr>
          <w:rFonts w:ascii="SassoonPrimaryInfant" w:hAnsi="SassoonPrimaryInfant"/>
        </w:rPr>
        <w:t xml:space="preserve"> with the story and </w:t>
      </w:r>
      <w:r w:rsidR="00220F81" w:rsidRPr="00266C97">
        <w:rPr>
          <w:rFonts w:ascii="SassoonPrimaryInfant" w:hAnsi="SassoonPrimaryInfant"/>
        </w:rPr>
        <w:t>its</w:t>
      </w:r>
      <w:r w:rsidR="00531224" w:rsidRPr="00266C97">
        <w:rPr>
          <w:rFonts w:ascii="SassoonPrimaryInfant" w:hAnsi="SassoonPrimaryInfant"/>
        </w:rPr>
        <w:t xml:space="preserve"> characters. </w:t>
      </w:r>
      <w:r w:rsidR="003C3D88" w:rsidRPr="00266C97">
        <w:rPr>
          <w:rFonts w:ascii="SassoonPrimaryInfant" w:hAnsi="SassoonPrimaryInfant"/>
        </w:rPr>
        <w:t xml:space="preserve">This is </w:t>
      </w:r>
      <w:r w:rsidR="003C3D88" w:rsidRPr="00266C97">
        <w:rPr>
          <w:rFonts w:ascii="SassoonPrimaryInfant" w:hAnsi="SassoonPrimaryInfant"/>
          <w:b/>
          <w:u w:val="single"/>
        </w:rPr>
        <w:t>not</w:t>
      </w:r>
      <w:r w:rsidR="003C3D88" w:rsidRPr="00266C97">
        <w:rPr>
          <w:rFonts w:ascii="SassoonPrimaryInfant" w:hAnsi="SassoonPrimaryInfant"/>
        </w:rPr>
        <w:t xml:space="preserve"> compulsory but would benefit your child if you are able to do so.</w:t>
      </w:r>
      <w:r w:rsidR="00AB5FD5">
        <w:rPr>
          <w:rFonts w:ascii="SassoonPrimaryInfant" w:hAnsi="SassoonPrimaryInfant"/>
        </w:rPr>
        <w:br/>
      </w:r>
      <w:r w:rsidR="003C3D88" w:rsidRPr="00266C97">
        <w:rPr>
          <w:rFonts w:ascii="SassoonPrimaryInfant" w:hAnsi="SassoonPrimaryInfant"/>
        </w:rPr>
        <w:t xml:space="preserve"> </w:t>
      </w:r>
    </w:p>
    <w:p w14:paraId="413E30F0" w14:textId="4A883F7D" w:rsidR="00292262" w:rsidRPr="00292262" w:rsidRDefault="00D82E1D" w:rsidP="00292262">
      <w:pPr>
        <w:rPr>
          <w:rFonts w:ascii="SassoonPrimaryInfant" w:hAnsi="SassoonPrimaryInfant"/>
        </w:rPr>
      </w:pPr>
      <w:r>
        <w:rPr>
          <w:rFonts w:ascii="SassoonPrimaryInfant" w:hAnsi="SassoonPrimaryInfant"/>
        </w:rPr>
        <w:br/>
      </w:r>
      <w:r>
        <w:rPr>
          <w:rFonts w:ascii="SassoonPrimaryInfant" w:hAnsi="SassoonPrimaryInfant"/>
          <w:b/>
          <w:bCs/>
          <w:u w:val="single"/>
        </w:rPr>
        <w:t>Reading:</w:t>
      </w:r>
      <w:r>
        <w:rPr>
          <w:rFonts w:ascii="SassoonPrimaryInfant" w:hAnsi="SassoonPrimaryInfant"/>
          <w:b/>
          <w:bCs/>
          <w:u w:val="single"/>
        </w:rPr>
        <w:br/>
      </w:r>
      <w:r>
        <w:rPr>
          <w:rFonts w:ascii="SassoonPrimaryInfant" w:hAnsi="SassoonPrimaryInfant"/>
        </w:rPr>
        <w:t>Please continue to read with your child at home</w:t>
      </w:r>
      <w:r w:rsidR="00292262">
        <w:rPr>
          <w:rFonts w:ascii="SassoonPrimaryInfant" w:hAnsi="SassoonPrimaryInfant"/>
        </w:rPr>
        <w:t xml:space="preserve"> as th</w:t>
      </w:r>
      <w:r>
        <w:rPr>
          <w:rFonts w:ascii="SassoonPrimaryInfant" w:hAnsi="SassoonPrimaryInfant"/>
        </w:rPr>
        <w:t>e children</w:t>
      </w:r>
      <w:r w:rsidR="00292262">
        <w:rPr>
          <w:rFonts w:ascii="SassoonPrimaryInfant" w:hAnsi="SassoonPrimaryInfant"/>
        </w:rPr>
        <w:t xml:space="preserve"> are doing so well with their reading. As always, the reading book your child brings home is predicted based on their phonics assessments. These assessments are carried out at the end of every term. </w:t>
      </w:r>
    </w:p>
    <w:p w14:paraId="5CD22915" w14:textId="77777777" w:rsidR="00292262" w:rsidRPr="00266C97" w:rsidRDefault="00292262" w:rsidP="00292262">
      <w:pPr>
        <w:pBdr>
          <w:bottom w:val="single" w:sz="12" w:space="1" w:color="auto"/>
        </w:pBdr>
        <w:jc w:val="both"/>
        <w:rPr>
          <w:rFonts w:ascii="SassoonPrimaryInfant" w:hAnsi="SassoonPrimaryInfant"/>
        </w:rPr>
      </w:pPr>
    </w:p>
    <w:p w14:paraId="10670FB4" w14:textId="4B72B7B5" w:rsidR="00292262" w:rsidRDefault="00292262" w:rsidP="0060770B">
      <w:pPr>
        <w:jc w:val="both"/>
        <w:rPr>
          <w:rFonts w:ascii="SassoonPrimaryInfant" w:hAnsi="SassoonPrimaryInfant"/>
          <w:b/>
          <w:bCs/>
          <w:u w:val="single"/>
        </w:rPr>
      </w:pPr>
    </w:p>
    <w:p w14:paraId="3A36D9F8" w14:textId="39CB10BC" w:rsidR="00AB5FD5" w:rsidRPr="00AB5FD5" w:rsidRDefault="00AB5FD5" w:rsidP="0060770B">
      <w:pPr>
        <w:jc w:val="both"/>
        <w:rPr>
          <w:rFonts w:ascii="SassoonPrimaryInfant" w:hAnsi="SassoonPrimaryInfant"/>
          <w:b/>
          <w:bCs/>
          <w:u w:val="single"/>
        </w:rPr>
      </w:pPr>
      <w:r w:rsidRPr="00AB5FD5">
        <w:rPr>
          <w:rFonts w:ascii="SassoonPrimaryInfant" w:hAnsi="SassoonPrimaryInfant"/>
          <w:b/>
          <w:bCs/>
          <w:u w:val="single"/>
        </w:rPr>
        <w:t>Phonics Screener:</w:t>
      </w:r>
    </w:p>
    <w:p w14:paraId="074E1C66" w14:textId="2C09F79D" w:rsidR="00466227" w:rsidRDefault="00E10FB9" w:rsidP="0060770B">
      <w:pPr>
        <w:pBdr>
          <w:bottom w:val="single" w:sz="12" w:space="1" w:color="auto"/>
        </w:pBdr>
        <w:jc w:val="both"/>
        <w:rPr>
          <w:rFonts w:ascii="SassoonPrimaryInfant" w:hAnsi="SassoonPrimaryInfant"/>
        </w:rPr>
      </w:pPr>
      <w:r w:rsidRPr="00266C97">
        <w:rPr>
          <w:rFonts w:ascii="SassoonPrimaryInfant" w:hAnsi="SassoonPrimaryInfant"/>
        </w:rPr>
        <w:t>This term t</w:t>
      </w:r>
      <w:r w:rsidR="00703E42" w:rsidRPr="00266C97">
        <w:rPr>
          <w:rFonts w:ascii="SassoonPrimaryInfant" w:hAnsi="SassoonPrimaryInfant"/>
        </w:rPr>
        <w:t>he Phonics Screener will take place</w:t>
      </w:r>
      <w:r w:rsidR="00AB5FD5">
        <w:rPr>
          <w:rFonts w:ascii="SassoonPrimaryInfant" w:hAnsi="SassoonPrimaryInfant"/>
        </w:rPr>
        <w:t xml:space="preserve"> 2</w:t>
      </w:r>
      <w:r w:rsidR="00AB5FD5" w:rsidRPr="00AB5FD5">
        <w:rPr>
          <w:rFonts w:ascii="SassoonPrimaryInfant" w:hAnsi="SassoonPrimaryInfant"/>
          <w:vertAlign w:val="superscript"/>
        </w:rPr>
        <w:t>nd</w:t>
      </w:r>
      <w:r w:rsidR="00AB5FD5">
        <w:rPr>
          <w:rFonts w:ascii="SassoonPrimaryInfant" w:hAnsi="SassoonPrimaryInfant"/>
        </w:rPr>
        <w:t xml:space="preserve"> week into the term (w/c 8</w:t>
      </w:r>
      <w:r w:rsidR="00AB5FD5" w:rsidRPr="00AB5FD5">
        <w:rPr>
          <w:rFonts w:ascii="SassoonPrimaryInfant" w:hAnsi="SassoonPrimaryInfant"/>
          <w:vertAlign w:val="superscript"/>
        </w:rPr>
        <w:t>th</w:t>
      </w:r>
      <w:r w:rsidR="00AB5FD5">
        <w:rPr>
          <w:rFonts w:ascii="SassoonPrimaryInfant" w:hAnsi="SassoonPrimaryInfant"/>
        </w:rPr>
        <w:t xml:space="preserve"> – 11</w:t>
      </w:r>
      <w:r w:rsidR="00AB5FD5" w:rsidRPr="00AB5FD5">
        <w:rPr>
          <w:rFonts w:ascii="SassoonPrimaryInfant" w:hAnsi="SassoonPrimaryInfant"/>
          <w:vertAlign w:val="superscript"/>
        </w:rPr>
        <w:t>th</w:t>
      </w:r>
      <w:r w:rsidR="00AB5FD5">
        <w:rPr>
          <w:rFonts w:ascii="SassoonPrimaryInfant" w:hAnsi="SassoonPrimaryInfant"/>
        </w:rPr>
        <w:t xml:space="preserve"> June ’26.)</w:t>
      </w:r>
      <w:r w:rsidR="00466227" w:rsidRPr="00266C97">
        <w:rPr>
          <w:rFonts w:ascii="SassoonPrimaryInfant" w:hAnsi="SassoonPrimaryInfant"/>
        </w:rPr>
        <w:t>. This is a national screen that takes place for all Year 1 children</w:t>
      </w:r>
      <w:r w:rsidR="00AB5FD5">
        <w:rPr>
          <w:rFonts w:ascii="SassoonPrimaryInfant" w:hAnsi="SassoonPrimaryInfant"/>
        </w:rPr>
        <w:t xml:space="preserve"> and it</w:t>
      </w:r>
      <w:r w:rsidRPr="00266C97">
        <w:rPr>
          <w:rFonts w:ascii="SassoonPrimaryInfant" w:hAnsi="SassoonPrimaryInfant"/>
        </w:rPr>
        <w:t xml:space="preserve"> is done within school time. </w:t>
      </w:r>
      <w:r w:rsidR="00466227" w:rsidRPr="00266C97">
        <w:rPr>
          <w:rFonts w:ascii="SassoonPrimaryInfant" w:hAnsi="SassoonPrimaryInfant"/>
        </w:rPr>
        <w:t>The children have taken part is practice papers to get them ready for the real test. Please continue with what you are doing at home as the children are making progress</w:t>
      </w:r>
      <w:r w:rsidR="00AB5FD5">
        <w:rPr>
          <w:rFonts w:ascii="SassoonPrimaryInfant" w:hAnsi="SassoonPrimaryInfant"/>
        </w:rPr>
        <w:t xml:space="preserve"> and their confidence is growing.</w:t>
      </w:r>
    </w:p>
    <w:p w14:paraId="156CF9A3" w14:textId="77777777" w:rsidR="00D82E1D" w:rsidRDefault="00D82E1D" w:rsidP="0060770B">
      <w:pPr>
        <w:pBdr>
          <w:bottom w:val="single" w:sz="12" w:space="1" w:color="auto"/>
        </w:pBdr>
        <w:jc w:val="both"/>
        <w:rPr>
          <w:rFonts w:ascii="SassoonPrimaryInfant" w:hAnsi="SassoonPrimaryInfant"/>
        </w:rPr>
      </w:pPr>
    </w:p>
    <w:p w14:paraId="626882D7" w14:textId="77777777" w:rsidR="00AB5FD5" w:rsidRPr="00266C97" w:rsidRDefault="00AB5FD5" w:rsidP="0060770B">
      <w:pPr>
        <w:jc w:val="both"/>
        <w:rPr>
          <w:rFonts w:ascii="SassoonPrimaryInfant" w:hAnsi="SassoonPrimaryInfant"/>
        </w:rPr>
      </w:pPr>
    </w:p>
    <w:p w14:paraId="691CE622" w14:textId="735D6DAA" w:rsidR="00F006B5" w:rsidRPr="00266C97" w:rsidRDefault="00AB5FD5" w:rsidP="0060770B">
      <w:pPr>
        <w:jc w:val="both"/>
        <w:rPr>
          <w:rFonts w:ascii="SassoonPrimaryInfant" w:hAnsi="SassoonPrimaryInfant"/>
        </w:rPr>
      </w:pPr>
      <w:r>
        <w:rPr>
          <w:rFonts w:ascii="SassoonPrimaryInfant" w:hAnsi="SassoonPrimaryInfant"/>
          <w:b/>
          <w:bCs/>
          <w:u w:val="single"/>
        </w:rPr>
        <w:t>Science:</w:t>
      </w:r>
    </w:p>
    <w:p w14:paraId="4ED6BB2D" w14:textId="723FF27A" w:rsidR="00E10FB9" w:rsidRPr="00D82E1D" w:rsidRDefault="00F006B5" w:rsidP="0060770B">
      <w:pPr>
        <w:jc w:val="both"/>
        <w:rPr>
          <w:rFonts w:ascii="SassoonPrimaryInfant" w:hAnsi="SassoonPrimaryInfant"/>
          <w:b/>
          <w:bCs/>
          <w:color w:val="FF0000"/>
        </w:rPr>
      </w:pPr>
      <w:r w:rsidRPr="00266C97">
        <w:rPr>
          <w:rFonts w:ascii="SassoonPrimaryInfant" w:hAnsi="SassoonPrimaryInfant"/>
        </w:rPr>
        <w:t>In Sc</w:t>
      </w:r>
      <w:r w:rsidR="003C3D88" w:rsidRPr="00266C97">
        <w:rPr>
          <w:rFonts w:ascii="SassoonPrimaryInfant" w:hAnsi="SassoonPrimaryInfant"/>
        </w:rPr>
        <w:t>ience</w:t>
      </w:r>
      <w:r w:rsidR="00AC5845" w:rsidRPr="00266C97">
        <w:rPr>
          <w:rFonts w:ascii="SassoonPrimaryInfant" w:hAnsi="SassoonPrimaryInfant"/>
        </w:rPr>
        <w:t xml:space="preserve"> </w:t>
      </w:r>
      <w:r w:rsidR="003C3D88" w:rsidRPr="00266C97">
        <w:rPr>
          <w:rFonts w:ascii="SassoonPrimaryInfant" w:hAnsi="SassoonPrimaryInfant"/>
        </w:rPr>
        <w:t xml:space="preserve">our focus </w:t>
      </w:r>
      <w:r w:rsidR="006F20DF" w:rsidRPr="00266C97">
        <w:rPr>
          <w:rFonts w:ascii="SassoonPrimaryInfant" w:hAnsi="SassoonPrimaryInfant"/>
        </w:rPr>
        <w:t xml:space="preserve">is </w:t>
      </w:r>
      <w:r w:rsidR="003C3D88" w:rsidRPr="00266C97">
        <w:rPr>
          <w:rFonts w:ascii="SassoonPrimaryInfant" w:hAnsi="SassoonPrimaryInfant"/>
        </w:rPr>
        <w:t>‘</w:t>
      </w:r>
      <w:r w:rsidR="00E10FB9" w:rsidRPr="00266C97">
        <w:rPr>
          <w:rFonts w:ascii="SassoonPrimaryInfant" w:hAnsi="SassoonPrimaryInfant"/>
        </w:rPr>
        <w:t>Seasonal Changes</w:t>
      </w:r>
      <w:r w:rsidR="003C3D88" w:rsidRPr="00266C97">
        <w:rPr>
          <w:rFonts w:ascii="SassoonPrimaryInfant" w:hAnsi="SassoonPrimaryInfant"/>
        </w:rPr>
        <w:t xml:space="preserve">. We will </w:t>
      </w:r>
      <w:r w:rsidR="00220F81" w:rsidRPr="00266C97">
        <w:rPr>
          <w:rFonts w:ascii="SassoonPrimaryInfant" w:hAnsi="SassoonPrimaryInfant"/>
        </w:rPr>
        <w:t>be</w:t>
      </w:r>
      <w:r w:rsidR="00B84A83" w:rsidRPr="00266C97">
        <w:rPr>
          <w:rFonts w:ascii="SassoonPrimaryInfant" w:hAnsi="SassoonPrimaryInfant"/>
        </w:rPr>
        <w:t xml:space="preserve"> </w:t>
      </w:r>
      <w:r w:rsidR="0098194B" w:rsidRPr="00266C97">
        <w:rPr>
          <w:rFonts w:ascii="SassoonPrimaryInfant" w:hAnsi="SassoonPrimaryInfant"/>
        </w:rPr>
        <w:t xml:space="preserve">looking </w:t>
      </w:r>
      <w:r w:rsidR="00E10FB9" w:rsidRPr="00266C97">
        <w:rPr>
          <w:rFonts w:ascii="SassoonPrimaryInfant" w:hAnsi="SassoonPrimaryInfant"/>
        </w:rPr>
        <w:t>the season “Summer” and how it is different from the other season. We will focus on temperatures, sunlight and shadows</w:t>
      </w:r>
      <w:r w:rsidR="00AB5FD5">
        <w:rPr>
          <w:rFonts w:ascii="SassoonPrimaryInfant" w:hAnsi="SassoonPrimaryInfant"/>
        </w:rPr>
        <w:t xml:space="preserve">. We are going to go on a wellie walk on Thursday </w:t>
      </w:r>
      <w:r w:rsidR="00954A46">
        <w:rPr>
          <w:rFonts w:ascii="SassoonPrimaryInfant" w:hAnsi="SassoonPrimaryInfant"/>
        </w:rPr>
        <w:t>25</w:t>
      </w:r>
      <w:r w:rsidR="00954A46" w:rsidRPr="00954A46">
        <w:rPr>
          <w:rFonts w:ascii="SassoonPrimaryInfant" w:hAnsi="SassoonPrimaryInfant"/>
          <w:vertAlign w:val="superscript"/>
        </w:rPr>
        <w:t>th</w:t>
      </w:r>
      <w:r w:rsidR="00954A46">
        <w:rPr>
          <w:rFonts w:ascii="SassoonPrimaryInfant" w:hAnsi="SassoonPrimaryInfant"/>
        </w:rPr>
        <w:t xml:space="preserve"> June</w:t>
      </w:r>
      <w:r w:rsidR="00AB5FD5">
        <w:rPr>
          <w:rFonts w:ascii="SassoonPrimaryInfant" w:hAnsi="SassoonPrimaryInfant"/>
        </w:rPr>
        <w:t xml:space="preserve"> 9am-11:30am. </w:t>
      </w:r>
      <w:r w:rsidR="00FD1AA0">
        <w:rPr>
          <w:rFonts w:ascii="SassoonPrimaryInfant" w:hAnsi="SassoonPrimaryInfant"/>
        </w:rPr>
        <w:t xml:space="preserve">This will be focusing on the environment changes we can see and compare to other seasons.  </w:t>
      </w:r>
      <w:r w:rsidR="00AB5FD5">
        <w:rPr>
          <w:rFonts w:ascii="SassoonPrimaryInfant" w:hAnsi="SassoonPrimaryInfant"/>
          <w:b/>
          <w:bCs/>
        </w:rPr>
        <w:t xml:space="preserve">Please can the children bring a teddy as we will have a little Teddy Bears Picnic and enjoy a snack together </w:t>
      </w:r>
      <w:r w:rsidR="00FD1AA0">
        <w:rPr>
          <w:rFonts w:ascii="SassoonPrimaryInfant" w:hAnsi="SassoonPrimaryInfant"/>
          <w:b/>
          <w:bCs/>
        </w:rPr>
        <w:t>on the grass.</w:t>
      </w:r>
      <w:r w:rsidR="00D82E1D">
        <w:rPr>
          <w:rFonts w:ascii="SassoonPrimaryInfant" w:hAnsi="SassoonPrimaryInfant"/>
          <w:b/>
          <w:bCs/>
        </w:rPr>
        <w:t xml:space="preserve"> </w:t>
      </w:r>
      <w:r w:rsidR="00D82E1D">
        <w:rPr>
          <w:rFonts w:ascii="SassoonPrimaryInfant" w:hAnsi="SassoonPrimaryInfant"/>
          <w:b/>
          <w:bCs/>
          <w:color w:val="FF0000"/>
        </w:rPr>
        <w:t xml:space="preserve">If you would like to volunteer your time, please speak to your </w:t>
      </w:r>
      <w:r w:rsidR="00657704">
        <w:rPr>
          <w:rFonts w:ascii="SassoonPrimaryInfant" w:hAnsi="SassoonPrimaryInfant"/>
          <w:b/>
          <w:bCs/>
          <w:color w:val="FF0000"/>
        </w:rPr>
        <w:t xml:space="preserve">child’s </w:t>
      </w:r>
      <w:r w:rsidR="00D82E1D">
        <w:rPr>
          <w:rFonts w:ascii="SassoonPrimaryInfant" w:hAnsi="SassoonPrimaryInfant"/>
          <w:b/>
          <w:bCs/>
          <w:color w:val="FF0000"/>
        </w:rPr>
        <w:t>class teacher.</w:t>
      </w:r>
    </w:p>
    <w:p w14:paraId="6F0C04BC" w14:textId="77777777" w:rsidR="00AB5FD5" w:rsidRDefault="00AB5FD5" w:rsidP="00C85E73">
      <w:pPr>
        <w:pBdr>
          <w:bottom w:val="single" w:sz="12" w:space="1" w:color="auto"/>
        </w:pBdr>
        <w:jc w:val="both"/>
        <w:rPr>
          <w:rFonts w:ascii="SassoonPrimaryInfant" w:hAnsi="SassoonPrimaryInfant"/>
        </w:rPr>
      </w:pPr>
    </w:p>
    <w:p w14:paraId="0DEF38F3" w14:textId="0AFE7858" w:rsidR="00FD1AA0" w:rsidRDefault="00FD1AA0" w:rsidP="00C85E73">
      <w:pPr>
        <w:jc w:val="both"/>
        <w:rPr>
          <w:rFonts w:ascii="SassoonPrimaryInfant" w:hAnsi="SassoonPrimaryInfant"/>
        </w:rPr>
      </w:pPr>
    </w:p>
    <w:p w14:paraId="5F5B766C" w14:textId="52DAFEC0" w:rsidR="00292262" w:rsidRDefault="00292262" w:rsidP="00C85E73">
      <w:pPr>
        <w:jc w:val="both"/>
        <w:rPr>
          <w:rFonts w:ascii="SassoonPrimaryInfant" w:hAnsi="SassoonPrimaryInfant"/>
        </w:rPr>
      </w:pPr>
    </w:p>
    <w:p w14:paraId="366BECB5" w14:textId="6564B73D" w:rsidR="00292262" w:rsidRDefault="00292262" w:rsidP="00C85E73">
      <w:pPr>
        <w:jc w:val="both"/>
        <w:rPr>
          <w:rFonts w:ascii="SassoonPrimaryInfant" w:hAnsi="SassoonPrimaryInfant"/>
        </w:rPr>
      </w:pPr>
    </w:p>
    <w:p w14:paraId="63D6970B" w14:textId="3A6D72D0" w:rsidR="00292262" w:rsidRDefault="00292262" w:rsidP="00C85E73">
      <w:pPr>
        <w:jc w:val="both"/>
        <w:rPr>
          <w:rFonts w:ascii="SassoonPrimaryInfant" w:hAnsi="SassoonPrimaryInfant"/>
        </w:rPr>
      </w:pPr>
    </w:p>
    <w:p w14:paraId="13DA6C08" w14:textId="3D6F39E9" w:rsidR="00292262" w:rsidRDefault="00292262" w:rsidP="00C85E73">
      <w:pPr>
        <w:jc w:val="both"/>
        <w:rPr>
          <w:rFonts w:ascii="SassoonPrimaryInfant" w:hAnsi="SassoonPrimaryInfant"/>
        </w:rPr>
      </w:pPr>
    </w:p>
    <w:p w14:paraId="6F0D72AA" w14:textId="71F4C77C" w:rsidR="00292262" w:rsidRDefault="00292262" w:rsidP="00C85E73">
      <w:pPr>
        <w:jc w:val="both"/>
        <w:rPr>
          <w:rFonts w:ascii="SassoonPrimaryInfant" w:hAnsi="SassoonPrimaryInfant"/>
        </w:rPr>
      </w:pPr>
    </w:p>
    <w:p w14:paraId="5695D742" w14:textId="4D6FD884" w:rsidR="00292262" w:rsidRDefault="00292262" w:rsidP="00C85E73">
      <w:pPr>
        <w:jc w:val="both"/>
        <w:rPr>
          <w:rFonts w:ascii="SassoonPrimaryInfant" w:hAnsi="SassoonPrimaryInfant"/>
        </w:rPr>
      </w:pPr>
    </w:p>
    <w:p w14:paraId="56D21C1D" w14:textId="558D6E68" w:rsidR="00292262" w:rsidRDefault="00292262" w:rsidP="00C85E73">
      <w:pPr>
        <w:jc w:val="both"/>
        <w:rPr>
          <w:rFonts w:ascii="SassoonPrimaryInfant" w:hAnsi="SassoonPrimaryInfant"/>
        </w:rPr>
      </w:pPr>
    </w:p>
    <w:p w14:paraId="7E961EDD" w14:textId="77777777" w:rsidR="00292262" w:rsidRDefault="00292262" w:rsidP="00C85E73">
      <w:pPr>
        <w:jc w:val="both"/>
        <w:rPr>
          <w:rFonts w:ascii="SassoonPrimaryInfant" w:hAnsi="SassoonPrimaryInfant"/>
        </w:rPr>
      </w:pPr>
    </w:p>
    <w:p w14:paraId="1DEF08BB" w14:textId="6DD2F590" w:rsidR="00AB5FD5" w:rsidRDefault="00FD1AA0" w:rsidP="00C85E73">
      <w:pPr>
        <w:jc w:val="both"/>
        <w:rPr>
          <w:rFonts w:ascii="SassoonPrimaryInfant" w:hAnsi="SassoonPrimaryInfant"/>
        </w:rPr>
      </w:pPr>
      <w:r>
        <w:rPr>
          <w:rFonts w:ascii="SassoonPrimaryInfant" w:hAnsi="SassoonPrimaryInfant"/>
          <w:b/>
          <w:bCs/>
          <w:u w:val="single"/>
        </w:rPr>
        <w:lastRenderedPageBreak/>
        <w:t>PSHE:</w:t>
      </w:r>
    </w:p>
    <w:p w14:paraId="7B313184" w14:textId="47699082" w:rsidR="00DE5C72" w:rsidRPr="00266C97" w:rsidRDefault="00E10FB9" w:rsidP="004D708E">
      <w:pPr>
        <w:pBdr>
          <w:bottom w:val="single" w:sz="12" w:space="0" w:color="auto"/>
        </w:pBdr>
        <w:jc w:val="both"/>
        <w:rPr>
          <w:rFonts w:ascii="SassoonPrimaryInfant" w:hAnsi="SassoonPrimaryInfant"/>
        </w:rPr>
      </w:pPr>
      <w:r w:rsidRPr="00266C97">
        <w:rPr>
          <w:rFonts w:ascii="SassoonPrimaryInfant" w:hAnsi="SassoonPrimaryInfant"/>
        </w:rPr>
        <w:t>In Term Six, as part the PSHE Jigsaw curriculum, Year One will be learning about the topic Changing Me. This will involve the children to learn about life cycles, talking about how they have changed as they have got older, talking about how boy’s and girl’s bodies are different</w:t>
      </w:r>
      <w:r w:rsidR="00FD1AA0">
        <w:rPr>
          <w:rFonts w:ascii="SassoonPrimaryInfant" w:hAnsi="SassoonPrimaryInfant"/>
        </w:rPr>
        <w:t xml:space="preserve"> and </w:t>
      </w:r>
      <w:r w:rsidRPr="00266C97">
        <w:rPr>
          <w:rFonts w:ascii="SassoonPrimaryInfant" w:hAnsi="SassoonPrimaryInfant"/>
        </w:rPr>
        <w:t>using the correct names for private body parts and also sharing experiences of change in their life [for example, starting school or moving house].</w:t>
      </w:r>
      <w:r w:rsidR="00FD1AA0">
        <w:rPr>
          <w:rFonts w:ascii="SassoonPrimaryInfant" w:hAnsi="SassoonPrimaryInfant"/>
        </w:rPr>
        <w:br/>
      </w:r>
    </w:p>
    <w:p w14:paraId="6AC0616D" w14:textId="37D9B0D5" w:rsidR="00FD1AA0" w:rsidRDefault="00FD1AA0" w:rsidP="00C85E73">
      <w:pPr>
        <w:jc w:val="both"/>
        <w:rPr>
          <w:rFonts w:ascii="SassoonPrimaryInfant" w:hAnsi="SassoonPrimaryInfant"/>
        </w:rPr>
      </w:pPr>
    </w:p>
    <w:p w14:paraId="63D8B7A7" w14:textId="2083431C" w:rsidR="00FD1AA0" w:rsidRDefault="00FD1AA0" w:rsidP="00C85E73">
      <w:pPr>
        <w:jc w:val="both"/>
        <w:rPr>
          <w:rFonts w:ascii="SassoonPrimaryInfant" w:hAnsi="SassoonPrimaryInfant"/>
        </w:rPr>
      </w:pPr>
    </w:p>
    <w:p w14:paraId="1ED99D46" w14:textId="47123144" w:rsidR="00FD1AA0" w:rsidRPr="004D708E" w:rsidRDefault="00FD1AA0" w:rsidP="00C85E73">
      <w:pPr>
        <w:jc w:val="both"/>
        <w:rPr>
          <w:rFonts w:ascii="SassoonPrimaryInfant" w:hAnsi="SassoonPrimaryInfant"/>
          <w:u w:val="single"/>
        </w:rPr>
      </w:pPr>
      <w:r w:rsidRPr="004D708E">
        <w:rPr>
          <w:rFonts w:ascii="SassoonPrimaryInfant" w:hAnsi="SassoonPrimaryInfant"/>
          <w:b/>
          <w:bCs/>
          <w:u w:val="single"/>
        </w:rPr>
        <w:t>PE:</w:t>
      </w:r>
      <w:r w:rsidRPr="004D708E">
        <w:rPr>
          <w:rFonts w:ascii="SassoonPrimaryInfant" w:hAnsi="SassoonPrimaryInfant"/>
          <w:u w:val="single"/>
        </w:rPr>
        <w:t xml:space="preserve"> </w:t>
      </w:r>
    </w:p>
    <w:p w14:paraId="0C8D528D" w14:textId="62A5525A" w:rsidR="004D708E" w:rsidRDefault="00147DA1" w:rsidP="00C85E73">
      <w:pPr>
        <w:pBdr>
          <w:bottom w:val="single" w:sz="12" w:space="1" w:color="auto"/>
        </w:pBdr>
        <w:jc w:val="both"/>
        <w:rPr>
          <w:rFonts w:ascii="SassoonPrimaryInfant" w:hAnsi="SassoonPrimaryInfant"/>
        </w:rPr>
      </w:pPr>
      <w:r w:rsidRPr="00266C97">
        <w:rPr>
          <w:rFonts w:ascii="SassoonPrimaryInfant" w:hAnsi="SassoonPrimaryInfant"/>
        </w:rPr>
        <w:t xml:space="preserve">PE is on a Monday Morning. </w:t>
      </w:r>
      <w:r w:rsidR="00E10FB9" w:rsidRPr="00266C97">
        <w:rPr>
          <w:rFonts w:ascii="SassoonPrimaryInfant" w:hAnsi="SassoonPrimaryInfant"/>
        </w:rPr>
        <w:t>No</w:t>
      </w:r>
      <w:r w:rsidRPr="00266C97">
        <w:rPr>
          <w:rFonts w:ascii="SassoonPrimaryInfant" w:hAnsi="SassoonPrimaryInfant"/>
        </w:rPr>
        <w:t xml:space="preserve">w </w:t>
      </w:r>
      <w:r w:rsidR="00E10FB9" w:rsidRPr="00266C97">
        <w:rPr>
          <w:rFonts w:ascii="SassoonPrimaryInfant" w:hAnsi="SassoonPrimaryInfant"/>
        </w:rPr>
        <w:t>we are in summer, we will be doing the majority of PE outside. Please ensure your child’s PE kit is suitable for the weather</w:t>
      </w:r>
      <w:r w:rsidRPr="00266C97">
        <w:rPr>
          <w:rFonts w:ascii="SassoonPrimaryInfant" w:hAnsi="SassoonPrimaryInfant"/>
        </w:rPr>
        <w:t xml:space="preserve"> (short, plain white top and black shorts)</w:t>
      </w:r>
      <w:r w:rsidR="00E10FB9" w:rsidRPr="00266C97">
        <w:rPr>
          <w:rFonts w:ascii="SassoonPrimaryInfant" w:hAnsi="SassoonPrimaryInfant"/>
        </w:rPr>
        <w:t>.</w:t>
      </w:r>
      <w:r w:rsidR="00FD1AA0">
        <w:rPr>
          <w:rFonts w:ascii="SassoonPrimaryInfant" w:hAnsi="SassoonPrimaryInfant"/>
        </w:rPr>
        <w:t xml:space="preserve"> Child</w:t>
      </w:r>
      <w:r w:rsidR="004D708E">
        <w:rPr>
          <w:rFonts w:ascii="SassoonPrimaryInfant" w:hAnsi="SassoonPrimaryInfant"/>
        </w:rPr>
        <w:t>ren</w:t>
      </w:r>
      <w:r w:rsidR="00FD1AA0">
        <w:rPr>
          <w:rFonts w:ascii="SassoonPrimaryInfant" w:hAnsi="SassoonPrimaryInfant"/>
        </w:rPr>
        <w:t xml:space="preserve"> should not be in football kits or a</w:t>
      </w:r>
      <w:r w:rsidR="004D708E">
        <w:rPr>
          <w:rFonts w:ascii="SassoonPrimaryInfant" w:hAnsi="SassoonPrimaryInfant"/>
        </w:rPr>
        <w:t xml:space="preserve">ny other clothing apart from what is stated above. </w:t>
      </w:r>
    </w:p>
    <w:p w14:paraId="7B554266" w14:textId="77777777" w:rsidR="004D708E" w:rsidRDefault="004D708E" w:rsidP="00C85E73">
      <w:pPr>
        <w:pBdr>
          <w:bottom w:val="single" w:sz="12" w:space="1" w:color="auto"/>
        </w:pBdr>
        <w:jc w:val="both"/>
        <w:rPr>
          <w:rFonts w:ascii="SassoonPrimaryInfant" w:hAnsi="SassoonPrimaryInfant"/>
        </w:rPr>
      </w:pPr>
    </w:p>
    <w:p w14:paraId="7C91BF7F" w14:textId="5C34B3DD" w:rsidR="004D708E" w:rsidRDefault="004D708E" w:rsidP="002A7904">
      <w:pPr>
        <w:jc w:val="both"/>
        <w:rPr>
          <w:rFonts w:ascii="SassoonPrimaryInfant" w:hAnsi="SassoonPrimaryInfant"/>
        </w:rPr>
      </w:pPr>
      <w:r>
        <w:rPr>
          <w:rFonts w:ascii="SassoonPrimaryInfant" w:hAnsi="SassoonPrimaryInfant"/>
        </w:rPr>
        <w:br/>
      </w:r>
      <w:r>
        <w:rPr>
          <w:rFonts w:ascii="SassoonPrimaryInfant" w:hAnsi="SassoonPrimaryInfant"/>
          <w:b/>
          <w:bCs/>
          <w:u w:val="single"/>
        </w:rPr>
        <w:t>Swimming</w:t>
      </w:r>
      <w:r w:rsidRPr="004D708E">
        <w:rPr>
          <w:rFonts w:ascii="SassoonPrimaryInfant" w:hAnsi="SassoonPrimaryInfant"/>
          <w:b/>
          <w:bCs/>
          <w:u w:val="single"/>
        </w:rPr>
        <w:t>:</w:t>
      </w:r>
      <w:r>
        <w:rPr>
          <w:rFonts w:ascii="SassoonPrimaryInfant" w:hAnsi="SassoonPrimaryInfant"/>
          <w:b/>
          <w:bCs/>
          <w:u w:val="single"/>
        </w:rPr>
        <w:br/>
      </w:r>
      <w:r>
        <w:rPr>
          <w:rFonts w:ascii="SassoonPrimaryInfant" w:hAnsi="SassoonPrimaryInfant"/>
        </w:rPr>
        <w:t xml:space="preserve">This term we have a fantastic opportunity to take part in swimming lessons. For Year 1, our lessons are across the week and not </w:t>
      </w:r>
      <w:r w:rsidR="00731787">
        <w:rPr>
          <w:rFonts w:ascii="SassoonPrimaryInfant" w:hAnsi="SassoonPrimaryInfant"/>
        </w:rPr>
        <w:t xml:space="preserve">on </w:t>
      </w:r>
      <w:r>
        <w:rPr>
          <w:rFonts w:ascii="SassoonPrimaryInfant" w:hAnsi="SassoonPrimaryInfant"/>
        </w:rPr>
        <w:t xml:space="preserve">1 specific day. </w:t>
      </w:r>
      <w:r w:rsidR="00731787">
        <w:rPr>
          <w:rFonts w:ascii="SassoonPrimaryInfant" w:hAnsi="SassoonPrimaryInfant"/>
        </w:rPr>
        <w:t xml:space="preserve">Please </w:t>
      </w:r>
      <w:r w:rsidR="00B67AE0">
        <w:rPr>
          <w:rFonts w:ascii="SassoonPrimaryInfant" w:hAnsi="SassoonPrimaryInfant"/>
        </w:rPr>
        <w:t>ensure</w:t>
      </w:r>
      <w:r w:rsidR="00731787">
        <w:rPr>
          <w:rFonts w:ascii="SassoonPrimaryInfant" w:hAnsi="SassoonPrimaryInfant"/>
        </w:rPr>
        <w:t xml:space="preserve"> your child bring</w:t>
      </w:r>
      <w:r w:rsidR="00E10FBC">
        <w:rPr>
          <w:rFonts w:ascii="SassoonPrimaryInfant" w:hAnsi="SassoonPrimaryInfant"/>
        </w:rPr>
        <w:t>s th</w:t>
      </w:r>
      <w:r w:rsidR="00731787">
        <w:rPr>
          <w:rFonts w:ascii="SassoonPrimaryInfant" w:hAnsi="SassoonPrimaryInfant"/>
        </w:rPr>
        <w:t>e</w:t>
      </w:r>
      <w:r w:rsidR="00E10FBC">
        <w:rPr>
          <w:rFonts w:ascii="SassoonPrimaryInfant" w:hAnsi="SassoonPrimaryInfant"/>
        </w:rPr>
        <w:t>ir</w:t>
      </w:r>
      <w:r w:rsidR="00731787">
        <w:rPr>
          <w:rFonts w:ascii="SassoonPrimaryInfant" w:hAnsi="SassoonPrimaryInfant"/>
        </w:rPr>
        <w:t xml:space="preserve"> swimming kits in on </w:t>
      </w:r>
      <w:r w:rsidR="00456A04">
        <w:rPr>
          <w:rFonts w:ascii="SassoonPrimaryInfant" w:hAnsi="SassoonPrimaryInfant"/>
        </w:rPr>
        <w:t>Mondays. Once the children have had their lesson, they will bring their swimming kit home to be washed</w:t>
      </w:r>
      <w:r w:rsidR="00E10FBC">
        <w:rPr>
          <w:rFonts w:ascii="SassoonPrimaryInfant" w:hAnsi="SassoonPrimaryInfant"/>
        </w:rPr>
        <w:t>. It is vital that the children have the correct</w:t>
      </w:r>
      <w:r w:rsidR="00CF28E2">
        <w:rPr>
          <w:rFonts w:ascii="SassoonPrimaryInfant" w:hAnsi="SassoonPrimaryInfant"/>
        </w:rPr>
        <w:t xml:space="preserve"> items: Swimming costume/trunks, a towel (big enough to cover their bodies)</w:t>
      </w:r>
      <w:r w:rsidR="00B67AE0">
        <w:rPr>
          <w:rFonts w:ascii="SassoonPrimaryInfant" w:hAnsi="SassoonPrimaryInfant"/>
        </w:rPr>
        <w:t xml:space="preserve">, swimming hat and flip flops or sandals. </w:t>
      </w:r>
    </w:p>
    <w:p w14:paraId="2430B5A7" w14:textId="7BB582DC" w:rsidR="004D708E" w:rsidRDefault="004D708E" w:rsidP="00C85E73">
      <w:pPr>
        <w:jc w:val="both"/>
        <w:rPr>
          <w:rFonts w:ascii="SassoonPrimaryInfant" w:hAnsi="SassoonPrimaryInfant"/>
        </w:rPr>
      </w:pPr>
    </w:p>
    <w:p w14:paraId="7D6A1ECA" w14:textId="43C739AD" w:rsidR="004D708E" w:rsidRPr="00D82E1D" w:rsidRDefault="004D708E" w:rsidP="00D82E1D">
      <w:pPr>
        <w:jc w:val="center"/>
        <w:rPr>
          <w:rFonts w:ascii="SassoonPrimaryInfant" w:hAnsi="SassoonPrimaryInfant"/>
          <w:b/>
          <w:bCs/>
        </w:rPr>
      </w:pPr>
      <w:r w:rsidRPr="00D82E1D">
        <w:rPr>
          <w:rFonts w:ascii="SassoonPrimaryInfant" w:hAnsi="SassoonPrimaryInfant"/>
          <w:b/>
          <w:bCs/>
        </w:rPr>
        <w:t xml:space="preserve">PLEASE ensure you have paid for this on </w:t>
      </w:r>
      <w:proofErr w:type="spellStart"/>
      <w:r w:rsidRPr="00D82E1D">
        <w:rPr>
          <w:rFonts w:ascii="SassoonPrimaryInfant" w:hAnsi="SassoonPrimaryInfant"/>
          <w:b/>
          <w:bCs/>
        </w:rPr>
        <w:t>ArborPay</w:t>
      </w:r>
      <w:proofErr w:type="spellEnd"/>
      <w:r w:rsidRPr="00D82E1D">
        <w:rPr>
          <w:rFonts w:ascii="SassoonPrimaryInfant" w:hAnsi="SassoonPrimaryInfant"/>
          <w:b/>
          <w:bCs/>
        </w:rPr>
        <w:t>.</w:t>
      </w:r>
    </w:p>
    <w:p w14:paraId="17BD18E6" w14:textId="4C70FB88" w:rsidR="004D708E" w:rsidRDefault="004D708E" w:rsidP="00C85E73">
      <w:pPr>
        <w:pBdr>
          <w:bottom w:val="single" w:sz="12" w:space="1" w:color="auto"/>
        </w:pBdr>
        <w:jc w:val="both"/>
        <w:rPr>
          <w:rFonts w:ascii="SassoonPrimaryInfant" w:hAnsi="SassoonPrimaryInfant"/>
        </w:rPr>
      </w:pPr>
    </w:p>
    <w:p w14:paraId="69E09B3A" w14:textId="24C0810F" w:rsidR="004D708E" w:rsidRDefault="004D708E" w:rsidP="00C85E73">
      <w:pPr>
        <w:jc w:val="both"/>
        <w:rPr>
          <w:rFonts w:ascii="SassoonPrimaryInfant" w:hAnsi="SassoonPrimaryInfant"/>
        </w:rPr>
      </w:pPr>
    </w:p>
    <w:p w14:paraId="0823D087" w14:textId="081A96CF" w:rsidR="004D708E" w:rsidRPr="004D708E" w:rsidRDefault="004D708E" w:rsidP="00C85E73">
      <w:pPr>
        <w:jc w:val="both"/>
        <w:rPr>
          <w:rFonts w:ascii="SassoonPrimaryInfant" w:hAnsi="SassoonPrimaryInfant"/>
          <w:b/>
          <w:bCs/>
          <w:u w:val="single"/>
        </w:rPr>
      </w:pPr>
      <w:r w:rsidRPr="004D708E">
        <w:rPr>
          <w:rFonts w:ascii="SassoonPrimaryInfant" w:hAnsi="SassoonPrimaryInfant"/>
          <w:b/>
          <w:bCs/>
          <w:u w:val="single"/>
        </w:rPr>
        <w:t>Teeth brushing:</w:t>
      </w:r>
    </w:p>
    <w:p w14:paraId="053D806F" w14:textId="4C97A821" w:rsidR="00FD1AA0" w:rsidRDefault="004D708E" w:rsidP="00C85E73">
      <w:pPr>
        <w:jc w:val="both"/>
        <w:rPr>
          <w:rFonts w:ascii="SassoonPrimaryInfant" w:hAnsi="SassoonPrimaryInfant"/>
        </w:rPr>
      </w:pPr>
      <w:r>
        <w:rPr>
          <w:rFonts w:ascii="SassoonPrimaryInfant" w:hAnsi="SassoonPrimaryInfant"/>
        </w:rPr>
        <w:t>Starting in th</w:t>
      </w:r>
      <w:r w:rsidR="00D82E1D">
        <w:rPr>
          <w:rFonts w:ascii="SassoonPrimaryInfant" w:hAnsi="SassoonPrimaryInfant"/>
        </w:rPr>
        <w:t>is</w:t>
      </w:r>
      <w:r>
        <w:rPr>
          <w:rFonts w:ascii="SassoonPrimaryInfant" w:hAnsi="SassoonPrimaryInfant"/>
        </w:rPr>
        <w:t xml:space="preserve"> term, we are </w:t>
      </w:r>
      <w:r w:rsidR="00166485">
        <w:rPr>
          <w:rFonts w:ascii="SassoonPrimaryInfant" w:hAnsi="SassoonPrimaryInfant"/>
        </w:rPr>
        <w:t xml:space="preserve">looking </w:t>
      </w:r>
      <w:r w:rsidR="00D82E1D">
        <w:rPr>
          <w:rFonts w:ascii="SassoonPrimaryInfant" w:hAnsi="SassoonPrimaryInfant"/>
        </w:rPr>
        <w:t>at oral hygiene and how to brush our teeth. Information was sent home to you in Term 5 to gain your consent. Children will have their own toothbrushes where they will be hygienically stored and cleaned.</w:t>
      </w:r>
    </w:p>
    <w:p w14:paraId="72E9BEB0" w14:textId="0C455DC0" w:rsidR="00D82E1D" w:rsidRDefault="00D82E1D" w:rsidP="00C85E73">
      <w:pPr>
        <w:pBdr>
          <w:bottom w:val="single" w:sz="12" w:space="1" w:color="auto"/>
        </w:pBdr>
        <w:jc w:val="both"/>
        <w:rPr>
          <w:rFonts w:ascii="SassoonPrimaryInfant" w:hAnsi="SassoonPrimaryInfant"/>
        </w:rPr>
      </w:pPr>
    </w:p>
    <w:p w14:paraId="6FD09185" w14:textId="68FD2638" w:rsidR="00D82E1D" w:rsidRDefault="00D82E1D" w:rsidP="00C85E73">
      <w:pPr>
        <w:jc w:val="both"/>
        <w:rPr>
          <w:rFonts w:ascii="SassoonPrimaryInfant" w:hAnsi="SassoonPrimaryInfant"/>
        </w:rPr>
      </w:pPr>
    </w:p>
    <w:p w14:paraId="52B01121" w14:textId="478DF036" w:rsidR="00D82E1D" w:rsidRDefault="00D82E1D" w:rsidP="00C85E73">
      <w:pPr>
        <w:jc w:val="both"/>
        <w:rPr>
          <w:rFonts w:ascii="SassoonPrimaryInfant" w:hAnsi="SassoonPrimaryInfant"/>
        </w:rPr>
      </w:pPr>
    </w:p>
    <w:p w14:paraId="782E011F" w14:textId="4CAFB310" w:rsidR="003F7802" w:rsidRDefault="00D82E1D" w:rsidP="00292262">
      <w:pPr>
        <w:jc w:val="both"/>
        <w:rPr>
          <w:rFonts w:ascii="SassoonPrimaryInfant" w:hAnsi="SassoonPrimaryInfant"/>
        </w:rPr>
      </w:pPr>
      <w:r>
        <w:rPr>
          <w:rFonts w:ascii="SassoonPrimaryInfant" w:hAnsi="SassoonPrimaryInfant"/>
        </w:rPr>
        <w:t>As the weather is getting warmer, please</w:t>
      </w:r>
      <w:r w:rsidR="00E10FB9" w:rsidRPr="00266C97">
        <w:rPr>
          <w:rFonts w:ascii="SassoonPrimaryInfant" w:hAnsi="SassoonPrimaryInfant"/>
        </w:rPr>
        <w:t xml:space="preserve"> make sure your child is coming to school with a bottle of wate</w:t>
      </w:r>
      <w:r w:rsidR="003F7802" w:rsidRPr="00266C97">
        <w:rPr>
          <w:rFonts w:ascii="SassoonPrimaryInfant" w:hAnsi="SassoonPrimaryInfant"/>
        </w:rPr>
        <w:t>r (</w:t>
      </w:r>
      <w:r w:rsidR="00E10FB9" w:rsidRPr="00266C97">
        <w:rPr>
          <w:rFonts w:ascii="SassoonPrimaryInfant" w:hAnsi="SassoonPrimaryInfant"/>
        </w:rPr>
        <w:t>not boiling water</w:t>
      </w:r>
      <w:r w:rsidR="003F7802" w:rsidRPr="00266C97">
        <w:rPr>
          <w:rFonts w:ascii="SassoonPrimaryInfant" w:hAnsi="SassoonPrimaryInfant"/>
        </w:rPr>
        <w:t xml:space="preserve">) and a sunhat that is labelled. </w:t>
      </w:r>
      <w:r>
        <w:rPr>
          <w:rFonts w:ascii="SassoonPrimaryInfant" w:hAnsi="SassoonPrimaryInfant"/>
        </w:rPr>
        <w:t xml:space="preserve">Do not put your children in layers, the school will be warm in the classrooms. </w:t>
      </w:r>
    </w:p>
    <w:p w14:paraId="0B754349" w14:textId="2CA2EC29" w:rsidR="00292262" w:rsidRDefault="00292262" w:rsidP="00292262">
      <w:pPr>
        <w:jc w:val="both"/>
        <w:rPr>
          <w:rFonts w:ascii="SassoonPrimaryInfant" w:hAnsi="SassoonPrimaryInfant"/>
        </w:rPr>
      </w:pPr>
    </w:p>
    <w:p w14:paraId="014AB3EB" w14:textId="671F0C93" w:rsidR="00292262" w:rsidRDefault="00292262" w:rsidP="00292262">
      <w:pPr>
        <w:jc w:val="both"/>
        <w:rPr>
          <w:rFonts w:ascii="SassoonPrimaryInfant" w:hAnsi="SassoonPrimaryInfant"/>
        </w:rPr>
      </w:pPr>
    </w:p>
    <w:p w14:paraId="2D325BF7" w14:textId="77777777" w:rsidR="002A7904" w:rsidRPr="00266C97" w:rsidRDefault="002A7904" w:rsidP="00292262">
      <w:pPr>
        <w:jc w:val="both"/>
        <w:rPr>
          <w:rFonts w:ascii="SassoonPrimaryInfant" w:hAnsi="SassoonPrimaryInfant"/>
        </w:rPr>
      </w:pPr>
    </w:p>
    <w:p w14:paraId="7043C3C4" w14:textId="77777777" w:rsidR="003F7802" w:rsidRPr="00266C97" w:rsidRDefault="003F7802" w:rsidP="007D68A5">
      <w:pPr>
        <w:rPr>
          <w:rFonts w:ascii="SassoonPrimaryInfant" w:hAnsi="SassoonPrimaryInfant"/>
        </w:rPr>
      </w:pPr>
    </w:p>
    <w:p w14:paraId="71B77554" w14:textId="77777777" w:rsidR="000821E5" w:rsidRPr="00266C97" w:rsidRDefault="000359EF" w:rsidP="00DE5C72">
      <w:pPr>
        <w:rPr>
          <w:rFonts w:ascii="SassoonPrimaryInfant" w:hAnsi="SassoonPrimaryInfant"/>
        </w:rPr>
      </w:pPr>
      <w:r w:rsidRPr="00266C97">
        <w:rPr>
          <w:rFonts w:ascii="SassoonPrimaryInfant" w:hAnsi="SassoonPrimaryInfant"/>
        </w:rPr>
        <w:t xml:space="preserve">Thank you </w:t>
      </w:r>
      <w:r w:rsidR="00DE5C72" w:rsidRPr="00266C97">
        <w:rPr>
          <w:rFonts w:ascii="SassoonPrimaryInfant" w:hAnsi="SassoonPrimaryInfant"/>
        </w:rPr>
        <w:t>for your continued support,</w:t>
      </w:r>
    </w:p>
    <w:p w14:paraId="261D08BC" w14:textId="77777777" w:rsidR="00DE5C72" w:rsidRPr="00266C97" w:rsidRDefault="00DE5C72" w:rsidP="00DE5C72">
      <w:pPr>
        <w:rPr>
          <w:rFonts w:ascii="SassoonPrimaryInfant" w:hAnsi="SassoonPrimaryInfant"/>
        </w:rPr>
      </w:pPr>
    </w:p>
    <w:p w14:paraId="42E4D975" w14:textId="76083BE2" w:rsidR="009D5A02" w:rsidRPr="00266C97" w:rsidRDefault="00DE5C72" w:rsidP="009D5A02">
      <w:pPr>
        <w:rPr>
          <w:rFonts w:ascii="SassoonPrimaryInfant" w:hAnsi="SassoonPrimaryInfant"/>
        </w:rPr>
      </w:pPr>
      <w:r w:rsidRPr="00266C97">
        <w:rPr>
          <w:rFonts w:ascii="SassoonPrimaryInfant" w:hAnsi="SassoonPrimaryInfant"/>
        </w:rPr>
        <w:t>The Year</w:t>
      </w:r>
      <w:r w:rsidR="00C95A2E" w:rsidRPr="00266C97">
        <w:rPr>
          <w:rFonts w:ascii="SassoonPrimaryInfant" w:hAnsi="SassoonPrimaryInfant"/>
        </w:rPr>
        <w:t xml:space="preserve"> </w:t>
      </w:r>
      <w:r w:rsidR="00EF68E0" w:rsidRPr="00266C97">
        <w:rPr>
          <w:rFonts w:ascii="SassoonPrimaryInfant" w:hAnsi="SassoonPrimaryInfant"/>
        </w:rPr>
        <w:t>One</w:t>
      </w:r>
      <w:r w:rsidR="00C95A2E" w:rsidRPr="00266C97">
        <w:rPr>
          <w:rFonts w:ascii="SassoonPrimaryInfant" w:hAnsi="SassoonPrimaryInfant"/>
        </w:rPr>
        <w:t xml:space="preserve"> </w:t>
      </w:r>
      <w:r w:rsidRPr="00266C97">
        <w:rPr>
          <w:rFonts w:ascii="SassoonPrimaryInfant" w:hAnsi="SassoonPrimaryInfant"/>
        </w:rPr>
        <w:t>Team</w:t>
      </w:r>
    </w:p>
    <w:p w14:paraId="7A6E7652" w14:textId="77777777" w:rsidR="00B0641D" w:rsidRPr="00266C97" w:rsidRDefault="00B0641D" w:rsidP="009D5A02">
      <w:pPr>
        <w:rPr>
          <w:rFonts w:ascii="SassoonPrimaryInfant" w:hAnsi="SassoonPrimaryInfant"/>
        </w:rPr>
      </w:pPr>
    </w:p>
    <w:p w14:paraId="347D4211" w14:textId="5F109259" w:rsidR="00B0641D" w:rsidRPr="00266C97" w:rsidRDefault="00B0641D" w:rsidP="009D5A02">
      <w:pPr>
        <w:rPr>
          <w:rFonts w:ascii="SassoonPrimaryInfant" w:hAnsi="SassoonPrimaryInfant"/>
        </w:rPr>
      </w:pPr>
      <w:r w:rsidRPr="00266C97">
        <w:rPr>
          <w:rFonts w:ascii="SassoonPrimaryInfant" w:hAnsi="SassoonPrimaryInfant"/>
        </w:rPr>
        <w:t>Mrs Willoughby, Mrs Phillips</w:t>
      </w:r>
      <w:r w:rsidR="002A7904">
        <w:rPr>
          <w:rFonts w:ascii="SassoonPrimaryInfant" w:hAnsi="SassoonPrimaryInfant"/>
        </w:rPr>
        <w:t xml:space="preserve">, Mrs </w:t>
      </w:r>
      <w:proofErr w:type="spellStart"/>
      <w:r w:rsidR="002A7904">
        <w:rPr>
          <w:rFonts w:ascii="SassoonPrimaryInfant" w:hAnsi="SassoonPrimaryInfant"/>
        </w:rPr>
        <w:t>Revis</w:t>
      </w:r>
      <w:proofErr w:type="spellEnd"/>
      <w:r w:rsidR="002A7904">
        <w:rPr>
          <w:rFonts w:ascii="SassoonPrimaryInfant" w:hAnsi="SassoonPrimaryInfant"/>
        </w:rPr>
        <w:t xml:space="preserve"> and </w:t>
      </w:r>
      <w:r w:rsidRPr="00266C97">
        <w:rPr>
          <w:rFonts w:ascii="SassoonPrimaryInfant" w:hAnsi="SassoonPrimaryInfant"/>
        </w:rPr>
        <w:t>Miss Smith</w:t>
      </w:r>
    </w:p>
    <w:sectPr w:rsidR="00B0641D" w:rsidRPr="00266C97" w:rsidSect="002E7F4F">
      <w:headerReference w:type="even" r:id="rId11"/>
      <w:headerReference w:type="first" r:id="rId12"/>
      <w:pgSz w:w="11900" w:h="16840"/>
      <w:pgMar w:top="720" w:right="720" w:bottom="720" w:left="72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EEA5" w14:textId="77777777" w:rsidR="007F5518" w:rsidRDefault="007F5518" w:rsidP="009D2D6B">
      <w:r>
        <w:separator/>
      </w:r>
    </w:p>
  </w:endnote>
  <w:endnote w:type="continuationSeparator" w:id="0">
    <w:p w14:paraId="10A4EE39" w14:textId="77777777" w:rsidR="007F5518" w:rsidRDefault="007F5518"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ssoonPrimaryInfant">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0918" w14:textId="77777777" w:rsidR="007F5518" w:rsidRDefault="007F5518" w:rsidP="009D2D6B">
      <w:r>
        <w:separator/>
      </w:r>
    </w:p>
  </w:footnote>
  <w:footnote w:type="continuationSeparator" w:id="0">
    <w:p w14:paraId="2B6F617A" w14:textId="77777777" w:rsidR="007F5518" w:rsidRDefault="007F5518"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F08E" w14:textId="77777777" w:rsidR="0022315A" w:rsidRDefault="00954A46">
    <w:pPr>
      <w:pStyle w:val="Header"/>
    </w:pPr>
    <w:r>
      <w:rPr>
        <w:noProof/>
        <w:lang w:val="en-US"/>
      </w:rPr>
      <w:pict w14:anchorId="0F79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BB96" w14:textId="77777777" w:rsidR="0022315A" w:rsidRDefault="00954A46">
    <w:pPr>
      <w:pStyle w:val="Header"/>
    </w:pPr>
    <w:r>
      <w:rPr>
        <w:noProof/>
        <w:lang w:val="en-US"/>
      </w:rPr>
      <w:pict w14:anchorId="48005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52.75pt;margin-top:-82.5pt;width:612.3pt;height:858.9pt;z-index:-251656192;mso-wrap-edited:f;mso-width-percent:0;mso-height-percent:0;mso-position-horizontal-relative:margin;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993"/>
    <w:multiLevelType w:val="hybridMultilevel"/>
    <w:tmpl w:val="B3E04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B554B"/>
    <w:multiLevelType w:val="hybridMultilevel"/>
    <w:tmpl w:val="31B08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8207B"/>
    <w:multiLevelType w:val="hybridMultilevel"/>
    <w:tmpl w:val="0632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94666"/>
    <w:multiLevelType w:val="multilevel"/>
    <w:tmpl w:val="01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844B1"/>
    <w:multiLevelType w:val="multilevel"/>
    <w:tmpl w:val="19E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C1D8D"/>
    <w:multiLevelType w:val="hybridMultilevel"/>
    <w:tmpl w:val="3482EB20"/>
    <w:lvl w:ilvl="0" w:tplc="02804688">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3181"/>
    <w:rsid w:val="00016879"/>
    <w:rsid w:val="00032917"/>
    <w:rsid w:val="000359EF"/>
    <w:rsid w:val="000821E5"/>
    <w:rsid w:val="000C126E"/>
    <w:rsid w:val="000D7532"/>
    <w:rsid w:val="000F4695"/>
    <w:rsid w:val="000F680B"/>
    <w:rsid w:val="0010504A"/>
    <w:rsid w:val="00107153"/>
    <w:rsid w:val="00124DBF"/>
    <w:rsid w:val="00141FBB"/>
    <w:rsid w:val="00147DA1"/>
    <w:rsid w:val="00151FEB"/>
    <w:rsid w:val="00166485"/>
    <w:rsid w:val="001807B7"/>
    <w:rsid w:val="001A0146"/>
    <w:rsid w:val="001A5120"/>
    <w:rsid w:val="001A5E9E"/>
    <w:rsid w:val="00220F81"/>
    <w:rsid w:val="0022315A"/>
    <w:rsid w:val="0023398A"/>
    <w:rsid w:val="002427F6"/>
    <w:rsid w:val="00266C97"/>
    <w:rsid w:val="002714B9"/>
    <w:rsid w:val="00292262"/>
    <w:rsid w:val="002A2C04"/>
    <w:rsid w:val="002A7904"/>
    <w:rsid w:val="002B2BF0"/>
    <w:rsid w:val="002B6CC5"/>
    <w:rsid w:val="002B7A1C"/>
    <w:rsid w:val="002E32F8"/>
    <w:rsid w:val="002E7F4F"/>
    <w:rsid w:val="003036DA"/>
    <w:rsid w:val="00303CC5"/>
    <w:rsid w:val="00305451"/>
    <w:rsid w:val="003111EB"/>
    <w:rsid w:val="0033433A"/>
    <w:rsid w:val="0036663C"/>
    <w:rsid w:val="00367E1A"/>
    <w:rsid w:val="00397142"/>
    <w:rsid w:val="003B53C4"/>
    <w:rsid w:val="003C3D88"/>
    <w:rsid w:val="003E1818"/>
    <w:rsid w:val="003F17C1"/>
    <w:rsid w:val="003F7802"/>
    <w:rsid w:val="00411A93"/>
    <w:rsid w:val="004204CA"/>
    <w:rsid w:val="00421182"/>
    <w:rsid w:val="00423994"/>
    <w:rsid w:val="00456A04"/>
    <w:rsid w:val="004603CC"/>
    <w:rsid w:val="00463761"/>
    <w:rsid w:val="00466227"/>
    <w:rsid w:val="004A2BA3"/>
    <w:rsid w:val="004B741C"/>
    <w:rsid w:val="004D2DDA"/>
    <w:rsid w:val="004D708E"/>
    <w:rsid w:val="004E386A"/>
    <w:rsid w:val="004F1AAB"/>
    <w:rsid w:val="004F75D0"/>
    <w:rsid w:val="004F7F69"/>
    <w:rsid w:val="00531224"/>
    <w:rsid w:val="00541F30"/>
    <w:rsid w:val="00543162"/>
    <w:rsid w:val="0054410A"/>
    <w:rsid w:val="00557A42"/>
    <w:rsid w:val="00560C09"/>
    <w:rsid w:val="00574AD3"/>
    <w:rsid w:val="0059622D"/>
    <w:rsid w:val="00596305"/>
    <w:rsid w:val="005969D1"/>
    <w:rsid w:val="005D7E52"/>
    <w:rsid w:val="005E185D"/>
    <w:rsid w:val="005F3FAF"/>
    <w:rsid w:val="0060770B"/>
    <w:rsid w:val="00621FE0"/>
    <w:rsid w:val="006260BD"/>
    <w:rsid w:val="00654766"/>
    <w:rsid w:val="00657704"/>
    <w:rsid w:val="006A6F48"/>
    <w:rsid w:val="006E7FF3"/>
    <w:rsid w:val="006F20DF"/>
    <w:rsid w:val="00703E42"/>
    <w:rsid w:val="0071321E"/>
    <w:rsid w:val="00731787"/>
    <w:rsid w:val="00744391"/>
    <w:rsid w:val="007577D8"/>
    <w:rsid w:val="00773712"/>
    <w:rsid w:val="00774ABF"/>
    <w:rsid w:val="00794212"/>
    <w:rsid w:val="007A7AAB"/>
    <w:rsid w:val="007C6D0D"/>
    <w:rsid w:val="007D67EE"/>
    <w:rsid w:val="007D68A5"/>
    <w:rsid w:val="007D789D"/>
    <w:rsid w:val="007F5518"/>
    <w:rsid w:val="008433AD"/>
    <w:rsid w:val="00890DC6"/>
    <w:rsid w:val="0089276F"/>
    <w:rsid w:val="00904D18"/>
    <w:rsid w:val="00954A46"/>
    <w:rsid w:val="00964634"/>
    <w:rsid w:val="00965FD5"/>
    <w:rsid w:val="009800EE"/>
    <w:rsid w:val="0098194B"/>
    <w:rsid w:val="00985C72"/>
    <w:rsid w:val="009D00F6"/>
    <w:rsid w:val="009D2D6B"/>
    <w:rsid w:val="009D5A02"/>
    <w:rsid w:val="00A071A9"/>
    <w:rsid w:val="00A07472"/>
    <w:rsid w:val="00A50838"/>
    <w:rsid w:val="00A65239"/>
    <w:rsid w:val="00A77D04"/>
    <w:rsid w:val="00A965C1"/>
    <w:rsid w:val="00AB5FD5"/>
    <w:rsid w:val="00AC5845"/>
    <w:rsid w:val="00AF5C97"/>
    <w:rsid w:val="00B0641D"/>
    <w:rsid w:val="00B37D77"/>
    <w:rsid w:val="00B644EC"/>
    <w:rsid w:val="00B67AE0"/>
    <w:rsid w:val="00B84A83"/>
    <w:rsid w:val="00B91BB7"/>
    <w:rsid w:val="00B945A8"/>
    <w:rsid w:val="00B977CA"/>
    <w:rsid w:val="00BA1ECC"/>
    <w:rsid w:val="00BA3D31"/>
    <w:rsid w:val="00C04F8A"/>
    <w:rsid w:val="00C271BB"/>
    <w:rsid w:val="00C3562C"/>
    <w:rsid w:val="00C551D1"/>
    <w:rsid w:val="00C62698"/>
    <w:rsid w:val="00C8023A"/>
    <w:rsid w:val="00C84ADB"/>
    <w:rsid w:val="00C85E73"/>
    <w:rsid w:val="00C95A2E"/>
    <w:rsid w:val="00CC1A58"/>
    <w:rsid w:val="00CD2276"/>
    <w:rsid w:val="00CD2B6C"/>
    <w:rsid w:val="00CF28E2"/>
    <w:rsid w:val="00CF59DD"/>
    <w:rsid w:val="00D20364"/>
    <w:rsid w:val="00D443E9"/>
    <w:rsid w:val="00D54488"/>
    <w:rsid w:val="00D82E1D"/>
    <w:rsid w:val="00DA314F"/>
    <w:rsid w:val="00DE5C72"/>
    <w:rsid w:val="00E10FB9"/>
    <w:rsid w:val="00E10FBC"/>
    <w:rsid w:val="00E203E1"/>
    <w:rsid w:val="00E37738"/>
    <w:rsid w:val="00E467D8"/>
    <w:rsid w:val="00E90697"/>
    <w:rsid w:val="00EA4634"/>
    <w:rsid w:val="00EA644C"/>
    <w:rsid w:val="00EC2665"/>
    <w:rsid w:val="00EF68E0"/>
    <w:rsid w:val="00F006B5"/>
    <w:rsid w:val="00F24832"/>
    <w:rsid w:val="00F42B80"/>
    <w:rsid w:val="00F50F24"/>
    <w:rsid w:val="00F8323F"/>
    <w:rsid w:val="00F94A81"/>
    <w:rsid w:val="00FA5CFA"/>
    <w:rsid w:val="00FC6C4F"/>
    <w:rsid w:val="00FD07E0"/>
    <w:rsid w:val="00FD1AA0"/>
    <w:rsid w:val="00FF231F"/>
    <w:rsid w:val="00FF5D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D0AFE5F"/>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27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character" w:styleId="Hyperlink">
    <w:name w:val="Hyperlink"/>
    <w:basedOn w:val="DefaultParagraphFont"/>
    <w:uiPriority w:val="99"/>
    <w:unhideWhenUsed/>
    <w:rsid w:val="00E90697"/>
    <w:rPr>
      <w:color w:val="0000FF"/>
      <w:u w:val="single"/>
    </w:rPr>
  </w:style>
  <w:style w:type="paragraph" w:styleId="ListParagraph">
    <w:name w:val="List Paragraph"/>
    <w:basedOn w:val="Normal"/>
    <w:uiPriority w:val="34"/>
    <w:qFormat/>
    <w:rsid w:val="00E90697"/>
    <w:pPr>
      <w:spacing w:after="160" w:line="259" w:lineRule="auto"/>
      <w:ind w:left="720"/>
      <w:contextualSpacing/>
    </w:pPr>
    <w:rPr>
      <w:rFonts w:eastAsiaTheme="minorHAnsi"/>
      <w:sz w:val="22"/>
      <w:szCs w:val="22"/>
    </w:rPr>
  </w:style>
  <w:style w:type="table" w:styleId="TableGrid">
    <w:name w:val="Table Grid"/>
    <w:basedOn w:val="TableNormal"/>
    <w:uiPriority w:val="59"/>
    <w:rsid w:val="0036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227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D2276"/>
    <w:rPr>
      <w:b/>
      <w:bCs/>
    </w:rPr>
  </w:style>
  <w:style w:type="paragraph" w:styleId="NormalWeb">
    <w:name w:val="Normal (Web)"/>
    <w:basedOn w:val="Normal"/>
    <w:uiPriority w:val="99"/>
    <w:unhideWhenUsed/>
    <w:rsid w:val="00220F81"/>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0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56932">
      <w:bodyDiv w:val="1"/>
      <w:marLeft w:val="0"/>
      <w:marRight w:val="0"/>
      <w:marTop w:val="0"/>
      <w:marBottom w:val="0"/>
      <w:divBdr>
        <w:top w:val="none" w:sz="0" w:space="0" w:color="auto"/>
        <w:left w:val="none" w:sz="0" w:space="0" w:color="auto"/>
        <w:bottom w:val="none" w:sz="0" w:space="0" w:color="auto"/>
        <w:right w:val="none" w:sz="0" w:space="0" w:color="auto"/>
      </w:divBdr>
    </w:div>
    <w:div w:id="1187675649">
      <w:bodyDiv w:val="1"/>
      <w:marLeft w:val="0"/>
      <w:marRight w:val="0"/>
      <w:marTop w:val="0"/>
      <w:marBottom w:val="0"/>
      <w:divBdr>
        <w:top w:val="none" w:sz="0" w:space="0" w:color="auto"/>
        <w:left w:val="none" w:sz="0" w:space="0" w:color="auto"/>
        <w:bottom w:val="none" w:sz="0" w:space="0" w:color="auto"/>
        <w:right w:val="none" w:sz="0" w:space="0" w:color="auto"/>
      </w:divBdr>
      <w:divsChild>
        <w:div w:id="146554876">
          <w:marLeft w:val="0"/>
          <w:marRight w:val="0"/>
          <w:marTop w:val="0"/>
          <w:marBottom w:val="0"/>
          <w:divBdr>
            <w:top w:val="none" w:sz="0" w:space="0" w:color="auto"/>
            <w:left w:val="none" w:sz="0" w:space="0" w:color="auto"/>
            <w:bottom w:val="none" w:sz="0" w:space="0" w:color="auto"/>
            <w:right w:val="none" w:sz="0" w:space="0" w:color="auto"/>
          </w:divBdr>
          <w:divsChild>
            <w:div w:id="58594876">
              <w:marLeft w:val="0"/>
              <w:marRight w:val="0"/>
              <w:marTop w:val="0"/>
              <w:marBottom w:val="0"/>
              <w:divBdr>
                <w:top w:val="none" w:sz="0" w:space="0" w:color="auto"/>
                <w:left w:val="none" w:sz="0" w:space="0" w:color="auto"/>
                <w:bottom w:val="none" w:sz="0" w:space="0" w:color="auto"/>
                <w:right w:val="none" w:sz="0" w:space="0" w:color="auto"/>
              </w:divBdr>
              <w:divsChild>
                <w:div w:id="2092845248">
                  <w:marLeft w:val="0"/>
                  <w:marRight w:val="0"/>
                  <w:marTop w:val="0"/>
                  <w:marBottom w:val="0"/>
                  <w:divBdr>
                    <w:top w:val="none" w:sz="0" w:space="0" w:color="auto"/>
                    <w:left w:val="none" w:sz="0" w:space="0" w:color="auto"/>
                    <w:bottom w:val="none" w:sz="0" w:space="0" w:color="auto"/>
                    <w:right w:val="none" w:sz="0" w:space="0" w:color="auto"/>
                  </w:divBdr>
                  <w:divsChild>
                    <w:div w:id="6132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042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7A294-738A-422A-8C59-FF2890CE48B7}">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0949864D-2F07-4E85-9BA0-3B0D7D0222AF}">
  <ds:schemaRefs>
    <ds:schemaRef ds:uri="http://schemas.openxmlformats.org/officeDocument/2006/bibliography"/>
  </ds:schemaRefs>
</ds:datastoreItem>
</file>

<file path=customXml/itemProps3.xml><?xml version="1.0" encoding="utf-8"?>
<ds:datastoreItem xmlns:ds="http://schemas.openxmlformats.org/officeDocument/2006/customXml" ds:itemID="{C99C5850-0216-46DC-888D-049B416CC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6F581-F361-40C3-B0A4-AF3C97CAB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13</cp:revision>
  <cp:lastPrinted>2020-07-15T10:48:00Z</cp:lastPrinted>
  <dcterms:created xsi:type="dcterms:W3CDTF">2026-05-14T13:59:00Z</dcterms:created>
  <dcterms:modified xsi:type="dcterms:W3CDTF">2026-05-15T12:50:00Z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10290800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