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413718FF" w14:textId="77777777" w:rsidR="00820743" w:rsidRDefault="00820743" w:rsidP="00820743">
      <w:pPr>
        <w:pStyle w:val="Default"/>
        <w:rPr>
          <w:rFonts w:asciiTheme="minorHAnsi" w:hAnsiTheme="minorHAnsi" w:cstheme="minorBidi"/>
          <w:color w:val="auto"/>
          <w:sz w:val="22"/>
          <w:szCs w:val="22"/>
          <w:lang w:val="en-US"/>
        </w:rPr>
      </w:pPr>
    </w:p>
    <w:p w14:paraId="22ADE27B" w14:textId="2225AE70" w:rsidR="00820743" w:rsidRPr="00812F63" w:rsidRDefault="0013630A" w:rsidP="00820743">
      <w:pPr>
        <w:pStyle w:val="Default"/>
        <w:jc w:val="right"/>
        <w:rPr>
          <w:rFonts w:asciiTheme="majorHAnsi" w:hAnsiTheme="majorHAnsi" w:cstheme="majorHAnsi"/>
          <w:sz w:val="22"/>
          <w:szCs w:val="22"/>
        </w:rPr>
      </w:pPr>
      <w:r w:rsidRPr="00812F63">
        <w:rPr>
          <w:rFonts w:asciiTheme="majorHAnsi" w:hAnsiTheme="majorHAnsi" w:cstheme="majorHAnsi"/>
          <w:sz w:val="22"/>
          <w:szCs w:val="22"/>
        </w:rPr>
        <w:t>9</w:t>
      </w:r>
      <w:r w:rsidR="00820743" w:rsidRPr="00812F63">
        <w:rPr>
          <w:rFonts w:asciiTheme="majorHAnsi" w:hAnsiTheme="majorHAnsi" w:cstheme="majorHAnsi"/>
          <w:sz w:val="22"/>
          <w:szCs w:val="22"/>
        </w:rPr>
        <w:t>th February 202</w:t>
      </w:r>
      <w:r w:rsidRPr="00812F63">
        <w:rPr>
          <w:rFonts w:asciiTheme="majorHAnsi" w:hAnsiTheme="majorHAnsi" w:cstheme="majorHAnsi"/>
          <w:sz w:val="22"/>
          <w:szCs w:val="22"/>
        </w:rPr>
        <w:t>4</w:t>
      </w:r>
    </w:p>
    <w:p w14:paraId="5AFA1700" w14:textId="77777777" w:rsidR="00820743" w:rsidRPr="00812F63" w:rsidRDefault="00820743" w:rsidP="00820743">
      <w:pPr>
        <w:pStyle w:val="Default"/>
        <w:rPr>
          <w:rFonts w:asciiTheme="majorHAnsi" w:hAnsiTheme="majorHAnsi" w:cstheme="majorHAnsi"/>
          <w:sz w:val="23"/>
          <w:szCs w:val="23"/>
        </w:rPr>
      </w:pPr>
    </w:p>
    <w:p w14:paraId="03D65FFB" w14:textId="79C6CED7"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 xml:space="preserve">Dear Parents and Carers, </w:t>
      </w:r>
    </w:p>
    <w:p w14:paraId="1095F718" w14:textId="77777777" w:rsidR="00820743" w:rsidRPr="00812F63" w:rsidRDefault="00820743" w:rsidP="00820743">
      <w:pPr>
        <w:pStyle w:val="Default"/>
        <w:rPr>
          <w:rFonts w:asciiTheme="majorHAnsi" w:hAnsiTheme="majorHAnsi" w:cstheme="majorHAnsi"/>
          <w:sz w:val="23"/>
          <w:szCs w:val="23"/>
        </w:rPr>
      </w:pPr>
    </w:p>
    <w:p w14:paraId="522CC4BF" w14:textId="47512F72"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 xml:space="preserve">Firstly, as a team we hope that you and your child had a restful half term break. The purpose of this letter yet again is to provide you with an insight into what your child will be learning at school this term and how you can best support them at home. </w:t>
      </w:r>
    </w:p>
    <w:p w14:paraId="5FC9AD33" w14:textId="77777777" w:rsidR="00820743" w:rsidRPr="00812F63" w:rsidRDefault="00820743" w:rsidP="00820743">
      <w:pPr>
        <w:pStyle w:val="Default"/>
        <w:rPr>
          <w:rFonts w:asciiTheme="majorHAnsi" w:hAnsiTheme="majorHAnsi" w:cstheme="majorHAnsi"/>
          <w:sz w:val="23"/>
          <w:szCs w:val="23"/>
        </w:rPr>
      </w:pPr>
    </w:p>
    <w:p w14:paraId="1A84C5CE" w14:textId="361514EC"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 xml:space="preserve">Both your child’s Reading and Writing sessions will centre around the story </w:t>
      </w:r>
      <w:r w:rsidRPr="00812F63">
        <w:rPr>
          <w:rFonts w:asciiTheme="majorHAnsi" w:hAnsiTheme="majorHAnsi" w:cstheme="majorHAnsi"/>
          <w:b/>
          <w:sz w:val="23"/>
          <w:szCs w:val="23"/>
        </w:rPr>
        <w:t>There's a Rang-Tan in My Bedroom by James Sellick</w:t>
      </w:r>
      <w:r w:rsidRPr="00812F63">
        <w:rPr>
          <w:rFonts w:asciiTheme="majorHAnsi" w:hAnsiTheme="majorHAnsi" w:cstheme="majorHAnsi"/>
          <w:sz w:val="23"/>
          <w:szCs w:val="23"/>
        </w:rPr>
        <w:t xml:space="preserve">. This book is available on many online resources, such as YouTube, if you wanted to share the story with your child at home. This is </w:t>
      </w:r>
      <w:r w:rsidRPr="00812F63">
        <w:rPr>
          <w:rFonts w:asciiTheme="majorHAnsi" w:hAnsiTheme="majorHAnsi" w:cstheme="majorHAnsi"/>
          <w:b/>
          <w:bCs/>
          <w:sz w:val="23"/>
          <w:szCs w:val="23"/>
        </w:rPr>
        <w:t xml:space="preserve">not </w:t>
      </w:r>
      <w:r w:rsidRPr="00812F63">
        <w:rPr>
          <w:rFonts w:asciiTheme="majorHAnsi" w:hAnsiTheme="majorHAnsi" w:cstheme="majorHAnsi"/>
          <w:sz w:val="23"/>
          <w:szCs w:val="23"/>
        </w:rPr>
        <w:t xml:space="preserve">compulsory but would benefit your child if you are able to do so as their Writing will place an emphasis on the events of the story. </w:t>
      </w:r>
    </w:p>
    <w:p w14:paraId="6C510B00" w14:textId="77777777" w:rsidR="00820743" w:rsidRPr="00812F63" w:rsidRDefault="00820743" w:rsidP="00820743">
      <w:pPr>
        <w:pStyle w:val="Default"/>
        <w:rPr>
          <w:rFonts w:asciiTheme="majorHAnsi" w:hAnsiTheme="majorHAnsi" w:cstheme="majorHAnsi"/>
          <w:sz w:val="23"/>
          <w:szCs w:val="23"/>
        </w:rPr>
      </w:pPr>
    </w:p>
    <w:p w14:paraId="72A53152" w14:textId="62A5D61F"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 xml:space="preserve">The Reading sessions will place an emphasis on comprehension questions, answering questions about what they have read in a variety of fiction and non-fiction texts. The Writing sessions will focus on developing your child’s ability to write a persuasive letter and a non-chronological report; focusing on using conjunctions, the past and present tense accurately and using a range of punctuation throughout their writing i.e. capital letters, full stops, commas in a list, question marks &amp; exclamation marks. Once completing a piece of writing your child will also learn to revise and edit their own work i.e. checking for mistakes and correcting them, and making improvements to their writing. </w:t>
      </w:r>
    </w:p>
    <w:p w14:paraId="12D18E3A" w14:textId="77777777" w:rsidR="00820743" w:rsidRPr="00812F63" w:rsidRDefault="00820743" w:rsidP="00820743">
      <w:pPr>
        <w:pStyle w:val="Default"/>
        <w:rPr>
          <w:rFonts w:asciiTheme="majorHAnsi" w:hAnsiTheme="majorHAnsi" w:cstheme="majorHAnsi"/>
          <w:sz w:val="23"/>
          <w:szCs w:val="23"/>
        </w:rPr>
      </w:pPr>
    </w:p>
    <w:p w14:paraId="110311A9" w14:textId="1ED596D1"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In Science, this term our focus will be ‘</w:t>
      </w:r>
      <w:r w:rsidR="005F1B50" w:rsidRPr="00812F63">
        <w:rPr>
          <w:rFonts w:asciiTheme="majorHAnsi" w:hAnsiTheme="majorHAnsi" w:cstheme="majorHAnsi"/>
          <w:b/>
          <w:bCs/>
          <w:i/>
          <w:iCs/>
          <w:sz w:val="23"/>
          <w:szCs w:val="23"/>
        </w:rPr>
        <w:t>Animals including humans</w:t>
      </w:r>
      <w:r w:rsidRPr="00812F63">
        <w:rPr>
          <w:rFonts w:asciiTheme="majorHAnsi" w:hAnsiTheme="majorHAnsi" w:cstheme="majorHAnsi"/>
          <w:b/>
          <w:bCs/>
          <w:i/>
          <w:iCs/>
          <w:sz w:val="23"/>
          <w:szCs w:val="23"/>
        </w:rPr>
        <w:t>’</w:t>
      </w:r>
      <w:r w:rsidRPr="00812F63">
        <w:rPr>
          <w:rFonts w:asciiTheme="majorHAnsi" w:hAnsiTheme="majorHAnsi" w:cstheme="majorHAnsi"/>
          <w:sz w:val="23"/>
          <w:szCs w:val="23"/>
        </w:rPr>
        <w:t xml:space="preserve">. We will explore the life cycle of a </w:t>
      </w:r>
      <w:r w:rsidR="005F1B50" w:rsidRPr="00812F63">
        <w:rPr>
          <w:rFonts w:asciiTheme="majorHAnsi" w:hAnsiTheme="majorHAnsi" w:cstheme="majorHAnsi"/>
          <w:sz w:val="23"/>
          <w:szCs w:val="23"/>
        </w:rPr>
        <w:t>frog and humans</w:t>
      </w:r>
      <w:r w:rsidRPr="00812F63">
        <w:rPr>
          <w:rFonts w:asciiTheme="majorHAnsi" w:hAnsiTheme="majorHAnsi" w:cstheme="majorHAnsi"/>
          <w:sz w:val="23"/>
          <w:szCs w:val="23"/>
        </w:rPr>
        <w:t xml:space="preserve">; learning about how </w:t>
      </w:r>
      <w:r w:rsidR="005F1B50" w:rsidRPr="00812F63">
        <w:rPr>
          <w:rFonts w:asciiTheme="majorHAnsi" w:hAnsiTheme="majorHAnsi" w:cstheme="majorHAnsi"/>
          <w:sz w:val="23"/>
          <w:szCs w:val="23"/>
        </w:rPr>
        <w:t xml:space="preserve">they </w:t>
      </w:r>
      <w:r w:rsidRPr="00812F63">
        <w:rPr>
          <w:rFonts w:asciiTheme="majorHAnsi" w:hAnsiTheme="majorHAnsi" w:cstheme="majorHAnsi"/>
          <w:sz w:val="23"/>
          <w:szCs w:val="23"/>
        </w:rPr>
        <w:t xml:space="preserve">grow and what they need in order to survive. Geography will be based around the topic of </w:t>
      </w:r>
      <w:r w:rsidRPr="00812F63">
        <w:rPr>
          <w:rFonts w:asciiTheme="majorHAnsi" w:hAnsiTheme="majorHAnsi" w:cstheme="majorHAnsi"/>
          <w:b/>
          <w:bCs/>
          <w:sz w:val="23"/>
          <w:szCs w:val="23"/>
        </w:rPr>
        <w:t>‘Sensational Safari’</w:t>
      </w:r>
      <w:r w:rsidRPr="00812F63">
        <w:rPr>
          <w:rFonts w:asciiTheme="majorHAnsi" w:hAnsiTheme="majorHAnsi" w:cstheme="majorHAnsi"/>
          <w:sz w:val="23"/>
          <w:szCs w:val="23"/>
        </w:rPr>
        <w:t xml:space="preserve">, your child will develop their understanding of Kenya and recognise some similarities and differences to where they live. </w:t>
      </w:r>
    </w:p>
    <w:p w14:paraId="693136B1" w14:textId="77777777" w:rsidR="00820743" w:rsidRPr="00812F63" w:rsidRDefault="00820743" w:rsidP="00820743">
      <w:pPr>
        <w:pStyle w:val="Default"/>
        <w:rPr>
          <w:rFonts w:asciiTheme="majorHAnsi" w:hAnsiTheme="majorHAnsi" w:cstheme="majorHAnsi"/>
          <w:sz w:val="23"/>
          <w:szCs w:val="23"/>
        </w:rPr>
      </w:pPr>
    </w:p>
    <w:p w14:paraId="46620D8D" w14:textId="2DF2D838" w:rsidR="00820743" w:rsidRPr="00812F63" w:rsidRDefault="00820743" w:rsidP="00820743">
      <w:pPr>
        <w:pStyle w:val="Default"/>
        <w:rPr>
          <w:rFonts w:asciiTheme="majorHAnsi" w:hAnsiTheme="majorHAnsi" w:cstheme="majorHAnsi"/>
          <w:sz w:val="23"/>
          <w:szCs w:val="23"/>
        </w:rPr>
      </w:pPr>
      <w:r w:rsidRPr="00812F63">
        <w:rPr>
          <w:rFonts w:asciiTheme="majorHAnsi" w:hAnsiTheme="majorHAnsi" w:cstheme="majorHAnsi"/>
          <w:sz w:val="23"/>
          <w:szCs w:val="23"/>
        </w:rPr>
        <w:t xml:space="preserve">Computing will focus on </w:t>
      </w:r>
      <w:r w:rsidR="005F1B50" w:rsidRPr="00812F63">
        <w:rPr>
          <w:rFonts w:asciiTheme="majorHAnsi" w:hAnsiTheme="majorHAnsi" w:cstheme="majorHAnsi"/>
          <w:sz w:val="23"/>
          <w:szCs w:val="23"/>
        </w:rPr>
        <w:t xml:space="preserve">programming. This will enable the children to use their programming skills to design their own quiz. </w:t>
      </w:r>
    </w:p>
    <w:p w14:paraId="0B9C6927" w14:textId="77777777" w:rsidR="00820743" w:rsidRPr="00812F63" w:rsidRDefault="00820743" w:rsidP="00820743">
      <w:pPr>
        <w:pStyle w:val="Default"/>
        <w:rPr>
          <w:rFonts w:asciiTheme="majorHAnsi" w:hAnsiTheme="majorHAnsi" w:cstheme="majorHAnsi"/>
          <w:sz w:val="22"/>
          <w:szCs w:val="22"/>
        </w:rPr>
      </w:pPr>
    </w:p>
    <w:p w14:paraId="3AAEB051" w14:textId="324467F2" w:rsidR="00820743" w:rsidRPr="00812F63" w:rsidRDefault="00820743" w:rsidP="00820743">
      <w:pPr>
        <w:pStyle w:val="Default"/>
        <w:rPr>
          <w:rFonts w:asciiTheme="majorHAnsi" w:hAnsiTheme="majorHAnsi" w:cstheme="majorHAnsi"/>
          <w:sz w:val="22"/>
          <w:szCs w:val="22"/>
        </w:rPr>
      </w:pPr>
      <w:r w:rsidRPr="00812F63">
        <w:rPr>
          <w:rFonts w:asciiTheme="majorHAnsi" w:hAnsiTheme="majorHAnsi" w:cstheme="majorHAnsi"/>
          <w:sz w:val="22"/>
          <w:szCs w:val="22"/>
        </w:rPr>
        <w:t xml:space="preserve">PE will be on a </w:t>
      </w:r>
      <w:r w:rsidR="00AF25AD" w:rsidRPr="00812F63">
        <w:rPr>
          <w:rFonts w:asciiTheme="majorHAnsi" w:hAnsiTheme="majorHAnsi" w:cstheme="majorHAnsi"/>
          <w:sz w:val="22"/>
          <w:szCs w:val="22"/>
        </w:rPr>
        <w:t>Wednesd</w:t>
      </w:r>
      <w:r w:rsidRPr="00812F63">
        <w:rPr>
          <w:rFonts w:asciiTheme="majorHAnsi" w:hAnsiTheme="majorHAnsi" w:cstheme="majorHAnsi"/>
          <w:sz w:val="22"/>
          <w:szCs w:val="22"/>
        </w:rPr>
        <w:t xml:space="preserve">ay. Children </w:t>
      </w:r>
      <w:r w:rsidRPr="00812F63">
        <w:rPr>
          <w:rFonts w:asciiTheme="majorHAnsi" w:hAnsiTheme="majorHAnsi" w:cstheme="majorHAnsi"/>
          <w:b/>
          <w:sz w:val="22"/>
          <w:szCs w:val="22"/>
        </w:rPr>
        <w:t>are expected</w:t>
      </w:r>
      <w:r w:rsidRPr="00812F63">
        <w:rPr>
          <w:rFonts w:asciiTheme="majorHAnsi" w:hAnsiTheme="majorHAnsi" w:cstheme="majorHAnsi"/>
          <w:sz w:val="22"/>
          <w:szCs w:val="22"/>
        </w:rPr>
        <w:t xml:space="preserve"> to bring their P.E. kit to school and dress themselves. Please ensure all items of clothing are clearly label with your child’s name. Your child will be going outside this term so you may wish to provide a jumper and tracksuit bottoms. </w:t>
      </w:r>
    </w:p>
    <w:p w14:paraId="20925336" w14:textId="77777777" w:rsidR="00820743" w:rsidRPr="00812F63" w:rsidRDefault="00820743" w:rsidP="00820743">
      <w:pPr>
        <w:pStyle w:val="Default"/>
        <w:rPr>
          <w:rFonts w:asciiTheme="majorHAnsi" w:hAnsiTheme="majorHAnsi" w:cstheme="majorHAnsi"/>
          <w:sz w:val="22"/>
          <w:szCs w:val="22"/>
        </w:rPr>
      </w:pPr>
    </w:p>
    <w:p w14:paraId="5AAEE1F3" w14:textId="055484A3" w:rsidR="00820743" w:rsidRPr="00812F63" w:rsidRDefault="00820743" w:rsidP="00820743">
      <w:pPr>
        <w:pStyle w:val="Default"/>
        <w:rPr>
          <w:rFonts w:asciiTheme="majorHAnsi" w:hAnsiTheme="majorHAnsi" w:cstheme="majorHAnsi"/>
          <w:sz w:val="22"/>
          <w:szCs w:val="22"/>
        </w:rPr>
      </w:pPr>
      <w:r w:rsidRPr="00812F63">
        <w:rPr>
          <w:rFonts w:asciiTheme="majorHAnsi" w:hAnsiTheme="majorHAnsi" w:cstheme="majorHAnsi"/>
          <w:sz w:val="22"/>
          <w:szCs w:val="22"/>
        </w:rPr>
        <w:t xml:space="preserve">Homework will be sent home on a Friday and needs to be returned to school by the following Wednesday. Please ensure your child is reading 3 to 4 times a week, reading books are set regularly on Rising Stars, if you do not have access to a device please inform your child’s class teacher. Don’t forget to sign your child’s reading record so we know when your child can receive a reading prize in school. </w:t>
      </w:r>
    </w:p>
    <w:p w14:paraId="0EF2F402" w14:textId="77777777" w:rsidR="00820743" w:rsidRPr="00812F63" w:rsidRDefault="00820743" w:rsidP="00820743">
      <w:pPr>
        <w:pStyle w:val="Default"/>
        <w:rPr>
          <w:rFonts w:asciiTheme="majorHAnsi" w:hAnsiTheme="majorHAnsi" w:cstheme="majorHAnsi"/>
          <w:sz w:val="22"/>
          <w:szCs w:val="22"/>
        </w:rPr>
      </w:pPr>
    </w:p>
    <w:p w14:paraId="7C8B95C5" w14:textId="288EF252" w:rsidR="00820743" w:rsidRPr="00812F63" w:rsidRDefault="00820743" w:rsidP="00820743">
      <w:pPr>
        <w:pStyle w:val="Default"/>
        <w:rPr>
          <w:rFonts w:asciiTheme="majorHAnsi" w:hAnsiTheme="majorHAnsi" w:cstheme="majorHAnsi"/>
          <w:sz w:val="22"/>
          <w:szCs w:val="22"/>
        </w:rPr>
      </w:pPr>
      <w:r w:rsidRPr="00812F63">
        <w:rPr>
          <w:rFonts w:asciiTheme="majorHAnsi" w:hAnsiTheme="majorHAnsi" w:cstheme="majorHAnsi"/>
          <w:sz w:val="22"/>
          <w:szCs w:val="22"/>
        </w:rPr>
        <w:t xml:space="preserve">Thank you for your continued support, </w:t>
      </w:r>
    </w:p>
    <w:p w14:paraId="01C7A6AE" w14:textId="77777777" w:rsidR="00820743" w:rsidRPr="00812F63" w:rsidRDefault="00820743" w:rsidP="00820743">
      <w:pPr>
        <w:rPr>
          <w:rFonts w:asciiTheme="majorHAnsi" w:hAnsiTheme="majorHAnsi" w:cstheme="majorHAnsi"/>
          <w:sz w:val="22"/>
          <w:szCs w:val="22"/>
        </w:rPr>
      </w:pPr>
    </w:p>
    <w:p w14:paraId="3D57F0A3" w14:textId="4C5940E6" w:rsidR="00DE5C72" w:rsidRPr="00812F63" w:rsidRDefault="00820743" w:rsidP="00820743">
      <w:pPr>
        <w:rPr>
          <w:rFonts w:asciiTheme="majorHAnsi" w:hAnsiTheme="majorHAnsi" w:cstheme="majorHAnsi"/>
          <w:sz w:val="22"/>
          <w:szCs w:val="22"/>
        </w:rPr>
      </w:pPr>
      <w:r w:rsidRPr="00812F63">
        <w:rPr>
          <w:rFonts w:asciiTheme="majorHAnsi" w:hAnsiTheme="majorHAnsi" w:cstheme="majorHAnsi"/>
          <w:sz w:val="22"/>
          <w:szCs w:val="22"/>
        </w:rPr>
        <w:t xml:space="preserve">The Year Two Team – Miss </w:t>
      </w:r>
      <w:r w:rsidR="00AF25AD" w:rsidRPr="00812F63">
        <w:rPr>
          <w:rFonts w:asciiTheme="majorHAnsi" w:hAnsiTheme="majorHAnsi" w:cstheme="majorHAnsi"/>
          <w:sz w:val="22"/>
          <w:szCs w:val="22"/>
        </w:rPr>
        <w:t>Eatwell</w:t>
      </w:r>
      <w:r w:rsidR="00812F63" w:rsidRPr="00812F63">
        <w:rPr>
          <w:rFonts w:asciiTheme="majorHAnsi" w:hAnsiTheme="majorHAnsi" w:cstheme="majorHAnsi"/>
          <w:sz w:val="22"/>
          <w:szCs w:val="22"/>
        </w:rPr>
        <w:t>,</w:t>
      </w:r>
      <w:r w:rsidRPr="00812F63">
        <w:rPr>
          <w:rFonts w:asciiTheme="majorHAnsi" w:hAnsiTheme="majorHAnsi" w:cstheme="majorHAnsi"/>
          <w:sz w:val="22"/>
          <w:szCs w:val="22"/>
        </w:rPr>
        <w:t xml:space="preserve"> Mrs </w:t>
      </w:r>
      <w:proofErr w:type="gramStart"/>
      <w:r w:rsidRPr="00812F63">
        <w:rPr>
          <w:rFonts w:asciiTheme="majorHAnsi" w:hAnsiTheme="majorHAnsi" w:cstheme="majorHAnsi"/>
          <w:sz w:val="22"/>
          <w:szCs w:val="22"/>
        </w:rPr>
        <w:t>Holland</w:t>
      </w:r>
      <w:proofErr w:type="gramEnd"/>
      <w:r w:rsidR="00812F63" w:rsidRPr="00812F63">
        <w:rPr>
          <w:rFonts w:asciiTheme="majorHAnsi" w:hAnsiTheme="majorHAnsi" w:cstheme="majorHAnsi"/>
          <w:sz w:val="22"/>
          <w:szCs w:val="22"/>
        </w:rPr>
        <w:t xml:space="preserve"> and Miss </w:t>
      </w:r>
      <w:proofErr w:type="spellStart"/>
      <w:r w:rsidR="00812F63" w:rsidRPr="00812F63">
        <w:rPr>
          <w:rFonts w:asciiTheme="majorHAnsi" w:hAnsiTheme="majorHAnsi" w:cstheme="majorHAnsi"/>
          <w:sz w:val="22"/>
          <w:szCs w:val="22"/>
        </w:rPr>
        <w:t>Mackemsley</w:t>
      </w:r>
      <w:proofErr w:type="spellEnd"/>
      <w:r w:rsidR="00812F63" w:rsidRPr="00812F63">
        <w:rPr>
          <w:rFonts w:asciiTheme="majorHAnsi" w:hAnsiTheme="majorHAnsi" w:cstheme="majorHAnsi"/>
          <w:sz w:val="22"/>
          <w:szCs w:val="22"/>
        </w:rPr>
        <w:t>.</w:t>
      </w:r>
    </w:p>
    <w:p w14:paraId="33E9A59E" w14:textId="77777777" w:rsidR="00694FDA" w:rsidRDefault="00694FDA" w:rsidP="00820743"/>
    <w:sectPr w:rsidR="00694FDA" w:rsidSect="00C215ED">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7596" w14:textId="77777777" w:rsidR="00C215ED" w:rsidRDefault="00C215ED" w:rsidP="009D2D6B">
      <w:r>
        <w:separator/>
      </w:r>
    </w:p>
  </w:endnote>
  <w:endnote w:type="continuationSeparator" w:id="0">
    <w:p w14:paraId="1B43E40F" w14:textId="77777777" w:rsidR="00C215ED" w:rsidRDefault="00C215ED"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D43E" w14:textId="77777777" w:rsidR="00C215ED" w:rsidRDefault="00C215ED" w:rsidP="009D2D6B">
      <w:r>
        <w:separator/>
      </w:r>
    </w:p>
  </w:footnote>
  <w:footnote w:type="continuationSeparator" w:id="0">
    <w:p w14:paraId="4C4485A2" w14:textId="77777777" w:rsidR="00C215ED" w:rsidRDefault="00C215ED"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F08E" w14:textId="77777777" w:rsidR="0022315A" w:rsidRDefault="00000000">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BB96" w14:textId="77777777" w:rsidR="0022315A" w:rsidRDefault="00000000">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163562">
    <w:abstractNumId w:val="1"/>
  </w:num>
  <w:num w:numId="2" w16cid:durableId="1214195207">
    <w:abstractNumId w:val="2"/>
  </w:num>
  <w:num w:numId="3" w16cid:durableId="424154600">
    <w:abstractNumId w:val="5"/>
  </w:num>
  <w:num w:numId="4" w16cid:durableId="535434167">
    <w:abstractNumId w:val="0"/>
  </w:num>
  <w:num w:numId="5" w16cid:durableId="63914860">
    <w:abstractNumId w:val="3"/>
  </w:num>
  <w:num w:numId="6" w16cid:durableId="619384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21F45"/>
    <w:rsid w:val="00032917"/>
    <w:rsid w:val="000359EF"/>
    <w:rsid w:val="000821E5"/>
    <w:rsid w:val="000A4132"/>
    <w:rsid w:val="000F4695"/>
    <w:rsid w:val="0010504A"/>
    <w:rsid w:val="00107153"/>
    <w:rsid w:val="00124DBF"/>
    <w:rsid w:val="0013630A"/>
    <w:rsid w:val="00143B39"/>
    <w:rsid w:val="00144289"/>
    <w:rsid w:val="00151FEB"/>
    <w:rsid w:val="001807B7"/>
    <w:rsid w:val="001A5120"/>
    <w:rsid w:val="001A5E9E"/>
    <w:rsid w:val="00220F81"/>
    <w:rsid w:val="0022315A"/>
    <w:rsid w:val="0023398A"/>
    <w:rsid w:val="002714B9"/>
    <w:rsid w:val="002B2BF0"/>
    <w:rsid w:val="0036663C"/>
    <w:rsid w:val="00367E1A"/>
    <w:rsid w:val="00386B0A"/>
    <w:rsid w:val="003928E4"/>
    <w:rsid w:val="00397142"/>
    <w:rsid w:val="003C3D88"/>
    <w:rsid w:val="003F17C1"/>
    <w:rsid w:val="00411A93"/>
    <w:rsid w:val="004204CA"/>
    <w:rsid w:val="00421182"/>
    <w:rsid w:val="004A2BA3"/>
    <w:rsid w:val="004B741C"/>
    <w:rsid w:val="004E386A"/>
    <w:rsid w:val="004F1AAB"/>
    <w:rsid w:val="0050674B"/>
    <w:rsid w:val="00521BE2"/>
    <w:rsid w:val="00531224"/>
    <w:rsid w:val="00541F30"/>
    <w:rsid w:val="00543162"/>
    <w:rsid w:val="0054410A"/>
    <w:rsid w:val="00557A42"/>
    <w:rsid w:val="00574AD3"/>
    <w:rsid w:val="00596305"/>
    <w:rsid w:val="005F1B50"/>
    <w:rsid w:val="005F3FAF"/>
    <w:rsid w:val="0060770B"/>
    <w:rsid w:val="00621FE0"/>
    <w:rsid w:val="006260BD"/>
    <w:rsid w:val="00661BB8"/>
    <w:rsid w:val="00694FDA"/>
    <w:rsid w:val="006E7FF3"/>
    <w:rsid w:val="006F20DF"/>
    <w:rsid w:val="0071321E"/>
    <w:rsid w:val="00744391"/>
    <w:rsid w:val="00750C96"/>
    <w:rsid w:val="007557D2"/>
    <w:rsid w:val="007577D8"/>
    <w:rsid w:val="00773712"/>
    <w:rsid w:val="00794212"/>
    <w:rsid w:val="00797FEB"/>
    <w:rsid w:val="007A3DD8"/>
    <w:rsid w:val="007A7AAB"/>
    <w:rsid w:val="007D68A5"/>
    <w:rsid w:val="007D789D"/>
    <w:rsid w:val="007F0D15"/>
    <w:rsid w:val="00812F63"/>
    <w:rsid w:val="00820743"/>
    <w:rsid w:val="008433AD"/>
    <w:rsid w:val="00876278"/>
    <w:rsid w:val="00890DC6"/>
    <w:rsid w:val="008D0E28"/>
    <w:rsid w:val="008F4DFF"/>
    <w:rsid w:val="00904D18"/>
    <w:rsid w:val="00945F61"/>
    <w:rsid w:val="00965FD5"/>
    <w:rsid w:val="009825C9"/>
    <w:rsid w:val="00985C72"/>
    <w:rsid w:val="009D00F6"/>
    <w:rsid w:val="009D2D6B"/>
    <w:rsid w:val="009D5A02"/>
    <w:rsid w:val="00A071A9"/>
    <w:rsid w:val="00A65239"/>
    <w:rsid w:val="00AE5B07"/>
    <w:rsid w:val="00AF25AD"/>
    <w:rsid w:val="00B84A83"/>
    <w:rsid w:val="00B91BB7"/>
    <w:rsid w:val="00B945A8"/>
    <w:rsid w:val="00B977CA"/>
    <w:rsid w:val="00BA3D31"/>
    <w:rsid w:val="00BB7586"/>
    <w:rsid w:val="00BC5441"/>
    <w:rsid w:val="00C215ED"/>
    <w:rsid w:val="00C3562C"/>
    <w:rsid w:val="00C551D1"/>
    <w:rsid w:val="00C8023A"/>
    <w:rsid w:val="00C85E73"/>
    <w:rsid w:val="00C95A2E"/>
    <w:rsid w:val="00CA3FB8"/>
    <w:rsid w:val="00CC1A58"/>
    <w:rsid w:val="00CD2276"/>
    <w:rsid w:val="00CD2B6C"/>
    <w:rsid w:val="00CF59DD"/>
    <w:rsid w:val="00D20364"/>
    <w:rsid w:val="00D3200B"/>
    <w:rsid w:val="00D443E9"/>
    <w:rsid w:val="00D54488"/>
    <w:rsid w:val="00DC5BE4"/>
    <w:rsid w:val="00DE5C72"/>
    <w:rsid w:val="00E37738"/>
    <w:rsid w:val="00E467D8"/>
    <w:rsid w:val="00E74686"/>
    <w:rsid w:val="00E90697"/>
    <w:rsid w:val="00EA4634"/>
    <w:rsid w:val="00EF68E0"/>
    <w:rsid w:val="00F21EF3"/>
    <w:rsid w:val="00F24832"/>
    <w:rsid w:val="00F42B80"/>
    <w:rsid w:val="00F50F24"/>
    <w:rsid w:val="00F8323F"/>
    <w:rsid w:val="00FA5CFA"/>
    <w:rsid w:val="00FC6C4F"/>
    <w:rsid w:val="00FD07E0"/>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20743"/>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440032506">
      <w:bodyDiv w:val="1"/>
      <w:marLeft w:val="0"/>
      <w:marRight w:val="0"/>
      <w:marTop w:val="0"/>
      <w:marBottom w:val="0"/>
      <w:divBdr>
        <w:top w:val="none" w:sz="0" w:space="0" w:color="auto"/>
        <w:left w:val="none" w:sz="0" w:space="0" w:color="auto"/>
        <w:bottom w:val="none" w:sz="0" w:space="0" w:color="auto"/>
        <w:right w:val="none" w:sz="0" w:space="0" w:color="auto"/>
      </w:divBdr>
      <w:divsChild>
        <w:div w:id="16734801">
          <w:marLeft w:val="0"/>
          <w:marRight w:val="0"/>
          <w:marTop w:val="0"/>
          <w:marBottom w:val="0"/>
          <w:divBdr>
            <w:top w:val="none" w:sz="0" w:space="0" w:color="auto"/>
            <w:left w:val="none" w:sz="0" w:space="0" w:color="auto"/>
            <w:bottom w:val="none" w:sz="0" w:space="0" w:color="auto"/>
            <w:right w:val="none" w:sz="0" w:space="0" w:color="auto"/>
          </w:divBdr>
        </w:div>
        <w:div w:id="2092046331">
          <w:marLeft w:val="0"/>
          <w:marRight w:val="0"/>
          <w:marTop w:val="0"/>
          <w:marBottom w:val="0"/>
          <w:divBdr>
            <w:top w:val="none" w:sz="0" w:space="0" w:color="auto"/>
            <w:left w:val="none" w:sz="0" w:space="0" w:color="auto"/>
            <w:bottom w:val="none" w:sz="0" w:space="0" w:color="auto"/>
            <w:right w:val="none" w:sz="0" w:space="0" w:color="auto"/>
          </w:divBdr>
          <w:divsChild>
            <w:div w:id="213547393">
              <w:marLeft w:val="0"/>
              <w:marRight w:val="0"/>
              <w:marTop w:val="0"/>
              <w:marBottom w:val="0"/>
              <w:divBdr>
                <w:top w:val="none" w:sz="0" w:space="0" w:color="auto"/>
                <w:left w:val="none" w:sz="0" w:space="0" w:color="auto"/>
                <w:bottom w:val="none" w:sz="0" w:space="0" w:color="auto"/>
                <w:right w:val="none" w:sz="0" w:space="0" w:color="auto"/>
              </w:divBdr>
              <w:divsChild>
                <w:div w:id="17416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7F52E-AD00-4463-AFEA-3A5909D9A7B8}">
  <ds:schemaRefs>
    <ds:schemaRef ds:uri="http://schemas.openxmlformats.org/officeDocument/2006/bibliography"/>
  </ds:schemaRefs>
</ds:datastoreItem>
</file>

<file path=customXml/itemProps2.xml><?xml version="1.0" encoding="utf-8"?>
<ds:datastoreItem xmlns:ds="http://schemas.openxmlformats.org/officeDocument/2006/customXml" ds:itemID="{EBE35ABB-AC73-4D33-A0E1-923BE563A7D2}">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3.xml><?xml version="1.0" encoding="utf-8"?>
<ds:datastoreItem xmlns:ds="http://schemas.openxmlformats.org/officeDocument/2006/customXml" ds:itemID="{9FD4A786-4D78-46CC-A829-6390D676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CAA4A-3CDF-4E9E-BB71-7CCF10D6A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Sinead Holland</cp:lastModifiedBy>
  <cp:revision>6</cp:revision>
  <cp:lastPrinted>2020-07-15T10:48:00Z</cp:lastPrinted>
  <dcterms:created xsi:type="dcterms:W3CDTF">2023-02-07T13:53:00Z</dcterms:created>
  <dcterms:modified xsi:type="dcterms:W3CDTF">2024-02-07T14:47:00Z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6608400</vt:r8>
  </property>
  <property fmtid="{D5CDD505-2E9C-101B-9397-08002B2CF9AE}" pid="4" name="MediaServiceImageTags">
    <vt:lpwstr/>
  </property>
</Properties>
</file>