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18D97" w14:textId="77777777" w:rsidR="003F17C1" w:rsidRDefault="003F17C1"/>
    <w:p w14:paraId="4031BAF6" w14:textId="77777777" w:rsidR="0063687A" w:rsidRDefault="0063687A"/>
    <w:p w14:paraId="4EDE58CA" w14:textId="77777777" w:rsidR="0063687A" w:rsidRDefault="0063687A"/>
    <w:p w14:paraId="43012D07" w14:textId="77777777" w:rsidR="0063687A" w:rsidRDefault="0063687A"/>
    <w:p w14:paraId="1F2931BF" w14:textId="77777777" w:rsidR="0063687A" w:rsidRDefault="0063687A"/>
    <w:p w14:paraId="0A663BD0" w14:textId="77777777" w:rsidR="0063687A" w:rsidRDefault="0063687A"/>
    <w:p w14:paraId="0F1162B9" w14:textId="77777777" w:rsidR="0063687A" w:rsidRDefault="0063687A" w:rsidP="00DA423D">
      <w:pPr>
        <w:jc w:val="both"/>
      </w:pPr>
    </w:p>
    <w:p w14:paraId="2905039D" w14:textId="77777777" w:rsidR="00DA423D" w:rsidRDefault="00DA423D" w:rsidP="00DA423D">
      <w:pPr>
        <w:jc w:val="both"/>
        <w:rPr>
          <w:sz w:val="28"/>
        </w:rPr>
      </w:pPr>
    </w:p>
    <w:p w14:paraId="40685E8C" w14:textId="77777777" w:rsidR="003D1D83" w:rsidRDefault="003D1D83" w:rsidP="0050057B">
      <w:pPr>
        <w:pStyle w:val="Heading3A"/>
        <w:jc w:val="center"/>
        <w:rPr>
          <w:rFonts w:asciiTheme="minorHAnsi" w:eastAsiaTheme="minorEastAsia" w:hAnsiTheme="minorHAnsi" w:cstheme="minorBidi"/>
          <w:b w:val="0"/>
          <w:color w:val="auto"/>
          <w:sz w:val="28"/>
          <w:szCs w:val="24"/>
          <w:lang w:eastAsia="en-US"/>
        </w:rPr>
      </w:pPr>
    </w:p>
    <w:p w14:paraId="28BCAE84" w14:textId="37222080" w:rsidR="00E153E8" w:rsidRDefault="0050057B" w:rsidP="006E1B31">
      <w:pPr>
        <w:pStyle w:val="Heading3A"/>
        <w:jc w:val="center"/>
        <w:rPr>
          <w:rFonts w:ascii="Comic Sans MS" w:hAnsi="Comic Sans MS"/>
          <w:sz w:val="32"/>
        </w:rPr>
      </w:pPr>
      <w:r>
        <w:rPr>
          <w:rFonts w:ascii="Comic Sans MS" w:hAnsi="Comic Sans MS"/>
          <w:sz w:val="32"/>
        </w:rPr>
        <w:t>Reception Newsletter Autumn Term 2 20</w:t>
      </w:r>
      <w:r w:rsidR="00E542FD">
        <w:rPr>
          <w:rFonts w:ascii="Comic Sans MS" w:hAnsi="Comic Sans MS"/>
          <w:sz w:val="32"/>
        </w:rPr>
        <w:t>2</w:t>
      </w:r>
      <w:r w:rsidR="0060621A">
        <w:rPr>
          <w:rFonts w:ascii="Comic Sans MS" w:hAnsi="Comic Sans MS"/>
          <w:sz w:val="32"/>
        </w:rPr>
        <w:t>5</w:t>
      </w:r>
    </w:p>
    <w:p w14:paraId="71518B5A" w14:textId="77777777" w:rsidR="00A229FA" w:rsidRPr="00A229FA" w:rsidRDefault="00A229FA" w:rsidP="00A229FA">
      <w:pPr>
        <w:rPr>
          <w:lang w:eastAsia="en-GB"/>
        </w:rPr>
      </w:pPr>
    </w:p>
    <w:p w14:paraId="697FD1B9" w14:textId="77777777" w:rsidR="00E153E8" w:rsidRDefault="00E153E8" w:rsidP="00E153E8">
      <w:pPr>
        <w:rPr>
          <w:rFonts w:ascii="Arial" w:hAnsi="Arial" w:cs="Arial"/>
          <w:lang w:val="en-US"/>
        </w:rPr>
      </w:pPr>
      <w:r w:rsidRPr="00A229FA">
        <w:rPr>
          <w:rFonts w:ascii="Arial" w:hAnsi="Arial" w:cs="Arial"/>
          <w:lang w:val="en-US"/>
        </w:rPr>
        <w:t>Welcome Back to Term 2. We hope you have had a restful half term and ready for a busy and fun filled term.</w:t>
      </w:r>
    </w:p>
    <w:p w14:paraId="4279E822" w14:textId="77777777" w:rsidR="00A229FA" w:rsidRPr="00A229FA" w:rsidRDefault="00A229FA" w:rsidP="00E153E8">
      <w:pPr>
        <w:rPr>
          <w:rFonts w:ascii="Arial" w:hAnsi="Arial" w:cs="Arial"/>
          <w:lang w:eastAsia="en-GB"/>
        </w:rPr>
      </w:pPr>
    </w:p>
    <w:p w14:paraId="679D82E4" w14:textId="77777777" w:rsidR="00E153E8" w:rsidRPr="00A229FA" w:rsidRDefault="00E153E8" w:rsidP="00E153E8">
      <w:pPr>
        <w:jc w:val="both"/>
        <w:rPr>
          <w:rFonts w:ascii="Arial" w:hAnsi="Arial" w:cs="Arial"/>
          <w:b/>
          <w:color w:val="0070C0"/>
          <w:u w:val="single"/>
          <w:lang w:val="en-US"/>
        </w:rPr>
      </w:pPr>
      <w:r w:rsidRPr="00A229FA">
        <w:rPr>
          <w:rFonts w:ascii="Arial" w:hAnsi="Arial" w:cs="Arial"/>
          <w:b/>
          <w:color w:val="0070C0"/>
          <w:u w:val="single"/>
          <w:lang w:val="en-US"/>
        </w:rPr>
        <w:t xml:space="preserve">Absences or sickness: </w:t>
      </w:r>
    </w:p>
    <w:p w14:paraId="344D759A" w14:textId="25051E98" w:rsidR="007F1609" w:rsidRPr="00A229FA" w:rsidRDefault="00E153E8" w:rsidP="00E153E8">
      <w:pPr>
        <w:jc w:val="both"/>
        <w:rPr>
          <w:rFonts w:ascii="Arial" w:hAnsi="Arial" w:cs="Arial"/>
          <w:lang w:val="en-US"/>
        </w:rPr>
      </w:pPr>
      <w:r w:rsidRPr="00A229FA">
        <w:rPr>
          <w:rFonts w:ascii="Arial" w:hAnsi="Arial" w:cs="Arial"/>
          <w:lang w:val="en-US"/>
        </w:rPr>
        <w:t xml:space="preserve">If your child is running late or sick, please phone the school office to inform them of your child’s absence. It is important that you do this, so we know the whereabouts of your child. The school office number is: 01793 818608. </w:t>
      </w:r>
    </w:p>
    <w:p w14:paraId="1B6EAA25" w14:textId="453C0D99" w:rsidR="00E153E8" w:rsidRPr="00A229FA" w:rsidRDefault="0060621A" w:rsidP="00E153E8">
      <w:pPr>
        <w:jc w:val="both"/>
        <w:rPr>
          <w:rFonts w:ascii="Arial" w:hAnsi="Arial" w:cs="Arial"/>
          <w:b/>
          <w:color w:val="0070C0"/>
          <w:u w:val="single"/>
          <w:lang w:val="en-US"/>
        </w:rPr>
      </w:pPr>
      <w:r>
        <w:rPr>
          <w:rFonts w:ascii="Arial" w:hAnsi="Arial" w:cs="Arial"/>
          <w:b/>
          <w:color w:val="0070C0"/>
          <w:u w:val="single"/>
          <w:lang w:val="en-US"/>
        </w:rPr>
        <w:t xml:space="preserve">Little </w:t>
      </w:r>
      <w:proofErr w:type="spellStart"/>
      <w:r>
        <w:rPr>
          <w:rFonts w:ascii="Arial" w:hAnsi="Arial" w:cs="Arial"/>
          <w:b/>
          <w:color w:val="0070C0"/>
          <w:u w:val="single"/>
          <w:lang w:val="en-US"/>
        </w:rPr>
        <w:t>Wandle</w:t>
      </w:r>
      <w:proofErr w:type="spellEnd"/>
      <w:r>
        <w:rPr>
          <w:rFonts w:ascii="Arial" w:hAnsi="Arial" w:cs="Arial"/>
          <w:b/>
          <w:color w:val="0070C0"/>
          <w:u w:val="single"/>
          <w:lang w:val="en-US"/>
        </w:rPr>
        <w:t xml:space="preserve"> Phonics</w:t>
      </w:r>
      <w:r w:rsidR="00E153E8" w:rsidRPr="00A229FA">
        <w:rPr>
          <w:rFonts w:ascii="Arial" w:hAnsi="Arial" w:cs="Arial"/>
          <w:b/>
          <w:color w:val="0070C0"/>
          <w:u w:val="single"/>
          <w:lang w:val="en-US"/>
        </w:rPr>
        <w:t>:</w:t>
      </w:r>
    </w:p>
    <w:p w14:paraId="5CF8EA00" w14:textId="1E1CC90C" w:rsidR="007F1609" w:rsidRPr="00A229FA" w:rsidRDefault="008B6FC9" w:rsidP="00E153E8">
      <w:pPr>
        <w:jc w:val="both"/>
        <w:rPr>
          <w:rFonts w:ascii="Arial" w:hAnsi="Arial" w:cs="Arial"/>
          <w:lang w:val="en-US"/>
        </w:rPr>
      </w:pPr>
      <w:r>
        <w:rPr>
          <w:rFonts w:ascii="Arial" w:hAnsi="Arial" w:cs="Arial"/>
          <w:lang w:val="en-US"/>
        </w:rPr>
        <w:t>A n</w:t>
      </w:r>
      <w:r w:rsidR="00E33A5B" w:rsidRPr="00A229FA">
        <w:rPr>
          <w:rFonts w:ascii="Arial" w:hAnsi="Arial" w:cs="Arial"/>
          <w:lang w:val="en-US"/>
        </w:rPr>
        <w:t xml:space="preserve">ew book </w:t>
      </w:r>
      <w:r>
        <w:rPr>
          <w:rFonts w:ascii="Arial" w:hAnsi="Arial" w:cs="Arial"/>
          <w:lang w:val="en-US"/>
        </w:rPr>
        <w:t>is</w:t>
      </w:r>
      <w:r w:rsidR="00E33A5B" w:rsidRPr="00A229FA">
        <w:rPr>
          <w:rFonts w:ascii="Arial" w:hAnsi="Arial" w:cs="Arial"/>
          <w:lang w:val="en-US"/>
        </w:rPr>
        <w:t xml:space="preserve"> </w:t>
      </w:r>
      <w:r w:rsidR="00787719">
        <w:rPr>
          <w:rFonts w:ascii="Arial" w:hAnsi="Arial" w:cs="Arial"/>
          <w:lang w:val="en-US"/>
        </w:rPr>
        <w:t>sent home</w:t>
      </w:r>
      <w:r w:rsidR="00E33A5B" w:rsidRPr="00A229FA">
        <w:rPr>
          <w:rFonts w:ascii="Arial" w:hAnsi="Arial" w:cs="Arial"/>
          <w:lang w:val="en-US"/>
        </w:rPr>
        <w:t xml:space="preserve"> each Friday. Please make sure you are reading the</w:t>
      </w:r>
      <w:r>
        <w:rPr>
          <w:rFonts w:ascii="Arial" w:hAnsi="Arial" w:cs="Arial"/>
          <w:lang w:val="en-US"/>
        </w:rPr>
        <w:t xml:space="preserve"> </w:t>
      </w:r>
      <w:r w:rsidR="00787719">
        <w:rPr>
          <w:rFonts w:ascii="Arial" w:hAnsi="Arial" w:cs="Arial"/>
          <w:lang w:val="en-US"/>
        </w:rPr>
        <w:t xml:space="preserve">book </w:t>
      </w:r>
      <w:r w:rsidR="00E33A5B" w:rsidRPr="00A229FA">
        <w:rPr>
          <w:rFonts w:ascii="Arial" w:hAnsi="Arial" w:cs="Arial"/>
          <w:lang w:val="en-US"/>
        </w:rPr>
        <w:t>with your child at home</w:t>
      </w:r>
      <w:r w:rsidR="00E542FD" w:rsidRPr="00A229FA">
        <w:rPr>
          <w:rFonts w:ascii="Arial" w:hAnsi="Arial" w:cs="Arial"/>
          <w:lang w:val="en-US"/>
        </w:rPr>
        <w:t xml:space="preserve"> at least 3 times a week. The children also </w:t>
      </w:r>
      <w:r w:rsidR="00377C23" w:rsidRPr="00A229FA">
        <w:rPr>
          <w:rFonts w:ascii="Arial" w:hAnsi="Arial" w:cs="Arial"/>
          <w:lang w:val="en-US"/>
        </w:rPr>
        <w:t>have their reading logs that will be checked once a week.</w:t>
      </w:r>
      <w:r w:rsidR="00826AC9">
        <w:rPr>
          <w:rFonts w:ascii="Arial" w:hAnsi="Arial" w:cs="Arial"/>
          <w:lang w:val="en-US"/>
        </w:rPr>
        <w:t xml:space="preserve"> Please fill in the reading log when your child has read their book. </w:t>
      </w:r>
      <w:r w:rsidR="0086527C">
        <w:rPr>
          <w:rFonts w:ascii="Arial" w:hAnsi="Arial" w:cs="Arial"/>
          <w:lang w:val="en-US"/>
        </w:rPr>
        <w:t xml:space="preserve">When the child has read 20 </w:t>
      </w:r>
      <w:proofErr w:type="gramStart"/>
      <w:r w:rsidR="0086527C">
        <w:rPr>
          <w:rFonts w:ascii="Arial" w:hAnsi="Arial" w:cs="Arial"/>
          <w:lang w:val="en-US"/>
        </w:rPr>
        <w:t>times</w:t>
      </w:r>
      <w:proofErr w:type="gramEnd"/>
      <w:r w:rsidR="0086527C">
        <w:rPr>
          <w:rFonts w:ascii="Arial" w:hAnsi="Arial" w:cs="Arial"/>
          <w:lang w:val="en-US"/>
        </w:rPr>
        <w:t xml:space="preserve"> they receive a prize at school. </w:t>
      </w:r>
    </w:p>
    <w:p w14:paraId="4E2F199D" w14:textId="77777777" w:rsidR="00F16B51" w:rsidRDefault="00E33A5B" w:rsidP="00F16B51">
      <w:pPr>
        <w:jc w:val="both"/>
        <w:rPr>
          <w:rFonts w:ascii="Arial" w:hAnsi="Arial" w:cs="Arial"/>
          <w:b/>
          <w:color w:val="0070C0"/>
          <w:u w:val="single"/>
          <w:lang w:val="en-US"/>
        </w:rPr>
      </w:pPr>
      <w:r w:rsidRPr="00A229FA">
        <w:rPr>
          <w:rFonts w:ascii="Arial" w:hAnsi="Arial" w:cs="Arial"/>
          <w:b/>
          <w:color w:val="0070C0"/>
          <w:u w:val="single"/>
          <w:lang w:val="en-US"/>
        </w:rPr>
        <w:t>Handwriting books:</w:t>
      </w:r>
    </w:p>
    <w:p w14:paraId="53A34B98" w14:textId="7FF66FCD" w:rsidR="00F16B51" w:rsidRPr="00F16B51" w:rsidRDefault="00F16B51" w:rsidP="00F16B51">
      <w:pPr>
        <w:jc w:val="both"/>
        <w:rPr>
          <w:rFonts w:ascii="Arial" w:hAnsi="Arial" w:cs="Arial"/>
          <w:color w:val="0070C0"/>
          <w:u w:val="single"/>
          <w:lang w:val="en-US"/>
        </w:rPr>
      </w:pPr>
      <w:r w:rsidRPr="00F16B51">
        <w:rPr>
          <w:rFonts w:ascii="Arial" w:hAnsi="Arial" w:cs="Arial"/>
        </w:rPr>
        <w:t xml:space="preserve">Pink handwriting books are sent home on </w:t>
      </w:r>
      <w:r w:rsidRPr="00F16B51">
        <w:rPr>
          <w:rStyle w:val="Strong"/>
          <w:rFonts w:ascii="Arial" w:hAnsi="Arial" w:cs="Arial"/>
        </w:rPr>
        <w:t>Fridays</w:t>
      </w:r>
      <w:r w:rsidRPr="00F16B51">
        <w:rPr>
          <w:rFonts w:ascii="Arial" w:hAnsi="Arial" w:cs="Arial"/>
        </w:rPr>
        <w:t xml:space="preserve"> and should be returned to school by </w:t>
      </w:r>
      <w:r w:rsidRPr="00F16B51">
        <w:rPr>
          <w:rStyle w:val="Strong"/>
          <w:rFonts w:ascii="Arial" w:hAnsi="Arial" w:cs="Arial"/>
        </w:rPr>
        <w:t>Wednesdays</w:t>
      </w:r>
      <w:r w:rsidRPr="00F16B51">
        <w:rPr>
          <w:rFonts w:ascii="Arial" w:hAnsi="Arial" w:cs="Arial"/>
        </w:rPr>
        <w:t xml:space="preserve">. The children complete their handwriting tasks </w:t>
      </w:r>
      <w:r w:rsidRPr="00F16B51">
        <w:rPr>
          <w:rStyle w:val="Strong"/>
          <w:rFonts w:ascii="Arial" w:hAnsi="Arial" w:cs="Arial"/>
          <w:b w:val="0"/>
          <w:bCs w:val="0"/>
        </w:rPr>
        <w:t>independently at school</w:t>
      </w:r>
      <w:r w:rsidRPr="00F16B51">
        <w:rPr>
          <w:rFonts w:ascii="Arial" w:hAnsi="Arial" w:cs="Arial"/>
          <w:b/>
          <w:bCs/>
        </w:rPr>
        <w:t>,</w:t>
      </w:r>
      <w:r w:rsidRPr="00F16B51">
        <w:rPr>
          <w:rFonts w:ascii="Arial" w:hAnsi="Arial" w:cs="Arial"/>
        </w:rPr>
        <w:t xml:space="preserve"> which helps us see their individual progress.</w:t>
      </w:r>
      <w:r w:rsidRPr="00F16B51">
        <w:rPr>
          <w:rFonts w:ascii="Arial" w:hAnsi="Arial" w:cs="Arial"/>
        </w:rPr>
        <w:t xml:space="preserve"> </w:t>
      </w:r>
      <w:r w:rsidRPr="00F16B51">
        <w:rPr>
          <w:rFonts w:ascii="Arial" w:hAnsi="Arial" w:cs="Arial"/>
        </w:rPr>
        <w:t xml:space="preserve">When they are practising at home, please </w:t>
      </w:r>
      <w:r w:rsidRPr="00F16B51">
        <w:rPr>
          <w:rStyle w:val="Strong"/>
          <w:rFonts w:ascii="Arial" w:hAnsi="Arial" w:cs="Arial"/>
          <w:b w:val="0"/>
          <w:bCs w:val="0"/>
        </w:rPr>
        <w:t>allow your child to try on their own</w:t>
      </w:r>
      <w:r w:rsidRPr="00F16B51">
        <w:rPr>
          <w:rFonts w:ascii="Arial" w:hAnsi="Arial" w:cs="Arial"/>
        </w:rPr>
        <w:t>. You may gently</w:t>
      </w:r>
      <w:r w:rsidRPr="00F16B51">
        <w:rPr>
          <w:rFonts w:ascii="Arial" w:hAnsi="Arial" w:cs="Arial"/>
          <w:b/>
          <w:bCs/>
        </w:rPr>
        <w:t xml:space="preserve"> </w:t>
      </w:r>
      <w:r w:rsidRPr="00F16B51">
        <w:rPr>
          <w:rStyle w:val="Strong"/>
          <w:rFonts w:ascii="Arial" w:hAnsi="Arial" w:cs="Arial"/>
          <w:b w:val="0"/>
          <w:bCs w:val="0"/>
        </w:rPr>
        <w:t>guide their hand</w:t>
      </w:r>
      <w:r w:rsidRPr="00F16B51">
        <w:rPr>
          <w:rFonts w:ascii="Arial" w:hAnsi="Arial" w:cs="Arial"/>
          <w:b/>
          <w:bCs/>
        </w:rPr>
        <w:t xml:space="preserve"> </w:t>
      </w:r>
      <w:r w:rsidRPr="00F16B51">
        <w:rPr>
          <w:rFonts w:ascii="Arial" w:hAnsi="Arial" w:cs="Arial"/>
        </w:rPr>
        <w:t>if they are struggling, but</w:t>
      </w:r>
      <w:r w:rsidRPr="00F16B51">
        <w:rPr>
          <w:rFonts w:ascii="Arial" w:hAnsi="Arial" w:cs="Arial"/>
          <w:b/>
          <w:bCs/>
        </w:rPr>
        <w:t xml:space="preserve"> </w:t>
      </w:r>
      <w:r w:rsidRPr="00F16B51">
        <w:rPr>
          <w:rStyle w:val="Strong"/>
          <w:rFonts w:ascii="Arial" w:hAnsi="Arial" w:cs="Arial"/>
          <w:b w:val="0"/>
          <w:bCs w:val="0"/>
        </w:rPr>
        <w:t>please do not complete</w:t>
      </w:r>
      <w:r w:rsidRPr="00F16B51">
        <w:rPr>
          <w:rStyle w:val="Strong"/>
          <w:rFonts w:ascii="Arial" w:hAnsi="Arial" w:cs="Arial"/>
        </w:rPr>
        <w:t xml:space="preserve"> </w:t>
      </w:r>
      <w:r w:rsidRPr="00F16B51">
        <w:rPr>
          <w:rStyle w:val="Strong"/>
          <w:rFonts w:ascii="Arial" w:hAnsi="Arial" w:cs="Arial"/>
          <w:b w:val="0"/>
          <w:bCs w:val="0"/>
        </w:rPr>
        <w:t>the work for them</w:t>
      </w:r>
      <w:r w:rsidRPr="00F16B51">
        <w:rPr>
          <w:rFonts w:ascii="Arial" w:hAnsi="Arial" w:cs="Arial"/>
          <w:b/>
          <w:bCs/>
        </w:rPr>
        <w:t>.</w:t>
      </w:r>
      <w:r w:rsidRPr="00F16B51">
        <w:rPr>
          <w:rFonts w:ascii="Arial" w:hAnsi="Arial" w:cs="Arial"/>
        </w:rPr>
        <w:t xml:space="preserve"> This helps us accurately assess their development and provide the right support at school.</w:t>
      </w:r>
    </w:p>
    <w:p w14:paraId="2241C4E4" w14:textId="77777777" w:rsidR="00E87D0C" w:rsidRDefault="00137EFC" w:rsidP="00E87D0C">
      <w:pPr>
        <w:jc w:val="both"/>
        <w:rPr>
          <w:rFonts w:ascii="Arial" w:hAnsi="Arial" w:cs="Arial"/>
          <w:b/>
          <w:color w:val="0070C0"/>
          <w:u w:val="single"/>
          <w:lang w:val="en-US"/>
        </w:rPr>
      </w:pPr>
      <w:r>
        <w:rPr>
          <w:rFonts w:ascii="Arial" w:hAnsi="Arial" w:cs="Arial"/>
          <w:b/>
          <w:color w:val="0070C0"/>
          <w:u w:val="single"/>
          <w:lang w:val="en-US"/>
        </w:rPr>
        <w:t>Packed lunches</w:t>
      </w:r>
      <w:r w:rsidR="002901C8">
        <w:rPr>
          <w:rFonts w:ascii="Arial" w:hAnsi="Arial" w:cs="Arial"/>
          <w:b/>
          <w:color w:val="0070C0"/>
          <w:u w:val="single"/>
          <w:lang w:val="en-US"/>
        </w:rPr>
        <w:t>:</w:t>
      </w:r>
    </w:p>
    <w:p w14:paraId="16FA645D" w14:textId="44844B19" w:rsidR="002901C8" w:rsidRPr="00E87D0C" w:rsidRDefault="002901C8" w:rsidP="00E87D0C">
      <w:pPr>
        <w:jc w:val="both"/>
        <w:rPr>
          <w:rFonts w:ascii="Arial" w:hAnsi="Arial" w:cs="Arial"/>
          <w:b/>
          <w:color w:val="0070C0"/>
          <w:u w:val="single"/>
          <w:lang w:val="en-US"/>
        </w:rPr>
      </w:pPr>
      <w:r w:rsidRPr="002901C8">
        <w:rPr>
          <w:rFonts w:ascii="Arial" w:eastAsia="Times New Roman" w:hAnsi="Arial" w:cs="Arial"/>
          <w:lang w:eastAsia="en-GB"/>
        </w:rPr>
        <w:t>Please ensure your child brings a healthy packed lunch each day. Lunches should include</w:t>
      </w:r>
      <w:r w:rsidR="00834226">
        <w:rPr>
          <w:rFonts w:ascii="Arial" w:eastAsia="Times New Roman" w:hAnsi="Arial" w:cs="Arial"/>
          <w:lang w:eastAsia="en-GB"/>
        </w:rPr>
        <w:t>,</w:t>
      </w:r>
      <w:r>
        <w:rPr>
          <w:rFonts w:ascii="Arial" w:eastAsia="Times New Roman" w:hAnsi="Arial" w:cs="Arial"/>
          <w:lang w:eastAsia="en-GB"/>
        </w:rPr>
        <w:t xml:space="preserve"> </w:t>
      </w:r>
      <w:r w:rsidR="00834226">
        <w:rPr>
          <w:rFonts w:ascii="Arial" w:eastAsia="Times New Roman" w:hAnsi="Arial" w:cs="Arial"/>
          <w:lang w:eastAsia="en-GB"/>
        </w:rPr>
        <w:t xml:space="preserve">a </w:t>
      </w:r>
      <w:r w:rsidRPr="002901C8">
        <w:rPr>
          <w:rFonts w:ascii="Arial" w:eastAsia="Times New Roman" w:hAnsi="Arial" w:cs="Arial"/>
          <w:lang w:eastAsia="en-GB"/>
        </w:rPr>
        <w:t>piece of fruit or a vegetable</w:t>
      </w:r>
      <w:r w:rsidR="00834226">
        <w:rPr>
          <w:rFonts w:ascii="Arial" w:eastAsia="Times New Roman" w:hAnsi="Arial" w:cs="Arial"/>
          <w:lang w:eastAsia="en-GB"/>
        </w:rPr>
        <w:t xml:space="preserve"> and a</w:t>
      </w:r>
      <w:r w:rsidRPr="002901C8">
        <w:rPr>
          <w:rFonts w:ascii="Arial" w:eastAsia="Times New Roman" w:hAnsi="Arial" w:cs="Arial"/>
          <w:lang w:eastAsia="en-GB"/>
        </w:rPr>
        <w:t xml:space="preserve"> main item, such as a sandwich, wrap, or pasta</w:t>
      </w:r>
      <w:r w:rsidR="00834226">
        <w:rPr>
          <w:rFonts w:ascii="Arial" w:eastAsia="Times New Roman" w:hAnsi="Arial" w:cs="Arial"/>
          <w:lang w:eastAsia="en-GB"/>
        </w:rPr>
        <w:t xml:space="preserve">. </w:t>
      </w:r>
      <w:r w:rsidRPr="002901C8">
        <w:rPr>
          <w:rFonts w:ascii="Arial" w:eastAsia="Times New Roman" w:hAnsi="Arial" w:cs="Arial"/>
          <w:lang w:eastAsia="en-GB"/>
        </w:rPr>
        <w:t>To encourage your child to eat well, please try to include a variety of foods rather than the same items every day—while still making sure they are foods your child enjoys.</w:t>
      </w:r>
    </w:p>
    <w:p w14:paraId="1564D87F" w14:textId="77777777" w:rsidR="00E153E8" w:rsidRPr="00A229FA" w:rsidRDefault="00E153E8" w:rsidP="00E153E8">
      <w:pPr>
        <w:jc w:val="both"/>
        <w:rPr>
          <w:rFonts w:ascii="Arial" w:hAnsi="Arial" w:cs="Arial"/>
          <w:b/>
          <w:color w:val="0070C0"/>
          <w:u w:val="single"/>
        </w:rPr>
      </w:pPr>
      <w:r w:rsidRPr="00A229FA">
        <w:rPr>
          <w:rFonts w:ascii="Arial" w:hAnsi="Arial" w:cs="Arial"/>
          <w:b/>
          <w:color w:val="0070C0"/>
          <w:u w:val="single"/>
        </w:rPr>
        <w:t>Spare Clothes:</w:t>
      </w:r>
    </w:p>
    <w:p w14:paraId="58D22C1E" w14:textId="582F8543" w:rsidR="00E153E8" w:rsidRPr="00A229FA" w:rsidRDefault="00E153E8" w:rsidP="00E153E8">
      <w:pPr>
        <w:jc w:val="both"/>
        <w:rPr>
          <w:rFonts w:ascii="Arial" w:hAnsi="Arial" w:cs="Arial"/>
        </w:rPr>
      </w:pPr>
      <w:r w:rsidRPr="00A229FA">
        <w:rPr>
          <w:rFonts w:ascii="Arial" w:hAnsi="Arial" w:cs="Arial"/>
        </w:rPr>
        <w:t>Please ensure you child has spare clothes in their bags. (</w:t>
      </w:r>
      <w:proofErr w:type="gramStart"/>
      <w:r w:rsidRPr="00A229FA">
        <w:rPr>
          <w:rFonts w:ascii="Arial" w:hAnsi="Arial" w:cs="Arial"/>
        </w:rPr>
        <w:t>top</w:t>
      </w:r>
      <w:proofErr w:type="gramEnd"/>
      <w:r w:rsidRPr="00A229FA">
        <w:rPr>
          <w:rFonts w:ascii="Arial" w:hAnsi="Arial" w:cs="Arial"/>
        </w:rPr>
        <w:t xml:space="preserve">, trousers, </w:t>
      </w:r>
      <w:r w:rsidRPr="00E85796">
        <w:rPr>
          <w:rFonts w:ascii="Arial" w:hAnsi="Arial" w:cs="Arial"/>
          <w:b/>
          <w:bCs/>
        </w:rPr>
        <w:t>pants</w:t>
      </w:r>
      <w:r w:rsidR="00E85796">
        <w:rPr>
          <w:rFonts w:ascii="Arial" w:hAnsi="Arial" w:cs="Arial"/>
        </w:rPr>
        <w:t xml:space="preserve"> </w:t>
      </w:r>
      <w:r w:rsidR="00E85796" w:rsidRPr="00F9449F">
        <w:rPr>
          <w:rFonts w:ascii="Arial" w:hAnsi="Arial" w:cs="Arial"/>
          <w:b/>
          <w:bCs/>
        </w:rPr>
        <w:t>(underwear</w:t>
      </w:r>
      <w:r w:rsidR="00E85796">
        <w:rPr>
          <w:rFonts w:ascii="Arial" w:hAnsi="Arial" w:cs="Arial"/>
        </w:rPr>
        <w:t>)</w:t>
      </w:r>
      <w:r w:rsidRPr="00A229FA">
        <w:rPr>
          <w:rFonts w:ascii="Arial" w:hAnsi="Arial" w:cs="Arial"/>
        </w:rPr>
        <w:t>, socks and spare shoes). Please ensure all clothes are labelled</w:t>
      </w:r>
      <w:r w:rsidR="00E33A5B" w:rsidRPr="00A229FA">
        <w:rPr>
          <w:rFonts w:ascii="Arial" w:hAnsi="Arial" w:cs="Arial"/>
        </w:rPr>
        <w:t>.</w:t>
      </w:r>
    </w:p>
    <w:p w14:paraId="11F36CA5" w14:textId="457DA19E" w:rsidR="003D1D83" w:rsidRDefault="00005DFF" w:rsidP="00E153E8">
      <w:pPr>
        <w:jc w:val="both"/>
        <w:rPr>
          <w:rFonts w:ascii="Twinkl" w:hAnsi="Twinkl"/>
          <w:szCs w:val="18"/>
        </w:rPr>
      </w:pPr>
      <w:r>
        <w:rPr>
          <w:rFonts w:ascii="Twinkl" w:hAnsi="Twinkl"/>
          <w:noProof/>
          <w:szCs w:val="18"/>
        </w:rPr>
        <mc:AlternateContent>
          <mc:Choice Requires="wps">
            <w:drawing>
              <wp:anchor distT="0" distB="0" distL="114300" distR="114300" simplePos="0" relativeHeight="251660288" behindDoc="0" locked="0" layoutInCell="1" allowOverlap="1" wp14:anchorId="6201B89D" wp14:editId="728B4BC3">
                <wp:simplePos x="0" y="0"/>
                <wp:positionH relativeFrom="column">
                  <wp:posOffset>66675</wp:posOffset>
                </wp:positionH>
                <wp:positionV relativeFrom="paragraph">
                  <wp:posOffset>83185</wp:posOffset>
                </wp:positionV>
                <wp:extent cx="3040380" cy="1590675"/>
                <wp:effectExtent l="76200" t="38100" r="83820" b="104775"/>
                <wp:wrapNone/>
                <wp:docPr id="6" name="Rectangle: Rounded Corners 6"/>
                <wp:cNvGraphicFramePr/>
                <a:graphic xmlns:a="http://schemas.openxmlformats.org/drawingml/2006/main">
                  <a:graphicData uri="http://schemas.microsoft.com/office/word/2010/wordprocessingShape">
                    <wps:wsp>
                      <wps:cNvSpPr/>
                      <wps:spPr>
                        <a:xfrm>
                          <a:off x="0" y="0"/>
                          <a:ext cx="3040380" cy="1590675"/>
                        </a:xfrm>
                        <a:prstGeom prst="roundRect">
                          <a:avLst/>
                        </a:prstGeom>
                        <a:noFill/>
                        <a:ln w="28575">
                          <a:solidFill>
                            <a:srgbClr val="0070C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2C18C2" id="Rectangle: Rounded Corners 6" o:spid="_x0000_s1026" style="position:absolute;margin-left:5.25pt;margin-top:6.55pt;width:239.4pt;height:12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YPglAIAAIMFAAAOAAAAZHJzL2Uyb0RvYy54bWysVN1r2zAQfx/sfxB6X+2kSdqaOiWkdAxK&#10;G9qOPiuylBhknXZSvvbX7yQ7bugKhbEX+073ffe7u77ZN4ZtFfoabMkHZzlnykqoarsq+c+Xu2+X&#10;nPkgbCUMWFXyg/L8Zvr1y/XOFWoIazCVQkZOrC92ruTrEFyRZV6uVSP8GThlSagBGxGIxVVWodiR&#10;98ZkwzyfZDvAyiFI5T293rZCPk3+tVYyPGrtVWCm5JRbSF9M32X8ZtNrUaxQuHUtuzTEP2TRiNpS&#10;0N7VrQiCbbD+y1VTSwQPOpxJaDLQupYq1UDVDPJ31TyvhVOpFmqOd32b/P9zKx+2C2R1VfIJZ1Y0&#10;NKInapqwK6MK9gQbW6mKzQEtzZhNYr92zhdk9uwW2HGeyFj8XmMT/1QW26ceH/oeq31gkh7P81F+&#10;fkmjkCQbjK/yycU4es3ezB368F1BwyJRcoxJxKRSg8X23odW/6gXQ1q4q42hd1EYy3YlH16OyXHk&#10;PZi6itLE4Go5N8i2IgIiv8jnCQMU/USNOGMppVhpW1uiwsGoNsCT0tQzqmbQRohoVb1bIaWyYdBV&#10;ZSxpRzNNKfSG558bdvrRVCUk98bDz417ixQZbOiNm9oCfuTA9CnrVv/Ygbbu2IIlVAeCC0K7R97J&#10;u5pmdC98WAikxaG50jEIj/TRBmgM0FGcrQF/f/Qe9QnPJOVsR4tYcv9rI1BxZn5YQvrVYDSKm5uY&#10;0fhiSAyeSpanErtp5kCjHdDZcTKRUT+YI6kRmle6GbMYlUTCSopdchnwyMxDeyDo6kg1myU12lYn&#10;wr19dvI49Qi/l/2rQNcBNRDGH+C4tKJ4B9VWN87DwmwTQNcJx2997fpNm57WobtK8ZSc8knr7XZO&#10;/wAAAP//AwBQSwMEFAAGAAgAAAAhANK5ZO/dAAAACQEAAA8AAABkcnMvZG93bnJldi54bWxMj8Fu&#10;gzAQRO+V8g/WRuqtMYQWpRQTRbS99FaS3DfYARS8RtgJ5O+7PbWn1WhGs2/y7Wx7cTOj7xwpiFcR&#10;CEO10x01Cg77z6cNCB+QNPaOjIK78bAtFg85ZtpN9G1uVWgEl5DPUEEbwpBJ6evWWPQrNxhi7+xG&#10;i4Hl2Eg94sTltpfrKEqlxY74Q4uDKVtTX6qrVTC+T3jcn3ddGWPAj8uh/Cqru1KPy3n3BiKYOfyF&#10;4Ref0aFgppO7kvaiZx29cJJvEoNg/3nzmoA4KVinSQqyyOX/BcUPAAAA//8DAFBLAQItABQABgAI&#10;AAAAIQC2gziS/gAAAOEBAAATAAAAAAAAAAAAAAAAAAAAAABbQ29udGVudF9UeXBlc10ueG1sUEsB&#10;Ai0AFAAGAAgAAAAhADj9If/WAAAAlAEAAAsAAAAAAAAAAAAAAAAALwEAAF9yZWxzLy5yZWxzUEsB&#10;Ai0AFAAGAAgAAAAhAKS9g+CUAgAAgwUAAA4AAAAAAAAAAAAAAAAALgIAAGRycy9lMm9Eb2MueG1s&#10;UEsBAi0AFAAGAAgAAAAhANK5ZO/dAAAACQEAAA8AAAAAAAAAAAAAAAAA7gQAAGRycy9kb3ducmV2&#10;LnhtbFBLBQYAAAAABAAEAPMAAAD4BQAAAAA=&#10;" filled="f" strokecolor="#0070c0" strokeweight="2.25pt">
                <v:shadow on="t" color="black" opacity="22937f" origin=",.5" offset="0,.63889mm"/>
              </v:roundrect>
            </w:pict>
          </mc:Fallback>
        </mc:AlternateContent>
      </w:r>
      <w:r>
        <w:rPr>
          <w:noProof/>
          <w:lang w:eastAsia="en-GB"/>
        </w:rPr>
        <mc:AlternateContent>
          <mc:Choice Requires="wps">
            <w:drawing>
              <wp:anchor distT="45720" distB="45720" distL="114300" distR="114300" simplePos="0" relativeHeight="251662336" behindDoc="0" locked="0" layoutInCell="1" allowOverlap="1" wp14:anchorId="1614EE62" wp14:editId="30C3CFCE">
                <wp:simplePos x="0" y="0"/>
                <wp:positionH relativeFrom="margin">
                  <wp:posOffset>142875</wp:posOffset>
                </wp:positionH>
                <wp:positionV relativeFrom="paragraph">
                  <wp:posOffset>126365</wp:posOffset>
                </wp:positionV>
                <wp:extent cx="2851785" cy="156972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785" cy="1569720"/>
                        </a:xfrm>
                        <a:prstGeom prst="rect">
                          <a:avLst/>
                        </a:prstGeom>
                        <a:noFill/>
                        <a:ln w="9525">
                          <a:noFill/>
                          <a:miter lim="800000"/>
                          <a:headEnd/>
                          <a:tailEnd/>
                        </a:ln>
                      </wps:spPr>
                      <wps:txbx>
                        <w:txbxContent>
                          <w:p w14:paraId="1B7D3A25" w14:textId="77777777" w:rsidR="00E12C6E" w:rsidRPr="00E12C6E" w:rsidRDefault="00E12C6E" w:rsidP="00E12C6E">
                            <w:pPr>
                              <w:jc w:val="center"/>
                              <w:rPr>
                                <w:rFonts w:ascii="Twinkl" w:hAnsi="Twinkl"/>
                                <w:sz w:val="30"/>
                                <w:lang w:val="en-US"/>
                              </w:rPr>
                            </w:pPr>
                            <w:r w:rsidRPr="00E12C6E">
                              <w:rPr>
                                <w:rFonts w:ascii="Twinkl" w:hAnsi="Twinkl"/>
                                <w:sz w:val="30"/>
                                <w:u w:val="single"/>
                                <w:lang w:val="en-US"/>
                              </w:rPr>
                              <w:t>PE</w:t>
                            </w:r>
                          </w:p>
                          <w:p w14:paraId="5E651212" w14:textId="33F33FB5" w:rsidR="00E12C6E" w:rsidRPr="00E542FD" w:rsidRDefault="00E12C6E" w:rsidP="00E542FD">
                            <w:pPr>
                              <w:jc w:val="both"/>
                              <w:rPr>
                                <w:rFonts w:ascii="Twinkl" w:hAnsi="Twinkl"/>
                                <w:szCs w:val="18"/>
                                <w:lang w:val="en-US"/>
                              </w:rPr>
                            </w:pPr>
                            <w:r w:rsidRPr="00E12C6E">
                              <w:rPr>
                                <w:rFonts w:ascii="Twinkl" w:hAnsi="Twinkl"/>
                                <w:szCs w:val="18"/>
                                <w:lang w:val="en-US"/>
                              </w:rPr>
                              <w:t xml:space="preserve">PE </w:t>
                            </w:r>
                            <w:r w:rsidR="00E542FD">
                              <w:rPr>
                                <w:rFonts w:ascii="Twinkl" w:hAnsi="Twinkl"/>
                                <w:szCs w:val="18"/>
                                <w:lang w:val="en-US"/>
                              </w:rPr>
                              <w:t>is</w:t>
                            </w:r>
                            <w:r w:rsidRPr="00E12C6E">
                              <w:rPr>
                                <w:rFonts w:ascii="Twinkl" w:hAnsi="Twinkl"/>
                                <w:szCs w:val="18"/>
                                <w:lang w:val="en-US"/>
                              </w:rPr>
                              <w:t xml:space="preserve"> every </w:t>
                            </w:r>
                            <w:r w:rsidRPr="00E12C6E">
                              <w:rPr>
                                <w:rFonts w:ascii="Twinkl" w:hAnsi="Twinkl"/>
                                <w:b/>
                                <w:szCs w:val="18"/>
                                <w:u w:val="single"/>
                                <w:lang w:val="en-US"/>
                              </w:rPr>
                              <w:t>Thursday.</w:t>
                            </w:r>
                            <w:r w:rsidR="00E87D0C" w:rsidRPr="00E87D0C">
                              <w:rPr>
                                <w:rFonts w:ascii="Twinkl" w:hAnsi="Twinkl"/>
                                <w:b/>
                                <w:szCs w:val="18"/>
                                <w:lang w:val="en-US"/>
                              </w:rPr>
                              <w:t xml:space="preserve"> </w:t>
                            </w:r>
                            <w:r w:rsidR="00E542FD">
                              <w:rPr>
                                <w:rFonts w:ascii="Twinkl" w:hAnsi="Twinkl"/>
                                <w:szCs w:val="18"/>
                                <w:lang w:val="en-US"/>
                              </w:rPr>
                              <w:t xml:space="preserve">Please can you make sure their PE kit is in school at the start of each term, and they can be kept on their pegs. </w:t>
                            </w:r>
                            <w:r w:rsidR="00E33A5B">
                              <w:rPr>
                                <w:rFonts w:ascii="Twinkl" w:hAnsi="Twinkl"/>
                                <w:szCs w:val="18"/>
                                <w:lang w:val="en-US"/>
                              </w:rPr>
                              <w:t xml:space="preserve">PE kits will be returned at the end of each term to be washed. </w:t>
                            </w:r>
                            <w:r w:rsidRPr="00E12C6E">
                              <w:rPr>
                                <w:rFonts w:ascii="Twinkl" w:hAnsi="Twinkl"/>
                                <w:szCs w:val="18"/>
                                <w:u w:val="single"/>
                                <w:lang w:val="en-US"/>
                              </w:rPr>
                              <w:t>Please ensure every item is clearly labelled.</w:t>
                            </w:r>
                            <w:r w:rsidRPr="00E12C6E">
                              <w:rPr>
                                <w:rFonts w:ascii="Twinkl" w:hAnsi="Twinkl"/>
                                <w:szCs w:val="18"/>
                                <w:lang w:val="en-US"/>
                              </w:rPr>
                              <w:t xml:space="preserve"> It will help us find the item if it is lost. </w:t>
                            </w:r>
                          </w:p>
                          <w:p w14:paraId="66731DB8" w14:textId="77777777" w:rsidR="00E12C6E" w:rsidRPr="001521B5" w:rsidRDefault="00E12C6E" w:rsidP="00E12C6E">
                            <w:pPr>
                              <w:rPr>
                                <w:rFonts w:ascii="Twinkl" w:hAnsi="Twinkl"/>
                                <w:b/>
                                <w:sz w:val="20"/>
                                <w:szCs w:val="20"/>
                                <w:u w:val="single"/>
                                <w:lang w:val="en-US"/>
                              </w:rPr>
                            </w:pPr>
                          </w:p>
                          <w:p w14:paraId="69480C3C" w14:textId="77777777" w:rsidR="00E12C6E" w:rsidRDefault="00E12C6E" w:rsidP="00E12C6E">
                            <w:pPr>
                              <w:jc w:val="center"/>
                              <w:rPr>
                                <w:rFonts w:ascii="Twinkl" w:hAnsi="Twinkl"/>
                                <w:b/>
                                <w:sz w:val="20"/>
                                <w:szCs w:val="20"/>
                                <w:u w:val="single"/>
                                <w:lang w:val="en-US"/>
                              </w:rPr>
                            </w:pPr>
                          </w:p>
                          <w:p w14:paraId="0C0A4553" w14:textId="77777777" w:rsidR="00E12C6E" w:rsidRPr="00E12C6E" w:rsidRDefault="00E12C6E" w:rsidP="00E12C6E">
                            <w:pPr>
                              <w:jc w:val="center"/>
                              <w:rPr>
                                <w:rFonts w:ascii="Twinkl" w:hAnsi="Twinkl"/>
                                <w:sz w:val="26"/>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14EE62" id="_x0000_t202" coordsize="21600,21600" o:spt="202" path="m,l,21600r21600,l21600,xe">
                <v:stroke joinstyle="miter"/>
                <v:path gradientshapeok="t" o:connecttype="rect"/>
              </v:shapetype>
              <v:shape id="Text Box 2" o:spid="_x0000_s1026" type="#_x0000_t202" style="position:absolute;left:0;text-align:left;margin-left:11.25pt;margin-top:9.95pt;width:224.55pt;height:123.6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d/SCwIAAPMDAAAOAAAAZHJzL2Uyb0RvYy54bWysU9tuGyEQfa/Uf0C81+tdeWN7ZRylSVNV&#10;Si9S0g/ALOtFBYYC9m769R1Yx7Hat6o8IGBmzsw5M2yuR6PJUfqgwDJazuaUSCugVXbP6Pen+3cr&#10;SkLktuUarGT0WQZ6vX37ZjO4RlbQg26lJwhiQzM4RvsYXVMUQfTS8DADJy0aO/CGR7z6fdF6PiC6&#10;0UU1n18VA/jWeRAyBHy9m4x0m/G7Tor4teuCjEQzirXFvPu879JebDe82XvueiVOZfB/qMJwZTHp&#10;GeqOR04OXv0FZZTwEKCLMwGmgK5TQmYOyKac/8HmsedOZi4oTnBnmcL/gxVfjt88US2jS0osN9ii&#10;JzlG8h5GUiV1BhcadHp06BZHfMYuZ6bBPYD4EYiF257bvbzxHoZe8harK1NkcRE64YQEshs+Q4tp&#10;+CFCBho7b5J0KAZBdOzS87kzqRSBj9WqLpermhKBtrK+Wi+r3LuCNy/hzof4UYIh6cCox9ZneH58&#10;CDGVw5sXl5TNwr3SOrdfWzIwuq6rOgdcWIyKOJ1aGUZX87SmeUksP9g2B0eu9HTGBNqeaCemE+c4&#10;7kZ0TFrsoH1GATxMU4i/Bg89+F+UDDiBjIafB+4lJfqTRRHX5WKRRjZfFnViTPylZXdp4VYgFKOR&#10;kul4G/OYT1xvUOxOZRleKznVipOV1Tn9gjS6l/fs9fpXt78BAAD//wMAUEsDBBQABgAIAAAAIQDi&#10;kS9W3QAAAAkBAAAPAAAAZHJzL2Rvd25yZXYueG1sTI/BTsMwDIbvSLxDZCRuLGm1dbQ0nRCIK4gB&#10;k3bLGq+taJyqydby9pgTO9rfr9+fy83senHGMXSeNCQLBQKp9rajRsPnx8vdPYgQDVnTe0INPxhg&#10;U11flaawfqJ3PG9jI7iEQmE0tDEOhZShbtGZsPADErOjH52JPI6NtKOZuNz1MlUqk850xBdaM+BT&#10;i/X39uQ0fL0e97ulemue3WqY/KwkuVxqfXszPz6AiDjH/zD86bM6VOx08CeyQfQa0nTFSd7nOQjm&#10;y3WSgTgwyNYJyKqUlx9UvwAAAP//AwBQSwECLQAUAAYACAAAACEAtoM4kv4AAADhAQAAEwAAAAAA&#10;AAAAAAAAAAAAAAAAW0NvbnRlbnRfVHlwZXNdLnhtbFBLAQItABQABgAIAAAAIQA4/SH/1gAAAJQB&#10;AAALAAAAAAAAAAAAAAAAAC8BAABfcmVscy8ucmVsc1BLAQItABQABgAIAAAAIQCShd/SCwIAAPMD&#10;AAAOAAAAAAAAAAAAAAAAAC4CAABkcnMvZTJvRG9jLnhtbFBLAQItABQABgAIAAAAIQDikS9W3QAA&#10;AAkBAAAPAAAAAAAAAAAAAAAAAGUEAABkcnMvZG93bnJldi54bWxQSwUGAAAAAAQABADzAAAAbwUA&#10;AAAA&#10;" filled="f" stroked="f">
                <v:textbox>
                  <w:txbxContent>
                    <w:p w14:paraId="1B7D3A25" w14:textId="77777777" w:rsidR="00E12C6E" w:rsidRPr="00E12C6E" w:rsidRDefault="00E12C6E" w:rsidP="00E12C6E">
                      <w:pPr>
                        <w:jc w:val="center"/>
                        <w:rPr>
                          <w:rFonts w:ascii="Twinkl" w:hAnsi="Twinkl"/>
                          <w:sz w:val="30"/>
                          <w:lang w:val="en-US"/>
                        </w:rPr>
                      </w:pPr>
                      <w:r w:rsidRPr="00E12C6E">
                        <w:rPr>
                          <w:rFonts w:ascii="Twinkl" w:hAnsi="Twinkl"/>
                          <w:sz w:val="30"/>
                          <w:u w:val="single"/>
                          <w:lang w:val="en-US"/>
                        </w:rPr>
                        <w:t>PE</w:t>
                      </w:r>
                    </w:p>
                    <w:p w14:paraId="5E651212" w14:textId="33F33FB5" w:rsidR="00E12C6E" w:rsidRPr="00E542FD" w:rsidRDefault="00E12C6E" w:rsidP="00E542FD">
                      <w:pPr>
                        <w:jc w:val="both"/>
                        <w:rPr>
                          <w:rFonts w:ascii="Twinkl" w:hAnsi="Twinkl"/>
                          <w:szCs w:val="18"/>
                          <w:lang w:val="en-US"/>
                        </w:rPr>
                      </w:pPr>
                      <w:r w:rsidRPr="00E12C6E">
                        <w:rPr>
                          <w:rFonts w:ascii="Twinkl" w:hAnsi="Twinkl"/>
                          <w:szCs w:val="18"/>
                          <w:lang w:val="en-US"/>
                        </w:rPr>
                        <w:t xml:space="preserve">PE </w:t>
                      </w:r>
                      <w:r w:rsidR="00E542FD">
                        <w:rPr>
                          <w:rFonts w:ascii="Twinkl" w:hAnsi="Twinkl"/>
                          <w:szCs w:val="18"/>
                          <w:lang w:val="en-US"/>
                        </w:rPr>
                        <w:t>is</w:t>
                      </w:r>
                      <w:r w:rsidRPr="00E12C6E">
                        <w:rPr>
                          <w:rFonts w:ascii="Twinkl" w:hAnsi="Twinkl"/>
                          <w:szCs w:val="18"/>
                          <w:lang w:val="en-US"/>
                        </w:rPr>
                        <w:t xml:space="preserve"> every </w:t>
                      </w:r>
                      <w:r w:rsidRPr="00E12C6E">
                        <w:rPr>
                          <w:rFonts w:ascii="Twinkl" w:hAnsi="Twinkl"/>
                          <w:b/>
                          <w:szCs w:val="18"/>
                          <w:u w:val="single"/>
                          <w:lang w:val="en-US"/>
                        </w:rPr>
                        <w:t>Thursday.</w:t>
                      </w:r>
                      <w:r w:rsidR="00E87D0C" w:rsidRPr="00E87D0C">
                        <w:rPr>
                          <w:rFonts w:ascii="Twinkl" w:hAnsi="Twinkl"/>
                          <w:b/>
                          <w:szCs w:val="18"/>
                          <w:lang w:val="en-US"/>
                        </w:rPr>
                        <w:t xml:space="preserve"> </w:t>
                      </w:r>
                      <w:r w:rsidR="00E542FD">
                        <w:rPr>
                          <w:rFonts w:ascii="Twinkl" w:hAnsi="Twinkl"/>
                          <w:szCs w:val="18"/>
                          <w:lang w:val="en-US"/>
                        </w:rPr>
                        <w:t xml:space="preserve">Please can you make sure their PE kit is in school at the start of each term, and they can be kept on their pegs. </w:t>
                      </w:r>
                      <w:r w:rsidR="00E33A5B">
                        <w:rPr>
                          <w:rFonts w:ascii="Twinkl" w:hAnsi="Twinkl"/>
                          <w:szCs w:val="18"/>
                          <w:lang w:val="en-US"/>
                        </w:rPr>
                        <w:t xml:space="preserve">PE kits will be returned at the end of each term to be washed. </w:t>
                      </w:r>
                      <w:r w:rsidRPr="00E12C6E">
                        <w:rPr>
                          <w:rFonts w:ascii="Twinkl" w:hAnsi="Twinkl"/>
                          <w:szCs w:val="18"/>
                          <w:u w:val="single"/>
                          <w:lang w:val="en-US"/>
                        </w:rPr>
                        <w:t>Please ensure every item is clearly labelled.</w:t>
                      </w:r>
                      <w:r w:rsidRPr="00E12C6E">
                        <w:rPr>
                          <w:rFonts w:ascii="Twinkl" w:hAnsi="Twinkl"/>
                          <w:szCs w:val="18"/>
                          <w:lang w:val="en-US"/>
                        </w:rPr>
                        <w:t xml:space="preserve"> It will help us find the item if it is lost. </w:t>
                      </w:r>
                    </w:p>
                    <w:p w14:paraId="66731DB8" w14:textId="77777777" w:rsidR="00E12C6E" w:rsidRPr="001521B5" w:rsidRDefault="00E12C6E" w:rsidP="00E12C6E">
                      <w:pPr>
                        <w:rPr>
                          <w:rFonts w:ascii="Twinkl" w:hAnsi="Twinkl"/>
                          <w:b/>
                          <w:sz w:val="20"/>
                          <w:szCs w:val="20"/>
                          <w:u w:val="single"/>
                          <w:lang w:val="en-US"/>
                        </w:rPr>
                      </w:pPr>
                    </w:p>
                    <w:p w14:paraId="69480C3C" w14:textId="77777777" w:rsidR="00E12C6E" w:rsidRDefault="00E12C6E" w:rsidP="00E12C6E">
                      <w:pPr>
                        <w:jc w:val="center"/>
                        <w:rPr>
                          <w:rFonts w:ascii="Twinkl" w:hAnsi="Twinkl"/>
                          <w:b/>
                          <w:sz w:val="20"/>
                          <w:szCs w:val="20"/>
                          <w:u w:val="single"/>
                          <w:lang w:val="en-US"/>
                        </w:rPr>
                      </w:pPr>
                    </w:p>
                    <w:p w14:paraId="0C0A4553" w14:textId="77777777" w:rsidR="00E12C6E" w:rsidRPr="00E12C6E" w:rsidRDefault="00E12C6E" w:rsidP="00E12C6E">
                      <w:pPr>
                        <w:jc w:val="center"/>
                        <w:rPr>
                          <w:rFonts w:ascii="Twinkl" w:hAnsi="Twinkl"/>
                          <w:sz w:val="26"/>
                          <w:szCs w:val="20"/>
                          <w:lang w:val="en-US"/>
                        </w:rPr>
                      </w:pPr>
                    </w:p>
                  </w:txbxContent>
                </v:textbox>
                <w10:wrap type="square" anchorx="margin"/>
              </v:shape>
            </w:pict>
          </mc:Fallback>
        </mc:AlternateContent>
      </w:r>
      <w:r w:rsidR="00377C23">
        <w:rPr>
          <w:rFonts w:ascii="Twinkl" w:hAnsi="Twinkl"/>
          <w:noProof/>
          <w:sz w:val="36"/>
          <w:szCs w:val="36"/>
          <w:lang w:eastAsia="en-GB"/>
        </w:rPr>
        <mc:AlternateContent>
          <mc:Choice Requires="wpg">
            <w:drawing>
              <wp:anchor distT="0" distB="0" distL="114300" distR="114300" simplePos="0" relativeHeight="251659264" behindDoc="0" locked="0" layoutInCell="1" allowOverlap="1" wp14:anchorId="7ABF9321" wp14:editId="7AAC6DD5">
                <wp:simplePos x="0" y="0"/>
                <wp:positionH relativeFrom="margin">
                  <wp:posOffset>3381375</wp:posOffset>
                </wp:positionH>
                <wp:positionV relativeFrom="paragraph">
                  <wp:posOffset>66675</wp:posOffset>
                </wp:positionV>
                <wp:extent cx="3361690" cy="1908810"/>
                <wp:effectExtent l="19050" t="0" r="10160" b="15240"/>
                <wp:wrapNone/>
                <wp:docPr id="13" name="Group 13"/>
                <wp:cNvGraphicFramePr/>
                <a:graphic xmlns:a="http://schemas.openxmlformats.org/drawingml/2006/main">
                  <a:graphicData uri="http://schemas.microsoft.com/office/word/2010/wordprocessingGroup">
                    <wpg:wgp>
                      <wpg:cNvGrpSpPr/>
                      <wpg:grpSpPr>
                        <a:xfrm>
                          <a:off x="0" y="0"/>
                          <a:ext cx="3361690" cy="1908810"/>
                          <a:chOff x="-1074909" y="-878177"/>
                          <a:chExt cx="4261771" cy="931133"/>
                        </a:xfrm>
                      </wpg:grpSpPr>
                      <wps:wsp>
                        <wps:cNvPr id="10" name="Rounded Rectangle 10"/>
                        <wps:cNvSpPr/>
                        <wps:spPr>
                          <a:xfrm>
                            <a:off x="-1074909" y="-868205"/>
                            <a:ext cx="4261771" cy="921161"/>
                          </a:xfrm>
                          <a:prstGeom prst="roundRect">
                            <a:avLst/>
                          </a:prstGeom>
                          <a:ln w="38100">
                            <a:solidFill>
                              <a:srgbClr val="0070C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Text Box 2"/>
                        <wps:cNvSpPr txBox="1">
                          <a:spLocks noChangeArrowheads="1"/>
                        </wps:cNvSpPr>
                        <wps:spPr bwMode="auto">
                          <a:xfrm>
                            <a:off x="-887359" y="-878177"/>
                            <a:ext cx="3791317" cy="904724"/>
                          </a:xfrm>
                          <a:prstGeom prst="rect">
                            <a:avLst/>
                          </a:prstGeom>
                          <a:noFill/>
                          <a:ln w="9525">
                            <a:noFill/>
                            <a:miter lim="800000"/>
                            <a:headEnd/>
                            <a:tailEnd/>
                          </a:ln>
                        </wps:spPr>
                        <wps:txbx>
                          <w:txbxContent>
                            <w:p w14:paraId="42C974E0" w14:textId="13392D14" w:rsidR="003D1D83" w:rsidRPr="007E4BA3" w:rsidRDefault="003D1D83" w:rsidP="007E4BA3">
                              <w:pPr>
                                <w:jc w:val="center"/>
                                <w:rPr>
                                  <w:rFonts w:ascii="Twinkl" w:hAnsi="Twinkl"/>
                                  <w:b/>
                                  <w:sz w:val="26"/>
                                  <w:u w:val="single"/>
                                  <w:lang w:val="en-US"/>
                                </w:rPr>
                              </w:pPr>
                              <w:r w:rsidRPr="00E12C6E">
                                <w:rPr>
                                  <w:rFonts w:ascii="Twinkl" w:hAnsi="Twinkl"/>
                                  <w:b/>
                                  <w:sz w:val="26"/>
                                  <w:u w:val="single"/>
                                  <w:lang w:val="en-US"/>
                                </w:rPr>
                                <w:t>Diary Dates</w:t>
                              </w:r>
                            </w:p>
                            <w:p w14:paraId="4C5ADA6D" w14:textId="76A6CB83" w:rsidR="00242304" w:rsidRDefault="00587317" w:rsidP="00040D09">
                              <w:pPr>
                                <w:pStyle w:val="ListParagraph"/>
                                <w:numPr>
                                  <w:ilvl w:val="0"/>
                                  <w:numId w:val="4"/>
                                </w:numPr>
                                <w:spacing w:after="160" w:line="259" w:lineRule="auto"/>
                                <w:rPr>
                                  <w:rFonts w:ascii="Twinkl" w:hAnsi="Twinkl"/>
                                  <w:b/>
                                  <w:u w:val="single"/>
                                  <w:lang w:val="en-US"/>
                                </w:rPr>
                              </w:pPr>
                              <w:r>
                                <w:rPr>
                                  <w:rFonts w:ascii="Twinkl" w:hAnsi="Twinkl"/>
                                  <w:b/>
                                  <w:u w:val="single"/>
                                  <w:lang w:val="en-US"/>
                                </w:rPr>
                                <w:t>3</w:t>
                              </w:r>
                              <w:r w:rsidRPr="00587317">
                                <w:rPr>
                                  <w:rFonts w:ascii="Twinkl" w:hAnsi="Twinkl"/>
                                  <w:b/>
                                  <w:u w:val="single"/>
                                  <w:vertAlign w:val="superscript"/>
                                  <w:lang w:val="en-US"/>
                                </w:rPr>
                                <w:t>rd</w:t>
                              </w:r>
                              <w:r>
                                <w:rPr>
                                  <w:rFonts w:ascii="Twinkl" w:hAnsi="Twinkl"/>
                                  <w:b/>
                                  <w:u w:val="single"/>
                                  <w:lang w:val="en-US"/>
                                </w:rPr>
                                <w:t xml:space="preserve"> </w:t>
                              </w:r>
                              <w:r w:rsidR="00FD7BEF">
                                <w:rPr>
                                  <w:rFonts w:ascii="Twinkl" w:hAnsi="Twinkl"/>
                                  <w:b/>
                                  <w:u w:val="single"/>
                                  <w:lang w:val="en-US"/>
                                </w:rPr>
                                <w:t xml:space="preserve">Dec </w:t>
                              </w:r>
                              <w:r w:rsidR="00FD7BEF" w:rsidRPr="00FD7BEF">
                                <w:rPr>
                                  <w:rFonts w:ascii="Twinkl" w:hAnsi="Twinkl"/>
                                  <w:bCs/>
                                  <w:lang w:val="en-US"/>
                                </w:rPr>
                                <w:t xml:space="preserve">– </w:t>
                              </w:r>
                              <w:r>
                                <w:rPr>
                                  <w:rFonts w:ascii="Twinkl" w:hAnsi="Twinkl"/>
                                  <w:bCs/>
                                  <w:lang w:val="en-US"/>
                                </w:rPr>
                                <w:t>Christmas Fete</w:t>
                              </w:r>
                            </w:p>
                            <w:p w14:paraId="47C24E09" w14:textId="326B998D" w:rsidR="00E542FD" w:rsidRPr="00040D09" w:rsidRDefault="007E4BA3" w:rsidP="00040D09">
                              <w:pPr>
                                <w:pStyle w:val="ListParagraph"/>
                                <w:numPr>
                                  <w:ilvl w:val="0"/>
                                  <w:numId w:val="4"/>
                                </w:numPr>
                                <w:spacing w:after="160" w:line="259" w:lineRule="auto"/>
                                <w:rPr>
                                  <w:rFonts w:ascii="Twinkl" w:hAnsi="Twinkl"/>
                                  <w:b/>
                                  <w:u w:val="single"/>
                                  <w:lang w:val="en-US"/>
                                </w:rPr>
                              </w:pPr>
                              <w:r w:rsidRPr="00040D09">
                                <w:rPr>
                                  <w:rFonts w:ascii="Twinkl" w:hAnsi="Twinkl"/>
                                  <w:b/>
                                  <w:u w:val="single"/>
                                  <w:lang w:val="en-US"/>
                                </w:rPr>
                                <w:t>1</w:t>
                              </w:r>
                              <w:r w:rsidR="00EE4933">
                                <w:rPr>
                                  <w:rFonts w:ascii="Twinkl" w:hAnsi="Twinkl"/>
                                  <w:b/>
                                  <w:u w:val="single"/>
                                  <w:lang w:val="en-US"/>
                                </w:rPr>
                                <w:t>5</w:t>
                              </w:r>
                              <w:r w:rsidRPr="00040D09">
                                <w:rPr>
                                  <w:rFonts w:ascii="Twinkl" w:hAnsi="Twinkl"/>
                                  <w:b/>
                                  <w:u w:val="single"/>
                                  <w:vertAlign w:val="superscript"/>
                                  <w:lang w:val="en-US"/>
                                </w:rPr>
                                <w:t>th</w:t>
                              </w:r>
                              <w:r w:rsidRPr="00040D09">
                                <w:rPr>
                                  <w:rFonts w:ascii="Twinkl" w:hAnsi="Twinkl"/>
                                  <w:b/>
                                  <w:u w:val="single"/>
                                  <w:lang w:val="en-US"/>
                                </w:rPr>
                                <w:t xml:space="preserve"> &amp; 1</w:t>
                              </w:r>
                              <w:r w:rsidR="00EE4933">
                                <w:rPr>
                                  <w:rFonts w:ascii="Twinkl" w:hAnsi="Twinkl"/>
                                  <w:b/>
                                  <w:u w:val="single"/>
                                  <w:lang w:val="en-US"/>
                                </w:rPr>
                                <w:t>6</w:t>
                              </w:r>
                              <w:r w:rsidRPr="00040D09">
                                <w:rPr>
                                  <w:rFonts w:ascii="Twinkl" w:hAnsi="Twinkl"/>
                                  <w:b/>
                                  <w:u w:val="single"/>
                                  <w:vertAlign w:val="superscript"/>
                                  <w:lang w:val="en-US"/>
                                </w:rPr>
                                <w:t>th</w:t>
                              </w:r>
                              <w:r w:rsidRPr="00040D09">
                                <w:rPr>
                                  <w:rFonts w:ascii="Twinkl" w:hAnsi="Twinkl"/>
                                  <w:b/>
                                  <w:u w:val="single"/>
                                  <w:lang w:val="en-US"/>
                                </w:rPr>
                                <w:t xml:space="preserve"> Dec – </w:t>
                              </w:r>
                              <w:r w:rsidRPr="00040D09">
                                <w:rPr>
                                  <w:rFonts w:ascii="Twinkl" w:hAnsi="Twinkl"/>
                                  <w:bCs/>
                                  <w:sz w:val="22"/>
                                  <w:szCs w:val="22"/>
                                  <w:lang w:val="en-US"/>
                                </w:rPr>
                                <w:t>EYFS Christmas concert</w:t>
                              </w:r>
                            </w:p>
                            <w:p w14:paraId="3E4AE295" w14:textId="62F0169D" w:rsidR="00900874" w:rsidRPr="000B39DF" w:rsidRDefault="00005DFF" w:rsidP="00900874">
                              <w:pPr>
                                <w:pStyle w:val="ListParagraph"/>
                                <w:numPr>
                                  <w:ilvl w:val="0"/>
                                  <w:numId w:val="4"/>
                                </w:numPr>
                                <w:spacing w:after="160" w:line="259" w:lineRule="auto"/>
                                <w:rPr>
                                  <w:rFonts w:ascii="Twinkl" w:hAnsi="Twinkl"/>
                                  <w:b/>
                                  <w:u w:val="single"/>
                                  <w:lang w:val="en-US"/>
                                </w:rPr>
                              </w:pPr>
                              <w:r>
                                <w:rPr>
                                  <w:rFonts w:ascii="Twinkl" w:hAnsi="Twinkl"/>
                                  <w:b/>
                                  <w:u w:val="single"/>
                                  <w:lang w:val="en-US"/>
                                </w:rPr>
                                <w:t>19</w:t>
                              </w:r>
                              <w:r w:rsidR="00900874" w:rsidRPr="00E12C6E">
                                <w:rPr>
                                  <w:rFonts w:ascii="Twinkl" w:hAnsi="Twinkl"/>
                                  <w:b/>
                                  <w:u w:val="single"/>
                                  <w:vertAlign w:val="superscript"/>
                                  <w:lang w:val="en-US"/>
                                </w:rPr>
                                <w:t>th</w:t>
                              </w:r>
                              <w:r w:rsidR="00900874" w:rsidRPr="00E12C6E">
                                <w:rPr>
                                  <w:rFonts w:ascii="Twinkl" w:hAnsi="Twinkl"/>
                                  <w:b/>
                                  <w:u w:val="single"/>
                                  <w:lang w:val="en-US"/>
                                </w:rPr>
                                <w:t xml:space="preserve"> Dec-</w:t>
                              </w:r>
                              <w:r w:rsidR="00900874" w:rsidRPr="00E12C6E">
                                <w:rPr>
                                  <w:rFonts w:ascii="Twinkl" w:hAnsi="Twinkl"/>
                                  <w:sz w:val="30"/>
                                  <w:lang w:val="en-US"/>
                                </w:rPr>
                                <w:t xml:space="preserve"> </w:t>
                              </w:r>
                              <w:r w:rsidR="00900874" w:rsidRPr="00E12C6E">
                                <w:rPr>
                                  <w:rFonts w:ascii="Twinkl" w:hAnsi="Twinkl"/>
                                  <w:lang w:val="en-US"/>
                                </w:rPr>
                                <w:t>Last day of Term</w:t>
                              </w:r>
                              <w:r w:rsidR="00900874" w:rsidRPr="00E12C6E">
                                <w:rPr>
                                  <w:rFonts w:ascii="Twinkl" w:hAnsi="Twinkl"/>
                                  <w:sz w:val="30"/>
                                  <w:lang w:val="en-US"/>
                                </w:rPr>
                                <w:br/>
                              </w:r>
                              <w:r w:rsidR="00900874" w:rsidRPr="00E12C6E">
                                <w:rPr>
                                  <w:rFonts w:ascii="Twinkl" w:hAnsi="Twinkl"/>
                                  <w:b/>
                                  <w:lang w:val="en-US"/>
                                </w:rPr>
                                <w:t xml:space="preserve">Please note that others </w:t>
                              </w:r>
                              <w:proofErr w:type="gramStart"/>
                              <w:r w:rsidR="00900874" w:rsidRPr="00E12C6E">
                                <w:rPr>
                                  <w:rFonts w:ascii="Twinkl" w:hAnsi="Twinkl"/>
                                  <w:b/>
                                  <w:lang w:val="en-US"/>
                                </w:rPr>
                                <w:t>date</w:t>
                              </w:r>
                              <w:r w:rsidR="00900874">
                                <w:rPr>
                                  <w:rFonts w:ascii="Twinkl" w:hAnsi="Twinkl"/>
                                  <w:b/>
                                  <w:lang w:val="en-US"/>
                                </w:rPr>
                                <w:t>s</w:t>
                              </w:r>
                              <w:proofErr w:type="gramEnd"/>
                              <w:r w:rsidR="00900874">
                                <w:rPr>
                                  <w:rFonts w:ascii="Twinkl" w:hAnsi="Twinkl"/>
                                  <w:b/>
                                  <w:lang w:val="en-US"/>
                                </w:rPr>
                                <w:t xml:space="preserve"> </w:t>
                              </w:r>
                              <w:r w:rsidR="00900874" w:rsidRPr="00E12C6E">
                                <w:rPr>
                                  <w:rFonts w:ascii="Twinkl" w:hAnsi="Twinkl"/>
                                  <w:b/>
                                  <w:lang w:val="en-US"/>
                                </w:rPr>
                                <w:t>that come up throughout the term, will be communicated to you through Text Message or a slip.</w:t>
                              </w:r>
                            </w:p>
                            <w:p w14:paraId="602BCE48" w14:textId="59E34C50" w:rsidR="000B39DF" w:rsidRPr="00E12C6E" w:rsidRDefault="000B39DF" w:rsidP="003D1D83">
                              <w:pPr>
                                <w:pStyle w:val="ListParagraph"/>
                                <w:numPr>
                                  <w:ilvl w:val="0"/>
                                  <w:numId w:val="4"/>
                                </w:numPr>
                                <w:spacing w:after="160" w:line="259" w:lineRule="auto"/>
                                <w:rPr>
                                  <w:rFonts w:ascii="Twinkl" w:hAnsi="Twinkl"/>
                                  <w:b/>
                                  <w:u w:val="single"/>
                                  <w:lang w:val="en-US"/>
                                </w:rPr>
                              </w:pPr>
                            </w:p>
                            <w:p w14:paraId="316A7FB6" w14:textId="77777777" w:rsidR="003D1D83" w:rsidRPr="001C77E2" w:rsidRDefault="003D1D83" w:rsidP="003D1D83">
                              <w:pPr>
                                <w:rPr>
                                  <w:sz w:val="20"/>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ABF9321" id="Group 13" o:spid="_x0000_s1027" style="position:absolute;left:0;text-align:left;margin-left:266.25pt;margin-top:5.25pt;width:264.7pt;height:150.3pt;z-index:251659264;mso-position-horizontal-relative:margin;mso-width-relative:margin;mso-height-relative:margin" coordorigin="-10749,-8781" coordsize="42617,9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ge8swMAAC0JAAAOAAAAZHJzL2Uyb0RvYy54bWy8Vttu3DYQfS+QfyD0buuyF2kFy8FmExsF&#10;3MSwHeSZS1EXhCIZkmvJ/foOSUnebhZNkRbxg8zLkDPnzMzhXr0dOoaeqdKt4EUQX0YBopyIsuV1&#10;EXx+urnIAqQN5iVmgtMieKE6eHv95rerXuY0EY1gJVUILuE672URNMbIPAw1aWiH9aWQlMNmJVSH&#10;DUxVHZYK93B7x8IkitZhL1QplSBUa1h97zeDa3d/VVFiPlWVpgaxIoDYjPsq993bb3h9hfNaYdm0&#10;ZAwD/0QUHW45OJ2veo8NRgfVfndV1xIltKjMJRFdKKqqJdRhADRxdILmVomDdFjqvK/lTBNQe8LT&#10;T19LPj7fK9SWkLtFgDjuIEfOLYI5kNPLOgebWyUf5b0aF2o/s3iHSnX2PyBBg6P1ZaaVDgYRWFws&#10;1vF6A+wT2Is3UZbFI/GkgezYcxdxlC430SZAYHKRpVmcpj43pPkwXrNM1rAa+2s2izheuAjDKYjQ&#10;xjqH1ksoKP3Kmf5vnD02WFKXCm35mDgDUJ6zB3HgJS3RA1Qc5jWjyGO0YYD9TJ7ONfB4hrkTBtZZ&#10;Eq08AxONf8efxPE6tgYzfpxLpc0tFR2ygyKA6uGlDchVJn6+08bbT3Y2DMZRDymClETOTAvWljct&#10;Y3ZTq3q/Ywo9Y9s+URrtXOLA5ZEZzBiHOCxUD86NzAuj3sEDraDCIMuJ92B7m87XYkIoN+sRCuNg&#10;bY9VEMJ8MD53kJkJ/2hrj1HX8/PBEdM/eZxPOK+Cm/lw13Khznkuv86evf2E3mO28PeifIEiUcIr&#10;jpbkpoWk3GFt7rECiYHKAdk0n+BTMQEpEOMoQI1Qf55bt/ZQxbAboB4kqwj0twNWNEDsdw71vYmX&#10;S6txbrJcpQlM1PHO/niHH7qdgLRCQ0F0bmjtDZuGlRLdF1DXrfUKW5gT8F0ExKhpsjNeSkGfCd1u&#10;nRnomsTmjj9KYi+3rNp6exq+YCXHyjRQ0x/F1FM4P6lNb2tPcrE9GFG1rnBfeR35hv62CvUrGh1Y&#10;8o3+ZNvxnRhQYivWOh/bG5kBlifIWt4J8lUjLnYN6AHdKiX6huIS8uSL5+iov8f2Dtr3f4gSNBgD&#10;bMfdicBeZFm6WJ3RyUklFukmXsTpqJLRMk2WP1CJHwgEF1YNAOukFZtVsnKhHe10rYFnnLVdEWSR&#10;/bM+cW4Bf+ClGxvcMj8+Lxhm2A/+IZqIPemh/7f8p2o2J7X8L6vOPTbwJjv9HX8/2Ef/eO6q9PVX&#10;zvVfAAAA//8DAFBLAwQUAAYACAAAACEArJizNeAAAAALAQAADwAAAGRycy9kb3ducmV2LnhtbEyP&#10;wWrDMAyG74O9g9Fgt9V2Q8qWximlbDuVwdrB6M2N1SQ0tkPsJunbTz2tJyH+j1+f8tVkWzZgHxrv&#10;FMiZAIau9KZxlYKf/cfLK7AQtTO69Q4VXDHAqnh8yHVm/Oi+cdjFilGJC5lWUMfYZZyHskarw8x3&#10;6Cg7+d7qSGtfcdPrkcpty+dCLLjVjaMLte5wU2N53l2sgs9Rj+tEvg/b82lzPezTr9+tRKWen6b1&#10;EljEKf7DcNMndSjI6egvzgTWKkiTeUooBYLmDRAL+QbsqCCRUgIvcn7/Q/EHAAD//wMAUEsBAi0A&#10;FAAGAAgAAAAhALaDOJL+AAAA4QEAABMAAAAAAAAAAAAAAAAAAAAAAFtDb250ZW50X1R5cGVzXS54&#10;bWxQSwECLQAUAAYACAAAACEAOP0h/9YAAACUAQAACwAAAAAAAAAAAAAAAAAvAQAAX3JlbHMvLnJl&#10;bHNQSwECLQAUAAYACAAAACEAua4HvLMDAAAtCQAADgAAAAAAAAAAAAAAAAAuAgAAZHJzL2Uyb0Rv&#10;Yy54bWxQSwECLQAUAAYACAAAACEArJizNeAAAAALAQAADwAAAAAAAAAAAAAAAAANBgAAZHJzL2Rv&#10;d25yZXYueG1sUEsFBgAAAAAEAAQA8wAAABoHAAAAAA==&#10;">
                <v:roundrect id="Rounded Rectangle 10" o:spid="_x0000_s1028" style="position:absolute;left:-10749;top:-8682;width:42617;height:92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NurwgAAANsAAAAPAAAAZHJzL2Rvd25yZXYueG1sRI9Bb8Iw&#10;DIXvk/YfIk/iNlJ2ANQREELrYEfKtLPXmKaicbomQPn38wGJm633/N7nxWrwrbpQH5vABibjDBRx&#10;FWzDtYHvQ/E6BxUTssU2MBm4UYTV8vlpgbkNV97TpUy1khCOORpwKXW51rFy5DGOQ0cs2jH0HpOs&#10;fa1tj1cJ961+y7Kp9tiwNDjsaOOoOpVnb+Dj/BM/j5uvebn92x5+rSt4VkyMGb0M63dQiYb0MN+v&#10;d1bwhV5+kQH08h8AAP//AwBQSwECLQAUAAYACAAAACEA2+H2y+4AAACFAQAAEwAAAAAAAAAAAAAA&#10;AAAAAAAAW0NvbnRlbnRfVHlwZXNdLnhtbFBLAQItABQABgAIAAAAIQBa9CxbvwAAABUBAAALAAAA&#10;AAAAAAAAAAAAAB8BAABfcmVscy8ucmVsc1BLAQItABQABgAIAAAAIQApSNurwgAAANsAAAAPAAAA&#10;AAAAAAAAAAAAAAcCAABkcnMvZG93bnJldi54bWxQSwUGAAAAAAMAAwC3AAAA9gIAAAAA&#10;" fillcolor="white [3201]" strokecolor="#0070c0" strokeweight="3pt"/>
                <v:shape id="_x0000_s1029" type="#_x0000_t202" style="position:absolute;left:-8873;top:-8781;width:37912;height:9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42C974E0" w14:textId="13392D14" w:rsidR="003D1D83" w:rsidRPr="007E4BA3" w:rsidRDefault="003D1D83" w:rsidP="007E4BA3">
                        <w:pPr>
                          <w:jc w:val="center"/>
                          <w:rPr>
                            <w:rFonts w:ascii="Twinkl" w:hAnsi="Twinkl"/>
                            <w:b/>
                            <w:sz w:val="26"/>
                            <w:u w:val="single"/>
                            <w:lang w:val="en-US"/>
                          </w:rPr>
                        </w:pPr>
                        <w:r w:rsidRPr="00E12C6E">
                          <w:rPr>
                            <w:rFonts w:ascii="Twinkl" w:hAnsi="Twinkl"/>
                            <w:b/>
                            <w:sz w:val="26"/>
                            <w:u w:val="single"/>
                            <w:lang w:val="en-US"/>
                          </w:rPr>
                          <w:t>Diary Dates</w:t>
                        </w:r>
                      </w:p>
                      <w:p w14:paraId="4C5ADA6D" w14:textId="76A6CB83" w:rsidR="00242304" w:rsidRDefault="00587317" w:rsidP="00040D09">
                        <w:pPr>
                          <w:pStyle w:val="ListParagraph"/>
                          <w:numPr>
                            <w:ilvl w:val="0"/>
                            <w:numId w:val="4"/>
                          </w:numPr>
                          <w:spacing w:after="160" w:line="259" w:lineRule="auto"/>
                          <w:rPr>
                            <w:rFonts w:ascii="Twinkl" w:hAnsi="Twinkl"/>
                            <w:b/>
                            <w:u w:val="single"/>
                            <w:lang w:val="en-US"/>
                          </w:rPr>
                        </w:pPr>
                        <w:r>
                          <w:rPr>
                            <w:rFonts w:ascii="Twinkl" w:hAnsi="Twinkl"/>
                            <w:b/>
                            <w:u w:val="single"/>
                            <w:lang w:val="en-US"/>
                          </w:rPr>
                          <w:t>3</w:t>
                        </w:r>
                        <w:r w:rsidRPr="00587317">
                          <w:rPr>
                            <w:rFonts w:ascii="Twinkl" w:hAnsi="Twinkl"/>
                            <w:b/>
                            <w:u w:val="single"/>
                            <w:vertAlign w:val="superscript"/>
                            <w:lang w:val="en-US"/>
                          </w:rPr>
                          <w:t>rd</w:t>
                        </w:r>
                        <w:r>
                          <w:rPr>
                            <w:rFonts w:ascii="Twinkl" w:hAnsi="Twinkl"/>
                            <w:b/>
                            <w:u w:val="single"/>
                            <w:lang w:val="en-US"/>
                          </w:rPr>
                          <w:t xml:space="preserve"> </w:t>
                        </w:r>
                        <w:r w:rsidR="00FD7BEF">
                          <w:rPr>
                            <w:rFonts w:ascii="Twinkl" w:hAnsi="Twinkl"/>
                            <w:b/>
                            <w:u w:val="single"/>
                            <w:lang w:val="en-US"/>
                          </w:rPr>
                          <w:t xml:space="preserve">Dec </w:t>
                        </w:r>
                        <w:r w:rsidR="00FD7BEF" w:rsidRPr="00FD7BEF">
                          <w:rPr>
                            <w:rFonts w:ascii="Twinkl" w:hAnsi="Twinkl"/>
                            <w:bCs/>
                            <w:lang w:val="en-US"/>
                          </w:rPr>
                          <w:t xml:space="preserve">– </w:t>
                        </w:r>
                        <w:r>
                          <w:rPr>
                            <w:rFonts w:ascii="Twinkl" w:hAnsi="Twinkl"/>
                            <w:bCs/>
                            <w:lang w:val="en-US"/>
                          </w:rPr>
                          <w:t>Christmas Fete</w:t>
                        </w:r>
                      </w:p>
                      <w:p w14:paraId="47C24E09" w14:textId="326B998D" w:rsidR="00E542FD" w:rsidRPr="00040D09" w:rsidRDefault="007E4BA3" w:rsidP="00040D09">
                        <w:pPr>
                          <w:pStyle w:val="ListParagraph"/>
                          <w:numPr>
                            <w:ilvl w:val="0"/>
                            <w:numId w:val="4"/>
                          </w:numPr>
                          <w:spacing w:after="160" w:line="259" w:lineRule="auto"/>
                          <w:rPr>
                            <w:rFonts w:ascii="Twinkl" w:hAnsi="Twinkl"/>
                            <w:b/>
                            <w:u w:val="single"/>
                            <w:lang w:val="en-US"/>
                          </w:rPr>
                        </w:pPr>
                        <w:r w:rsidRPr="00040D09">
                          <w:rPr>
                            <w:rFonts w:ascii="Twinkl" w:hAnsi="Twinkl"/>
                            <w:b/>
                            <w:u w:val="single"/>
                            <w:lang w:val="en-US"/>
                          </w:rPr>
                          <w:t>1</w:t>
                        </w:r>
                        <w:r w:rsidR="00EE4933">
                          <w:rPr>
                            <w:rFonts w:ascii="Twinkl" w:hAnsi="Twinkl"/>
                            <w:b/>
                            <w:u w:val="single"/>
                            <w:lang w:val="en-US"/>
                          </w:rPr>
                          <w:t>5</w:t>
                        </w:r>
                        <w:r w:rsidRPr="00040D09">
                          <w:rPr>
                            <w:rFonts w:ascii="Twinkl" w:hAnsi="Twinkl"/>
                            <w:b/>
                            <w:u w:val="single"/>
                            <w:vertAlign w:val="superscript"/>
                            <w:lang w:val="en-US"/>
                          </w:rPr>
                          <w:t>th</w:t>
                        </w:r>
                        <w:r w:rsidRPr="00040D09">
                          <w:rPr>
                            <w:rFonts w:ascii="Twinkl" w:hAnsi="Twinkl"/>
                            <w:b/>
                            <w:u w:val="single"/>
                            <w:lang w:val="en-US"/>
                          </w:rPr>
                          <w:t xml:space="preserve"> &amp; 1</w:t>
                        </w:r>
                        <w:r w:rsidR="00EE4933">
                          <w:rPr>
                            <w:rFonts w:ascii="Twinkl" w:hAnsi="Twinkl"/>
                            <w:b/>
                            <w:u w:val="single"/>
                            <w:lang w:val="en-US"/>
                          </w:rPr>
                          <w:t>6</w:t>
                        </w:r>
                        <w:r w:rsidRPr="00040D09">
                          <w:rPr>
                            <w:rFonts w:ascii="Twinkl" w:hAnsi="Twinkl"/>
                            <w:b/>
                            <w:u w:val="single"/>
                            <w:vertAlign w:val="superscript"/>
                            <w:lang w:val="en-US"/>
                          </w:rPr>
                          <w:t>th</w:t>
                        </w:r>
                        <w:r w:rsidRPr="00040D09">
                          <w:rPr>
                            <w:rFonts w:ascii="Twinkl" w:hAnsi="Twinkl"/>
                            <w:b/>
                            <w:u w:val="single"/>
                            <w:lang w:val="en-US"/>
                          </w:rPr>
                          <w:t xml:space="preserve"> Dec – </w:t>
                        </w:r>
                        <w:r w:rsidRPr="00040D09">
                          <w:rPr>
                            <w:rFonts w:ascii="Twinkl" w:hAnsi="Twinkl"/>
                            <w:bCs/>
                            <w:sz w:val="22"/>
                            <w:szCs w:val="22"/>
                            <w:lang w:val="en-US"/>
                          </w:rPr>
                          <w:t>EYFS Christmas concert</w:t>
                        </w:r>
                      </w:p>
                      <w:p w14:paraId="3E4AE295" w14:textId="62F0169D" w:rsidR="00900874" w:rsidRPr="000B39DF" w:rsidRDefault="00005DFF" w:rsidP="00900874">
                        <w:pPr>
                          <w:pStyle w:val="ListParagraph"/>
                          <w:numPr>
                            <w:ilvl w:val="0"/>
                            <w:numId w:val="4"/>
                          </w:numPr>
                          <w:spacing w:after="160" w:line="259" w:lineRule="auto"/>
                          <w:rPr>
                            <w:rFonts w:ascii="Twinkl" w:hAnsi="Twinkl"/>
                            <w:b/>
                            <w:u w:val="single"/>
                            <w:lang w:val="en-US"/>
                          </w:rPr>
                        </w:pPr>
                        <w:r>
                          <w:rPr>
                            <w:rFonts w:ascii="Twinkl" w:hAnsi="Twinkl"/>
                            <w:b/>
                            <w:u w:val="single"/>
                            <w:lang w:val="en-US"/>
                          </w:rPr>
                          <w:t>19</w:t>
                        </w:r>
                        <w:r w:rsidR="00900874" w:rsidRPr="00E12C6E">
                          <w:rPr>
                            <w:rFonts w:ascii="Twinkl" w:hAnsi="Twinkl"/>
                            <w:b/>
                            <w:u w:val="single"/>
                            <w:vertAlign w:val="superscript"/>
                            <w:lang w:val="en-US"/>
                          </w:rPr>
                          <w:t>th</w:t>
                        </w:r>
                        <w:r w:rsidR="00900874" w:rsidRPr="00E12C6E">
                          <w:rPr>
                            <w:rFonts w:ascii="Twinkl" w:hAnsi="Twinkl"/>
                            <w:b/>
                            <w:u w:val="single"/>
                            <w:lang w:val="en-US"/>
                          </w:rPr>
                          <w:t xml:space="preserve"> Dec-</w:t>
                        </w:r>
                        <w:r w:rsidR="00900874" w:rsidRPr="00E12C6E">
                          <w:rPr>
                            <w:rFonts w:ascii="Twinkl" w:hAnsi="Twinkl"/>
                            <w:sz w:val="30"/>
                            <w:lang w:val="en-US"/>
                          </w:rPr>
                          <w:t xml:space="preserve"> </w:t>
                        </w:r>
                        <w:r w:rsidR="00900874" w:rsidRPr="00E12C6E">
                          <w:rPr>
                            <w:rFonts w:ascii="Twinkl" w:hAnsi="Twinkl"/>
                            <w:lang w:val="en-US"/>
                          </w:rPr>
                          <w:t>Last day of Term</w:t>
                        </w:r>
                        <w:r w:rsidR="00900874" w:rsidRPr="00E12C6E">
                          <w:rPr>
                            <w:rFonts w:ascii="Twinkl" w:hAnsi="Twinkl"/>
                            <w:sz w:val="30"/>
                            <w:lang w:val="en-US"/>
                          </w:rPr>
                          <w:br/>
                        </w:r>
                        <w:r w:rsidR="00900874" w:rsidRPr="00E12C6E">
                          <w:rPr>
                            <w:rFonts w:ascii="Twinkl" w:hAnsi="Twinkl"/>
                            <w:b/>
                            <w:lang w:val="en-US"/>
                          </w:rPr>
                          <w:t xml:space="preserve">Please note that others </w:t>
                        </w:r>
                        <w:proofErr w:type="gramStart"/>
                        <w:r w:rsidR="00900874" w:rsidRPr="00E12C6E">
                          <w:rPr>
                            <w:rFonts w:ascii="Twinkl" w:hAnsi="Twinkl"/>
                            <w:b/>
                            <w:lang w:val="en-US"/>
                          </w:rPr>
                          <w:t>date</w:t>
                        </w:r>
                        <w:r w:rsidR="00900874">
                          <w:rPr>
                            <w:rFonts w:ascii="Twinkl" w:hAnsi="Twinkl"/>
                            <w:b/>
                            <w:lang w:val="en-US"/>
                          </w:rPr>
                          <w:t>s</w:t>
                        </w:r>
                        <w:proofErr w:type="gramEnd"/>
                        <w:r w:rsidR="00900874">
                          <w:rPr>
                            <w:rFonts w:ascii="Twinkl" w:hAnsi="Twinkl"/>
                            <w:b/>
                            <w:lang w:val="en-US"/>
                          </w:rPr>
                          <w:t xml:space="preserve"> </w:t>
                        </w:r>
                        <w:r w:rsidR="00900874" w:rsidRPr="00E12C6E">
                          <w:rPr>
                            <w:rFonts w:ascii="Twinkl" w:hAnsi="Twinkl"/>
                            <w:b/>
                            <w:lang w:val="en-US"/>
                          </w:rPr>
                          <w:t>that come up throughout the term, will be communicated to you through Text Message or a slip.</w:t>
                        </w:r>
                      </w:p>
                      <w:p w14:paraId="602BCE48" w14:textId="59E34C50" w:rsidR="000B39DF" w:rsidRPr="00E12C6E" w:rsidRDefault="000B39DF" w:rsidP="003D1D83">
                        <w:pPr>
                          <w:pStyle w:val="ListParagraph"/>
                          <w:numPr>
                            <w:ilvl w:val="0"/>
                            <w:numId w:val="4"/>
                          </w:numPr>
                          <w:spacing w:after="160" w:line="259" w:lineRule="auto"/>
                          <w:rPr>
                            <w:rFonts w:ascii="Twinkl" w:hAnsi="Twinkl"/>
                            <w:b/>
                            <w:u w:val="single"/>
                            <w:lang w:val="en-US"/>
                          </w:rPr>
                        </w:pPr>
                      </w:p>
                      <w:p w14:paraId="316A7FB6" w14:textId="77777777" w:rsidR="003D1D83" w:rsidRPr="001C77E2" w:rsidRDefault="003D1D83" w:rsidP="003D1D83">
                        <w:pPr>
                          <w:rPr>
                            <w:sz w:val="20"/>
                          </w:rPr>
                        </w:pPr>
                      </w:p>
                    </w:txbxContent>
                  </v:textbox>
                </v:shape>
                <w10:wrap anchorx="margin"/>
              </v:group>
            </w:pict>
          </mc:Fallback>
        </mc:AlternateContent>
      </w:r>
    </w:p>
    <w:p w14:paraId="429B9F14" w14:textId="5BE4799E" w:rsidR="00E12C6E" w:rsidRDefault="00E12C6E" w:rsidP="00E153E8">
      <w:pPr>
        <w:jc w:val="both"/>
        <w:rPr>
          <w:rFonts w:ascii="Twinkl" w:hAnsi="Twinkl"/>
          <w:sz w:val="28"/>
          <w:szCs w:val="18"/>
        </w:rPr>
      </w:pPr>
    </w:p>
    <w:p w14:paraId="67329163" w14:textId="09DB03CC" w:rsidR="00E12C6E" w:rsidRDefault="00E12C6E" w:rsidP="00E153E8">
      <w:pPr>
        <w:jc w:val="both"/>
        <w:rPr>
          <w:rFonts w:ascii="Twinkl" w:hAnsi="Twinkl"/>
          <w:sz w:val="28"/>
          <w:szCs w:val="18"/>
        </w:rPr>
      </w:pPr>
    </w:p>
    <w:p w14:paraId="1A007BFA" w14:textId="77777777" w:rsidR="00E153E8" w:rsidRPr="00E12C6E" w:rsidRDefault="00E153E8" w:rsidP="00E12C6E">
      <w:pPr>
        <w:jc w:val="both"/>
        <w:rPr>
          <w:rFonts w:ascii="Twinkl" w:hAnsi="Twinkl"/>
          <w:szCs w:val="18"/>
        </w:rPr>
      </w:pPr>
      <w:r w:rsidRPr="00E12C6E">
        <w:rPr>
          <w:rFonts w:ascii="Twinkl" w:hAnsi="Twinkl"/>
          <w:sz w:val="26"/>
          <w:szCs w:val="18"/>
        </w:rPr>
        <w:br/>
      </w:r>
    </w:p>
    <w:p w14:paraId="1FA0E6B6" w14:textId="77777777" w:rsidR="00637E43" w:rsidRPr="00637E43" w:rsidRDefault="00E33A5B" w:rsidP="00DA423D">
      <w:pPr>
        <w:jc w:val="both"/>
        <w:rPr>
          <w:rFonts w:ascii="Comic Sans MS" w:hAnsi="Comic Sans MS"/>
        </w:rPr>
      </w:pPr>
      <w:r>
        <w:rPr>
          <w:noProof/>
        </w:rPr>
        <mc:AlternateContent>
          <mc:Choice Requires="wps">
            <w:drawing>
              <wp:anchor distT="0" distB="0" distL="114300" distR="114300" simplePos="0" relativeHeight="251664384" behindDoc="0" locked="0" layoutInCell="1" allowOverlap="1" wp14:anchorId="63265DE0" wp14:editId="3904DA8A">
                <wp:simplePos x="0" y="0"/>
                <wp:positionH relativeFrom="page">
                  <wp:align>left</wp:align>
                </wp:positionH>
                <wp:positionV relativeFrom="paragraph">
                  <wp:posOffset>803910</wp:posOffset>
                </wp:positionV>
                <wp:extent cx="4114800" cy="838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4114800" cy="838200"/>
                        </a:xfrm>
                        <a:prstGeom prst="rect">
                          <a:avLst/>
                        </a:prstGeom>
                        <a:noFill/>
                        <a:ln>
                          <a:noFill/>
                        </a:ln>
                      </wps:spPr>
                      <wps:txbx>
                        <w:txbxContent>
                          <w:p w14:paraId="307D0D0D" w14:textId="77777777" w:rsidR="00E33A5B" w:rsidRPr="00E33A5B" w:rsidRDefault="00E33A5B" w:rsidP="00E33A5B">
                            <w:pPr>
                              <w:jc w:val="center"/>
                              <w:rPr>
                                <w:rFonts w:ascii="Twinkl" w:hAnsi="Twinkl"/>
                                <w:sz w:val="32"/>
                                <w:szCs w:val="20"/>
                                <w:lang w:val="en-US"/>
                              </w:rPr>
                            </w:pPr>
                            <w:r w:rsidRPr="00E33A5B">
                              <w:rPr>
                                <w:rFonts w:ascii="Twinkl" w:hAnsi="Twinkl"/>
                                <w:sz w:val="32"/>
                                <w:szCs w:val="20"/>
                                <w:lang w:val="en-US"/>
                              </w:rPr>
                              <w:t>Thank you for your continued support</w:t>
                            </w:r>
                          </w:p>
                          <w:p w14:paraId="486A85A3" w14:textId="2BC776D8" w:rsidR="00E33A5B" w:rsidRPr="00E33A5B" w:rsidRDefault="00E87D0C" w:rsidP="007F1609">
                            <w:pPr>
                              <w:jc w:val="center"/>
                              <w:rPr>
                                <w:rFonts w:ascii="Twinkl" w:hAnsi="Twinkl"/>
                                <w:sz w:val="32"/>
                                <w:szCs w:val="20"/>
                                <w:lang w:val="en-US"/>
                              </w:rPr>
                            </w:pPr>
                            <w:proofErr w:type="spellStart"/>
                            <w:r>
                              <w:rPr>
                                <w:rFonts w:ascii="Twinkl" w:hAnsi="Twinkl"/>
                                <w:sz w:val="32"/>
                                <w:szCs w:val="20"/>
                                <w:lang w:val="en-US"/>
                              </w:rPr>
                              <w:t>Mrs</w:t>
                            </w:r>
                            <w:proofErr w:type="spellEnd"/>
                            <w:r>
                              <w:rPr>
                                <w:rFonts w:ascii="Twinkl" w:hAnsi="Twinkl"/>
                                <w:sz w:val="32"/>
                                <w:szCs w:val="20"/>
                                <w:lang w:val="en-US"/>
                              </w:rPr>
                              <w:t xml:space="preserve"> Hooper</w:t>
                            </w:r>
                            <w:r w:rsidR="00E33A5B" w:rsidRPr="00E33A5B">
                              <w:rPr>
                                <w:rFonts w:ascii="Twinkl" w:hAnsi="Twinkl"/>
                                <w:sz w:val="32"/>
                                <w:szCs w:val="20"/>
                                <w:lang w:val="en-US"/>
                              </w:rPr>
                              <w:t xml:space="preserve">, </w:t>
                            </w:r>
                            <w:proofErr w:type="spellStart"/>
                            <w:r w:rsidR="00E542FD">
                              <w:rPr>
                                <w:rFonts w:ascii="Twinkl" w:hAnsi="Twinkl"/>
                                <w:sz w:val="32"/>
                                <w:szCs w:val="20"/>
                                <w:lang w:val="en-US"/>
                              </w:rPr>
                              <w:t>M</w:t>
                            </w:r>
                            <w:r>
                              <w:rPr>
                                <w:rFonts w:ascii="Twinkl" w:hAnsi="Twinkl"/>
                                <w:sz w:val="32"/>
                                <w:szCs w:val="20"/>
                                <w:lang w:val="en-US"/>
                              </w:rPr>
                              <w:t>rs</w:t>
                            </w:r>
                            <w:proofErr w:type="spellEnd"/>
                            <w:r>
                              <w:rPr>
                                <w:rFonts w:ascii="Twinkl" w:hAnsi="Twinkl"/>
                                <w:sz w:val="32"/>
                                <w:szCs w:val="20"/>
                                <w:lang w:val="en-US"/>
                              </w:rPr>
                              <w:t xml:space="preserve"> Sheen &amp; Miss Liddiard</w:t>
                            </w:r>
                          </w:p>
                          <w:p w14:paraId="3995A25B" w14:textId="77777777" w:rsidR="00E33A5B" w:rsidRPr="00E33A5B" w:rsidRDefault="00E33A5B" w:rsidP="00E33A5B">
                            <w:pPr>
                              <w:jc w:val="center"/>
                              <w:rPr>
                                <w:rFonts w:ascii="Comic Sans MS" w:hAnsi="Comic Sans M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265DE0" id="Text Box 1" o:spid="_x0000_s1030" type="#_x0000_t202" style="position:absolute;left:0;text-align:left;margin-left:0;margin-top:63.3pt;width:324pt;height:66pt;z-index:25166438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eN/JgIAAE8EAAAOAAAAZHJzL2Uyb0RvYy54bWysVE2P2jAQvVfqf7B8LyGUtjQirOiuqCqh&#10;3ZWg2rNxbGIp9ri2IaG/vmMnsHR3T1UvZjwzzMd7z5nfdLohR+G8AlPSfDSmRBgOlTL7kv7crj7M&#10;KPGBmYo1YERJT8LTm8X7d/PWFmICNTSVcASLGF+0tqR1CLbIMs9roZkfgRUGgxKcZgGvbp9VjrVY&#10;XTfZZDz+nLXgKuuAC+/Re9cH6SLVl1Lw8CClF4E0JcXZQjpdOnfxzBZzVuwds7XiwxjsH6bQTBls&#10;eil1xwIjB6deldKKO/Agw4iDzkBKxUXaAbfJxy+22dTMirQLguPtBSb//8ry++OjI6pC7igxTCNF&#10;W9EF8g06kkd0WusLTNpYTAsdumPm4PfojEt30un4i+sQjCPOpwu2sRhH5zTPp7MxhjjGZh9nSF4s&#10;kz3/2zofvgvQJBoldchdgpQd1z70qeeU2MzASjUN+lnRmL8cWDN6sjh6P2K0Qrfr0qKT8/g7qE64&#10;lYNeFd7ylcLWa+bDI3MoA5wWpR0e8JANtCWFwaKkBvf7LX/MR3YwSkmLsiqp/3VgTlDS/DDI29d8&#10;Oo06TJfppy8TvLjryO46Yg76FlC5yA1Ol8yYH5qzKR3oJ3wBy9gVQ8xw7F3ScDZvQy92fEFcLJcp&#10;CZVnWVibjeWxdMQuArvtnpizA/oBebuHswBZ8YKEPrdHfXkIIFViKOLcozrAj6pNHA8vLD6L63vK&#10;ev4OLP4AAAD//wMAUEsDBBQABgAIAAAAIQCNUESO3AAAAAgBAAAPAAAAZHJzL2Rvd25yZXYueG1s&#10;TI/NTsMwEITvSH0Ha5G4UZuotUKIU1UgrqCWH4mbG2+TiHgdxW4T3p7tCY47M5r9ptzMvhdnHGMX&#10;yMDdUoFAqoPrqDHw/vZ8m4OIyZKzfSA08IMRNtXiqrSFCxPt8LxPjeASioU10KY0FFLGukVv4zIM&#10;SOwdw+ht4nNspBvtxOW+l5lSWnrbEX9o7YCPLdbf+5M38PFy/Ppcqdfmya+HKcxKkr+Xxtxcz9sH&#10;EAnn9BeGCz6jQ8VMh3AiF0VvgIckVjOtQbCtVzkrBwPZOtcgq1L+H1D9AgAA//8DAFBLAQItABQA&#10;BgAIAAAAIQC2gziS/gAAAOEBAAATAAAAAAAAAAAAAAAAAAAAAABbQ29udGVudF9UeXBlc10ueG1s&#10;UEsBAi0AFAAGAAgAAAAhADj9If/WAAAAlAEAAAsAAAAAAAAAAAAAAAAALwEAAF9yZWxzLy5yZWxz&#10;UEsBAi0AFAAGAAgAAAAhALE5438mAgAATwQAAA4AAAAAAAAAAAAAAAAALgIAAGRycy9lMm9Eb2Mu&#10;eG1sUEsBAi0AFAAGAAgAAAAhAI1QRI7cAAAACAEAAA8AAAAAAAAAAAAAAAAAgAQAAGRycy9kb3du&#10;cmV2LnhtbFBLBQYAAAAABAAEAPMAAACJBQAAAAA=&#10;" filled="f" stroked="f">
                <v:textbox>
                  <w:txbxContent>
                    <w:p w14:paraId="307D0D0D" w14:textId="77777777" w:rsidR="00E33A5B" w:rsidRPr="00E33A5B" w:rsidRDefault="00E33A5B" w:rsidP="00E33A5B">
                      <w:pPr>
                        <w:jc w:val="center"/>
                        <w:rPr>
                          <w:rFonts w:ascii="Twinkl" w:hAnsi="Twinkl"/>
                          <w:sz w:val="32"/>
                          <w:szCs w:val="20"/>
                          <w:lang w:val="en-US"/>
                        </w:rPr>
                      </w:pPr>
                      <w:r w:rsidRPr="00E33A5B">
                        <w:rPr>
                          <w:rFonts w:ascii="Twinkl" w:hAnsi="Twinkl"/>
                          <w:sz w:val="32"/>
                          <w:szCs w:val="20"/>
                          <w:lang w:val="en-US"/>
                        </w:rPr>
                        <w:t>Thank you for your continued support</w:t>
                      </w:r>
                    </w:p>
                    <w:p w14:paraId="486A85A3" w14:textId="2BC776D8" w:rsidR="00E33A5B" w:rsidRPr="00E33A5B" w:rsidRDefault="00E87D0C" w:rsidP="007F1609">
                      <w:pPr>
                        <w:jc w:val="center"/>
                        <w:rPr>
                          <w:rFonts w:ascii="Twinkl" w:hAnsi="Twinkl"/>
                          <w:sz w:val="32"/>
                          <w:szCs w:val="20"/>
                          <w:lang w:val="en-US"/>
                        </w:rPr>
                      </w:pPr>
                      <w:proofErr w:type="spellStart"/>
                      <w:r>
                        <w:rPr>
                          <w:rFonts w:ascii="Twinkl" w:hAnsi="Twinkl"/>
                          <w:sz w:val="32"/>
                          <w:szCs w:val="20"/>
                          <w:lang w:val="en-US"/>
                        </w:rPr>
                        <w:t>Mrs</w:t>
                      </w:r>
                      <w:proofErr w:type="spellEnd"/>
                      <w:r>
                        <w:rPr>
                          <w:rFonts w:ascii="Twinkl" w:hAnsi="Twinkl"/>
                          <w:sz w:val="32"/>
                          <w:szCs w:val="20"/>
                          <w:lang w:val="en-US"/>
                        </w:rPr>
                        <w:t xml:space="preserve"> Hooper</w:t>
                      </w:r>
                      <w:r w:rsidR="00E33A5B" w:rsidRPr="00E33A5B">
                        <w:rPr>
                          <w:rFonts w:ascii="Twinkl" w:hAnsi="Twinkl"/>
                          <w:sz w:val="32"/>
                          <w:szCs w:val="20"/>
                          <w:lang w:val="en-US"/>
                        </w:rPr>
                        <w:t xml:space="preserve">, </w:t>
                      </w:r>
                      <w:proofErr w:type="spellStart"/>
                      <w:r w:rsidR="00E542FD">
                        <w:rPr>
                          <w:rFonts w:ascii="Twinkl" w:hAnsi="Twinkl"/>
                          <w:sz w:val="32"/>
                          <w:szCs w:val="20"/>
                          <w:lang w:val="en-US"/>
                        </w:rPr>
                        <w:t>M</w:t>
                      </w:r>
                      <w:r>
                        <w:rPr>
                          <w:rFonts w:ascii="Twinkl" w:hAnsi="Twinkl"/>
                          <w:sz w:val="32"/>
                          <w:szCs w:val="20"/>
                          <w:lang w:val="en-US"/>
                        </w:rPr>
                        <w:t>rs</w:t>
                      </w:r>
                      <w:proofErr w:type="spellEnd"/>
                      <w:r>
                        <w:rPr>
                          <w:rFonts w:ascii="Twinkl" w:hAnsi="Twinkl"/>
                          <w:sz w:val="32"/>
                          <w:szCs w:val="20"/>
                          <w:lang w:val="en-US"/>
                        </w:rPr>
                        <w:t xml:space="preserve"> Sheen &amp; Miss Liddiard</w:t>
                      </w:r>
                    </w:p>
                    <w:p w14:paraId="3995A25B" w14:textId="77777777" w:rsidR="00E33A5B" w:rsidRPr="00E33A5B" w:rsidRDefault="00E33A5B" w:rsidP="00E33A5B">
                      <w:pPr>
                        <w:jc w:val="center"/>
                        <w:rPr>
                          <w:rFonts w:ascii="Comic Sans MS" w:hAnsi="Comic Sans M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square" anchorx="page"/>
              </v:shape>
            </w:pict>
          </mc:Fallback>
        </mc:AlternateContent>
      </w:r>
    </w:p>
    <w:sectPr w:rsidR="00637E43" w:rsidRPr="00637E43" w:rsidSect="006A6494">
      <w:headerReference w:type="even" r:id="rId11"/>
      <w:headerReference w:type="default" r:id="rId12"/>
      <w:headerReference w:type="first" r:id="rId13"/>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0B883" w14:textId="77777777" w:rsidR="00E518E4" w:rsidRDefault="00E518E4" w:rsidP="009D2D6B">
      <w:r>
        <w:separator/>
      </w:r>
    </w:p>
  </w:endnote>
  <w:endnote w:type="continuationSeparator" w:id="0">
    <w:p w14:paraId="4E5CA245" w14:textId="77777777" w:rsidR="00E518E4" w:rsidRDefault="00E518E4" w:rsidP="009D2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ucida Grande">
    <w:altName w:val="Times New Roman"/>
    <w:charset w:val="00"/>
    <w:family w:val="roman"/>
    <w:pitch w:val="default"/>
  </w:font>
  <w:font w:name="ヒラギノ角ゴ Pro W3">
    <w:altName w:val="Times New Roman"/>
    <w:charset w:val="00"/>
    <w:family w:val="roman"/>
    <w:pitch w:val="default"/>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winkl">
    <w:altName w:val="Times New Roman"/>
    <w:charset w:val="00"/>
    <w:family w:val="auto"/>
    <w:pitch w:val="variable"/>
    <w:sig w:usb0="A00000AF" w:usb1="5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0AF2B" w14:textId="77777777" w:rsidR="00E518E4" w:rsidRDefault="00E518E4" w:rsidP="009D2D6B">
      <w:r>
        <w:separator/>
      </w:r>
    </w:p>
  </w:footnote>
  <w:footnote w:type="continuationSeparator" w:id="0">
    <w:p w14:paraId="43580237" w14:textId="77777777" w:rsidR="00E518E4" w:rsidRDefault="00E518E4" w:rsidP="009D2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3B76C" w14:textId="77777777" w:rsidR="0010504A" w:rsidRDefault="00E518E4">
    <w:pPr>
      <w:pStyle w:val="Header"/>
    </w:pPr>
    <w:r>
      <w:rPr>
        <w:noProof/>
        <w:lang w:val="en-US"/>
      </w:rPr>
      <w:pict w14:anchorId="293544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Drove LH.pdf" style="position:absolute;margin-left:0;margin-top:0;width:612.3pt;height:858.9pt;z-index:-251657216;mso-wrap-edited:f;mso-width-percent:0;mso-height-percent:0;mso-position-horizontal:center;mso-position-horizontal-relative:margin;mso-position-vertical:center;mso-position-vertical-relative:margin;mso-width-percent:0;mso-height-percent:0" wrapcoords="15008 0 15008 18 16861 603 18900 1490 2276 1697 2302 2150 3202 2414 2488 2414 2302 2471 2302 2886 7094 2999 13394 3018 13341 3395 19508 3603 21388 3640 14426 3923 13314 3942 13394 4150 21494 4225 10800 4527 10800 19619 2223 19845 2223 19902 10800 19921 18132 20222 12097 20486 2223 20524 2223 20694 8682 20807 17179 20826 17126 20958 17258 20958 17391 20958 17841 20864 17841 20826 19244 20751 19270 20543 18688 20524 18900 20392 18900 20354 18741 20222 18767 20053 18185 20034 10800 19921 19323 19902 19323 19845 10800 19619 10800 4527 21600 4244 21600 2112 21467 1811 21547 1509 21600 1207 21600 0 15008 0">
          <v:imagedata r:id="rId1" o:title="Drove L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62370" w14:textId="77777777" w:rsidR="0010504A" w:rsidRDefault="00E518E4">
    <w:pPr>
      <w:pStyle w:val="Header"/>
    </w:pPr>
    <w:r>
      <w:rPr>
        <w:noProof/>
        <w:lang w:val="en-US"/>
      </w:rPr>
      <w:pict w14:anchorId="7B91E7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0;margin-top:0;width:606.9pt;height:858.9pt;z-index:-251658240;mso-wrap-edited:f;mso-width-percent:0;mso-height-percent:0;mso-position-horizontal:center;mso-position-horizontal-relative:margin;mso-position-vertical:center;mso-position-vertical-relative:margin;mso-width-percent:0;mso-height-percent:0" wrapcoords="15008 0 15008 18 16861 603 18900 1490 2276 1697 2302 2150 3202 2414 2488 2414 2302 2471 2302 2886 7094 2999 13394 3018 13341 3395 19508 3603 21388 3640 14426 3923 13314 3942 13394 4150 21494 4225 10800 4527 10800 19619 2223 19845 2223 19902 10800 19921 18132 20222 12097 20486 2223 20524 2223 20694 8682 20807 17179 20826 17126 20958 17258 20958 17391 20958 17841 20864 17841 20826 19244 20751 19270 20543 18688 20524 18900 20392 18900 20354 18741 20222 18767 20053 18185 20034 10800 19921 19323 19902 19323 19845 10800 19619 10800 4527 21600 4244 21600 2112 21467 1811 21547 1509 21600 1207 21600 0 15008 0">
          <v:imagedata r:id="rId1" o:title="Drove LH"/>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A9689" w14:textId="77777777" w:rsidR="0010504A" w:rsidRDefault="00E518E4">
    <w:pPr>
      <w:pStyle w:val="Header"/>
    </w:pPr>
    <w:r>
      <w:rPr>
        <w:noProof/>
        <w:lang w:val="en-US"/>
      </w:rPr>
      <w:pict w14:anchorId="27599D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Drove LH.pdf" style="position:absolute;margin-left:0;margin-top:0;width:612.3pt;height:858.9pt;z-index:-251656192;mso-wrap-edited:f;mso-width-percent:0;mso-height-percent:0;mso-position-horizontal:center;mso-position-horizontal-relative:margin;mso-position-vertical:center;mso-position-vertical-relative:margin;mso-width-percent:0;mso-height-percent:0" wrapcoords="15008 0 15008 18 16861 603 18900 1490 2276 1697 2302 2150 3202 2414 2488 2414 2302 2471 2302 2886 7094 2999 13394 3018 13341 3395 19508 3603 21388 3640 14426 3923 13314 3942 13394 4150 21494 4225 10800 4527 10800 19619 2223 19845 2223 19902 10800 19921 18132 20222 12097 20486 2223 20524 2223 20694 8682 20807 17179 20826 17126 20958 17258 20958 17391 20958 17841 20864 17841 20826 19244 20751 19270 20543 18688 20524 18900 20392 18900 20354 18741 20222 18767 20053 18185 20034 10800 19921 19323 19902 19323 19845 10800 19619 10800 4527 21600 4244 21600 2112 21467 1811 21547 1509 21600 1207 21600 0 15008 0">
          <v:imagedata r:id="rId1" o:title="Drove L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35B84"/>
    <w:multiLevelType w:val="hybridMultilevel"/>
    <w:tmpl w:val="C63444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C2317C"/>
    <w:multiLevelType w:val="hybridMultilevel"/>
    <w:tmpl w:val="F29A97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D67869"/>
    <w:multiLevelType w:val="multilevel"/>
    <w:tmpl w:val="375AC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0C4FC1"/>
    <w:multiLevelType w:val="hybridMultilevel"/>
    <w:tmpl w:val="C03C4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1B6E8F"/>
    <w:multiLevelType w:val="hybridMultilevel"/>
    <w:tmpl w:val="2C80ACF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D6B"/>
    <w:rsid w:val="00005DFF"/>
    <w:rsid w:val="00040D09"/>
    <w:rsid w:val="00042E00"/>
    <w:rsid w:val="000650C6"/>
    <w:rsid w:val="000B39DF"/>
    <w:rsid w:val="0010504A"/>
    <w:rsid w:val="00137EFC"/>
    <w:rsid w:val="001A5120"/>
    <w:rsid w:val="001D3A10"/>
    <w:rsid w:val="002008EA"/>
    <w:rsid w:val="00220CBE"/>
    <w:rsid w:val="00242304"/>
    <w:rsid w:val="00256B80"/>
    <w:rsid w:val="00264F96"/>
    <w:rsid w:val="0028691B"/>
    <w:rsid w:val="002901C8"/>
    <w:rsid w:val="0029558E"/>
    <w:rsid w:val="002B3D1C"/>
    <w:rsid w:val="002F7805"/>
    <w:rsid w:val="003029B7"/>
    <w:rsid w:val="003405BC"/>
    <w:rsid w:val="00377C23"/>
    <w:rsid w:val="00397142"/>
    <w:rsid w:val="003D1D83"/>
    <w:rsid w:val="003F17C1"/>
    <w:rsid w:val="004D60D2"/>
    <w:rsid w:val="004F293C"/>
    <w:rsid w:val="0050057B"/>
    <w:rsid w:val="0054410A"/>
    <w:rsid w:val="00557A42"/>
    <w:rsid w:val="00587317"/>
    <w:rsid w:val="0060621A"/>
    <w:rsid w:val="00621FE0"/>
    <w:rsid w:val="0063687A"/>
    <w:rsid w:val="00637E43"/>
    <w:rsid w:val="006A6494"/>
    <w:rsid w:val="006E1B31"/>
    <w:rsid w:val="00787719"/>
    <w:rsid w:val="0079399A"/>
    <w:rsid w:val="007E4BA3"/>
    <w:rsid w:val="007F1609"/>
    <w:rsid w:val="00826AC9"/>
    <w:rsid w:val="00834226"/>
    <w:rsid w:val="0086527C"/>
    <w:rsid w:val="0089790D"/>
    <w:rsid w:val="008B6FC9"/>
    <w:rsid w:val="008F52AD"/>
    <w:rsid w:val="00900874"/>
    <w:rsid w:val="009D00F6"/>
    <w:rsid w:val="009D2D6B"/>
    <w:rsid w:val="00A229FA"/>
    <w:rsid w:val="00A60087"/>
    <w:rsid w:val="00B44352"/>
    <w:rsid w:val="00B716B1"/>
    <w:rsid w:val="00B91BB7"/>
    <w:rsid w:val="00C8023A"/>
    <w:rsid w:val="00CC1A58"/>
    <w:rsid w:val="00DA423D"/>
    <w:rsid w:val="00E12C6E"/>
    <w:rsid w:val="00E153E8"/>
    <w:rsid w:val="00E33A5B"/>
    <w:rsid w:val="00E4049D"/>
    <w:rsid w:val="00E518E4"/>
    <w:rsid w:val="00E542FD"/>
    <w:rsid w:val="00E85796"/>
    <w:rsid w:val="00E87D0C"/>
    <w:rsid w:val="00EE4933"/>
    <w:rsid w:val="00EE4C59"/>
    <w:rsid w:val="00F02660"/>
    <w:rsid w:val="00F16B51"/>
    <w:rsid w:val="00F2000C"/>
    <w:rsid w:val="00F42B80"/>
    <w:rsid w:val="00F50F24"/>
    <w:rsid w:val="00F84538"/>
    <w:rsid w:val="00F9449F"/>
    <w:rsid w:val="00FD7BEF"/>
    <w:rsid w:val="00FF6D1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D6CE976"/>
  <w14:defaultImageDpi w14:val="300"/>
  <w15:docId w15:val="{4D4A64DC-0E8C-5B49-BFED-BC5F6827E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2D6B"/>
    <w:pPr>
      <w:tabs>
        <w:tab w:val="center" w:pos="4320"/>
        <w:tab w:val="right" w:pos="8640"/>
      </w:tabs>
    </w:pPr>
  </w:style>
  <w:style w:type="character" w:customStyle="1" w:styleId="HeaderChar">
    <w:name w:val="Header Char"/>
    <w:basedOn w:val="DefaultParagraphFont"/>
    <w:link w:val="Header"/>
    <w:uiPriority w:val="99"/>
    <w:rsid w:val="009D2D6B"/>
  </w:style>
  <w:style w:type="paragraph" w:styleId="Footer">
    <w:name w:val="footer"/>
    <w:basedOn w:val="Normal"/>
    <w:link w:val="FooterChar"/>
    <w:uiPriority w:val="99"/>
    <w:unhideWhenUsed/>
    <w:rsid w:val="009D2D6B"/>
    <w:pPr>
      <w:tabs>
        <w:tab w:val="center" w:pos="4320"/>
        <w:tab w:val="right" w:pos="8640"/>
      </w:tabs>
    </w:pPr>
  </w:style>
  <w:style w:type="character" w:customStyle="1" w:styleId="FooterChar">
    <w:name w:val="Footer Char"/>
    <w:basedOn w:val="DefaultParagraphFont"/>
    <w:link w:val="Footer"/>
    <w:uiPriority w:val="99"/>
    <w:rsid w:val="009D2D6B"/>
  </w:style>
  <w:style w:type="paragraph" w:styleId="BalloonText">
    <w:name w:val="Balloon Text"/>
    <w:basedOn w:val="Normal"/>
    <w:link w:val="BalloonTextChar"/>
    <w:uiPriority w:val="99"/>
    <w:semiHidden/>
    <w:unhideWhenUsed/>
    <w:rsid w:val="006368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87A"/>
    <w:rPr>
      <w:rFonts w:ascii="Segoe UI" w:hAnsi="Segoe UI" w:cs="Segoe UI"/>
      <w:sz w:val="18"/>
      <w:szCs w:val="18"/>
    </w:rPr>
  </w:style>
  <w:style w:type="paragraph" w:styleId="ListParagraph">
    <w:name w:val="List Paragraph"/>
    <w:basedOn w:val="Normal"/>
    <w:uiPriority w:val="34"/>
    <w:qFormat/>
    <w:rsid w:val="006A6494"/>
    <w:pPr>
      <w:ind w:left="720"/>
      <w:contextualSpacing/>
    </w:pPr>
  </w:style>
  <w:style w:type="paragraph" w:customStyle="1" w:styleId="Heading3A">
    <w:name w:val="Heading 3 A"/>
    <w:next w:val="Normal"/>
    <w:rsid w:val="0050057B"/>
    <w:pPr>
      <w:keepNext/>
      <w:spacing w:after="120"/>
      <w:jc w:val="both"/>
      <w:outlineLvl w:val="2"/>
    </w:pPr>
    <w:rPr>
      <w:rFonts w:ascii="Lucida Grande" w:eastAsia="ヒラギノ角ゴ Pro W3" w:hAnsi="Lucida Grande" w:cs="Times New Roman"/>
      <w:b/>
      <w:color w:val="000000"/>
      <w:sz w:val="40"/>
      <w:szCs w:val="20"/>
      <w:lang w:eastAsia="en-GB"/>
    </w:rPr>
  </w:style>
  <w:style w:type="paragraph" w:styleId="NormalWeb">
    <w:name w:val="Normal (Web)"/>
    <w:basedOn w:val="Normal"/>
    <w:uiPriority w:val="99"/>
    <w:unhideWhenUsed/>
    <w:rsid w:val="00F16B51"/>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F16B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558324">
      <w:bodyDiv w:val="1"/>
      <w:marLeft w:val="0"/>
      <w:marRight w:val="0"/>
      <w:marTop w:val="0"/>
      <w:marBottom w:val="0"/>
      <w:divBdr>
        <w:top w:val="none" w:sz="0" w:space="0" w:color="auto"/>
        <w:left w:val="none" w:sz="0" w:space="0" w:color="auto"/>
        <w:bottom w:val="none" w:sz="0" w:space="0" w:color="auto"/>
        <w:right w:val="none" w:sz="0" w:space="0" w:color="auto"/>
      </w:divBdr>
    </w:div>
    <w:div w:id="13482884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0A55C34145E44A65CD684C381404C" ma:contentTypeVersion="16" ma:contentTypeDescription="Create a new document." ma:contentTypeScope="" ma:versionID="c27f00ba929bb084118907cd29aafd81">
  <xsd:schema xmlns:xsd="http://www.w3.org/2001/XMLSchema" xmlns:xs="http://www.w3.org/2001/XMLSchema" xmlns:p="http://schemas.microsoft.com/office/2006/metadata/properties" xmlns:ns2="e1b1f19b-ea4c-4730-adc9-5ad163169e9f" xmlns:ns3="ea55f3d0-ec7e-44ba-8cdc-b9c9f9266b21" targetNamespace="http://schemas.microsoft.com/office/2006/metadata/properties" ma:root="true" ma:fieldsID="7c301793f0950884a3e0124723a4263d" ns2:_="" ns3:_="">
    <xsd:import namespace="e1b1f19b-ea4c-4730-adc9-5ad163169e9f"/>
    <xsd:import namespace="ea55f3d0-ec7e-44ba-8cdc-b9c9f9266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1f19b-ea4c-4730-adc9-5ad16316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5f3d0-ec7e-44ba-8cdc-b9c9f9266b2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a4a00e2-e5b7-4b96-ac5e-07d4a4033c3a}" ma:internalName="TaxCatchAll" ma:showField="CatchAllData" ma:web="ea55f3d0-ec7e-44ba-8cdc-b9c9f9266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ea55f3d0-ec7e-44ba-8cdc-b9c9f9266b21" xsi:nil="true"/>
    <lcf76f155ced4ddcb4097134ff3c332f xmlns="e1b1f19b-ea4c-4730-adc9-5ad163169e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DEF09D-FF9D-4ED8-98E5-BE0504A4C631}">
  <ds:schemaRefs>
    <ds:schemaRef ds:uri="http://schemas.microsoft.com/sharepoint/v3/contenttype/forms"/>
  </ds:schemaRefs>
</ds:datastoreItem>
</file>

<file path=customXml/itemProps2.xml><?xml version="1.0" encoding="utf-8"?>
<ds:datastoreItem xmlns:ds="http://schemas.openxmlformats.org/officeDocument/2006/customXml" ds:itemID="{91F5B0F4-3FBC-4DFC-8D25-F11F47665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1f19b-ea4c-4730-adc9-5ad163169e9f"/>
    <ds:schemaRef ds:uri="ea55f3d0-ec7e-44ba-8cdc-b9c9f9266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0752F7-3E6B-46C4-A86F-EB0CF9306EDF}">
  <ds:schemaRefs>
    <ds:schemaRef ds:uri="http://schemas.openxmlformats.org/officeDocument/2006/bibliography"/>
  </ds:schemaRefs>
</ds:datastoreItem>
</file>

<file path=customXml/itemProps4.xml><?xml version="1.0" encoding="utf-8"?>
<ds:datastoreItem xmlns:ds="http://schemas.openxmlformats.org/officeDocument/2006/customXml" ds:itemID="{3B63A3B1-3CFD-431C-B2EF-91BD9FC6A33F}">
  <ds:schemaRefs>
    <ds:schemaRef ds:uri="http://schemas.microsoft.com/office/2006/metadata/properties"/>
    <ds:schemaRef ds:uri="http://schemas.microsoft.com/office/infopath/2007/PartnerControls"/>
    <ds:schemaRef ds:uri="ea55f3d0-ec7e-44ba-8cdc-b9c9f9266b21"/>
    <ds:schemaRef ds:uri="e1b1f19b-ea4c-4730-adc9-5ad163169e9f"/>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271</Words>
  <Characters>1549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Richardson</dc:creator>
  <cp:keywords/>
  <dc:description/>
  <cp:lastModifiedBy>Nicoleta Sheen</cp:lastModifiedBy>
  <cp:revision>25</cp:revision>
  <cp:lastPrinted>2019-11-08T10:42:00Z</cp:lastPrinted>
  <dcterms:created xsi:type="dcterms:W3CDTF">2024-10-11T12:21:00Z</dcterms:created>
  <dcterms:modified xsi:type="dcterms:W3CDTF">2025-10-15T12:59:00Z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0x0101000FB0A55C34145E44A65CD684C381404C</vt:lpwstr>
  </property>
  <property fmtid="{D5CDD505-2E9C-101B-9397-08002B2CF9AE}" pid="3" name="Order">
    <vt:r8>185800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