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43"/>
        <w:tblW w:w="0" w:type="auto"/>
        <w:tblLook w:val="04A0" w:firstRow="1" w:lastRow="0" w:firstColumn="1" w:lastColumn="0" w:noHBand="0" w:noVBand="1"/>
      </w:tblPr>
      <w:tblGrid>
        <w:gridCol w:w="529"/>
        <w:gridCol w:w="3672"/>
        <w:gridCol w:w="3672"/>
        <w:gridCol w:w="3672"/>
        <w:gridCol w:w="3672"/>
      </w:tblGrid>
      <w:tr w:rsidR="006D4F54" w:rsidRPr="006D4F54" w:rsidTr="00D41341">
        <w:trPr>
          <w:trHeight w:val="593"/>
        </w:trPr>
        <w:tc>
          <w:tcPr>
            <w:tcW w:w="511" w:type="dxa"/>
          </w:tcPr>
          <w:p w:rsidR="003861E1" w:rsidRPr="006D4F54" w:rsidRDefault="003861E1" w:rsidP="003861E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Year 3 and 4</w:t>
            </w:r>
          </w:p>
        </w:tc>
        <w:tc>
          <w:tcPr>
            <w:tcW w:w="3672" w:type="dxa"/>
            <w:shd w:val="clear" w:color="auto" w:fill="808080" w:themeFill="background1" w:themeFillShade="80"/>
            <w:vAlign w:val="center"/>
          </w:tcPr>
          <w:p w:rsid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Year 3 and 4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Year 5 and 6</w:t>
            </w:r>
          </w:p>
        </w:tc>
        <w:tc>
          <w:tcPr>
            <w:tcW w:w="3672" w:type="dxa"/>
            <w:shd w:val="clear" w:color="auto" w:fill="808080" w:themeFill="background1" w:themeFillShade="80"/>
            <w:vAlign w:val="center"/>
          </w:tcPr>
          <w:p w:rsid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Year 5 and 6</w:t>
            </w:r>
          </w:p>
        </w:tc>
      </w:tr>
      <w:tr w:rsidR="003861E1" w:rsidRPr="006D4F54" w:rsidTr="003861E1">
        <w:trPr>
          <w:cantSplit/>
          <w:trHeight w:val="1503"/>
        </w:trPr>
        <w:tc>
          <w:tcPr>
            <w:tcW w:w="511" w:type="dxa"/>
            <w:textDirection w:val="btLr"/>
            <w:vAlign w:val="center"/>
          </w:tcPr>
          <w:p w:rsidR="003861E1" w:rsidRPr="006D4F54" w:rsidRDefault="006D4F54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</w:t>
            </w:r>
            <w:r w:rsidR="003861E1" w:rsidRPr="006D4F54">
              <w:rPr>
                <w:rFonts w:ascii="Comic Sans MS" w:hAnsi="Comic Sans MS"/>
              </w:rPr>
              <w:t>1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A new start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Welcome to our school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Talking about ourselves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My school, your school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6D4F54">
              <w:rPr>
                <w:rFonts w:ascii="Comic Sans MS" w:hAnsi="Comic Sans MS"/>
                <w:sz w:val="24"/>
              </w:rPr>
              <w:t>Revisting</w:t>
            </w:r>
            <w:proofErr w:type="spellEnd"/>
            <w:r w:rsidRPr="006D4F54">
              <w:rPr>
                <w:rFonts w:ascii="Comic Sans MS" w:hAnsi="Comic Sans MS"/>
                <w:sz w:val="24"/>
              </w:rPr>
              <w:t xml:space="preserve"> ‘me’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Asking the time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My everyday life, your everyday life</w:t>
            </w:r>
          </w:p>
        </w:tc>
      </w:tr>
      <w:tr w:rsidR="003861E1" w:rsidRPr="006D4F54" w:rsidTr="003861E1">
        <w:trPr>
          <w:cantSplit/>
          <w:trHeight w:val="1503"/>
        </w:trPr>
        <w:tc>
          <w:tcPr>
            <w:tcW w:w="511" w:type="dxa"/>
            <w:textDirection w:val="btLr"/>
            <w:vAlign w:val="center"/>
          </w:tcPr>
          <w:p w:rsidR="003861E1" w:rsidRPr="006D4F54" w:rsidRDefault="006D4F54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  <w:r w:rsidRPr="006D4F54">
              <w:rPr>
                <w:rFonts w:ascii="Comic Sans MS" w:hAnsi="Comic Sans MS"/>
              </w:rPr>
              <w:t xml:space="preserve"> </w:t>
            </w:r>
            <w:r w:rsidR="003861E1" w:rsidRPr="006D4F54"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Calendar and celebrations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My town your town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In the city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Christmas activity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Where I live / where you live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Christmas activity</w:t>
            </w:r>
          </w:p>
        </w:tc>
      </w:tr>
      <w:tr w:rsidR="003861E1" w:rsidRPr="006D4F54" w:rsidTr="003861E1">
        <w:trPr>
          <w:cantSplit/>
          <w:trHeight w:val="1503"/>
        </w:trPr>
        <w:tc>
          <w:tcPr>
            <w:tcW w:w="511" w:type="dxa"/>
            <w:textDirection w:val="btLr"/>
            <w:vAlign w:val="center"/>
          </w:tcPr>
          <w:p w:rsidR="003861E1" w:rsidRPr="006D4F54" w:rsidRDefault="003861E1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6D4F54">
              <w:rPr>
                <w:rFonts w:ascii="Comic Sans MS" w:hAnsi="Comic Sans MS"/>
              </w:rPr>
              <w:t>Spring 1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Animals I like / don’t like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Family Members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New years celebrations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Pantomime verse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Healthy eating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New years celebrations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Playing sport and enjoying sport</w:t>
            </w:r>
          </w:p>
        </w:tc>
      </w:tr>
      <w:tr w:rsidR="003861E1" w:rsidRPr="006D4F54" w:rsidTr="003861E1">
        <w:trPr>
          <w:cantSplit/>
          <w:trHeight w:val="1503"/>
        </w:trPr>
        <w:tc>
          <w:tcPr>
            <w:tcW w:w="511" w:type="dxa"/>
            <w:textDirection w:val="btLr"/>
            <w:vAlign w:val="center"/>
          </w:tcPr>
          <w:p w:rsidR="003861E1" w:rsidRPr="006D4F54" w:rsidRDefault="003861E1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6D4F54">
              <w:rPr>
                <w:rFonts w:ascii="Comic Sans MS" w:hAnsi="Comic Sans MS"/>
              </w:rPr>
              <w:t>Spring 2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Carnival, colours and playground games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Celebrating Carnival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Parts of the body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Carnival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Colours / clothes descriptions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This is me!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All the fun of the fair</w:t>
            </w:r>
          </w:p>
        </w:tc>
      </w:tr>
      <w:tr w:rsidR="003861E1" w:rsidRPr="006D4F54" w:rsidTr="003861E1">
        <w:trPr>
          <w:cantSplit/>
          <w:trHeight w:val="1503"/>
        </w:trPr>
        <w:tc>
          <w:tcPr>
            <w:tcW w:w="511" w:type="dxa"/>
            <w:textDirection w:val="btLr"/>
            <w:vAlign w:val="center"/>
          </w:tcPr>
          <w:p w:rsidR="003861E1" w:rsidRPr="006D4F54" w:rsidRDefault="003861E1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6D4F54">
              <w:rPr>
                <w:rFonts w:ascii="Comic Sans MS" w:hAnsi="Comic Sans MS"/>
              </w:rPr>
              <w:t>Summer 1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Hungry Giant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I don’t feel well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Jungle animals</w:t>
            </w:r>
          </w:p>
        </w:tc>
        <w:tc>
          <w:tcPr>
            <w:tcW w:w="3672" w:type="dxa"/>
            <w:vAlign w:val="center"/>
          </w:tcPr>
          <w:p w:rsidR="003861E1" w:rsidRP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Extreme weather and countries</w:t>
            </w:r>
          </w:p>
          <w:p w:rsidR="006D4F54" w:rsidRP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Location comparison</w:t>
            </w:r>
          </w:p>
        </w:tc>
        <w:tc>
          <w:tcPr>
            <w:tcW w:w="3672" w:type="dxa"/>
            <w:vAlign w:val="center"/>
          </w:tcPr>
          <w:p w:rsidR="003861E1" w:rsidRP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Café culture and going to the restaurant</w:t>
            </w:r>
          </w:p>
        </w:tc>
      </w:tr>
      <w:tr w:rsidR="003861E1" w:rsidRPr="006D4F54" w:rsidTr="003861E1">
        <w:trPr>
          <w:cantSplit/>
          <w:trHeight w:val="1564"/>
        </w:trPr>
        <w:tc>
          <w:tcPr>
            <w:tcW w:w="511" w:type="dxa"/>
            <w:textDirection w:val="btLr"/>
            <w:vAlign w:val="center"/>
          </w:tcPr>
          <w:p w:rsidR="003861E1" w:rsidRPr="006D4F54" w:rsidRDefault="003861E1" w:rsidP="003861E1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6D4F54">
              <w:rPr>
                <w:rFonts w:ascii="Comic Sans MS" w:hAnsi="Comic Sans MS"/>
              </w:rPr>
              <w:t>Summer 2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Going on a picnic</w:t>
            </w:r>
          </w:p>
        </w:tc>
        <w:tc>
          <w:tcPr>
            <w:tcW w:w="3672" w:type="dxa"/>
            <w:vAlign w:val="center"/>
          </w:tcPr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Asking / answering simple weather phrases</w:t>
            </w:r>
          </w:p>
          <w:p w:rsidR="003861E1" w:rsidRPr="006D4F54" w:rsidRDefault="003861E1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Ice creams</w:t>
            </w:r>
          </w:p>
        </w:tc>
        <w:tc>
          <w:tcPr>
            <w:tcW w:w="3672" w:type="dxa"/>
            <w:vAlign w:val="center"/>
          </w:tcPr>
          <w:p w:rsidR="003861E1" w:rsidRPr="006D4F54" w:rsidRDefault="006D4F54" w:rsidP="003861E1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Going to the beach</w:t>
            </w:r>
          </w:p>
        </w:tc>
        <w:tc>
          <w:tcPr>
            <w:tcW w:w="3672" w:type="dxa"/>
            <w:vAlign w:val="center"/>
          </w:tcPr>
          <w:p w:rsidR="006D4F54" w:rsidRPr="006D4F54" w:rsidRDefault="006D4F54" w:rsidP="006D4F54">
            <w:pPr>
              <w:jc w:val="center"/>
              <w:rPr>
                <w:rFonts w:ascii="Comic Sans MS" w:hAnsi="Comic Sans MS"/>
                <w:sz w:val="24"/>
              </w:rPr>
            </w:pPr>
            <w:r w:rsidRPr="006D4F54">
              <w:rPr>
                <w:rFonts w:ascii="Comic Sans MS" w:hAnsi="Comic Sans MS"/>
                <w:sz w:val="24"/>
              </w:rPr>
              <w:t>Performances</w:t>
            </w:r>
          </w:p>
        </w:tc>
      </w:tr>
    </w:tbl>
    <w:p w:rsidR="00536008" w:rsidRPr="006D4F54" w:rsidRDefault="003861E1" w:rsidP="003861E1">
      <w:pPr>
        <w:jc w:val="center"/>
        <w:rPr>
          <w:rFonts w:ascii="Comic Sans MS" w:hAnsi="Comic Sans MS"/>
          <w:sz w:val="28"/>
          <w:u w:val="single"/>
        </w:rPr>
      </w:pPr>
      <w:r w:rsidRPr="006D4F54">
        <w:rPr>
          <w:rFonts w:ascii="Comic Sans MS" w:hAnsi="Comic Sans MS"/>
          <w:sz w:val="28"/>
          <w:u w:val="single"/>
        </w:rPr>
        <w:t xml:space="preserve">French 2 Year Cycle </w:t>
      </w:r>
      <w:bookmarkStart w:id="0" w:name="_GoBack"/>
      <w:bookmarkEnd w:id="0"/>
    </w:p>
    <w:sectPr w:rsidR="00536008" w:rsidRPr="006D4F54" w:rsidSect="00386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E1"/>
    <w:rsid w:val="003861E1"/>
    <w:rsid w:val="00536008"/>
    <w:rsid w:val="006D4F54"/>
    <w:rsid w:val="00D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9E4E"/>
  <w15:chartTrackingRefBased/>
  <w15:docId w15:val="{B4362528-7E09-4DC1-9BFF-5C8759A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2021-11-23T16:45:00Z</dcterms:created>
  <dcterms:modified xsi:type="dcterms:W3CDTF">2021-11-23T17:30:00Z</dcterms:modified>
</cp:coreProperties>
</file>