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4E52" w14:textId="77777777" w:rsidR="00796A2B" w:rsidRPr="00E83261" w:rsidRDefault="00796A2B" w:rsidP="002657C4">
      <w:pPr>
        <w:jc w:val="center"/>
        <w:rPr>
          <w:rFonts w:ascii="Comic Sans MS" w:hAnsi="Comic Sans MS" w:cs="Arial"/>
          <w:b/>
          <w:bCs/>
          <w:sz w:val="28"/>
          <w:szCs w:val="28"/>
        </w:rPr>
      </w:pPr>
    </w:p>
    <w:p w14:paraId="0B0BA04B" w14:textId="77777777" w:rsidR="00D351CA" w:rsidRPr="00EF2E75" w:rsidRDefault="00D351CA" w:rsidP="00D351CA">
      <w:pPr>
        <w:jc w:val="center"/>
        <w:rPr>
          <w:rFonts w:ascii="Comic Sans MS" w:hAnsi="Comic Sans MS"/>
          <w:b/>
          <w:sz w:val="56"/>
          <w:szCs w:val="56"/>
        </w:rPr>
      </w:pPr>
      <w:r w:rsidRPr="00EF2E75">
        <w:rPr>
          <w:rFonts w:ascii="Comic Sans MS" w:hAnsi="Comic Sans MS"/>
          <w:b/>
          <w:sz w:val="56"/>
          <w:szCs w:val="56"/>
        </w:rPr>
        <w:t>Duke Street Primary School</w:t>
      </w:r>
    </w:p>
    <w:p w14:paraId="58112480" w14:textId="77777777" w:rsidR="00D351CA" w:rsidRDefault="00D351CA" w:rsidP="00D351CA">
      <w:pPr>
        <w:jc w:val="center"/>
      </w:pPr>
    </w:p>
    <w:p w14:paraId="24B238BD" w14:textId="77777777" w:rsidR="00D351CA" w:rsidRDefault="00D351CA" w:rsidP="00D351CA">
      <w:pPr>
        <w:jc w:val="center"/>
        <w:rPr>
          <w:rFonts w:ascii="Comic Sans MS" w:hAnsi="Comic Sans MS"/>
        </w:rPr>
      </w:pPr>
    </w:p>
    <w:p w14:paraId="64377643" w14:textId="77777777" w:rsidR="00D351CA" w:rsidRDefault="00D351CA" w:rsidP="00D351CA">
      <w:pPr>
        <w:jc w:val="center"/>
        <w:rPr>
          <w:rFonts w:ascii="Comic Sans MS" w:hAnsi="Comic Sans MS"/>
        </w:rPr>
      </w:pPr>
    </w:p>
    <w:p w14:paraId="3EC0CCBF" w14:textId="77777777" w:rsidR="00D351CA" w:rsidRDefault="00D351CA" w:rsidP="00D351CA">
      <w:pPr>
        <w:jc w:val="center"/>
        <w:rPr>
          <w:rFonts w:ascii="Comic Sans MS" w:hAnsi="Comic Sans MS"/>
        </w:rPr>
      </w:pPr>
      <w:r>
        <w:rPr>
          <w:noProof/>
          <w:lang w:eastAsia="en-GB"/>
        </w:rPr>
        <w:drawing>
          <wp:anchor distT="0" distB="0" distL="114300" distR="114300" simplePos="0" relativeHeight="251659264" behindDoc="0" locked="0" layoutInCell="1" allowOverlap="1" wp14:anchorId="28B20BF5" wp14:editId="51818461">
            <wp:simplePos x="0" y="0"/>
            <wp:positionH relativeFrom="margin">
              <wp:posOffset>749935</wp:posOffset>
            </wp:positionH>
            <wp:positionV relativeFrom="margin">
              <wp:posOffset>1238250</wp:posOffset>
            </wp:positionV>
            <wp:extent cx="4900295" cy="3088640"/>
            <wp:effectExtent l="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0295" cy="308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B7E27" w14:textId="77777777" w:rsidR="00D351CA" w:rsidRDefault="00D351CA" w:rsidP="00D351CA">
      <w:pPr>
        <w:jc w:val="center"/>
        <w:rPr>
          <w:rFonts w:ascii="Comic Sans MS" w:hAnsi="Comic Sans MS"/>
        </w:rPr>
      </w:pPr>
    </w:p>
    <w:p w14:paraId="6DA34B92" w14:textId="77777777" w:rsidR="00D351CA" w:rsidRPr="00AC5E70" w:rsidRDefault="00D351CA" w:rsidP="00D351CA">
      <w:pPr>
        <w:jc w:val="center"/>
        <w:rPr>
          <w:rFonts w:ascii="Comic Sans MS" w:hAnsi="Comic Sans MS"/>
        </w:rPr>
      </w:pPr>
    </w:p>
    <w:p w14:paraId="2C972317" w14:textId="77777777" w:rsidR="00D351CA" w:rsidRDefault="00D351CA" w:rsidP="00D351CA">
      <w:pPr>
        <w:rPr>
          <w:rFonts w:ascii="Comic Sans MS" w:hAnsi="Comic Sans MS"/>
          <w:b/>
          <w:sz w:val="28"/>
          <w:szCs w:val="28"/>
        </w:rPr>
      </w:pPr>
      <w:r w:rsidRPr="00512018">
        <w:rPr>
          <w:rFonts w:ascii="Comic Sans MS" w:hAnsi="Comic Sans MS"/>
          <w:b/>
          <w:noProof/>
          <w:sz w:val="28"/>
          <w:szCs w:val="28"/>
          <w:lang w:eastAsia="en-GB"/>
        </w:rPr>
        <w:drawing>
          <wp:anchor distT="0" distB="0" distL="114300" distR="114300" simplePos="0" relativeHeight="251660288" behindDoc="0" locked="0" layoutInCell="1" allowOverlap="1" wp14:anchorId="70C056ED" wp14:editId="1DD3AC33">
            <wp:simplePos x="0" y="0"/>
            <wp:positionH relativeFrom="column">
              <wp:posOffset>-1610995</wp:posOffset>
            </wp:positionH>
            <wp:positionV relativeFrom="paragraph">
              <wp:posOffset>1247140</wp:posOffset>
            </wp:positionV>
            <wp:extent cx="762000" cy="180975"/>
            <wp:effectExtent l="0" t="0" r="0" b="9525"/>
            <wp:wrapNone/>
            <wp:docPr id="7" name="Picture 7"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018">
        <w:rPr>
          <w:rFonts w:ascii="Comic Sans MS" w:hAnsi="Comic Sans MS"/>
          <w:b/>
          <w:sz w:val="28"/>
          <w:szCs w:val="28"/>
        </w:rPr>
        <w:t xml:space="preserve">  </w:t>
      </w:r>
      <w:r>
        <w:rPr>
          <w:rFonts w:ascii="Comic Sans MS" w:hAnsi="Comic Sans MS"/>
          <w:b/>
          <w:sz w:val="28"/>
          <w:szCs w:val="28"/>
        </w:rPr>
        <w:t xml:space="preserve">        </w:t>
      </w:r>
      <w:r w:rsidRPr="00512018">
        <w:rPr>
          <w:rFonts w:ascii="Comic Sans MS" w:hAnsi="Comic Sans MS"/>
          <w:b/>
          <w:sz w:val="28"/>
          <w:szCs w:val="28"/>
        </w:rPr>
        <w:t xml:space="preserve">  </w:t>
      </w:r>
    </w:p>
    <w:p w14:paraId="3D29F75B" w14:textId="77777777" w:rsidR="00D351CA" w:rsidRDefault="00D351CA" w:rsidP="00D351CA">
      <w:pPr>
        <w:rPr>
          <w:rFonts w:ascii="Comic Sans MS" w:hAnsi="Comic Sans MS"/>
          <w:b/>
          <w:sz w:val="28"/>
          <w:szCs w:val="28"/>
        </w:rPr>
      </w:pPr>
    </w:p>
    <w:p w14:paraId="0E033B46" w14:textId="77777777" w:rsidR="00D351CA" w:rsidRDefault="00D351CA" w:rsidP="00D351CA">
      <w:pPr>
        <w:rPr>
          <w:rFonts w:ascii="Comic Sans MS" w:hAnsi="Comic Sans MS"/>
          <w:b/>
          <w:sz w:val="28"/>
          <w:szCs w:val="28"/>
        </w:rPr>
      </w:pPr>
    </w:p>
    <w:p w14:paraId="2D059E69" w14:textId="77777777" w:rsidR="00D351CA" w:rsidRDefault="00D351CA" w:rsidP="00D351CA">
      <w:pPr>
        <w:rPr>
          <w:rFonts w:ascii="Comic Sans MS" w:hAnsi="Comic Sans MS"/>
          <w:b/>
          <w:sz w:val="28"/>
          <w:szCs w:val="28"/>
        </w:rPr>
      </w:pPr>
    </w:p>
    <w:p w14:paraId="4B9ADB8A" w14:textId="77777777" w:rsidR="00D351CA" w:rsidRDefault="00D351CA" w:rsidP="00D351CA">
      <w:pPr>
        <w:rPr>
          <w:rFonts w:ascii="Comic Sans MS" w:hAnsi="Comic Sans MS"/>
          <w:b/>
          <w:sz w:val="28"/>
          <w:szCs w:val="28"/>
        </w:rPr>
      </w:pPr>
    </w:p>
    <w:p w14:paraId="0EE51C38" w14:textId="77777777" w:rsidR="00D351CA" w:rsidRDefault="00D351CA" w:rsidP="00D351CA">
      <w:pPr>
        <w:rPr>
          <w:rFonts w:ascii="Comic Sans MS" w:hAnsi="Comic Sans MS"/>
          <w:b/>
          <w:sz w:val="28"/>
          <w:szCs w:val="28"/>
        </w:rPr>
      </w:pPr>
    </w:p>
    <w:p w14:paraId="06785714" w14:textId="77777777" w:rsidR="00D351CA" w:rsidRDefault="00D351CA" w:rsidP="00D351CA">
      <w:pPr>
        <w:rPr>
          <w:rFonts w:ascii="Comic Sans MS" w:hAnsi="Comic Sans MS"/>
          <w:b/>
          <w:sz w:val="28"/>
          <w:szCs w:val="28"/>
        </w:rPr>
      </w:pPr>
    </w:p>
    <w:p w14:paraId="51B15FB9" w14:textId="77777777" w:rsidR="00D351CA" w:rsidRDefault="00D351CA" w:rsidP="00D351CA">
      <w:pPr>
        <w:rPr>
          <w:rFonts w:ascii="Comic Sans MS" w:hAnsi="Comic Sans MS"/>
          <w:b/>
          <w:sz w:val="28"/>
          <w:szCs w:val="28"/>
        </w:rPr>
      </w:pPr>
    </w:p>
    <w:p w14:paraId="1CB224A9" w14:textId="77777777" w:rsidR="00D351CA" w:rsidRDefault="00D351CA" w:rsidP="00D351CA">
      <w:pPr>
        <w:rPr>
          <w:rFonts w:ascii="Comic Sans MS" w:hAnsi="Comic Sans MS"/>
          <w:b/>
          <w:sz w:val="28"/>
          <w:szCs w:val="28"/>
        </w:rPr>
      </w:pPr>
      <w:r>
        <w:rPr>
          <w:rFonts w:ascii="Comic Sans MS" w:hAnsi="Comic Sans MS"/>
          <w:b/>
          <w:noProof/>
          <w:sz w:val="52"/>
          <w:szCs w:val="52"/>
          <w:lang w:eastAsia="en-GB"/>
        </w:rPr>
        <w:drawing>
          <wp:anchor distT="0" distB="0" distL="114300" distR="114300" simplePos="0" relativeHeight="251661312" behindDoc="0" locked="0" layoutInCell="1" allowOverlap="1" wp14:anchorId="5C81DBCB" wp14:editId="7CD9EE95">
            <wp:simplePos x="0" y="0"/>
            <wp:positionH relativeFrom="column">
              <wp:posOffset>2574925</wp:posOffset>
            </wp:positionH>
            <wp:positionV relativeFrom="paragraph">
              <wp:posOffset>113665</wp:posOffset>
            </wp:positionV>
            <wp:extent cx="1243330" cy="295275"/>
            <wp:effectExtent l="0" t="0" r="0" b="9525"/>
            <wp:wrapNone/>
            <wp:docPr id="6" name="Picture 6"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33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522CF" w14:textId="77777777" w:rsidR="00D351CA" w:rsidRDefault="00D351CA" w:rsidP="00D351CA">
      <w:pPr>
        <w:rPr>
          <w:rFonts w:ascii="Comic Sans MS" w:hAnsi="Comic Sans MS"/>
          <w:b/>
          <w:sz w:val="28"/>
          <w:szCs w:val="28"/>
        </w:rPr>
      </w:pPr>
    </w:p>
    <w:p w14:paraId="068560FB" w14:textId="77777777" w:rsidR="00D351CA" w:rsidRDefault="00D351CA" w:rsidP="00D351CA">
      <w:pPr>
        <w:rPr>
          <w:rFonts w:ascii="Comic Sans MS" w:hAnsi="Comic Sans MS"/>
          <w:b/>
          <w:sz w:val="28"/>
          <w:szCs w:val="28"/>
        </w:rPr>
      </w:pPr>
    </w:p>
    <w:p w14:paraId="45E62160" w14:textId="77777777" w:rsidR="00D351CA" w:rsidRDefault="00D351CA" w:rsidP="00D351CA">
      <w:pPr>
        <w:rPr>
          <w:rFonts w:ascii="Comic Sans MS" w:hAnsi="Comic Sans MS"/>
          <w:b/>
          <w:sz w:val="28"/>
          <w:szCs w:val="28"/>
        </w:rPr>
      </w:pPr>
    </w:p>
    <w:p w14:paraId="289B2F73" w14:textId="77777777" w:rsidR="00D351CA" w:rsidRDefault="00D351CA" w:rsidP="00D351CA">
      <w:pPr>
        <w:rPr>
          <w:rFonts w:ascii="Comic Sans MS" w:hAnsi="Comic Sans MS"/>
          <w:b/>
          <w:sz w:val="28"/>
          <w:szCs w:val="28"/>
        </w:rPr>
      </w:pPr>
    </w:p>
    <w:p w14:paraId="647824DE" w14:textId="77777777" w:rsidR="00D351CA" w:rsidRDefault="00D351CA" w:rsidP="00D351CA">
      <w:pPr>
        <w:rPr>
          <w:rFonts w:ascii="Comic Sans MS" w:hAnsi="Comic Sans MS"/>
          <w:b/>
          <w:sz w:val="28"/>
          <w:szCs w:val="28"/>
        </w:rPr>
      </w:pPr>
    </w:p>
    <w:p w14:paraId="702B4D89" w14:textId="77777777" w:rsidR="00D351CA" w:rsidRDefault="00D351CA" w:rsidP="00D351CA">
      <w:pPr>
        <w:rPr>
          <w:rFonts w:ascii="Comic Sans MS" w:hAnsi="Comic Sans MS"/>
          <w:b/>
          <w:sz w:val="28"/>
          <w:szCs w:val="28"/>
        </w:rPr>
      </w:pPr>
    </w:p>
    <w:p w14:paraId="484A6865" w14:textId="77777777" w:rsidR="00D351CA" w:rsidRDefault="00D351CA" w:rsidP="00D351CA">
      <w:pPr>
        <w:jc w:val="center"/>
        <w:rPr>
          <w:rFonts w:ascii="Comic Sans MS" w:hAnsi="Comic Sans MS"/>
          <w:b/>
          <w:sz w:val="48"/>
          <w:szCs w:val="48"/>
        </w:rPr>
      </w:pPr>
      <w:r>
        <w:rPr>
          <w:rFonts w:ascii="Comic Sans MS" w:hAnsi="Comic Sans MS"/>
          <w:b/>
          <w:sz w:val="48"/>
          <w:szCs w:val="48"/>
        </w:rPr>
        <w:t xml:space="preserve">Safeguarding and Child Protection </w:t>
      </w:r>
      <w:r w:rsidRPr="00EF2E75">
        <w:rPr>
          <w:rFonts w:ascii="Comic Sans MS" w:hAnsi="Comic Sans MS"/>
          <w:b/>
          <w:sz w:val="48"/>
          <w:szCs w:val="48"/>
        </w:rPr>
        <w:t>Policy</w:t>
      </w:r>
    </w:p>
    <w:p w14:paraId="6993CC9F" w14:textId="77777777" w:rsidR="00D351CA" w:rsidRDefault="00D351CA" w:rsidP="00D351CA">
      <w:pPr>
        <w:rPr>
          <w:rFonts w:ascii="Comic Sans MS" w:hAnsi="Comic Sans MS"/>
          <w:b/>
          <w:sz w:val="48"/>
          <w:szCs w:val="48"/>
        </w:rPr>
      </w:pPr>
    </w:p>
    <w:p w14:paraId="661DD91C" w14:textId="77777777" w:rsidR="00D351CA" w:rsidRDefault="000314F8" w:rsidP="00D351CA">
      <w:pPr>
        <w:jc w:val="center"/>
        <w:rPr>
          <w:rFonts w:ascii="Comic Sans MS" w:hAnsi="Comic Sans MS"/>
          <w:b/>
          <w:sz w:val="48"/>
          <w:szCs w:val="48"/>
        </w:rPr>
      </w:pPr>
      <w:r>
        <w:rPr>
          <w:rFonts w:ascii="Comic Sans MS" w:hAnsi="Comic Sans MS"/>
          <w:b/>
          <w:sz w:val="48"/>
          <w:szCs w:val="48"/>
        </w:rPr>
        <w:t>October 2020</w:t>
      </w:r>
    </w:p>
    <w:p w14:paraId="221EEFD9" w14:textId="77777777" w:rsidR="00D351CA" w:rsidRDefault="00D351CA" w:rsidP="00D351CA">
      <w:pPr>
        <w:jc w:val="center"/>
        <w:rPr>
          <w:rFonts w:ascii="Comic Sans MS" w:hAnsi="Comic Sans MS"/>
          <w:b/>
          <w:sz w:val="48"/>
          <w:szCs w:val="48"/>
        </w:rPr>
      </w:pPr>
    </w:p>
    <w:p w14:paraId="17E42828" w14:textId="77777777" w:rsidR="00D351CA" w:rsidRDefault="00D351CA" w:rsidP="00D351CA">
      <w:pPr>
        <w:jc w:val="center"/>
        <w:rPr>
          <w:rFonts w:ascii="Comic Sans MS" w:hAnsi="Comic Sans MS"/>
          <w:b/>
          <w:sz w:val="28"/>
          <w:szCs w:val="28"/>
        </w:rPr>
      </w:pPr>
    </w:p>
    <w:p w14:paraId="26E55595" w14:textId="77777777" w:rsidR="00D351CA" w:rsidRDefault="00D351CA" w:rsidP="00D351CA">
      <w:pPr>
        <w:rPr>
          <w:rFonts w:ascii="Comic Sans MS" w:hAnsi="Comic Sans MS"/>
          <w:b/>
          <w:sz w:val="28"/>
          <w:szCs w:val="28"/>
        </w:rPr>
      </w:pPr>
    </w:p>
    <w:p w14:paraId="471100CE" w14:textId="77777777" w:rsidR="00D351CA" w:rsidRDefault="00D351CA" w:rsidP="00D351CA">
      <w:pPr>
        <w:rPr>
          <w:rFonts w:ascii="Comic Sans MS" w:hAnsi="Comic Sans MS"/>
          <w:b/>
          <w:sz w:val="28"/>
          <w:szCs w:val="28"/>
        </w:rPr>
      </w:pPr>
    </w:p>
    <w:p w14:paraId="7258CA35" w14:textId="77777777" w:rsidR="00D351CA" w:rsidRDefault="00D351CA" w:rsidP="00D351CA">
      <w:pPr>
        <w:rPr>
          <w:rFonts w:ascii="Comic Sans MS" w:hAnsi="Comic Sans MS"/>
          <w:b/>
          <w:sz w:val="28"/>
          <w:szCs w:val="28"/>
        </w:rPr>
      </w:pPr>
    </w:p>
    <w:p w14:paraId="53523842" w14:textId="77777777" w:rsidR="00D351CA" w:rsidRDefault="00D351CA" w:rsidP="00D351CA">
      <w:pPr>
        <w:rPr>
          <w:rFonts w:ascii="Comic Sans MS" w:hAnsi="Comic Sans MS"/>
          <w:b/>
          <w:sz w:val="28"/>
          <w:szCs w:val="28"/>
        </w:rPr>
      </w:pPr>
    </w:p>
    <w:p w14:paraId="14451020" w14:textId="77777777" w:rsidR="00D351CA" w:rsidRDefault="00D351CA" w:rsidP="00D351CA">
      <w:pPr>
        <w:rPr>
          <w:rFonts w:ascii="Comic Sans MS" w:hAnsi="Comic Sans MS"/>
          <w:b/>
          <w:sz w:val="28"/>
          <w:szCs w:val="28"/>
        </w:rPr>
      </w:pPr>
    </w:p>
    <w:p w14:paraId="38884E6D" w14:textId="77777777" w:rsidR="00D351CA" w:rsidRDefault="00D351CA" w:rsidP="00D351CA">
      <w:pPr>
        <w:jc w:val="center"/>
        <w:rPr>
          <w:rFonts w:ascii="Comic Sans MS" w:hAnsi="Comic Sans MS"/>
          <w:b/>
          <w:sz w:val="28"/>
          <w:szCs w:val="28"/>
        </w:rPr>
      </w:pPr>
      <w:r w:rsidRPr="00512018">
        <w:rPr>
          <w:rFonts w:ascii="Comic Sans MS" w:hAnsi="Comic Sans MS"/>
          <w:b/>
          <w:noProof/>
          <w:sz w:val="28"/>
          <w:szCs w:val="28"/>
          <w:lang w:eastAsia="en-GB"/>
        </w:rPr>
        <w:drawing>
          <wp:inline distT="0" distB="0" distL="0" distR="0" wp14:anchorId="4FA2C34A" wp14:editId="322ABCC9">
            <wp:extent cx="733425" cy="495300"/>
            <wp:effectExtent l="0" t="0" r="9525" b="0"/>
            <wp:docPr id="5" name="Picture 5" descr="ibn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ndi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r w:rsidRPr="00512018">
        <w:rPr>
          <w:rFonts w:ascii="Comic Sans MS" w:hAnsi="Comic Sans MS"/>
          <w:b/>
          <w:sz w:val="28"/>
          <w:szCs w:val="28"/>
        </w:rPr>
        <w:t xml:space="preserve">   </w:t>
      </w:r>
      <w:r w:rsidRPr="00512018">
        <w:rPr>
          <w:rFonts w:ascii="Comic Sans MS" w:hAnsi="Comic Sans MS"/>
          <w:b/>
          <w:noProof/>
          <w:sz w:val="28"/>
          <w:szCs w:val="28"/>
          <w:lang w:eastAsia="en-GB"/>
        </w:rPr>
        <w:drawing>
          <wp:inline distT="0" distB="0" distL="0" distR="0" wp14:anchorId="2C9928C3" wp14:editId="0ABD8E18">
            <wp:extent cx="800100" cy="390525"/>
            <wp:effectExtent l="0" t="0" r="0" b="9525"/>
            <wp:docPr id="4" name="Picture 4" descr="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512018">
        <w:rPr>
          <w:rFonts w:ascii="Comic Sans MS" w:hAnsi="Comic Sans MS"/>
          <w:b/>
          <w:sz w:val="28"/>
          <w:szCs w:val="28"/>
        </w:rPr>
        <w:t xml:space="preserve">   </w:t>
      </w:r>
      <w:r w:rsidRPr="00512018">
        <w:rPr>
          <w:rFonts w:ascii="Comic Sans MS" w:hAnsi="Comic Sans MS"/>
          <w:b/>
          <w:noProof/>
          <w:sz w:val="28"/>
          <w:szCs w:val="28"/>
          <w:lang w:eastAsia="en-GB"/>
        </w:rPr>
        <w:drawing>
          <wp:inline distT="0" distB="0" distL="0" distR="0" wp14:anchorId="2500EC9D" wp14:editId="2F81F7DC">
            <wp:extent cx="933450" cy="733425"/>
            <wp:effectExtent l="0" t="0" r="0" b="9525"/>
            <wp:docPr id="3" name="Picture 3" descr="a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and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r w:rsidRPr="00512018">
        <w:rPr>
          <w:rFonts w:ascii="Comic Sans MS" w:hAnsi="Comic Sans MS"/>
          <w:b/>
          <w:sz w:val="28"/>
          <w:szCs w:val="28"/>
        </w:rPr>
        <w:t xml:space="preserve">  </w:t>
      </w:r>
      <w:r w:rsidRPr="00512018">
        <w:rPr>
          <w:rFonts w:ascii="Comic Sans MS" w:hAnsi="Comic Sans MS"/>
          <w:b/>
          <w:noProof/>
          <w:sz w:val="28"/>
          <w:szCs w:val="28"/>
          <w:lang w:eastAsia="en-GB"/>
        </w:rPr>
        <w:drawing>
          <wp:inline distT="0" distB="0" distL="0" distR="0" wp14:anchorId="280E8EF0" wp14:editId="518E42C3">
            <wp:extent cx="657225" cy="466725"/>
            <wp:effectExtent l="0" t="0" r="9525" b="9525"/>
            <wp:docPr id="2"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r w:rsidRPr="00512018">
        <w:rPr>
          <w:rFonts w:ascii="Comic Sans MS" w:hAnsi="Comic Sans MS"/>
          <w:b/>
          <w:sz w:val="28"/>
          <w:szCs w:val="28"/>
        </w:rPr>
        <w:t xml:space="preserve">   </w:t>
      </w:r>
      <w:r w:rsidRPr="00512018">
        <w:rPr>
          <w:rFonts w:ascii="Comic Sans MS" w:hAnsi="Comic Sans MS"/>
          <w:b/>
          <w:noProof/>
          <w:sz w:val="28"/>
          <w:szCs w:val="28"/>
          <w:lang w:eastAsia="en-GB"/>
        </w:rPr>
        <w:drawing>
          <wp:inline distT="0" distB="0" distL="0" distR="0" wp14:anchorId="59A407CF" wp14:editId="04CC694B">
            <wp:extent cx="571500" cy="571500"/>
            <wp:effectExtent l="0" t="0" r="0" b="0"/>
            <wp:docPr id="1" name="Picture 1" descr="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0358B48" w14:textId="77777777" w:rsidR="00796A2B" w:rsidRDefault="00796A2B" w:rsidP="002657C4">
      <w:pPr>
        <w:jc w:val="center"/>
        <w:rPr>
          <w:rFonts w:ascii="Arial" w:hAnsi="Arial" w:cs="Arial"/>
          <w:b/>
          <w:bCs/>
          <w:sz w:val="28"/>
          <w:szCs w:val="28"/>
        </w:rPr>
      </w:pPr>
    </w:p>
    <w:p w14:paraId="012D2147" w14:textId="77777777"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14:paraId="3B624549" w14:textId="77777777"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14:paraId="4408C69B" w14:textId="77777777" w:rsidR="002657C4" w:rsidRPr="00EA2202" w:rsidRDefault="002657C4" w:rsidP="002657C4">
      <w:pPr>
        <w:rPr>
          <w:rFonts w:ascii="Arial" w:hAnsi="Arial" w:cs="Arial"/>
          <w:bCs/>
          <w:sz w:val="28"/>
          <w:szCs w:val="28"/>
        </w:rPr>
      </w:pPr>
    </w:p>
    <w:p w14:paraId="1FB7F962" w14:textId="77777777" w:rsidR="002657C4" w:rsidRPr="004641A0" w:rsidRDefault="004641A0" w:rsidP="002657C4">
      <w:pPr>
        <w:jc w:val="center"/>
        <w:rPr>
          <w:rFonts w:ascii="Arial" w:hAnsi="Arial" w:cs="Arial"/>
          <w:b/>
          <w:bCs/>
          <w:sz w:val="28"/>
          <w:szCs w:val="28"/>
        </w:rPr>
      </w:pPr>
      <w:r w:rsidRPr="004641A0">
        <w:rPr>
          <w:rFonts w:ascii="Arial" w:hAnsi="Arial" w:cs="Arial"/>
          <w:b/>
          <w:bCs/>
          <w:sz w:val="28"/>
          <w:szCs w:val="28"/>
        </w:rPr>
        <w:t>Duke Street Primary School</w:t>
      </w:r>
    </w:p>
    <w:p w14:paraId="6FE6EC9B" w14:textId="77777777" w:rsidR="002657C4" w:rsidRPr="00EA2202" w:rsidRDefault="002657C4" w:rsidP="002657C4">
      <w:pPr>
        <w:jc w:val="center"/>
        <w:rPr>
          <w:rFonts w:ascii="Arial" w:hAnsi="Arial" w:cs="Arial"/>
          <w:bCs/>
          <w:color w:val="FF0000"/>
          <w:sz w:val="22"/>
          <w:szCs w:val="22"/>
        </w:rPr>
      </w:pPr>
    </w:p>
    <w:p w14:paraId="090FE581" w14:textId="77777777"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14:paraId="41E44E9E"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14:paraId="6EA8EB8C"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14:paraId="61614621"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14:paraId="6BCC4BF5" w14:textId="77777777"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14:paraId="178AEC65" w14:textId="77777777" w:rsidR="002657C4" w:rsidRPr="00EA2202" w:rsidRDefault="002657C4" w:rsidP="002657C4">
      <w:pPr>
        <w:ind w:left="360"/>
        <w:rPr>
          <w:rFonts w:ascii="Arial" w:hAnsi="Arial" w:cs="Arial"/>
          <w:sz w:val="22"/>
          <w:szCs w:val="22"/>
        </w:rPr>
      </w:pPr>
    </w:p>
    <w:p w14:paraId="479B91DE" w14:textId="77777777"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14:paraId="3637CDD0" w14:textId="77777777" w:rsidR="000314F8" w:rsidRDefault="002657C4" w:rsidP="000314F8">
      <w:pPr>
        <w:pBdr>
          <w:top w:val="nil"/>
          <w:left w:val="nil"/>
          <w:bottom w:val="nil"/>
          <w:right w:val="nil"/>
          <w:between w:val="nil"/>
        </w:pBdr>
        <w:spacing w:line="276" w:lineRule="auto"/>
        <w:jc w:val="both"/>
        <w:rPr>
          <w:rFonts w:ascii="Arial" w:eastAsia="Calibri" w:hAnsi="Arial" w:cs="Arial"/>
          <w:color w:val="000000"/>
          <w:sz w:val="22"/>
          <w:szCs w:val="22"/>
        </w:rPr>
      </w:pPr>
      <w:r w:rsidRPr="00EA2202">
        <w:rPr>
          <w:rFonts w:ascii="Arial" w:hAnsi="Arial" w:cs="Arial"/>
          <w:sz w:val="22"/>
          <w:szCs w:val="22"/>
        </w:rPr>
        <w:t xml:space="preserve">Our school fully </w:t>
      </w:r>
      <w:r w:rsidR="000314F8" w:rsidRPr="00DF6874">
        <w:rPr>
          <w:rFonts w:ascii="Arial" w:hAnsi="Arial" w:cs="Arial"/>
          <w:sz w:val="22"/>
          <w:szCs w:val="22"/>
        </w:rPr>
        <w:t>recognises the contribution it can make to protect children from harm and to support and promote the welfare of all children who are registered pupils at our school.  This policy applies to all stakeholders; pupils, staff, parents, governors, volunteers and visitors.</w:t>
      </w:r>
      <w:r w:rsidR="000314F8" w:rsidRPr="00DF6874">
        <w:rPr>
          <w:rFonts w:ascii="Arial" w:eastAsia="Calibri" w:hAnsi="Arial" w:cs="Arial"/>
          <w:color w:val="000000"/>
          <w:sz w:val="22"/>
          <w:szCs w:val="22"/>
        </w:rPr>
        <w:t xml:space="preserve"> </w:t>
      </w:r>
    </w:p>
    <w:p w14:paraId="15DF6813" w14:textId="77777777" w:rsidR="000314F8" w:rsidRDefault="000314F8" w:rsidP="000314F8">
      <w:pPr>
        <w:pBdr>
          <w:top w:val="nil"/>
          <w:left w:val="nil"/>
          <w:bottom w:val="nil"/>
          <w:right w:val="nil"/>
          <w:between w:val="nil"/>
        </w:pBdr>
        <w:spacing w:line="276" w:lineRule="auto"/>
        <w:jc w:val="both"/>
        <w:rPr>
          <w:rFonts w:ascii="Arial" w:eastAsia="Calibri" w:hAnsi="Arial" w:cs="Arial"/>
          <w:color w:val="000000"/>
          <w:sz w:val="22"/>
          <w:szCs w:val="22"/>
        </w:rPr>
      </w:pPr>
    </w:p>
    <w:p w14:paraId="36A86DA1" w14:textId="77777777" w:rsidR="000314F8" w:rsidRDefault="000314F8" w:rsidP="000314F8">
      <w:pPr>
        <w:pBdr>
          <w:top w:val="nil"/>
          <w:left w:val="nil"/>
          <w:bottom w:val="nil"/>
          <w:right w:val="nil"/>
          <w:between w:val="nil"/>
        </w:pBdr>
        <w:spacing w:line="276" w:lineRule="auto"/>
        <w:jc w:val="both"/>
        <w:rPr>
          <w:rFonts w:ascii="Arial" w:hAnsi="Arial" w:cs="Arial"/>
          <w:sz w:val="22"/>
          <w:szCs w:val="22"/>
        </w:rPr>
      </w:pPr>
      <w:r w:rsidRPr="00DF6874">
        <w:rPr>
          <w:rFonts w:ascii="Arial" w:eastAsia="Calibri" w:hAnsi="Arial" w:cs="Arial"/>
          <w:color w:val="000000"/>
          <w:sz w:val="22"/>
          <w:szCs w:val="22"/>
        </w:rPr>
        <w:t xml:space="preserve">No single professional can have a full picture of a child’s needs and circumstances. If children and families are to receive the right help at the right time, </w:t>
      </w:r>
      <w:r w:rsidRPr="00DF6874">
        <w:rPr>
          <w:rFonts w:ascii="Arial" w:eastAsia="Calibri" w:hAnsi="Arial" w:cs="Arial"/>
          <w:b/>
          <w:color w:val="000000"/>
          <w:sz w:val="22"/>
          <w:szCs w:val="22"/>
        </w:rPr>
        <w:t>everyone</w:t>
      </w:r>
      <w:r w:rsidRPr="00DF6874">
        <w:rPr>
          <w:rFonts w:ascii="Arial" w:eastAsia="Calibri" w:hAnsi="Arial" w:cs="Arial"/>
          <w:color w:val="000000"/>
          <w:sz w:val="22"/>
          <w:szCs w:val="22"/>
        </w:rPr>
        <w:t xml:space="preserve"> who comes into contact with them has a role to play in identifying concerns, sharing information and taking prompt action.</w:t>
      </w:r>
    </w:p>
    <w:p w14:paraId="76829353" w14:textId="77777777" w:rsidR="000314F8" w:rsidRDefault="000314F8" w:rsidP="000314F8">
      <w:pPr>
        <w:rPr>
          <w:rFonts w:ascii="Arial" w:hAnsi="Arial" w:cs="Arial"/>
          <w:sz w:val="22"/>
          <w:szCs w:val="22"/>
        </w:rPr>
      </w:pPr>
    </w:p>
    <w:p w14:paraId="0A5ACF31" w14:textId="77777777" w:rsidR="000314F8" w:rsidRDefault="000314F8" w:rsidP="000314F8">
      <w:pPr>
        <w:jc w:val="both"/>
        <w:rPr>
          <w:rFonts w:ascii="Century Gothic" w:hAnsi="Century Gothic"/>
        </w:rPr>
      </w:pPr>
      <w:r w:rsidRPr="00DF6874">
        <w:rPr>
          <w:rFonts w:ascii="Arial" w:hAnsi="Arial" w:cs="Arial"/>
          <w:sz w:val="22"/>
          <w:szCs w:val="22"/>
        </w:rPr>
        <w:t>The Children Acts 1989 and 2004, states a child is anyone who has not reached their 18</w:t>
      </w:r>
      <w:r w:rsidRPr="00DF6874">
        <w:rPr>
          <w:rFonts w:ascii="Arial" w:hAnsi="Arial" w:cs="Arial"/>
          <w:sz w:val="22"/>
          <w:szCs w:val="22"/>
          <w:vertAlign w:val="superscript"/>
        </w:rPr>
        <w:t>th</w:t>
      </w:r>
      <w:r w:rsidRPr="00DF6874">
        <w:rPr>
          <w:rFonts w:ascii="Arial" w:hAnsi="Arial" w:cs="Arial"/>
          <w:sz w:val="22"/>
          <w:szCs w:val="22"/>
        </w:rPr>
        <w:t xml:space="preserve"> birthday. The commitment to safeguarding and promoting the welfare of children however will extend to all children who visit </w:t>
      </w:r>
      <w:r w:rsidRPr="000314F8">
        <w:rPr>
          <w:rFonts w:ascii="Arial" w:hAnsi="Arial" w:cs="Arial"/>
          <w:sz w:val="22"/>
          <w:szCs w:val="22"/>
        </w:rPr>
        <w:t xml:space="preserve">Duke Street Primary </w:t>
      </w:r>
      <w:r w:rsidRPr="00DF6874">
        <w:rPr>
          <w:rFonts w:ascii="Arial" w:hAnsi="Arial" w:cs="Arial"/>
          <w:sz w:val="22"/>
          <w:szCs w:val="22"/>
        </w:rPr>
        <w:t>as well as all pupils of school</w:t>
      </w:r>
      <w:r w:rsidRPr="006668C3">
        <w:rPr>
          <w:rFonts w:ascii="Century Gothic" w:hAnsi="Century Gothic"/>
        </w:rPr>
        <w:t>.</w:t>
      </w:r>
    </w:p>
    <w:p w14:paraId="58CB3DFA" w14:textId="77777777" w:rsidR="002657C4" w:rsidRPr="00EA2202" w:rsidRDefault="002657C4" w:rsidP="000314F8">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14:paraId="7620AA2C" w14:textId="77777777" w:rsidTr="00F0451D">
        <w:tc>
          <w:tcPr>
            <w:tcW w:w="1977" w:type="dxa"/>
          </w:tcPr>
          <w:p w14:paraId="08157BFC" w14:textId="77777777" w:rsidR="000314F8"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B42360F" w14:textId="77777777" w:rsidR="000314F8" w:rsidRPr="00EA2202" w:rsidRDefault="000314F8" w:rsidP="000E327E">
            <w:pPr>
              <w:rPr>
                <w:rFonts w:ascii="Arial" w:hAnsi="Arial" w:cs="Arial"/>
                <w:b/>
                <w:i w:val="0"/>
                <w:sz w:val="22"/>
                <w:szCs w:val="22"/>
              </w:rPr>
            </w:pPr>
          </w:p>
        </w:tc>
      </w:tr>
      <w:tr w:rsidR="000314F8" w:rsidRPr="00EA2202" w14:paraId="1F5BE86E" w14:textId="77777777" w:rsidTr="00F0451D">
        <w:tc>
          <w:tcPr>
            <w:tcW w:w="1977" w:type="dxa"/>
          </w:tcPr>
          <w:p w14:paraId="5E2D5A2F" w14:textId="77777777" w:rsidR="000314F8" w:rsidRPr="00EA2202" w:rsidRDefault="000314F8" w:rsidP="000E327E">
            <w:pPr>
              <w:rPr>
                <w:rFonts w:ascii="Arial" w:hAnsi="Arial" w:cs="Arial"/>
                <w:b/>
                <w:bCs/>
                <w:sz w:val="22"/>
                <w:szCs w:val="22"/>
              </w:rPr>
            </w:pPr>
            <w:r>
              <w:rPr>
                <w:rFonts w:ascii="Arial" w:hAnsi="Arial" w:cs="Arial"/>
                <w:b/>
                <w:bCs/>
                <w:sz w:val="22"/>
                <w:szCs w:val="22"/>
              </w:rPr>
              <w:t>COVID-19</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CE9B530" w14:textId="77777777" w:rsidR="000314F8" w:rsidRDefault="000314F8" w:rsidP="000314F8">
            <w:pPr>
              <w:rPr>
                <w:rFonts w:ascii="Arial" w:hAnsi="Arial" w:cs="Arial"/>
                <w:i w:val="0"/>
                <w:sz w:val="22"/>
                <w:szCs w:val="22"/>
              </w:rPr>
            </w:pPr>
            <w:r w:rsidRPr="002C400D">
              <w:rPr>
                <w:rFonts w:ascii="Arial" w:hAnsi="Arial" w:cs="Arial"/>
                <w:i w:val="0"/>
                <w:sz w:val="22"/>
                <w:szCs w:val="22"/>
              </w:rPr>
              <w:t>Keeping Children Safe in Education (KCSIE) remains in force throughout the response to coronavirus (COVID-19).</w:t>
            </w:r>
            <w:r>
              <w:rPr>
                <w:rFonts w:ascii="Arial" w:hAnsi="Arial" w:cs="Arial"/>
                <w:i w:val="0"/>
                <w:sz w:val="22"/>
                <w:szCs w:val="22"/>
              </w:rPr>
              <w:t xml:space="preserve"> However, </w:t>
            </w:r>
            <w:r w:rsidRPr="000314F8">
              <w:rPr>
                <w:rFonts w:ascii="Arial" w:hAnsi="Arial" w:cs="Arial"/>
                <w:i w:val="0"/>
                <w:sz w:val="22"/>
                <w:szCs w:val="22"/>
              </w:rPr>
              <w:t xml:space="preserve">Duke Street Primary School </w:t>
            </w:r>
            <w:r>
              <w:rPr>
                <w:rFonts w:ascii="Arial" w:hAnsi="Arial" w:cs="Arial"/>
                <w:i w:val="0"/>
                <w:sz w:val="22"/>
                <w:szCs w:val="22"/>
              </w:rPr>
              <w:t xml:space="preserve">recognises that further measures or adaptations to current policies and procedures may be required in response to the pandemic.  Any such measures will be detailed and communicated through addendums to the policy, when necessary, and shared with all stakeholders. </w:t>
            </w:r>
          </w:p>
          <w:p w14:paraId="7CD8AC6E" w14:textId="77777777" w:rsidR="000314F8" w:rsidRPr="00EA2202" w:rsidRDefault="000314F8" w:rsidP="000314F8">
            <w:pPr>
              <w:rPr>
                <w:rFonts w:ascii="Arial" w:hAnsi="Arial" w:cs="Arial"/>
                <w:b/>
                <w:i w:val="0"/>
                <w:sz w:val="22"/>
                <w:szCs w:val="22"/>
              </w:rPr>
            </w:pPr>
            <w:r w:rsidRPr="000314F8">
              <w:rPr>
                <w:rFonts w:ascii="Arial" w:hAnsi="Arial" w:cs="Arial"/>
                <w:i w:val="0"/>
                <w:sz w:val="22"/>
                <w:szCs w:val="22"/>
              </w:rPr>
              <w:t xml:space="preserve">Duke Street Primary School </w:t>
            </w:r>
            <w:r>
              <w:rPr>
                <w:rFonts w:ascii="Arial" w:hAnsi="Arial" w:cs="Arial"/>
                <w:i w:val="0"/>
                <w:color w:val="000000" w:themeColor="text1"/>
                <w:sz w:val="22"/>
                <w:szCs w:val="22"/>
              </w:rPr>
              <w:t>will continue to follow up to date Government Guidance.</w:t>
            </w:r>
          </w:p>
        </w:tc>
      </w:tr>
      <w:tr w:rsidR="00405358" w:rsidRPr="00EA2202" w14:paraId="5E5733AC" w14:textId="77777777" w:rsidTr="00F0451D">
        <w:trPr>
          <w:trHeight w:val="3915"/>
        </w:trPr>
        <w:tc>
          <w:tcPr>
            <w:tcW w:w="1977" w:type="dxa"/>
          </w:tcPr>
          <w:p w14:paraId="23F0902A" w14:textId="77777777"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ED76AAE" w14:textId="77777777" w:rsidR="00405358" w:rsidRPr="00EA2202" w:rsidRDefault="00405358" w:rsidP="006D2F19">
            <w:pPr>
              <w:pStyle w:val="ListParagraph"/>
              <w:numPr>
                <w:ilvl w:val="0"/>
                <w:numId w:val="9"/>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092483BC" w14:textId="77777777" w:rsidR="00405358" w:rsidRPr="00EA2202" w:rsidRDefault="00405358" w:rsidP="006D2F19">
            <w:pPr>
              <w:pStyle w:val="ListParagraph"/>
              <w:numPr>
                <w:ilvl w:val="0"/>
                <w:numId w:val="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14:paraId="58DE73B3" w14:textId="77777777" w:rsidR="00405358" w:rsidRPr="00EA2202" w:rsidRDefault="00405358" w:rsidP="006D2F19">
            <w:pPr>
              <w:pStyle w:val="ListParagraph"/>
              <w:numPr>
                <w:ilvl w:val="0"/>
                <w:numId w:val="9"/>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14:paraId="690980E7" w14:textId="77777777" w:rsidR="00405358" w:rsidRPr="00EA2202" w:rsidRDefault="00405358" w:rsidP="006D2F19">
            <w:pPr>
              <w:pStyle w:val="ListParagraph"/>
              <w:numPr>
                <w:ilvl w:val="0"/>
                <w:numId w:val="9"/>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14:paraId="2CA306D2" w14:textId="77777777" w:rsidR="00EA2202" w:rsidRPr="00EA2202" w:rsidRDefault="00EA2202" w:rsidP="006D2F19">
            <w:pPr>
              <w:pStyle w:val="ListParagraph"/>
              <w:numPr>
                <w:ilvl w:val="0"/>
                <w:numId w:val="9"/>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14:paraId="05496528" w14:textId="77777777" w:rsidR="00EA2202" w:rsidRPr="00EA2202" w:rsidRDefault="00EA2202" w:rsidP="006D2F19">
            <w:pPr>
              <w:pStyle w:val="ListParagraph"/>
              <w:numPr>
                <w:ilvl w:val="0"/>
                <w:numId w:val="9"/>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14:paraId="6BBA7237" w14:textId="77777777" w:rsidR="00EA2202" w:rsidRPr="00EA2202" w:rsidRDefault="00EA2202" w:rsidP="006D2F19">
            <w:pPr>
              <w:pStyle w:val="ListParagraph"/>
              <w:numPr>
                <w:ilvl w:val="0"/>
                <w:numId w:val="9"/>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14:paraId="6ABC9B25" w14:textId="77777777" w:rsidR="00EA2202" w:rsidRPr="00E83261" w:rsidRDefault="00EA2202" w:rsidP="006D2F19">
            <w:pPr>
              <w:pStyle w:val="ListParagraph"/>
              <w:numPr>
                <w:ilvl w:val="0"/>
                <w:numId w:val="9"/>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p w14:paraId="6098BB52" w14:textId="77777777" w:rsidR="00E83261" w:rsidRPr="00EA2202" w:rsidRDefault="00E83261" w:rsidP="000314F8">
            <w:pPr>
              <w:pStyle w:val="ListParagraph"/>
              <w:spacing w:before="100" w:beforeAutospacing="1" w:after="100" w:afterAutospacing="1"/>
              <w:rPr>
                <w:rFonts w:ascii="Arial" w:hAnsi="Arial" w:cs="Arial"/>
                <w:b/>
                <w:sz w:val="22"/>
                <w:szCs w:val="22"/>
              </w:rPr>
            </w:pPr>
          </w:p>
        </w:tc>
      </w:tr>
      <w:tr w:rsidR="002657C4" w:rsidRPr="00EA2202" w14:paraId="3AE9BC89" w14:textId="77777777" w:rsidTr="00F0451D">
        <w:tc>
          <w:tcPr>
            <w:tcW w:w="1977" w:type="dxa"/>
          </w:tcPr>
          <w:p w14:paraId="52662320"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35E7411" w14:textId="77777777" w:rsidR="00EA2202" w:rsidRPr="00EA2202" w:rsidRDefault="004641A0" w:rsidP="00EA2202">
            <w:pPr>
              <w:rPr>
                <w:rFonts w:ascii="Arial" w:hAnsi="Arial" w:cs="Arial"/>
                <w:b/>
                <w:bCs/>
                <w:i w:val="0"/>
                <w:sz w:val="22"/>
                <w:szCs w:val="22"/>
              </w:rPr>
            </w:pPr>
            <w:r>
              <w:rPr>
                <w:rFonts w:ascii="Arial" w:hAnsi="Arial" w:cs="Arial"/>
                <w:b/>
                <w:bCs/>
                <w:i w:val="0"/>
                <w:sz w:val="22"/>
                <w:szCs w:val="22"/>
              </w:rPr>
              <w:t>Duke Street Primary School</w:t>
            </w:r>
            <w:r w:rsidRPr="004641A0">
              <w:rPr>
                <w:rFonts w:ascii="Arial" w:hAnsi="Arial" w:cs="Arial"/>
                <w:b/>
                <w:bCs/>
                <w:i w:val="0"/>
                <w:sz w:val="22"/>
                <w:szCs w:val="22"/>
              </w:rPr>
              <w:t xml:space="preserve">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14:paraId="49978A2A"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14:paraId="559C4CDE"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14:paraId="683DB1CB"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14:paraId="21DAAE16"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14:paraId="5D5546B3"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14:paraId="2B863086"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14:paraId="560042F2" w14:textId="77777777" w:rsidR="00EA2202" w:rsidRPr="00EA2202" w:rsidRDefault="00EA2202" w:rsidP="006D2F19">
            <w:pPr>
              <w:pStyle w:val="ListParagraph"/>
              <w:numPr>
                <w:ilvl w:val="0"/>
                <w:numId w:val="12"/>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14:paraId="63151594" w14:textId="77777777" w:rsidR="002657C4" w:rsidRPr="00EA2202" w:rsidRDefault="002657C4" w:rsidP="000E327E">
            <w:pPr>
              <w:rPr>
                <w:rFonts w:ascii="Arial" w:hAnsi="Arial" w:cs="Arial"/>
                <w:b/>
                <w:i w:val="0"/>
                <w:sz w:val="22"/>
                <w:szCs w:val="22"/>
              </w:rPr>
            </w:pPr>
          </w:p>
        </w:tc>
      </w:tr>
      <w:tr w:rsidR="002657C4" w:rsidRPr="00EA2202" w14:paraId="57A117A1" w14:textId="77777777" w:rsidTr="00F0451D">
        <w:tc>
          <w:tcPr>
            <w:tcW w:w="1977" w:type="dxa"/>
          </w:tcPr>
          <w:p w14:paraId="33F2B195"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Roles &amp; Responsibilities</w:t>
            </w:r>
          </w:p>
          <w:p w14:paraId="0093647E"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182F491" w14:textId="77777777" w:rsidR="002657C4" w:rsidRPr="00EA2202" w:rsidRDefault="004641A0" w:rsidP="000E327E">
            <w:pPr>
              <w:rPr>
                <w:rFonts w:ascii="Arial" w:hAnsi="Arial" w:cs="Arial"/>
                <w:b/>
                <w:bCs/>
                <w:i w:val="0"/>
                <w:sz w:val="22"/>
                <w:szCs w:val="22"/>
              </w:rPr>
            </w:pPr>
            <w:r w:rsidRPr="004641A0">
              <w:rPr>
                <w:rFonts w:ascii="Arial" w:hAnsi="Arial" w:cs="Arial"/>
                <w:b/>
                <w:bCs/>
                <w:i w:val="0"/>
                <w:sz w:val="22"/>
                <w:szCs w:val="22"/>
              </w:rPr>
              <w:t>Duke Street Primary School</w:t>
            </w:r>
            <w:r w:rsidR="002657C4" w:rsidRPr="00EA2202">
              <w:rPr>
                <w:rFonts w:ascii="Arial" w:hAnsi="Arial" w:cs="Arial"/>
                <w:b/>
                <w:bCs/>
                <w:i w:val="0"/>
                <w:sz w:val="22"/>
                <w:szCs w:val="22"/>
              </w:rPr>
              <w:t xml:space="preserve"> is committed to providing the relevant personnel with clear and explicit roles and responsibilities to ensure accountability when safeguarding children. We therefore ensure that:</w:t>
            </w:r>
          </w:p>
          <w:p w14:paraId="07ED1A66" w14:textId="77777777" w:rsidR="00EA2202" w:rsidRPr="00EA2202" w:rsidRDefault="00EA2202" w:rsidP="000E327E">
            <w:pPr>
              <w:rPr>
                <w:rFonts w:ascii="Arial" w:hAnsi="Arial" w:cs="Arial"/>
                <w:b/>
                <w:bCs/>
                <w:i w:val="0"/>
                <w:sz w:val="22"/>
                <w:szCs w:val="22"/>
              </w:rPr>
            </w:pPr>
          </w:p>
          <w:p w14:paraId="2E1A711E" w14:textId="77777777"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14:paraId="4772549E" w14:textId="77777777" w:rsidR="00EA2202" w:rsidRPr="00F0451D" w:rsidRDefault="00EA2202" w:rsidP="006D2F19">
            <w:pPr>
              <w:pStyle w:val="ListParagraph"/>
              <w:numPr>
                <w:ilvl w:val="0"/>
                <w:numId w:val="13"/>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14:paraId="082502E3" w14:textId="77777777" w:rsidR="00F0451D" w:rsidRPr="00F0451D" w:rsidRDefault="00F0451D" w:rsidP="006D2F19">
            <w:pPr>
              <w:pStyle w:val="ListParagraph"/>
              <w:numPr>
                <w:ilvl w:val="0"/>
                <w:numId w:val="13"/>
              </w:numPr>
              <w:rPr>
                <w:rFonts w:ascii="Arial" w:hAnsi="Arial" w:cs="Arial"/>
                <w:bCs/>
                <w:sz w:val="22"/>
                <w:szCs w:val="22"/>
              </w:rPr>
            </w:pPr>
            <w:r w:rsidRPr="00F0451D">
              <w:rPr>
                <w:rFonts w:ascii="Arial" w:hAnsi="Arial" w:cs="Arial"/>
                <w:bCs/>
                <w:sz w:val="22"/>
                <w:szCs w:val="22"/>
              </w:rPr>
              <w:t>Maintain and demonstrate a mind set of "it could happen here"</w:t>
            </w:r>
          </w:p>
          <w:p w14:paraId="0EEC7338" w14:textId="77777777" w:rsidR="00EA2202" w:rsidRPr="00EA2202" w:rsidRDefault="00EA2202" w:rsidP="006D2F19">
            <w:pPr>
              <w:pStyle w:val="ListParagraph"/>
              <w:numPr>
                <w:ilvl w:val="0"/>
                <w:numId w:val="13"/>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14:paraId="200CDA07" w14:textId="77777777" w:rsidR="00EA2202" w:rsidRPr="00EA2202" w:rsidRDefault="00EA2202" w:rsidP="006D2F19">
            <w:pPr>
              <w:pStyle w:val="ListParagraph"/>
              <w:numPr>
                <w:ilvl w:val="0"/>
                <w:numId w:val="13"/>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14:paraId="2814F83D" w14:textId="77777777" w:rsidR="00EA2202" w:rsidRPr="004026C6" w:rsidRDefault="00EA2202" w:rsidP="006D2F19">
            <w:pPr>
              <w:pStyle w:val="ListParagraph"/>
              <w:numPr>
                <w:ilvl w:val="0"/>
                <w:numId w:val="13"/>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14:paraId="478410C1" w14:textId="77777777" w:rsidR="004026C6" w:rsidRDefault="004026C6" w:rsidP="006D2F19">
            <w:pPr>
              <w:numPr>
                <w:ilvl w:val="0"/>
                <w:numId w:val="13"/>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14:paraId="308398BA" w14:textId="77777777" w:rsidR="004026C6" w:rsidRDefault="004026C6" w:rsidP="006D2F19">
            <w:pPr>
              <w:numPr>
                <w:ilvl w:val="0"/>
                <w:numId w:val="13"/>
              </w:numPr>
              <w:rPr>
                <w:rFonts w:ascii="Arial" w:hAnsi="Arial" w:cs="Arial"/>
                <w:bCs/>
                <w:sz w:val="22"/>
                <w:szCs w:val="22"/>
              </w:rPr>
            </w:pPr>
            <w:r>
              <w:rPr>
                <w:rFonts w:ascii="Arial" w:hAnsi="Arial" w:cs="Arial"/>
                <w:bCs/>
                <w:sz w:val="22"/>
                <w:szCs w:val="22"/>
              </w:rPr>
              <w:t>Report lower level concerns to the DSL using the school's agreed format</w:t>
            </w:r>
          </w:p>
          <w:p w14:paraId="4386DE87" w14:textId="77777777" w:rsidR="004026C6" w:rsidRDefault="004026C6" w:rsidP="006D2F19">
            <w:pPr>
              <w:numPr>
                <w:ilvl w:val="0"/>
                <w:numId w:val="13"/>
              </w:numPr>
              <w:rPr>
                <w:rFonts w:ascii="Arial" w:hAnsi="Arial" w:cs="Arial"/>
                <w:bCs/>
                <w:sz w:val="22"/>
                <w:szCs w:val="22"/>
              </w:rPr>
            </w:pPr>
            <w:r>
              <w:rPr>
                <w:rFonts w:ascii="Arial" w:hAnsi="Arial" w:cs="Arial"/>
                <w:bCs/>
                <w:sz w:val="22"/>
                <w:szCs w:val="22"/>
              </w:rPr>
              <w:t xml:space="preserve">Monitor all pupils, particularly those that are deemed vulnerable </w:t>
            </w:r>
          </w:p>
          <w:p w14:paraId="2813BB69" w14:textId="77777777" w:rsidR="004026C6" w:rsidRDefault="004026C6" w:rsidP="006D2F19">
            <w:pPr>
              <w:numPr>
                <w:ilvl w:val="0"/>
                <w:numId w:val="13"/>
              </w:numPr>
              <w:rPr>
                <w:rFonts w:ascii="Arial" w:hAnsi="Arial" w:cs="Arial"/>
                <w:bCs/>
                <w:sz w:val="22"/>
                <w:szCs w:val="22"/>
              </w:rPr>
            </w:pPr>
            <w:r>
              <w:rPr>
                <w:rFonts w:ascii="Arial" w:hAnsi="Arial" w:cs="Arial"/>
                <w:bCs/>
                <w:sz w:val="22"/>
                <w:szCs w:val="22"/>
              </w:rPr>
              <w:t>Report any concerns rega</w:t>
            </w:r>
            <w:r w:rsidR="00E61BDB">
              <w:rPr>
                <w:rFonts w:ascii="Arial" w:hAnsi="Arial" w:cs="Arial"/>
                <w:bCs/>
                <w:sz w:val="22"/>
                <w:szCs w:val="22"/>
              </w:rPr>
              <w:t xml:space="preserve">rding adults conduct to the DSL/Headteacher </w:t>
            </w:r>
          </w:p>
          <w:p w14:paraId="180960DF" w14:textId="77777777" w:rsidR="00E61BDB" w:rsidRPr="009E6536" w:rsidRDefault="00E61BDB" w:rsidP="006D2F19">
            <w:pPr>
              <w:numPr>
                <w:ilvl w:val="0"/>
                <w:numId w:val="13"/>
              </w:numPr>
              <w:rPr>
                <w:rFonts w:ascii="Arial" w:hAnsi="Arial" w:cs="Arial"/>
                <w:b/>
                <w:bCs/>
                <w:i w:val="0"/>
                <w:sz w:val="22"/>
                <w:szCs w:val="22"/>
              </w:rPr>
            </w:pPr>
            <w:r w:rsidRPr="009E6536">
              <w:rPr>
                <w:rFonts w:ascii="Arial" w:hAnsi="Arial" w:cs="Arial"/>
                <w:bCs/>
                <w:sz w:val="22"/>
                <w:szCs w:val="22"/>
              </w:rPr>
              <w:t>All staff, if they have concerns,</w:t>
            </w:r>
            <w:r>
              <w:rPr>
                <w:rFonts w:ascii="Arial" w:hAnsi="Arial" w:cs="Arial"/>
                <w:bCs/>
                <w:sz w:val="22"/>
                <w:szCs w:val="22"/>
              </w:rPr>
              <w:t xml:space="preserve"> should be act </w:t>
            </w:r>
            <w:r w:rsidRPr="009E6536">
              <w:rPr>
                <w:rFonts w:ascii="Arial" w:hAnsi="Arial" w:cs="Arial"/>
                <w:bCs/>
                <w:sz w:val="22"/>
                <w:szCs w:val="22"/>
              </w:rPr>
              <w:t xml:space="preserve">immediately and should always speak to the DSL or Deputy, </w:t>
            </w:r>
            <w:r>
              <w:rPr>
                <w:rFonts w:ascii="Arial" w:hAnsi="Arial" w:cs="Arial"/>
                <w:bCs/>
                <w:sz w:val="22"/>
                <w:szCs w:val="22"/>
              </w:rPr>
              <w:t xml:space="preserve">recognising that early information sharing is </w:t>
            </w:r>
            <w:r w:rsidRPr="009E6536">
              <w:rPr>
                <w:rFonts w:ascii="Arial" w:hAnsi="Arial" w:cs="Arial"/>
                <w:bCs/>
                <w:sz w:val="22"/>
                <w:szCs w:val="22"/>
              </w:rPr>
              <w:t>vital in keeping children safe. In except</w:t>
            </w:r>
            <w:r>
              <w:rPr>
                <w:rFonts w:ascii="Arial" w:hAnsi="Arial" w:cs="Arial"/>
                <w:bCs/>
                <w:sz w:val="22"/>
                <w:szCs w:val="22"/>
              </w:rPr>
              <w:t>ional circumstances staff will</w:t>
            </w:r>
            <w:r w:rsidRPr="009E6536">
              <w:rPr>
                <w:rFonts w:ascii="Arial" w:hAnsi="Arial" w:cs="Arial"/>
                <w:bCs/>
                <w:sz w:val="22"/>
                <w:szCs w:val="22"/>
              </w:rPr>
              <w:t xml:space="preserve"> consider speaking to a member of SLT or Children's Social Care to discuss safeguarding concerns if the D</w:t>
            </w:r>
            <w:r>
              <w:rPr>
                <w:rFonts w:ascii="Arial" w:hAnsi="Arial" w:cs="Arial"/>
                <w:bCs/>
                <w:sz w:val="22"/>
                <w:szCs w:val="22"/>
              </w:rPr>
              <w:t xml:space="preserve">SL is not immediately available as all staff are aware that ANYBODY can make a referral. </w:t>
            </w:r>
            <w:r w:rsidRPr="009E6536">
              <w:rPr>
                <w:rFonts w:ascii="Arial" w:hAnsi="Arial" w:cs="Arial"/>
                <w:bCs/>
                <w:sz w:val="22"/>
                <w:szCs w:val="22"/>
              </w:rPr>
              <w:t xml:space="preserve">  </w:t>
            </w:r>
          </w:p>
          <w:p w14:paraId="3AD6078E" w14:textId="77777777" w:rsidR="00AB6EF3" w:rsidRPr="00AB6EF3" w:rsidRDefault="00AB6EF3" w:rsidP="006D2F19">
            <w:pPr>
              <w:numPr>
                <w:ilvl w:val="0"/>
                <w:numId w:val="13"/>
              </w:numPr>
              <w:rPr>
                <w:rFonts w:ascii="Arial" w:hAnsi="Arial" w:cs="Arial"/>
                <w:b/>
                <w:bCs/>
                <w:i w:val="0"/>
                <w:sz w:val="22"/>
                <w:szCs w:val="22"/>
              </w:rPr>
            </w:pPr>
            <w:r w:rsidRPr="00AB6EF3">
              <w:rPr>
                <w:rFonts w:ascii="Arial" w:hAnsi="Arial" w:cs="Arial"/>
                <w:b/>
                <w:bCs/>
                <w:sz w:val="22"/>
                <w:szCs w:val="22"/>
              </w:rPr>
              <w:t xml:space="preserve">All </w:t>
            </w:r>
            <w:r w:rsidRPr="00AB6EF3">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3FECA36F" w14:textId="77777777" w:rsidR="00AB6EF3" w:rsidRPr="004026C6" w:rsidRDefault="00AB6EF3" w:rsidP="00AB6EF3">
            <w:pPr>
              <w:ind w:left="720"/>
              <w:rPr>
                <w:rFonts w:ascii="Arial" w:hAnsi="Arial" w:cs="Arial"/>
                <w:bCs/>
                <w:sz w:val="22"/>
                <w:szCs w:val="22"/>
              </w:rPr>
            </w:pPr>
          </w:p>
          <w:p w14:paraId="7446B2C9" w14:textId="77777777" w:rsidR="00EA2202" w:rsidRPr="00EA2202" w:rsidRDefault="00EA2202" w:rsidP="000E327E">
            <w:pPr>
              <w:rPr>
                <w:rFonts w:ascii="Arial" w:hAnsi="Arial" w:cs="Arial"/>
                <w:b/>
                <w:bCs/>
                <w:i w:val="0"/>
                <w:sz w:val="22"/>
                <w:szCs w:val="22"/>
              </w:rPr>
            </w:pPr>
          </w:p>
          <w:p w14:paraId="5745C493" w14:textId="77777777"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14:paraId="2A932979" w14:textId="77777777" w:rsidR="00EA2202" w:rsidRPr="00EA2202" w:rsidRDefault="00EA2202" w:rsidP="006D2F19">
            <w:pPr>
              <w:pStyle w:val="Default"/>
              <w:numPr>
                <w:ilvl w:val="0"/>
                <w:numId w:val="13"/>
              </w:numPr>
              <w:rPr>
                <w:sz w:val="22"/>
                <w:szCs w:val="22"/>
              </w:rPr>
            </w:pPr>
            <w:r>
              <w:rPr>
                <w:sz w:val="22"/>
                <w:szCs w:val="22"/>
              </w:rPr>
              <w:t>E</w:t>
            </w:r>
            <w:r w:rsidRPr="00EA2202">
              <w:rPr>
                <w:sz w:val="22"/>
                <w:szCs w:val="22"/>
              </w:rPr>
              <w:t xml:space="preserve">nsure that the policies, procedures and training in </w:t>
            </w:r>
            <w:r w:rsidR="004641A0">
              <w:rPr>
                <w:sz w:val="22"/>
                <w:szCs w:val="22"/>
              </w:rPr>
              <w:t>Duke Street Primary School</w:t>
            </w:r>
            <w:r w:rsidRPr="00EA2202">
              <w:rPr>
                <w:sz w:val="22"/>
                <w:szCs w:val="22"/>
              </w:rPr>
              <w:t xml:space="preserve"> are effective and comply with the law at all times</w:t>
            </w:r>
          </w:p>
          <w:p w14:paraId="6AAADA46" w14:textId="77777777" w:rsidR="00EA2202" w:rsidRPr="00EA2202" w:rsidRDefault="00EA2202" w:rsidP="006D2F19">
            <w:pPr>
              <w:pStyle w:val="Default"/>
              <w:numPr>
                <w:ilvl w:val="0"/>
                <w:numId w:val="13"/>
              </w:numPr>
              <w:rPr>
                <w:sz w:val="22"/>
                <w:szCs w:val="22"/>
              </w:rPr>
            </w:pPr>
            <w:r>
              <w:rPr>
                <w:sz w:val="22"/>
                <w:szCs w:val="22"/>
              </w:rPr>
              <w:t>E</w:t>
            </w:r>
            <w:r w:rsidRPr="00EA2202">
              <w:rPr>
                <w:sz w:val="22"/>
                <w:szCs w:val="22"/>
              </w:rPr>
              <w:t>nsure that safeguarding policies and procedures are followed by all staff</w:t>
            </w:r>
          </w:p>
          <w:p w14:paraId="3784AF09" w14:textId="77777777" w:rsidR="00EA2202" w:rsidRPr="00EA2202" w:rsidRDefault="00EA2202" w:rsidP="006D2F19">
            <w:pPr>
              <w:pStyle w:val="Default"/>
              <w:numPr>
                <w:ilvl w:val="0"/>
                <w:numId w:val="13"/>
              </w:numPr>
              <w:rPr>
                <w:sz w:val="22"/>
                <w:szCs w:val="22"/>
              </w:rPr>
            </w:pPr>
            <w:r>
              <w:rPr>
                <w:sz w:val="22"/>
                <w:szCs w:val="22"/>
              </w:rPr>
              <w:t>P</w:t>
            </w:r>
            <w:r w:rsidRPr="00EA2202">
              <w:rPr>
                <w:sz w:val="22"/>
                <w:szCs w:val="22"/>
              </w:rPr>
              <w:t>ut in place safeguarding responses in cases where children go missing from education</w:t>
            </w:r>
          </w:p>
          <w:p w14:paraId="783BAC8E" w14:textId="77777777" w:rsidR="00EA2202" w:rsidRPr="00EA2202" w:rsidRDefault="00EA2202" w:rsidP="006D2F19">
            <w:pPr>
              <w:pStyle w:val="Default"/>
              <w:numPr>
                <w:ilvl w:val="0"/>
                <w:numId w:val="13"/>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14:paraId="2457BDF2" w14:textId="77777777" w:rsidR="006723F3" w:rsidRPr="009E6536" w:rsidRDefault="006723F3" w:rsidP="006D2F19">
            <w:pPr>
              <w:pStyle w:val="Default"/>
              <w:numPr>
                <w:ilvl w:val="0"/>
                <w:numId w:val="13"/>
              </w:numPr>
              <w:rPr>
                <w:sz w:val="22"/>
                <w:szCs w:val="22"/>
              </w:rPr>
            </w:pPr>
            <w:r w:rsidRPr="009E6536">
              <w:rPr>
                <w:sz w:val="22"/>
                <w:szCs w:val="22"/>
              </w:rPr>
              <w:lastRenderedPageBreak/>
              <w:t xml:space="preserve">Ensure the school or college contributes to inter-agency working in line with statutory guidance </w:t>
            </w:r>
            <w:hyperlink r:id="rId14" w:history="1">
              <w:r w:rsidRPr="009E6536">
                <w:rPr>
                  <w:rStyle w:val="Hyperlink"/>
                  <w:b/>
                  <w:i w:val="0"/>
                  <w:iCs w:val="0"/>
                  <w:sz w:val="22"/>
                  <w:szCs w:val="22"/>
                </w:rPr>
                <w:t>Working together to safeguard children 2018</w:t>
              </w:r>
            </w:hyperlink>
          </w:p>
          <w:p w14:paraId="551EB837" w14:textId="77777777" w:rsidR="006723F3" w:rsidRPr="009E6536" w:rsidRDefault="006723F3" w:rsidP="006D2F19">
            <w:pPr>
              <w:pStyle w:val="Default"/>
              <w:numPr>
                <w:ilvl w:val="0"/>
                <w:numId w:val="13"/>
              </w:numPr>
              <w:rPr>
                <w:sz w:val="22"/>
                <w:szCs w:val="22"/>
              </w:rPr>
            </w:pPr>
            <w:r w:rsidRPr="009E6536">
              <w:rPr>
                <w:sz w:val="22"/>
                <w:szCs w:val="22"/>
              </w:rPr>
              <w:t xml:space="preserve">Ensure that safeguarding procedures take into account local guidance including </w:t>
            </w:r>
            <w:hyperlink r:id="rId15" w:history="1">
              <w:r w:rsidRPr="007F42C4">
                <w:rPr>
                  <w:rStyle w:val="Hyperlink"/>
                  <w:b/>
                  <w:i w:val="0"/>
                  <w:iCs w:val="0"/>
                  <w:sz w:val="22"/>
                  <w:szCs w:val="22"/>
                </w:rPr>
                <w:t>Lancashire Continuum of Need and Thresholds Guidance</w:t>
              </w:r>
            </w:hyperlink>
          </w:p>
          <w:p w14:paraId="168E04E1" w14:textId="77777777" w:rsidR="006723F3" w:rsidRPr="009E6536" w:rsidRDefault="006723F3" w:rsidP="006D2F19">
            <w:pPr>
              <w:pStyle w:val="Default"/>
              <w:numPr>
                <w:ilvl w:val="0"/>
                <w:numId w:val="13"/>
              </w:numPr>
              <w:rPr>
                <w:sz w:val="22"/>
                <w:szCs w:val="22"/>
              </w:rPr>
            </w:pPr>
            <w:r w:rsidRPr="009E6536">
              <w:rPr>
                <w:color w:val="auto"/>
                <w:sz w:val="22"/>
                <w:szCs w:val="22"/>
              </w:rPr>
              <w:t>Ensure that staff members undergo saf</w:t>
            </w:r>
            <w:r>
              <w:rPr>
                <w:color w:val="auto"/>
                <w:sz w:val="22"/>
                <w:szCs w:val="22"/>
              </w:rPr>
              <w:t>eguarding training at induction</w:t>
            </w:r>
          </w:p>
          <w:p w14:paraId="615DD89E" w14:textId="77777777" w:rsidR="006723F3" w:rsidRPr="009E6536" w:rsidRDefault="006723F3" w:rsidP="006D2F19">
            <w:pPr>
              <w:pStyle w:val="Default"/>
              <w:numPr>
                <w:ilvl w:val="0"/>
                <w:numId w:val="13"/>
              </w:numPr>
              <w:rPr>
                <w:sz w:val="22"/>
                <w:szCs w:val="22"/>
              </w:rPr>
            </w:pPr>
            <w:r w:rsidRPr="009E6536">
              <w:rPr>
                <w:color w:val="auto"/>
                <w:sz w:val="22"/>
                <w:szCs w:val="22"/>
              </w:rPr>
              <w:t xml:space="preserve">Ensure that DSLs and all staff, volunteers and Governors are trained and updated regarding safeguarding regularly in compliance with </w:t>
            </w:r>
            <w:hyperlink r:id="rId16" w:history="1">
              <w:r w:rsidRPr="007F42C4">
                <w:rPr>
                  <w:rStyle w:val="Hyperlink"/>
                  <w:b/>
                  <w:i w:val="0"/>
                  <w:iCs w:val="0"/>
                  <w:sz w:val="22"/>
                  <w:szCs w:val="22"/>
                </w:rPr>
                <w:t>Keeping Children Safe in Education 2020</w:t>
              </w:r>
            </w:hyperlink>
          </w:p>
          <w:p w14:paraId="684C1E08" w14:textId="77777777" w:rsidR="00EA2202" w:rsidRPr="00EA2202" w:rsidRDefault="00AB6EF3" w:rsidP="006D2F19">
            <w:pPr>
              <w:pStyle w:val="Default"/>
              <w:numPr>
                <w:ilvl w:val="0"/>
                <w:numId w:val="13"/>
              </w:numPr>
              <w:rPr>
                <w:sz w:val="22"/>
                <w:szCs w:val="22"/>
              </w:rPr>
            </w:pPr>
            <w:r>
              <w:rPr>
                <w:color w:val="auto"/>
                <w:sz w:val="22"/>
                <w:szCs w:val="22"/>
              </w:rPr>
              <w:t>E</w:t>
            </w:r>
            <w:r w:rsidR="00EA2202" w:rsidRPr="00EA2202">
              <w:rPr>
                <w:color w:val="auto"/>
                <w:sz w:val="22"/>
                <w:szCs w:val="22"/>
              </w:rPr>
              <w:t xml:space="preserve">nsure that children are safe online by ensuring that appropriate filters and monitoring systems are in place </w:t>
            </w:r>
          </w:p>
          <w:p w14:paraId="4B2903AE" w14:textId="77777777" w:rsidR="006723F3" w:rsidRPr="009E6536" w:rsidRDefault="006723F3" w:rsidP="006D2F19">
            <w:pPr>
              <w:pStyle w:val="Default"/>
              <w:numPr>
                <w:ilvl w:val="0"/>
                <w:numId w:val="13"/>
              </w:numPr>
              <w:rPr>
                <w:sz w:val="22"/>
                <w:szCs w:val="22"/>
              </w:rPr>
            </w:pPr>
            <w:r>
              <w:rPr>
                <w:color w:val="auto"/>
                <w:sz w:val="22"/>
                <w:szCs w:val="22"/>
              </w:rPr>
              <w:t>E</w:t>
            </w:r>
            <w:r w:rsidRPr="009E6536">
              <w:rPr>
                <w:color w:val="auto"/>
                <w:sz w:val="22"/>
                <w:szCs w:val="22"/>
              </w:rPr>
              <w:t xml:space="preserve">nsure that </w:t>
            </w:r>
            <w:r>
              <w:rPr>
                <w:color w:val="auto"/>
                <w:sz w:val="22"/>
                <w:szCs w:val="22"/>
              </w:rPr>
              <w:t>safeguarding is embedded within the curriculum</w:t>
            </w:r>
          </w:p>
          <w:p w14:paraId="7F7EFDD4" w14:textId="77777777" w:rsidR="00EA2202" w:rsidRPr="00EA2202" w:rsidRDefault="00AB6EF3" w:rsidP="006D2F19">
            <w:pPr>
              <w:pStyle w:val="Default"/>
              <w:numPr>
                <w:ilvl w:val="0"/>
                <w:numId w:val="13"/>
              </w:numPr>
              <w:rPr>
                <w:sz w:val="22"/>
                <w:szCs w:val="22"/>
              </w:rPr>
            </w:pPr>
            <w:r>
              <w:rPr>
                <w:sz w:val="22"/>
                <w:szCs w:val="22"/>
              </w:rPr>
              <w:t>P</w:t>
            </w:r>
            <w:r w:rsidR="00EA2202" w:rsidRPr="00EA2202">
              <w:rPr>
                <w:sz w:val="22"/>
                <w:szCs w:val="22"/>
              </w:rPr>
              <w:t xml:space="preserve">revent people who pose a risk of harm from working with children </w:t>
            </w:r>
          </w:p>
          <w:p w14:paraId="45DCA321" w14:textId="77777777" w:rsidR="00E61BDB" w:rsidRPr="009E6536" w:rsidRDefault="00E61BDB" w:rsidP="006D2F19">
            <w:pPr>
              <w:pStyle w:val="Default"/>
              <w:numPr>
                <w:ilvl w:val="0"/>
                <w:numId w:val="13"/>
              </w:numPr>
              <w:rPr>
                <w:sz w:val="22"/>
                <w:szCs w:val="22"/>
              </w:rPr>
            </w:pPr>
            <w:r>
              <w:rPr>
                <w:sz w:val="22"/>
                <w:szCs w:val="22"/>
              </w:rPr>
              <w:t>E</w:t>
            </w:r>
            <w:r w:rsidRPr="009E6536">
              <w:rPr>
                <w:sz w:val="22"/>
                <w:szCs w:val="22"/>
              </w:rPr>
              <w:t>nsure there a</w:t>
            </w:r>
            <w:r>
              <w:rPr>
                <w:sz w:val="22"/>
                <w:szCs w:val="22"/>
              </w:rPr>
              <w:t>re procedures in place to manage</w:t>
            </w:r>
            <w:r w:rsidRPr="009E6536">
              <w:rPr>
                <w:sz w:val="22"/>
                <w:szCs w:val="22"/>
              </w:rPr>
              <w:t xml:space="preserve"> allegations against teachers, head teachers, principals, volunteers and other staff</w:t>
            </w:r>
            <w:r>
              <w:rPr>
                <w:sz w:val="22"/>
                <w:szCs w:val="22"/>
              </w:rPr>
              <w:t xml:space="preserve"> including supply staff</w:t>
            </w:r>
          </w:p>
          <w:p w14:paraId="3C6AFF3B" w14:textId="77777777" w:rsidR="00EA2202" w:rsidRPr="00EA2202" w:rsidRDefault="00E61BDB" w:rsidP="006D2F19">
            <w:pPr>
              <w:pStyle w:val="Default"/>
              <w:numPr>
                <w:ilvl w:val="0"/>
                <w:numId w:val="13"/>
              </w:numPr>
              <w:rPr>
                <w:sz w:val="22"/>
                <w:szCs w:val="22"/>
              </w:rPr>
            </w:pPr>
            <w:r>
              <w:rPr>
                <w:sz w:val="22"/>
                <w:szCs w:val="22"/>
              </w:rPr>
              <w:t>E</w:t>
            </w:r>
            <w:r w:rsidRPr="009E6536">
              <w:rPr>
                <w:sz w:val="22"/>
                <w:szCs w:val="22"/>
              </w:rPr>
              <w:t>nsure staff in school are aware of, and policies reflect, an understanding of specific issues such as peer on peer abuse and safeguarding children with disabilities and special educational needs</w:t>
            </w:r>
            <w:r>
              <w:rPr>
                <w:sz w:val="22"/>
                <w:szCs w:val="22"/>
              </w:rPr>
              <w:t xml:space="preserve"> </w:t>
            </w:r>
            <w:r w:rsidRPr="004F5115">
              <w:rPr>
                <w:color w:val="FF0000"/>
                <w:sz w:val="22"/>
                <w:szCs w:val="22"/>
              </w:rPr>
              <w:t>(</w:t>
            </w:r>
            <w:r w:rsidR="00AB6EF3">
              <w:rPr>
                <w:sz w:val="22"/>
                <w:szCs w:val="22"/>
              </w:rPr>
              <w:t>E</w:t>
            </w:r>
            <w:r w:rsidR="00EA2202" w:rsidRPr="00EA2202">
              <w:rPr>
                <w:sz w:val="22"/>
                <w:szCs w:val="22"/>
              </w:rPr>
              <w:t xml:space="preserve">nsure that all practice and procedures operate with the </w:t>
            </w:r>
            <w:r w:rsidR="00EA2202" w:rsidRPr="00EA2202">
              <w:rPr>
                <w:b/>
                <w:bCs/>
                <w:sz w:val="22"/>
                <w:szCs w:val="22"/>
              </w:rPr>
              <w:t xml:space="preserve">best </w:t>
            </w:r>
            <w:r w:rsidR="00EA2202" w:rsidRPr="00EA2202">
              <w:rPr>
                <w:sz w:val="22"/>
                <w:szCs w:val="22"/>
              </w:rPr>
              <w:t>interests of the child at their heart</w:t>
            </w:r>
          </w:p>
          <w:p w14:paraId="6FCE56E4" w14:textId="77777777" w:rsidR="00EA2202" w:rsidRPr="00EA2202" w:rsidRDefault="00AB6EF3" w:rsidP="006D2F19">
            <w:pPr>
              <w:pStyle w:val="Default"/>
              <w:numPr>
                <w:ilvl w:val="0"/>
                <w:numId w:val="13"/>
              </w:numPr>
              <w:rPr>
                <w:sz w:val="22"/>
                <w:szCs w:val="22"/>
              </w:rPr>
            </w:pPr>
            <w:r>
              <w:rPr>
                <w:sz w:val="22"/>
                <w:szCs w:val="22"/>
              </w:rPr>
              <w:t>A</w:t>
            </w:r>
            <w:r w:rsidR="00EA2202" w:rsidRPr="00EA2202">
              <w:rPr>
                <w:sz w:val="22"/>
                <w:szCs w:val="22"/>
              </w:rPr>
              <w:t>ppoint a designated teacher to promote the education of CLA</w:t>
            </w:r>
          </w:p>
          <w:p w14:paraId="59E86E93" w14:textId="77777777" w:rsidR="00EA2202" w:rsidRPr="00EA2202" w:rsidRDefault="00AB6EF3" w:rsidP="006D2F19">
            <w:pPr>
              <w:pStyle w:val="ListParagraph"/>
              <w:numPr>
                <w:ilvl w:val="0"/>
                <w:numId w:val="13"/>
              </w:numPr>
              <w:rPr>
                <w:rFonts w:ascii="Arial" w:hAnsi="Arial" w:cs="Arial"/>
                <w:b/>
                <w:bCs/>
                <w:i w:val="0"/>
                <w:sz w:val="22"/>
                <w:szCs w:val="22"/>
              </w:rPr>
            </w:pPr>
            <w:r>
              <w:rPr>
                <w:rFonts w:ascii="Arial" w:hAnsi="Arial" w:cs="Arial"/>
                <w:sz w:val="22"/>
                <w:szCs w:val="22"/>
              </w:rPr>
              <w:t>E</w:t>
            </w:r>
            <w:r w:rsidR="00EA2202" w:rsidRPr="00EA2202">
              <w:rPr>
                <w:rFonts w:ascii="Arial" w:hAnsi="Arial" w:cs="Arial"/>
                <w:sz w:val="22"/>
                <w:szCs w:val="22"/>
              </w:rPr>
              <w:t>nsure that all staff are aware of safeguarding issues and vulnerabilities associated with CLA</w:t>
            </w:r>
          </w:p>
          <w:p w14:paraId="44E6E015" w14:textId="77777777" w:rsidR="002657C4"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14:paraId="682F67EF" w14:textId="77777777" w:rsidR="006723F3" w:rsidRPr="006723F3" w:rsidRDefault="006723F3" w:rsidP="006723F3">
            <w:pPr>
              <w:pStyle w:val="ListParagraph"/>
              <w:ind w:left="780"/>
              <w:rPr>
                <w:rFonts w:ascii="Arial" w:hAnsi="Arial" w:cs="Arial"/>
                <w:b/>
                <w:sz w:val="22"/>
                <w:szCs w:val="22"/>
              </w:rPr>
            </w:pPr>
            <w:r w:rsidRPr="00397A4F">
              <w:rPr>
                <w:rFonts w:ascii="Arial" w:hAnsi="Arial" w:cs="Arial"/>
                <w:b/>
                <w:sz w:val="22"/>
                <w:szCs w:val="22"/>
              </w:rPr>
              <w:t>Be fully familiar with the role of the DSL as detailed in Keeping Children Safe in Education 2020, Annex B and adhere to this role. This inc</w:t>
            </w:r>
            <w:r>
              <w:rPr>
                <w:rFonts w:ascii="Arial" w:hAnsi="Arial" w:cs="Arial"/>
                <w:b/>
                <w:sz w:val="22"/>
                <w:szCs w:val="22"/>
              </w:rPr>
              <w:t>ludes but is not conclusive to:</w:t>
            </w:r>
            <w:r w:rsidRPr="00397A4F">
              <w:rPr>
                <w:rFonts w:ascii="Arial" w:hAnsi="Arial" w:cs="Arial"/>
                <w:b/>
                <w:sz w:val="22"/>
                <w:szCs w:val="22"/>
              </w:rPr>
              <w:t xml:space="preserve">- </w:t>
            </w:r>
          </w:p>
          <w:p w14:paraId="7DB321A6" w14:textId="77777777" w:rsidR="002657C4" w:rsidRDefault="002657C4" w:rsidP="006D2F19">
            <w:pPr>
              <w:numPr>
                <w:ilvl w:val="0"/>
                <w:numId w:val="13"/>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14:paraId="5C1ED7BC" w14:textId="77777777" w:rsidR="006723F3" w:rsidRPr="006723F3" w:rsidRDefault="006723F3" w:rsidP="006D2F19">
            <w:pPr>
              <w:numPr>
                <w:ilvl w:val="0"/>
                <w:numId w:val="13"/>
              </w:numPr>
              <w:rPr>
                <w:rFonts w:ascii="Arial" w:hAnsi="Arial" w:cs="Arial"/>
                <w:sz w:val="22"/>
                <w:szCs w:val="22"/>
              </w:rPr>
            </w:pPr>
            <w:r>
              <w:rPr>
                <w:rFonts w:ascii="Arial" w:hAnsi="Arial" w:cs="Arial"/>
                <w:sz w:val="22"/>
                <w:szCs w:val="22"/>
              </w:rPr>
              <w:t>act as a point of contact with the 3 safeguarding partners</w:t>
            </w:r>
          </w:p>
          <w:p w14:paraId="26474002" w14:textId="77777777" w:rsidR="008B4252" w:rsidRPr="009E6536" w:rsidRDefault="008B4252" w:rsidP="006D2F19">
            <w:pPr>
              <w:numPr>
                <w:ilvl w:val="0"/>
                <w:numId w:val="13"/>
              </w:numPr>
              <w:rPr>
                <w:rFonts w:ascii="Arial" w:hAnsi="Arial" w:cs="Arial"/>
                <w:sz w:val="22"/>
                <w:szCs w:val="22"/>
              </w:rPr>
            </w:pPr>
            <w:r w:rsidRPr="009E6536">
              <w:rPr>
                <w:rFonts w:ascii="Arial" w:hAnsi="Arial" w:cs="Arial"/>
                <w:sz w:val="22"/>
                <w:szCs w:val="22"/>
              </w:rPr>
              <w:t>manage referrals to Children's Social Care, Police and other agencies</w:t>
            </w:r>
            <w:r>
              <w:rPr>
                <w:rFonts w:ascii="Arial" w:hAnsi="Arial" w:cs="Arial"/>
                <w:sz w:val="22"/>
                <w:szCs w:val="22"/>
              </w:rPr>
              <w:t xml:space="preserve"> including Channel</w:t>
            </w:r>
          </w:p>
          <w:p w14:paraId="166F581B"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work with others in order to improve outcomes for children</w:t>
            </w:r>
          </w:p>
          <w:p w14:paraId="4893D34F"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attend DSL training every 2 years</w:t>
            </w:r>
          </w:p>
          <w:p w14:paraId="6A1E4CD2"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undertake Prevent awareness training</w:t>
            </w:r>
          </w:p>
          <w:p w14:paraId="27760D4D"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update their skills and knowledge on a regular basis, but at least annually</w:t>
            </w:r>
          </w:p>
          <w:p w14:paraId="76E903DC"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raise awareness of safeguarding throughout school</w:t>
            </w:r>
            <w:r w:rsidR="008B4252">
              <w:rPr>
                <w:rFonts w:ascii="Arial" w:hAnsi="Arial" w:cs="Arial"/>
                <w:sz w:val="22"/>
                <w:szCs w:val="22"/>
              </w:rPr>
              <w:t xml:space="preserve"> and act as a point of support for all staff</w:t>
            </w:r>
          </w:p>
          <w:p w14:paraId="6445F44C"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14:paraId="6AB9FEAB"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maintain, update and amend the school's safeguarding portfolio regularly</w:t>
            </w:r>
          </w:p>
          <w:p w14:paraId="7C6BD802"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14:paraId="504AC886"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maintain accurate safeguarding records that are stored securely</w:t>
            </w:r>
          </w:p>
          <w:p w14:paraId="5FFBAA00"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 xml:space="preserve">be available during school hours </w:t>
            </w:r>
          </w:p>
          <w:p w14:paraId="54B59C5D"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arrange cover of DSL role for any out of hours/out of term activities</w:t>
            </w:r>
          </w:p>
          <w:p w14:paraId="563C77DF" w14:textId="77777777" w:rsidR="002657C4" w:rsidRPr="00EA2202" w:rsidRDefault="002657C4" w:rsidP="006D2F19">
            <w:pPr>
              <w:numPr>
                <w:ilvl w:val="0"/>
                <w:numId w:val="13"/>
              </w:numPr>
              <w:rPr>
                <w:rFonts w:ascii="Arial" w:hAnsi="Arial" w:cs="Arial"/>
                <w:sz w:val="22"/>
                <w:szCs w:val="22"/>
              </w:rPr>
            </w:pPr>
            <w:r w:rsidRPr="00EA2202">
              <w:rPr>
                <w:rFonts w:ascii="Arial" w:hAnsi="Arial" w:cs="Arial"/>
                <w:sz w:val="22"/>
                <w:szCs w:val="22"/>
              </w:rPr>
              <w:t>represent school in multi-agency meetings</w:t>
            </w:r>
          </w:p>
          <w:p w14:paraId="68CF88EA" w14:textId="77777777" w:rsidR="002657C4" w:rsidRDefault="002657C4" w:rsidP="006D2F19">
            <w:pPr>
              <w:numPr>
                <w:ilvl w:val="0"/>
                <w:numId w:val="13"/>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14:paraId="7CC47037" w14:textId="77777777" w:rsidR="008B4252" w:rsidRPr="009E6536" w:rsidRDefault="008B4252" w:rsidP="006D2F19">
            <w:pPr>
              <w:numPr>
                <w:ilvl w:val="0"/>
                <w:numId w:val="13"/>
              </w:numPr>
              <w:rPr>
                <w:rFonts w:ascii="Arial" w:hAnsi="Arial" w:cs="Arial"/>
                <w:sz w:val="22"/>
                <w:szCs w:val="22"/>
              </w:rPr>
            </w:pPr>
            <w:r w:rsidRPr="00397A4F">
              <w:rPr>
                <w:rFonts w:ascii="Arial" w:hAnsi="Arial" w:cs="Arial"/>
                <w:sz w:val="22"/>
                <w:szCs w:val="22"/>
              </w:rPr>
              <w:t>understand relevant data protection legislation and regulations, especially the Data Protection Act 2018 and the General Data Protection Regulation;</w:t>
            </w:r>
          </w:p>
          <w:p w14:paraId="1711EDD0" w14:textId="77777777" w:rsidR="008B4252" w:rsidRPr="009E6536" w:rsidRDefault="008B4252" w:rsidP="006D2F19">
            <w:pPr>
              <w:numPr>
                <w:ilvl w:val="0"/>
                <w:numId w:val="13"/>
              </w:numPr>
              <w:rPr>
                <w:rFonts w:ascii="Arial" w:hAnsi="Arial" w:cs="Arial"/>
                <w:sz w:val="22"/>
                <w:szCs w:val="22"/>
              </w:rPr>
            </w:pPr>
            <w:r w:rsidRPr="009E6536">
              <w:rPr>
                <w:rFonts w:ascii="Arial" w:hAnsi="Arial" w:cs="Arial"/>
                <w:sz w:val="22"/>
                <w:szCs w:val="22"/>
              </w:rPr>
              <w:t xml:space="preserve">take a holistic view to ensure wider environmental factors are considered which may be a threat to safety and welfare of children (Contextual Safeguarding). </w:t>
            </w:r>
          </w:p>
          <w:p w14:paraId="25DCF38B" w14:textId="77777777" w:rsidR="008B4252" w:rsidRDefault="008B4252" w:rsidP="006D2F19">
            <w:pPr>
              <w:numPr>
                <w:ilvl w:val="0"/>
                <w:numId w:val="13"/>
              </w:numPr>
              <w:rPr>
                <w:rFonts w:ascii="Arial" w:hAnsi="Arial" w:cs="Arial"/>
                <w:sz w:val="22"/>
                <w:szCs w:val="22"/>
              </w:rPr>
            </w:pPr>
            <w:r>
              <w:rPr>
                <w:rFonts w:ascii="Arial" w:hAnsi="Arial" w:cs="Arial"/>
                <w:sz w:val="22"/>
                <w:szCs w:val="22"/>
              </w:rPr>
              <w:t>be responsible for the sharing of child protection files when a child moves to a new school or college</w:t>
            </w:r>
          </w:p>
          <w:p w14:paraId="2877F111" w14:textId="77777777" w:rsidR="008B4252" w:rsidRDefault="008B4252" w:rsidP="006D2F19">
            <w:pPr>
              <w:numPr>
                <w:ilvl w:val="0"/>
                <w:numId w:val="13"/>
              </w:numPr>
              <w:rPr>
                <w:rFonts w:ascii="Arial" w:hAnsi="Arial" w:cs="Arial"/>
                <w:sz w:val="22"/>
                <w:szCs w:val="22"/>
              </w:rPr>
            </w:pPr>
            <w:r w:rsidRPr="009E6536">
              <w:rPr>
                <w:rFonts w:ascii="Arial" w:hAnsi="Arial" w:cs="Arial"/>
                <w:sz w:val="22"/>
                <w:szCs w:val="22"/>
              </w:rPr>
              <w:t xml:space="preserve">liaise with the Local Authority Personal Advisors for any Care Leavers. </w:t>
            </w:r>
          </w:p>
          <w:p w14:paraId="1C67DD4A" w14:textId="77777777" w:rsidR="00ED45D8" w:rsidRPr="00EA2202" w:rsidRDefault="008B4252" w:rsidP="008B4252">
            <w:pPr>
              <w:pStyle w:val="xmsonormal"/>
              <w:shd w:val="clear" w:color="auto" w:fill="FFFFFF"/>
              <w:ind w:left="720"/>
              <w:rPr>
                <w:rFonts w:ascii="Arial" w:hAnsi="Arial" w:cs="Arial"/>
                <w:sz w:val="22"/>
                <w:szCs w:val="22"/>
              </w:rPr>
            </w:pPr>
            <w:r>
              <w:rPr>
                <w:rFonts w:ascii="Arial" w:hAnsi="Arial" w:cs="Arial"/>
                <w:sz w:val="22"/>
                <w:szCs w:val="22"/>
              </w:rPr>
              <w:t>Note: Deputy DSLs should be trained to the equivalent standard as DSL's</w:t>
            </w:r>
          </w:p>
        </w:tc>
      </w:tr>
      <w:tr w:rsidR="002657C4" w:rsidRPr="00EA2202" w14:paraId="2AC438C4" w14:textId="77777777" w:rsidTr="00F0451D">
        <w:trPr>
          <w:trHeight w:val="560"/>
        </w:trPr>
        <w:tc>
          <w:tcPr>
            <w:tcW w:w="1977" w:type="dxa"/>
          </w:tcPr>
          <w:p w14:paraId="5A145AB9"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9E93FE0" w14:textId="77777777" w:rsidR="002657C4" w:rsidRPr="00EA2202" w:rsidRDefault="004641A0" w:rsidP="000E327E">
            <w:pPr>
              <w:rPr>
                <w:rFonts w:ascii="Arial" w:hAnsi="Arial" w:cs="Arial"/>
                <w:b/>
                <w:bCs/>
                <w:i w:val="0"/>
                <w:sz w:val="22"/>
                <w:szCs w:val="22"/>
              </w:rPr>
            </w:pPr>
            <w:r w:rsidRPr="004641A0">
              <w:rPr>
                <w:rFonts w:ascii="Arial" w:hAnsi="Arial" w:cs="Arial"/>
                <w:b/>
                <w:bCs/>
                <w:i w:val="0"/>
                <w:sz w:val="22"/>
                <w:szCs w:val="22"/>
              </w:rPr>
              <w:t xml:space="preserve">Duke Street Primary School </w:t>
            </w:r>
            <w:r w:rsidR="002657C4" w:rsidRPr="00EA2202">
              <w:rPr>
                <w:rFonts w:ascii="Arial" w:hAnsi="Arial" w:cs="Arial"/>
                <w:b/>
                <w:bCs/>
                <w:i w:val="0"/>
                <w:sz w:val="22"/>
                <w:szCs w:val="22"/>
              </w:rPr>
              <w:t>is committed to providing staff and volunteers with the skills and knowledge needed to safeguard children. We therefore ensure that:</w:t>
            </w:r>
          </w:p>
          <w:p w14:paraId="644457F4" w14:textId="77777777" w:rsidR="00E61BDB" w:rsidRDefault="00E61BDB" w:rsidP="006D2F19">
            <w:pPr>
              <w:numPr>
                <w:ilvl w:val="0"/>
                <w:numId w:val="2"/>
              </w:numPr>
              <w:rPr>
                <w:rFonts w:ascii="Arial" w:hAnsi="Arial" w:cs="Arial"/>
                <w:bCs/>
                <w:sz w:val="22"/>
                <w:szCs w:val="22"/>
              </w:rPr>
            </w:pPr>
            <w:r w:rsidRPr="00EA2202">
              <w:rPr>
                <w:rFonts w:ascii="Arial" w:hAnsi="Arial" w:cs="Arial"/>
                <w:bCs/>
                <w:sz w:val="22"/>
                <w:szCs w:val="22"/>
              </w:rPr>
              <w:t>ALL staff and volunteers will r</w:t>
            </w:r>
            <w:r>
              <w:rPr>
                <w:rFonts w:ascii="Arial" w:hAnsi="Arial" w:cs="Arial"/>
                <w:bCs/>
                <w:sz w:val="22"/>
                <w:szCs w:val="22"/>
              </w:rPr>
              <w:t xml:space="preserve">eceive Safeguarding </w:t>
            </w:r>
            <w:r w:rsidRPr="00EA2202">
              <w:rPr>
                <w:rFonts w:ascii="Arial" w:hAnsi="Arial" w:cs="Arial"/>
                <w:bCs/>
                <w:sz w:val="22"/>
                <w:szCs w:val="22"/>
              </w:rPr>
              <w:t xml:space="preserve">Training on induction using </w:t>
            </w:r>
            <w:r>
              <w:rPr>
                <w:rFonts w:ascii="Arial" w:hAnsi="Arial" w:cs="Arial"/>
                <w:bCs/>
                <w:sz w:val="22"/>
                <w:szCs w:val="22"/>
              </w:rPr>
              <w:t>Duke Street Primary School’s</w:t>
            </w:r>
            <w:r w:rsidRPr="003F26C9">
              <w:rPr>
                <w:rFonts w:ascii="Arial" w:hAnsi="Arial" w:cs="Arial"/>
                <w:b/>
                <w:bCs/>
                <w:color w:val="FF0000"/>
                <w:sz w:val="22"/>
                <w:szCs w:val="22"/>
              </w:rPr>
              <w:t xml:space="preserve"> </w:t>
            </w:r>
            <w:r w:rsidRPr="00DA0892">
              <w:rPr>
                <w:rFonts w:ascii="Arial" w:hAnsi="Arial" w:cs="Arial"/>
                <w:bCs/>
                <w:color w:val="000000" w:themeColor="text1"/>
                <w:sz w:val="22"/>
                <w:szCs w:val="22"/>
              </w:rPr>
              <w:t>Safeguarding Induction Pack</w:t>
            </w:r>
            <w:r w:rsidRPr="00DA0892">
              <w:rPr>
                <w:rFonts w:ascii="Arial" w:hAnsi="Arial" w:cs="Arial"/>
                <w:b/>
                <w:bCs/>
                <w:color w:val="000000" w:themeColor="text1"/>
                <w:sz w:val="22"/>
                <w:szCs w:val="22"/>
              </w:rPr>
              <w:t xml:space="preserve"> </w:t>
            </w:r>
            <w:r w:rsidRPr="00EA2202">
              <w:rPr>
                <w:rFonts w:ascii="Arial" w:hAnsi="Arial" w:cs="Arial"/>
                <w:bCs/>
                <w:sz w:val="22"/>
                <w:szCs w:val="22"/>
              </w:rPr>
              <w:t>which includes</w:t>
            </w:r>
            <w:hyperlink r:id="rId17" w:history="1">
              <w:r w:rsidRPr="003F26C9">
                <w:rPr>
                  <w:rStyle w:val="Hyperlink"/>
                  <w:rFonts w:ascii="Arial" w:hAnsi="Arial" w:cs="Arial"/>
                  <w:bCs/>
                  <w:i w:val="0"/>
                  <w:iCs w:val="0"/>
                  <w:sz w:val="22"/>
                  <w:szCs w:val="22"/>
                </w:rPr>
                <w:t xml:space="preserve"> </w:t>
              </w:r>
              <w:r w:rsidRPr="003F26C9">
                <w:rPr>
                  <w:rStyle w:val="Hyperlink"/>
                  <w:rFonts w:ascii="Arial" w:hAnsi="Arial" w:cs="Arial"/>
                  <w:b/>
                  <w:bCs/>
                  <w:i w:val="0"/>
                  <w:iCs w:val="0"/>
                  <w:sz w:val="22"/>
                  <w:szCs w:val="22"/>
                </w:rPr>
                <w:lastRenderedPageBreak/>
                <w:t>Keeping Children Safe in Education (Part One),</w:t>
              </w:r>
            </w:hyperlink>
            <w:r w:rsidRPr="00EA2202">
              <w:rPr>
                <w:rFonts w:ascii="Arial" w:hAnsi="Arial" w:cs="Arial"/>
                <w:b/>
                <w:bCs/>
                <w:color w:val="00B0F0"/>
                <w:sz w:val="22"/>
                <w:szCs w:val="22"/>
              </w:rPr>
              <w:t xml:space="preserve"> </w:t>
            </w:r>
            <w:hyperlink r:id="rId18" w:history="1">
              <w:r w:rsidRPr="003F26C9">
                <w:rPr>
                  <w:rStyle w:val="Hyperlink"/>
                  <w:rFonts w:ascii="Arial" w:hAnsi="Arial" w:cs="Arial"/>
                  <w:b/>
                  <w:bCs/>
                  <w:i w:val="0"/>
                  <w:iCs w:val="0"/>
                  <w:sz w:val="22"/>
                  <w:szCs w:val="22"/>
                </w:rPr>
                <w:t>Guidance for Safer Working Practice</w:t>
              </w:r>
            </w:hyperlink>
          </w:p>
          <w:p w14:paraId="2CEF14D7" w14:textId="77777777" w:rsidR="00AB6EF3" w:rsidRPr="00051D46" w:rsidRDefault="00051D46" w:rsidP="006D2F19">
            <w:pPr>
              <w:numPr>
                <w:ilvl w:val="0"/>
                <w:numId w:val="2"/>
              </w:numPr>
              <w:rPr>
                <w:rFonts w:ascii="Arial" w:hAnsi="Arial" w:cs="Arial"/>
                <w:bCs/>
                <w:sz w:val="22"/>
                <w:szCs w:val="22"/>
              </w:rPr>
            </w:pPr>
            <w:r w:rsidRPr="00051D46">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14:paraId="6AFF56D7"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ALL staff and vo</w:t>
            </w:r>
            <w:r w:rsidR="00F73C25">
              <w:rPr>
                <w:rFonts w:ascii="Arial" w:hAnsi="Arial" w:cs="Arial"/>
                <w:bCs/>
                <w:sz w:val="22"/>
                <w:szCs w:val="22"/>
              </w:rPr>
              <w:t>lunteers will receive</w:t>
            </w:r>
            <w:r w:rsidRPr="00EA2202">
              <w:rPr>
                <w:rFonts w:ascii="Arial" w:hAnsi="Arial" w:cs="Arial"/>
                <w:bCs/>
                <w:sz w:val="22"/>
                <w:szCs w:val="22"/>
              </w:rPr>
              <w:t xml:space="preserve"> Safeguarding Training annually</w:t>
            </w:r>
          </w:p>
          <w:p w14:paraId="60B37508"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14:paraId="5F9DA8B8"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14:paraId="3E5E7B80"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DSLs will attend DSL training every 2 years</w:t>
            </w:r>
          </w:p>
          <w:p w14:paraId="49B4C37A"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14:paraId="36BC0154"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the main DSL will undertake Prevent awareness training</w:t>
            </w:r>
          </w:p>
          <w:p w14:paraId="658BBD78"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at least one member of staff and one governor will attend Safer Recruitment Training. This will be renewed at least every 5 years</w:t>
            </w:r>
          </w:p>
          <w:p w14:paraId="3CF08926" w14:textId="77777777" w:rsidR="002657C4" w:rsidRPr="00EA2202" w:rsidRDefault="002657C4" w:rsidP="006D2F19">
            <w:pPr>
              <w:numPr>
                <w:ilvl w:val="0"/>
                <w:numId w:val="2"/>
              </w:numPr>
              <w:rPr>
                <w:rFonts w:ascii="Arial" w:hAnsi="Arial" w:cs="Arial"/>
                <w:bCs/>
                <w:sz w:val="22"/>
                <w:szCs w:val="22"/>
              </w:rPr>
            </w:pPr>
            <w:r w:rsidRPr="00EA2202">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14:paraId="72CA4780" w14:textId="77777777" w:rsidR="002657C4" w:rsidRDefault="002657C4" w:rsidP="006D2F19">
            <w:pPr>
              <w:numPr>
                <w:ilvl w:val="0"/>
                <w:numId w:val="2"/>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p w14:paraId="5525EB64" w14:textId="77777777" w:rsidR="00F73C25" w:rsidRPr="00EA2202" w:rsidRDefault="00F73C25" w:rsidP="006D2F19">
            <w:pPr>
              <w:numPr>
                <w:ilvl w:val="0"/>
                <w:numId w:val="2"/>
              </w:numPr>
              <w:rPr>
                <w:rFonts w:ascii="Arial" w:hAnsi="Arial" w:cs="Arial"/>
                <w:bCs/>
                <w:sz w:val="22"/>
                <w:szCs w:val="22"/>
              </w:rPr>
            </w:pPr>
            <w:r>
              <w:rPr>
                <w:rFonts w:ascii="Arial" w:hAnsi="Arial" w:cs="Arial"/>
                <w:bCs/>
                <w:sz w:val="22"/>
                <w:szCs w:val="22"/>
              </w:rPr>
              <w:t>Detailed records will be held of staff safeguarding training.</w:t>
            </w:r>
          </w:p>
        </w:tc>
      </w:tr>
      <w:tr w:rsidR="002657C4" w:rsidRPr="00EA2202" w14:paraId="721FA773" w14:textId="77777777" w:rsidTr="00F0451D">
        <w:trPr>
          <w:trHeight w:val="560"/>
        </w:trPr>
        <w:tc>
          <w:tcPr>
            <w:tcW w:w="1977" w:type="dxa"/>
          </w:tcPr>
          <w:p w14:paraId="44C27E16"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14:paraId="746BE562" w14:textId="77777777" w:rsidR="000358D5" w:rsidRPr="00EA2202" w:rsidRDefault="000358D5" w:rsidP="000E327E">
            <w:pPr>
              <w:rPr>
                <w:rFonts w:ascii="Arial" w:hAnsi="Arial" w:cs="Arial"/>
                <w:b/>
                <w:bCs/>
                <w:sz w:val="22"/>
                <w:szCs w:val="22"/>
              </w:rPr>
            </w:pPr>
          </w:p>
          <w:p w14:paraId="6A4BE72C" w14:textId="77777777" w:rsidR="00482CC5" w:rsidRPr="00EA2202" w:rsidRDefault="00482CC5" w:rsidP="000E327E">
            <w:pPr>
              <w:rPr>
                <w:rFonts w:ascii="Arial" w:hAnsi="Arial" w:cs="Arial"/>
                <w:b/>
                <w:bCs/>
                <w:sz w:val="22"/>
                <w:szCs w:val="22"/>
              </w:rPr>
            </w:pPr>
          </w:p>
          <w:p w14:paraId="7CF06583" w14:textId="77777777" w:rsidR="00482CC5" w:rsidRPr="00EA2202" w:rsidRDefault="00482CC5" w:rsidP="00482CC5">
            <w:pPr>
              <w:rPr>
                <w:rFonts w:ascii="Arial" w:hAnsi="Arial" w:cs="Arial"/>
                <w:b/>
                <w:bCs/>
                <w:i/>
                <w:iCs/>
                <w:sz w:val="22"/>
                <w:szCs w:val="22"/>
              </w:rPr>
            </w:pPr>
          </w:p>
          <w:p w14:paraId="2D734D53" w14:textId="77777777" w:rsidR="00482CC5" w:rsidRPr="00EA2202" w:rsidRDefault="00482CC5" w:rsidP="00482CC5">
            <w:pPr>
              <w:rPr>
                <w:rFonts w:ascii="Arial" w:hAnsi="Arial" w:cs="Arial"/>
                <w:b/>
                <w:bCs/>
                <w:i/>
                <w:iCs/>
                <w:sz w:val="22"/>
                <w:szCs w:val="22"/>
              </w:rPr>
            </w:pPr>
          </w:p>
          <w:p w14:paraId="3B6A3102" w14:textId="77777777" w:rsidR="00482CC5" w:rsidRPr="00EA2202" w:rsidRDefault="00482CC5" w:rsidP="00482CC5">
            <w:pPr>
              <w:rPr>
                <w:rFonts w:ascii="Arial" w:hAnsi="Arial" w:cs="Arial"/>
                <w:b/>
                <w:bCs/>
                <w:i/>
                <w:iCs/>
                <w:sz w:val="22"/>
                <w:szCs w:val="22"/>
              </w:rPr>
            </w:pPr>
          </w:p>
          <w:p w14:paraId="73E6FAFB" w14:textId="77777777" w:rsidR="00482CC5" w:rsidRPr="00EA2202" w:rsidRDefault="00482CC5" w:rsidP="00482CC5">
            <w:pPr>
              <w:rPr>
                <w:rFonts w:ascii="Arial" w:hAnsi="Arial" w:cs="Arial"/>
                <w:b/>
                <w:bCs/>
                <w:i/>
                <w:iCs/>
                <w:sz w:val="22"/>
                <w:szCs w:val="22"/>
              </w:rPr>
            </w:pPr>
          </w:p>
          <w:p w14:paraId="7F37668A" w14:textId="77777777" w:rsidR="00482CC5" w:rsidRPr="00EA2202" w:rsidRDefault="00482CC5" w:rsidP="00482CC5">
            <w:pPr>
              <w:rPr>
                <w:rFonts w:ascii="Arial" w:hAnsi="Arial" w:cs="Arial"/>
                <w:b/>
                <w:bCs/>
                <w:i/>
                <w:iCs/>
                <w:sz w:val="22"/>
                <w:szCs w:val="22"/>
              </w:rPr>
            </w:pPr>
          </w:p>
          <w:p w14:paraId="0B65C9FA" w14:textId="77777777" w:rsidR="00482CC5" w:rsidRPr="00EA2202" w:rsidRDefault="00482CC5" w:rsidP="00482CC5">
            <w:pPr>
              <w:rPr>
                <w:rFonts w:ascii="Arial" w:hAnsi="Arial" w:cs="Arial"/>
                <w:b/>
                <w:bCs/>
                <w:i/>
                <w:iCs/>
                <w:sz w:val="22"/>
                <w:szCs w:val="22"/>
              </w:rPr>
            </w:pPr>
          </w:p>
          <w:p w14:paraId="5B022973" w14:textId="77777777" w:rsidR="00482CC5" w:rsidRPr="00EA2202" w:rsidRDefault="00482CC5" w:rsidP="00482CC5">
            <w:pPr>
              <w:rPr>
                <w:rFonts w:ascii="Arial" w:hAnsi="Arial" w:cs="Arial"/>
                <w:b/>
                <w:bCs/>
                <w:i/>
                <w:iCs/>
                <w:sz w:val="22"/>
                <w:szCs w:val="22"/>
              </w:rPr>
            </w:pPr>
          </w:p>
          <w:p w14:paraId="7CFD125E" w14:textId="77777777" w:rsidR="00482CC5" w:rsidRPr="00EA2202" w:rsidRDefault="00482CC5" w:rsidP="00482CC5">
            <w:pPr>
              <w:rPr>
                <w:rFonts w:ascii="Arial" w:hAnsi="Arial" w:cs="Arial"/>
                <w:b/>
                <w:bCs/>
                <w:i/>
                <w:iCs/>
                <w:sz w:val="22"/>
                <w:szCs w:val="22"/>
              </w:rPr>
            </w:pPr>
          </w:p>
          <w:p w14:paraId="13B68814" w14:textId="77777777" w:rsidR="00482CC5" w:rsidRPr="00EA2202" w:rsidRDefault="00482CC5" w:rsidP="00482CC5">
            <w:pPr>
              <w:rPr>
                <w:rFonts w:ascii="Arial" w:hAnsi="Arial" w:cs="Arial"/>
                <w:b/>
                <w:bCs/>
                <w:i/>
                <w:iCs/>
                <w:sz w:val="22"/>
                <w:szCs w:val="22"/>
              </w:rPr>
            </w:pPr>
          </w:p>
          <w:p w14:paraId="5C8F1858" w14:textId="77777777" w:rsidR="00482CC5" w:rsidRPr="00EA2202" w:rsidRDefault="00482CC5" w:rsidP="00482CC5">
            <w:pPr>
              <w:rPr>
                <w:rFonts w:ascii="Arial" w:hAnsi="Arial" w:cs="Arial"/>
                <w:b/>
                <w:bCs/>
                <w:i/>
                <w:iCs/>
                <w:sz w:val="22"/>
                <w:szCs w:val="22"/>
              </w:rPr>
            </w:pPr>
          </w:p>
          <w:p w14:paraId="78A5C0D5" w14:textId="77777777" w:rsidR="00482CC5" w:rsidRPr="00EA2202" w:rsidRDefault="00482CC5" w:rsidP="00482CC5">
            <w:pPr>
              <w:rPr>
                <w:rFonts w:ascii="Arial" w:hAnsi="Arial" w:cs="Arial"/>
                <w:b/>
                <w:bCs/>
                <w:i/>
                <w:iCs/>
                <w:sz w:val="22"/>
                <w:szCs w:val="22"/>
              </w:rPr>
            </w:pPr>
          </w:p>
          <w:p w14:paraId="09E3958E" w14:textId="77777777" w:rsidR="00482CC5" w:rsidRPr="00EA2202" w:rsidRDefault="00482CC5" w:rsidP="00482CC5">
            <w:pPr>
              <w:rPr>
                <w:rFonts w:ascii="Arial" w:hAnsi="Arial" w:cs="Arial"/>
                <w:b/>
                <w:bCs/>
                <w:i/>
                <w:iCs/>
                <w:sz w:val="22"/>
                <w:szCs w:val="22"/>
              </w:rPr>
            </w:pPr>
          </w:p>
          <w:p w14:paraId="7AED2AE5" w14:textId="77777777" w:rsidR="00482CC5" w:rsidRPr="00EA2202" w:rsidRDefault="00482CC5" w:rsidP="00482CC5">
            <w:pPr>
              <w:rPr>
                <w:rFonts w:ascii="Arial" w:hAnsi="Arial" w:cs="Arial"/>
                <w:b/>
                <w:bCs/>
                <w:i/>
                <w:iCs/>
                <w:sz w:val="22"/>
                <w:szCs w:val="22"/>
              </w:rPr>
            </w:pPr>
          </w:p>
          <w:p w14:paraId="779389E0" w14:textId="77777777" w:rsidR="00482CC5" w:rsidRPr="00EA2202" w:rsidRDefault="00482CC5" w:rsidP="00482CC5">
            <w:pPr>
              <w:rPr>
                <w:rFonts w:ascii="Arial" w:hAnsi="Arial" w:cs="Arial"/>
                <w:b/>
                <w:bCs/>
                <w:i/>
                <w:iCs/>
                <w:sz w:val="22"/>
                <w:szCs w:val="22"/>
              </w:rPr>
            </w:pPr>
          </w:p>
          <w:p w14:paraId="721D4BC9" w14:textId="77777777" w:rsidR="00482CC5" w:rsidRPr="00EA2202" w:rsidRDefault="00482CC5" w:rsidP="00482CC5">
            <w:pPr>
              <w:rPr>
                <w:rFonts w:ascii="Arial" w:hAnsi="Arial" w:cs="Arial"/>
                <w:b/>
                <w:bCs/>
                <w:i/>
                <w:iCs/>
                <w:sz w:val="22"/>
                <w:szCs w:val="22"/>
              </w:rPr>
            </w:pPr>
          </w:p>
          <w:p w14:paraId="68F15022" w14:textId="77777777" w:rsidR="00482CC5" w:rsidRPr="00EA2202" w:rsidRDefault="00482CC5" w:rsidP="00482CC5">
            <w:pPr>
              <w:rPr>
                <w:rFonts w:ascii="Arial" w:hAnsi="Arial" w:cs="Arial"/>
                <w:b/>
                <w:bCs/>
                <w:i/>
                <w:iCs/>
                <w:sz w:val="22"/>
                <w:szCs w:val="22"/>
              </w:rPr>
            </w:pPr>
          </w:p>
          <w:p w14:paraId="0C9C1AC5" w14:textId="77777777" w:rsidR="00482CC5" w:rsidRPr="00EA2202" w:rsidRDefault="00482CC5" w:rsidP="00482CC5">
            <w:pPr>
              <w:rPr>
                <w:rFonts w:ascii="Arial" w:hAnsi="Arial" w:cs="Arial"/>
                <w:b/>
                <w:bCs/>
                <w:i/>
                <w:iCs/>
                <w:sz w:val="22"/>
                <w:szCs w:val="22"/>
              </w:rPr>
            </w:pPr>
          </w:p>
          <w:p w14:paraId="5BBBB90D" w14:textId="77777777" w:rsidR="00482CC5" w:rsidRPr="00EA2202" w:rsidRDefault="00482CC5" w:rsidP="00482CC5">
            <w:pPr>
              <w:rPr>
                <w:rFonts w:ascii="Arial" w:hAnsi="Arial" w:cs="Arial"/>
                <w:b/>
                <w:bCs/>
                <w:i/>
                <w:iCs/>
                <w:sz w:val="22"/>
                <w:szCs w:val="22"/>
              </w:rPr>
            </w:pPr>
          </w:p>
          <w:p w14:paraId="4BB71E7C" w14:textId="77777777" w:rsidR="00482CC5" w:rsidRPr="00EA2202" w:rsidRDefault="00482CC5" w:rsidP="00482CC5">
            <w:pPr>
              <w:rPr>
                <w:rFonts w:ascii="Arial" w:hAnsi="Arial" w:cs="Arial"/>
                <w:b/>
                <w:bCs/>
                <w:i/>
                <w:iCs/>
                <w:sz w:val="22"/>
                <w:szCs w:val="22"/>
              </w:rPr>
            </w:pPr>
          </w:p>
          <w:p w14:paraId="4B195110" w14:textId="77777777" w:rsidR="00482CC5" w:rsidRPr="00EA2202" w:rsidRDefault="00482CC5" w:rsidP="00482CC5">
            <w:pPr>
              <w:rPr>
                <w:rFonts w:ascii="Arial" w:hAnsi="Arial" w:cs="Arial"/>
                <w:b/>
                <w:bCs/>
                <w:i/>
                <w:iCs/>
                <w:sz w:val="22"/>
                <w:szCs w:val="22"/>
              </w:rPr>
            </w:pPr>
          </w:p>
          <w:p w14:paraId="2547C0BC" w14:textId="77777777" w:rsidR="00482CC5" w:rsidRPr="00EA2202" w:rsidRDefault="00482CC5" w:rsidP="00482CC5">
            <w:pPr>
              <w:rPr>
                <w:rFonts w:ascii="Arial" w:hAnsi="Arial" w:cs="Arial"/>
                <w:b/>
                <w:bCs/>
                <w:i/>
                <w:iCs/>
                <w:sz w:val="22"/>
                <w:szCs w:val="22"/>
              </w:rPr>
            </w:pPr>
          </w:p>
          <w:p w14:paraId="4CB9B1AE" w14:textId="77777777" w:rsidR="00482CC5" w:rsidRPr="00EA2202" w:rsidRDefault="00482CC5" w:rsidP="00482CC5">
            <w:pPr>
              <w:rPr>
                <w:rFonts w:ascii="Arial" w:hAnsi="Arial" w:cs="Arial"/>
                <w:b/>
                <w:bCs/>
                <w:i/>
                <w:iCs/>
                <w:sz w:val="22"/>
                <w:szCs w:val="22"/>
              </w:rPr>
            </w:pPr>
          </w:p>
          <w:p w14:paraId="0AE241B2" w14:textId="77777777" w:rsidR="00482CC5" w:rsidRPr="00EA2202" w:rsidRDefault="00482CC5" w:rsidP="00482CC5">
            <w:pPr>
              <w:rPr>
                <w:rFonts w:ascii="Arial" w:hAnsi="Arial" w:cs="Arial"/>
                <w:b/>
                <w:bCs/>
                <w:i/>
                <w:iCs/>
                <w:sz w:val="22"/>
                <w:szCs w:val="22"/>
              </w:rPr>
            </w:pPr>
          </w:p>
          <w:p w14:paraId="24FF0935" w14:textId="77777777" w:rsidR="00482CC5" w:rsidRPr="00EA2202" w:rsidRDefault="00482CC5" w:rsidP="00482CC5">
            <w:pPr>
              <w:rPr>
                <w:rFonts w:ascii="Arial" w:hAnsi="Arial" w:cs="Arial"/>
                <w:b/>
                <w:bCs/>
                <w:i/>
                <w:iCs/>
                <w:sz w:val="22"/>
                <w:szCs w:val="22"/>
              </w:rPr>
            </w:pPr>
          </w:p>
          <w:p w14:paraId="6710EAED" w14:textId="77777777" w:rsidR="00482CC5" w:rsidRPr="00EA2202" w:rsidRDefault="00482CC5" w:rsidP="00482CC5">
            <w:pPr>
              <w:rPr>
                <w:rFonts w:ascii="Arial" w:hAnsi="Arial" w:cs="Arial"/>
                <w:b/>
                <w:bCs/>
                <w:i/>
                <w:iCs/>
                <w:sz w:val="22"/>
                <w:szCs w:val="22"/>
              </w:rPr>
            </w:pPr>
          </w:p>
          <w:p w14:paraId="0F117A8A" w14:textId="77777777" w:rsidR="00482CC5" w:rsidRPr="00EA2202" w:rsidRDefault="00482CC5" w:rsidP="00482CC5">
            <w:pPr>
              <w:rPr>
                <w:rFonts w:ascii="Arial" w:hAnsi="Arial" w:cs="Arial"/>
                <w:b/>
                <w:bCs/>
                <w:i/>
                <w:iCs/>
                <w:sz w:val="22"/>
                <w:szCs w:val="22"/>
              </w:rPr>
            </w:pPr>
          </w:p>
          <w:p w14:paraId="2C96BDF3" w14:textId="77777777" w:rsidR="00482CC5" w:rsidRPr="00EA2202" w:rsidRDefault="00482CC5" w:rsidP="00482CC5">
            <w:pPr>
              <w:rPr>
                <w:rFonts w:ascii="Arial" w:hAnsi="Arial" w:cs="Arial"/>
                <w:b/>
                <w:bCs/>
                <w:i/>
                <w:iCs/>
                <w:sz w:val="22"/>
                <w:szCs w:val="22"/>
              </w:rPr>
            </w:pPr>
          </w:p>
          <w:p w14:paraId="2E01E780" w14:textId="77777777" w:rsidR="00482CC5" w:rsidRPr="00EA2202" w:rsidRDefault="00482CC5" w:rsidP="00482CC5">
            <w:pPr>
              <w:rPr>
                <w:rFonts w:ascii="Arial" w:hAnsi="Arial" w:cs="Arial"/>
                <w:b/>
                <w:bCs/>
                <w:i/>
                <w:iCs/>
                <w:sz w:val="22"/>
                <w:szCs w:val="22"/>
              </w:rPr>
            </w:pPr>
          </w:p>
          <w:p w14:paraId="1A1AD346" w14:textId="77777777" w:rsidR="00482CC5" w:rsidRPr="00EA2202" w:rsidRDefault="00482CC5" w:rsidP="00482CC5">
            <w:pPr>
              <w:rPr>
                <w:rFonts w:ascii="Arial" w:hAnsi="Arial" w:cs="Arial"/>
                <w:b/>
                <w:bCs/>
                <w:i/>
                <w:iCs/>
                <w:sz w:val="22"/>
                <w:szCs w:val="22"/>
              </w:rPr>
            </w:pPr>
          </w:p>
          <w:p w14:paraId="1227D9A2" w14:textId="77777777" w:rsidR="00482CC5" w:rsidRPr="00EA2202" w:rsidRDefault="00482CC5" w:rsidP="00482CC5">
            <w:pPr>
              <w:rPr>
                <w:rFonts w:ascii="Arial" w:hAnsi="Arial" w:cs="Arial"/>
                <w:b/>
                <w:bCs/>
                <w:i/>
                <w:iCs/>
                <w:sz w:val="22"/>
                <w:szCs w:val="22"/>
              </w:rPr>
            </w:pPr>
          </w:p>
          <w:p w14:paraId="1DD4CDFB" w14:textId="77777777" w:rsidR="00482CC5" w:rsidRPr="00EA2202" w:rsidRDefault="00482CC5" w:rsidP="00482CC5">
            <w:pPr>
              <w:rPr>
                <w:rFonts w:ascii="Arial" w:hAnsi="Arial" w:cs="Arial"/>
                <w:b/>
                <w:bCs/>
                <w:i/>
                <w:iCs/>
                <w:sz w:val="22"/>
                <w:szCs w:val="22"/>
              </w:rPr>
            </w:pPr>
          </w:p>
          <w:p w14:paraId="07EEDD85" w14:textId="77777777" w:rsidR="00482CC5" w:rsidRPr="00EA2202" w:rsidRDefault="00482CC5" w:rsidP="00482CC5">
            <w:pPr>
              <w:rPr>
                <w:rFonts w:ascii="Arial" w:hAnsi="Arial" w:cs="Arial"/>
                <w:b/>
                <w:bCs/>
                <w:i/>
                <w:iCs/>
                <w:sz w:val="22"/>
                <w:szCs w:val="22"/>
              </w:rPr>
            </w:pPr>
          </w:p>
          <w:p w14:paraId="71B4E7CB" w14:textId="77777777" w:rsidR="00482CC5" w:rsidRPr="00EA2202" w:rsidRDefault="00482CC5" w:rsidP="00482CC5">
            <w:pPr>
              <w:rPr>
                <w:rFonts w:ascii="Arial" w:hAnsi="Arial" w:cs="Arial"/>
                <w:b/>
                <w:bCs/>
                <w:i/>
                <w:iCs/>
                <w:sz w:val="22"/>
                <w:szCs w:val="22"/>
              </w:rPr>
            </w:pPr>
          </w:p>
          <w:p w14:paraId="442D4497" w14:textId="77777777" w:rsidR="00482CC5" w:rsidRPr="00EA2202" w:rsidRDefault="00482CC5" w:rsidP="00482CC5">
            <w:pPr>
              <w:rPr>
                <w:rFonts w:ascii="Arial" w:hAnsi="Arial" w:cs="Arial"/>
                <w:b/>
                <w:bCs/>
                <w:i/>
                <w:iCs/>
                <w:sz w:val="22"/>
                <w:szCs w:val="22"/>
              </w:rPr>
            </w:pPr>
          </w:p>
          <w:p w14:paraId="17AD39C9" w14:textId="77777777" w:rsidR="00482CC5" w:rsidRPr="00EA2202" w:rsidRDefault="00482CC5" w:rsidP="00482CC5">
            <w:pPr>
              <w:rPr>
                <w:rFonts w:ascii="Arial" w:hAnsi="Arial" w:cs="Arial"/>
                <w:b/>
                <w:bCs/>
                <w:i/>
                <w:iCs/>
                <w:sz w:val="22"/>
                <w:szCs w:val="22"/>
              </w:rPr>
            </w:pPr>
          </w:p>
          <w:p w14:paraId="6B8EA131" w14:textId="77777777" w:rsidR="00482CC5" w:rsidRPr="00EA2202" w:rsidRDefault="00482CC5" w:rsidP="00482CC5">
            <w:pPr>
              <w:rPr>
                <w:rFonts w:ascii="Arial" w:hAnsi="Arial" w:cs="Arial"/>
                <w:b/>
                <w:bCs/>
                <w:i/>
                <w:iCs/>
                <w:sz w:val="22"/>
                <w:szCs w:val="22"/>
              </w:rPr>
            </w:pPr>
          </w:p>
          <w:p w14:paraId="59CAD873" w14:textId="77777777" w:rsidR="00482CC5" w:rsidRPr="00EA2202" w:rsidRDefault="00482CC5" w:rsidP="00482CC5">
            <w:pPr>
              <w:rPr>
                <w:rFonts w:ascii="Arial" w:hAnsi="Arial" w:cs="Arial"/>
                <w:b/>
                <w:bCs/>
                <w:i/>
                <w:iCs/>
                <w:sz w:val="22"/>
                <w:szCs w:val="22"/>
              </w:rPr>
            </w:pPr>
          </w:p>
          <w:p w14:paraId="55DE9329" w14:textId="77777777" w:rsidR="00482CC5" w:rsidRPr="00EA2202" w:rsidRDefault="00482CC5" w:rsidP="00482CC5">
            <w:pPr>
              <w:rPr>
                <w:rFonts w:ascii="Arial" w:hAnsi="Arial" w:cs="Arial"/>
                <w:b/>
                <w:bCs/>
                <w:i/>
                <w:iCs/>
                <w:sz w:val="22"/>
                <w:szCs w:val="22"/>
              </w:rPr>
            </w:pPr>
          </w:p>
          <w:p w14:paraId="56C06E80" w14:textId="77777777" w:rsidR="00482CC5" w:rsidRPr="00EA2202" w:rsidRDefault="00482CC5" w:rsidP="00482CC5">
            <w:pPr>
              <w:rPr>
                <w:rFonts w:ascii="Arial" w:hAnsi="Arial" w:cs="Arial"/>
                <w:b/>
                <w:bCs/>
                <w:i/>
                <w:iCs/>
                <w:sz w:val="22"/>
                <w:szCs w:val="22"/>
              </w:rPr>
            </w:pPr>
          </w:p>
          <w:p w14:paraId="2F5BFFD7" w14:textId="77777777" w:rsidR="00482CC5" w:rsidRPr="00EA2202" w:rsidRDefault="00482CC5" w:rsidP="00482CC5">
            <w:pPr>
              <w:rPr>
                <w:rFonts w:ascii="Arial" w:hAnsi="Arial" w:cs="Arial"/>
                <w:b/>
                <w:bCs/>
                <w:i/>
                <w:iCs/>
                <w:sz w:val="22"/>
                <w:szCs w:val="22"/>
              </w:rPr>
            </w:pPr>
          </w:p>
          <w:p w14:paraId="77729EB0" w14:textId="77777777" w:rsidR="00482CC5" w:rsidRPr="00EA2202" w:rsidRDefault="00482CC5" w:rsidP="00482CC5">
            <w:pPr>
              <w:rPr>
                <w:rFonts w:ascii="Arial" w:hAnsi="Arial" w:cs="Arial"/>
                <w:b/>
                <w:bCs/>
                <w:i/>
                <w:iCs/>
                <w:sz w:val="22"/>
                <w:szCs w:val="22"/>
              </w:rPr>
            </w:pPr>
          </w:p>
          <w:p w14:paraId="033EC000" w14:textId="77777777" w:rsidR="00482CC5" w:rsidRPr="00EA2202" w:rsidRDefault="00482CC5" w:rsidP="00482CC5">
            <w:pPr>
              <w:rPr>
                <w:rFonts w:ascii="Arial" w:hAnsi="Arial" w:cs="Arial"/>
                <w:b/>
                <w:bCs/>
                <w:i/>
                <w:iCs/>
                <w:sz w:val="22"/>
                <w:szCs w:val="22"/>
              </w:rPr>
            </w:pPr>
          </w:p>
          <w:p w14:paraId="19586F6F" w14:textId="77777777" w:rsidR="00482CC5" w:rsidRPr="00EA2202" w:rsidRDefault="00482CC5" w:rsidP="00482CC5">
            <w:pPr>
              <w:rPr>
                <w:rFonts w:ascii="Arial" w:hAnsi="Arial" w:cs="Arial"/>
                <w:b/>
                <w:bCs/>
                <w:i/>
                <w:iCs/>
                <w:sz w:val="22"/>
                <w:szCs w:val="22"/>
              </w:rPr>
            </w:pPr>
          </w:p>
          <w:p w14:paraId="70B7A7FA" w14:textId="77777777" w:rsidR="00482CC5" w:rsidRPr="00EA2202" w:rsidRDefault="00482CC5" w:rsidP="00482CC5">
            <w:pPr>
              <w:rPr>
                <w:rFonts w:ascii="Arial" w:hAnsi="Arial" w:cs="Arial"/>
                <w:b/>
                <w:bCs/>
                <w:i/>
                <w:iCs/>
                <w:sz w:val="22"/>
                <w:szCs w:val="22"/>
              </w:rPr>
            </w:pPr>
          </w:p>
          <w:p w14:paraId="50B40A92" w14:textId="77777777" w:rsidR="00482CC5" w:rsidRPr="00EA2202" w:rsidRDefault="00482CC5" w:rsidP="00482CC5">
            <w:pPr>
              <w:rPr>
                <w:rFonts w:ascii="Arial" w:hAnsi="Arial" w:cs="Arial"/>
                <w:b/>
                <w:bCs/>
                <w:i/>
                <w:iCs/>
                <w:sz w:val="22"/>
                <w:szCs w:val="22"/>
              </w:rPr>
            </w:pPr>
          </w:p>
          <w:p w14:paraId="26065A7B" w14:textId="77777777" w:rsidR="00482CC5" w:rsidRPr="00EA2202" w:rsidRDefault="00482CC5" w:rsidP="00482CC5">
            <w:pPr>
              <w:rPr>
                <w:rFonts w:ascii="Arial" w:hAnsi="Arial" w:cs="Arial"/>
                <w:b/>
                <w:bCs/>
                <w:i/>
                <w:iCs/>
                <w:sz w:val="22"/>
                <w:szCs w:val="22"/>
              </w:rPr>
            </w:pPr>
          </w:p>
          <w:p w14:paraId="5CC9F98C" w14:textId="77777777"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B775A08" w14:textId="77777777" w:rsidR="002657C4" w:rsidRPr="00EA2202" w:rsidRDefault="004641A0" w:rsidP="000E327E">
            <w:pPr>
              <w:rPr>
                <w:rFonts w:ascii="Arial" w:hAnsi="Arial" w:cs="Arial"/>
                <w:b/>
                <w:bCs/>
                <w:i w:val="0"/>
                <w:sz w:val="22"/>
                <w:szCs w:val="22"/>
              </w:rPr>
            </w:pPr>
            <w:r w:rsidRPr="004641A0">
              <w:rPr>
                <w:rFonts w:ascii="Arial" w:hAnsi="Arial" w:cs="Arial"/>
                <w:b/>
                <w:bCs/>
                <w:i w:val="0"/>
                <w:sz w:val="22"/>
                <w:szCs w:val="22"/>
              </w:rPr>
              <w:lastRenderedPageBreak/>
              <w:t xml:space="preserve">Duke Street Primary School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14:paraId="3CC5CD82"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14:paraId="0B69BD96"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14:paraId="729AD04C"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14:paraId="3835E547"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14:paraId="06A99D67"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ALL staff feel confident in approaching DSLs to raise concerns</w:t>
            </w:r>
          </w:p>
          <w:p w14:paraId="34082C45" w14:textId="77777777" w:rsidR="002657C4" w:rsidRPr="00F73C25" w:rsidRDefault="002657C4" w:rsidP="006D2F19">
            <w:pPr>
              <w:numPr>
                <w:ilvl w:val="0"/>
                <w:numId w:val="7"/>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14:paraId="38972138" w14:textId="77777777" w:rsidR="00F73C25" w:rsidRPr="006D4B05" w:rsidRDefault="00F73C25" w:rsidP="006D2F19">
            <w:pPr>
              <w:numPr>
                <w:ilvl w:val="0"/>
                <w:numId w:val="7"/>
              </w:numPr>
              <w:rPr>
                <w:rFonts w:ascii="Arial" w:hAnsi="Arial" w:cs="Arial"/>
                <w:bCs/>
                <w:sz w:val="22"/>
                <w:szCs w:val="22"/>
              </w:rPr>
            </w:pPr>
            <w:r>
              <w:rPr>
                <w:rFonts w:ascii="Arial" w:hAnsi="Arial" w:cs="Arial"/>
                <w:bCs/>
                <w:sz w:val="22"/>
                <w:szCs w:val="22"/>
              </w:rPr>
              <w:t>We will use Lancashire's Neglect Strategy 2019 and accompanying toolkit to i</w:t>
            </w:r>
            <w:r w:rsidRPr="006D4B05">
              <w:rPr>
                <w:rFonts w:ascii="Arial" w:hAnsi="Arial" w:cs="Arial"/>
                <w:bCs/>
                <w:sz w:val="22"/>
                <w:szCs w:val="22"/>
              </w:rPr>
              <w:t xml:space="preserve">dentify </w:t>
            </w:r>
            <w:r>
              <w:rPr>
                <w:rFonts w:ascii="Arial" w:hAnsi="Arial" w:cs="Arial"/>
                <w:bCs/>
                <w:sz w:val="22"/>
                <w:szCs w:val="22"/>
              </w:rPr>
              <w:t xml:space="preserve">and assess </w:t>
            </w:r>
            <w:r w:rsidRPr="006D4B05">
              <w:rPr>
                <w:rFonts w:ascii="Arial" w:hAnsi="Arial" w:cs="Arial"/>
                <w:bCs/>
                <w:sz w:val="22"/>
                <w:szCs w:val="22"/>
              </w:rPr>
              <w:t>children whose developmental needs are being insufficiently met at an early stage, placing them at risk of achieving poor educational, emotional and social outcomes.</w:t>
            </w:r>
          </w:p>
          <w:p w14:paraId="18E22621" w14:textId="77777777" w:rsidR="00F73C25" w:rsidRPr="00EA2202" w:rsidRDefault="000802DA" w:rsidP="006D2F19">
            <w:pPr>
              <w:numPr>
                <w:ilvl w:val="0"/>
                <w:numId w:val="7"/>
              </w:numPr>
              <w:rPr>
                <w:rFonts w:ascii="Arial" w:hAnsi="Arial" w:cs="Arial"/>
                <w:b/>
                <w:bCs/>
                <w:i w:val="0"/>
                <w:sz w:val="22"/>
                <w:szCs w:val="22"/>
              </w:rPr>
            </w:pPr>
            <w:hyperlink r:id="rId19" w:history="1">
              <w:r w:rsidR="00F73C25" w:rsidRPr="006D4B05">
                <w:rPr>
                  <w:rStyle w:val="Hyperlink"/>
                  <w:rFonts w:ascii="Arial" w:hAnsi="Arial" w:cs="Arial"/>
                  <w:bCs/>
                  <w:i w:val="0"/>
                  <w:iCs w:val="0"/>
                  <w:sz w:val="22"/>
                  <w:szCs w:val="22"/>
                </w:rPr>
                <w:t xml:space="preserve">Lancashire Multi-Agency Neglect Strategy </w:t>
              </w:r>
            </w:hyperlink>
            <w:r w:rsidR="00F73C25">
              <w:rPr>
                <w:rFonts w:ascii="Arial" w:hAnsi="Arial" w:cs="Arial"/>
                <w:bCs/>
                <w:sz w:val="22"/>
                <w:szCs w:val="22"/>
              </w:rPr>
              <w:t xml:space="preserve">, </w:t>
            </w:r>
            <w:hyperlink r:id="rId20" w:history="1">
              <w:r w:rsidR="00F73C25" w:rsidRPr="006D4B05">
                <w:rPr>
                  <w:rStyle w:val="Hyperlink"/>
                  <w:rFonts w:ascii="Arial" w:hAnsi="Arial" w:cs="Arial"/>
                  <w:bCs/>
                  <w:i w:val="0"/>
                  <w:iCs w:val="0"/>
                  <w:sz w:val="22"/>
                  <w:szCs w:val="22"/>
                </w:rPr>
                <w:t>Neglect Toolkit</w:t>
              </w:r>
            </w:hyperlink>
          </w:p>
          <w:p w14:paraId="36DD9016" w14:textId="77777777" w:rsidR="002657C4" w:rsidRPr="00EA2202" w:rsidRDefault="002657C4" w:rsidP="006D2F19">
            <w:pPr>
              <w:numPr>
                <w:ilvl w:val="0"/>
                <w:numId w:val="7"/>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14:paraId="6CED7C7F" w14:textId="77777777" w:rsidR="002657C4" w:rsidRPr="00051D46" w:rsidRDefault="002657C4" w:rsidP="006D2F19">
            <w:pPr>
              <w:numPr>
                <w:ilvl w:val="0"/>
                <w:numId w:val="7"/>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14:paraId="6DCE128A" w14:textId="77777777" w:rsidR="00051D46" w:rsidRPr="00051D46" w:rsidRDefault="00051D46" w:rsidP="006D2F19">
            <w:pPr>
              <w:numPr>
                <w:ilvl w:val="0"/>
                <w:numId w:val="7"/>
              </w:numPr>
              <w:rPr>
                <w:rFonts w:ascii="Arial" w:hAnsi="Arial" w:cs="Arial"/>
                <w:b/>
                <w:bCs/>
                <w:i w:val="0"/>
                <w:sz w:val="22"/>
                <w:szCs w:val="22"/>
              </w:rPr>
            </w:pPr>
            <w:r w:rsidRPr="00051D46">
              <w:rPr>
                <w:rFonts w:ascii="Arial" w:hAnsi="Arial" w:cs="Arial"/>
                <w:bCs/>
                <w:sz w:val="22"/>
                <w:szCs w:val="22"/>
              </w:rPr>
              <w:t xml:space="preserve">All staff, if they have concerns, these should be acted on immediately: early information sharing being vital in keeping children safe. In exceptional circumstances staff should consider speaking to a member of SLT or Children's Social Care to discuss safeguarding concerns if the DSL is not immediately available.  </w:t>
            </w:r>
          </w:p>
          <w:p w14:paraId="15AA2275" w14:textId="77777777" w:rsidR="002657C4" w:rsidRPr="00EA2202" w:rsidRDefault="002657C4" w:rsidP="006D2F19">
            <w:pPr>
              <w:numPr>
                <w:ilvl w:val="0"/>
                <w:numId w:val="7"/>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14:paraId="3AF8B2C1" w14:textId="77777777" w:rsidR="002657C4" w:rsidRPr="00EA2202" w:rsidRDefault="002657C4" w:rsidP="006D2F19">
            <w:pPr>
              <w:numPr>
                <w:ilvl w:val="0"/>
                <w:numId w:val="7"/>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14:paraId="71EE5E31" w14:textId="77777777" w:rsidR="002657C4" w:rsidRPr="00EA2202" w:rsidRDefault="002657C4" w:rsidP="006D2F19">
            <w:pPr>
              <w:numPr>
                <w:ilvl w:val="0"/>
                <w:numId w:val="7"/>
              </w:numPr>
              <w:rPr>
                <w:rFonts w:ascii="Arial" w:hAnsi="Arial" w:cs="Arial"/>
                <w:bCs/>
                <w:sz w:val="22"/>
                <w:szCs w:val="22"/>
              </w:rPr>
            </w:pPr>
            <w:r w:rsidRPr="00EA2202">
              <w:rPr>
                <w:rFonts w:ascii="Arial" w:hAnsi="Arial" w:cs="Arial"/>
                <w:bCs/>
                <w:sz w:val="22"/>
                <w:szCs w:val="22"/>
              </w:rPr>
              <w:lastRenderedPageBreak/>
              <w:t>ALL staff and volunteers will maintain and demonstrate an attitude of "it can happen here"</w:t>
            </w:r>
          </w:p>
          <w:p w14:paraId="60A073F6" w14:textId="77777777" w:rsidR="00B966B9" w:rsidRPr="00EA2202" w:rsidRDefault="00B966B9" w:rsidP="006D2F19">
            <w:pPr>
              <w:numPr>
                <w:ilvl w:val="0"/>
                <w:numId w:val="7"/>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14:paraId="068D8F72" w14:textId="77777777" w:rsidR="00B966B9" w:rsidRPr="00EA2202" w:rsidRDefault="00B966B9" w:rsidP="006D2F19">
            <w:pPr>
              <w:numPr>
                <w:ilvl w:val="0"/>
                <w:numId w:val="7"/>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14:paraId="7FC4AB2D" w14:textId="77777777" w:rsidR="00F15C52" w:rsidRPr="00EA2202" w:rsidRDefault="00F15C52" w:rsidP="006D2F19">
            <w:pPr>
              <w:numPr>
                <w:ilvl w:val="0"/>
                <w:numId w:val="7"/>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14:paraId="36E7E857" w14:textId="77777777" w:rsidR="002657C4" w:rsidRPr="00EA2202" w:rsidRDefault="002657C4" w:rsidP="006D2F19">
            <w:pPr>
              <w:numPr>
                <w:ilvl w:val="0"/>
                <w:numId w:val="7"/>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14:paraId="79C92958" w14:textId="77777777" w:rsidR="002657C4" w:rsidRPr="00EA2202" w:rsidRDefault="00F73C25" w:rsidP="006D2F19">
            <w:pPr>
              <w:numPr>
                <w:ilvl w:val="0"/>
                <w:numId w:val="7"/>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 xml:space="preserve">here a child is at risk of immediate harm, ALL staff understand that they </w:t>
            </w:r>
            <w:r w:rsidR="00F15C52" w:rsidRPr="00EA2202">
              <w:rPr>
                <w:rFonts w:ascii="Arial" w:hAnsi="Arial" w:cs="Arial"/>
                <w:bCs/>
                <w:sz w:val="22"/>
                <w:szCs w:val="22"/>
              </w:rPr>
              <w:t>must</w:t>
            </w:r>
            <w:r w:rsidR="002657C4" w:rsidRPr="00EA2202">
              <w:rPr>
                <w:rFonts w:ascii="Arial" w:hAnsi="Arial" w:cs="Arial"/>
                <w:bCs/>
                <w:sz w:val="22"/>
                <w:szCs w:val="22"/>
              </w:rPr>
              <w:t xml:space="preserve"> refer to the Police or Children's Social Care</w:t>
            </w:r>
          </w:p>
          <w:p w14:paraId="354409B5" w14:textId="77777777" w:rsidR="002657C4" w:rsidRPr="00EA2202" w:rsidRDefault="002657C4" w:rsidP="006D2F19">
            <w:pPr>
              <w:numPr>
                <w:ilvl w:val="0"/>
                <w:numId w:val="7"/>
              </w:numPr>
              <w:rPr>
                <w:rFonts w:ascii="Arial" w:hAnsi="Arial" w:cs="Arial"/>
                <w:bCs/>
                <w:sz w:val="22"/>
                <w:szCs w:val="22"/>
              </w:rPr>
            </w:pPr>
            <w:r w:rsidRPr="00EA2202">
              <w:rPr>
                <w:rFonts w:ascii="Arial" w:hAnsi="Arial" w:cs="Arial"/>
                <w:bCs/>
                <w:sz w:val="22"/>
                <w:szCs w:val="22"/>
              </w:rPr>
              <w:t>ALL staff and visitors know how to refer to Children's Social Care</w:t>
            </w:r>
          </w:p>
          <w:p w14:paraId="0E353E99" w14:textId="77777777" w:rsidR="00F73C25" w:rsidRPr="00525B9B" w:rsidRDefault="00F73C25" w:rsidP="006D2F19">
            <w:pPr>
              <w:numPr>
                <w:ilvl w:val="0"/>
                <w:numId w:val="7"/>
              </w:numPr>
              <w:rPr>
                <w:rFonts w:ascii="Arial" w:hAnsi="Arial" w:cs="Arial"/>
                <w:bCs/>
                <w:sz w:val="22"/>
                <w:szCs w:val="22"/>
              </w:rPr>
            </w:pPr>
            <w:r w:rsidRPr="00EA2202">
              <w:rPr>
                <w:rFonts w:ascii="Arial" w:hAnsi="Arial" w:cs="Arial"/>
                <w:bCs/>
                <w:sz w:val="22"/>
                <w:szCs w:val="22"/>
              </w:rPr>
              <w:t xml:space="preserve">DSLs will make a Section 47 referral to Children's Social Care where a child is in need of protection, has been significantly harmed or is at risk of significant harm, using </w:t>
            </w:r>
            <w:hyperlink r:id="rId21" w:history="1">
              <w:r w:rsidRPr="00121B33">
                <w:rPr>
                  <w:rStyle w:val="Hyperlink"/>
                  <w:rFonts w:ascii="Arial" w:hAnsi="Arial" w:cs="Arial"/>
                  <w:b/>
                  <w:bCs/>
                  <w:i w:val="0"/>
                  <w:iCs w:val="0"/>
                  <w:sz w:val="22"/>
                  <w:szCs w:val="22"/>
                </w:rPr>
                <w:t xml:space="preserve">Lancashire </w:t>
              </w:r>
              <w:r w:rsidRPr="00525B9B">
                <w:rPr>
                  <w:rStyle w:val="Hyperlink"/>
                  <w:rFonts w:ascii="Arial" w:hAnsi="Arial" w:cs="Arial"/>
                  <w:b/>
                  <w:bCs/>
                  <w:i w:val="0"/>
                  <w:iCs w:val="0"/>
                  <w:sz w:val="22"/>
                  <w:szCs w:val="22"/>
                </w:rPr>
                <w:t>of Need and Thresholds Guidance</w:t>
              </w:r>
            </w:hyperlink>
            <w:r w:rsidRPr="00525B9B">
              <w:rPr>
                <w:rFonts w:ascii="Arial" w:hAnsi="Arial" w:cs="Arial"/>
                <w:b/>
                <w:bCs/>
                <w:color w:val="00B0F0"/>
                <w:sz w:val="22"/>
                <w:szCs w:val="22"/>
              </w:rPr>
              <w:t xml:space="preserve"> </w:t>
            </w:r>
            <w:r w:rsidRPr="00525B9B">
              <w:rPr>
                <w:rFonts w:ascii="Arial" w:hAnsi="Arial" w:cs="Arial"/>
                <w:bCs/>
                <w:sz w:val="22"/>
                <w:szCs w:val="22"/>
              </w:rPr>
              <w:t xml:space="preserve">and </w:t>
            </w:r>
            <w:hyperlink r:id="rId22" w:history="1">
              <w:r w:rsidRPr="00525B9B">
                <w:rPr>
                  <w:rStyle w:val="Hyperlink"/>
                  <w:rFonts w:ascii="Arial" w:hAnsi="Arial" w:cs="Arial"/>
                  <w:b/>
                  <w:bCs/>
                  <w:i w:val="0"/>
                  <w:iCs w:val="0"/>
                  <w:sz w:val="22"/>
                  <w:szCs w:val="22"/>
                </w:rPr>
                <w:t>Risk Management Toolkit</w:t>
              </w:r>
            </w:hyperlink>
            <w:r w:rsidRPr="00525B9B">
              <w:rPr>
                <w:rFonts w:ascii="Arial" w:hAnsi="Arial" w:cs="Arial"/>
                <w:b/>
                <w:bCs/>
                <w:color w:val="00B0F0"/>
                <w:sz w:val="22"/>
                <w:szCs w:val="22"/>
              </w:rPr>
              <w:t xml:space="preserve"> </w:t>
            </w:r>
            <w:r w:rsidRPr="00525B9B">
              <w:rPr>
                <w:rFonts w:ascii="Arial" w:hAnsi="Arial" w:cs="Arial"/>
                <w:bCs/>
                <w:sz w:val="22"/>
                <w:szCs w:val="22"/>
              </w:rPr>
              <w:t>to determine whether this threshold has been met</w:t>
            </w:r>
          </w:p>
          <w:p w14:paraId="2BAF1EE4" w14:textId="77777777" w:rsidR="00F73C25" w:rsidRPr="00EA2202" w:rsidRDefault="00F73C25" w:rsidP="006D2F19">
            <w:pPr>
              <w:numPr>
                <w:ilvl w:val="0"/>
                <w:numId w:val="7"/>
              </w:numPr>
              <w:rPr>
                <w:rFonts w:ascii="Arial" w:hAnsi="Arial" w:cs="Arial"/>
                <w:bCs/>
                <w:sz w:val="22"/>
                <w:szCs w:val="22"/>
              </w:rPr>
            </w:pPr>
            <w:r>
              <w:rPr>
                <w:rFonts w:ascii="Arial" w:hAnsi="Arial" w:cs="Arial"/>
                <w:bCs/>
                <w:sz w:val="22"/>
                <w:szCs w:val="22"/>
              </w:rPr>
              <w:t>T</w:t>
            </w:r>
            <w:r w:rsidRPr="00EA2202">
              <w:rPr>
                <w:rFonts w:ascii="Arial" w:hAnsi="Arial" w:cs="Arial"/>
                <w:bCs/>
                <w:sz w:val="22"/>
                <w:szCs w:val="22"/>
              </w:rPr>
              <w:t>his referral will be done b</w:t>
            </w:r>
            <w:r>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23" w:history="1">
              <w:r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14:paraId="7840EA37" w14:textId="77777777" w:rsidR="00B16D78" w:rsidRPr="00EA2202" w:rsidRDefault="00F73C25" w:rsidP="006D2F19">
            <w:pPr>
              <w:numPr>
                <w:ilvl w:val="0"/>
                <w:numId w:val="7"/>
              </w:numPr>
              <w:rPr>
                <w:rFonts w:ascii="Arial" w:hAnsi="Arial" w:cs="Arial"/>
                <w:bCs/>
                <w:sz w:val="22"/>
                <w:szCs w:val="22"/>
              </w:rPr>
            </w:pPr>
            <w:r>
              <w:rPr>
                <w:rFonts w:ascii="Arial" w:hAnsi="Arial" w:cs="Arial"/>
                <w:bCs/>
                <w:sz w:val="22"/>
                <w:szCs w:val="22"/>
              </w:rPr>
              <w:t>C</w:t>
            </w:r>
            <w:r w:rsidR="00B16D78" w:rsidRPr="00EA2202">
              <w:rPr>
                <w:rFonts w:ascii="Arial" w:hAnsi="Arial" w:cs="Arial"/>
                <w:bCs/>
                <w:sz w:val="22"/>
                <w:szCs w:val="22"/>
              </w:rPr>
              <w:t>onsent from parents/carers and child (if age appropriate) will be sought prior to this referral, except where this will cause delay or place anyone at risk</w:t>
            </w:r>
          </w:p>
          <w:p w14:paraId="6D663491" w14:textId="77777777" w:rsidR="000358D5" w:rsidRPr="00EA2202" w:rsidRDefault="00F73C25" w:rsidP="006D2F19">
            <w:pPr>
              <w:numPr>
                <w:ilvl w:val="0"/>
                <w:numId w:val="7"/>
              </w:numPr>
              <w:rPr>
                <w:rFonts w:ascii="Arial" w:hAnsi="Arial" w:cs="Arial"/>
                <w:bCs/>
                <w:sz w:val="22"/>
                <w:szCs w:val="22"/>
              </w:rPr>
            </w:pPr>
            <w:r>
              <w:rPr>
                <w:rFonts w:ascii="Arial" w:hAnsi="Arial" w:cs="Arial"/>
                <w:bCs/>
                <w:sz w:val="22"/>
                <w:szCs w:val="22"/>
              </w:rPr>
              <w:t>W</w:t>
            </w:r>
            <w:r w:rsidR="0011330F" w:rsidRPr="00EA2202">
              <w:rPr>
                <w:rFonts w:ascii="Arial" w:hAnsi="Arial" w:cs="Arial"/>
                <w:bCs/>
                <w:sz w:val="22"/>
                <w:szCs w:val="22"/>
              </w:rPr>
              <w:t>here</w:t>
            </w:r>
            <w:r w:rsidR="000358D5" w:rsidRPr="00EA2202">
              <w:rPr>
                <w:rFonts w:ascii="Arial" w:hAnsi="Arial" w:cs="Arial"/>
                <w:bCs/>
                <w:sz w:val="22"/>
                <w:szCs w:val="22"/>
              </w:rPr>
              <w:t xml:space="preserve"> consent is not given, parents and carers </w:t>
            </w:r>
            <w:r w:rsidR="0011330F"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14:paraId="04FB90CC" w14:textId="77777777" w:rsidR="00B16D78" w:rsidRPr="00EA2202" w:rsidRDefault="00B966B9" w:rsidP="006D2F19">
            <w:pPr>
              <w:numPr>
                <w:ilvl w:val="0"/>
                <w:numId w:val="7"/>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14:paraId="41EE87CC" w14:textId="77777777" w:rsidR="0011330F" w:rsidRPr="00EA2202" w:rsidRDefault="0011330F" w:rsidP="006D2F19">
            <w:pPr>
              <w:numPr>
                <w:ilvl w:val="0"/>
                <w:numId w:val="7"/>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14:paraId="76DC84F5" w14:textId="77777777" w:rsidR="0011330F" w:rsidRPr="00EA2202" w:rsidRDefault="0011330F" w:rsidP="006D2F19">
            <w:pPr>
              <w:numPr>
                <w:ilvl w:val="0"/>
                <w:numId w:val="7"/>
              </w:numPr>
              <w:rPr>
                <w:rFonts w:ascii="Arial" w:hAnsi="Arial" w:cs="Arial"/>
                <w:bCs/>
                <w:sz w:val="22"/>
                <w:szCs w:val="22"/>
              </w:rPr>
            </w:pPr>
            <w:r w:rsidRPr="00EA2202">
              <w:rPr>
                <w:rFonts w:ascii="Arial" w:hAnsi="Arial" w:cs="Arial"/>
                <w:bCs/>
                <w:sz w:val="22"/>
                <w:szCs w:val="22"/>
              </w:rPr>
              <w:t xml:space="preserve">DSLs </w:t>
            </w:r>
            <w:r w:rsidR="00051D46">
              <w:rPr>
                <w:rFonts w:ascii="Arial" w:hAnsi="Arial" w:cs="Arial"/>
                <w:bCs/>
                <w:sz w:val="22"/>
                <w:szCs w:val="22"/>
              </w:rPr>
              <w:t xml:space="preserve">or </w:t>
            </w:r>
            <w:r w:rsidR="00051D46" w:rsidRPr="00051D46">
              <w:rPr>
                <w:rFonts w:ascii="Arial" w:hAnsi="Arial" w:cs="Arial"/>
                <w:bCs/>
                <w:sz w:val="22"/>
                <w:szCs w:val="22"/>
              </w:rPr>
              <w:t>another appropriate member of staff</w:t>
            </w:r>
            <w:r w:rsidR="00051D46" w:rsidRPr="00EA2202">
              <w:rPr>
                <w:rFonts w:ascii="Arial" w:hAnsi="Arial" w:cs="Arial"/>
                <w:bCs/>
                <w:sz w:val="22"/>
                <w:szCs w:val="22"/>
              </w:rPr>
              <w:t xml:space="preserve"> </w:t>
            </w:r>
            <w:r w:rsidRPr="00EA2202">
              <w:rPr>
                <w:rFonts w:ascii="Arial" w:hAnsi="Arial" w:cs="Arial"/>
                <w:bCs/>
                <w:sz w:val="22"/>
                <w:szCs w:val="22"/>
              </w:rPr>
              <w:t>will attend CP meetings, produce and present reports, liaise with staff, work with parents, work with other agencies and ensure the voice of the child is evidenced throughout these processes</w:t>
            </w:r>
          </w:p>
          <w:p w14:paraId="04E5A1C5" w14:textId="77777777" w:rsidR="0011330F" w:rsidRPr="00EA2202" w:rsidRDefault="0011330F" w:rsidP="006D2F19">
            <w:pPr>
              <w:numPr>
                <w:ilvl w:val="0"/>
                <w:numId w:val="7"/>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14:paraId="787BB24B" w14:textId="77777777" w:rsidR="005A0D5D" w:rsidRPr="00EA2202" w:rsidRDefault="00F73C25" w:rsidP="006D2F19">
            <w:pPr>
              <w:numPr>
                <w:ilvl w:val="0"/>
                <w:numId w:val="7"/>
              </w:numPr>
              <w:rPr>
                <w:rFonts w:ascii="Arial" w:hAnsi="Arial" w:cs="Arial"/>
                <w:bCs/>
                <w:sz w:val="22"/>
                <w:szCs w:val="22"/>
              </w:rPr>
            </w:pPr>
            <w:r>
              <w:rPr>
                <w:rFonts w:ascii="Arial" w:hAnsi="Arial" w:cs="Arial"/>
                <w:bCs/>
                <w:sz w:val="22"/>
                <w:szCs w:val="22"/>
              </w:rPr>
              <w:t>A</w:t>
            </w:r>
            <w:r w:rsidR="005A0D5D" w:rsidRPr="00EA2202">
              <w:rPr>
                <w:rFonts w:ascii="Arial" w:hAnsi="Arial" w:cs="Arial"/>
                <w:bCs/>
                <w:sz w:val="22"/>
                <w:szCs w:val="22"/>
              </w:rPr>
              <w:t xml:space="preserve"> copy of the child's CP Plan is included in the child's individual safeguarding file</w:t>
            </w:r>
          </w:p>
          <w:p w14:paraId="3C73DC23" w14:textId="77777777" w:rsidR="000358D5" w:rsidRPr="00EA2202" w:rsidRDefault="000358D5" w:rsidP="006D2F19">
            <w:pPr>
              <w:numPr>
                <w:ilvl w:val="0"/>
                <w:numId w:val="7"/>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14:paraId="43D0EBFA" w14:textId="77777777" w:rsidR="0011330F"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14:paraId="40F9B7AD"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14:paraId="47084A3A" w14:textId="77777777" w:rsidR="00857AE7" w:rsidRPr="00EA2202" w:rsidRDefault="00857AE7" w:rsidP="006D2F19">
            <w:pPr>
              <w:numPr>
                <w:ilvl w:val="0"/>
                <w:numId w:val="7"/>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14:paraId="24147FDE" w14:textId="77777777" w:rsidR="00063F67" w:rsidRPr="00EA2202" w:rsidRDefault="00063F67" w:rsidP="006D2F19">
            <w:pPr>
              <w:numPr>
                <w:ilvl w:val="0"/>
                <w:numId w:val="7"/>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14:paraId="417A3799" w14:textId="77777777" w:rsidR="00063F67" w:rsidRDefault="00F73C25" w:rsidP="006D2F19">
            <w:pPr>
              <w:numPr>
                <w:ilvl w:val="0"/>
                <w:numId w:val="7"/>
              </w:numPr>
              <w:rPr>
                <w:rFonts w:ascii="Arial" w:hAnsi="Arial" w:cs="Arial"/>
                <w:bCs/>
                <w:sz w:val="22"/>
                <w:szCs w:val="22"/>
              </w:rPr>
            </w:pPr>
            <w:r>
              <w:rPr>
                <w:rFonts w:ascii="Arial" w:hAnsi="Arial" w:cs="Arial"/>
                <w:bCs/>
                <w:sz w:val="22"/>
                <w:szCs w:val="22"/>
              </w:rPr>
              <w:t>S</w:t>
            </w:r>
            <w:r w:rsidR="00063F67" w:rsidRPr="00EA2202">
              <w:rPr>
                <w:rFonts w:ascii="Arial" w:hAnsi="Arial" w:cs="Arial"/>
                <w:bCs/>
                <w:sz w:val="22"/>
                <w:szCs w:val="22"/>
              </w:rPr>
              <w:t xml:space="preserve">pecific programmes of work and support are offered to children and families who are vulnerable </w:t>
            </w:r>
          </w:p>
          <w:p w14:paraId="08B3BB28" w14:textId="77777777" w:rsidR="004026C6" w:rsidRPr="00EA2202" w:rsidRDefault="004026C6" w:rsidP="006D2F19">
            <w:pPr>
              <w:numPr>
                <w:ilvl w:val="0"/>
                <w:numId w:val="7"/>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14:paraId="71D9DA73" w14:textId="77777777" w:rsidTr="00F0451D">
        <w:trPr>
          <w:trHeight w:val="560"/>
        </w:trPr>
        <w:tc>
          <w:tcPr>
            <w:tcW w:w="1977" w:type="dxa"/>
          </w:tcPr>
          <w:p w14:paraId="4367D047" w14:textId="77777777" w:rsidR="000358D5" w:rsidRPr="00EA2202" w:rsidRDefault="00F73C25" w:rsidP="000E327E">
            <w:pPr>
              <w:rPr>
                <w:rFonts w:ascii="Arial" w:hAnsi="Arial" w:cs="Arial"/>
                <w:b/>
                <w:bCs/>
                <w:sz w:val="22"/>
                <w:szCs w:val="22"/>
              </w:rPr>
            </w:pPr>
            <w:r>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0AE040C" w14:textId="77777777" w:rsidR="00F73C25" w:rsidRPr="00EA2202" w:rsidRDefault="004641A0" w:rsidP="00F73C25">
            <w:pPr>
              <w:rPr>
                <w:rFonts w:ascii="Arial" w:hAnsi="Arial" w:cs="Arial"/>
                <w:b/>
                <w:bCs/>
                <w:i w:val="0"/>
                <w:sz w:val="22"/>
                <w:szCs w:val="22"/>
              </w:rPr>
            </w:pPr>
            <w:r w:rsidRPr="004641A0">
              <w:rPr>
                <w:rFonts w:ascii="Arial" w:hAnsi="Arial" w:cs="Arial"/>
                <w:b/>
                <w:bCs/>
                <w:i w:val="0"/>
                <w:sz w:val="22"/>
                <w:szCs w:val="22"/>
              </w:rPr>
              <w:t xml:space="preserve">Duke Street Primary School </w:t>
            </w:r>
            <w:r w:rsidR="00F73C25" w:rsidRPr="00EA2202">
              <w:rPr>
                <w:rFonts w:ascii="Arial" w:hAnsi="Arial" w:cs="Arial"/>
                <w:b/>
                <w:bCs/>
                <w:i w:val="0"/>
                <w:sz w:val="22"/>
                <w:szCs w:val="22"/>
              </w:rPr>
              <w:t>is committed to ensuring the appropriate level of support is offered to a "Child in Need" and their family. We therefore ensure that:</w:t>
            </w:r>
          </w:p>
          <w:p w14:paraId="2EDDE214" w14:textId="77777777" w:rsidR="00F73C25" w:rsidRPr="00EA2202" w:rsidRDefault="00F73C25" w:rsidP="006D2F19">
            <w:pPr>
              <w:pStyle w:val="ListParagraph"/>
              <w:numPr>
                <w:ilvl w:val="0"/>
                <w:numId w:val="8"/>
              </w:numPr>
              <w:rPr>
                <w:rFonts w:ascii="Arial" w:hAnsi="Arial" w:cs="Arial"/>
                <w:bCs/>
                <w:sz w:val="22"/>
                <w:szCs w:val="22"/>
              </w:rPr>
            </w:pPr>
            <w:r w:rsidRPr="00EA2202">
              <w:rPr>
                <w:rFonts w:ascii="Arial" w:hAnsi="Arial" w:cs="Arial"/>
                <w:bCs/>
                <w:sz w:val="22"/>
                <w:szCs w:val="22"/>
              </w:rPr>
              <w:t xml:space="preserve">DSLs will make a Section 17 referral to Children's Social Care where Early Help has not been successful in reducing risk and meeting unmet needs using </w:t>
            </w:r>
            <w:hyperlink r:id="rId24" w:history="1">
              <w:r w:rsidRPr="00121B33">
                <w:rPr>
                  <w:rStyle w:val="Hyperlink"/>
                  <w:rFonts w:ascii="Arial" w:hAnsi="Arial" w:cs="Arial"/>
                  <w:b/>
                  <w:i w:val="0"/>
                  <w:iCs w:val="0"/>
                  <w:sz w:val="22"/>
                  <w:szCs w:val="22"/>
                </w:rPr>
                <w:t>Lancashire Continuum of Need and Thresholds 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hyperlink r:id="rId25" w:history="1">
              <w:r w:rsidRPr="00A85DF5">
                <w:rPr>
                  <w:rStyle w:val="Hyperlink"/>
                  <w:rFonts w:ascii="Arial" w:hAnsi="Arial" w:cs="Arial"/>
                  <w:b/>
                  <w:i w:val="0"/>
                  <w:iCs w:val="0"/>
                  <w:sz w:val="22"/>
                  <w:szCs w:val="22"/>
                </w:rPr>
                <w:t>CSC referral form</w:t>
              </w:r>
            </w:hyperlink>
            <w:r>
              <w:rPr>
                <w:rFonts w:ascii="Arial" w:hAnsi="Arial" w:cs="Arial"/>
                <w:b/>
                <w:color w:val="00B0F0"/>
                <w:sz w:val="22"/>
                <w:szCs w:val="22"/>
              </w:rPr>
              <w:t xml:space="preserve"> </w:t>
            </w:r>
          </w:p>
          <w:p w14:paraId="1136E912" w14:textId="77777777" w:rsidR="00F73C25" w:rsidRPr="00EA2202" w:rsidRDefault="00F73C25" w:rsidP="006D2F19">
            <w:pPr>
              <w:pStyle w:val="ListParagraph"/>
              <w:numPr>
                <w:ilvl w:val="0"/>
                <w:numId w:val="8"/>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14:paraId="02980151" w14:textId="77777777" w:rsidR="00F73C25" w:rsidRPr="00E42A39" w:rsidRDefault="00F73C25" w:rsidP="006D2F19">
            <w:pPr>
              <w:pStyle w:val="ListParagraph"/>
              <w:numPr>
                <w:ilvl w:val="0"/>
                <w:numId w:val="8"/>
              </w:numPr>
              <w:rPr>
                <w:rFonts w:ascii="Arial" w:hAnsi="Arial" w:cs="Arial"/>
                <w:bCs/>
                <w:sz w:val="22"/>
                <w:szCs w:val="22"/>
              </w:rPr>
            </w:pPr>
            <w:r w:rsidRPr="00EA2202">
              <w:rPr>
                <w:rFonts w:ascii="Arial" w:hAnsi="Arial" w:cs="Arial"/>
                <w:bCs/>
                <w:sz w:val="22"/>
                <w:szCs w:val="22"/>
              </w:rPr>
              <w:lastRenderedPageBreak/>
              <w:t xml:space="preserve">this will be determined and assessed by the DSL using </w:t>
            </w:r>
            <w:r w:rsidRPr="00E42A39">
              <w:rPr>
                <w:rFonts w:ascii="Arial" w:hAnsi="Arial" w:cs="Arial"/>
                <w:bCs/>
                <w:sz w:val="22"/>
                <w:szCs w:val="22"/>
              </w:rPr>
              <w:t xml:space="preserve">the </w:t>
            </w:r>
            <w:r w:rsidRPr="00E42A39">
              <w:rPr>
                <w:rFonts w:ascii="Arial" w:hAnsi="Arial" w:cs="Arial"/>
                <w:i w:val="0"/>
                <w:iCs w:val="0"/>
                <w:sz w:val="22"/>
                <w:szCs w:val="22"/>
              </w:rPr>
              <w:t>Lancashire Continuum of Need and Thresholds Guidance</w:t>
            </w:r>
            <w:r w:rsidRPr="00E42A39">
              <w:rPr>
                <w:rFonts w:ascii="Arial" w:hAnsi="Arial" w:cs="Arial"/>
                <w:sz w:val="22"/>
                <w:szCs w:val="22"/>
              </w:rPr>
              <w:t xml:space="preserve"> and the </w:t>
            </w:r>
            <w:r w:rsidRPr="00E42A39">
              <w:rPr>
                <w:rFonts w:ascii="Arial" w:hAnsi="Arial" w:cs="Arial"/>
                <w:i w:val="0"/>
                <w:iCs w:val="0"/>
                <w:sz w:val="22"/>
                <w:szCs w:val="22"/>
              </w:rPr>
              <w:t>Risk Management Toolkit</w:t>
            </w:r>
          </w:p>
          <w:p w14:paraId="1C772AE0" w14:textId="77777777" w:rsidR="00F73C25" w:rsidRPr="00EA2202" w:rsidRDefault="00F73C25" w:rsidP="006D2F19">
            <w:pPr>
              <w:pStyle w:val="ListParagraph"/>
              <w:numPr>
                <w:ilvl w:val="0"/>
                <w:numId w:val="8"/>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14:paraId="22B4962E" w14:textId="77777777" w:rsidR="00F73C25" w:rsidRPr="00EA2202" w:rsidRDefault="00F73C25" w:rsidP="006D2F19">
            <w:pPr>
              <w:pStyle w:val="ListParagraph"/>
              <w:numPr>
                <w:ilvl w:val="0"/>
                <w:numId w:val="8"/>
              </w:numPr>
              <w:rPr>
                <w:rFonts w:ascii="Arial" w:hAnsi="Arial" w:cs="Arial"/>
                <w:bCs/>
                <w:sz w:val="22"/>
                <w:szCs w:val="22"/>
              </w:rPr>
            </w:pPr>
            <w:r>
              <w:rPr>
                <w:rFonts w:ascii="Arial" w:hAnsi="Arial" w:cs="Arial"/>
                <w:bCs/>
                <w:sz w:val="22"/>
                <w:szCs w:val="22"/>
              </w:rPr>
              <w:t>W</w:t>
            </w:r>
            <w:r w:rsidRPr="00EA2202">
              <w:rPr>
                <w:rFonts w:ascii="Arial" w:hAnsi="Arial" w:cs="Arial"/>
                <w:bCs/>
                <w:sz w:val="22"/>
                <w:szCs w:val="22"/>
              </w:rPr>
              <w:t xml:space="preserve">hen consent is not given, DSLs will continue to offer </w:t>
            </w:r>
            <w:r>
              <w:rPr>
                <w:rFonts w:ascii="Arial" w:hAnsi="Arial" w:cs="Arial"/>
                <w:bCs/>
                <w:sz w:val="22"/>
                <w:szCs w:val="22"/>
              </w:rPr>
              <w:t xml:space="preserve">Early Help </w:t>
            </w:r>
            <w:r w:rsidRPr="009E6536">
              <w:rPr>
                <w:rFonts w:ascii="Arial" w:hAnsi="Arial" w:cs="Arial"/>
                <w:bCs/>
                <w:sz w:val="22"/>
                <w:szCs w:val="22"/>
              </w:rPr>
              <w:t>with consent,</w:t>
            </w:r>
            <w:r>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14:paraId="04F2176D" w14:textId="77777777" w:rsidR="00F73C25" w:rsidRPr="009E6536" w:rsidRDefault="00F73C25" w:rsidP="006D2F19">
            <w:pPr>
              <w:pStyle w:val="ListParagraph"/>
              <w:numPr>
                <w:ilvl w:val="0"/>
                <w:numId w:val="8"/>
              </w:numPr>
              <w:rPr>
                <w:rFonts w:ascii="Arial" w:hAnsi="Arial" w:cs="Arial"/>
                <w:bCs/>
                <w:sz w:val="22"/>
                <w:szCs w:val="22"/>
              </w:rPr>
            </w:pPr>
            <w:r w:rsidRPr="00EA2202">
              <w:rPr>
                <w:rFonts w:ascii="Arial" w:hAnsi="Arial" w:cs="Arial"/>
                <w:bCs/>
                <w:sz w:val="22"/>
                <w:szCs w:val="22"/>
              </w:rPr>
              <w:t xml:space="preserve">DSLs will review such cases regularly and assess whether there is evidence that meets Level 4 threshold on the Continuum of Need. In such cases Child Protection Procedures will be </w:t>
            </w:r>
            <w:r w:rsidRPr="009E6536">
              <w:rPr>
                <w:rFonts w:ascii="Arial" w:hAnsi="Arial" w:cs="Arial"/>
                <w:bCs/>
                <w:sz w:val="22"/>
                <w:szCs w:val="22"/>
              </w:rPr>
              <w:t>followed</w:t>
            </w:r>
          </w:p>
          <w:p w14:paraId="56796EF9" w14:textId="77777777" w:rsidR="00F73C25" w:rsidRPr="009E6536" w:rsidRDefault="00F73C25" w:rsidP="006D2F19">
            <w:pPr>
              <w:numPr>
                <w:ilvl w:val="0"/>
                <w:numId w:val="8"/>
              </w:numPr>
              <w:rPr>
                <w:rFonts w:ascii="Arial" w:hAnsi="Arial" w:cs="Arial"/>
                <w:bCs/>
                <w:sz w:val="22"/>
                <w:szCs w:val="22"/>
              </w:rPr>
            </w:pPr>
            <w:r w:rsidRPr="009E6536">
              <w:rPr>
                <w:rFonts w:ascii="Arial" w:hAnsi="Arial" w:cs="Arial"/>
                <w:bCs/>
                <w:sz w:val="22"/>
                <w:szCs w:val="22"/>
              </w:rPr>
              <w:t>DSLs, or other appropriate member</w:t>
            </w:r>
            <w:r>
              <w:rPr>
                <w:rFonts w:ascii="Arial" w:hAnsi="Arial" w:cs="Arial"/>
                <w:bCs/>
                <w:sz w:val="22"/>
                <w:szCs w:val="22"/>
              </w:rPr>
              <w:t>s</w:t>
            </w:r>
            <w:r w:rsidRPr="009E6536">
              <w:rPr>
                <w:rFonts w:ascii="Arial" w:hAnsi="Arial" w:cs="Arial"/>
                <w:bCs/>
                <w:sz w:val="22"/>
                <w:szCs w:val="22"/>
              </w:rPr>
              <w:t xml:space="preserve"> of staff, will contribute to Child in Need Meetings and Reviews</w:t>
            </w:r>
          </w:p>
          <w:p w14:paraId="0BA33BC3" w14:textId="77777777" w:rsidR="00F73C25" w:rsidRPr="00EA2202" w:rsidRDefault="00F73C25" w:rsidP="006D2F19">
            <w:pPr>
              <w:numPr>
                <w:ilvl w:val="0"/>
                <w:numId w:val="8"/>
              </w:numPr>
              <w:rPr>
                <w:rFonts w:ascii="Arial" w:hAnsi="Arial" w:cs="Arial"/>
                <w:bCs/>
                <w:sz w:val="22"/>
                <w:szCs w:val="22"/>
              </w:rPr>
            </w:pPr>
            <w:r w:rsidRPr="009E6536">
              <w:rPr>
                <w:rFonts w:ascii="Arial" w:hAnsi="Arial" w:cs="Arial"/>
                <w:bCs/>
                <w:sz w:val="22"/>
                <w:szCs w:val="22"/>
              </w:rPr>
              <w:t>DSLs, or other appropriate member of staff,</w:t>
            </w:r>
            <w:r w:rsidRPr="00EA2202">
              <w:rPr>
                <w:rFonts w:ascii="Arial" w:hAnsi="Arial" w:cs="Arial"/>
                <w:bCs/>
                <w:sz w:val="22"/>
                <w:szCs w:val="22"/>
              </w:rPr>
              <w:t xml:space="preserve">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14:paraId="103855D9" w14:textId="77777777" w:rsidR="00F73C25" w:rsidRPr="00EA2202" w:rsidRDefault="00F73C25" w:rsidP="006D2F19">
            <w:pPr>
              <w:numPr>
                <w:ilvl w:val="0"/>
                <w:numId w:val="8"/>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14:paraId="5C422D89" w14:textId="77777777" w:rsidR="000358D5" w:rsidRPr="00EA2202" w:rsidRDefault="00F73C25" w:rsidP="006D2F19">
            <w:pPr>
              <w:numPr>
                <w:ilvl w:val="0"/>
                <w:numId w:val="8"/>
              </w:numPr>
              <w:rPr>
                <w:rFonts w:ascii="Arial" w:hAnsi="Arial" w:cs="Arial"/>
                <w:bCs/>
                <w:sz w:val="22"/>
                <w:szCs w:val="22"/>
              </w:rPr>
            </w:pPr>
            <w:r>
              <w:rPr>
                <w:rFonts w:ascii="Arial" w:hAnsi="Arial" w:cs="Arial"/>
                <w:bCs/>
                <w:sz w:val="22"/>
                <w:szCs w:val="22"/>
              </w:rPr>
              <w:t>A</w:t>
            </w:r>
            <w:r w:rsidRPr="00EA2202">
              <w:rPr>
                <w:rFonts w:ascii="Arial" w:hAnsi="Arial" w:cs="Arial"/>
                <w:bCs/>
                <w:sz w:val="22"/>
                <w:szCs w:val="22"/>
              </w:rPr>
              <w:t xml:space="preserve">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r>
              <w:rPr>
                <w:rFonts w:ascii="Arial" w:hAnsi="Arial" w:cs="Arial"/>
                <w:bCs/>
                <w:sz w:val="22"/>
                <w:szCs w:val="22"/>
              </w:rPr>
              <w:t>.</w:t>
            </w:r>
            <w:r w:rsidR="000A1B60">
              <w:rPr>
                <w:rFonts w:ascii="Arial" w:hAnsi="Arial" w:cs="Arial"/>
                <w:bCs/>
                <w:sz w:val="22"/>
                <w:szCs w:val="22"/>
              </w:rPr>
              <w:t xml:space="preserve"> </w:t>
            </w:r>
          </w:p>
        </w:tc>
      </w:tr>
      <w:tr w:rsidR="002657C4" w:rsidRPr="00EA2202" w14:paraId="6CCEC8DF" w14:textId="77777777" w:rsidTr="00F0451D">
        <w:tc>
          <w:tcPr>
            <w:tcW w:w="1977" w:type="dxa"/>
          </w:tcPr>
          <w:p w14:paraId="4D9E6D61"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1D708F7" w14:textId="77777777" w:rsidR="00051D46" w:rsidRPr="002576BD" w:rsidRDefault="004641A0" w:rsidP="00051D46">
            <w:pPr>
              <w:rPr>
                <w:rFonts w:ascii="Arial" w:hAnsi="Arial" w:cs="Arial"/>
                <w:iCs w:val="0"/>
                <w:sz w:val="23"/>
                <w:szCs w:val="23"/>
              </w:rPr>
            </w:pPr>
            <w:r w:rsidRPr="002576BD">
              <w:rPr>
                <w:rFonts w:ascii="Arial" w:hAnsi="Arial" w:cs="Arial"/>
                <w:b/>
                <w:bCs/>
                <w:i w:val="0"/>
                <w:sz w:val="22"/>
                <w:szCs w:val="22"/>
              </w:rPr>
              <w:t xml:space="preserve">Duke Street Primary School </w:t>
            </w:r>
            <w:r w:rsidR="002657C4" w:rsidRPr="002576BD">
              <w:rPr>
                <w:rFonts w:ascii="Arial" w:hAnsi="Arial" w:cs="Arial"/>
                <w:b/>
                <w:bCs/>
                <w:i w:val="0"/>
                <w:sz w:val="22"/>
                <w:szCs w:val="22"/>
              </w:rPr>
              <w:t xml:space="preserve">is committed to providing our families with the right help at the right time. </w:t>
            </w:r>
            <w:r w:rsidR="002576BD" w:rsidRPr="002576BD">
              <w:rPr>
                <w:rFonts w:ascii="Arial" w:hAnsi="Arial" w:cs="Arial"/>
                <w:b/>
                <w:bCs/>
                <w:i w:val="0"/>
                <w:sz w:val="22"/>
                <w:szCs w:val="22"/>
              </w:rPr>
              <w:t xml:space="preserve"> </w:t>
            </w:r>
            <w:r w:rsidR="00051D46" w:rsidRPr="002576BD">
              <w:rPr>
                <w:rFonts w:ascii="Arial" w:hAnsi="Arial" w:cs="Arial"/>
                <w:bCs/>
                <w:iCs w:val="0"/>
                <w:sz w:val="23"/>
                <w:szCs w:val="23"/>
              </w:rPr>
              <w:t xml:space="preserve">Any </w:t>
            </w:r>
            <w:r w:rsidR="00051D46" w:rsidRPr="002576BD">
              <w:rPr>
                <w:rFonts w:ascii="Arial" w:hAnsi="Arial" w:cs="Arial"/>
                <w:iCs w:val="0"/>
                <w:sz w:val="23"/>
                <w:szCs w:val="23"/>
              </w:rPr>
              <w:t xml:space="preserve">child may benefit from early help, but all school and college staff should be particularly alert to the potential need for early help for a child who: </w:t>
            </w:r>
          </w:p>
          <w:p w14:paraId="417FC6B2"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disabled and has specific additional needs; </w:t>
            </w:r>
          </w:p>
          <w:p w14:paraId="5DF661C5"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has special educational needs (whether or not they have a statutory education, health and care plan); </w:t>
            </w:r>
          </w:p>
          <w:p w14:paraId="5011AADE"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a young carer; </w:t>
            </w:r>
          </w:p>
          <w:p w14:paraId="50D4DA7E"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showing signs of being drawn in to anti-social or criminal behaviour, including gang involvement and association with organised crime groups; </w:t>
            </w:r>
          </w:p>
          <w:p w14:paraId="10CEF76E"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frequently missing/goes missing from care or from home; </w:t>
            </w:r>
          </w:p>
          <w:p w14:paraId="6EF700C3"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misusing drugs or alcohol themselves; </w:t>
            </w:r>
          </w:p>
          <w:p w14:paraId="14E535D3" w14:textId="77777777" w:rsidR="00051D46" w:rsidRPr="00051D46" w:rsidRDefault="00051D46" w:rsidP="00051D46">
            <w:pPr>
              <w:autoSpaceDE w:val="0"/>
              <w:autoSpaceDN w:val="0"/>
              <w:adjustRightInd w:val="0"/>
              <w:spacing w:after="20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at risk of modern slavery, trafficking or exploitation; </w:t>
            </w:r>
          </w:p>
          <w:p w14:paraId="384E923B"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in a family circumstance presenting challenges for the child, such as substance abuse, adult mental health problems or domestic abuse; </w:t>
            </w:r>
          </w:p>
          <w:p w14:paraId="394CAC36"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p>
          <w:p w14:paraId="4D777818"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has returned home to their family from care; </w:t>
            </w:r>
          </w:p>
          <w:p w14:paraId="7B4720CF"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p>
          <w:p w14:paraId="72C29B35"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showing early signs of abuse and/or neglect; </w:t>
            </w:r>
          </w:p>
          <w:p w14:paraId="2EC943C1"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p>
          <w:p w14:paraId="7A39148F"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at risk of being radicalised or exploited; </w:t>
            </w:r>
          </w:p>
          <w:p w14:paraId="7AD69CCB"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p>
          <w:p w14:paraId="164A18DA" w14:textId="77777777" w:rsidR="00051D46" w:rsidRPr="00051D46" w:rsidRDefault="00051D46" w:rsidP="00051D46">
            <w:pPr>
              <w:autoSpaceDE w:val="0"/>
              <w:autoSpaceDN w:val="0"/>
              <w:adjustRightInd w:val="0"/>
              <w:rPr>
                <w:rFonts w:ascii="Arial" w:eastAsiaTheme="minorHAnsi" w:hAnsi="Arial" w:cs="Arial"/>
                <w:iCs w:val="0"/>
                <w:color w:val="000000"/>
                <w:sz w:val="23"/>
                <w:szCs w:val="23"/>
                <w:lang w:eastAsia="en-US"/>
              </w:rPr>
            </w:pPr>
            <w:r w:rsidRPr="00051D46">
              <w:rPr>
                <w:rFonts w:ascii="Arial" w:eastAsiaTheme="minorHAnsi" w:hAnsi="Arial" w:cs="Arial"/>
                <w:iCs w:val="0"/>
                <w:color w:val="000000"/>
                <w:sz w:val="23"/>
                <w:szCs w:val="23"/>
                <w:lang w:eastAsia="en-US"/>
              </w:rPr>
              <w:t xml:space="preserve">• is a privately fostered child. </w:t>
            </w:r>
          </w:p>
          <w:p w14:paraId="33A81579" w14:textId="77777777" w:rsidR="002657C4" w:rsidRPr="002576BD" w:rsidRDefault="002657C4" w:rsidP="000E327E">
            <w:pPr>
              <w:rPr>
                <w:rFonts w:ascii="Arial" w:hAnsi="Arial" w:cs="Arial"/>
                <w:b/>
                <w:bCs/>
                <w:i w:val="0"/>
                <w:sz w:val="22"/>
                <w:szCs w:val="22"/>
              </w:rPr>
            </w:pPr>
            <w:r w:rsidRPr="002576BD">
              <w:rPr>
                <w:rFonts w:ascii="Arial" w:hAnsi="Arial" w:cs="Arial"/>
                <w:b/>
                <w:bCs/>
                <w:i w:val="0"/>
                <w:sz w:val="22"/>
                <w:szCs w:val="22"/>
              </w:rPr>
              <w:t>We therefore ensure that:</w:t>
            </w:r>
          </w:p>
          <w:p w14:paraId="524C983A" w14:textId="77777777" w:rsidR="004B3325" w:rsidRPr="009E6536" w:rsidRDefault="004B3325" w:rsidP="006D2F19">
            <w:pPr>
              <w:numPr>
                <w:ilvl w:val="0"/>
                <w:numId w:val="3"/>
              </w:numPr>
              <w:rPr>
                <w:rFonts w:ascii="Arial" w:hAnsi="Arial" w:cs="Arial"/>
                <w:b/>
                <w:bCs/>
                <w:sz w:val="22"/>
                <w:szCs w:val="22"/>
              </w:rPr>
            </w:pPr>
            <w:r w:rsidRPr="009E6536">
              <w:rPr>
                <w:rFonts w:ascii="Arial" w:hAnsi="Arial" w:cs="Arial"/>
                <w:bCs/>
                <w:sz w:val="22"/>
                <w:szCs w:val="22"/>
              </w:rPr>
              <w:t>ALL staff and volunteers can identify the risk factors that indicate a family or pupil may benefit from Early Help</w:t>
            </w:r>
          </w:p>
          <w:p w14:paraId="5F78B7AB" w14:textId="77777777" w:rsidR="004B3325" w:rsidRPr="009E6536" w:rsidRDefault="004B3325" w:rsidP="006D2F19">
            <w:pPr>
              <w:numPr>
                <w:ilvl w:val="0"/>
                <w:numId w:val="3"/>
              </w:numPr>
              <w:rPr>
                <w:rFonts w:ascii="Arial" w:hAnsi="Arial" w:cs="Arial"/>
                <w:b/>
                <w:bCs/>
                <w:sz w:val="22"/>
                <w:szCs w:val="22"/>
              </w:rPr>
            </w:pPr>
            <w:r w:rsidRPr="009E6536">
              <w:rPr>
                <w:rFonts w:ascii="Arial" w:hAnsi="Arial" w:cs="Arial"/>
                <w:bCs/>
                <w:sz w:val="22"/>
                <w:szCs w:val="22"/>
              </w:rPr>
              <w:t>ALL staff and volunteers will use the school's agreed format for letting the DSL know about Early Help requirements</w:t>
            </w:r>
          </w:p>
          <w:p w14:paraId="352B09B7" w14:textId="77777777" w:rsidR="004B3325" w:rsidRPr="009E6536" w:rsidRDefault="004B3325" w:rsidP="006D2F19">
            <w:pPr>
              <w:numPr>
                <w:ilvl w:val="0"/>
                <w:numId w:val="3"/>
              </w:numPr>
              <w:rPr>
                <w:rFonts w:ascii="Arial" w:hAnsi="Arial" w:cs="Arial"/>
                <w:b/>
                <w:bCs/>
                <w:sz w:val="22"/>
                <w:szCs w:val="22"/>
              </w:rPr>
            </w:pPr>
            <w:r w:rsidRPr="009E6536">
              <w:rPr>
                <w:rFonts w:ascii="Arial" w:hAnsi="Arial" w:cs="Arial"/>
                <w:bCs/>
                <w:sz w:val="22"/>
                <w:szCs w:val="22"/>
              </w:rPr>
              <w:t>DSLs will undertake a CAF assessment, when appropriate, to identify what Early Help is required</w:t>
            </w:r>
          </w:p>
          <w:p w14:paraId="4F208F37" w14:textId="77777777" w:rsidR="004B3325" w:rsidRPr="009E6536" w:rsidRDefault="004B3325" w:rsidP="006D2F19">
            <w:pPr>
              <w:numPr>
                <w:ilvl w:val="0"/>
                <w:numId w:val="3"/>
              </w:numPr>
              <w:rPr>
                <w:rFonts w:ascii="Arial" w:hAnsi="Arial" w:cs="Arial"/>
                <w:bCs/>
                <w:sz w:val="22"/>
                <w:szCs w:val="22"/>
              </w:rPr>
            </w:pPr>
            <w:r w:rsidRPr="009E6536">
              <w:rPr>
                <w:rFonts w:ascii="Arial" w:hAnsi="Arial" w:cs="Arial"/>
                <w:bCs/>
                <w:sz w:val="22"/>
                <w:szCs w:val="22"/>
              </w:rPr>
              <w:t>DSLs will signpost and refer to appropriate support agencies</w:t>
            </w:r>
          </w:p>
          <w:p w14:paraId="2F2313BD" w14:textId="77777777" w:rsidR="004B3325" w:rsidRDefault="004B3325" w:rsidP="006D2F19">
            <w:pPr>
              <w:numPr>
                <w:ilvl w:val="0"/>
                <w:numId w:val="3"/>
              </w:numPr>
              <w:rPr>
                <w:rFonts w:ascii="Arial" w:hAnsi="Arial" w:cs="Arial"/>
                <w:bCs/>
                <w:sz w:val="22"/>
                <w:szCs w:val="22"/>
              </w:rPr>
            </w:pPr>
            <w:r w:rsidRPr="009E6536">
              <w:rPr>
                <w:rFonts w:ascii="Arial" w:hAnsi="Arial" w:cs="Arial"/>
                <w:bCs/>
                <w:sz w:val="22"/>
                <w:szCs w:val="22"/>
              </w:rPr>
              <w:t xml:space="preserve">DSLs will lead on TAF meetings where is it appropriate for them to do so </w:t>
            </w:r>
          </w:p>
          <w:p w14:paraId="6FB8FC92" w14:textId="77777777" w:rsidR="004B3325" w:rsidRPr="00B33C83" w:rsidRDefault="004B3325" w:rsidP="006D2F19">
            <w:pPr>
              <w:numPr>
                <w:ilvl w:val="0"/>
                <w:numId w:val="3"/>
              </w:numPr>
              <w:rPr>
                <w:rFonts w:ascii="Arial" w:hAnsi="Arial" w:cs="Arial"/>
                <w:bCs/>
                <w:sz w:val="22"/>
                <w:szCs w:val="22"/>
              </w:rPr>
            </w:pPr>
            <w:r w:rsidRPr="009E6536">
              <w:rPr>
                <w:rFonts w:ascii="Arial" w:hAnsi="Arial" w:cs="Arial"/>
                <w:bCs/>
                <w:sz w:val="22"/>
                <w:szCs w:val="22"/>
              </w:rPr>
              <w:t xml:space="preserve">DSLs will utilise Children and Family Wellbeing Service using the </w:t>
            </w:r>
            <w:hyperlink r:id="rId26" w:history="1">
              <w:r w:rsidRPr="00B33C83">
                <w:rPr>
                  <w:rStyle w:val="Hyperlink"/>
                  <w:rFonts w:ascii="Arial" w:hAnsi="Arial" w:cs="Arial"/>
                  <w:b/>
                  <w:bCs/>
                  <w:i w:val="0"/>
                  <w:iCs w:val="0"/>
                  <w:sz w:val="22"/>
                  <w:szCs w:val="22"/>
                </w:rPr>
                <w:t>Request for Support form</w:t>
              </w:r>
            </w:hyperlink>
          </w:p>
          <w:p w14:paraId="26BE4EBF" w14:textId="77777777" w:rsidR="004B3325" w:rsidRPr="009E6536" w:rsidRDefault="004B3325" w:rsidP="006D2F19">
            <w:pPr>
              <w:numPr>
                <w:ilvl w:val="0"/>
                <w:numId w:val="3"/>
              </w:numPr>
              <w:rPr>
                <w:rFonts w:ascii="Arial" w:hAnsi="Arial" w:cs="Arial"/>
                <w:bCs/>
                <w:sz w:val="22"/>
                <w:szCs w:val="22"/>
              </w:rPr>
            </w:pPr>
            <w:r w:rsidRPr="009E6536">
              <w:rPr>
                <w:rFonts w:ascii="Arial" w:hAnsi="Arial" w:cs="Arial"/>
                <w:bCs/>
                <w:sz w:val="22"/>
                <w:szCs w:val="22"/>
              </w:rPr>
              <w:lastRenderedPageBreak/>
              <w:t xml:space="preserve">DSLs will refer to CSC where Early Help has not been successful in reducing risk and meeting unmet needs using </w:t>
            </w:r>
            <w:hyperlink r:id="rId27" w:history="1">
              <w:r w:rsidRPr="009E6536">
                <w:rPr>
                  <w:rStyle w:val="Hyperlink"/>
                  <w:rFonts w:ascii="Arial" w:hAnsi="Arial" w:cs="Arial"/>
                  <w:b/>
                  <w:i w:val="0"/>
                  <w:iCs w:val="0"/>
                  <w:sz w:val="22"/>
                  <w:szCs w:val="22"/>
                </w:rPr>
                <w:t>Lancashire Continuum of Need and Thresholds Guidance</w:t>
              </w:r>
            </w:hyperlink>
            <w:r w:rsidRPr="009E6536">
              <w:rPr>
                <w:rFonts w:ascii="Arial" w:hAnsi="Arial" w:cs="Arial"/>
                <w:b/>
                <w:color w:val="00B0F0"/>
                <w:sz w:val="22"/>
                <w:szCs w:val="22"/>
              </w:rPr>
              <w:t xml:space="preserve"> </w:t>
            </w:r>
            <w:r>
              <w:rPr>
                <w:rFonts w:ascii="Arial" w:hAnsi="Arial" w:cs="Arial"/>
                <w:sz w:val="22"/>
                <w:szCs w:val="22"/>
              </w:rPr>
              <w:t>and CSC Referral Form</w:t>
            </w:r>
          </w:p>
          <w:p w14:paraId="6DDFC9D4" w14:textId="77777777" w:rsidR="004B3325" w:rsidRPr="009E6536" w:rsidRDefault="004B3325" w:rsidP="006D2F19">
            <w:pPr>
              <w:numPr>
                <w:ilvl w:val="0"/>
                <w:numId w:val="3"/>
              </w:numPr>
              <w:rPr>
                <w:rFonts w:ascii="Arial" w:hAnsi="Arial" w:cs="Arial"/>
                <w:bCs/>
                <w:sz w:val="22"/>
                <w:szCs w:val="22"/>
              </w:rPr>
            </w:pPr>
            <w:r w:rsidRPr="009E6536">
              <w:rPr>
                <w:rFonts w:ascii="Arial" w:hAnsi="Arial" w:cs="Arial"/>
                <w:bCs/>
                <w:sz w:val="22"/>
                <w:szCs w:val="22"/>
              </w:rPr>
              <w:t>DSLs and other identified staff will identify and work with any organisations that are relevant in meeting the needs of pupils and their families</w:t>
            </w:r>
          </w:p>
          <w:p w14:paraId="3D4EBF0E" w14:textId="77777777" w:rsidR="004B3325" w:rsidRPr="009E6536" w:rsidRDefault="004B3325" w:rsidP="006D2F19">
            <w:pPr>
              <w:numPr>
                <w:ilvl w:val="0"/>
                <w:numId w:val="3"/>
              </w:numPr>
              <w:rPr>
                <w:rFonts w:ascii="Arial" w:hAnsi="Arial" w:cs="Arial"/>
                <w:b/>
                <w:bCs/>
                <w:sz w:val="22"/>
                <w:szCs w:val="22"/>
              </w:rPr>
            </w:pPr>
            <w:r w:rsidRPr="009E6536">
              <w:rPr>
                <w:rFonts w:ascii="Arial" w:hAnsi="Arial" w:cs="Arial"/>
                <w:bCs/>
                <w:sz w:val="22"/>
                <w:szCs w:val="22"/>
              </w:rPr>
              <w:t>DSLs and other identified staff will initiate and maintain positive and supportive relationships with parents and carers of children who may benefit from Early Help</w:t>
            </w:r>
          </w:p>
          <w:p w14:paraId="11044B70" w14:textId="77777777" w:rsidR="002576BD" w:rsidRPr="002576BD" w:rsidRDefault="004B3325" w:rsidP="006D2F19">
            <w:pPr>
              <w:numPr>
                <w:ilvl w:val="0"/>
                <w:numId w:val="3"/>
              </w:numPr>
              <w:rPr>
                <w:rFonts w:ascii="Arial" w:hAnsi="Arial" w:cs="Arial"/>
                <w:b/>
                <w:bCs/>
                <w:sz w:val="22"/>
                <w:szCs w:val="22"/>
              </w:rPr>
            </w:pPr>
            <w:r w:rsidRPr="009E6536">
              <w:rPr>
                <w:rFonts w:ascii="Arial" w:hAnsi="Arial" w:cs="Arial"/>
                <w:bCs/>
                <w:sz w:val="22"/>
                <w:szCs w:val="22"/>
              </w:rPr>
              <w:t xml:space="preserve">DSLs </w:t>
            </w:r>
            <w:r>
              <w:rPr>
                <w:rFonts w:ascii="Arial" w:hAnsi="Arial" w:cs="Arial"/>
                <w:bCs/>
                <w:sz w:val="22"/>
                <w:szCs w:val="22"/>
              </w:rPr>
              <w:t xml:space="preserve">or appropriately trained school staff </w:t>
            </w:r>
            <w:r w:rsidRPr="009E6536">
              <w:rPr>
                <w:rFonts w:ascii="Arial" w:hAnsi="Arial" w:cs="Arial"/>
                <w:bCs/>
                <w:sz w:val="22"/>
                <w:szCs w:val="22"/>
              </w:rPr>
              <w:t>will generally be the lead for Early Help cases</w:t>
            </w:r>
            <w:r>
              <w:rPr>
                <w:rFonts w:ascii="Arial" w:hAnsi="Arial" w:cs="Arial"/>
                <w:bCs/>
                <w:sz w:val="22"/>
                <w:szCs w:val="22"/>
              </w:rPr>
              <w:t xml:space="preserve"> if this is in the best interests of the family</w:t>
            </w:r>
          </w:p>
        </w:tc>
      </w:tr>
      <w:tr w:rsidR="00405358" w:rsidRPr="00EA2202" w14:paraId="238E97AE" w14:textId="77777777" w:rsidTr="00F0451D">
        <w:tc>
          <w:tcPr>
            <w:tcW w:w="1977" w:type="dxa"/>
          </w:tcPr>
          <w:p w14:paraId="53FD1443" w14:textId="77777777"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14:paraId="2EFF34EB" w14:textId="77777777"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F9DE867" w14:textId="77777777" w:rsidR="004B3325" w:rsidRDefault="004641A0" w:rsidP="004B3325">
            <w:pPr>
              <w:rPr>
                <w:rFonts w:ascii="Arial" w:hAnsi="Arial" w:cs="Arial"/>
                <w:b/>
                <w:bCs/>
                <w:i w:val="0"/>
                <w:sz w:val="22"/>
                <w:szCs w:val="22"/>
              </w:rPr>
            </w:pPr>
            <w:r w:rsidRPr="004641A0">
              <w:rPr>
                <w:rFonts w:ascii="Arial" w:hAnsi="Arial" w:cs="Arial"/>
                <w:b/>
                <w:bCs/>
                <w:i w:val="0"/>
                <w:sz w:val="22"/>
                <w:szCs w:val="22"/>
              </w:rPr>
              <w:t xml:space="preserve">Duke Street Primary School </w:t>
            </w:r>
            <w:r w:rsidR="004B3325" w:rsidRPr="00EA2202">
              <w:rPr>
                <w:rFonts w:ascii="Arial" w:hAnsi="Arial" w:cs="Arial"/>
                <w:b/>
                <w:bCs/>
                <w:i w:val="0"/>
                <w:sz w:val="22"/>
                <w:szCs w:val="22"/>
              </w:rPr>
              <w:t xml:space="preserve">is committed to keeping our children safe from specific forms of abuse. </w:t>
            </w:r>
          </w:p>
          <w:p w14:paraId="37E96068" w14:textId="77777777" w:rsidR="004B3325" w:rsidRDefault="004B3325" w:rsidP="004B3325">
            <w:pPr>
              <w:rPr>
                <w:rFonts w:ascii="Arial" w:hAnsi="Arial" w:cs="Arial"/>
                <w:b/>
                <w:bCs/>
                <w:i w:val="0"/>
                <w:sz w:val="22"/>
                <w:szCs w:val="22"/>
              </w:rPr>
            </w:pPr>
          </w:p>
          <w:p w14:paraId="0F2436F9" w14:textId="77777777" w:rsidR="004B3325" w:rsidRDefault="004B3325" w:rsidP="004B3325">
            <w:pPr>
              <w:rPr>
                <w:rFonts w:ascii="Arial" w:hAnsi="Arial" w:cs="Arial"/>
                <w:b/>
                <w:bCs/>
                <w:i w:val="0"/>
                <w:sz w:val="22"/>
                <w:szCs w:val="22"/>
              </w:rPr>
            </w:pPr>
            <w:r>
              <w:rPr>
                <w:rFonts w:ascii="Arial" w:hAnsi="Arial" w:cs="Arial"/>
                <w:b/>
                <w:bCs/>
                <w:i w:val="0"/>
                <w:sz w:val="22"/>
                <w:szCs w:val="22"/>
              </w:rPr>
              <w:t xml:space="preserve">We will formulate risk management plans where required using the guidance and template below.  </w:t>
            </w:r>
          </w:p>
          <w:p w14:paraId="7B5DA2FA" w14:textId="77777777" w:rsidR="004B3325" w:rsidRDefault="004B3325" w:rsidP="004B3325">
            <w:pPr>
              <w:rPr>
                <w:rFonts w:ascii="Arial" w:hAnsi="Arial" w:cs="Arial"/>
                <w:b/>
                <w:bCs/>
                <w:i w:val="0"/>
                <w:sz w:val="22"/>
                <w:szCs w:val="22"/>
              </w:rPr>
            </w:pPr>
          </w:p>
          <w:p w14:paraId="52425DAF" w14:textId="77777777" w:rsidR="004B3325" w:rsidRDefault="004B3325" w:rsidP="004B3325">
            <w:pPr>
              <w:rPr>
                <w:rFonts w:ascii="Arial" w:hAnsi="Arial" w:cs="Arial"/>
                <w:b/>
                <w:bCs/>
                <w:i w:val="0"/>
                <w:sz w:val="22"/>
                <w:szCs w:val="22"/>
              </w:rPr>
            </w:pPr>
            <w:r>
              <w:rPr>
                <w:rFonts w:ascii="Arial" w:hAnsi="Arial" w:cs="Arial"/>
                <w:b/>
                <w:bCs/>
                <w:i w:val="0"/>
                <w:sz w:val="22"/>
                <w:szCs w:val="22"/>
              </w:rPr>
              <w:t>We will</w:t>
            </w:r>
            <w:r w:rsidRPr="00EA2202">
              <w:rPr>
                <w:rFonts w:ascii="Arial" w:hAnsi="Arial" w:cs="Arial"/>
                <w:b/>
                <w:bCs/>
                <w:i w:val="0"/>
                <w:sz w:val="22"/>
                <w:szCs w:val="22"/>
              </w:rPr>
              <w:t xml:space="preserve"> ensure that:</w:t>
            </w:r>
          </w:p>
          <w:p w14:paraId="5710EEFF" w14:textId="77777777" w:rsidR="004B3325" w:rsidRPr="004B3070" w:rsidRDefault="004B3325" w:rsidP="006D2F19">
            <w:pPr>
              <w:numPr>
                <w:ilvl w:val="0"/>
                <w:numId w:val="11"/>
              </w:numPr>
              <w:rPr>
                <w:rFonts w:ascii="Arial" w:hAnsi="Arial" w:cs="Arial"/>
                <w:bCs/>
                <w:sz w:val="22"/>
                <w:szCs w:val="22"/>
              </w:rPr>
            </w:pPr>
            <w:r w:rsidRPr="00EA2202">
              <w:rPr>
                <w:rFonts w:ascii="Arial" w:hAnsi="Arial" w:cs="Arial"/>
                <w:bCs/>
                <w:sz w:val="22"/>
                <w:szCs w:val="22"/>
              </w:rPr>
              <w:t xml:space="preserve">ALL staff and volunteers understand that there are specific and emerging ways </w:t>
            </w:r>
            <w:r>
              <w:rPr>
                <w:rFonts w:ascii="Arial" w:hAnsi="Arial" w:cs="Arial"/>
                <w:bCs/>
                <w:sz w:val="22"/>
                <w:szCs w:val="22"/>
              </w:rPr>
              <w:t>in which children can be abused and are aware of these specific issues, reporting any concerns, in the appropriate manner to the DSL. Specific issues include (but are not limited to)</w:t>
            </w:r>
            <w:r w:rsidRPr="00EA2202">
              <w:rPr>
                <w:rFonts w:ascii="Arial" w:hAnsi="Arial" w:cs="Arial"/>
                <w:bCs/>
                <w:sz w:val="22"/>
                <w:szCs w:val="22"/>
              </w:rPr>
              <w:t>:</w:t>
            </w:r>
            <w:r w:rsidRPr="004B3070">
              <w:rPr>
                <w:rFonts w:ascii="Arial" w:hAnsi="Arial" w:cs="Arial"/>
                <w:bCs/>
                <w:sz w:val="22"/>
                <w:szCs w:val="22"/>
              </w:rPr>
              <w:t xml:space="preserve"> </w:t>
            </w:r>
          </w:p>
          <w:p w14:paraId="3FAD801B" w14:textId="77777777"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14:paraId="7E1872FB" w14:textId="77777777" w:rsidR="00EA2202" w:rsidRPr="00EA2202" w:rsidRDefault="00EA2202" w:rsidP="006D2F19">
            <w:pPr>
              <w:pStyle w:val="ListParagraph"/>
              <w:numPr>
                <w:ilvl w:val="0"/>
                <w:numId w:val="11"/>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14:paraId="0B000BF6" w14:textId="77777777" w:rsidR="00EA2202" w:rsidRPr="00EA2202" w:rsidRDefault="00EA2202" w:rsidP="006D2F19">
            <w:pPr>
              <w:pStyle w:val="ListParagraph"/>
              <w:numPr>
                <w:ilvl w:val="0"/>
                <w:numId w:val="11"/>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14:paraId="1BD78AC0" w14:textId="77777777" w:rsidR="00EA2202" w:rsidRPr="00EA2202" w:rsidRDefault="00EA2202" w:rsidP="006D2F19">
            <w:pPr>
              <w:pStyle w:val="ListParagraph"/>
              <w:numPr>
                <w:ilvl w:val="0"/>
                <w:numId w:val="11"/>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14:paraId="36F2ABF0" w14:textId="77777777" w:rsidR="00EA2202" w:rsidRPr="00EA2202" w:rsidRDefault="00EA2202" w:rsidP="006D2F19">
            <w:pPr>
              <w:pStyle w:val="ListParagraph"/>
              <w:numPr>
                <w:ilvl w:val="0"/>
                <w:numId w:val="11"/>
              </w:numPr>
              <w:rPr>
                <w:rFonts w:ascii="Arial" w:eastAsia="Calibri" w:hAnsi="Arial" w:cs="Arial"/>
                <w:sz w:val="22"/>
                <w:szCs w:val="22"/>
              </w:rPr>
            </w:pPr>
            <w:r w:rsidRPr="00EA2202">
              <w:rPr>
                <w:rFonts w:ascii="Arial" w:eastAsia="Calibri" w:hAnsi="Arial" w:cs="Arial"/>
                <w:sz w:val="22"/>
                <w:szCs w:val="22"/>
              </w:rPr>
              <w:t xml:space="preserve">The school </w:t>
            </w:r>
            <w:r w:rsidRPr="004B3325">
              <w:rPr>
                <w:rFonts w:ascii="Arial" w:eastAsia="Calibri" w:hAnsi="Arial" w:cs="Arial"/>
                <w:sz w:val="22"/>
                <w:szCs w:val="22"/>
              </w:rPr>
              <w:t xml:space="preserve">Online Safety Policy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14:paraId="16BAD4E8" w14:textId="77777777" w:rsidR="00EA2202" w:rsidRDefault="00EA2202" w:rsidP="006D2F19">
            <w:pPr>
              <w:pStyle w:val="ListParagraph"/>
              <w:numPr>
                <w:ilvl w:val="0"/>
                <w:numId w:val="11"/>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14:paraId="18867D09" w14:textId="77777777" w:rsidR="004B3325" w:rsidRPr="00EA2202" w:rsidRDefault="004B3325" w:rsidP="004B3325">
            <w:pPr>
              <w:pStyle w:val="ListParagraph"/>
              <w:rPr>
                <w:rFonts w:ascii="Arial" w:eastAsia="Calibri" w:hAnsi="Arial" w:cs="Arial"/>
                <w:sz w:val="22"/>
                <w:szCs w:val="22"/>
              </w:rPr>
            </w:pPr>
            <w:r>
              <w:rPr>
                <w:rFonts w:ascii="Arial" w:eastAsia="Calibri" w:hAnsi="Arial" w:cs="Arial"/>
                <w:sz w:val="22"/>
                <w:szCs w:val="22"/>
              </w:rPr>
              <w:t>and are aware of how to do so.</w:t>
            </w:r>
          </w:p>
          <w:p w14:paraId="7A7770F2" w14:textId="77777777"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14:paraId="5334FA56" w14:textId="77777777" w:rsidR="00EA2202" w:rsidRPr="00D855A2" w:rsidRDefault="00EA2202" w:rsidP="006D2F19">
            <w:pPr>
              <w:pStyle w:val="ListParagraph"/>
              <w:numPr>
                <w:ilvl w:val="0"/>
                <w:numId w:val="11"/>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14:paraId="327489FD" w14:textId="77777777" w:rsidR="00D855A2" w:rsidRDefault="00D855A2" w:rsidP="006D2F19">
            <w:pPr>
              <w:pStyle w:val="ListParagraph"/>
              <w:numPr>
                <w:ilvl w:val="0"/>
                <w:numId w:val="11"/>
              </w:numPr>
              <w:rPr>
                <w:rFonts w:ascii="Arial" w:eastAsia="Calibri" w:hAnsi="Arial" w:cs="Arial"/>
                <w:sz w:val="22"/>
                <w:szCs w:val="22"/>
              </w:rPr>
            </w:pPr>
            <w:r w:rsidRPr="00EA2202">
              <w:rPr>
                <w:rFonts w:ascii="Arial" w:eastAsia="Calibri" w:hAnsi="Arial" w:cs="Arial"/>
                <w:sz w:val="22"/>
                <w:szCs w:val="22"/>
              </w:rPr>
              <w:t xml:space="preserve">The school </w:t>
            </w:r>
            <w:r w:rsidRPr="004B3325">
              <w:rPr>
                <w:rFonts w:ascii="Arial" w:eastAsia="Calibri" w:hAnsi="Arial" w:cs="Arial"/>
                <w:sz w:val="22"/>
                <w:szCs w:val="22"/>
              </w:rPr>
              <w:t xml:space="preserve">Online Safety Policy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14:paraId="3BDE7318" w14:textId="77777777" w:rsidR="004B3325" w:rsidRDefault="004B3325" w:rsidP="004B3325">
            <w:pPr>
              <w:rPr>
                <w:rFonts w:ascii="Arial" w:eastAsia="Calibri" w:hAnsi="Arial" w:cs="Arial"/>
                <w:sz w:val="22"/>
                <w:szCs w:val="22"/>
              </w:rPr>
            </w:pPr>
          </w:p>
          <w:p w14:paraId="5FF244CC" w14:textId="77777777" w:rsidR="004B3325" w:rsidRDefault="004B3325" w:rsidP="004B3325">
            <w:pPr>
              <w:rPr>
                <w:rFonts w:ascii="Arial" w:eastAsia="Calibri" w:hAnsi="Arial" w:cs="Arial"/>
                <w:sz w:val="22"/>
                <w:szCs w:val="22"/>
              </w:rPr>
            </w:pPr>
          </w:p>
          <w:p w14:paraId="6C462138" w14:textId="77777777" w:rsidR="004B3325" w:rsidRDefault="004B3325" w:rsidP="004B3325">
            <w:pPr>
              <w:autoSpaceDE w:val="0"/>
              <w:autoSpaceDN w:val="0"/>
              <w:adjustRightInd w:val="0"/>
              <w:rPr>
                <w:rFonts w:ascii="Arial" w:eastAsia="Calibri" w:hAnsi="Arial" w:cs="Arial"/>
                <w:b/>
                <w:i w:val="0"/>
                <w:sz w:val="22"/>
                <w:szCs w:val="22"/>
                <w:u w:val="single"/>
              </w:rPr>
            </w:pPr>
            <w:r>
              <w:rPr>
                <w:rFonts w:ascii="Arial" w:eastAsia="Calibri" w:hAnsi="Arial" w:cs="Arial"/>
                <w:b/>
                <w:i w:val="0"/>
                <w:sz w:val="22"/>
                <w:szCs w:val="22"/>
                <w:u w:val="single"/>
              </w:rPr>
              <w:t xml:space="preserve">Child Criminal </w:t>
            </w:r>
            <w:proofErr w:type="gramStart"/>
            <w:r>
              <w:rPr>
                <w:rFonts w:ascii="Arial" w:eastAsia="Calibri" w:hAnsi="Arial" w:cs="Arial"/>
                <w:b/>
                <w:i w:val="0"/>
                <w:sz w:val="22"/>
                <w:szCs w:val="22"/>
                <w:u w:val="single"/>
              </w:rPr>
              <w:t xml:space="preserve">Exploitation  </w:t>
            </w:r>
            <w:r w:rsidRPr="000840F0">
              <w:rPr>
                <w:rFonts w:ascii="Arial" w:eastAsia="Calibri" w:hAnsi="Arial" w:cs="Arial"/>
                <w:b/>
                <w:i w:val="0"/>
                <w:sz w:val="22"/>
                <w:szCs w:val="22"/>
              </w:rPr>
              <w:t>-</w:t>
            </w:r>
            <w:proofErr w:type="gramEnd"/>
            <w:r w:rsidRPr="000840F0">
              <w:rPr>
                <w:rFonts w:ascii="Arial" w:eastAsia="Calibri" w:hAnsi="Arial" w:cs="Arial"/>
                <w:b/>
                <w:i w:val="0"/>
                <w:sz w:val="22"/>
                <w:szCs w:val="22"/>
              </w:rPr>
              <w:t xml:space="preserve"> </w:t>
            </w:r>
            <w:r w:rsidRPr="000840F0">
              <w:rPr>
                <w:rFonts w:ascii="Arial" w:eastAsia="Calibri" w:hAnsi="Arial" w:cs="Arial"/>
                <w:i w:val="0"/>
                <w:sz w:val="22"/>
                <w:szCs w:val="22"/>
                <w:lang w:val="en-US"/>
              </w:rPr>
              <w:t>is a form of child abuse. It occurs where an individual or group takes advantage of an imbalance of power to coerce, control, manipulate or deceive a child or young person under the age o</w:t>
            </w:r>
            <w:r>
              <w:rPr>
                <w:rFonts w:ascii="Arial" w:eastAsia="Calibri" w:hAnsi="Arial" w:cs="Arial"/>
                <w:i w:val="0"/>
                <w:sz w:val="22"/>
                <w:szCs w:val="22"/>
                <w:lang w:val="en-US"/>
              </w:rPr>
              <w:t xml:space="preserve">f 18 into any criminal </w:t>
            </w:r>
            <w:proofErr w:type="gramStart"/>
            <w:r>
              <w:rPr>
                <w:rFonts w:ascii="Arial" w:eastAsia="Calibri" w:hAnsi="Arial" w:cs="Arial"/>
                <w:i w:val="0"/>
                <w:sz w:val="22"/>
                <w:szCs w:val="22"/>
                <w:lang w:val="en-US"/>
              </w:rPr>
              <w:t>activity:-</w:t>
            </w:r>
            <w:proofErr w:type="gramEnd"/>
            <w:r>
              <w:rPr>
                <w:rFonts w:ascii="Arial" w:eastAsia="Calibri" w:hAnsi="Arial" w:cs="Arial"/>
                <w:i w:val="0"/>
                <w:sz w:val="22"/>
                <w:szCs w:val="22"/>
                <w:lang w:val="en-US"/>
              </w:rPr>
              <w:t xml:space="preserve"> </w:t>
            </w:r>
            <w:r w:rsidRPr="000840F0">
              <w:rPr>
                <w:rFonts w:ascii="Arial" w:eastAsia="Calibri" w:hAnsi="Arial" w:cs="Arial"/>
                <w:i w:val="0"/>
                <w:sz w:val="22"/>
                <w:szCs w:val="22"/>
                <w:lang w:val="en-US"/>
              </w:rPr>
              <w:br/>
              <w:t xml:space="preserve">(a) in exchange for something the </w:t>
            </w:r>
            <w:r w:rsidRPr="000840F0">
              <w:rPr>
                <w:rFonts w:ascii="Arial" w:eastAsia="Calibri" w:hAnsi="Arial" w:cs="Arial"/>
                <w:bCs/>
                <w:i w:val="0"/>
                <w:sz w:val="22"/>
                <w:szCs w:val="22"/>
                <w:lang w:val="en-US"/>
              </w:rPr>
              <w:t xml:space="preserve">victim needs or wants, </w:t>
            </w:r>
            <w:r w:rsidRPr="000840F0">
              <w:rPr>
                <w:rFonts w:ascii="Arial" w:eastAsia="Calibri" w:hAnsi="Arial" w:cs="Arial"/>
                <w:i w:val="0"/>
                <w:sz w:val="22"/>
                <w:szCs w:val="22"/>
                <w:lang w:val="en-US"/>
              </w:rPr>
              <w:t xml:space="preserve">and/or </w:t>
            </w:r>
            <w:r w:rsidRPr="000840F0">
              <w:rPr>
                <w:rFonts w:ascii="Arial" w:eastAsia="Calibri" w:hAnsi="Arial" w:cs="Arial"/>
                <w:i w:val="0"/>
                <w:sz w:val="22"/>
                <w:szCs w:val="22"/>
                <w:lang w:val="en-US"/>
              </w:rPr>
              <w:br/>
              <w:t xml:space="preserve">(b) for the financial or other advantage of the perpetrator or facilitator and/or </w:t>
            </w:r>
            <w:r w:rsidRPr="000840F0">
              <w:rPr>
                <w:rFonts w:ascii="Arial" w:eastAsia="Calibri" w:hAnsi="Arial" w:cs="Arial"/>
                <w:i w:val="0"/>
                <w:sz w:val="22"/>
                <w:szCs w:val="22"/>
                <w:lang w:val="en-US"/>
              </w:rPr>
              <w:br/>
            </w:r>
            <w:r w:rsidRPr="000840F0">
              <w:rPr>
                <w:rFonts w:ascii="Arial" w:eastAsia="Calibri" w:hAnsi="Arial" w:cs="Arial"/>
                <w:i w:val="0"/>
                <w:sz w:val="22"/>
                <w:szCs w:val="22"/>
                <w:lang w:val="en-US"/>
              </w:rPr>
              <w:lastRenderedPageBreak/>
              <w:t>(c) through violence or the threat of violence. Child criminal exploitation does not always involve physical contact</w:t>
            </w:r>
            <w:r w:rsidRPr="000840F0">
              <w:rPr>
                <w:rFonts w:ascii="Arial" w:eastAsia="Calibri" w:hAnsi="Arial" w:cs="Arial"/>
                <w:bCs/>
                <w:i w:val="0"/>
                <w:sz w:val="22"/>
                <w:szCs w:val="22"/>
                <w:lang w:val="en-US"/>
              </w:rPr>
              <w:t>; it can also occur through the use of technology.</w:t>
            </w:r>
            <w:r>
              <w:rPr>
                <w:rFonts w:ascii="Arial" w:eastAsia="Calibri" w:hAnsi="Arial" w:cs="Arial"/>
                <w:bCs/>
                <w:i w:val="0"/>
                <w:sz w:val="22"/>
                <w:szCs w:val="22"/>
                <w:lang w:val="en-US"/>
              </w:rPr>
              <w:t xml:space="preserve"> CCE:-</w:t>
            </w:r>
          </w:p>
          <w:p w14:paraId="59755CC0" w14:textId="77777777" w:rsidR="004B3325" w:rsidRPr="00271C37" w:rsidRDefault="004B3325" w:rsidP="006D2F19">
            <w:pPr>
              <w:pStyle w:val="ListParagraph"/>
              <w:numPr>
                <w:ilvl w:val="0"/>
                <w:numId w:val="11"/>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affect any child or young person (male or female) under the age of 18 years</w:t>
            </w:r>
          </w:p>
          <w:p w14:paraId="067411E3" w14:textId="77777777" w:rsidR="004B3325" w:rsidRPr="00271C37" w:rsidRDefault="004B3325" w:rsidP="006D2F19">
            <w:pPr>
              <w:pStyle w:val="ListParagraph"/>
              <w:numPr>
                <w:ilvl w:val="0"/>
                <w:numId w:val="11"/>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affect any vulnerable adult over the age of 18 years</w:t>
            </w:r>
          </w:p>
          <w:p w14:paraId="2DDEE6AA" w14:textId="77777777" w:rsidR="004B3325" w:rsidRPr="00271C37" w:rsidRDefault="004B3325" w:rsidP="006D2F19">
            <w:pPr>
              <w:pStyle w:val="ListParagraph"/>
              <w:numPr>
                <w:ilvl w:val="0"/>
                <w:numId w:val="11"/>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still be exploitation even if the activity appears consensual</w:t>
            </w:r>
          </w:p>
          <w:p w14:paraId="5B43E03F" w14:textId="77777777" w:rsidR="004B3325" w:rsidRPr="00271C37" w:rsidRDefault="004B3325" w:rsidP="006D2F19">
            <w:pPr>
              <w:pStyle w:val="ListParagraph"/>
              <w:numPr>
                <w:ilvl w:val="0"/>
                <w:numId w:val="11"/>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involve force and/or enticement-based methods of compliance and is often accompanied by violence or threats of violence</w:t>
            </w:r>
          </w:p>
          <w:p w14:paraId="55FEBE95" w14:textId="77777777" w:rsidR="004B3325" w:rsidRPr="00271C37" w:rsidRDefault="004B3325" w:rsidP="006D2F19">
            <w:pPr>
              <w:pStyle w:val="ListParagraph"/>
              <w:numPr>
                <w:ilvl w:val="0"/>
                <w:numId w:val="11"/>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be perpetrated by individuals or groups, males or females, and young people or adults; and</w:t>
            </w:r>
          </w:p>
          <w:p w14:paraId="28E230F9" w14:textId="77777777" w:rsidR="004B3325" w:rsidRDefault="004B3325" w:rsidP="006D2F19">
            <w:pPr>
              <w:pStyle w:val="ListParagraph"/>
              <w:numPr>
                <w:ilvl w:val="0"/>
                <w:numId w:val="11"/>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is typified by some form of power imbalance in favour of those perpetrating the exploitation. Whilst age may the most obvious, this power imbalance can also be due to a range of other factors including gender, cognitive ability, physical strength, status, and access to economic or other resources.</w:t>
            </w:r>
          </w:p>
          <w:p w14:paraId="087D87F1" w14:textId="77777777" w:rsidR="004B3325" w:rsidRPr="00271C37" w:rsidRDefault="004B3325" w:rsidP="004B3325">
            <w:pPr>
              <w:autoSpaceDE w:val="0"/>
              <w:autoSpaceDN w:val="0"/>
              <w:adjustRightInd w:val="0"/>
              <w:rPr>
                <w:rFonts w:ascii="Arial" w:eastAsia="Calibri" w:hAnsi="Arial" w:cs="Arial"/>
                <w:i w:val="0"/>
                <w:sz w:val="22"/>
                <w:szCs w:val="22"/>
              </w:rPr>
            </w:pPr>
            <w:r w:rsidRPr="00271C37">
              <w:rPr>
                <w:rFonts w:ascii="Arial" w:eastAsia="Calibri" w:hAnsi="Arial" w:cs="Arial"/>
                <w:i w:val="0"/>
                <w:sz w:val="22"/>
                <w:szCs w:val="22"/>
              </w:rPr>
              <w:t xml:space="preserve">Criminal exploitation of children </w:t>
            </w:r>
            <w:r>
              <w:rPr>
                <w:rFonts w:ascii="Arial" w:eastAsia="Calibri" w:hAnsi="Arial" w:cs="Arial"/>
                <w:i w:val="0"/>
                <w:sz w:val="22"/>
                <w:szCs w:val="22"/>
              </w:rPr>
              <w:t xml:space="preserve">can include </w:t>
            </w:r>
            <w:r w:rsidRPr="000840F0">
              <w:rPr>
                <w:rFonts w:ascii="Arial" w:eastAsia="Calibri" w:hAnsi="Arial" w:cs="Arial"/>
                <w:b/>
                <w:i w:val="0"/>
                <w:sz w:val="22"/>
                <w:szCs w:val="22"/>
              </w:rPr>
              <w:t>County Lines</w:t>
            </w:r>
            <w:r>
              <w:rPr>
                <w:rFonts w:ascii="Arial" w:eastAsia="Calibri" w:hAnsi="Arial" w:cs="Arial"/>
                <w:i w:val="0"/>
                <w:sz w:val="22"/>
                <w:szCs w:val="22"/>
              </w:rPr>
              <w:t>. This is</w:t>
            </w:r>
            <w:r w:rsidRPr="00271C37">
              <w:rPr>
                <w:rFonts w:ascii="Arial" w:eastAsia="Calibri" w:hAnsi="Arial" w:cs="Arial"/>
                <w:i w:val="0"/>
                <w:sz w:val="22"/>
                <w:szCs w:val="22"/>
              </w:rPr>
              <w:t xml:space="preserve"> a geographically widespread form of harm that is a typical feature of county lines criminal activity: drug networks or gangs groom and exploit children and young people to carry drugs and money from urban areas to suburban and rural areas, market and seaside towns</w:t>
            </w:r>
            <w:r>
              <w:rPr>
                <w:rFonts w:ascii="Arial" w:eastAsia="Calibri" w:hAnsi="Arial" w:cs="Arial"/>
                <w:i w:val="0"/>
                <w:sz w:val="22"/>
                <w:szCs w:val="22"/>
              </w:rPr>
              <w:t xml:space="preserve"> or move drugs from A to B</w:t>
            </w:r>
            <w:r w:rsidRPr="00271C37">
              <w:rPr>
                <w:rFonts w:ascii="Arial" w:eastAsia="Calibri" w:hAnsi="Arial" w:cs="Arial"/>
                <w:i w:val="0"/>
                <w:sz w:val="22"/>
                <w:szCs w:val="22"/>
              </w:rPr>
              <w:t>.</w:t>
            </w:r>
            <w:r>
              <w:rPr>
                <w:rFonts w:ascii="Arial" w:eastAsia="Calibri" w:hAnsi="Arial" w:cs="Arial"/>
                <w:i w:val="0"/>
                <w:sz w:val="22"/>
                <w:szCs w:val="22"/>
              </w:rPr>
              <w:t xml:space="preserve"> </w:t>
            </w:r>
            <w:r w:rsidRPr="00271C37">
              <w:rPr>
                <w:rFonts w:ascii="Arial" w:eastAsia="Calibri" w:hAnsi="Arial" w:cs="Arial"/>
                <w:i w:val="0"/>
                <w:sz w:val="22"/>
                <w:szCs w:val="22"/>
              </w:rPr>
              <w:t>Key to identifying potential involvement in county lines are missing episode</w:t>
            </w:r>
            <w:r>
              <w:rPr>
                <w:rFonts w:ascii="Arial" w:eastAsia="Calibri" w:hAnsi="Arial" w:cs="Arial"/>
                <w:i w:val="0"/>
                <w:sz w:val="22"/>
                <w:szCs w:val="22"/>
              </w:rPr>
              <w:t>s</w:t>
            </w:r>
            <w:r w:rsidRPr="00271C37">
              <w:rPr>
                <w:rFonts w:ascii="Arial" w:eastAsia="Calibri" w:hAnsi="Arial" w:cs="Arial"/>
                <w:i w:val="0"/>
                <w:sz w:val="22"/>
                <w:szCs w:val="22"/>
              </w:rPr>
              <w:t xml:space="preserve">, when the victim may have been trafficked or the purpose of transporting drugs and a referral to the </w:t>
            </w:r>
            <w:hyperlink r:id="rId28" w:anchor="what-the-national-referral-mechanism-is" w:history="1">
              <w:r w:rsidRPr="00271C37">
                <w:rPr>
                  <w:rStyle w:val="Hyperlink"/>
                  <w:rFonts w:ascii="Arial" w:eastAsia="Calibri" w:hAnsi="Arial" w:cs="Arial"/>
                  <w:i w:val="0"/>
                  <w:iCs w:val="0"/>
                  <w:sz w:val="22"/>
                  <w:szCs w:val="22"/>
                </w:rPr>
                <w:t>National Referral Mechanism</w:t>
              </w:r>
            </w:hyperlink>
            <w:r w:rsidRPr="00271C37">
              <w:rPr>
                <w:rFonts w:ascii="Arial" w:eastAsia="Calibri" w:hAnsi="Arial" w:cs="Arial"/>
                <w:i w:val="0"/>
                <w:sz w:val="22"/>
                <w:szCs w:val="22"/>
              </w:rPr>
              <w:t xml:space="preserve"> should be considered</w:t>
            </w:r>
            <w:r>
              <w:rPr>
                <w:rFonts w:ascii="Arial" w:eastAsia="Calibri" w:hAnsi="Arial" w:cs="Arial"/>
                <w:i w:val="0"/>
                <w:sz w:val="22"/>
                <w:szCs w:val="22"/>
              </w:rPr>
              <w:t xml:space="preserve"> in addition to normal safeguarding procedures. </w:t>
            </w:r>
          </w:p>
          <w:p w14:paraId="52D4E6F7" w14:textId="77777777" w:rsidR="004B3325" w:rsidRPr="004B3325" w:rsidRDefault="004B3325" w:rsidP="004B3325">
            <w:pPr>
              <w:rPr>
                <w:rFonts w:ascii="Arial" w:eastAsia="Calibri" w:hAnsi="Arial" w:cs="Arial"/>
                <w:sz w:val="22"/>
                <w:szCs w:val="22"/>
              </w:rPr>
            </w:pPr>
          </w:p>
          <w:p w14:paraId="4CAD7755" w14:textId="77777777" w:rsidR="004B3325" w:rsidRPr="00A70603" w:rsidRDefault="004B3325" w:rsidP="004B3325">
            <w:pPr>
              <w:spacing w:before="100" w:beforeAutospacing="1" w:after="100" w:afterAutospacing="1"/>
              <w:rPr>
                <w:rFonts w:ascii="Arial" w:eastAsia="Calibri" w:hAnsi="Arial" w:cs="Arial"/>
                <w:i w:val="0"/>
                <w:sz w:val="22"/>
                <w:szCs w:val="22"/>
              </w:rPr>
            </w:pPr>
            <w:r>
              <w:rPr>
                <w:rFonts w:ascii="Arial" w:eastAsia="Calibri" w:hAnsi="Arial" w:cs="Arial"/>
                <w:b/>
                <w:i w:val="0"/>
                <w:sz w:val="22"/>
                <w:szCs w:val="22"/>
                <w:u w:val="single"/>
              </w:rPr>
              <w:t>Honour Based Abuse</w:t>
            </w:r>
            <w:r w:rsidRPr="00684FC7">
              <w:rPr>
                <w:rFonts w:ascii="Arial" w:eastAsia="Calibri" w:hAnsi="Arial" w:cs="Arial"/>
                <w:b/>
                <w:i w:val="0"/>
                <w:sz w:val="22"/>
                <w:szCs w:val="22"/>
                <w:u w:val="single"/>
              </w:rPr>
              <w:t xml:space="preserve"> (HB</w:t>
            </w:r>
            <w:r>
              <w:rPr>
                <w:rFonts w:ascii="Arial" w:eastAsia="Calibri" w:hAnsi="Arial" w:cs="Arial"/>
                <w:b/>
                <w:i w:val="0"/>
                <w:sz w:val="22"/>
                <w:szCs w:val="22"/>
                <w:u w:val="single"/>
              </w:rPr>
              <w:t>A</w:t>
            </w:r>
            <w:r w:rsidRPr="00684FC7">
              <w:rPr>
                <w:rFonts w:ascii="Arial" w:eastAsia="Calibri" w:hAnsi="Arial" w:cs="Arial"/>
                <w:b/>
                <w:i w:val="0"/>
                <w:sz w:val="22"/>
                <w:szCs w:val="22"/>
                <w:u w:val="single"/>
              </w:rPr>
              <w:t>)</w:t>
            </w:r>
            <w:r>
              <w:rPr>
                <w:rFonts w:ascii="Arial" w:hAnsi="Arial" w:cs="Arial"/>
                <w:b/>
                <w:bCs/>
                <w:color w:val="222222"/>
                <w:shd w:val="clear" w:color="auto" w:fill="FFFFFF"/>
              </w:rPr>
              <w:t xml:space="preserve"> </w:t>
            </w:r>
            <w:r w:rsidRPr="00A70603">
              <w:rPr>
                <w:rFonts w:ascii="Arial" w:hAnsi="Arial" w:cs="Arial"/>
                <w:b/>
                <w:bCs/>
                <w:i w:val="0"/>
                <w:color w:val="222222"/>
                <w:sz w:val="22"/>
                <w:szCs w:val="22"/>
                <w:shd w:val="clear" w:color="auto" w:fill="FFFFFF"/>
              </w:rPr>
              <w:t>Honour based abuse</w:t>
            </w:r>
            <w:r w:rsidRPr="00A70603">
              <w:rPr>
                <w:rFonts w:ascii="Arial" w:hAnsi="Arial" w:cs="Arial"/>
                <w:i w:val="0"/>
                <w:color w:val="222222"/>
                <w:sz w:val="22"/>
                <w:szCs w:val="22"/>
                <w:shd w:val="clear" w:color="auto" w:fill="FFFFFF"/>
              </w:rPr>
              <w:t> is a collection of practices used to control behaviour within families in order to protect perceived cultural and religious beliefs and/or </w:t>
            </w:r>
            <w:r w:rsidRPr="00A70603">
              <w:rPr>
                <w:rFonts w:ascii="Arial" w:hAnsi="Arial" w:cs="Arial"/>
                <w:b/>
                <w:bCs/>
                <w:i w:val="0"/>
                <w:color w:val="222222"/>
                <w:sz w:val="22"/>
                <w:szCs w:val="22"/>
                <w:shd w:val="clear" w:color="auto" w:fill="FFFFFF"/>
              </w:rPr>
              <w:t>honour</w:t>
            </w:r>
            <w:r w:rsidRPr="00A70603">
              <w:rPr>
                <w:rFonts w:ascii="Arial" w:hAnsi="Arial" w:cs="Arial"/>
                <w:i w:val="0"/>
                <w:color w:val="222222"/>
                <w:sz w:val="22"/>
                <w:szCs w:val="22"/>
                <w:shd w:val="clear" w:color="auto" w:fill="FFFFFF"/>
              </w:rPr>
              <w:t>. </w:t>
            </w:r>
            <w:r w:rsidRPr="00A70603">
              <w:rPr>
                <w:rFonts w:ascii="Arial" w:hAnsi="Arial" w:cs="Arial"/>
                <w:b/>
                <w:bCs/>
                <w:i w:val="0"/>
                <w:color w:val="222222"/>
                <w:sz w:val="22"/>
                <w:szCs w:val="22"/>
                <w:shd w:val="clear" w:color="auto" w:fill="FFFFFF"/>
              </w:rPr>
              <w:t>Violence or abuse</w:t>
            </w:r>
            <w:r w:rsidRPr="00A70603">
              <w:rPr>
                <w:rFonts w:ascii="Arial" w:hAnsi="Arial" w:cs="Arial"/>
                <w:i w:val="0"/>
                <w:color w:val="222222"/>
                <w:sz w:val="22"/>
                <w:szCs w:val="22"/>
                <w:shd w:val="clear" w:color="auto" w:fill="FFFFFF"/>
              </w:rPr>
              <w:t> can occur when perpetrators perceive that a relative has shamed the family and/or community by breaking their </w:t>
            </w:r>
            <w:r w:rsidRPr="00A70603">
              <w:rPr>
                <w:rFonts w:ascii="Arial" w:hAnsi="Arial" w:cs="Arial"/>
                <w:b/>
                <w:bCs/>
                <w:i w:val="0"/>
                <w:color w:val="222222"/>
                <w:sz w:val="22"/>
                <w:szCs w:val="22"/>
                <w:shd w:val="clear" w:color="auto" w:fill="FFFFFF"/>
              </w:rPr>
              <w:t>honour</w:t>
            </w:r>
            <w:r w:rsidRPr="00A70603">
              <w:rPr>
                <w:rFonts w:ascii="Arial" w:hAnsi="Arial" w:cs="Arial"/>
                <w:i w:val="0"/>
                <w:color w:val="222222"/>
                <w:sz w:val="22"/>
                <w:szCs w:val="22"/>
                <w:shd w:val="clear" w:color="auto" w:fill="FFFFFF"/>
              </w:rPr>
              <w:t> code.</w:t>
            </w:r>
            <w:r w:rsidRPr="00A70603">
              <w:rPr>
                <w:rFonts w:ascii="Arial" w:eastAsia="Calibri" w:hAnsi="Arial" w:cs="Arial"/>
                <w:b/>
                <w:i w:val="0"/>
                <w:sz w:val="22"/>
                <w:szCs w:val="22"/>
              </w:rPr>
              <w:t xml:space="preserve"> </w:t>
            </w:r>
          </w:p>
          <w:p w14:paraId="35C7DD68" w14:textId="77777777" w:rsidR="004B3325" w:rsidRPr="00684FC7" w:rsidRDefault="004B3325" w:rsidP="004B3325">
            <w:pPr>
              <w:spacing w:before="100" w:beforeAutospacing="1" w:after="100" w:afterAutospacing="1"/>
              <w:jc w:val="both"/>
              <w:rPr>
                <w:rFonts w:ascii="Arial" w:eastAsia="Calibri" w:hAnsi="Arial" w:cs="Arial"/>
                <w:i w:val="0"/>
                <w:sz w:val="22"/>
                <w:szCs w:val="22"/>
              </w:rPr>
            </w:pPr>
            <w:r w:rsidRPr="00684FC7">
              <w:rPr>
                <w:rFonts w:ascii="Arial" w:eastAsia="Calibri" w:hAnsi="Arial" w:cs="Arial"/>
                <w:b/>
                <w:bCs/>
                <w:i w:val="0"/>
                <w:sz w:val="22"/>
                <w:szCs w:val="22"/>
                <w:u w:val="single"/>
              </w:rPr>
              <w:t>Forced Marriage</w:t>
            </w:r>
            <w:r w:rsidRPr="00684FC7">
              <w:rPr>
                <w:rFonts w:ascii="Arial" w:eastAsia="Calibri" w:hAnsi="Arial" w:cs="Arial"/>
                <w:i w:val="0"/>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14:paraId="4F85BD57" w14:textId="77777777" w:rsidR="004B3325" w:rsidRPr="00684FC7" w:rsidRDefault="004B3325" w:rsidP="004B3325">
            <w:pPr>
              <w:spacing w:before="100" w:beforeAutospacing="1" w:after="100" w:afterAutospacing="1"/>
              <w:jc w:val="both"/>
              <w:rPr>
                <w:rFonts w:ascii="Arial" w:eastAsia="Calibri" w:hAnsi="Arial" w:cs="Arial"/>
                <w:b/>
                <w:i w:val="0"/>
                <w:sz w:val="22"/>
                <w:szCs w:val="22"/>
                <w:u w:val="single"/>
              </w:rPr>
            </w:pPr>
            <w:r w:rsidRPr="00684FC7">
              <w:rPr>
                <w:rFonts w:ascii="Arial" w:eastAsia="Calibri" w:hAnsi="Arial" w:cs="Arial"/>
                <w:b/>
                <w:i w:val="0"/>
                <w:sz w:val="22"/>
                <w:szCs w:val="22"/>
                <w:u w:val="single"/>
              </w:rPr>
              <w:t>Female Genital Mutilation (FGM)</w:t>
            </w:r>
            <w:r w:rsidRPr="00684FC7">
              <w:rPr>
                <w:rFonts w:ascii="Arial" w:eastAsia="Calibri" w:hAnsi="Arial" w:cs="Arial"/>
                <w:i w:val="0"/>
                <w:sz w:val="22"/>
                <w:szCs w:val="22"/>
              </w:rPr>
              <w:t xml:space="preserve"> is encompassed withi</w:t>
            </w:r>
            <w:r>
              <w:rPr>
                <w:rFonts w:ascii="Arial" w:eastAsia="Calibri" w:hAnsi="Arial" w:cs="Arial"/>
                <w:i w:val="0"/>
                <w:sz w:val="22"/>
                <w:szCs w:val="22"/>
              </w:rPr>
              <w:t>n the term Honour Based Abuse:</w:t>
            </w:r>
          </w:p>
          <w:p w14:paraId="58BD9549" w14:textId="77777777" w:rsidR="004B3325" w:rsidRPr="00EA2202" w:rsidRDefault="004B3325" w:rsidP="006D2F19">
            <w:pPr>
              <w:pStyle w:val="ListParagraph"/>
              <w:numPr>
                <w:ilvl w:val="0"/>
                <w:numId w:val="11"/>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w:t>
            </w:r>
            <w:r>
              <w:rPr>
                <w:rFonts w:ascii="Arial" w:eastAsia="Calibri" w:hAnsi="Arial" w:cs="Arial"/>
                <w:sz w:val="22"/>
                <w:szCs w:val="22"/>
              </w:rPr>
              <w:t>f suspected Honour Based Abuse</w:t>
            </w:r>
            <w:r w:rsidRPr="00EA2202">
              <w:rPr>
                <w:rFonts w:ascii="Arial" w:eastAsia="Calibri" w:hAnsi="Arial" w:cs="Arial"/>
                <w:sz w:val="22"/>
                <w:szCs w:val="22"/>
              </w:rPr>
              <w:t xml:space="preserve"> </w:t>
            </w:r>
            <w:r>
              <w:rPr>
                <w:rFonts w:ascii="Arial" w:eastAsia="Calibri" w:hAnsi="Arial" w:cs="Arial"/>
                <w:sz w:val="22"/>
                <w:szCs w:val="22"/>
              </w:rPr>
              <w:t xml:space="preserve">or FGM </w:t>
            </w:r>
            <w:r w:rsidRPr="00EA2202">
              <w:rPr>
                <w:rFonts w:ascii="Arial" w:eastAsia="Calibri" w:hAnsi="Arial" w:cs="Arial"/>
                <w:sz w:val="22"/>
                <w:szCs w:val="22"/>
              </w:rPr>
              <w:t>to the DSL immediately</w:t>
            </w:r>
          </w:p>
          <w:p w14:paraId="7C14F3D2" w14:textId="77777777" w:rsidR="004B3325" w:rsidRPr="00CA7BBD" w:rsidRDefault="004B3325" w:rsidP="006D2F19">
            <w:pPr>
              <w:pStyle w:val="ListParagraph"/>
              <w:numPr>
                <w:ilvl w:val="0"/>
                <w:numId w:val="11"/>
              </w:numPr>
              <w:spacing w:before="100" w:beforeAutospacing="1" w:after="100" w:afterAutospacing="1"/>
              <w:rPr>
                <w:rFonts w:ascii="Arial" w:eastAsia="Calibri" w:hAnsi="Arial" w:cs="Arial"/>
                <w:sz w:val="22"/>
                <w:szCs w:val="22"/>
              </w:rPr>
            </w:pPr>
            <w:r w:rsidRPr="00CA7BBD">
              <w:rPr>
                <w:rFonts w:ascii="Arial" w:eastAsia="Calibri" w:hAnsi="Arial" w:cs="Arial"/>
                <w:sz w:val="22"/>
                <w:szCs w:val="22"/>
              </w:rPr>
              <w:t xml:space="preserve">FGM is illegal in the UK and a form of child abuse with long-lasting harmful consequences </w:t>
            </w:r>
          </w:p>
          <w:p w14:paraId="4ADACB7B" w14:textId="77777777" w:rsidR="004B3325" w:rsidRPr="00CA7BBD" w:rsidRDefault="004B3325" w:rsidP="006D2F19">
            <w:pPr>
              <w:pStyle w:val="ListParagraph"/>
              <w:numPr>
                <w:ilvl w:val="0"/>
                <w:numId w:val="11"/>
              </w:numPr>
              <w:spacing w:before="100" w:beforeAutospacing="1" w:after="100" w:afterAutospacing="1"/>
              <w:rPr>
                <w:rFonts w:ascii="Arial" w:eastAsia="Calibri" w:hAnsi="Arial" w:cs="Arial"/>
                <w:sz w:val="22"/>
                <w:szCs w:val="22"/>
              </w:rPr>
            </w:pPr>
            <w:r w:rsidRPr="00CA7BBD">
              <w:rPr>
                <w:rFonts w:ascii="Arial" w:eastAsia="Calibri" w:hAnsi="Arial" w:cs="Arial"/>
                <w:sz w:val="22"/>
                <w:szCs w:val="22"/>
              </w:rPr>
              <w:t>ALL staff need to be alert to the possibility of when a female pupil may be at risk of FGM or when it may have been conducted on them</w:t>
            </w:r>
          </w:p>
          <w:p w14:paraId="46BD01D4" w14:textId="77777777" w:rsidR="004B3325" w:rsidRPr="00737F07" w:rsidRDefault="004B3325" w:rsidP="006D2F19">
            <w:pPr>
              <w:pStyle w:val="ListParagraph"/>
              <w:numPr>
                <w:ilvl w:val="0"/>
                <w:numId w:val="11"/>
              </w:numPr>
              <w:spacing w:before="100" w:beforeAutospacing="1" w:after="100" w:afterAutospacing="1"/>
              <w:rPr>
                <w:rFonts w:ascii="Arial" w:eastAsia="Calibri" w:hAnsi="Arial" w:cs="Arial"/>
                <w:sz w:val="22"/>
                <w:szCs w:val="22"/>
              </w:rPr>
            </w:pPr>
            <w:r w:rsidRPr="00CA7BBD">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CA7BBD">
              <w:rPr>
                <w:rFonts w:ascii="Arial" w:eastAsiaTheme="minorHAnsi" w:hAnsi="Arial" w:cs="Arial"/>
                <w:b/>
                <w:bCs/>
                <w:color w:val="000000"/>
                <w:sz w:val="23"/>
                <w:szCs w:val="23"/>
              </w:rPr>
              <w:t xml:space="preserve">legal </w:t>
            </w:r>
            <w:r w:rsidRPr="00CA7BBD">
              <w:rPr>
                <w:rFonts w:ascii="Arial" w:eastAsiaTheme="minorHAnsi" w:hAnsi="Arial" w:cs="Arial"/>
                <w:color w:val="000000"/>
                <w:sz w:val="23"/>
                <w:szCs w:val="23"/>
              </w:rPr>
              <w:t xml:space="preserve">duty on </w:t>
            </w:r>
            <w:r w:rsidRPr="00CA7BBD">
              <w:rPr>
                <w:rFonts w:ascii="Arial" w:eastAsiaTheme="minorHAnsi" w:hAnsi="Arial" w:cs="Arial"/>
                <w:b/>
                <w:bCs/>
                <w:color w:val="000000"/>
                <w:sz w:val="23"/>
                <w:szCs w:val="23"/>
              </w:rPr>
              <w:t>teachers.</w:t>
            </w:r>
            <w:r w:rsidRPr="00CA7BBD">
              <w:rPr>
                <w:rFonts w:ascii="Arial" w:eastAsiaTheme="minorHAnsi" w:hAnsi="Arial" w:cs="Arial"/>
                <w:b/>
                <w:bCs/>
                <w:color w:val="000000"/>
                <w:sz w:val="16"/>
                <w:szCs w:val="16"/>
              </w:rPr>
              <w:t xml:space="preserve"> </w:t>
            </w:r>
            <w:r w:rsidRPr="00CA7BBD">
              <w:rPr>
                <w:rFonts w:ascii="Arial" w:eastAsiaTheme="minorHAnsi" w:hAnsi="Arial" w:cs="Arial"/>
                <w:color w:val="000000"/>
                <w:sz w:val="23"/>
                <w:szCs w:val="23"/>
              </w:rPr>
              <w:t xml:space="preserve">If a </w:t>
            </w:r>
            <w:r w:rsidRPr="00CA7BBD">
              <w:rPr>
                <w:rFonts w:ascii="Arial" w:eastAsiaTheme="minorHAnsi" w:hAnsi="Arial" w:cs="Arial"/>
                <w:b/>
                <w:bCs/>
                <w:color w:val="000000"/>
                <w:sz w:val="23"/>
                <w:szCs w:val="23"/>
              </w:rPr>
              <w:t>teacher</w:t>
            </w:r>
            <w:r w:rsidRPr="00CA7BBD">
              <w:rPr>
                <w:rFonts w:ascii="Arial" w:eastAsiaTheme="minorHAnsi" w:hAnsi="Arial" w:cs="Arial"/>
                <w:color w:val="000000"/>
                <w:sz w:val="23"/>
                <w:szCs w:val="23"/>
              </w:rPr>
              <w:t>, in the course of their work in the profession, discovers that an act of FGM appears to have been carried out on a girl under the age of 18</w:t>
            </w:r>
            <w:r>
              <w:rPr>
                <w:rFonts w:ascii="Arial" w:eastAsiaTheme="minorHAnsi" w:hAnsi="Arial" w:cs="Arial"/>
                <w:color w:val="000000"/>
                <w:sz w:val="23"/>
                <w:szCs w:val="23"/>
              </w:rPr>
              <w:t xml:space="preserve"> or there are concerns this may be about to happen</w:t>
            </w:r>
            <w:r w:rsidRPr="00CA7BBD">
              <w:rPr>
                <w:rFonts w:ascii="Arial" w:eastAsiaTheme="minorHAnsi" w:hAnsi="Arial" w:cs="Arial"/>
                <w:color w:val="000000"/>
                <w:sz w:val="23"/>
                <w:szCs w:val="23"/>
              </w:rPr>
              <w:t xml:space="preserve">, the teacher </w:t>
            </w:r>
            <w:r w:rsidRPr="00CA7BBD">
              <w:rPr>
                <w:rFonts w:ascii="Arial" w:eastAsiaTheme="minorHAnsi" w:hAnsi="Arial" w:cs="Arial"/>
                <w:b/>
                <w:bCs/>
                <w:color w:val="000000"/>
                <w:sz w:val="23"/>
                <w:szCs w:val="23"/>
              </w:rPr>
              <w:t xml:space="preserve">must </w:t>
            </w:r>
            <w:r w:rsidRPr="00CA7BBD">
              <w:rPr>
                <w:rFonts w:ascii="Arial" w:eastAsiaTheme="minorHAnsi" w:hAnsi="Arial" w:cs="Arial"/>
                <w:color w:val="000000"/>
                <w:sz w:val="23"/>
                <w:szCs w:val="23"/>
              </w:rPr>
              <w:t>report this to the police.</w:t>
            </w:r>
          </w:p>
          <w:p w14:paraId="5BFBFB2E" w14:textId="77777777"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14:paraId="6CDFF364" w14:textId="77777777" w:rsidR="00EA2202" w:rsidRDefault="00EA2202" w:rsidP="006D2F19">
            <w:pPr>
              <w:numPr>
                <w:ilvl w:val="0"/>
                <w:numId w:val="11"/>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r w:rsidR="008D3B22">
              <w:rPr>
                <w:rFonts w:ascii="Arial" w:hAnsi="Arial" w:cs="Arial"/>
                <w:sz w:val="22"/>
                <w:szCs w:val="22"/>
              </w:rPr>
              <w:t>and follow their normal safeguarding procedures.</w:t>
            </w:r>
          </w:p>
          <w:p w14:paraId="668941CE" w14:textId="77777777" w:rsidR="00EA2202" w:rsidRDefault="00EA2202" w:rsidP="00EA2202">
            <w:pPr>
              <w:spacing w:before="100" w:beforeAutospacing="1"/>
              <w:jc w:val="both"/>
              <w:rPr>
                <w:rFonts w:ascii="Arial" w:hAnsi="Arial" w:cs="Arial"/>
                <w:sz w:val="22"/>
                <w:szCs w:val="22"/>
              </w:rPr>
            </w:pPr>
          </w:p>
          <w:p w14:paraId="3AAE6D0E" w14:textId="77777777" w:rsidR="008D3B22" w:rsidRDefault="008D3B22" w:rsidP="008D3B22">
            <w:pPr>
              <w:pStyle w:val="Default"/>
              <w:rPr>
                <w:rStyle w:val="Hyperlink"/>
                <w:rFonts w:eastAsiaTheme="minorHAnsi"/>
                <w:i w:val="0"/>
                <w:color w:val="auto"/>
                <w:sz w:val="22"/>
                <w:szCs w:val="22"/>
                <w:u w:val="none"/>
                <w:lang w:eastAsia="en-US"/>
              </w:rPr>
            </w:pPr>
            <w:r w:rsidRPr="00684FC7">
              <w:rPr>
                <w:b/>
                <w:i w:val="0"/>
                <w:sz w:val="22"/>
                <w:szCs w:val="22"/>
                <w:u w:val="single"/>
              </w:rPr>
              <w:t>Peer on Peer Abuse</w:t>
            </w:r>
            <w:r>
              <w:rPr>
                <w:b/>
                <w:i w:val="0"/>
                <w:sz w:val="22"/>
                <w:szCs w:val="22"/>
                <w:u w:val="single"/>
              </w:rPr>
              <w:t xml:space="preserve"> (including sexual violence and harassment)</w:t>
            </w:r>
            <w:r w:rsidRPr="00684FC7">
              <w:rPr>
                <w:b/>
                <w:i w:val="0"/>
                <w:sz w:val="22"/>
                <w:szCs w:val="22"/>
                <w:u w:val="single"/>
              </w:rPr>
              <w:t xml:space="preserve"> </w:t>
            </w:r>
            <w:r w:rsidRPr="00684FC7">
              <w:rPr>
                <w:rFonts w:eastAsiaTheme="minorHAnsi"/>
                <w:i w:val="0"/>
                <w:iCs w:val="0"/>
                <w:sz w:val="22"/>
                <w:szCs w:val="22"/>
                <w:lang w:eastAsia="en-US"/>
              </w:rPr>
              <w:t xml:space="preserve">occurs when a young person is exploited, bullied and / or harmed by their peers who are the same or similar age; everyone directly involved in peer on peer abuse is under the age of 18. Please see </w:t>
            </w:r>
            <w:hyperlink r:id="rId29" w:history="1">
              <w:r w:rsidRPr="00684FC7">
                <w:rPr>
                  <w:rStyle w:val="Hyperlink"/>
                  <w:rFonts w:eastAsiaTheme="minorHAnsi"/>
                  <w:i w:val="0"/>
                  <w:iCs w:val="0"/>
                  <w:sz w:val="22"/>
                  <w:szCs w:val="22"/>
                  <w:lang w:eastAsia="en-US"/>
                </w:rPr>
                <w:t>Peer on Peer abuse Pan Lancashire procedures</w:t>
              </w:r>
            </w:hyperlink>
            <w:r>
              <w:rPr>
                <w:rStyle w:val="Hyperlink"/>
                <w:rFonts w:eastAsiaTheme="minorHAnsi"/>
                <w:color w:val="auto"/>
                <w:sz w:val="22"/>
                <w:szCs w:val="22"/>
                <w:lang w:eastAsia="en-US"/>
              </w:rPr>
              <w:t>.</w:t>
            </w:r>
            <w:r>
              <w:rPr>
                <w:rStyle w:val="Hyperlink"/>
                <w:rFonts w:eastAsiaTheme="minorHAnsi"/>
                <w:i w:val="0"/>
                <w:color w:val="auto"/>
                <w:sz w:val="22"/>
                <w:szCs w:val="22"/>
                <w:u w:val="none"/>
                <w:lang w:eastAsia="en-US"/>
              </w:rPr>
              <w:t xml:space="preserve"> </w:t>
            </w:r>
          </w:p>
          <w:p w14:paraId="509A772B" w14:textId="77777777" w:rsidR="008D3B22" w:rsidRDefault="008D3B22" w:rsidP="008D3B22">
            <w:pPr>
              <w:pStyle w:val="Default"/>
              <w:rPr>
                <w:rStyle w:val="Hyperlink"/>
                <w:rFonts w:eastAsiaTheme="minorHAnsi"/>
                <w:i w:val="0"/>
                <w:color w:val="auto"/>
                <w:sz w:val="22"/>
                <w:szCs w:val="22"/>
                <w:u w:val="none"/>
                <w:lang w:eastAsia="en-US"/>
              </w:rPr>
            </w:pPr>
          </w:p>
          <w:p w14:paraId="50DA9898" w14:textId="77777777" w:rsidR="008D3B22" w:rsidRDefault="008D3B22" w:rsidP="008D3B22">
            <w:pPr>
              <w:pStyle w:val="Default"/>
              <w:rPr>
                <w:rStyle w:val="Hyperlink"/>
                <w:rFonts w:eastAsiaTheme="minorHAnsi"/>
                <w:i w:val="0"/>
                <w:color w:val="auto"/>
                <w:sz w:val="22"/>
                <w:szCs w:val="22"/>
                <w:u w:val="none"/>
                <w:lang w:eastAsia="en-US"/>
              </w:rPr>
            </w:pPr>
            <w:r w:rsidRPr="008D3B22">
              <w:rPr>
                <w:rStyle w:val="Hyperlink"/>
                <w:rFonts w:eastAsiaTheme="minorHAnsi"/>
                <w:i w:val="0"/>
                <w:color w:val="auto"/>
                <w:sz w:val="22"/>
                <w:szCs w:val="22"/>
                <w:u w:val="none"/>
                <w:lang w:eastAsia="en-US"/>
              </w:rPr>
              <w:t xml:space="preserve">Duke Street Primary School </w:t>
            </w:r>
            <w:r>
              <w:rPr>
                <w:rStyle w:val="Hyperlink"/>
                <w:rFonts w:eastAsiaTheme="minorHAnsi"/>
                <w:i w:val="0"/>
                <w:color w:val="auto"/>
                <w:sz w:val="22"/>
                <w:szCs w:val="22"/>
                <w:u w:val="none"/>
                <w:lang w:eastAsia="en-US"/>
              </w:rPr>
              <w:t xml:space="preserve">will refer to specific guidance in Keeping Children Safe in Education </w:t>
            </w:r>
            <w:r w:rsidRPr="007B52A6">
              <w:rPr>
                <w:rFonts w:eastAsiaTheme="minorHAnsi"/>
                <w:i w:val="0"/>
                <w:color w:val="auto"/>
                <w:sz w:val="22"/>
                <w:szCs w:val="22"/>
                <w:lang w:eastAsia="en-US"/>
              </w:rPr>
              <w:t>Part five: Child on Child Sexual Violence and Sexual Harassment</w:t>
            </w:r>
            <w:r>
              <w:rPr>
                <w:rFonts w:eastAsiaTheme="minorHAnsi"/>
                <w:i w:val="0"/>
                <w:color w:val="auto"/>
                <w:sz w:val="22"/>
                <w:szCs w:val="22"/>
                <w:lang w:eastAsia="en-US"/>
              </w:rPr>
              <w:t xml:space="preserve">. </w:t>
            </w:r>
          </w:p>
          <w:p w14:paraId="6D1CCF3D" w14:textId="77777777" w:rsidR="008D3B22" w:rsidRPr="00684FC7" w:rsidRDefault="008D3B22" w:rsidP="008D3B22">
            <w:pPr>
              <w:pStyle w:val="Default"/>
              <w:rPr>
                <w:rFonts w:eastAsiaTheme="minorHAnsi"/>
                <w:i w:val="0"/>
              </w:rPr>
            </w:pPr>
          </w:p>
          <w:p w14:paraId="05475711" w14:textId="77777777" w:rsidR="008D3B22" w:rsidRPr="00684FC7" w:rsidRDefault="008D3B22" w:rsidP="008D3B22">
            <w:pPr>
              <w:autoSpaceDE w:val="0"/>
              <w:autoSpaceDN w:val="0"/>
              <w:adjustRightInd w:val="0"/>
              <w:spacing w:after="216"/>
              <w:rPr>
                <w:rFonts w:ascii="Arial" w:hAnsi="Arial" w:cs="Arial"/>
                <w:i w:val="0"/>
                <w:sz w:val="22"/>
                <w:szCs w:val="22"/>
              </w:rPr>
            </w:pPr>
            <w:r w:rsidRPr="00684FC7">
              <w:rPr>
                <w:rFonts w:ascii="Arial" w:eastAsiaTheme="minorHAnsi" w:hAnsi="Arial" w:cs="Arial"/>
                <w:i w:val="0"/>
                <w:color w:val="000000"/>
                <w:sz w:val="23"/>
                <w:szCs w:val="23"/>
              </w:rPr>
              <w:t xml:space="preserve">This is most likely to include, but may not be limited to: </w:t>
            </w:r>
            <w:r w:rsidRPr="00684FC7">
              <w:rPr>
                <w:rFonts w:ascii="Arial" w:hAnsi="Arial" w:cs="Arial"/>
                <w:sz w:val="22"/>
                <w:szCs w:val="22"/>
              </w:rPr>
              <w:t xml:space="preserve">bullying (including cyberbullying); </w:t>
            </w:r>
            <w:r w:rsidRPr="00684FC7">
              <w:rPr>
                <w:rFonts w:ascii="Arial" w:hAnsi="Arial" w:cs="Arial"/>
                <w:i w:val="0"/>
                <w:sz w:val="22"/>
                <w:szCs w:val="22"/>
              </w:rPr>
              <w:t>physical abuse such as hitting, kicking, shaking, biting, hair pulling, or otherwise causing physical harm; sexual violence and sexual harassment; sexting (also known as youth produced sexual imagery); and initiation/hazing type violence and rituals.</w:t>
            </w:r>
            <w:r>
              <w:rPr>
                <w:rFonts w:ascii="Arial" w:hAnsi="Arial" w:cs="Arial"/>
                <w:i w:val="0"/>
                <w:sz w:val="22"/>
                <w:szCs w:val="22"/>
              </w:rPr>
              <w:t xml:space="preserve"> This will also include </w:t>
            </w:r>
            <w:r w:rsidRPr="003E01A6">
              <w:rPr>
                <w:rFonts w:ascii="Arial" w:hAnsi="Arial" w:cs="Arial"/>
                <w:b/>
                <w:i w:val="0"/>
                <w:sz w:val="22"/>
                <w:szCs w:val="22"/>
              </w:rPr>
              <w:t>Upskirting.</w:t>
            </w:r>
            <w:r>
              <w:rPr>
                <w:rFonts w:ascii="Arial" w:hAnsi="Arial" w:cs="Arial"/>
                <w:i w:val="0"/>
                <w:sz w:val="22"/>
                <w:szCs w:val="22"/>
              </w:rPr>
              <w:t xml:space="preserve"> </w:t>
            </w:r>
            <w:r>
              <w:rPr>
                <w:rFonts w:ascii="Helvetica" w:hAnsi="Helvetica"/>
                <w:color w:val="031017"/>
                <w:sz w:val="23"/>
                <w:szCs w:val="23"/>
                <w:shd w:val="clear" w:color="auto" w:fill="FFFFFF"/>
              </w:rPr>
              <w:t>It typically involves taking a photograph under a person's clothing without them knowing, with the intention of viewing their genitals or buttocks for sexual gratification or causing humiliation, distress or alarm. </w:t>
            </w:r>
          </w:p>
          <w:p w14:paraId="1CE3DD0D" w14:textId="77777777" w:rsidR="008D3B22" w:rsidRPr="00CA7BBD" w:rsidRDefault="008D3B22" w:rsidP="006D2F19">
            <w:pPr>
              <w:pStyle w:val="Default"/>
              <w:numPr>
                <w:ilvl w:val="0"/>
                <w:numId w:val="11"/>
              </w:numPr>
              <w:rPr>
                <w:rFonts w:eastAsiaTheme="minorHAnsi"/>
                <w:iCs w:val="0"/>
                <w:sz w:val="22"/>
                <w:szCs w:val="22"/>
                <w:lang w:eastAsia="en-US"/>
              </w:rPr>
            </w:pPr>
            <w:r w:rsidRPr="00CA7BBD">
              <w:rPr>
                <w:rFonts w:eastAsiaTheme="minorHAnsi"/>
                <w:iCs w:val="0"/>
                <w:sz w:val="22"/>
                <w:szCs w:val="22"/>
                <w:lang w:eastAsia="en-US"/>
              </w:rPr>
              <w:t>ALL staff and volunteers understand that children can abuse other children</w:t>
            </w:r>
          </w:p>
          <w:p w14:paraId="6CA40633" w14:textId="77777777" w:rsidR="008D3B22" w:rsidRPr="00CA7BBD" w:rsidRDefault="008D3B22" w:rsidP="006D2F19">
            <w:pPr>
              <w:pStyle w:val="Default"/>
              <w:numPr>
                <w:ilvl w:val="0"/>
                <w:numId w:val="11"/>
              </w:numPr>
              <w:rPr>
                <w:rFonts w:eastAsiaTheme="minorHAnsi"/>
                <w:iCs w:val="0"/>
                <w:sz w:val="22"/>
                <w:szCs w:val="22"/>
                <w:lang w:eastAsia="en-US"/>
              </w:rPr>
            </w:pPr>
            <w:r w:rsidRPr="00CA7BBD">
              <w:rPr>
                <w:rFonts w:eastAsiaTheme="minorHAnsi"/>
                <w:iCs w:val="0"/>
                <w:sz w:val="22"/>
                <w:szCs w:val="22"/>
                <w:lang w:eastAsia="en-US"/>
              </w:rPr>
              <w:t>ALL staff and volunteers will inform the DSL of suspected peer abuse and record in line with schools recording policy</w:t>
            </w:r>
          </w:p>
          <w:p w14:paraId="6B8EC17E" w14:textId="77777777" w:rsidR="008D3B22" w:rsidRPr="00CA7BBD" w:rsidRDefault="008D3B22" w:rsidP="006D2F19">
            <w:pPr>
              <w:pStyle w:val="Default"/>
              <w:numPr>
                <w:ilvl w:val="0"/>
                <w:numId w:val="11"/>
              </w:numPr>
              <w:rPr>
                <w:rFonts w:eastAsiaTheme="minorHAnsi"/>
                <w:iCs w:val="0"/>
                <w:sz w:val="22"/>
                <w:szCs w:val="22"/>
                <w:lang w:eastAsia="en-US"/>
              </w:rPr>
            </w:pPr>
            <w:r w:rsidRPr="00CA7BBD">
              <w:rPr>
                <w:rFonts w:eastAsiaTheme="minorHAnsi"/>
                <w:iCs w:val="0"/>
                <w:sz w:val="22"/>
                <w:szCs w:val="22"/>
                <w:lang w:eastAsia="en-US"/>
              </w:rPr>
              <w:t>Peer on peer abuse will be taken as seriously as any other form of abuse</w:t>
            </w:r>
          </w:p>
          <w:p w14:paraId="5EA1FF6C" w14:textId="77777777" w:rsidR="008D3B22" w:rsidRPr="00CA7BBD" w:rsidRDefault="008D3B22" w:rsidP="006D2F19">
            <w:pPr>
              <w:pStyle w:val="Default"/>
              <w:numPr>
                <w:ilvl w:val="0"/>
                <w:numId w:val="11"/>
              </w:numPr>
              <w:rPr>
                <w:rFonts w:eastAsiaTheme="minorHAnsi"/>
                <w:sz w:val="22"/>
                <w:szCs w:val="22"/>
                <w:lang w:eastAsia="en-US"/>
              </w:rPr>
            </w:pPr>
            <w:r w:rsidRPr="00CA7BBD">
              <w:rPr>
                <w:rFonts w:eastAsiaTheme="minorHAnsi"/>
                <w:sz w:val="22"/>
                <w:szCs w:val="22"/>
                <w:lang w:eastAsia="en-US"/>
              </w:rPr>
              <w:t xml:space="preserve">All staff understand that </w:t>
            </w:r>
            <w:r w:rsidRPr="00CA7BBD">
              <w:rPr>
                <w:rFonts w:eastAsiaTheme="minorHAnsi"/>
                <w:sz w:val="23"/>
                <w:szCs w:val="23"/>
              </w:rPr>
              <w:t xml:space="preserve">abuse is abuse and should never be tolerated or passed off as “banter”, “just having a laugh” or “part of growing up </w:t>
            </w:r>
          </w:p>
          <w:p w14:paraId="07D0CDCB" w14:textId="77777777" w:rsidR="008D3B22" w:rsidRPr="00CA7BBD" w:rsidRDefault="008D3B22" w:rsidP="006D2F19">
            <w:pPr>
              <w:pStyle w:val="Default"/>
              <w:numPr>
                <w:ilvl w:val="0"/>
                <w:numId w:val="11"/>
              </w:numPr>
              <w:rPr>
                <w:rFonts w:eastAsiaTheme="minorHAnsi"/>
                <w:iCs w:val="0"/>
                <w:sz w:val="22"/>
                <w:szCs w:val="22"/>
                <w:lang w:eastAsia="en-US"/>
              </w:rPr>
            </w:pPr>
            <w:r w:rsidRPr="00CA7BBD">
              <w:rPr>
                <w:rFonts w:eastAsiaTheme="minorHAnsi"/>
                <w:iCs w:val="0"/>
                <w:sz w:val="22"/>
                <w:szCs w:val="22"/>
                <w:lang w:eastAsia="en-US"/>
              </w:rPr>
              <w:t xml:space="preserve">All staff will understand that pupils with SEND are more prone to peer group isolation and school will have extra pastoral support to address this.  </w:t>
            </w:r>
          </w:p>
          <w:p w14:paraId="7073AC60" w14:textId="77777777" w:rsidR="008D3B22" w:rsidRPr="008D3B22" w:rsidRDefault="008D3B22" w:rsidP="006D2F19">
            <w:pPr>
              <w:pStyle w:val="Default"/>
              <w:numPr>
                <w:ilvl w:val="0"/>
                <w:numId w:val="11"/>
              </w:numPr>
              <w:rPr>
                <w:rFonts w:eastAsiaTheme="minorHAnsi"/>
                <w:iCs w:val="0"/>
                <w:color w:val="2E74B5" w:themeColor="accent1" w:themeShade="BF"/>
                <w:sz w:val="22"/>
                <w:szCs w:val="22"/>
                <w:lang w:eastAsia="en-US"/>
              </w:rPr>
            </w:pPr>
            <w:r w:rsidRPr="008D3B22">
              <w:rPr>
                <w:rFonts w:eastAsiaTheme="minorHAnsi"/>
                <w:iCs w:val="0"/>
                <w:color w:val="auto"/>
                <w:sz w:val="22"/>
                <w:szCs w:val="22"/>
                <w:lang w:eastAsia="en-US"/>
              </w:rPr>
              <w:t xml:space="preserve">Physical abuse between peers will be managed under the school's </w:t>
            </w:r>
            <w:hyperlink r:id="rId30" w:history="1">
              <w:r w:rsidRPr="00432EC1">
                <w:rPr>
                  <w:rStyle w:val="Hyperlink"/>
                  <w:rFonts w:eastAsiaTheme="minorHAnsi"/>
                  <w:b/>
                  <w:i w:val="0"/>
                  <w:iCs w:val="0"/>
                  <w:color w:val="2F5496" w:themeColor="accent5" w:themeShade="BF"/>
                  <w:sz w:val="22"/>
                  <w:szCs w:val="22"/>
                  <w:lang w:eastAsia="en-US"/>
                </w:rPr>
                <w:t>Behaviour Policy</w:t>
              </w:r>
            </w:hyperlink>
          </w:p>
          <w:p w14:paraId="20A8D198" w14:textId="77777777" w:rsidR="008D3B22" w:rsidRDefault="008D3B22" w:rsidP="006D2F19">
            <w:pPr>
              <w:pStyle w:val="Default"/>
              <w:numPr>
                <w:ilvl w:val="0"/>
                <w:numId w:val="11"/>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31" w:history="1">
              <w:r w:rsidRPr="008D3B22">
                <w:rPr>
                  <w:rStyle w:val="Hyperlink"/>
                  <w:rFonts w:eastAsiaTheme="minorHAnsi"/>
                  <w:b/>
                  <w:i w:val="0"/>
                  <w:iCs w:val="0"/>
                  <w:sz w:val="22"/>
                  <w:szCs w:val="22"/>
                  <w:lang w:eastAsia="en-US"/>
                </w:rPr>
                <w:t>Anti-Bullying Policy</w:t>
              </w:r>
            </w:hyperlink>
          </w:p>
          <w:p w14:paraId="077D6B4B" w14:textId="77777777" w:rsidR="008D3B22" w:rsidRPr="00EA2202" w:rsidRDefault="008D3B22" w:rsidP="006D2F19">
            <w:pPr>
              <w:pStyle w:val="Default"/>
              <w:numPr>
                <w:ilvl w:val="0"/>
                <w:numId w:val="11"/>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32"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and with support and guidance from L</w:t>
            </w:r>
            <w:r>
              <w:rPr>
                <w:rFonts w:eastAsiaTheme="minorHAnsi"/>
                <w:iCs w:val="0"/>
                <w:color w:val="auto"/>
                <w:sz w:val="22"/>
                <w:szCs w:val="22"/>
                <w:lang w:eastAsia="en-US"/>
              </w:rPr>
              <w:t>CC Schools Safeguarding Officers</w:t>
            </w:r>
          </w:p>
          <w:p w14:paraId="7189E320" w14:textId="77777777" w:rsidR="008D3B22" w:rsidRPr="007B52A6" w:rsidRDefault="008D3B22" w:rsidP="006D2F19">
            <w:pPr>
              <w:pStyle w:val="Default"/>
              <w:numPr>
                <w:ilvl w:val="0"/>
                <w:numId w:val="11"/>
              </w:numPr>
              <w:rPr>
                <w:rFonts w:eastAsiaTheme="minorHAnsi"/>
                <w:sz w:val="22"/>
                <w:szCs w:val="22"/>
                <w:lang w:eastAsia="en-US"/>
              </w:rPr>
            </w:pPr>
            <w:r w:rsidRPr="007B52A6">
              <w:rPr>
                <w:rFonts w:eastAsiaTheme="minorHAnsi"/>
                <w:color w:val="auto"/>
                <w:sz w:val="22"/>
                <w:szCs w:val="22"/>
                <w:lang w:eastAsia="en-US"/>
              </w:rPr>
              <w:t xml:space="preserve">Sexting </w:t>
            </w:r>
            <w:r>
              <w:rPr>
                <w:rFonts w:eastAsiaTheme="minorHAnsi"/>
                <w:iCs w:val="0"/>
                <w:color w:val="auto"/>
                <w:sz w:val="22"/>
                <w:szCs w:val="22"/>
                <w:lang w:eastAsia="en-US"/>
              </w:rPr>
              <w:t>– (See specific guidance below in regards to Sexting)</w:t>
            </w:r>
          </w:p>
          <w:p w14:paraId="51DB3C62" w14:textId="77777777" w:rsidR="008D3B22" w:rsidRPr="007B52A6" w:rsidRDefault="008D3B22" w:rsidP="006D2F19">
            <w:pPr>
              <w:pStyle w:val="Default"/>
              <w:numPr>
                <w:ilvl w:val="0"/>
                <w:numId w:val="11"/>
              </w:numPr>
              <w:rPr>
                <w:rFonts w:eastAsiaTheme="minorHAnsi"/>
                <w:sz w:val="22"/>
                <w:szCs w:val="22"/>
                <w:lang w:eastAsia="en-US"/>
              </w:rPr>
            </w:pPr>
            <w:r w:rsidRPr="007B52A6">
              <w:rPr>
                <w:rFonts w:eastAsiaTheme="minorHAnsi"/>
                <w:color w:val="auto"/>
                <w:sz w:val="22"/>
                <w:szCs w:val="22"/>
                <w:lang w:eastAsia="en-US"/>
              </w:rPr>
              <w:t>In cases of suspected or actual peer on peer abuse a risk assessment will be undertaken and appropriate and proportionate control measures put in place to manage and reduce risk</w:t>
            </w:r>
            <w:r>
              <w:rPr>
                <w:rFonts w:eastAsiaTheme="minorHAnsi"/>
                <w:color w:val="auto"/>
                <w:sz w:val="22"/>
                <w:szCs w:val="22"/>
                <w:lang w:eastAsia="en-US"/>
              </w:rPr>
              <w:t xml:space="preserve">. </w:t>
            </w:r>
          </w:p>
          <w:p w14:paraId="62A85BE2" w14:textId="77777777" w:rsidR="008D3B22" w:rsidRPr="00CA7BBD" w:rsidRDefault="008D3B22" w:rsidP="006D2F19">
            <w:pPr>
              <w:pStyle w:val="Default"/>
              <w:numPr>
                <w:ilvl w:val="0"/>
                <w:numId w:val="11"/>
              </w:numPr>
              <w:rPr>
                <w:rFonts w:eastAsiaTheme="minorHAnsi"/>
                <w:sz w:val="22"/>
                <w:szCs w:val="22"/>
                <w:lang w:eastAsia="en-US"/>
              </w:rPr>
            </w:pPr>
            <w:r w:rsidRPr="00CA7BBD">
              <w:rPr>
                <w:rFonts w:eastAsiaTheme="minorHAnsi"/>
                <w:sz w:val="22"/>
                <w:szCs w:val="22"/>
                <w:lang w:eastAsia="en-US"/>
              </w:rPr>
              <w:t xml:space="preserve">DSLs understand that regarding peer on peer abuse, the victim and the perpetrator are likely to have unmet needs and require support and </w:t>
            </w:r>
            <w:r>
              <w:rPr>
                <w:rFonts w:eastAsiaTheme="minorHAnsi"/>
                <w:sz w:val="22"/>
                <w:szCs w:val="22"/>
                <w:lang w:eastAsia="en-US"/>
              </w:rPr>
              <w:t>assessment to determine these</w:t>
            </w:r>
          </w:p>
          <w:p w14:paraId="6FD9D699" w14:textId="77777777" w:rsidR="008D3B22" w:rsidRPr="00CA7BBD" w:rsidRDefault="008D3B22" w:rsidP="006D2F19">
            <w:pPr>
              <w:pStyle w:val="Default"/>
              <w:numPr>
                <w:ilvl w:val="0"/>
                <w:numId w:val="11"/>
              </w:numPr>
              <w:rPr>
                <w:rFonts w:eastAsiaTheme="minorHAnsi"/>
                <w:sz w:val="22"/>
                <w:szCs w:val="22"/>
                <w:lang w:eastAsia="en-US"/>
              </w:rPr>
            </w:pPr>
            <w:r w:rsidRPr="00CA7BBD">
              <w:rPr>
                <w:sz w:val="23"/>
                <w:szCs w:val="23"/>
              </w:rPr>
              <w:t>The DSL will assess on a case-by-case basis, supported by children’s social care and the police if required to ensure the most appropriate response for the ch</w:t>
            </w:r>
            <w:r>
              <w:rPr>
                <w:sz w:val="23"/>
                <w:szCs w:val="23"/>
              </w:rPr>
              <w:t>ildren / young people involved</w:t>
            </w:r>
            <w:r w:rsidRPr="00CA7BBD">
              <w:rPr>
                <w:sz w:val="23"/>
                <w:szCs w:val="23"/>
              </w:rPr>
              <w:t xml:space="preserve"> </w:t>
            </w:r>
          </w:p>
          <w:p w14:paraId="130AA232" w14:textId="77777777" w:rsidR="008D3B22" w:rsidRPr="00684FC7" w:rsidRDefault="008D3B22" w:rsidP="006D2F19">
            <w:pPr>
              <w:pStyle w:val="Default"/>
              <w:numPr>
                <w:ilvl w:val="0"/>
                <w:numId w:val="11"/>
              </w:numPr>
              <w:rPr>
                <w:rFonts w:eastAsiaTheme="minorHAnsi"/>
                <w:b/>
                <w:sz w:val="22"/>
                <w:szCs w:val="22"/>
                <w:lang w:eastAsia="en-US"/>
              </w:rPr>
            </w:pPr>
            <w:r w:rsidRPr="00684FC7">
              <w:rPr>
                <w:b/>
                <w:sz w:val="23"/>
                <w:szCs w:val="23"/>
              </w:rPr>
              <w:t xml:space="preserve">The DSL will consider: </w:t>
            </w:r>
          </w:p>
          <w:p w14:paraId="19FD2053" w14:textId="77777777" w:rsidR="008D3B22" w:rsidRPr="00CA7BBD" w:rsidRDefault="008D3B22" w:rsidP="006D2F19">
            <w:pPr>
              <w:pStyle w:val="Default"/>
              <w:numPr>
                <w:ilvl w:val="0"/>
                <w:numId w:val="11"/>
              </w:numPr>
              <w:rPr>
                <w:sz w:val="23"/>
                <w:szCs w:val="23"/>
              </w:rPr>
            </w:pPr>
            <w:r w:rsidRPr="00CA7BBD">
              <w:rPr>
                <w:sz w:val="23"/>
                <w:szCs w:val="23"/>
              </w:rPr>
              <w:t xml:space="preserve">the wishes of the victim in terms of how they want to proceed </w:t>
            </w:r>
          </w:p>
          <w:p w14:paraId="1ECDC08F" w14:textId="77777777" w:rsidR="008D3B22" w:rsidRPr="00CA7BBD" w:rsidRDefault="008D3B22" w:rsidP="006D2F19">
            <w:pPr>
              <w:pStyle w:val="Default"/>
              <w:numPr>
                <w:ilvl w:val="0"/>
                <w:numId w:val="11"/>
              </w:numPr>
              <w:rPr>
                <w:sz w:val="23"/>
                <w:szCs w:val="23"/>
              </w:rPr>
            </w:pPr>
            <w:r w:rsidRPr="00CA7BBD">
              <w:rPr>
                <w:sz w:val="23"/>
                <w:szCs w:val="23"/>
              </w:rPr>
              <w:t xml:space="preserve">the nature of the alleged incident </w:t>
            </w:r>
          </w:p>
          <w:p w14:paraId="5660EE76" w14:textId="77777777" w:rsidR="008D3B22" w:rsidRPr="00CA7BBD" w:rsidRDefault="008D3B22" w:rsidP="006D2F19">
            <w:pPr>
              <w:pStyle w:val="Default"/>
              <w:numPr>
                <w:ilvl w:val="0"/>
                <w:numId w:val="11"/>
              </w:numPr>
              <w:rPr>
                <w:sz w:val="23"/>
                <w:szCs w:val="23"/>
              </w:rPr>
            </w:pPr>
            <w:r w:rsidRPr="00CA7BBD">
              <w:rPr>
                <w:sz w:val="23"/>
                <w:szCs w:val="23"/>
              </w:rPr>
              <w:t xml:space="preserve">the ages of the children involved </w:t>
            </w:r>
          </w:p>
          <w:p w14:paraId="5FA90DC4" w14:textId="77777777" w:rsidR="008D3B22" w:rsidRPr="00CA7BBD" w:rsidRDefault="008D3B22" w:rsidP="006D2F19">
            <w:pPr>
              <w:pStyle w:val="Default"/>
              <w:numPr>
                <w:ilvl w:val="0"/>
                <w:numId w:val="11"/>
              </w:numPr>
              <w:rPr>
                <w:sz w:val="23"/>
                <w:szCs w:val="23"/>
              </w:rPr>
            </w:pPr>
            <w:r w:rsidRPr="00CA7BBD">
              <w:rPr>
                <w:sz w:val="23"/>
                <w:szCs w:val="23"/>
              </w:rPr>
              <w:t xml:space="preserve">the development stages of the children involved </w:t>
            </w:r>
          </w:p>
          <w:p w14:paraId="7381FD6E" w14:textId="77777777" w:rsidR="008D3B22" w:rsidRPr="00CA7BBD" w:rsidRDefault="008D3B22" w:rsidP="006D2F19">
            <w:pPr>
              <w:pStyle w:val="Default"/>
              <w:numPr>
                <w:ilvl w:val="0"/>
                <w:numId w:val="11"/>
              </w:numPr>
              <w:rPr>
                <w:sz w:val="23"/>
                <w:szCs w:val="23"/>
              </w:rPr>
            </w:pPr>
            <w:r w:rsidRPr="00CA7BBD">
              <w:rPr>
                <w:sz w:val="23"/>
                <w:szCs w:val="23"/>
              </w:rPr>
              <w:t xml:space="preserve">any power imbalance between the children </w:t>
            </w:r>
          </w:p>
          <w:p w14:paraId="5CE44E02" w14:textId="77777777" w:rsidR="008D3B22" w:rsidRPr="00CA7BBD" w:rsidRDefault="008D3B22" w:rsidP="006D2F19">
            <w:pPr>
              <w:pStyle w:val="Default"/>
              <w:numPr>
                <w:ilvl w:val="0"/>
                <w:numId w:val="11"/>
              </w:numPr>
              <w:rPr>
                <w:sz w:val="23"/>
                <w:szCs w:val="23"/>
              </w:rPr>
            </w:pPr>
            <w:r w:rsidRPr="00CA7BBD">
              <w:rPr>
                <w:sz w:val="23"/>
                <w:szCs w:val="23"/>
              </w:rPr>
              <w:t xml:space="preserve">is the incident a one-off or a sustained pattern of abuse </w:t>
            </w:r>
          </w:p>
          <w:p w14:paraId="3D91960B" w14:textId="77777777" w:rsidR="008D3B22" w:rsidRPr="00CA7BBD" w:rsidRDefault="008D3B22" w:rsidP="006D2F19">
            <w:pPr>
              <w:pStyle w:val="Default"/>
              <w:numPr>
                <w:ilvl w:val="0"/>
                <w:numId w:val="11"/>
              </w:numPr>
              <w:rPr>
                <w:sz w:val="23"/>
                <w:szCs w:val="23"/>
              </w:rPr>
            </w:pPr>
            <w:r w:rsidRPr="00CA7BBD">
              <w:rPr>
                <w:sz w:val="23"/>
                <w:szCs w:val="23"/>
              </w:rPr>
              <w:t xml:space="preserve">are there ongoing risks to the victim, other children, school or college staff </w:t>
            </w:r>
          </w:p>
          <w:p w14:paraId="1535EC61" w14:textId="77777777" w:rsidR="008D3B22" w:rsidRDefault="008D3B22" w:rsidP="006D2F19">
            <w:pPr>
              <w:pStyle w:val="Default"/>
              <w:numPr>
                <w:ilvl w:val="0"/>
                <w:numId w:val="11"/>
              </w:numPr>
              <w:rPr>
                <w:sz w:val="23"/>
                <w:szCs w:val="23"/>
              </w:rPr>
            </w:pPr>
            <w:r w:rsidRPr="00CA7BBD">
              <w:rPr>
                <w:sz w:val="23"/>
                <w:szCs w:val="23"/>
              </w:rPr>
              <w:t>contextual safeguarding issues</w:t>
            </w:r>
            <w:r>
              <w:rPr>
                <w:sz w:val="23"/>
                <w:szCs w:val="23"/>
              </w:rPr>
              <w:t xml:space="preserve">. </w:t>
            </w:r>
          </w:p>
          <w:p w14:paraId="50BA0A8C" w14:textId="77777777" w:rsidR="008D3B22" w:rsidRDefault="008D3B22" w:rsidP="008D3B22">
            <w:pPr>
              <w:pStyle w:val="Default"/>
              <w:rPr>
                <w:sz w:val="23"/>
                <w:szCs w:val="23"/>
              </w:rPr>
            </w:pPr>
          </w:p>
          <w:p w14:paraId="0C337760" w14:textId="77777777" w:rsidR="008D3B22" w:rsidRPr="00CA7BBD" w:rsidRDefault="008D3B22" w:rsidP="006D2F19">
            <w:pPr>
              <w:pStyle w:val="ListParagraph"/>
              <w:numPr>
                <w:ilvl w:val="0"/>
                <w:numId w:val="11"/>
              </w:numPr>
              <w:autoSpaceDE w:val="0"/>
              <w:autoSpaceDN w:val="0"/>
              <w:adjustRightInd w:val="0"/>
              <w:rPr>
                <w:rFonts w:ascii="NSPCC Regular" w:eastAsiaTheme="minorHAnsi" w:hAnsi="NSPCC Regular" w:cs="NSPCC Regular"/>
                <w:color w:val="000000"/>
                <w:sz w:val="23"/>
                <w:szCs w:val="23"/>
              </w:rPr>
            </w:pPr>
            <w:r w:rsidRPr="00684FC7">
              <w:rPr>
                <w:rFonts w:ascii="NSPCC Regular" w:eastAsiaTheme="minorHAnsi" w:hAnsi="NSPCC Regular" w:cs="NSPCC Regular"/>
                <w:b/>
                <w:color w:val="000000"/>
                <w:sz w:val="23"/>
                <w:szCs w:val="23"/>
              </w:rPr>
              <w:t>Following a report of sexual violence, the designated safeguarding lead (or deputy) will make an immediate risk and needs assessment, considering</w:t>
            </w:r>
            <w:r w:rsidRPr="00CA7BBD">
              <w:rPr>
                <w:rFonts w:ascii="NSPCC Regular" w:eastAsiaTheme="minorHAnsi" w:hAnsi="NSPCC Regular" w:cs="NSPCC Regular"/>
                <w:color w:val="000000"/>
                <w:sz w:val="23"/>
                <w:szCs w:val="23"/>
              </w:rPr>
              <w:t xml:space="preserve">: </w:t>
            </w:r>
          </w:p>
          <w:p w14:paraId="2D776189" w14:textId="77777777" w:rsidR="008D3B22" w:rsidRPr="00684FC7" w:rsidRDefault="008D3B22" w:rsidP="006D2F19">
            <w:pPr>
              <w:pStyle w:val="Default"/>
              <w:numPr>
                <w:ilvl w:val="0"/>
                <w:numId w:val="11"/>
              </w:numPr>
              <w:rPr>
                <w:sz w:val="23"/>
                <w:szCs w:val="23"/>
              </w:rPr>
            </w:pPr>
            <w:r w:rsidRPr="00684FC7">
              <w:rPr>
                <w:sz w:val="23"/>
                <w:szCs w:val="23"/>
              </w:rPr>
              <w:t xml:space="preserve">the victim </w:t>
            </w:r>
          </w:p>
          <w:p w14:paraId="57E59F6E" w14:textId="77777777" w:rsidR="008D3B22" w:rsidRPr="00684FC7" w:rsidRDefault="008D3B22" w:rsidP="006D2F19">
            <w:pPr>
              <w:pStyle w:val="Default"/>
              <w:numPr>
                <w:ilvl w:val="0"/>
                <w:numId w:val="11"/>
              </w:numPr>
              <w:rPr>
                <w:sz w:val="23"/>
                <w:szCs w:val="23"/>
              </w:rPr>
            </w:pPr>
            <w:r w:rsidRPr="00684FC7">
              <w:rPr>
                <w:sz w:val="23"/>
                <w:szCs w:val="23"/>
              </w:rPr>
              <w:t xml:space="preserve">the alleged perpetrator </w:t>
            </w:r>
          </w:p>
          <w:p w14:paraId="1F2236EC" w14:textId="77777777" w:rsidR="008D3B22" w:rsidRPr="00684FC7" w:rsidRDefault="008D3B22" w:rsidP="006D2F19">
            <w:pPr>
              <w:pStyle w:val="Default"/>
              <w:numPr>
                <w:ilvl w:val="0"/>
                <w:numId w:val="11"/>
              </w:numPr>
              <w:rPr>
                <w:sz w:val="23"/>
                <w:szCs w:val="23"/>
              </w:rPr>
            </w:pPr>
            <w:r w:rsidRPr="00684FC7">
              <w:rPr>
                <w:sz w:val="23"/>
                <w:szCs w:val="23"/>
              </w:rPr>
              <w:t xml:space="preserve">all other children (and if appropriate adult students and staff). </w:t>
            </w:r>
          </w:p>
          <w:p w14:paraId="7EA1CE27" w14:textId="77777777" w:rsidR="008D3B22" w:rsidRDefault="008D3B22" w:rsidP="006D2F19">
            <w:pPr>
              <w:pStyle w:val="Default"/>
              <w:numPr>
                <w:ilvl w:val="0"/>
                <w:numId w:val="11"/>
              </w:numPr>
              <w:rPr>
                <w:sz w:val="23"/>
                <w:szCs w:val="23"/>
              </w:rPr>
            </w:pPr>
            <w:r w:rsidRPr="00684FC7">
              <w:rPr>
                <w:sz w:val="23"/>
                <w:szCs w:val="23"/>
              </w:rPr>
              <w:lastRenderedPageBreak/>
              <w:t>Risk assessments will be recorded and kept under review as a minimum termly.</w:t>
            </w:r>
          </w:p>
          <w:p w14:paraId="206EA6E1" w14:textId="77777777" w:rsidR="00432EC1" w:rsidRDefault="00432EC1" w:rsidP="00432EC1">
            <w:pPr>
              <w:pStyle w:val="Default"/>
              <w:rPr>
                <w:sz w:val="23"/>
                <w:szCs w:val="23"/>
              </w:rPr>
            </w:pPr>
          </w:p>
          <w:p w14:paraId="5004D131" w14:textId="77777777" w:rsidR="00432EC1" w:rsidRPr="004F7856" w:rsidRDefault="00432EC1" w:rsidP="00432EC1">
            <w:pPr>
              <w:pStyle w:val="Default"/>
              <w:ind w:left="720"/>
              <w:rPr>
                <w:sz w:val="23"/>
                <w:szCs w:val="23"/>
                <w:u w:val="single"/>
              </w:rPr>
            </w:pPr>
            <w:r w:rsidRPr="004F7856">
              <w:rPr>
                <w:sz w:val="23"/>
                <w:szCs w:val="23"/>
                <w:u w:val="single"/>
              </w:rPr>
              <w:t>Examples of risk Assessments and Guidance below:</w:t>
            </w:r>
          </w:p>
          <w:p w14:paraId="63DA1B44" w14:textId="77777777" w:rsidR="00432EC1" w:rsidRDefault="00432EC1" w:rsidP="00432EC1">
            <w:pPr>
              <w:pStyle w:val="Default"/>
              <w:rPr>
                <w:sz w:val="23"/>
                <w:szCs w:val="23"/>
              </w:rPr>
            </w:pPr>
          </w:p>
          <w:bookmarkStart w:id="0" w:name="_MON_1664091392"/>
          <w:bookmarkEnd w:id="0"/>
          <w:p w14:paraId="4154F112" w14:textId="77777777" w:rsidR="008D3B22" w:rsidRDefault="008D3B22" w:rsidP="008D3B22">
            <w:pPr>
              <w:pStyle w:val="Default"/>
              <w:ind w:left="720"/>
              <w:rPr>
                <w:sz w:val="23"/>
                <w:szCs w:val="23"/>
              </w:rPr>
            </w:pPr>
            <w:r>
              <w:rPr>
                <w:rFonts w:eastAsia="Calibri"/>
                <w:i w:val="0"/>
                <w:iCs w:val="0"/>
                <w:color w:val="00B0F0"/>
                <w:sz w:val="22"/>
                <w:szCs w:val="22"/>
                <w:lang w:eastAsia="en-US"/>
              </w:rPr>
              <w:object w:dxaOrig="1508" w:dyaOrig="982" w14:anchorId="30F01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3" o:title=""/>
                </v:shape>
                <o:OLEObject Type="Embed" ProgID="Word.Document.12" ShapeID="_x0000_i1025" DrawAspect="Icon" ObjectID="_1677502094" r:id="rId34">
                  <o:FieldCodes>\s</o:FieldCodes>
                </o:OLEObject>
              </w:object>
            </w:r>
            <w:bookmarkStart w:id="1" w:name="_MON_1659772154"/>
            <w:bookmarkEnd w:id="1"/>
            <w:r>
              <w:rPr>
                <w:i w:val="0"/>
                <w:iCs w:val="0"/>
              </w:rPr>
              <w:object w:dxaOrig="1534" w:dyaOrig="997" w14:anchorId="05530DD3">
                <v:shape id="_x0000_i1026" type="#_x0000_t75" style="width:76.5pt;height:49.5pt" o:ole="">
                  <v:imagedata r:id="rId35" o:title=""/>
                </v:shape>
                <o:OLEObject Type="Embed" ProgID="Word.Document.12" ShapeID="_x0000_i1026" DrawAspect="Icon" ObjectID="_1677502095" r:id="rId36">
                  <o:FieldCodes>\s</o:FieldCodes>
                </o:OLEObject>
              </w:object>
            </w:r>
          </w:p>
          <w:p w14:paraId="72B1128F" w14:textId="77777777" w:rsidR="009422ED" w:rsidRPr="009422ED" w:rsidRDefault="009422ED" w:rsidP="009422ED">
            <w:pPr>
              <w:autoSpaceDE w:val="0"/>
              <w:autoSpaceDN w:val="0"/>
              <w:adjustRightInd w:val="0"/>
              <w:ind w:left="720"/>
              <w:rPr>
                <w:rFonts w:ascii="Arial" w:eastAsiaTheme="minorHAnsi" w:hAnsi="Arial" w:cs="Arial"/>
                <w:i w:val="0"/>
                <w:iCs w:val="0"/>
                <w:color w:val="000000"/>
                <w:sz w:val="22"/>
                <w:szCs w:val="22"/>
                <w:lang w:eastAsia="en-US"/>
              </w:rPr>
            </w:pPr>
          </w:p>
          <w:p w14:paraId="0E21DBAF" w14:textId="77777777" w:rsidR="00432EC1" w:rsidRPr="003B52F0" w:rsidRDefault="00432EC1" w:rsidP="00432EC1">
            <w:pPr>
              <w:pStyle w:val="Default"/>
              <w:rPr>
                <w:rFonts w:eastAsiaTheme="minorHAnsi"/>
                <w:i w:val="0"/>
                <w:iCs w:val="0"/>
                <w:color w:val="auto"/>
                <w:sz w:val="22"/>
                <w:szCs w:val="22"/>
                <w:lang w:eastAsia="en-US"/>
              </w:rPr>
            </w:pPr>
            <w:r>
              <w:rPr>
                <w:rStyle w:val="Hyperlink"/>
                <w:rFonts w:eastAsiaTheme="minorHAnsi"/>
                <w:i w:val="0"/>
                <w:color w:val="auto"/>
                <w:sz w:val="22"/>
                <w:szCs w:val="22"/>
                <w:u w:val="none"/>
                <w:lang w:eastAsia="en-US"/>
              </w:rPr>
              <w:t>(</w:t>
            </w:r>
            <w:r w:rsidRPr="003B52F0">
              <w:rPr>
                <w:rStyle w:val="Hyperlink"/>
                <w:rFonts w:eastAsiaTheme="minorHAnsi"/>
                <w:i w:val="0"/>
                <w:color w:val="auto"/>
                <w:sz w:val="22"/>
                <w:szCs w:val="22"/>
                <w:u w:val="none"/>
                <w:lang w:eastAsia="en-US"/>
              </w:rPr>
              <w:t>Further detailed guidance on Child on Child Sexual Violence and Sexual Harassment is found in Keeping Children Safe in Education 2020, part 5</w:t>
            </w:r>
            <w:r>
              <w:rPr>
                <w:rStyle w:val="Hyperlink"/>
                <w:rFonts w:eastAsiaTheme="minorHAnsi"/>
                <w:i w:val="0"/>
                <w:color w:val="auto"/>
                <w:sz w:val="22"/>
                <w:szCs w:val="22"/>
                <w:u w:val="none"/>
                <w:lang w:eastAsia="en-US"/>
              </w:rPr>
              <w:t>)</w:t>
            </w:r>
            <w:r w:rsidRPr="003B52F0">
              <w:rPr>
                <w:rStyle w:val="Hyperlink"/>
                <w:rFonts w:eastAsiaTheme="minorHAnsi"/>
                <w:i w:val="0"/>
                <w:color w:val="auto"/>
                <w:sz w:val="22"/>
                <w:szCs w:val="22"/>
                <w:u w:val="none"/>
                <w:lang w:eastAsia="en-US"/>
              </w:rPr>
              <w:t xml:space="preserve">. </w:t>
            </w:r>
          </w:p>
          <w:p w14:paraId="43F5730F" w14:textId="77777777" w:rsidR="00432EC1" w:rsidRDefault="00432EC1" w:rsidP="00EA2202">
            <w:pPr>
              <w:pStyle w:val="Default"/>
              <w:rPr>
                <w:rFonts w:eastAsia="Calibri"/>
                <w:b/>
                <w:sz w:val="22"/>
                <w:szCs w:val="22"/>
                <w:u w:val="single"/>
              </w:rPr>
            </w:pPr>
          </w:p>
          <w:p w14:paraId="3A4BDFEA" w14:textId="77777777" w:rsidR="00432EC1" w:rsidRPr="00684FC7" w:rsidRDefault="00432EC1" w:rsidP="00432EC1">
            <w:pPr>
              <w:pStyle w:val="Default"/>
              <w:rPr>
                <w:i w:val="0"/>
                <w:sz w:val="23"/>
                <w:szCs w:val="23"/>
              </w:rPr>
            </w:pPr>
            <w:r w:rsidRPr="00684FC7">
              <w:rPr>
                <w:b/>
                <w:i w:val="0"/>
                <w:sz w:val="23"/>
                <w:szCs w:val="23"/>
                <w:u w:val="single"/>
              </w:rPr>
              <w:t xml:space="preserve">Domestic abuse </w:t>
            </w:r>
            <w:r w:rsidRPr="00684FC7">
              <w:rPr>
                <w:i w:val="0"/>
                <w:sz w:val="23"/>
                <w:szCs w:val="23"/>
              </w:rPr>
              <w:t xml:space="preserve">is any incident or pattern of incidents of controlling, coercive, threatening behaviour, violence or abuse between those aged 16 and over who are, or have been, intimate partners or family members regardless of gender or sexuality.  The abuse can encompass, but is not limited to: </w:t>
            </w:r>
          </w:p>
          <w:p w14:paraId="0BD9E934" w14:textId="77777777" w:rsidR="00432EC1" w:rsidRPr="00684FC7" w:rsidRDefault="00432EC1" w:rsidP="006D2F19">
            <w:pPr>
              <w:pStyle w:val="Default"/>
              <w:numPr>
                <w:ilvl w:val="0"/>
                <w:numId w:val="11"/>
              </w:numPr>
              <w:rPr>
                <w:i w:val="0"/>
                <w:sz w:val="23"/>
                <w:szCs w:val="23"/>
              </w:rPr>
            </w:pPr>
            <w:r w:rsidRPr="00684FC7">
              <w:rPr>
                <w:i w:val="0"/>
                <w:sz w:val="23"/>
                <w:szCs w:val="23"/>
              </w:rPr>
              <w:t>Psychological</w:t>
            </w:r>
          </w:p>
          <w:p w14:paraId="41D43786" w14:textId="77777777" w:rsidR="00432EC1" w:rsidRPr="00684FC7" w:rsidRDefault="00432EC1" w:rsidP="006D2F19">
            <w:pPr>
              <w:pStyle w:val="Default"/>
              <w:numPr>
                <w:ilvl w:val="0"/>
                <w:numId w:val="11"/>
              </w:numPr>
              <w:rPr>
                <w:i w:val="0"/>
                <w:sz w:val="23"/>
                <w:szCs w:val="23"/>
              </w:rPr>
            </w:pPr>
            <w:r w:rsidRPr="00684FC7">
              <w:rPr>
                <w:i w:val="0"/>
                <w:sz w:val="23"/>
                <w:szCs w:val="23"/>
              </w:rPr>
              <w:t xml:space="preserve">Physical </w:t>
            </w:r>
          </w:p>
          <w:p w14:paraId="0562DC09" w14:textId="77777777" w:rsidR="00432EC1" w:rsidRPr="00684FC7" w:rsidRDefault="00432EC1" w:rsidP="006D2F19">
            <w:pPr>
              <w:pStyle w:val="Default"/>
              <w:numPr>
                <w:ilvl w:val="0"/>
                <w:numId w:val="11"/>
              </w:numPr>
              <w:rPr>
                <w:i w:val="0"/>
                <w:sz w:val="23"/>
                <w:szCs w:val="23"/>
              </w:rPr>
            </w:pPr>
            <w:r w:rsidRPr="00684FC7">
              <w:rPr>
                <w:i w:val="0"/>
                <w:sz w:val="23"/>
                <w:szCs w:val="23"/>
              </w:rPr>
              <w:t>Sexual</w:t>
            </w:r>
          </w:p>
          <w:p w14:paraId="3C9FFC44" w14:textId="77777777" w:rsidR="00432EC1" w:rsidRPr="00684FC7" w:rsidRDefault="00432EC1" w:rsidP="006D2F19">
            <w:pPr>
              <w:pStyle w:val="Default"/>
              <w:numPr>
                <w:ilvl w:val="0"/>
                <w:numId w:val="11"/>
              </w:numPr>
              <w:rPr>
                <w:i w:val="0"/>
                <w:sz w:val="23"/>
                <w:szCs w:val="23"/>
              </w:rPr>
            </w:pPr>
            <w:r w:rsidRPr="00684FC7">
              <w:rPr>
                <w:i w:val="0"/>
                <w:sz w:val="23"/>
                <w:szCs w:val="23"/>
              </w:rPr>
              <w:t>Financial</w:t>
            </w:r>
          </w:p>
          <w:p w14:paraId="609DA2FB" w14:textId="77777777" w:rsidR="00432EC1" w:rsidRDefault="00432EC1" w:rsidP="006D2F19">
            <w:pPr>
              <w:pStyle w:val="Default"/>
              <w:numPr>
                <w:ilvl w:val="0"/>
                <w:numId w:val="11"/>
              </w:numPr>
              <w:rPr>
                <w:i w:val="0"/>
                <w:sz w:val="23"/>
                <w:szCs w:val="23"/>
              </w:rPr>
            </w:pPr>
            <w:r w:rsidRPr="00684FC7">
              <w:rPr>
                <w:i w:val="0"/>
                <w:sz w:val="23"/>
                <w:szCs w:val="23"/>
              </w:rPr>
              <w:t>Emotional</w:t>
            </w:r>
          </w:p>
          <w:p w14:paraId="1A824EB4" w14:textId="77777777" w:rsidR="00432EC1" w:rsidRPr="00684FC7" w:rsidRDefault="00432EC1" w:rsidP="00432EC1">
            <w:pPr>
              <w:pStyle w:val="Default"/>
              <w:ind w:left="785"/>
              <w:rPr>
                <w:i w:val="0"/>
                <w:sz w:val="23"/>
                <w:szCs w:val="23"/>
              </w:rPr>
            </w:pPr>
          </w:p>
          <w:p w14:paraId="141208DD" w14:textId="77777777" w:rsidR="00432EC1" w:rsidRDefault="00432EC1" w:rsidP="00432EC1">
            <w:pPr>
              <w:pStyle w:val="Default"/>
              <w:ind w:left="60"/>
              <w:rPr>
                <w:sz w:val="23"/>
                <w:szCs w:val="23"/>
              </w:rPr>
            </w:pPr>
            <w:r w:rsidRPr="00391103">
              <w:rPr>
                <w:sz w:val="23"/>
                <w:szCs w:val="23"/>
              </w:rPr>
              <w:t xml:space="preserve">Exposure to domestic abuse and / or violence can have a serious, long lasting emotional and psychological impact on children.  In some cases, a child may blame themselves for the abuse or may have had to leave the family home as a result.  </w:t>
            </w:r>
          </w:p>
          <w:p w14:paraId="12EAC5FA" w14:textId="77777777" w:rsidR="00432EC1" w:rsidRDefault="00432EC1" w:rsidP="00432EC1">
            <w:pPr>
              <w:pStyle w:val="Default"/>
              <w:ind w:left="720"/>
              <w:rPr>
                <w:sz w:val="23"/>
                <w:szCs w:val="23"/>
              </w:rPr>
            </w:pPr>
          </w:p>
          <w:p w14:paraId="53B9CA6E" w14:textId="77777777" w:rsidR="00432EC1" w:rsidRDefault="00432EC1" w:rsidP="006D2F19">
            <w:pPr>
              <w:pStyle w:val="Default"/>
              <w:numPr>
                <w:ilvl w:val="0"/>
                <w:numId w:val="11"/>
              </w:numPr>
              <w:rPr>
                <w:sz w:val="23"/>
                <w:szCs w:val="23"/>
              </w:rPr>
            </w:pPr>
            <w:r>
              <w:rPr>
                <w:sz w:val="23"/>
                <w:szCs w:val="23"/>
              </w:rPr>
              <w:t xml:space="preserve">ALL staff and volunteers understand what domestic abuse is and the potential impact upon children and how this might be displayed. </w:t>
            </w:r>
          </w:p>
          <w:p w14:paraId="1997CA29" w14:textId="77777777" w:rsidR="00432EC1" w:rsidRPr="005853EA" w:rsidRDefault="00432EC1" w:rsidP="00432EC1">
            <w:pPr>
              <w:pStyle w:val="Default"/>
              <w:ind w:left="720"/>
              <w:rPr>
                <w:sz w:val="23"/>
                <w:szCs w:val="23"/>
              </w:rPr>
            </w:pPr>
            <w:r w:rsidRPr="00684FC7">
              <w:rPr>
                <w:b/>
                <w:sz w:val="23"/>
                <w:szCs w:val="23"/>
              </w:rPr>
              <w:t>The DSLs will:</w:t>
            </w:r>
            <w:r w:rsidRPr="005853EA">
              <w:rPr>
                <w:sz w:val="23"/>
                <w:szCs w:val="23"/>
              </w:rPr>
              <w:t xml:space="preserve"> -  </w:t>
            </w:r>
          </w:p>
          <w:p w14:paraId="6F334575" w14:textId="77777777" w:rsidR="00432EC1" w:rsidRPr="005853EA" w:rsidRDefault="00432EC1" w:rsidP="006D2F19">
            <w:pPr>
              <w:pStyle w:val="Default"/>
              <w:numPr>
                <w:ilvl w:val="0"/>
                <w:numId w:val="11"/>
              </w:numPr>
              <w:rPr>
                <w:sz w:val="23"/>
                <w:szCs w:val="23"/>
              </w:rPr>
            </w:pPr>
            <w:r w:rsidRPr="005853EA">
              <w:rPr>
                <w:sz w:val="23"/>
                <w:szCs w:val="23"/>
              </w:rPr>
              <w:t>Ensure that the school has suitably trained Key Adult/s in order to fulfil its obligations under Operation Encompass</w:t>
            </w:r>
          </w:p>
          <w:p w14:paraId="1CFC8D0C" w14:textId="77777777" w:rsidR="00432EC1" w:rsidRPr="005853EA" w:rsidRDefault="00432EC1" w:rsidP="006D2F19">
            <w:pPr>
              <w:pStyle w:val="Default"/>
              <w:numPr>
                <w:ilvl w:val="0"/>
                <w:numId w:val="11"/>
              </w:numPr>
              <w:rPr>
                <w:sz w:val="23"/>
                <w:szCs w:val="23"/>
              </w:rPr>
            </w:pPr>
            <w:r w:rsidRPr="005853EA">
              <w:rPr>
                <w:sz w:val="23"/>
                <w:szCs w:val="23"/>
              </w:rPr>
              <w:t>Ensure that the school’s commitment to Operation Encompass is known throughout the school community via the means of staff training, parental letters, posters and the school website</w:t>
            </w:r>
          </w:p>
          <w:p w14:paraId="1FBBBC6F" w14:textId="77777777" w:rsidR="00432EC1" w:rsidRPr="000E67A4" w:rsidRDefault="00432EC1" w:rsidP="006D2F19">
            <w:pPr>
              <w:pStyle w:val="Default"/>
              <w:numPr>
                <w:ilvl w:val="0"/>
                <w:numId w:val="11"/>
              </w:numPr>
              <w:rPr>
                <w:color w:val="FF0000"/>
                <w:sz w:val="23"/>
                <w:szCs w:val="23"/>
              </w:rPr>
            </w:pPr>
            <w:r w:rsidRPr="005853EA">
              <w:rPr>
                <w:sz w:val="23"/>
                <w:szCs w:val="23"/>
              </w:rPr>
              <w:t>S</w:t>
            </w:r>
            <w:r>
              <w:rPr>
                <w:sz w:val="23"/>
                <w:szCs w:val="23"/>
              </w:rPr>
              <w:t>chool will</w:t>
            </w:r>
            <w:r w:rsidRPr="005853EA">
              <w:rPr>
                <w:sz w:val="23"/>
                <w:szCs w:val="23"/>
              </w:rPr>
              <w:t xml:space="preserve"> provide an overview of Operation En</w:t>
            </w:r>
            <w:r>
              <w:rPr>
                <w:sz w:val="23"/>
                <w:szCs w:val="23"/>
              </w:rPr>
              <w:t>compass with the names of the</w:t>
            </w:r>
            <w:r w:rsidRPr="005853EA">
              <w:rPr>
                <w:sz w:val="23"/>
                <w:szCs w:val="23"/>
              </w:rPr>
              <w:t xml:space="preserve"> Enc</w:t>
            </w:r>
            <w:r>
              <w:rPr>
                <w:sz w:val="23"/>
                <w:szCs w:val="23"/>
              </w:rPr>
              <w:t>ompass leads and a link to the</w:t>
            </w:r>
            <w:r w:rsidRPr="005853EA">
              <w:rPr>
                <w:sz w:val="23"/>
                <w:szCs w:val="23"/>
              </w:rPr>
              <w:t xml:space="preserve"> Encompass website</w:t>
            </w:r>
            <w:r>
              <w:rPr>
                <w:sz w:val="23"/>
                <w:szCs w:val="23"/>
              </w:rPr>
              <w:t xml:space="preserve"> </w:t>
            </w:r>
            <w:r w:rsidRPr="00432EC1">
              <w:rPr>
                <w:sz w:val="23"/>
                <w:szCs w:val="23"/>
              </w:rPr>
              <w:t xml:space="preserve">https://www.operationencompass.org </w:t>
            </w:r>
            <w:r w:rsidRPr="00432EC1">
              <w:rPr>
                <w:color w:val="auto"/>
                <w:sz w:val="23"/>
                <w:szCs w:val="23"/>
              </w:rPr>
              <w:t>our Operation Encompass leads at Duke Street Primary School are Rachel Von-</w:t>
            </w:r>
            <w:proofErr w:type="spellStart"/>
            <w:r w:rsidRPr="00432EC1">
              <w:rPr>
                <w:color w:val="auto"/>
                <w:sz w:val="23"/>
                <w:szCs w:val="23"/>
              </w:rPr>
              <w:t>kaenel</w:t>
            </w:r>
            <w:proofErr w:type="spellEnd"/>
            <w:r w:rsidRPr="00432EC1">
              <w:rPr>
                <w:color w:val="auto"/>
                <w:sz w:val="23"/>
                <w:szCs w:val="23"/>
              </w:rPr>
              <w:t xml:space="preserve"> and Emma Robinson</w:t>
            </w:r>
            <w:r>
              <w:rPr>
                <w:color w:val="auto"/>
                <w:sz w:val="23"/>
                <w:szCs w:val="23"/>
              </w:rPr>
              <w:t>.</w:t>
            </w:r>
          </w:p>
          <w:p w14:paraId="0038B536" w14:textId="77777777" w:rsidR="00432EC1" w:rsidRDefault="00432EC1" w:rsidP="00EA2202">
            <w:pPr>
              <w:pStyle w:val="Default"/>
              <w:rPr>
                <w:rFonts w:eastAsia="Calibri"/>
                <w:b/>
                <w:sz w:val="22"/>
                <w:szCs w:val="22"/>
                <w:u w:val="single"/>
              </w:rPr>
            </w:pPr>
          </w:p>
          <w:p w14:paraId="1A8C85A7" w14:textId="77777777" w:rsidR="00EA2202" w:rsidRPr="00EA2202" w:rsidRDefault="00432EC1" w:rsidP="00EA2202">
            <w:pPr>
              <w:pStyle w:val="Default"/>
              <w:rPr>
                <w:rFonts w:eastAsiaTheme="minorHAnsi"/>
                <w:iCs w:val="0"/>
                <w:sz w:val="22"/>
                <w:szCs w:val="22"/>
                <w:lang w:eastAsia="en-US"/>
              </w:rPr>
            </w:pPr>
            <w:r>
              <w:rPr>
                <w:rFonts w:eastAsia="Calibri"/>
                <w:b/>
                <w:sz w:val="22"/>
                <w:szCs w:val="22"/>
                <w:u w:val="single"/>
              </w:rPr>
              <w:t>C</w:t>
            </w:r>
            <w:r w:rsidR="00EA2202" w:rsidRPr="00EA2202">
              <w:rPr>
                <w:rFonts w:eastAsia="Calibri"/>
                <w:b/>
                <w:sz w:val="22"/>
                <w:szCs w:val="22"/>
                <w:u w:val="single"/>
              </w:rPr>
              <w:t>hildren Missing from Education</w:t>
            </w:r>
            <w:r w:rsidR="00EA2202" w:rsidRPr="00EA2202">
              <w:rPr>
                <w:rFonts w:eastAsia="Calibri"/>
                <w:sz w:val="22"/>
                <w:szCs w:val="22"/>
              </w:rPr>
              <w:t xml:space="preserve"> can be a potential sign of abuse or neglect including sexual exploitation, undergoing female genital mutilation, forced marriage or travelling to conflict zones. </w:t>
            </w:r>
          </w:p>
          <w:p w14:paraId="1BF01184" w14:textId="77777777" w:rsidR="00EA2202" w:rsidRPr="00EA2202" w:rsidRDefault="00EA2202" w:rsidP="006D2F19">
            <w:pPr>
              <w:pStyle w:val="ListParagraph"/>
              <w:numPr>
                <w:ilvl w:val="0"/>
                <w:numId w:val="11"/>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14:paraId="63DCBF7C" w14:textId="77777777" w:rsidR="00EA2202" w:rsidRPr="00EA2202" w:rsidRDefault="00EA2202" w:rsidP="006D2F19">
            <w:pPr>
              <w:pStyle w:val="ListParagraph"/>
              <w:numPr>
                <w:ilvl w:val="0"/>
                <w:numId w:val="11"/>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432EC1">
              <w:rPr>
                <w:rFonts w:ascii="Arial" w:eastAsia="Calibri" w:hAnsi="Arial" w:cs="Arial"/>
                <w:b/>
                <w:sz w:val="22"/>
                <w:szCs w:val="22"/>
              </w:rPr>
              <w:t xml:space="preserve">Attendance Policy </w:t>
            </w:r>
            <w:r w:rsidRPr="00EA2202">
              <w:rPr>
                <w:rFonts w:ascii="Arial" w:eastAsia="Calibri" w:hAnsi="Arial" w:cs="Arial"/>
                <w:sz w:val="22"/>
                <w:szCs w:val="22"/>
              </w:rPr>
              <w:t>is up to date, reviewed annually and includes reference to CME</w:t>
            </w:r>
          </w:p>
          <w:p w14:paraId="26AAF5DA" w14:textId="77777777" w:rsidR="00EA2202" w:rsidRPr="00EA2202" w:rsidRDefault="00EA2202" w:rsidP="006D2F19">
            <w:pPr>
              <w:pStyle w:val="ListParagraph"/>
              <w:numPr>
                <w:ilvl w:val="0"/>
                <w:numId w:val="11"/>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14:paraId="07A68510" w14:textId="77777777" w:rsidR="00EA2202" w:rsidRDefault="00EA2202" w:rsidP="006D2F19">
            <w:pPr>
              <w:pStyle w:val="ListParagraph"/>
              <w:numPr>
                <w:ilvl w:val="0"/>
                <w:numId w:val="11"/>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14:paraId="1A4B7AA0" w14:textId="77777777" w:rsidR="009422ED" w:rsidRPr="009422ED" w:rsidRDefault="009422ED" w:rsidP="006D2F19">
            <w:pPr>
              <w:numPr>
                <w:ilvl w:val="0"/>
                <w:numId w:val="11"/>
              </w:numPr>
              <w:spacing w:before="100" w:beforeAutospacing="1" w:after="100" w:afterAutospacing="1"/>
              <w:contextualSpacing/>
              <w:jc w:val="both"/>
              <w:rPr>
                <w:rFonts w:ascii="Arial" w:eastAsia="Calibri" w:hAnsi="Arial" w:cs="Arial"/>
                <w:i w:val="0"/>
                <w:iCs w:val="0"/>
                <w:sz w:val="22"/>
                <w:szCs w:val="22"/>
                <w:lang w:eastAsia="en-US"/>
              </w:rPr>
            </w:pPr>
            <w:r w:rsidRPr="009422ED">
              <w:rPr>
                <w:rFonts w:ascii="Arial" w:hAnsi="Arial" w:cs="Arial"/>
                <w:b/>
                <w:bCs/>
                <w:i w:val="0"/>
                <w:iCs w:val="0"/>
                <w:sz w:val="22"/>
                <w:szCs w:val="22"/>
                <w:lang w:eastAsia="en-US"/>
              </w:rPr>
              <w:t xml:space="preserve">where reasonably possible </w:t>
            </w:r>
            <w:r w:rsidRPr="009422ED">
              <w:rPr>
                <w:rFonts w:ascii="Arial" w:hAnsi="Arial" w:cs="Arial"/>
                <w:i w:val="0"/>
                <w:iCs w:val="0"/>
                <w:sz w:val="22"/>
                <w:szCs w:val="22"/>
                <w:lang w:eastAsia="en-US"/>
              </w:rPr>
              <w:t xml:space="preserve">schools and colleges should hold more than one emergency contact number for their pupils and students. </w:t>
            </w:r>
          </w:p>
          <w:p w14:paraId="5CAC0E5C" w14:textId="77777777" w:rsidR="009422ED" w:rsidRPr="00D46903" w:rsidRDefault="009422ED" w:rsidP="006D2F19">
            <w:pPr>
              <w:numPr>
                <w:ilvl w:val="0"/>
                <w:numId w:val="11"/>
              </w:numPr>
              <w:spacing w:before="100" w:beforeAutospacing="1" w:after="100" w:afterAutospacing="1"/>
              <w:contextualSpacing/>
              <w:jc w:val="both"/>
              <w:rPr>
                <w:rFonts w:ascii="Arial" w:eastAsia="Calibri" w:hAnsi="Arial" w:cs="Arial"/>
                <w:iCs w:val="0"/>
                <w:sz w:val="22"/>
                <w:szCs w:val="22"/>
                <w:lang w:eastAsia="en-US"/>
              </w:rPr>
            </w:pPr>
            <w:r w:rsidRPr="009422ED">
              <w:rPr>
                <w:rFonts w:ascii="Arial" w:hAnsi="Arial" w:cs="Arial"/>
                <w:i w:val="0"/>
                <w:iCs w:val="0"/>
                <w:sz w:val="22"/>
                <w:szCs w:val="22"/>
                <w:lang w:eastAsia="en-US"/>
              </w:rPr>
              <w:t xml:space="preserve">All staff will be aware that children going missing from education can be a warning sign of safeguarding considerations and act on these in line with the policy </w:t>
            </w:r>
          </w:p>
          <w:p w14:paraId="4FAFCF24" w14:textId="77777777" w:rsidR="00D46903" w:rsidRDefault="00D46903" w:rsidP="00D46903">
            <w:pPr>
              <w:spacing w:before="100" w:beforeAutospacing="1" w:after="100" w:afterAutospacing="1"/>
              <w:contextualSpacing/>
              <w:jc w:val="both"/>
              <w:rPr>
                <w:rFonts w:ascii="Arial" w:hAnsi="Arial" w:cs="Arial"/>
                <w:i w:val="0"/>
                <w:iCs w:val="0"/>
                <w:sz w:val="22"/>
                <w:szCs w:val="22"/>
                <w:lang w:eastAsia="en-US"/>
              </w:rPr>
            </w:pPr>
          </w:p>
          <w:p w14:paraId="26AA6B40" w14:textId="77777777" w:rsidR="00D46903" w:rsidRDefault="00D46903" w:rsidP="00D46903">
            <w:pPr>
              <w:spacing w:before="100" w:beforeAutospacing="1" w:after="100" w:afterAutospacing="1"/>
              <w:contextualSpacing/>
              <w:jc w:val="both"/>
              <w:rPr>
                <w:rFonts w:ascii="Arial" w:hAnsi="Arial" w:cs="Arial"/>
                <w:i w:val="0"/>
                <w:iCs w:val="0"/>
                <w:sz w:val="22"/>
                <w:szCs w:val="22"/>
                <w:lang w:eastAsia="en-US"/>
              </w:rPr>
            </w:pPr>
          </w:p>
          <w:p w14:paraId="72E1418D" w14:textId="77777777" w:rsidR="00D46903" w:rsidRDefault="00D46903" w:rsidP="00D46903">
            <w:pPr>
              <w:spacing w:before="100" w:beforeAutospacing="1" w:after="100" w:afterAutospacing="1"/>
              <w:jc w:val="both"/>
              <w:rPr>
                <w:rFonts w:ascii="Arial" w:eastAsia="Calibri" w:hAnsi="Arial" w:cs="Arial"/>
                <w:i w:val="0"/>
                <w:sz w:val="22"/>
                <w:szCs w:val="22"/>
              </w:rPr>
            </w:pPr>
            <w:r>
              <w:rPr>
                <w:rFonts w:ascii="Arial" w:eastAsia="Calibri" w:hAnsi="Arial" w:cs="Arial"/>
                <w:b/>
                <w:i w:val="0"/>
                <w:sz w:val="22"/>
                <w:szCs w:val="22"/>
                <w:u w:val="single"/>
              </w:rPr>
              <w:lastRenderedPageBreak/>
              <w:t xml:space="preserve">Sexting </w:t>
            </w:r>
            <w:r w:rsidRPr="003E01A6">
              <w:rPr>
                <w:rFonts w:ascii="Arial" w:eastAsia="Calibri" w:hAnsi="Arial" w:cs="Arial"/>
                <w:i w:val="0"/>
                <w:sz w:val="22"/>
                <w:szCs w:val="22"/>
              </w:rPr>
              <w:t xml:space="preserve">is </w:t>
            </w:r>
            <w:r w:rsidRPr="006602D0">
              <w:rPr>
                <w:rFonts w:ascii="Arial" w:eastAsia="Calibri" w:hAnsi="Arial" w:cs="Arial"/>
                <w:i w:val="0"/>
                <w:sz w:val="22"/>
                <w:szCs w:val="22"/>
              </w:rPr>
              <w:t>defined as the production and/or sharing of sexual photos and videos of and by young people who are under the age of 18.</w:t>
            </w:r>
            <w:r w:rsidRPr="006602D0">
              <w:rPr>
                <w:rFonts w:ascii="Arial" w:eastAsia="Calibri" w:hAnsi="Arial" w:cs="Arial"/>
                <w:iCs w:val="0"/>
                <w:sz w:val="22"/>
                <w:szCs w:val="22"/>
                <w:lang w:eastAsia="en-US"/>
              </w:rPr>
              <w:t xml:space="preserve"> </w:t>
            </w:r>
            <w:hyperlink r:id="rId37" w:history="1">
              <w:r w:rsidRPr="006602D0">
                <w:rPr>
                  <w:rStyle w:val="Hyperlink"/>
                  <w:rFonts w:ascii="Arial" w:eastAsia="Calibri" w:hAnsi="Arial" w:cs="Arial"/>
                  <w:i w:val="0"/>
                  <w:iCs w:val="0"/>
                  <w:sz w:val="22"/>
                  <w:szCs w:val="22"/>
                </w:rPr>
                <w:t>(UKCCIS, 2016</w:t>
              </w:r>
            </w:hyperlink>
            <w:r w:rsidRPr="006602D0">
              <w:rPr>
                <w:rFonts w:ascii="Arial" w:eastAsia="Calibri" w:hAnsi="Arial" w:cs="Arial"/>
                <w:i w:val="0"/>
                <w:sz w:val="22"/>
                <w:szCs w:val="22"/>
              </w:rPr>
              <w:t>), It includes nude or nearly nude images and/or sexual acts. It is also referred to as ‘youth produced sexual imagery’. ‘Sexting’ does not include the sharing of sexual photos and videos of under-18 year olds with or by adults. This is a form of child sexual abuse and must be referred to the police.</w:t>
            </w:r>
          </w:p>
          <w:p w14:paraId="469CAD1E" w14:textId="77777777" w:rsidR="00D46903"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School staff are aware of how to manage sexting incidents and must pass on any incidents or concerns to the DSL </w:t>
            </w:r>
          </w:p>
          <w:p w14:paraId="03AA2B26"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sidRPr="003E01A6">
              <w:rPr>
                <w:rFonts w:ascii="Arial" w:eastAsia="Calibri" w:hAnsi="Arial" w:cs="Arial"/>
                <w:sz w:val="22"/>
                <w:szCs w:val="22"/>
              </w:rPr>
              <w:t>School staff are aware that they should never view, downlo</w:t>
            </w:r>
            <w:r>
              <w:rPr>
                <w:rFonts w:ascii="Arial" w:eastAsia="Calibri" w:hAnsi="Arial" w:cs="Arial"/>
                <w:sz w:val="22"/>
                <w:szCs w:val="22"/>
              </w:rPr>
              <w:t>ad or share the imagery</w:t>
            </w:r>
            <w:r w:rsidRPr="003E01A6">
              <w:rPr>
                <w:rFonts w:ascii="Arial" w:eastAsia="Calibri" w:hAnsi="Arial" w:cs="Arial"/>
                <w:sz w:val="22"/>
                <w:szCs w:val="22"/>
              </w:rPr>
              <w:t>, or ask a child to share or download – this is</w:t>
            </w:r>
            <w:r>
              <w:rPr>
                <w:rFonts w:ascii="Arial" w:eastAsia="Calibri" w:hAnsi="Arial" w:cs="Arial"/>
                <w:sz w:val="22"/>
                <w:szCs w:val="22"/>
              </w:rPr>
              <w:t xml:space="preserve"> </w:t>
            </w:r>
            <w:r w:rsidRPr="003E01A6">
              <w:rPr>
                <w:rFonts w:ascii="Arial" w:eastAsia="Calibri" w:hAnsi="Arial" w:cs="Arial"/>
                <w:sz w:val="22"/>
                <w:szCs w:val="22"/>
              </w:rPr>
              <w:t>illegal</w:t>
            </w:r>
          </w:p>
          <w:p w14:paraId="3245FCB7"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If staff</w:t>
            </w:r>
            <w:r w:rsidRPr="003E01A6">
              <w:rPr>
                <w:rFonts w:ascii="Arial" w:eastAsia="Calibri" w:hAnsi="Arial" w:cs="Arial"/>
                <w:sz w:val="22"/>
                <w:szCs w:val="22"/>
              </w:rPr>
              <w:t xml:space="preserve"> have already viewed the imagery by accident (e.g. if a y</w:t>
            </w:r>
            <w:r>
              <w:rPr>
                <w:rFonts w:ascii="Arial" w:eastAsia="Calibri" w:hAnsi="Arial" w:cs="Arial"/>
                <w:sz w:val="22"/>
                <w:szCs w:val="22"/>
              </w:rPr>
              <w:t>oung person has showed it to them before they</w:t>
            </w:r>
            <w:r w:rsidRPr="003E01A6">
              <w:rPr>
                <w:rFonts w:ascii="Arial" w:eastAsia="Calibri" w:hAnsi="Arial" w:cs="Arial"/>
                <w:sz w:val="22"/>
                <w:szCs w:val="22"/>
              </w:rPr>
              <w:t xml:space="preserve"> could ask them </w:t>
            </w:r>
            <w:r>
              <w:rPr>
                <w:rFonts w:ascii="Arial" w:eastAsia="Calibri" w:hAnsi="Arial" w:cs="Arial"/>
                <w:sz w:val="22"/>
                <w:szCs w:val="22"/>
              </w:rPr>
              <w:t>not to), report this to the DSL</w:t>
            </w:r>
          </w:p>
          <w:p w14:paraId="41FCBCE4"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will not dele</w:t>
            </w:r>
            <w:r w:rsidRPr="003E01A6">
              <w:rPr>
                <w:rFonts w:ascii="Arial" w:eastAsia="Calibri" w:hAnsi="Arial" w:cs="Arial"/>
                <w:sz w:val="22"/>
                <w:szCs w:val="22"/>
              </w:rPr>
              <w:t>te the imagery or ask the young person to delete it.</w:t>
            </w:r>
          </w:p>
          <w:p w14:paraId="17E74A73"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will</w:t>
            </w:r>
            <w:r w:rsidRPr="003E01A6">
              <w:rPr>
                <w:rFonts w:ascii="Arial" w:eastAsia="Calibri" w:hAnsi="Arial" w:cs="Arial"/>
                <w:sz w:val="22"/>
                <w:szCs w:val="22"/>
              </w:rPr>
              <w:t xml:space="preserve"> not ask the young person(s) who are involved in the incident to disclose information regarding the</w:t>
            </w:r>
            <w:r>
              <w:rPr>
                <w:rFonts w:ascii="Arial" w:eastAsia="Calibri" w:hAnsi="Arial" w:cs="Arial"/>
                <w:sz w:val="22"/>
                <w:szCs w:val="22"/>
              </w:rPr>
              <w:t xml:space="preserve"> </w:t>
            </w:r>
            <w:r w:rsidRPr="003E01A6">
              <w:rPr>
                <w:rFonts w:ascii="Arial" w:eastAsia="Calibri" w:hAnsi="Arial" w:cs="Arial"/>
                <w:sz w:val="22"/>
                <w:szCs w:val="22"/>
              </w:rPr>
              <w:t>imagery. This i</w:t>
            </w:r>
            <w:r>
              <w:rPr>
                <w:rFonts w:ascii="Arial" w:eastAsia="Calibri" w:hAnsi="Arial" w:cs="Arial"/>
                <w:sz w:val="22"/>
                <w:szCs w:val="22"/>
              </w:rPr>
              <w:t>s the responsibility of the DSL</w:t>
            </w:r>
          </w:p>
          <w:p w14:paraId="1F1FEC88"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will keep details of the incident confidential, reporting this to the DSL</w:t>
            </w:r>
          </w:p>
          <w:p w14:paraId="26C1CD36" w14:textId="77777777" w:rsidR="00D46903"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Staff are mindful not to</w:t>
            </w:r>
            <w:r w:rsidRPr="003E01A6">
              <w:rPr>
                <w:rFonts w:ascii="Arial" w:eastAsia="Calibri" w:hAnsi="Arial" w:cs="Arial"/>
                <w:sz w:val="22"/>
                <w:szCs w:val="22"/>
              </w:rPr>
              <w:t xml:space="preserve"> do anything to blame or </w:t>
            </w:r>
            <w:r>
              <w:rPr>
                <w:rFonts w:ascii="Arial" w:eastAsia="Calibri" w:hAnsi="Arial" w:cs="Arial"/>
                <w:sz w:val="22"/>
                <w:szCs w:val="22"/>
              </w:rPr>
              <w:t>shame any young people involved</w:t>
            </w:r>
          </w:p>
          <w:p w14:paraId="73EA661C"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The incident will be followed up by the DSL or Deputies and follow appropriate guidelines as set in </w:t>
            </w:r>
            <w:hyperlink r:id="rId38" w:history="1">
              <w:r w:rsidRPr="003E01A6">
                <w:rPr>
                  <w:rStyle w:val="Hyperlink"/>
                  <w:rFonts w:ascii="Arial" w:eastAsia="Calibri" w:hAnsi="Arial" w:cs="Arial"/>
                  <w:i w:val="0"/>
                  <w:iCs w:val="0"/>
                  <w:color w:val="00B0F0"/>
                  <w:sz w:val="22"/>
                  <w:szCs w:val="22"/>
                </w:rPr>
                <w:t>(UKCCIS, 2016</w:t>
              </w:r>
            </w:hyperlink>
            <w:r w:rsidRPr="003E01A6">
              <w:rPr>
                <w:rFonts w:ascii="Arial" w:eastAsia="Calibri" w:hAnsi="Arial" w:cs="Arial"/>
                <w:i w:val="0"/>
                <w:color w:val="00B0F0"/>
                <w:sz w:val="22"/>
                <w:szCs w:val="22"/>
              </w:rPr>
              <w:t xml:space="preserve">). </w:t>
            </w:r>
          </w:p>
          <w:p w14:paraId="025C23AE" w14:textId="77777777" w:rsidR="00D46903" w:rsidRPr="003E01A6" w:rsidRDefault="00D46903" w:rsidP="006D2F19">
            <w:pPr>
              <w:pStyle w:val="ListParagraph"/>
              <w:numPr>
                <w:ilvl w:val="0"/>
                <w:numId w:val="17"/>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 xml:space="preserve">If the DSL/ SLT must view the images, this should be discussed and done so in a private space and the reasoning behind this must be logged on the incident report.  </w:t>
            </w:r>
          </w:p>
          <w:p w14:paraId="23D18615" w14:textId="77777777" w:rsidR="00D46903" w:rsidRPr="00CA7BBD" w:rsidRDefault="00D46903" w:rsidP="00D46903">
            <w:pPr>
              <w:spacing w:before="100" w:beforeAutospacing="1" w:after="100" w:afterAutospacing="1"/>
              <w:jc w:val="both"/>
              <w:rPr>
                <w:rFonts w:ascii="Arial" w:eastAsia="Calibri" w:hAnsi="Arial" w:cs="Arial"/>
                <w:b/>
                <w:sz w:val="22"/>
                <w:szCs w:val="22"/>
                <w:u w:val="single"/>
              </w:rPr>
            </w:pPr>
            <w:r w:rsidRPr="00CA7BBD">
              <w:rPr>
                <w:rFonts w:ascii="Arial" w:eastAsia="Calibri" w:hAnsi="Arial" w:cs="Arial"/>
                <w:b/>
                <w:sz w:val="22"/>
                <w:szCs w:val="22"/>
                <w:u w:val="single"/>
              </w:rPr>
              <w:t>Other vulnerable categories</w:t>
            </w:r>
          </w:p>
          <w:p w14:paraId="38118C21" w14:textId="77777777" w:rsidR="00D46903" w:rsidRPr="004B3070" w:rsidRDefault="00D46903" w:rsidP="006D2F19">
            <w:pPr>
              <w:pStyle w:val="ListParagraph"/>
              <w:numPr>
                <w:ilvl w:val="0"/>
                <w:numId w:val="11"/>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ALL</w:t>
            </w:r>
            <w:r w:rsidRPr="004B3070">
              <w:rPr>
                <w:rFonts w:ascii="Arial" w:eastAsia="Calibri" w:hAnsi="Arial" w:cs="Arial"/>
                <w:sz w:val="22"/>
                <w:szCs w:val="22"/>
              </w:rPr>
              <w:t xml:space="preserve"> staff will have read Annex A of Keeping Children Safe in Education and be aware of specific forms of abuse and safeguarding issues and vulnerable groups of children including;</w:t>
            </w:r>
          </w:p>
          <w:p w14:paraId="143996D2" w14:textId="77777777" w:rsidR="00D46903" w:rsidRPr="004B3070" w:rsidRDefault="00D46903" w:rsidP="006D2F19">
            <w:pPr>
              <w:pStyle w:val="ListParagraph"/>
              <w:numPr>
                <w:ilvl w:val="0"/>
                <w:numId w:val="11"/>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Children in the Court system;</w:t>
            </w:r>
          </w:p>
          <w:p w14:paraId="005BBF0C" w14:textId="77777777" w:rsidR="00D46903" w:rsidRPr="004B3070" w:rsidRDefault="00D46903" w:rsidP="006D2F19">
            <w:pPr>
              <w:pStyle w:val="ListParagraph"/>
              <w:numPr>
                <w:ilvl w:val="0"/>
                <w:numId w:val="11"/>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Children with family members in prison</w:t>
            </w:r>
          </w:p>
          <w:p w14:paraId="5ABCF125" w14:textId="77777777" w:rsidR="00D46903" w:rsidRPr="004B3070" w:rsidRDefault="00D46903" w:rsidP="006D2F19">
            <w:pPr>
              <w:pStyle w:val="ListParagraph"/>
              <w:numPr>
                <w:ilvl w:val="0"/>
                <w:numId w:val="11"/>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 Crim</w:t>
            </w:r>
            <w:r>
              <w:rPr>
                <w:rFonts w:ascii="Arial" w:eastAsia="Calibri" w:hAnsi="Arial" w:cs="Arial"/>
                <w:sz w:val="22"/>
                <w:szCs w:val="22"/>
              </w:rPr>
              <w:t xml:space="preserve">inal Exploitation </w:t>
            </w:r>
          </w:p>
          <w:p w14:paraId="1D7C04B7" w14:textId="77777777" w:rsidR="00D46903" w:rsidRPr="004B3070" w:rsidRDefault="00D46903" w:rsidP="006D2F19">
            <w:pPr>
              <w:pStyle w:val="ListParagraph"/>
              <w:numPr>
                <w:ilvl w:val="0"/>
                <w:numId w:val="11"/>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Homelessness</w:t>
            </w:r>
          </w:p>
          <w:p w14:paraId="39CDB467" w14:textId="77777777" w:rsidR="00EA2202" w:rsidRPr="00D46903" w:rsidRDefault="00D46903" w:rsidP="00D46903">
            <w:pPr>
              <w:spacing w:before="100" w:beforeAutospacing="1" w:after="100" w:afterAutospacing="1"/>
              <w:rPr>
                <w:i w:val="0"/>
                <w:iCs w:val="0"/>
                <w:lang w:eastAsia="en-US"/>
              </w:rPr>
            </w:pPr>
            <w:r w:rsidRPr="00EA2202">
              <w:rPr>
                <w:rFonts w:ascii="Arial" w:eastAsia="Calibri" w:hAnsi="Arial" w:cs="Arial"/>
                <w:sz w:val="22"/>
                <w:szCs w:val="22"/>
              </w:rPr>
              <w:t>For all specific safeguarding issues, DSLs will seek advice from LCC Schools Safeguarding Officer</w:t>
            </w:r>
            <w:r>
              <w:rPr>
                <w:rFonts w:ascii="Arial" w:eastAsia="Calibri" w:hAnsi="Arial" w:cs="Arial"/>
                <w:sz w:val="22"/>
                <w:szCs w:val="22"/>
              </w:rPr>
              <w:t>s or MASH Education Officers</w:t>
            </w:r>
            <w:r w:rsidRPr="00EA2202">
              <w:rPr>
                <w:rFonts w:ascii="Arial" w:eastAsia="Calibri" w:hAnsi="Arial" w:cs="Arial"/>
                <w:sz w:val="22"/>
                <w:szCs w:val="22"/>
              </w:rPr>
              <w:t xml:space="preserve">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Pr="004F7856">
              <w:rPr>
                <w:rFonts w:ascii="Arial" w:eastAsia="Calibri" w:hAnsi="Arial" w:cs="Arial"/>
                <w:sz w:val="22"/>
                <w:szCs w:val="22"/>
              </w:rPr>
              <w:t xml:space="preserve">. </w:t>
            </w:r>
            <w:hyperlink r:id="rId39" w:history="1">
              <w:r w:rsidRPr="004F7856">
                <w:rPr>
                  <w:rFonts w:ascii="Arial" w:hAnsi="Arial" w:cs="Arial"/>
                  <w:i w:val="0"/>
                  <w:iCs w:val="0"/>
                  <w:u w:val="single"/>
                  <w:lang w:eastAsia="en-US"/>
                </w:rPr>
                <w:t>https://panlancashirescb.proceduresonline.com/chapters/contents.html</w:t>
              </w:r>
            </w:hyperlink>
          </w:p>
        </w:tc>
      </w:tr>
      <w:tr w:rsidR="00EA2202" w:rsidRPr="00EA2202" w14:paraId="19C7E856" w14:textId="77777777" w:rsidTr="00F0451D">
        <w:tc>
          <w:tcPr>
            <w:tcW w:w="1977" w:type="dxa"/>
          </w:tcPr>
          <w:p w14:paraId="305DB3E5" w14:textId="77777777"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14:paraId="15CB2F30" w14:textId="77777777"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EDDF37E" w14:textId="77777777" w:rsidR="00EA2202" w:rsidRPr="00EA2202" w:rsidRDefault="004641A0" w:rsidP="00EA2202">
            <w:pPr>
              <w:rPr>
                <w:rFonts w:ascii="Arial" w:hAnsi="Arial" w:cs="Arial"/>
                <w:b/>
                <w:bCs/>
                <w:i w:val="0"/>
                <w:sz w:val="22"/>
                <w:szCs w:val="22"/>
              </w:rPr>
            </w:pPr>
            <w:r w:rsidRPr="004641A0">
              <w:rPr>
                <w:rFonts w:ascii="Arial" w:hAnsi="Arial" w:cs="Arial"/>
                <w:b/>
                <w:bCs/>
                <w:i w:val="0"/>
                <w:sz w:val="22"/>
                <w:szCs w:val="22"/>
              </w:rPr>
              <w:t xml:space="preserve">Duke Street Primary School </w:t>
            </w:r>
            <w:r w:rsidR="00EA2202" w:rsidRPr="00EA2202">
              <w:rPr>
                <w:rFonts w:ascii="Arial" w:hAnsi="Arial" w:cs="Arial"/>
                <w:b/>
                <w:bCs/>
                <w:i w:val="0"/>
                <w:sz w:val="22"/>
                <w:szCs w:val="22"/>
              </w:rPr>
              <w:t>is committed to keeping pupils safe online. We therefore ensure that:</w:t>
            </w:r>
          </w:p>
          <w:p w14:paraId="13D30550" w14:textId="77777777" w:rsidR="00EA2202" w:rsidRPr="00EA2202" w:rsidRDefault="00EA2202" w:rsidP="006D2F19">
            <w:pPr>
              <w:pStyle w:val="ListParagraph"/>
              <w:numPr>
                <w:ilvl w:val="0"/>
                <w:numId w:val="10"/>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14:paraId="217F8E0E" w14:textId="77777777" w:rsidR="00EA2202" w:rsidRPr="00EA2202" w:rsidRDefault="00EA2202" w:rsidP="006D2F19">
            <w:pPr>
              <w:pStyle w:val="ListParagraph"/>
              <w:numPr>
                <w:ilvl w:val="0"/>
                <w:numId w:val="10"/>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14:paraId="35796735" w14:textId="77777777" w:rsidR="00EA2202" w:rsidRPr="00EA2202" w:rsidRDefault="00EA2202" w:rsidP="006D2F19">
            <w:pPr>
              <w:pStyle w:val="ListParagraph"/>
              <w:numPr>
                <w:ilvl w:val="0"/>
                <w:numId w:val="10"/>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14:paraId="0D7937F8" w14:textId="77777777" w:rsidR="00EA2202" w:rsidRPr="00EA2202" w:rsidRDefault="00EA2202" w:rsidP="006D2F19">
            <w:pPr>
              <w:pStyle w:val="ListParagraph"/>
              <w:numPr>
                <w:ilvl w:val="0"/>
                <w:numId w:val="10"/>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14:paraId="7E64E527" w14:textId="77777777" w:rsidR="00EA2202" w:rsidRPr="00EA2202" w:rsidRDefault="00EA2202" w:rsidP="006D2F19">
            <w:pPr>
              <w:pStyle w:val="ListParagraph"/>
              <w:numPr>
                <w:ilvl w:val="0"/>
                <w:numId w:val="10"/>
              </w:numPr>
              <w:rPr>
                <w:rFonts w:ascii="Arial" w:hAnsi="Arial" w:cs="Arial"/>
                <w:bCs/>
                <w:sz w:val="22"/>
                <w:szCs w:val="22"/>
              </w:rPr>
            </w:pPr>
            <w:r w:rsidRPr="00EA2202">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14:paraId="7FB814FB" w14:textId="77777777" w:rsidR="00EA2202" w:rsidRPr="009422ED" w:rsidRDefault="00EA2202" w:rsidP="006D2F19">
            <w:pPr>
              <w:pStyle w:val="ListParagraph"/>
              <w:numPr>
                <w:ilvl w:val="0"/>
                <w:numId w:val="10"/>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14:paraId="5409DF49" w14:textId="77777777" w:rsidR="009422ED" w:rsidRPr="009422ED" w:rsidRDefault="009422ED" w:rsidP="006D2F19">
            <w:pPr>
              <w:pStyle w:val="ListParagraph"/>
              <w:numPr>
                <w:ilvl w:val="0"/>
                <w:numId w:val="10"/>
              </w:numPr>
              <w:rPr>
                <w:rFonts w:ascii="Arial" w:hAnsi="Arial" w:cs="Arial"/>
                <w:bCs/>
                <w:sz w:val="22"/>
                <w:szCs w:val="22"/>
              </w:rPr>
            </w:pPr>
            <w:r w:rsidRPr="009422ED">
              <w:rPr>
                <w:rFonts w:ascii="Arial" w:eastAsia="Calibri" w:hAnsi="Arial" w:cs="Arial"/>
                <w:sz w:val="22"/>
                <w:szCs w:val="22"/>
              </w:rPr>
              <w:t xml:space="preserve">The school has </w:t>
            </w:r>
            <w:r w:rsidRPr="009422ED">
              <w:rPr>
                <w:rFonts w:ascii="Arial" w:hAnsi="Arial" w:cs="Arial"/>
                <w:sz w:val="22"/>
                <w:szCs w:val="22"/>
              </w:rPr>
              <w:t xml:space="preserve">appropriate filters and monitoring systems in place regarding use of internet (3G and 4G) in school - these should be detailed in the Online Safety Policy.  </w:t>
            </w:r>
          </w:p>
        </w:tc>
      </w:tr>
      <w:tr w:rsidR="002657C4" w:rsidRPr="00EA2202" w14:paraId="06A34FAE" w14:textId="77777777" w:rsidTr="00F0451D">
        <w:trPr>
          <w:trHeight w:val="533"/>
        </w:trPr>
        <w:tc>
          <w:tcPr>
            <w:tcW w:w="1977" w:type="dxa"/>
          </w:tcPr>
          <w:p w14:paraId="2528E58A"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14:paraId="2CFA9EC0"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5A8E765" w14:textId="77777777" w:rsidR="002657C4" w:rsidRPr="00EA2202" w:rsidRDefault="004641A0" w:rsidP="000E327E">
            <w:pPr>
              <w:rPr>
                <w:rFonts w:ascii="Arial" w:hAnsi="Arial" w:cs="Arial"/>
                <w:b/>
                <w:bCs/>
                <w:i w:val="0"/>
                <w:sz w:val="22"/>
                <w:szCs w:val="22"/>
              </w:rPr>
            </w:pPr>
            <w:r w:rsidRPr="004641A0">
              <w:rPr>
                <w:rFonts w:ascii="Arial" w:hAnsi="Arial" w:cs="Arial"/>
                <w:b/>
                <w:bCs/>
                <w:i w:val="0"/>
                <w:sz w:val="22"/>
                <w:szCs w:val="22"/>
              </w:rPr>
              <w:t xml:space="preserve">Duke Street Primary School </w:t>
            </w:r>
            <w:r w:rsidR="002657C4" w:rsidRPr="00EA2202">
              <w:rPr>
                <w:rFonts w:ascii="Arial" w:hAnsi="Arial" w:cs="Arial"/>
                <w:b/>
                <w:bCs/>
                <w:i w:val="0"/>
                <w:sz w:val="22"/>
                <w:szCs w:val="22"/>
              </w:rPr>
              <w:t>is committed to recording all matters relating to the welfare of children in a relevant format. We therefore ensure that:</w:t>
            </w:r>
          </w:p>
          <w:p w14:paraId="5BC1D7A5" w14:textId="77777777" w:rsidR="00D46903" w:rsidRPr="00EA2202" w:rsidRDefault="00D46903" w:rsidP="006D2F19">
            <w:pPr>
              <w:numPr>
                <w:ilvl w:val="0"/>
                <w:numId w:val="4"/>
              </w:numPr>
              <w:rPr>
                <w:rFonts w:ascii="Arial" w:hAnsi="Arial" w:cs="Arial"/>
                <w:bCs/>
                <w:sz w:val="22"/>
                <w:szCs w:val="22"/>
              </w:rPr>
            </w:pPr>
            <w:r w:rsidRPr="00EA2202">
              <w:rPr>
                <w:rFonts w:ascii="Arial" w:hAnsi="Arial" w:cs="Arial"/>
                <w:bCs/>
                <w:sz w:val="22"/>
                <w:szCs w:val="22"/>
              </w:rPr>
              <w:t xml:space="preserve">DSLs will </w:t>
            </w:r>
            <w:r>
              <w:rPr>
                <w:rFonts w:ascii="Arial" w:hAnsi="Arial" w:cs="Arial"/>
                <w:bCs/>
                <w:sz w:val="22"/>
                <w:szCs w:val="22"/>
              </w:rPr>
              <w:t>create</w:t>
            </w:r>
            <w:r w:rsidRPr="00EA2202">
              <w:rPr>
                <w:rFonts w:ascii="Arial" w:hAnsi="Arial" w:cs="Arial"/>
                <w:bCs/>
                <w:sz w:val="22"/>
                <w:szCs w:val="22"/>
              </w:rPr>
              <w:t xml:space="preserve"> and maintaining accurate safeguarding records</w:t>
            </w:r>
          </w:p>
          <w:p w14:paraId="367AB97F" w14:textId="77777777" w:rsidR="00904CCC" w:rsidRDefault="00D46903" w:rsidP="006D2F19">
            <w:pPr>
              <w:numPr>
                <w:ilvl w:val="0"/>
                <w:numId w:val="4"/>
              </w:numPr>
              <w:rPr>
                <w:rFonts w:ascii="Arial" w:hAnsi="Arial" w:cs="Arial"/>
                <w:bCs/>
                <w:sz w:val="22"/>
                <w:szCs w:val="22"/>
              </w:rPr>
            </w:pPr>
            <w:r>
              <w:rPr>
                <w:rFonts w:ascii="Arial" w:hAnsi="Arial" w:cs="Arial"/>
                <w:bCs/>
                <w:sz w:val="22"/>
                <w:szCs w:val="22"/>
              </w:rPr>
              <w:lastRenderedPageBreak/>
              <w:t>T</w:t>
            </w:r>
            <w:r w:rsidRPr="00EA2202">
              <w:rPr>
                <w:rFonts w:ascii="Arial" w:hAnsi="Arial" w:cs="Arial"/>
                <w:bCs/>
                <w:sz w:val="22"/>
                <w:szCs w:val="22"/>
              </w:rPr>
              <w:t xml:space="preserve">here is </w:t>
            </w:r>
            <w:r>
              <w:rPr>
                <w:rFonts w:ascii="Arial" w:hAnsi="Arial" w:cs="Arial"/>
                <w:bCs/>
                <w:sz w:val="22"/>
                <w:szCs w:val="22"/>
              </w:rPr>
              <w:t xml:space="preserve">CPOMS </w:t>
            </w:r>
            <w:r w:rsidRPr="00EA2202">
              <w:rPr>
                <w:rFonts w:ascii="Arial" w:hAnsi="Arial" w:cs="Arial"/>
                <w:bCs/>
                <w:sz w:val="22"/>
                <w:szCs w:val="22"/>
              </w:rPr>
              <w:t>for reporting all matters relating to child wellbeing, from an early help requirement to a disclosure of abuse</w:t>
            </w:r>
          </w:p>
          <w:p w14:paraId="1D2B0DD6" w14:textId="77777777" w:rsidR="002657C4" w:rsidRPr="00EA2202" w:rsidRDefault="00D46903" w:rsidP="006D2F19">
            <w:pPr>
              <w:numPr>
                <w:ilvl w:val="0"/>
                <w:numId w:val="4"/>
              </w:numPr>
              <w:rPr>
                <w:rFonts w:ascii="Arial" w:hAnsi="Arial" w:cs="Arial"/>
                <w:bCs/>
                <w:sz w:val="22"/>
                <w:szCs w:val="22"/>
              </w:rPr>
            </w:pPr>
            <w:r>
              <w:rPr>
                <w:rFonts w:ascii="Arial" w:hAnsi="Arial" w:cs="Arial"/>
                <w:bCs/>
                <w:sz w:val="22"/>
                <w:szCs w:val="22"/>
              </w:rPr>
              <w:t xml:space="preserve">ALL staff use CPOMS </w:t>
            </w:r>
            <w:r w:rsidR="00384416">
              <w:rPr>
                <w:rFonts w:ascii="Arial" w:hAnsi="Arial" w:cs="Arial"/>
                <w:bCs/>
                <w:sz w:val="22"/>
                <w:szCs w:val="22"/>
              </w:rPr>
              <w:t>for passing on concerns</w:t>
            </w:r>
          </w:p>
          <w:p w14:paraId="17BE9646"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C</w:t>
            </w:r>
            <w:r w:rsidR="002657C4" w:rsidRPr="00EA2202">
              <w:rPr>
                <w:rFonts w:ascii="Arial" w:hAnsi="Arial" w:cs="Arial"/>
                <w:bCs/>
                <w:sz w:val="22"/>
                <w:szCs w:val="22"/>
              </w:rPr>
              <w:t>oncerns should be factual and evidence based</w:t>
            </w:r>
          </w:p>
          <w:p w14:paraId="0597B282"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C</w:t>
            </w:r>
            <w:r w:rsidR="002657C4" w:rsidRPr="00EA2202">
              <w:rPr>
                <w:rFonts w:ascii="Arial" w:hAnsi="Arial" w:cs="Arial"/>
                <w:bCs/>
                <w:sz w:val="22"/>
                <w:szCs w:val="22"/>
              </w:rPr>
              <w:t>oncerns should be written</w:t>
            </w:r>
            <w:r w:rsidR="004641A0">
              <w:rPr>
                <w:rFonts w:ascii="Arial" w:hAnsi="Arial" w:cs="Arial"/>
                <w:bCs/>
                <w:sz w:val="22"/>
                <w:szCs w:val="22"/>
              </w:rPr>
              <w:t xml:space="preserve"> on CPOMS promptly.    </w:t>
            </w:r>
          </w:p>
          <w:p w14:paraId="27A7C5BF"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 xml:space="preserve">concerns should be passed directly to the DSL </w:t>
            </w:r>
          </w:p>
          <w:p w14:paraId="6A5A03C8" w14:textId="77777777" w:rsidR="00904CCC" w:rsidRDefault="00904CCC" w:rsidP="006D2F19">
            <w:pPr>
              <w:numPr>
                <w:ilvl w:val="0"/>
                <w:numId w:val="4"/>
              </w:numPr>
              <w:rPr>
                <w:rFonts w:ascii="Arial" w:hAnsi="Arial" w:cs="Arial"/>
                <w:bCs/>
                <w:sz w:val="22"/>
                <w:szCs w:val="22"/>
              </w:rPr>
            </w:pPr>
            <w:r w:rsidRPr="00EA2202">
              <w:rPr>
                <w:rFonts w:ascii="Arial" w:hAnsi="Arial" w:cs="Arial"/>
                <w:bCs/>
                <w:sz w:val="22"/>
                <w:szCs w:val="22"/>
              </w:rPr>
              <w:t>ALL conc</w:t>
            </w:r>
            <w:r>
              <w:rPr>
                <w:rFonts w:ascii="Arial" w:hAnsi="Arial" w:cs="Arial"/>
                <w:bCs/>
                <w:sz w:val="22"/>
                <w:szCs w:val="22"/>
              </w:rPr>
              <w:t>ern logs will be kept electronically</w:t>
            </w:r>
          </w:p>
          <w:p w14:paraId="1A4FEFDE"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 pupil will have an individual safeguarding file when there has been a number of concerns, an offer of Early Help or the family is, or has been at Level 2 or above on the Continuum of Need</w:t>
            </w:r>
          </w:p>
          <w:p w14:paraId="07B1D3D2"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14:paraId="4C17CD4B"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14:paraId="482BA451"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hen individual pupils are discussed during staff meetings, such as supervision, staff updates or risk assessments etc. pupil information should be anonymised or stored in a secure manner</w:t>
            </w:r>
          </w:p>
          <w:p w14:paraId="4D4B8ABF"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ll safeguarding records will be stored securely </w:t>
            </w:r>
            <w:r>
              <w:rPr>
                <w:rFonts w:ascii="Arial" w:hAnsi="Arial" w:cs="Arial"/>
                <w:bCs/>
                <w:sz w:val="22"/>
                <w:szCs w:val="22"/>
              </w:rPr>
              <w:t>on the CPOMS system</w:t>
            </w:r>
          </w:p>
          <w:p w14:paraId="66169AA0"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14:paraId="0C36D2C8"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A</w:t>
            </w:r>
            <w:r w:rsidR="002657C4" w:rsidRPr="00EA2202">
              <w:rPr>
                <w:rFonts w:ascii="Arial" w:hAnsi="Arial" w:cs="Arial"/>
                <w:bCs/>
                <w:sz w:val="22"/>
                <w:szCs w:val="22"/>
              </w:rPr>
              <w:t xml:space="preserve"> pupil's safeguarding file will be transferred, in its entirety, to the educational establishment where the child moves to, unless there is ongoing legal action</w:t>
            </w:r>
          </w:p>
          <w:p w14:paraId="2E40F04A"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 xml:space="preserve">the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14:paraId="0C4F121D"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14:paraId="5076A419" w14:textId="77777777" w:rsidR="002657C4" w:rsidRPr="00EA2202" w:rsidRDefault="002657C4" w:rsidP="006D2F19">
            <w:pPr>
              <w:numPr>
                <w:ilvl w:val="0"/>
                <w:numId w:val="4"/>
              </w:numPr>
              <w:rPr>
                <w:rFonts w:ascii="Arial" w:hAnsi="Arial" w:cs="Arial"/>
                <w:bCs/>
                <w:sz w:val="22"/>
                <w:szCs w:val="22"/>
              </w:rPr>
            </w:pPr>
            <w:r w:rsidRPr="00EA2202">
              <w:rPr>
                <w:rFonts w:ascii="Arial" w:hAnsi="Arial" w:cs="Arial"/>
                <w:bCs/>
                <w:sz w:val="22"/>
                <w:szCs w:val="22"/>
              </w:rPr>
              <w:t>the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14:paraId="72822A72" w14:textId="77777777" w:rsidR="002657C4" w:rsidRPr="00EA2202" w:rsidRDefault="00904CCC" w:rsidP="006D2F19">
            <w:pPr>
              <w:numPr>
                <w:ilvl w:val="0"/>
                <w:numId w:val="4"/>
              </w:numPr>
              <w:rPr>
                <w:rFonts w:ascii="Arial" w:hAnsi="Arial" w:cs="Arial"/>
                <w:bCs/>
                <w:sz w:val="22"/>
                <w:szCs w:val="22"/>
              </w:rPr>
            </w:pPr>
            <w:r>
              <w:rPr>
                <w:rFonts w:ascii="Arial" w:hAnsi="Arial" w:cs="Arial"/>
                <w:bCs/>
                <w:sz w:val="22"/>
                <w:szCs w:val="22"/>
              </w:rPr>
              <w:t>School will seek advice f</w:t>
            </w:r>
            <w:r w:rsidRPr="00EA2202">
              <w:rPr>
                <w:rFonts w:ascii="Arial" w:hAnsi="Arial" w:cs="Arial"/>
                <w:bCs/>
                <w:sz w:val="22"/>
                <w:szCs w:val="22"/>
              </w:rPr>
              <w:t>rom legal services and/or Schools Safeguarding Officer</w:t>
            </w:r>
            <w:r>
              <w:rPr>
                <w:rFonts w:ascii="Arial" w:hAnsi="Arial" w:cs="Arial"/>
                <w:bCs/>
                <w:sz w:val="22"/>
                <w:szCs w:val="22"/>
              </w:rPr>
              <w:t>s</w:t>
            </w:r>
            <w:r w:rsidRPr="00EA2202">
              <w:rPr>
                <w:rFonts w:ascii="Arial" w:hAnsi="Arial" w:cs="Arial"/>
                <w:bCs/>
                <w:sz w:val="22"/>
                <w:szCs w:val="22"/>
              </w:rPr>
              <w:t xml:space="preserve"> if any staff are unclear about any aspects of safeguarding record keeping</w:t>
            </w:r>
            <w:r>
              <w:rPr>
                <w:rFonts w:ascii="Arial" w:hAnsi="Arial" w:cs="Arial"/>
                <w:bCs/>
                <w:sz w:val="22"/>
                <w:szCs w:val="22"/>
              </w:rPr>
              <w:t>.</w:t>
            </w:r>
          </w:p>
        </w:tc>
      </w:tr>
      <w:tr w:rsidR="002657C4" w:rsidRPr="00EA2202" w14:paraId="0F532481" w14:textId="77777777" w:rsidTr="00F0451D">
        <w:tc>
          <w:tcPr>
            <w:tcW w:w="1977" w:type="dxa"/>
          </w:tcPr>
          <w:p w14:paraId="423467DB"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Safer Recruitment</w:t>
            </w:r>
          </w:p>
          <w:p w14:paraId="6F810563"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3B89615" w14:textId="77777777" w:rsidR="00904CCC" w:rsidRDefault="004641A0" w:rsidP="000E327E">
            <w:pPr>
              <w:rPr>
                <w:rFonts w:ascii="Arial" w:hAnsi="Arial" w:cs="Arial"/>
                <w:b/>
                <w:bCs/>
                <w:i w:val="0"/>
                <w:sz w:val="22"/>
                <w:szCs w:val="22"/>
              </w:rPr>
            </w:pPr>
            <w:r w:rsidRPr="004641A0">
              <w:rPr>
                <w:rFonts w:ascii="Arial" w:hAnsi="Arial" w:cs="Arial"/>
                <w:b/>
                <w:bCs/>
                <w:i w:val="0"/>
                <w:sz w:val="22"/>
                <w:szCs w:val="22"/>
              </w:rPr>
              <w:t xml:space="preserve">Duke Street Primary School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14:paraId="1B628BDB" w14:textId="77777777" w:rsidR="00904CCC" w:rsidRDefault="000802DA" w:rsidP="006D2F19">
            <w:pPr>
              <w:numPr>
                <w:ilvl w:val="0"/>
                <w:numId w:val="5"/>
              </w:numPr>
              <w:rPr>
                <w:rFonts w:ascii="Arial" w:hAnsi="Arial" w:cs="Arial"/>
                <w:bCs/>
                <w:sz w:val="22"/>
                <w:szCs w:val="22"/>
              </w:rPr>
            </w:pPr>
            <w:hyperlink r:id="rId40" w:history="1">
              <w:r w:rsidR="00904CCC" w:rsidRPr="00CD1348">
                <w:rPr>
                  <w:rStyle w:val="Hyperlink"/>
                  <w:rFonts w:ascii="Arial" w:hAnsi="Arial" w:cs="Arial"/>
                  <w:b/>
                  <w:bCs/>
                  <w:i w:val="0"/>
                  <w:iCs w:val="0"/>
                  <w:sz w:val="22"/>
                  <w:szCs w:val="22"/>
                </w:rPr>
                <w:t>LCC Human Resources guidance</w:t>
              </w:r>
            </w:hyperlink>
            <w:r w:rsidR="00904CCC" w:rsidRPr="00F13E90">
              <w:rPr>
                <w:rFonts w:ascii="Arial" w:hAnsi="Arial" w:cs="Arial"/>
                <w:bCs/>
                <w:color w:val="00B0F0"/>
                <w:sz w:val="22"/>
                <w:szCs w:val="22"/>
              </w:rPr>
              <w:t xml:space="preserve"> </w:t>
            </w:r>
            <w:r w:rsidR="00904CCC" w:rsidRPr="00EA2202">
              <w:rPr>
                <w:rFonts w:ascii="Arial" w:hAnsi="Arial" w:cs="Arial"/>
                <w:bCs/>
                <w:sz w:val="22"/>
                <w:szCs w:val="22"/>
              </w:rPr>
              <w:t xml:space="preserve">is adhered to, to ensure that there is a strong reference and commitment to safeguarding during advertisement, selection and recruitment of new staff </w:t>
            </w:r>
          </w:p>
          <w:p w14:paraId="2E9C1D70" w14:textId="77777777" w:rsidR="00904CCC" w:rsidRPr="00EA2202" w:rsidRDefault="00904CCC" w:rsidP="006D2F19">
            <w:pPr>
              <w:numPr>
                <w:ilvl w:val="0"/>
                <w:numId w:val="5"/>
              </w:numPr>
              <w:rPr>
                <w:rFonts w:ascii="Arial" w:hAnsi="Arial" w:cs="Arial"/>
                <w:bCs/>
                <w:sz w:val="22"/>
                <w:szCs w:val="22"/>
              </w:rPr>
            </w:pPr>
            <w:r w:rsidRPr="00B04A31">
              <w:rPr>
                <w:rFonts w:ascii="Arial" w:hAnsi="Arial" w:cs="Arial"/>
                <w:bCs/>
                <w:sz w:val="22"/>
                <w:szCs w:val="22"/>
              </w:rPr>
              <w:t>Ensure that there are sufficient staff/Governors who have undertaken appropriate Safer Recruitment training in the last 5 years to enable at least one person on every recruitment panel to be appropriately trained. This is a legal requirement.</w:t>
            </w:r>
          </w:p>
          <w:p w14:paraId="3622131A" w14:textId="77777777" w:rsidR="00904CCC" w:rsidRPr="00EA2202" w:rsidRDefault="00904CCC" w:rsidP="006D2F19">
            <w:pPr>
              <w:numPr>
                <w:ilvl w:val="0"/>
                <w:numId w:val="5"/>
              </w:numPr>
              <w:rPr>
                <w:rFonts w:ascii="Arial" w:hAnsi="Arial" w:cs="Arial"/>
                <w:bCs/>
                <w:sz w:val="22"/>
                <w:szCs w:val="22"/>
              </w:rPr>
            </w:pPr>
            <w:r>
              <w:rPr>
                <w:rFonts w:ascii="Arial" w:hAnsi="Arial" w:cs="Arial"/>
                <w:bCs/>
                <w:sz w:val="22"/>
                <w:szCs w:val="22"/>
              </w:rPr>
              <w:t>There are at least 2 people on each selection panel.</w:t>
            </w:r>
          </w:p>
          <w:p w14:paraId="544395E0" w14:textId="77777777" w:rsidR="005114EE" w:rsidRDefault="00904CCC" w:rsidP="006D2F19">
            <w:pPr>
              <w:numPr>
                <w:ilvl w:val="0"/>
                <w:numId w:val="5"/>
              </w:numPr>
              <w:rPr>
                <w:rFonts w:ascii="Arial" w:hAnsi="Arial" w:cs="Arial"/>
                <w:bCs/>
                <w:sz w:val="22"/>
                <w:szCs w:val="22"/>
              </w:rPr>
            </w:pPr>
            <w:r w:rsidRPr="005114EE">
              <w:rPr>
                <w:rFonts w:ascii="Arial" w:hAnsi="Arial" w:cs="Arial"/>
                <w:bCs/>
                <w:sz w:val="22"/>
                <w:szCs w:val="22"/>
              </w:rPr>
              <w:t>ALL staff will monitor the conduct of all adults who come into contact with children at school and report any concerns to the</w:t>
            </w:r>
            <w:r w:rsidR="005114EE" w:rsidRPr="005114EE">
              <w:rPr>
                <w:rFonts w:ascii="Arial" w:hAnsi="Arial" w:cs="Arial"/>
                <w:bCs/>
                <w:sz w:val="22"/>
                <w:szCs w:val="22"/>
              </w:rPr>
              <w:t xml:space="preserve"> DSL.</w:t>
            </w:r>
          </w:p>
          <w:p w14:paraId="3FD98C84" w14:textId="77777777" w:rsidR="00904CCC" w:rsidRPr="005114EE" w:rsidRDefault="00904CCC" w:rsidP="006D2F19">
            <w:pPr>
              <w:numPr>
                <w:ilvl w:val="0"/>
                <w:numId w:val="5"/>
              </w:numPr>
              <w:rPr>
                <w:rFonts w:ascii="Arial" w:hAnsi="Arial" w:cs="Arial"/>
                <w:bCs/>
                <w:sz w:val="22"/>
                <w:szCs w:val="22"/>
              </w:rPr>
            </w:pPr>
            <w:r w:rsidRPr="005114EE">
              <w:rPr>
                <w:rFonts w:ascii="Arial" w:hAnsi="Arial" w:cs="Arial"/>
                <w:bCs/>
                <w:sz w:val="22"/>
                <w:szCs w:val="22"/>
              </w:rPr>
              <w:t>Relevant, proportionate and lawful checks are undertaken on all adults who regularly work at, or visit the school</w:t>
            </w:r>
          </w:p>
          <w:p w14:paraId="17F06B23" w14:textId="77777777" w:rsidR="00904CCC" w:rsidRDefault="00904CCC" w:rsidP="006D2F19">
            <w:pPr>
              <w:numPr>
                <w:ilvl w:val="0"/>
                <w:numId w:val="5"/>
              </w:numPr>
              <w:rPr>
                <w:rFonts w:ascii="Arial" w:hAnsi="Arial" w:cs="Arial"/>
                <w:bCs/>
                <w:sz w:val="22"/>
                <w:szCs w:val="22"/>
              </w:rPr>
            </w:pPr>
            <w:r w:rsidRPr="00501F51">
              <w:rPr>
                <w:rFonts w:ascii="Arial" w:hAnsi="Arial" w:cs="Arial"/>
                <w:bCs/>
                <w:sz w:val="22"/>
                <w:szCs w:val="22"/>
              </w:rPr>
              <w:t xml:space="preserve">A Single Central Record is kept of checks that are undertaken on all adults who regularly work at, or visit the </w:t>
            </w:r>
          </w:p>
          <w:p w14:paraId="7D4AE69E" w14:textId="77777777" w:rsidR="00904CCC" w:rsidRPr="00501F51" w:rsidRDefault="00904CCC" w:rsidP="006D2F19">
            <w:pPr>
              <w:numPr>
                <w:ilvl w:val="0"/>
                <w:numId w:val="5"/>
              </w:numPr>
              <w:rPr>
                <w:rFonts w:ascii="Arial" w:hAnsi="Arial" w:cs="Arial"/>
                <w:bCs/>
                <w:sz w:val="22"/>
                <w:szCs w:val="22"/>
              </w:rPr>
            </w:pPr>
            <w:r>
              <w:rPr>
                <w:rFonts w:ascii="Arial" w:hAnsi="Arial" w:cs="Arial"/>
                <w:bCs/>
                <w:sz w:val="22"/>
                <w:szCs w:val="22"/>
              </w:rPr>
              <w:t>T</w:t>
            </w:r>
            <w:r w:rsidRPr="00501F51">
              <w:rPr>
                <w:rFonts w:ascii="Arial" w:hAnsi="Arial" w:cs="Arial"/>
                <w:bCs/>
                <w:sz w:val="22"/>
                <w:szCs w:val="22"/>
              </w:rPr>
              <w:t>he SCR is stored se</w:t>
            </w:r>
            <w:r w:rsidR="005114EE">
              <w:rPr>
                <w:rFonts w:ascii="Arial" w:hAnsi="Arial" w:cs="Arial"/>
                <w:bCs/>
                <w:sz w:val="22"/>
                <w:szCs w:val="22"/>
              </w:rPr>
              <w:t>curely,</w:t>
            </w:r>
            <w:r w:rsidRPr="00501F51">
              <w:rPr>
                <w:rFonts w:ascii="Arial" w:hAnsi="Arial" w:cs="Arial"/>
                <w:bCs/>
                <w:sz w:val="22"/>
                <w:szCs w:val="22"/>
              </w:rPr>
              <w:t xml:space="preserve"> </w:t>
            </w:r>
            <w:proofErr w:type="gramStart"/>
            <w:r w:rsidRPr="00501F51">
              <w:rPr>
                <w:rFonts w:ascii="Arial" w:hAnsi="Arial" w:cs="Arial"/>
                <w:bCs/>
                <w:sz w:val="22"/>
                <w:szCs w:val="22"/>
              </w:rPr>
              <w:t>electronically  only</w:t>
            </w:r>
            <w:proofErr w:type="gramEnd"/>
            <w:r w:rsidRPr="00501F51">
              <w:rPr>
                <w:rFonts w:ascii="Arial" w:hAnsi="Arial" w:cs="Arial"/>
                <w:bCs/>
                <w:sz w:val="22"/>
                <w:szCs w:val="22"/>
              </w:rPr>
              <w:t xml:space="preserve"> accessed by designated staff and governors</w:t>
            </w:r>
            <w:r w:rsidR="005114EE">
              <w:rPr>
                <w:rFonts w:ascii="Arial" w:hAnsi="Arial" w:cs="Arial"/>
                <w:bCs/>
                <w:sz w:val="22"/>
                <w:szCs w:val="22"/>
              </w:rPr>
              <w:t>.</w:t>
            </w:r>
          </w:p>
          <w:p w14:paraId="3D7E317C" w14:textId="77777777" w:rsidR="005114EE" w:rsidRDefault="00904CCC" w:rsidP="006D2F19">
            <w:pPr>
              <w:numPr>
                <w:ilvl w:val="0"/>
                <w:numId w:val="5"/>
              </w:numPr>
              <w:rPr>
                <w:rFonts w:ascii="Arial" w:hAnsi="Arial" w:cs="Arial"/>
                <w:bCs/>
                <w:sz w:val="22"/>
                <w:szCs w:val="22"/>
              </w:rPr>
            </w:pPr>
            <w:r w:rsidRPr="005114EE">
              <w:rPr>
                <w:rFonts w:ascii="Arial" w:hAnsi="Arial" w:cs="Arial"/>
                <w:bCs/>
                <w:sz w:val="22"/>
                <w:szCs w:val="22"/>
              </w:rPr>
              <w:t>DSL</w:t>
            </w:r>
            <w:r w:rsidR="005114EE" w:rsidRPr="005114EE">
              <w:rPr>
                <w:rFonts w:ascii="Arial" w:hAnsi="Arial" w:cs="Arial"/>
                <w:bCs/>
                <w:sz w:val="22"/>
                <w:szCs w:val="22"/>
              </w:rPr>
              <w:t>’</w:t>
            </w:r>
            <w:r w:rsidRPr="005114EE">
              <w:rPr>
                <w:rFonts w:ascii="Arial" w:hAnsi="Arial" w:cs="Arial"/>
                <w:bCs/>
                <w:sz w:val="22"/>
                <w:szCs w:val="22"/>
              </w:rPr>
              <w:t>s</w:t>
            </w:r>
            <w:r w:rsidRPr="005114EE">
              <w:rPr>
                <w:rFonts w:ascii="Arial" w:hAnsi="Arial" w:cs="Arial"/>
                <w:b/>
                <w:bCs/>
                <w:color w:val="FF0000"/>
                <w:sz w:val="22"/>
                <w:szCs w:val="22"/>
              </w:rPr>
              <w:t xml:space="preserve"> </w:t>
            </w:r>
            <w:r w:rsidRPr="005114EE">
              <w:rPr>
                <w:rFonts w:ascii="Arial" w:hAnsi="Arial" w:cs="Arial"/>
                <w:bCs/>
                <w:sz w:val="22"/>
                <w:szCs w:val="22"/>
              </w:rPr>
              <w:t>should evidence regular (at least termly) oversight/scrutiny of the SCR</w:t>
            </w:r>
            <w:r w:rsidR="005114EE">
              <w:rPr>
                <w:rFonts w:ascii="Arial" w:hAnsi="Arial" w:cs="Arial"/>
                <w:bCs/>
                <w:sz w:val="22"/>
                <w:szCs w:val="22"/>
              </w:rPr>
              <w:t xml:space="preserve"> </w:t>
            </w:r>
          </w:p>
          <w:p w14:paraId="2D3D4614" w14:textId="77777777" w:rsidR="00904CCC" w:rsidRPr="005114EE" w:rsidRDefault="00904CCC" w:rsidP="006D2F19">
            <w:pPr>
              <w:numPr>
                <w:ilvl w:val="0"/>
                <w:numId w:val="5"/>
              </w:numPr>
              <w:rPr>
                <w:rFonts w:ascii="Arial" w:hAnsi="Arial" w:cs="Arial"/>
                <w:bCs/>
                <w:sz w:val="22"/>
                <w:szCs w:val="22"/>
              </w:rPr>
            </w:pPr>
            <w:r w:rsidRPr="005114EE">
              <w:rPr>
                <w:rFonts w:ascii="Arial" w:hAnsi="Arial" w:cs="Arial"/>
                <w:bCs/>
                <w:sz w:val="22"/>
                <w:szCs w:val="22"/>
              </w:rPr>
              <w:t>Evidence of staff members identity, required qualifications and the right to work in the UK will be kept in individual personnel files</w:t>
            </w:r>
          </w:p>
          <w:p w14:paraId="22B6338D" w14:textId="77777777" w:rsidR="00904CCC" w:rsidRDefault="00904CCC" w:rsidP="006D2F19">
            <w:pPr>
              <w:numPr>
                <w:ilvl w:val="0"/>
                <w:numId w:val="5"/>
              </w:numPr>
              <w:rPr>
                <w:rFonts w:ascii="Arial" w:hAnsi="Arial" w:cs="Arial"/>
                <w:bCs/>
                <w:sz w:val="22"/>
                <w:szCs w:val="22"/>
              </w:rPr>
            </w:pPr>
            <w:r>
              <w:rPr>
                <w:rFonts w:ascii="Arial" w:hAnsi="Arial" w:cs="Arial"/>
                <w:bCs/>
                <w:sz w:val="22"/>
                <w:szCs w:val="22"/>
              </w:rPr>
              <w:t>C</w:t>
            </w:r>
            <w:r w:rsidRPr="00EA2202">
              <w:rPr>
                <w:rFonts w:ascii="Arial" w:hAnsi="Arial" w:cs="Arial"/>
                <w:bCs/>
                <w:sz w:val="22"/>
                <w:szCs w:val="22"/>
              </w:rPr>
              <w:t>overing (umbrella) letters will be obtained from agencies and other employers that provide staff to work in school</w:t>
            </w:r>
            <w:r>
              <w:rPr>
                <w:rFonts w:ascii="Arial" w:hAnsi="Arial" w:cs="Arial"/>
                <w:bCs/>
                <w:sz w:val="22"/>
                <w:szCs w:val="22"/>
              </w:rPr>
              <w:t xml:space="preserve"> </w:t>
            </w:r>
            <w:r w:rsidRPr="00B04A31">
              <w:rPr>
                <w:rFonts w:ascii="Arial" w:hAnsi="Arial" w:cs="Arial"/>
                <w:bCs/>
                <w:sz w:val="22"/>
                <w:szCs w:val="22"/>
              </w:rPr>
              <w:t>to confirm that appropriate checks have been undertaken</w:t>
            </w:r>
            <w:r>
              <w:rPr>
                <w:rFonts w:ascii="Arial" w:hAnsi="Arial" w:cs="Arial"/>
                <w:bCs/>
                <w:sz w:val="22"/>
                <w:szCs w:val="22"/>
              </w:rPr>
              <w:t xml:space="preserve">. Agencies will be requested to complete </w:t>
            </w:r>
            <w:r w:rsidRPr="00FE0264">
              <w:rPr>
                <w:rFonts w:ascii="Arial" w:hAnsi="Arial" w:cs="Arial"/>
                <w:bCs/>
                <w:sz w:val="22"/>
                <w:szCs w:val="22"/>
              </w:rPr>
              <w:t>the checklist found at Appendix Q of the R&amp;S Guidan</w:t>
            </w:r>
            <w:r>
              <w:rPr>
                <w:rFonts w:ascii="Arial" w:hAnsi="Arial" w:cs="Arial"/>
                <w:bCs/>
                <w:sz w:val="22"/>
                <w:szCs w:val="22"/>
              </w:rPr>
              <w:t xml:space="preserve">ce. (Copy here) </w:t>
            </w:r>
          </w:p>
          <w:p w14:paraId="42E46A3C" w14:textId="77777777" w:rsidR="00904CCC" w:rsidRDefault="00904CCC" w:rsidP="000E327E">
            <w:pPr>
              <w:rPr>
                <w:rFonts w:ascii="Arial" w:hAnsi="Arial" w:cs="Arial"/>
                <w:b/>
                <w:bCs/>
                <w:i w:val="0"/>
                <w:sz w:val="22"/>
                <w:szCs w:val="22"/>
              </w:rPr>
            </w:pPr>
          </w:p>
          <w:bookmarkStart w:id="2" w:name="_MON_1664101117"/>
          <w:bookmarkEnd w:id="2"/>
          <w:p w14:paraId="4FCC5A9C" w14:textId="77777777" w:rsidR="00904CCC" w:rsidRDefault="005114EE" w:rsidP="000E327E">
            <w:pPr>
              <w:rPr>
                <w:rFonts w:ascii="Arial" w:hAnsi="Arial" w:cs="Arial"/>
                <w:b/>
                <w:bCs/>
                <w:i w:val="0"/>
                <w:sz w:val="22"/>
                <w:szCs w:val="22"/>
              </w:rPr>
            </w:pPr>
            <w:r>
              <w:rPr>
                <w:i w:val="0"/>
                <w:iCs w:val="0"/>
                <w:lang w:eastAsia="en-US"/>
              </w:rPr>
              <w:object w:dxaOrig="1534" w:dyaOrig="997" w14:anchorId="5E45FBC4">
                <v:shape id="_x0000_i1027" type="#_x0000_t75" style="width:76.5pt;height:49.5pt" o:ole="">
                  <v:imagedata r:id="rId41" o:title=""/>
                </v:shape>
                <o:OLEObject Type="Embed" ProgID="Word.Document.12" ShapeID="_x0000_i1027" DrawAspect="Icon" ObjectID="_1677502096" r:id="rId42">
                  <o:FieldCodes>\s</o:FieldCodes>
                </o:OLEObject>
              </w:object>
            </w:r>
          </w:p>
          <w:p w14:paraId="6DBCF234" w14:textId="77777777" w:rsidR="00904CCC" w:rsidRDefault="00904CCC" w:rsidP="000E327E">
            <w:pPr>
              <w:rPr>
                <w:rFonts w:ascii="Arial" w:hAnsi="Arial" w:cs="Arial"/>
                <w:b/>
                <w:bCs/>
                <w:i w:val="0"/>
                <w:sz w:val="22"/>
                <w:szCs w:val="22"/>
              </w:rPr>
            </w:pPr>
          </w:p>
          <w:p w14:paraId="04A4A570" w14:textId="77777777" w:rsidR="005114EE" w:rsidRPr="00EA2202" w:rsidRDefault="005114EE" w:rsidP="006D2F19">
            <w:pPr>
              <w:numPr>
                <w:ilvl w:val="0"/>
                <w:numId w:val="5"/>
              </w:numPr>
              <w:rPr>
                <w:rFonts w:ascii="Arial" w:hAnsi="Arial" w:cs="Arial"/>
                <w:bCs/>
                <w:sz w:val="22"/>
                <w:szCs w:val="22"/>
              </w:rPr>
            </w:pPr>
            <w:r>
              <w:rPr>
                <w:rFonts w:ascii="Arial" w:hAnsi="Arial" w:cs="Arial"/>
                <w:bCs/>
                <w:sz w:val="22"/>
                <w:szCs w:val="22"/>
              </w:rPr>
              <w:t>I</w:t>
            </w:r>
            <w:r w:rsidRPr="00EA2202">
              <w:rPr>
                <w:rFonts w:ascii="Arial" w:hAnsi="Arial" w:cs="Arial"/>
                <w:bCs/>
                <w:sz w:val="22"/>
                <w:szCs w:val="22"/>
              </w:rPr>
              <w:t>ndividual identity checks will be undertaken on those staff detailed above to ensure they are employees of the named agency/employer</w:t>
            </w:r>
          </w:p>
          <w:p w14:paraId="3B6B6692" w14:textId="77777777" w:rsidR="005114EE" w:rsidRPr="00EA2202" w:rsidRDefault="005114EE" w:rsidP="006D2F19">
            <w:pPr>
              <w:numPr>
                <w:ilvl w:val="0"/>
                <w:numId w:val="5"/>
              </w:numPr>
              <w:rPr>
                <w:rFonts w:ascii="Arial" w:hAnsi="Arial" w:cs="Arial"/>
                <w:bCs/>
                <w:sz w:val="22"/>
                <w:szCs w:val="22"/>
              </w:rPr>
            </w:pPr>
            <w:r>
              <w:rPr>
                <w:rFonts w:ascii="Arial" w:hAnsi="Arial" w:cs="Arial"/>
                <w:bCs/>
                <w:sz w:val="22"/>
                <w:szCs w:val="22"/>
              </w:rPr>
              <w:t>A</w:t>
            </w:r>
            <w:r w:rsidRPr="00EA2202">
              <w:rPr>
                <w:rFonts w:ascii="Arial" w:hAnsi="Arial" w:cs="Arial"/>
                <w:bCs/>
                <w:sz w:val="22"/>
                <w:szCs w:val="22"/>
              </w:rPr>
              <w:t xml:space="preserve"> transfer of control agreement will be used where other agencies/organisations use school premises and are not operating under school's safeguarding policies and procedures</w:t>
            </w:r>
          </w:p>
          <w:p w14:paraId="224AC150" w14:textId="77777777" w:rsidR="005114EE" w:rsidRDefault="005114EE" w:rsidP="006D2F19">
            <w:pPr>
              <w:numPr>
                <w:ilvl w:val="0"/>
                <w:numId w:val="5"/>
              </w:numPr>
              <w:rPr>
                <w:rFonts w:ascii="Arial" w:hAnsi="Arial" w:cs="Arial"/>
                <w:bCs/>
                <w:sz w:val="22"/>
                <w:szCs w:val="22"/>
              </w:rPr>
            </w:pPr>
            <w:r>
              <w:rPr>
                <w:rFonts w:ascii="Arial" w:hAnsi="Arial" w:cs="Arial"/>
                <w:bCs/>
                <w:sz w:val="22"/>
                <w:szCs w:val="22"/>
              </w:rPr>
              <w:t>A</w:t>
            </w:r>
            <w:r w:rsidRPr="00EA2202">
              <w:rPr>
                <w:rFonts w:ascii="Arial" w:hAnsi="Arial" w:cs="Arial"/>
                <w:bCs/>
                <w:sz w:val="22"/>
                <w:szCs w:val="22"/>
              </w:rPr>
              <w:t>dults who are involved in the management or provision of child care of children in Early Years, or in out of school provision for children up to 8 years old, will make a declaration that they are not disqualified under the Child Care Act 2006.</w:t>
            </w:r>
          </w:p>
          <w:p w14:paraId="28E6DE79" w14:textId="77777777" w:rsidR="005114EE" w:rsidRPr="00EA2202" w:rsidRDefault="005114EE" w:rsidP="006D2F19">
            <w:pPr>
              <w:numPr>
                <w:ilvl w:val="0"/>
                <w:numId w:val="5"/>
              </w:numPr>
              <w:rPr>
                <w:rFonts w:ascii="Arial" w:hAnsi="Arial" w:cs="Arial"/>
                <w:bCs/>
                <w:sz w:val="22"/>
                <w:szCs w:val="22"/>
              </w:rPr>
            </w:pPr>
            <w:r w:rsidRPr="00FE0264">
              <w:rPr>
                <w:rFonts w:ascii="Arial" w:hAnsi="Arial" w:cs="Arial"/>
                <w:bCs/>
                <w:sz w:val="22"/>
                <w:szCs w:val="22"/>
              </w:rPr>
              <w:t>With regard to Disqualif</w:t>
            </w:r>
            <w:r>
              <w:rPr>
                <w:rFonts w:ascii="Arial" w:hAnsi="Arial" w:cs="Arial"/>
                <w:bCs/>
                <w:sz w:val="22"/>
                <w:szCs w:val="22"/>
              </w:rPr>
              <w:t xml:space="preserve">ication Under the Childcare Act we will adhere to  Guidance from </w:t>
            </w:r>
            <w:hyperlink r:id="rId43" w:history="1">
              <w:r w:rsidRPr="00FE0264">
                <w:rPr>
                  <w:rStyle w:val="Hyperlink"/>
                  <w:rFonts w:ascii="Arial" w:hAnsi="Arial" w:cs="Arial"/>
                  <w:bCs/>
                  <w:i w:val="0"/>
                  <w:iCs w:val="0"/>
                  <w:sz w:val="22"/>
                  <w:szCs w:val="22"/>
                </w:rPr>
                <w:t>Lancashire County Council Human Resources</w:t>
              </w:r>
            </w:hyperlink>
            <w:r>
              <w:rPr>
                <w:rFonts w:ascii="Arial" w:hAnsi="Arial" w:cs="Arial"/>
                <w:bCs/>
                <w:sz w:val="22"/>
                <w:szCs w:val="22"/>
              </w:rPr>
              <w:t xml:space="preserve"> </w:t>
            </w:r>
          </w:p>
          <w:p w14:paraId="3BF19B94" w14:textId="77777777" w:rsidR="005114EE" w:rsidRDefault="005114EE" w:rsidP="006D2F19">
            <w:pPr>
              <w:numPr>
                <w:ilvl w:val="0"/>
                <w:numId w:val="5"/>
              </w:numPr>
              <w:rPr>
                <w:rFonts w:ascii="Arial" w:hAnsi="Arial" w:cs="Arial"/>
                <w:bCs/>
                <w:sz w:val="22"/>
                <w:szCs w:val="22"/>
              </w:rPr>
            </w:pPr>
            <w:r>
              <w:rPr>
                <w:rFonts w:ascii="Arial" w:hAnsi="Arial" w:cs="Arial"/>
                <w:bCs/>
                <w:sz w:val="22"/>
                <w:szCs w:val="22"/>
              </w:rPr>
              <w:t>T</w:t>
            </w:r>
            <w:r w:rsidRPr="00EA2202">
              <w:rPr>
                <w:rFonts w:ascii="Arial" w:hAnsi="Arial" w:cs="Arial"/>
                <w:bCs/>
                <w:sz w:val="22"/>
                <w:szCs w:val="22"/>
              </w:rPr>
              <w:t>his declaration will be renew</w:t>
            </w:r>
            <w:r>
              <w:rPr>
                <w:rFonts w:ascii="Arial" w:hAnsi="Arial" w:cs="Arial"/>
                <w:bCs/>
                <w:sz w:val="22"/>
                <w:szCs w:val="22"/>
              </w:rPr>
              <w:t>ed annually and evidenced using the LCC staff declaration form April 2020</w:t>
            </w:r>
            <w:r w:rsidRPr="00EA2202">
              <w:rPr>
                <w:rFonts w:ascii="Arial" w:hAnsi="Arial" w:cs="Arial"/>
                <w:bCs/>
                <w:sz w:val="22"/>
                <w:szCs w:val="22"/>
              </w:rPr>
              <w:t>. This form will be retained and stored securely</w:t>
            </w:r>
            <w:r>
              <w:rPr>
                <w:rFonts w:ascii="Arial" w:hAnsi="Arial" w:cs="Arial"/>
                <w:bCs/>
                <w:sz w:val="22"/>
                <w:szCs w:val="22"/>
              </w:rPr>
              <w:t xml:space="preserve">. </w:t>
            </w:r>
          </w:p>
          <w:p w14:paraId="3EEA4B84" w14:textId="77777777" w:rsidR="005114EE" w:rsidRDefault="005114EE" w:rsidP="000E327E">
            <w:pPr>
              <w:rPr>
                <w:rFonts w:ascii="Arial" w:hAnsi="Arial" w:cs="Arial"/>
                <w:b/>
                <w:bCs/>
                <w:i w:val="0"/>
                <w:sz w:val="22"/>
                <w:szCs w:val="22"/>
              </w:rPr>
            </w:pPr>
          </w:p>
          <w:bookmarkStart w:id="3" w:name="_MON_1664101239"/>
          <w:bookmarkEnd w:id="3"/>
          <w:p w14:paraId="3D5FDD1F" w14:textId="77777777" w:rsidR="005114EE" w:rsidRDefault="005114EE" w:rsidP="000E327E">
            <w:pPr>
              <w:rPr>
                <w:rFonts w:ascii="Arial" w:hAnsi="Arial" w:cs="Arial"/>
                <w:b/>
                <w:bCs/>
                <w:i w:val="0"/>
                <w:sz w:val="22"/>
                <w:szCs w:val="22"/>
              </w:rPr>
            </w:pPr>
            <w:r>
              <w:rPr>
                <w:i w:val="0"/>
                <w:iCs w:val="0"/>
                <w:lang w:eastAsia="en-US"/>
              </w:rPr>
              <w:object w:dxaOrig="1534" w:dyaOrig="997" w14:anchorId="3DD87D2C">
                <v:shape id="_x0000_i1028" type="#_x0000_t75" style="width:76.5pt;height:49.5pt" o:ole="">
                  <v:imagedata r:id="rId44" o:title=""/>
                </v:shape>
                <o:OLEObject Type="Embed" ProgID="Word.Document.12" ShapeID="_x0000_i1028" DrawAspect="Icon" ObjectID="_1677502097" r:id="rId45">
                  <o:FieldCodes>\s</o:FieldCodes>
                </o:OLEObject>
              </w:object>
            </w:r>
            <w:bookmarkStart w:id="4" w:name="_MON_1660316834"/>
            <w:bookmarkEnd w:id="4"/>
            <w:r>
              <w:rPr>
                <w:i w:val="0"/>
                <w:iCs w:val="0"/>
                <w:lang w:eastAsia="en-US"/>
              </w:rPr>
              <w:object w:dxaOrig="1534" w:dyaOrig="997" w14:anchorId="3546DB33">
                <v:shape id="_x0000_i1029" type="#_x0000_t75" style="width:76.5pt;height:49.5pt" o:ole="">
                  <v:imagedata r:id="rId46" o:title=""/>
                </v:shape>
                <o:OLEObject Type="Embed" ProgID="Word.Document.12" ShapeID="_x0000_i1029" DrawAspect="Icon" ObjectID="_1677502098" r:id="rId47">
                  <o:FieldCodes>\s</o:FieldCodes>
                </o:OLEObject>
              </w:object>
            </w:r>
            <w:bookmarkStart w:id="5" w:name="_MON_1664101292"/>
            <w:bookmarkEnd w:id="5"/>
            <w:r>
              <w:rPr>
                <w:i w:val="0"/>
                <w:iCs w:val="0"/>
                <w:lang w:eastAsia="en-US"/>
              </w:rPr>
              <w:object w:dxaOrig="1534" w:dyaOrig="997" w14:anchorId="7A5401AD">
                <v:shape id="_x0000_i1030" type="#_x0000_t75" style="width:76.5pt;height:49.5pt" o:ole="">
                  <v:imagedata r:id="rId48" o:title=""/>
                </v:shape>
                <o:OLEObject Type="Embed" ProgID="Word.Document.12" ShapeID="_x0000_i1030" DrawAspect="Icon" ObjectID="_1677502099" r:id="rId49">
                  <o:FieldCodes>\s</o:FieldCodes>
                </o:OLEObject>
              </w:object>
            </w:r>
          </w:p>
          <w:p w14:paraId="21B2C3C2" w14:textId="77777777" w:rsidR="005114EE" w:rsidRDefault="005114EE" w:rsidP="000E327E">
            <w:pPr>
              <w:rPr>
                <w:rFonts w:ascii="Arial" w:hAnsi="Arial" w:cs="Arial"/>
                <w:b/>
                <w:bCs/>
                <w:i w:val="0"/>
                <w:sz w:val="22"/>
                <w:szCs w:val="22"/>
              </w:rPr>
            </w:pPr>
          </w:p>
          <w:p w14:paraId="620CA69E" w14:textId="77777777" w:rsidR="005114EE" w:rsidRDefault="005114EE" w:rsidP="000E327E">
            <w:pPr>
              <w:rPr>
                <w:rFonts w:ascii="Arial" w:hAnsi="Arial" w:cs="Arial"/>
                <w:b/>
                <w:bCs/>
                <w:i w:val="0"/>
                <w:sz w:val="22"/>
                <w:szCs w:val="22"/>
              </w:rPr>
            </w:pPr>
          </w:p>
          <w:p w14:paraId="1A60DDA2" w14:textId="77777777" w:rsidR="005114EE" w:rsidRPr="00EA2202" w:rsidRDefault="005114EE" w:rsidP="006D2F19">
            <w:pPr>
              <w:pStyle w:val="ListParagraph"/>
              <w:numPr>
                <w:ilvl w:val="0"/>
                <w:numId w:val="5"/>
              </w:numPr>
              <w:rPr>
                <w:rFonts w:ascii="Calibri" w:eastAsia="ヒラギノ角ゴ Pro W3" w:hAnsi="Calibri"/>
                <w:color w:val="000000"/>
                <w:sz w:val="22"/>
                <w:szCs w:val="22"/>
              </w:rPr>
            </w:pPr>
            <w:r>
              <w:rPr>
                <w:rFonts w:ascii="Arial" w:hAnsi="Arial" w:cs="Arial"/>
                <w:bCs/>
                <w:sz w:val="22"/>
                <w:szCs w:val="22"/>
              </w:rPr>
              <w:t>W</w:t>
            </w:r>
            <w:r w:rsidRPr="00EA2202">
              <w:rPr>
                <w:rFonts w:ascii="Arial" w:hAnsi="Arial" w:cs="Arial"/>
                <w:bCs/>
                <w:sz w:val="22"/>
                <w:szCs w:val="22"/>
              </w:rPr>
              <w:t>hen an issue is declared, advice will be sought from Ofsted about the need to apply for a waiver. If a waiver is necessary, a risk assessment will be carried out and proportionate measures put in place until a waiver has been issued or matters resolved</w:t>
            </w:r>
            <w:r>
              <w:rPr>
                <w:rFonts w:ascii="Arial" w:hAnsi="Arial" w:cs="Arial"/>
                <w:bCs/>
                <w:sz w:val="22"/>
                <w:szCs w:val="22"/>
              </w:rPr>
              <w:t xml:space="preserve">. If it is not resolved, this must be reported:-  </w:t>
            </w:r>
            <w:hyperlink r:id="rId50" w:history="1">
              <w:r w:rsidRPr="00EA2202">
                <w:rPr>
                  <w:rStyle w:val="Hyperlink"/>
                  <w:rFonts w:ascii="Arial" w:eastAsia="ヒラギノ角ゴ Pro W3" w:hAnsi="Arial" w:cs="Arial"/>
                  <w:sz w:val="22"/>
                  <w:szCs w:val="22"/>
                </w:rPr>
                <w:t>disqualification@ofsted.gov.uk</w:t>
              </w:r>
            </w:hyperlink>
          </w:p>
          <w:p w14:paraId="1123485A" w14:textId="77777777" w:rsidR="005114EE" w:rsidRDefault="005114EE" w:rsidP="006D2F19">
            <w:pPr>
              <w:numPr>
                <w:ilvl w:val="0"/>
                <w:numId w:val="5"/>
              </w:numPr>
              <w:rPr>
                <w:rFonts w:ascii="Arial" w:hAnsi="Arial" w:cs="Arial"/>
                <w:bCs/>
                <w:sz w:val="22"/>
                <w:szCs w:val="22"/>
              </w:rPr>
            </w:pPr>
            <w:r>
              <w:rPr>
                <w:rFonts w:ascii="Arial" w:hAnsi="Arial" w:cs="Arial"/>
                <w:bCs/>
                <w:sz w:val="22"/>
                <w:szCs w:val="22"/>
              </w:rPr>
              <w:t>A</w:t>
            </w:r>
            <w:r w:rsidRPr="00552056">
              <w:rPr>
                <w:rFonts w:ascii="Arial" w:hAnsi="Arial" w:cs="Arial"/>
                <w:bCs/>
                <w:sz w:val="22"/>
                <w:szCs w:val="22"/>
              </w:rPr>
              <w:t>dvice will be sought</w:t>
            </w:r>
            <w:r>
              <w:rPr>
                <w:rFonts w:ascii="Arial" w:hAnsi="Arial" w:cs="Arial"/>
                <w:bCs/>
                <w:sz w:val="22"/>
                <w:szCs w:val="22"/>
              </w:rPr>
              <w:t xml:space="preserve"> from </w:t>
            </w:r>
            <w:r w:rsidRPr="00EA2202">
              <w:rPr>
                <w:rFonts w:ascii="Arial" w:hAnsi="Arial" w:cs="Arial"/>
                <w:bCs/>
                <w:sz w:val="22"/>
                <w:szCs w:val="22"/>
              </w:rPr>
              <w:t>Human Resources, LADO and/or Schools Safeguarding Officer</w:t>
            </w:r>
            <w:r>
              <w:rPr>
                <w:rFonts w:ascii="Arial" w:hAnsi="Arial" w:cs="Arial"/>
                <w:bCs/>
                <w:sz w:val="22"/>
                <w:szCs w:val="22"/>
              </w:rPr>
              <w:t>s</w:t>
            </w:r>
            <w:r w:rsidRPr="00EA2202">
              <w:rPr>
                <w:rFonts w:ascii="Arial" w:hAnsi="Arial" w:cs="Arial"/>
                <w:bCs/>
                <w:sz w:val="22"/>
                <w:szCs w:val="22"/>
              </w:rPr>
              <w:t xml:space="preserve"> if any staff are unclear about any aspects of Safer Recruitment</w:t>
            </w:r>
            <w:r>
              <w:rPr>
                <w:rFonts w:ascii="Arial" w:hAnsi="Arial" w:cs="Arial"/>
                <w:bCs/>
                <w:sz w:val="22"/>
                <w:szCs w:val="22"/>
              </w:rPr>
              <w:t>.</w:t>
            </w:r>
          </w:p>
          <w:p w14:paraId="119B5687" w14:textId="77777777" w:rsidR="00BB7C72" w:rsidRPr="00EA2202" w:rsidRDefault="00BB7C72" w:rsidP="00BB7C72">
            <w:pPr>
              <w:ind w:left="360"/>
              <w:rPr>
                <w:rFonts w:ascii="Arial" w:hAnsi="Arial" w:cs="Arial"/>
                <w:bCs/>
                <w:sz w:val="22"/>
                <w:szCs w:val="22"/>
              </w:rPr>
            </w:pPr>
          </w:p>
        </w:tc>
      </w:tr>
      <w:tr w:rsidR="00A1107F" w:rsidRPr="00EA2202" w14:paraId="7E513787" w14:textId="77777777" w:rsidTr="00F0451D">
        <w:tc>
          <w:tcPr>
            <w:tcW w:w="1977" w:type="dxa"/>
          </w:tcPr>
          <w:p w14:paraId="03AC29D5" w14:textId="77777777" w:rsidR="005114EE" w:rsidRPr="00EA2202" w:rsidRDefault="005114EE" w:rsidP="005114EE">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Managing allegations against staff </w:t>
            </w:r>
          </w:p>
          <w:p w14:paraId="7ECD6FFF" w14:textId="77777777" w:rsidR="00A1107F" w:rsidRPr="00EA2202" w:rsidRDefault="00A1107F" w:rsidP="005114EE">
            <w:pPr>
              <w:spacing w:before="100" w:beforeAutospacing="1" w:after="100" w:afterAutospacing="1"/>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A4E7C81" w14:textId="77777777" w:rsidR="005114EE" w:rsidRDefault="005114EE" w:rsidP="005114EE">
            <w:pPr>
              <w:rPr>
                <w:rFonts w:ascii="Arial" w:hAnsi="Arial" w:cs="Arial"/>
              </w:rPr>
            </w:pPr>
            <w:r w:rsidRPr="00117637">
              <w:rPr>
                <w:rFonts w:ascii="Arial" w:hAnsi="Arial" w:cs="Arial"/>
                <w:b/>
                <w:sz w:val="22"/>
                <w:szCs w:val="22"/>
              </w:rPr>
              <w:t>There are clear policies in line with those from the CSAP (</w:t>
            </w:r>
            <w:proofErr w:type="spellStart"/>
            <w:r w:rsidRPr="00117637">
              <w:rPr>
                <w:rFonts w:ascii="Arial" w:hAnsi="Arial" w:cs="Arial"/>
                <w:b/>
                <w:sz w:val="22"/>
                <w:szCs w:val="22"/>
              </w:rPr>
              <w:t>Childrens</w:t>
            </w:r>
            <w:proofErr w:type="spellEnd"/>
            <w:r w:rsidRPr="00117637">
              <w:rPr>
                <w:rFonts w:ascii="Arial" w:hAnsi="Arial" w:cs="Arial"/>
                <w:b/>
                <w:sz w:val="22"/>
                <w:szCs w:val="22"/>
              </w:rPr>
              <w:t xml:space="preserve"> Safeguarding Assurance Partnership) for dealing with allegations against people who work with children.</w:t>
            </w:r>
            <w:r>
              <w:rPr>
                <w:rFonts w:ascii="Arial" w:hAnsi="Arial" w:cs="Arial"/>
              </w:rPr>
              <w:t xml:space="preserve"> </w:t>
            </w:r>
          </w:p>
          <w:p w14:paraId="200B25E0" w14:textId="77777777" w:rsidR="005114EE" w:rsidRDefault="005114EE" w:rsidP="005114EE">
            <w:pPr>
              <w:rPr>
                <w:rFonts w:ascii="Arial" w:hAnsi="Arial" w:cs="Arial"/>
              </w:rPr>
            </w:pPr>
          </w:p>
          <w:p w14:paraId="66B8C103" w14:textId="77777777" w:rsidR="005114EE" w:rsidRPr="00117637" w:rsidRDefault="005114EE" w:rsidP="005114EE">
            <w:pPr>
              <w:rPr>
                <w:rFonts w:ascii="Arial" w:hAnsi="Arial" w:cs="Arial"/>
                <w:sz w:val="22"/>
                <w:szCs w:val="22"/>
              </w:rPr>
            </w:pPr>
            <w:r w:rsidRPr="00117637">
              <w:rPr>
                <w:rFonts w:ascii="Arial" w:hAnsi="Arial" w:cs="Arial"/>
                <w:sz w:val="22"/>
                <w:szCs w:val="22"/>
              </w:rPr>
              <w:t xml:space="preserve">Such policies make a clear distinction between an allegation, a concern about the quality of care or practice or a complaint. An allegation may relate to a person who works with children who has: </w:t>
            </w:r>
          </w:p>
          <w:p w14:paraId="58D18A99" w14:textId="77777777" w:rsidR="005114EE" w:rsidRPr="00117637" w:rsidRDefault="005114EE" w:rsidP="005114EE">
            <w:pPr>
              <w:rPr>
                <w:rFonts w:ascii="Arial" w:hAnsi="Arial" w:cs="Arial"/>
                <w:sz w:val="22"/>
                <w:szCs w:val="22"/>
              </w:rPr>
            </w:pPr>
          </w:p>
          <w:p w14:paraId="79BEE8BE" w14:textId="77777777" w:rsidR="005114EE" w:rsidRPr="00117637" w:rsidRDefault="005114EE" w:rsidP="006D2F19">
            <w:pPr>
              <w:numPr>
                <w:ilvl w:val="0"/>
                <w:numId w:val="18"/>
              </w:numPr>
              <w:spacing w:after="160" w:line="259" w:lineRule="auto"/>
              <w:contextualSpacing/>
              <w:rPr>
                <w:rFonts w:ascii="Arial" w:hAnsi="Arial" w:cs="Arial"/>
                <w:sz w:val="22"/>
                <w:szCs w:val="22"/>
              </w:rPr>
            </w:pPr>
            <w:r w:rsidRPr="00117637">
              <w:rPr>
                <w:rFonts w:ascii="Arial" w:hAnsi="Arial" w:cs="Arial"/>
                <w:sz w:val="22"/>
                <w:szCs w:val="22"/>
              </w:rPr>
              <w:t xml:space="preserve">Behaved in a way that has harmed a child, or may have harmed a child; </w:t>
            </w:r>
          </w:p>
          <w:p w14:paraId="2BF3C712" w14:textId="77777777" w:rsidR="005114EE" w:rsidRPr="00117637" w:rsidRDefault="005114EE" w:rsidP="006D2F19">
            <w:pPr>
              <w:numPr>
                <w:ilvl w:val="0"/>
                <w:numId w:val="18"/>
              </w:numPr>
              <w:spacing w:after="160" w:line="259" w:lineRule="auto"/>
              <w:contextualSpacing/>
              <w:rPr>
                <w:rFonts w:ascii="Arial" w:hAnsi="Arial" w:cs="Arial"/>
                <w:sz w:val="22"/>
                <w:szCs w:val="22"/>
              </w:rPr>
            </w:pPr>
            <w:r w:rsidRPr="00117637">
              <w:rPr>
                <w:rFonts w:ascii="Arial" w:hAnsi="Arial" w:cs="Arial"/>
                <w:sz w:val="22"/>
                <w:szCs w:val="22"/>
              </w:rPr>
              <w:t xml:space="preserve">Possibly committed a criminal offence against or related to a child; or. </w:t>
            </w:r>
          </w:p>
          <w:p w14:paraId="4228D5BB" w14:textId="77777777" w:rsidR="005114EE" w:rsidRPr="00117637" w:rsidRDefault="005114EE" w:rsidP="006D2F19">
            <w:pPr>
              <w:numPr>
                <w:ilvl w:val="0"/>
                <w:numId w:val="18"/>
              </w:numPr>
              <w:spacing w:after="160" w:line="259" w:lineRule="auto"/>
              <w:contextualSpacing/>
              <w:rPr>
                <w:rFonts w:ascii="Arial" w:hAnsi="Arial" w:cs="Arial"/>
                <w:sz w:val="22"/>
                <w:szCs w:val="22"/>
              </w:rPr>
            </w:pPr>
            <w:r w:rsidRPr="00117637">
              <w:rPr>
                <w:rFonts w:ascii="Arial" w:hAnsi="Arial" w:cs="Arial"/>
                <w:sz w:val="22"/>
                <w:szCs w:val="22"/>
              </w:rPr>
              <w:t xml:space="preserve">Behaved towards a child or children in a way that indicates they may pose a risk of harm to children. </w:t>
            </w:r>
          </w:p>
          <w:p w14:paraId="339C38C2" w14:textId="77777777" w:rsidR="005114EE" w:rsidRPr="00117637" w:rsidRDefault="005114EE" w:rsidP="006D2F19">
            <w:pPr>
              <w:numPr>
                <w:ilvl w:val="0"/>
                <w:numId w:val="18"/>
              </w:numPr>
              <w:spacing w:after="160" w:line="259" w:lineRule="auto"/>
              <w:contextualSpacing/>
              <w:rPr>
                <w:rFonts w:ascii="Arial" w:hAnsi="Arial" w:cs="Arial"/>
                <w:sz w:val="22"/>
                <w:szCs w:val="22"/>
              </w:rPr>
            </w:pPr>
            <w:r w:rsidRPr="00117637">
              <w:rPr>
                <w:rFonts w:ascii="Arial" w:hAnsi="Arial" w:cs="Arial"/>
                <w:sz w:val="22"/>
                <w:szCs w:val="22"/>
              </w:rPr>
              <w:t xml:space="preserve">behaved or may have behaved in a way that indicates they may not be suitable to work with children. </w:t>
            </w:r>
          </w:p>
          <w:p w14:paraId="0B3A2B71" w14:textId="77777777" w:rsidR="005114EE" w:rsidRPr="00117637" w:rsidRDefault="005114EE" w:rsidP="005114EE">
            <w:pPr>
              <w:spacing w:after="160" w:line="259" w:lineRule="auto"/>
              <w:contextualSpacing/>
              <w:rPr>
                <w:rFonts w:ascii="Arial" w:hAnsi="Arial" w:cs="Arial"/>
                <w:sz w:val="22"/>
                <w:szCs w:val="22"/>
              </w:rPr>
            </w:pPr>
          </w:p>
          <w:p w14:paraId="51A15408" w14:textId="77777777" w:rsidR="005114EE" w:rsidRPr="00117637" w:rsidRDefault="005114EE" w:rsidP="005114EE">
            <w:pPr>
              <w:spacing w:after="160" w:line="259" w:lineRule="auto"/>
              <w:contextualSpacing/>
              <w:jc w:val="center"/>
              <w:rPr>
                <w:rFonts w:ascii="Arial" w:hAnsi="Arial" w:cs="Arial"/>
              </w:rPr>
            </w:pPr>
            <w:r w:rsidRPr="00117637">
              <w:rPr>
                <w:rFonts w:ascii="Arial" w:hAnsi="Arial" w:cs="Arial"/>
                <w:sz w:val="22"/>
                <w:szCs w:val="22"/>
              </w:rPr>
              <w:t>Further information, LADO information and flowchart of how allegations are managed: -</w:t>
            </w:r>
            <w:r>
              <w:rPr>
                <w:rFonts w:ascii="Arial" w:hAnsi="Arial" w:cs="Arial"/>
              </w:rPr>
              <w:t xml:space="preserve">   </w:t>
            </w:r>
            <w:r>
              <w:rPr>
                <w:i w:val="0"/>
                <w:iCs w:val="0"/>
                <w:lang w:eastAsia="en-US"/>
              </w:rPr>
              <w:object w:dxaOrig="1534" w:dyaOrig="997" w14:anchorId="03D13500">
                <v:shape id="_x0000_i1031" type="#_x0000_t75" style="width:76.5pt;height:49.5pt" o:ole="">
                  <v:imagedata r:id="rId51" o:title=""/>
                </v:shape>
                <o:OLEObject Type="Embed" ProgID="Word.Document.12" ShapeID="_x0000_i1031" DrawAspect="Icon" ObjectID="_1677502100" r:id="rId52">
                  <o:FieldCodes>\s</o:FieldCodes>
                </o:OLEObject>
              </w:object>
            </w:r>
            <w:r w:rsidRPr="00117637">
              <w:rPr>
                <w:i w:val="0"/>
                <w:iCs w:val="0"/>
                <w:lang w:eastAsia="en-US"/>
              </w:rPr>
              <w:object w:dxaOrig="1534" w:dyaOrig="997" w14:anchorId="0BEAEAE3">
                <v:shape id="_x0000_i1032" type="#_x0000_t75" style="width:76.5pt;height:49.5pt" o:ole="">
                  <v:imagedata r:id="rId53" o:title=""/>
                </v:shape>
                <o:OLEObject Type="Embed" ProgID="Word.Document.8" ShapeID="_x0000_i1032" DrawAspect="Icon" ObjectID="_1677502101" r:id="rId54">
                  <o:FieldCodes>\s</o:FieldCodes>
                </o:OLEObject>
              </w:object>
            </w:r>
          </w:p>
          <w:p w14:paraId="3521A9C6" w14:textId="77777777" w:rsidR="005114EE" w:rsidRDefault="005114EE" w:rsidP="005114EE">
            <w:pPr>
              <w:rPr>
                <w:rFonts w:ascii="Arial" w:hAnsi="Arial" w:cs="Arial"/>
                <w:b/>
                <w:bCs/>
                <w:i w:val="0"/>
                <w:sz w:val="22"/>
                <w:szCs w:val="22"/>
              </w:rPr>
            </w:pPr>
            <w:r>
              <w:rPr>
                <w:rFonts w:ascii="Arial" w:hAnsi="Arial" w:cs="Arial"/>
                <w:b/>
                <w:bCs/>
                <w:i w:val="0"/>
                <w:sz w:val="22"/>
                <w:szCs w:val="22"/>
              </w:rPr>
              <w:t xml:space="preserve">All staff at </w:t>
            </w:r>
            <w:r w:rsidR="002372B2" w:rsidRPr="002372B2">
              <w:rPr>
                <w:rFonts w:ascii="Arial" w:hAnsi="Arial" w:cs="Arial"/>
                <w:b/>
                <w:bCs/>
                <w:i w:val="0"/>
                <w:sz w:val="22"/>
                <w:szCs w:val="22"/>
              </w:rPr>
              <w:t xml:space="preserve">Duke Street Primary School </w:t>
            </w:r>
            <w:r>
              <w:rPr>
                <w:rFonts w:ascii="Arial" w:hAnsi="Arial" w:cs="Arial"/>
                <w:b/>
                <w:bCs/>
                <w:i w:val="0"/>
                <w:sz w:val="22"/>
                <w:szCs w:val="22"/>
              </w:rPr>
              <w:t xml:space="preserve">are aware of these procedures and aware of the following expectations and protocol:- </w:t>
            </w:r>
          </w:p>
          <w:p w14:paraId="677AD5DD" w14:textId="77777777" w:rsidR="005114EE" w:rsidRPr="00B86BEA" w:rsidRDefault="005114EE" w:rsidP="005114EE">
            <w:pPr>
              <w:rPr>
                <w:rFonts w:ascii="Arial" w:hAnsi="Arial" w:cs="Arial"/>
                <w:b/>
                <w:bCs/>
                <w:i w:val="0"/>
                <w:sz w:val="22"/>
                <w:szCs w:val="22"/>
              </w:rPr>
            </w:pPr>
          </w:p>
          <w:p w14:paraId="6E6B5D51" w14:textId="77777777" w:rsidR="005114EE" w:rsidRPr="00B86BEA" w:rsidRDefault="005114EE" w:rsidP="006D2F19">
            <w:pPr>
              <w:pStyle w:val="ListParagraph"/>
              <w:numPr>
                <w:ilvl w:val="0"/>
                <w:numId w:val="15"/>
              </w:numPr>
              <w:rPr>
                <w:rFonts w:ascii="Arial" w:eastAsia="Calibri" w:hAnsi="Arial" w:cs="Arial"/>
                <w:sz w:val="22"/>
                <w:szCs w:val="22"/>
              </w:rPr>
            </w:pPr>
            <w:r>
              <w:rPr>
                <w:rFonts w:ascii="Arial" w:eastAsia="Calibri" w:hAnsi="Arial" w:cs="Arial"/>
                <w:sz w:val="22"/>
                <w:szCs w:val="22"/>
              </w:rPr>
              <w:t>ALL</w:t>
            </w:r>
            <w:r w:rsidRPr="00B86BEA">
              <w:rPr>
                <w:rFonts w:ascii="Arial" w:eastAsia="Calibri" w:hAnsi="Arial" w:cs="Arial"/>
                <w:sz w:val="22"/>
                <w:szCs w:val="22"/>
              </w:rPr>
              <w:t xml:space="preserve"> staff and volunteers </w:t>
            </w:r>
            <w:r>
              <w:rPr>
                <w:rFonts w:ascii="Arial" w:eastAsia="Calibri" w:hAnsi="Arial" w:cs="Arial"/>
                <w:sz w:val="22"/>
                <w:szCs w:val="22"/>
              </w:rPr>
              <w:t xml:space="preserve">are aware that they must </w:t>
            </w:r>
            <w:r w:rsidRPr="00B86BEA">
              <w:rPr>
                <w:rFonts w:ascii="Arial" w:eastAsia="Calibri" w:hAnsi="Arial" w:cs="Arial"/>
                <w:sz w:val="22"/>
                <w:szCs w:val="22"/>
              </w:rPr>
              <w:t>ref</w:t>
            </w:r>
            <w:r>
              <w:rPr>
                <w:rFonts w:ascii="Arial" w:eastAsia="Calibri" w:hAnsi="Arial" w:cs="Arial"/>
                <w:sz w:val="22"/>
                <w:szCs w:val="22"/>
              </w:rPr>
              <w:t>er</w:t>
            </w:r>
            <w:r w:rsidRPr="00B86BEA">
              <w:rPr>
                <w:rFonts w:ascii="Arial" w:eastAsia="Calibri" w:hAnsi="Arial" w:cs="Arial"/>
                <w:sz w:val="22"/>
                <w:szCs w:val="22"/>
              </w:rPr>
              <w:t xml:space="preserve"> allegations </w:t>
            </w:r>
            <w:r>
              <w:rPr>
                <w:rFonts w:ascii="Arial" w:eastAsia="Calibri" w:hAnsi="Arial" w:cs="Arial"/>
                <w:sz w:val="22"/>
                <w:szCs w:val="22"/>
              </w:rPr>
              <w:t xml:space="preserve">or concerns around staff (including supply staff) conduct </w:t>
            </w:r>
            <w:r w:rsidRPr="00B86BEA">
              <w:rPr>
                <w:rFonts w:ascii="Arial" w:eastAsia="Calibri" w:hAnsi="Arial" w:cs="Arial"/>
                <w:sz w:val="22"/>
                <w:szCs w:val="22"/>
              </w:rPr>
              <w:t>to the Headteacher</w:t>
            </w:r>
          </w:p>
          <w:p w14:paraId="27E7EB0E" w14:textId="77777777" w:rsidR="005114EE" w:rsidRPr="00EA2202" w:rsidRDefault="005114EE" w:rsidP="006D2F19">
            <w:pPr>
              <w:pStyle w:val="ListParagraph"/>
              <w:numPr>
                <w:ilvl w:val="0"/>
                <w:numId w:val="15"/>
              </w:numPr>
              <w:rPr>
                <w:rFonts w:ascii="Arial" w:eastAsia="Calibri" w:hAnsi="Arial" w:cs="Arial"/>
                <w:sz w:val="22"/>
                <w:szCs w:val="22"/>
              </w:rPr>
            </w:pPr>
            <w:r w:rsidRPr="00BB3BDF">
              <w:rPr>
                <w:rFonts w:ascii="Arial" w:eastAsia="Calibri" w:hAnsi="Arial" w:cs="Arial"/>
                <w:sz w:val="22"/>
                <w:szCs w:val="22"/>
              </w:rPr>
              <w:t>ALL</w:t>
            </w:r>
            <w:r w:rsidRPr="00B86BEA">
              <w:rPr>
                <w:rFonts w:ascii="Arial" w:eastAsia="Calibri" w:hAnsi="Arial" w:cs="Arial"/>
                <w:sz w:val="22"/>
                <w:szCs w:val="22"/>
              </w:rPr>
              <w:t xml:space="preserve"> staff and volunteers</w:t>
            </w:r>
            <w:r>
              <w:rPr>
                <w:rFonts w:ascii="Arial" w:eastAsia="Calibri" w:hAnsi="Arial" w:cs="Arial"/>
                <w:sz w:val="22"/>
                <w:szCs w:val="22"/>
              </w:rPr>
              <w:t xml:space="preserve"> are aware of the requirement to, and process of referring a</w:t>
            </w:r>
            <w:r w:rsidRPr="00EA2202">
              <w:rPr>
                <w:rFonts w:ascii="Arial" w:eastAsia="Calibri" w:hAnsi="Arial" w:cs="Arial"/>
                <w:sz w:val="22"/>
                <w:szCs w:val="22"/>
              </w:rPr>
              <w:t xml:space="preserve">llegations </w:t>
            </w:r>
            <w:r>
              <w:rPr>
                <w:rFonts w:ascii="Arial" w:eastAsia="Calibri" w:hAnsi="Arial" w:cs="Arial"/>
                <w:sz w:val="22"/>
                <w:szCs w:val="22"/>
              </w:rPr>
              <w:t>or concerns around</w:t>
            </w:r>
            <w:r w:rsidRPr="00EA2202">
              <w:rPr>
                <w:rFonts w:ascii="Arial" w:eastAsia="Calibri" w:hAnsi="Arial" w:cs="Arial"/>
                <w:sz w:val="22"/>
                <w:szCs w:val="22"/>
              </w:rPr>
              <w:t xml:space="preserve"> </w:t>
            </w:r>
            <w:r>
              <w:rPr>
                <w:rFonts w:ascii="Arial" w:eastAsia="Calibri" w:hAnsi="Arial" w:cs="Arial"/>
                <w:sz w:val="22"/>
                <w:szCs w:val="22"/>
              </w:rPr>
              <w:t>the Headteacher to the nominated Governor</w:t>
            </w:r>
          </w:p>
          <w:p w14:paraId="07315108" w14:textId="77777777" w:rsidR="005114EE" w:rsidRPr="00117637" w:rsidRDefault="005114EE" w:rsidP="006D2F19">
            <w:pPr>
              <w:pStyle w:val="ListParagraph"/>
              <w:numPr>
                <w:ilvl w:val="0"/>
                <w:numId w:val="14"/>
              </w:numPr>
              <w:spacing w:before="100" w:beforeAutospacing="1" w:after="100" w:afterAutospacing="1"/>
              <w:rPr>
                <w:rFonts w:ascii="Arial" w:eastAsia="Calibri" w:hAnsi="Arial" w:cs="Arial"/>
                <w:sz w:val="22"/>
                <w:szCs w:val="22"/>
              </w:rPr>
            </w:pPr>
            <w:r w:rsidRPr="00117637">
              <w:rPr>
                <w:rFonts w:ascii="Arial" w:eastAsia="Calibri" w:hAnsi="Arial" w:cs="Arial"/>
                <w:sz w:val="22"/>
                <w:szCs w:val="22"/>
              </w:rPr>
              <w:t xml:space="preserve">The Headteacher and/or Chair of Governors will discuss the allegation with the  Local Authority Designated Officer (LADO) </w:t>
            </w:r>
          </w:p>
          <w:p w14:paraId="09FE4453" w14:textId="77777777" w:rsidR="005114EE" w:rsidRPr="00EA2202" w:rsidRDefault="005114EE" w:rsidP="006D2F19">
            <w:pPr>
              <w:pStyle w:val="ListParagraph"/>
              <w:numPr>
                <w:ilvl w:val="0"/>
                <w:numId w:val="14"/>
              </w:numPr>
              <w:spacing w:before="100" w:beforeAutospacing="1" w:after="100" w:afterAutospacing="1"/>
              <w:rPr>
                <w:rFonts w:ascii="Arial" w:eastAsia="Calibri" w:hAnsi="Arial" w:cs="Arial"/>
                <w:sz w:val="22"/>
                <w:szCs w:val="22"/>
              </w:rPr>
            </w:pPr>
            <w:r>
              <w:rPr>
                <w:rFonts w:ascii="Arial" w:eastAsia="Calibri" w:hAnsi="Arial" w:cs="Arial"/>
                <w:sz w:val="22"/>
                <w:szCs w:val="22"/>
              </w:rPr>
              <w:lastRenderedPageBreak/>
              <w:t>CSAP</w:t>
            </w:r>
            <w:r w:rsidRPr="00EA2202">
              <w:rPr>
                <w:rFonts w:ascii="Arial" w:eastAsia="Calibri" w:hAnsi="Arial" w:cs="Arial"/>
                <w:sz w:val="22"/>
                <w:szCs w:val="22"/>
              </w:rPr>
              <w:t xml:space="preserve"> procedures for dealing with allegations against staff will be followed</w:t>
            </w:r>
            <w:r>
              <w:rPr>
                <w:rFonts w:ascii="Arial" w:eastAsia="Calibri" w:hAnsi="Arial" w:cs="Arial"/>
                <w:sz w:val="22"/>
                <w:szCs w:val="22"/>
              </w:rPr>
              <w:t xml:space="preserve"> </w:t>
            </w:r>
            <w:hyperlink r:id="rId55" w:history="1">
              <w:r w:rsidRPr="00EA2202">
                <w:rPr>
                  <w:rFonts w:ascii="Arial" w:eastAsia="Calibri" w:hAnsi="Arial" w:cs="Arial"/>
                  <w:color w:val="0000FF"/>
                  <w:sz w:val="22"/>
                  <w:szCs w:val="22"/>
                  <w:u w:val="single"/>
                </w:rPr>
                <w:t>http://panlancashirescb.proceduresonline.com/chapters/p_allegations.html</w:t>
              </w:r>
            </w:hyperlink>
          </w:p>
          <w:p w14:paraId="7A8FE244" w14:textId="77777777" w:rsidR="00F61481" w:rsidRPr="009C60B7" w:rsidRDefault="00F61481" w:rsidP="006D2F19">
            <w:pPr>
              <w:pStyle w:val="ListParagraph"/>
              <w:numPr>
                <w:ilvl w:val="0"/>
                <w:numId w:val="14"/>
              </w:numPr>
              <w:spacing w:before="100" w:beforeAutospacing="1" w:after="100" w:afterAutospacing="1"/>
              <w:rPr>
                <w:rFonts w:ascii="Arial" w:eastAsia="Calibri" w:hAnsi="Arial" w:cs="Arial"/>
                <w:sz w:val="22"/>
                <w:szCs w:val="22"/>
              </w:rPr>
            </w:pPr>
            <w:r w:rsidRPr="00BB3BDF">
              <w:rPr>
                <w:rFonts w:ascii="Arial" w:eastAsia="Calibri" w:hAnsi="Arial" w:cs="Arial"/>
                <w:sz w:val="22"/>
                <w:szCs w:val="22"/>
              </w:rPr>
              <w:t xml:space="preserve">ALL </w:t>
            </w:r>
            <w:r w:rsidRPr="00B86BEA">
              <w:rPr>
                <w:rFonts w:ascii="Arial" w:eastAsia="Calibri" w:hAnsi="Arial" w:cs="Arial"/>
                <w:sz w:val="22"/>
                <w:szCs w:val="22"/>
              </w:rPr>
              <w:t>staff and volunteers remember that the welfare of the child is paramount and that they have a duty to inform</w:t>
            </w:r>
            <w:r>
              <w:rPr>
                <w:rFonts w:ascii="Arial" w:eastAsia="Calibri" w:hAnsi="Arial" w:cs="Arial"/>
                <w:sz w:val="22"/>
                <w:szCs w:val="22"/>
              </w:rPr>
              <w:t xml:space="preserve"> </w:t>
            </w:r>
            <w:r w:rsidRPr="009C60B7">
              <w:rPr>
                <w:rFonts w:ascii="Arial" w:eastAsia="Calibri" w:hAnsi="Arial" w:cs="Arial"/>
                <w:sz w:val="22"/>
                <w:szCs w:val="22"/>
              </w:rPr>
              <w:t xml:space="preserve">the </w:t>
            </w:r>
            <w:r w:rsidRPr="009C60B7">
              <w:rPr>
                <w:rFonts w:ascii="Arial" w:eastAsia="Calibri" w:hAnsi="Arial" w:cs="Arial"/>
                <w:b/>
                <w:sz w:val="22"/>
                <w:szCs w:val="22"/>
              </w:rPr>
              <w:t>DSL</w:t>
            </w:r>
            <w:r w:rsidRPr="009C60B7">
              <w:rPr>
                <w:rFonts w:ascii="Arial" w:eastAsia="Calibri" w:hAnsi="Arial" w:cs="Arial"/>
                <w:sz w:val="22"/>
                <w:szCs w:val="22"/>
              </w:rPr>
              <w:t xml:space="preserve"> if any adult's conduct gives cause for concern </w:t>
            </w:r>
          </w:p>
          <w:p w14:paraId="7CE83ACB" w14:textId="77777777" w:rsidR="00F61481" w:rsidRPr="009C60B7" w:rsidRDefault="00F61481" w:rsidP="006D2F19">
            <w:pPr>
              <w:pStyle w:val="ListParagraph"/>
              <w:numPr>
                <w:ilvl w:val="0"/>
                <w:numId w:val="14"/>
              </w:numPr>
              <w:spacing w:before="100" w:beforeAutospacing="1" w:after="100" w:afterAutospacing="1"/>
              <w:rPr>
                <w:rFonts w:ascii="Arial" w:eastAsia="Calibri" w:hAnsi="Arial" w:cs="Arial"/>
                <w:sz w:val="22"/>
                <w:szCs w:val="22"/>
              </w:rPr>
            </w:pPr>
            <w:r w:rsidRPr="009C60B7">
              <w:rPr>
                <w:rFonts w:ascii="Arial" w:eastAsia="Calibri" w:hAnsi="Arial" w:cs="Arial"/>
                <w:sz w:val="22"/>
                <w:szCs w:val="22"/>
              </w:rPr>
              <w:t xml:space="preserve">All concerns of poor practice or possible child abuse by staff and volunteers should be reported to the </w:t>
            </w:r>
            <w:r w:rsidRPr="009C60B7">
              <w:rPr>
                <w:rFonts w:ascii="Arial" w:eastAsia="Calibri" w:hAnsi="Arial" w:cs="Arial"/>
                <w:b/>
                <w:sz w:val="22"/>
                <w:szCs w:val="22"/>
              </w:rPr>
              <w:t xml:space="preserve">DSL.  </w:t>
            </w:r>
            <w:r w:rsidRPr="009C60B7">
              <w:rPr>
                <w:rFonts w:ascii="Arial" w:eastAsia="Calibri" w:hAnsi="Arial" w:cs="Arial"/>
                <w:sz w:val="22"/>
                <w:szCs w:val="22"/>
              </w:rPr>
              <w:t xml:space="preserve"> </w:t>
            </w:r>
          </w:p>
          <w:p w14:paraId="742473C1" w14:textId="77777777" w:rsidR="00F61481" w:rsidRDefault="00F61481" w:rsidP="006D2F19">
            <w:pPr>
              <w:pStyle w:val="ListParagraph"/>
              <w:numPr>
                <w:ilvl w:val="0"/>
                <w:numId w:val="14"/>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Pr="003F0909">
              <w:rPr>
                <w:rFonts w:ascii="Arial" w:eastAsia="Calibri" w:hAnsi="Arial" w:cs="Arial"/>
                <w:sz w:val="22"/>
                <w:szCs w:val="22"/>
              </w:rPr>
              <w:t xml:space="preserve">school’s </w:t>
            </w:r>
            <w:r w:rsidRPr="003F0909">
              <w:rPr>
                <w:rFonts w:ascii="Arial" w:hAnsi="Arial" w:cs="Arial"/>
                <w:sz w:val="22"/>
                <w:szCs w:val="22"/>
              </w:rPr>
              <w:t>Whistle Blowing</w:t>
            </w:r>
            <w:r>
              <w:rPr>
                <w:rFonts w:ascii="Arial" w:hAnsi="Arial" w:cs="Arial"/>
                <w:sz w:val="22"/>
                <w:szCs w:val="22"/>
              </w:rPr>
              <w:t xml:space="preserve"> Policy</w:t>
            </w:r>
            <w:r>
              <w:rPr>
                <w:rFonts w:ascii="Arial" w:eastAsia="Calibri" w:hAnsi="Arial" w:cs="Arial"/>
                <w:sz w:val="22"/>
                <w:szCs w:val="22"/>
              </w:rPr>
              <w:t xml:space="preserve"> enables staff </w:t>
            </w:r>
            <w:r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p w14:paraId="3579B69D" w14:textId="77777777" w:rsidR="00F61481" w:rsidRPr="00117637" w:rsidRDefault="00F61481" w:rsidP="006D2F19">
            <w:pPr>
              <w:pStyle w:val="ListParagraph"/>
              <w:numPr>
                <w:ilvl w:val="0"/>
                <w:numId w:val="14"/>
              </w:numPr>
              <w:spacing w:before="100" w:beforeAutospacing="1" w:after="100" w:afterAutospacing="1"/>
              <w:rPr>
                <w:rFonts w:ascii="Arial" w:eastAsia="Calibri" w:hAnsi="Arial" w:cs="Arial"/>
                <w:color w:val="FF0000"/>
                <w:sz w:val="22"/>
                <w:szCs w:val="22"/>
              </w:rPr>
            </w:pPr>
            <w:r>
              <w:rPr>
                <w:rFonts w:ascii="Arial" w:eastAsia="Calibri" w:hAnsi="Arial" w:cs="Arial"/>
                <w:sz w:val="22"/>
                <w:szCs w:val="22"/>
              </w:rPr>
              <w:t xml:space="preserve">Staff are fully aware of Guidance for Safer Working Practice and are aware of professional expectations of their own behaviour and conduct. </w:t>
            </w:r>
          </w:p>
          <w:p w14:paraId="195F767C" w14:textId="77777777" w:rsidR="00A1107F" w:rsidRPr="00F42518" w:rsidRDefault="00F42518" w:rsidP="00F61481">
            <w:pPr>
              <w:pStyle w:val="ListParagraph"/>
              <w:spacing w:before="100" w:beforeAutospacing="1" w:after="100" w:afterAutospacing="1"/>
              <w:rPr>
                <w:rFonts w:ascii="Arial" w:eastAsia="Calibri" w:hAnsi="Arial" w:cs="Arial"/>
                <w:sz w:val="22"/>
                <w:szCs w:val="22"/>
              </w:rPr>
            </w:pPr>
            <w:r>
              <w:rPr>
                <w:rFonts w:ascii="Arial" w:eastAsia="Calibri" w:hAnsi="Arial" w:cs="Arial"/>
                <w:sz w:val="22"/>
                <w:szCs w:val="22"/>
              </w:rPr>
              <w:t>.</w:t>
            </w:r>
          </w:p>
        </w:tc>
      </w:tr>
      <w:tr w:rsidR="002657C4" w:rsidRPr="00EA2202" w14:paraId="00A014E9" w14:textId="77777777" w:rsidTr="00F0451D">
        <w:tc>
          <w:tcPr>
            <w:tcW w:w="1977" w:type="dxa"/>
          </w:tcPr>
          <w:p w14:paraId="0CCC36FF" w14:textId="77777777"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14:paraId="11669F58" w14:textId="77777777"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8FBAA1E" w14:textId="77777777" w:rsidR="002657C4" w:rsidRPr="00EA2202" w:rsidRDefault="009D2BE3" w:rsidP="000E327E">
            <w:pPr>
              <w:rPr>
                <w:rFonts w:ascii="Arial" w:hAnsi="Arial" w:cs="Arial"/>
                <w:b/>
                <w:bCs/>
                <w:i w:val="0"/>
                <w:sz w:val="22"/>
                <w:szCs w:val="22"/>
              </w:rPr>
            </w:pPr>
            <w:r w:rsidRPr="009D2BE3">
              <w:rPr>
                <w:rFonts w:ascii="Arial" w:hAnsi="Arial" w:cs="Arial"/>
                <w:b/>
                <w:bCs/>
                <w:i w:val="0"/>
                <w:sz w:val="22"/>
                <w:szCs w:val="22"/>
              </w:rPr>
              <w:t>Duke Street Primary</w:t>
            </w:r>
            <w:r w:rsidR="002657C4" w:rsidRPr="009D2BE3">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14:paraId="59BA0EBF" w14:textId="77777777" w:rsidR="002657C4" w:rsidRPr="00EA2202" w:rsidRDefault="002657C4" w:rsidP="006D2F19">
            <w:pPr>
              <w:numPr>
                <w:ilvl w:val="0"/>
                <w:numId w:val="6"/>
              </w:numPr>
              <w:rPr>
                <w:rFonts w:ascii="Arial" w:hAnsi="Arial" w:cs="Arial"/>
                <w:bCs/>
                <w:sz w:val="22"/>
                <w:szCs w:val="22"/>
              </w:rPr>
            </w:pPr>
            <w:r w:rsidRPr="00EA2202">
              <w:rPr>
                <w:rFonts w:ascii="Arial" w:hAnsi="Arial" w:cs="Arial"/>
                <w:bCs/>
                <w:sz w:val="22"/>
                <w:szCs w:val="22"/>
              </w:rPr>
              <w:t>visitors to school sign in and wear</w:t>
            </w:r>
            <w:r w:rsidR="00F61481">
              <w:rPr>
                <w:rFonts w:ascii="Arial" w:hAnsi="Arial" w:cs="Arial"/>
                <w:bCs/>
                <w:sz w:val="22"/>
                <w:szCs w:val="22"/>
              </w:rPr>
              <w:t xml:space="preserve"> an</w:t>
            </w:r>
            <w:r w:rsidRPr="00EA2202">
              <w:rPr>
                <w:rFonts w:ascii="Arial" w:hAnsi="Arial" w:cs="Arial"/>
                <w:bCs/>
                <w:sz w:val="22"/>
                <w:szCs w:val="22"/>
              </w:rPr>
              <w:t xml:space="preserve"> identification </w:t>
            </w:r>
            <w:r w:rsidR="009D2BE3" w:rsidRPr="009D2BE3">
              <w:rPr>
                <w:rFonts w:ascii="Arial" w:hAnsi="Arial" w:cs="Arial"/>
                <w:b/>
                <w:bCs/>
                <w:sz w:val="22"/>
                <w:szCs w:val="22"/>
              </w:rPr>
              <w:t xml:space="preserve">sticker </w:t>
            </w:r>
            <w:r w:rsidRPr="00EA2202">
              <w:rPr>
                <w:rFonts w:ascii="Arial" w:hAnsi="Arial" w:cs="Arial"/>
                <w:bCs/>
                <w:sz w:val="22"/>
                <w:szCs w:val="22"/>
              </w:rPr>
              <w:t>to indicate they have done so</w:t>
            </w:r>
          </w:p>
          <w:p w14:paraId="51D4AB06" w14:textId="77777777" w:rsidR="002657C4" w:rsidRPr="00EA2202" w:rsidRDefault="002657C4" w:rsidP="006D2F19">
            <w:pPr>
              <w:numPr>
                <w:ilvl w:val="0"/>
                <w:numId w:val="6"/>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14:paraId="66B1E5C3"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sign out and remove/hand in their identification when they leave the school</w:t>
            </w:r>
          </w:p>
          <w:p w14:paraId="51C848D9"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are aware of who to speak to if they are worried about a child during their visit</w:t>
            </w:r>
          </w:p>
          <w:p w14:paraId="0B9F92F6"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 xml:space="preserve">isitors are accompanied during their visit, when children are present, unless they have undergone relevant checks and these are accepted and verified by DSL or headteacher </w:t>
            </w:r>
          </w:p>
          <w:p w14:paraId="03D5B0F3"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 xml:space="preserve">isitors will behave in a way that is compliant with the school's </w:t>
            </w:r>
            <w:r w:rsidRPr="00F61481">
              <w:rPr>
                <w:rFonts w:ascii="Arial" w:hAnsi="Arial" w:cs="Arial"/>
                <w:bCs/>
                <w:sz w:val="22"/>
                <w:szCs w:val="22"/>
              </w:rPr>
              <w:t>code of conduct</w:t>
            </w:r>
          </w:p>
          <w:p w14:paraId="37F21BFE"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will not use mobile phones or other similar electronic devices during their visit unless agreed by the headteacher or DSL.</w:t>
            </w:r>
          </w:p>
          <w:p w14:paraId="5E289E36"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V</w:t>
            </w:r>
            <w:r w:rsidR="002657C4" w:rsidRPr="00EA2202">
              <w:rPr>
                <w:rFonts w:ascii="Arial" w:hAnsi="Arial" w:cs="Arial"/>
                <w:bCs/>
                <w:sz w:val="22"/>
                <w:szCs w:val="22"/>
              </w:rPr>
              <w:t>isitors will not initiate contact or conversations with pupils unless this is relevant and appropriate to the reason for their visit</w:t>
            </w:r>
          </w:p>
          <w:p w14:paraId="574A6DA2"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hen there are several visitors to the school at the same time (such as for an assembly etc) there will be adequate staff supervision of children and visitors. A risk assessment will be undertaken if deemed necessary or appropriate</w:t>
            </w:r>
          </w:p>
          <w:p w14:paraId="5D5CCEE5" w14:textId="77777777" w:rsidR="002657C4" w:rsidRPr="00EA2202" w:rsidRDefault="00F61481" w:rsidP="006D2F19">
            <w:pPr>
              <w:numPr>
                <w:ilvl w:val="0"/>
                <w:numId w:val="6"/>
              </w:numPr>
              <w:rPr>
                <w:rFonts w:ascii="Arial" w:hAnsi="Arial" w:cs="Arial"/>
                <w:bCs/>
                <w:sz w:val="22"/>
                <w:szCs w:val="22"/>
              </w:rPr>
            </w:pPr>
            <w:r>
              <w:rPr>
                <w:rFonts w:ascii="Arial" w:hAnsi="Arial" w:cs="Arial"/>
                <w:bCs/>
                <w:sz w:val="22"/>
                <w:szCs w:val="22"/>
              </w:rPr>
              <w:t>W</w:t>
            </w:r>
            <w:r w:rsidR="002657C4" w:rsidRPr="00EA2202">
              <w:rPr>
                <w:rFonts w:ascii="Arial" w:hAnsi="Arial" w:cs="Arial"/>
                <w:bCs/>
                <w:sz w:val="22"/>
                <w:szCs w:val="22"/>
              </w:rPr>
              <w:t>hen visitors are undertaking activities with children, content of the activity will be agreed with the headteacher or DSL, prior to the visit</w:t>
            </w:r>
          </w:p>
          <w:p w14:paraId="4C7A085F" w14:textId="77777777" w:rsidR="002657C4" w:rsidRPr="00EA2202" w:rsidRDefault="002657C4" w:rsidP="000E327E">
            <w:pPr>
              <w:rPr>
                <w:rFonts w:ascii="Arial" w:hAnsi="Arial" w:cs="Arial"/>
                <w:b/>
                <w:bCs/>
                <w:sz w:val="22"/>
                <w:szCs w:val="22"/>
              </w:rPr>
            </w:pPr>
          </w:p>
        </w:tc>
      </w:tr>
      <w:tr w:rsidR="00BB7C72" w:rsidRPr="00EA2202" w14:paraId="3E2A46B7" w14:textId="77777777" w:rsidTr="00F0451D">
        <w:tc>
          <w:tcPr>
            <w:tcW w:w="1977" w:type="dxa"/>
          </w:tcPr>
          <w:p w14:paraId="184ECD71" w14:textId="77777777"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22C34A1" w14:textId="77777777" w:rsidR="00A64171" w:rsidRPr="00D35FDE" w:rsidRDefault="00A64171" w:rsidP="00A64171">
            <w:pPr>
              <w:jc w:val="both"/>
              <w:rPr>
                <w:rFonts w:ascii="Arial" w:hAnsi="Arial" w:cs="Arial"/>
                <w:b/>
                <w:bCs/>
                <w:iCs w:val="0"/>
                <w:color w:val="00B0F0"/>
                <w:sz w:val="22"/>
                <w:szCs w:val="22"/>
              </w:rPr>
            </w:pPr>
            <w:r w:rsidRPr="00A64171">
              <w:rPr>
                <w:rFonts w:ascii="Arial" w:hAnsi="Arial" w:cs="Arial"/>
                <w:sz w:val="22"/>
                <w:szCs w:val="22"/>
              </w:rPr>
              <w:t xml:space="preserve"> </w:t>
            </w:r>
            <w:r w:rsidRPr="00D35FDE">
              <w:rPr>
                <w:rFonts w:ascii="Arial" w:hAnsi="Arial" w:cs="Arial"/>
                <w:b/>
                <w:color w:val="00B0F0"/>
                <w:sz w:val="22"/>
                <w:szCs w:val="22"/>
              </w:rPr>
              <w:t>(The Early Y</w:t>
            </w:r>
            <w:r w:rsidR="00F61481">
              <w:rPr>
                <w:rFonts w:ascii="Arial" w:hAnsi="Arial" w:cs="Arial"/>
                <w:b/>
                <w:color w:val="00B0F0"/>
                <w:sz w:val="22"/>
                <w:szCs w:val="22"/>
              </w:rPr>
              <w:t>ears Foundation Stage, EYFS 2017</w:t>
            </w:r>
            <w:r w:rsidRPr="00D35FDE">
              <w:rPr>
                <w:rFonts w:ascii="Arial" w:hAnsi="Arial" w:cs="Arial"/>
                <w:b/>
                <w:color w:val="00B0F0"/>
                <w:sz w:val="22"/>
                <w:szCs w:val="22"/>
              </w:rPr>
              <w:t>)</w:t>
            </w:r>
          </w:p>
          <w:p w14:paraId="14EBDBE5" w14:textId="77777777" w:rsidR="00A64171" w:rsidRPr="00A64171" w:rsidRDefault="00A64171" w:rsidP="00A64171">
            <w:pPr>
              <w:rPr>
                <w:rFonts w:ascii="Arial" w:hAnsi="Arial" w:cs="Arial"/>
                <w:b/>
                <w:bCs/>
                <w:i w:val="0"/>
                <w:color w:val="FF0000"/>
                <w:sz w:val="22"/>
                <w:szCs w:val="22"/>
              </w:rPr>
            </w:pPr>
          </w:p>
          <w:p w14:paraId="375FA264" w14:textId="77777777" w:rsidR="00BB7C72" w:rsidRDefault="009D2BE3" w:rsidP="004E07A0">
            <w:pPr>
              <w:rPr>
                <w:rFonts w:ascii="Arial" w:hAnsi="Arial" w:cs="Arial"/>
                <w:b/>
                <w:bCs/>
                <w:i w:val="0"/>
                <w:sz w:val="22"/>
                <w:szCs w:val="22"/>
              </w:rPr>
            </w:pPr>
            <w:r>
              <w:rPr>
                <w:rFonts w:ascii="Arial" w:hAnsi="Arial" w:cs="Arial"/>
                <w:b/>
                <w:bCs/>
                <w:i w:val="0"/>
                <w:sz w:val="22"/>
                <w:szCs w:val="22"/>
              </w:rPr>
              <w:t>Duke Street Primary School</w:t>
            </w:r>
            <w:r w:rsidR="00A64171" w:rsidRPr="00A64171">
              <w:rPr>
                <w:rFonts w:ascii="Arial" w:hAnsi="Arial" w:cs="Arial"/>
                <w:b/>
                <w:bCs/>
                <w:i w:val="0"/>
                <w:sz w:val="22"/>
                <w:szCs w:val="22"/>
              </w:rPr>
              <w:t xml:space="preserve"> 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14:paraId="6AE5AF61" w14:textId="77777777" w:rsidR="004E07A0" w:rsidRPr="009C70D1" w:rsidRDefault="004E07A0" w:rsidP="006D2F19">
            <w:pPr>
              <w:pStyle w:val="ListParagraph"/>
              <w:numPr>
                <w:ilvl w:val="0"/>
                <w:numId w:val="16"/>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14:paraId="088604B1" w14:textId="77777777" w:rsidR="009C70D1" w:rsidRPr="0092176D" w:rsidRDefault="009C70D1" w:rsidP="006D2F19">
            <w:pPr>
              <w:pStyle w:val="ListParagraph"/>
              <w:numPr>
                <w:ilvl w:val="0"/>
                <w:numId w:val="16"/>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14:paraId="186EB5DF" w14:textId="77777777" w:rsidR="0092176D" w:rsidRPr="0092176D" w:rsidRDefault="0092176D" w:rsidP="006D2F19">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14:paraId="6A43EEFF" w14:textId="77777777" w:rsidR="0092176D" w:rsidRPr="004E07A0" w:rsidRDefault="0092176D" w:rsidP="006D2F19">
            <w:pPr>
              <w:pStyle w:val="ListParagraph"/>
              <w:numPr>
                <w:ilvl w:val="0"/>
                <w:numId w:val="16"/>
              </w:numPr>
              <w:rPr>
                <w:rFonts w:ascii="Arial" w:hAnsi="Arial" w:cs="Arial"/>
                <w:b/>
                <w:bCs/>
                <w:sz w:val="22"/>
                <w:szCs w:val="22"/>
              </w:rPr>
            </w:pPr>
            <w:r>
              <w:rPr>
                <w:rFonts w:ascii="Arial" w:hAnsi="Arial" w:cs="Arial"/>
                <w:color w:val="000000"/>
                <w:sz w:val="22"/>
                <w:szCs w:val="22"/>
              </w:rPr>
              <w:t>parental consent will be valid for 5 years but may be sought more regularly at the discretion of the headteacher</w:t>
            </w:r>
          </w:p>
          <w:p w14:paraId="4B349550" w14:textId="77777777" w:rsidR="004E07A0" w:rsidRPr="004E07A0" w:rsidRDefault="0092176D" w:rsidP="006D2F19">
            <w:pPr>
              <w:pStyle w:val="ListParagraph"/>
              <w:numPr>
                <w:ilvl w:val="0"/>
                <w:numId w:val="16"/>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14:paraId="3B50EE63" w14:textId="77777777" w:rsidR="00BB7C72" w:rsidRPr="00A64171" w:rsidRDefault="00A64171" w:rsidP="006D2F19">
            <w:pPr>
              <w:pStyle w:val="ListParagraph"/>
              <w:numPr>
                <w:ilvl w:val="0"/>
                <w:numId w:val="16"/>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14:paraId="2AD61B04" w14:textId="77777777" w:rsidR="00BB7C72" w:rsidRDefault="004E07A0" w:rsidP="006D2F19">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14:paraId="72D73421" w14:textId="77777777" w:rsidR="004E07A0" w:rsidRDefault="004E07A0" w:rsidP="006D2F19">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this is agreed by the headteacher for official school business</w:t>
            </w:r>
            <w:r w:rsidRPr="004E07A0">
              <w:rPr>
                <w:rFonts w:ascii="Arial" w:hAnsi="Arial" w:cs="Arial"/>
                <w:color w:val="000000"/>
                <w:sz w:val="22"/>
                <w:szCs w:val="22"/>
              </w:rPr>
              <w:t xml:space="preserve"> </w:t>
            </w:r>
          </w:p>
          <w:p w14:paraId="44F7C15C" w14:textId="77777777" w:rsidR="004E07A0" w:rsidRPr="004E07A0" w:rsidRDefault="004E07A0" w:rsidP="006D2F19">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 xml:space="preserve">hotos are printed/uploaded in the setting by </w:t>
            </w:r>
            <w:r w:rsidR="00D351CA">
              <w:rPr>
                <w:rFonts w:ascii="Arial" w:hAnsi="Arial" w:cs="Arial"/>
                <w:color w:val="000000"/>
                <w:sz w:val="22"/>
                <w:szCs w:val="22"/>
              </w:rPr>
              <w:t>staff and once done images are</w:t>
            </w:r>
            <w:r w:rsidRPr="004E07A0">
              <w:rPr>
                <w:rFonts w:ascii="Arial" w:hAnsi="Arial" w:cs="Arial"/>
                <w:color w:val="000000"/>
                <w:sz w:val="22"/>
                <w:szCs w:val="22"/>
              </w:rPr>
              <w:t xml:space="preserve"> immediately removed from the cameras memory</w:t>
            </w:r>
          </w:p>
          <w:p w14:paraId="6FC1CB7F" w14:textId="77777777" w:rsidR="004E07A0" w:rsidRDefault="004E07A0" w:rsidP="006D2F19">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lastRenderedPageBreak/>
              <w:t xml:space="preserve">parents are reminded frequently </w:t>
            </w:r>
            <w:r w:rsidR="009C70D1">
              <w:rPr>
                <w:rFonts w:ascii="Arial" w:hAnsi="Arial" w:cs="Arial"/>
                <w:sz w:val="22"/>
                <w:szCs w:val="22"/>
              </w:rPr>
              <w:t>of the risks associated with posting images of children to social media</w:t>
            </w:r>
          </w:p>
          <w:p w14:paraId="78A8C89C" w14:textId="77777777" w:rsidR="009C70D1" w:rsidRDefault="009C70D1" w:rsidP="006D2F19">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14:paraId="7E250413" w14:textId="77777777" w:rsidR="0092176D" w:rsidRDefault="0092176D" w:rsidP="006D2F19">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14:paraId="6D1A5365" w14:textId="77777777" w:rsidR="0092176D" w:rsidRDefault="00D21976" w:rsidP="006D2F19">
            <w:pPr>
              <w:pStyle w:val="ListParagraph"/>
              <w:numPr>
                <w:ilvl w:val="0"/>
                <w:numId w:val="16"/>
              </w:numPr>
              <w:autoSpaceDE w:val="0"/>
              <w:autoSpaceDN w:val="0"/>
              <w:adjustRightInd w:val="0"/>
              <w:rPr>
                <w:rFonts w:ascii="Arial" w:hAnsi="Arial" w:cs="Arial"/>
                <w:sz w:val="22"/>
                <w:szCs w:val="22"/>
              </w:rPr>
            </w:pPr>
            <w:r w:rsidRPr="00D21976">
              <w:rPr>
                <w:rFonts w:ascii="Arial" w:hAnsi="Arial" w:cs="Arial"/>
                <w:b/>
                <w:color w:val="0070C0"/>
                <w:sz w:val="22"/>
                <w:szCs w:val="22"/>
              </w:rPr>
              <w:t>The Online Safety policy</w:t>
            </w:r>
            <w:r w:rsidR="0092176D" w:rsidRPr="00D21976">
              <w:rPr>
                <w:rFonts w:ascii="Arial" w:hAnsi="Arial" w:cs="Arial"/>
                <w:b/>
                <w:color w:val="0070C0"/>
                <w:sz w:val="22"/>
                <w:szCs w:val="22"/>
              </w:rPr>
              <w:t xml:space="preserve"> </w:t>
            </w:r>
            <w:r w:rsidR="0092176D">
              <w:rPr>
                <w:rFonts w:ascii="Arial" w:hAnsi="Arial" w:cs="Arial"/>
                <w:sz w:val="22"/>
                <w:szCs w:val="22"/>
              </w:rPr>
              <w:t>will outline when and where staff, volunteers and visitors can use their mobile phones</w:t>
            </w:r>
          </w:p>
          <w:p w14:paraId="25FE4BB2" w14:textId="77777777" w:rsidR="00AF7BBC" w:rsidRDefault="00D35FDE" w:rsidP="006D2F19">
            <w:pPr>
              <w:pStyle w:val="ListParagraph"/>
              <w:numPr>
                <w:ilvl w:val="0"/>
                <w:numId w:val="16"/>
              </w:numPr>
              <w:autoSpaceDE w:val="0"/>
              <w:autoSpaceDN w:val="0"/>
              <w:adjustRightInd w:val="0"/>
              <w:rPr>
                <w:rFonts w:ascii="Arial" w:hAnsi="Arial" w:cs="Arial"/>
                <w:sz w:val="22"/>
                <w:szCs w:val="22"/>
              </w:rPr>
            </w:pPr>
            <w:r w:rsidRPr="00AF7BBC">
              <w:rPr>
                <w:rFonts w:ascii="Arial" w:hAnsi="Arial" w:cs="Arial"/>
                <w:sz w:val="22"/>
                <w:szCs w:val="22"/>
              </w:rPr>
              <w:t>ALL staff, volunteers and visitors will adhere to the above policies and failure to do so will be addressed appropriately by the headteacher and/or the Governing Body</w:t>
            </w:r>
          </w:p>
          <w:p w14:paraId="27AAA4D6" w14:textId="77777777" w:rsidR="00D35FDE" w:rsidRPr="00AF7BBC" w:rsidRDefault="00D35FDE" w:rsidP="006D2F19">
            <w:pPr>
              <w:pStyle w:val="ListParagraph"/>
              <w:numPr>
                <w:ilvl w:val="0"/>
                <w:numId w:val="16"/>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00D21976" w:rsidRPr="00D21976">
              <w:rPr>
                <w:rFonts w:ascii="Arial" w:hAnsi="Arial" w:cs="Arial"/>
                <w:b/>
                <w:color w:val="0070C0"/>
                <w:sz w:val="22"/>
                <w:szCs w:val="22"/>
              </w:rPr>
              <w:t>Online Safety Policy</w:t>
            </w:r>
          </w:p>
          <w:p w14:paraId="58826FEC" w14:textId="77777777" w:rsidR="00AF7BBC" w:rsidRPr="00EA2202" w:rsidRDefault="00AF7BBC" w:rsidP="006D2F19">
            <w:pPr>
              <w:pStyle w:val="ListParagraph"/>
              <w:numPr>
                <w:ilvl w:val="0"/>
                <w:numId w:val="16"/>
              </w:numPr>
              <w:rPr>
                <w:rFonts w:ascii="Arial" w:hAnsi="Arial" w:cs="Arial"/>
                <w:bCs/>
                <w:sz w:val="22"/>
                <w:szCs w:val="22"/>
              </w:rPr>
            </w:pPr>
            <w:r>
              <w:rPr>
                <w:rFonts w:ascii="Arial" w:eastAsia="Calibri" w:hAnsi="Arial" w:cs="Arial"/>
                <w:sz w:val="22"/>
                <w:szCs w:val="22"/>
              </w:rPr>
              <w:t xml:space="preserve">DFE Advice; </w:t>
            </w:r>
            <w:r w:rsidRPr="00D21976">
              <w:rPr>
                <w:rFonts w:ascii="Arial" w:eastAsia="Calibri" w:hAnsi="Arial" w:cs="Arial"/>
                <w:b/>
                <w:color w:val="4472C4" w:themeColor="accent5"/>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14:paraId="1F0C83D5" w14:textId="77777777"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14:paraId="3C50BDCB" w14:textId="77777777" w:rsidTr="00B41E7C">
        <w:tc>
          <w:tcPr>
            <w:tcW w:w="1977" w:type="dxa"/>
            <w:vMerge w:val="restart"/>
          </w:tcPr>
          <w:p w14:paraId="76E7A721" w14:textId="77777777"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Key Personnel and Training Details</w:t>
            </w:r>
          </w:p>
        </w:tc>
        <w:tc>
          <w:tcPr>
            <w:tcW w:w="2968" w:type="dxa"/>
          </w:tcPr>
          <w:p w14:paraId="30039639" w14:textId="77777777"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14:paraId="14A6DEA7" w14:textId="77777777" w:rsidR="002F1C6E" w:rsidRDefault="00605F4E" w:rsidP="00BB7C72">
            <w:pPr>
              <w:jc w:val="both"/>
              <w:rPr>
                <w:rFonts w:ascii="Arial" w:hAnsi="Arial" w:cs="Arial"/>
                <w:b/>
                <w:bCs/>
                <w:iCs w:val="0"/>
                <w:color w:val="000000"/>
              </w:rPr>
            </w:pPr>
            <w:r>
              <w:rPr>
                <w:rFonts w:ascii="Arial" w:hAnsi="Arial" w:cs="Arial"/>
                <w:b/>
                <w:bCs/>
                <w:iCs w:val="0"/>
                <w:color w:val="000000"/>
              </w:rPr>
              <w:t>Emma Robinson</w:t>
            </w:r>
          </w:p>
          <w:p w14:paraId="60B86D41" w14:textId="77777777" w:rsidR="002F1C6E" w:rsidRDefault="002F1C6E" w:rsidP="00BB7C72">
            <w:pPr>
              <w:jc w:val="both"/>
              <w:rPr>
                <w:rFonts w:ascii="Arial" w:hAnsi="Arial" w:cs="Arial"/>
                <w:b/>
                <w:bCs/>
                <w:iCs w:val="0"/>
                <w:color w:val="000000"/>
              </w:rPr>
            </w:pPr>
          </w:p>
          <w:p w14:paraId="1E44467C" w14:textId="77777777" w:rsidR="002F1C6E" w:rsidRPr="00260449" w:rsidRDefault="002F1C6E" w:rsidP="00BB7C72">
            <w:pPr>
              <w:jc w:val="both"/>
              <w:rPr>
                <w:rFonts w:ascii="Arial" w:hAnsi="Arial" w:cs="Arial"/>
                <w:b/>
                <w:bCs/>
                <w:iCs w:val="0"/>
                <w:color w:val="000000"/>
              </w:rPr>
            </w:pPr>
          </w:p>
        </w:tc>
      </w:tr>
      <w:tr w:rsidR="002F1C6E" w:rsidRPr="00EA2202" w14:paraId="4A91D396" w14:textId="77777777" w:rsidTr="00B41E7C">
        <w:tc>
          <w:tcPr>
            <w:tcW w:w="1977" w:type="dxa"/>
            <w:vMerge/>
          </w:tcPr>
          <w:p w14:paraId="008DD7D0" w14:textId="77777777" w:rsidR="002F1C6E" w:rsidRPr="00AF7BBC" w:rsidRDefault="002F1C6E" w:rsidP="00AF7BBC">
            <w:pPr>
              <w:rPr>
                <w:rFonts w:ascii="Arial" w:hAnsi="Arial" w:cs="Arial"/>
                <w:b/>
                <w:bCs/>
                <w:i/>
                <w:sz w:val="22"/>
                <w:szCs w:val="22"/>
              </w:rPr>
            </w:pPr>
          </w:p>
        </w:tc>
        <w:tc>
          <w:tcPr>
            <w:tcW w:w="2968" w:type="dxa"/>
          </w:tcPr>
          <w:p w14:paraId="5C9CE97A" w14:textId="77777777"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14:paraId="0AB5DFE4" w14:textId="77777777" w:rsidR="002F1C6E" w:rsidRDefault="002F1C6E" w:rsidP="00AF7BBC">
            <w:pPr>
              <w:rPr>
                <w:rFonts w:ascii="Arial" w:hAnsi="Arial" w:cs="Arial"/>
                <w:b/>
                <w:bCs/>
                <w:i/>
                <w:color w:val="000000"/>
                <w:sz w:val="22"/>
                <w:szCs w:val="22"/>
              </w:rPr>
            </w:pPr>
          </w:p>
          <w:p w14:paraId="7E5AE259" w14:textId="77777777"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7FAA7D32" w14:textId="77777777" w:rsidR="002F1C6E" w:rsidRDefault="00605F4E" w:rsidP="00605F4E">
            <w:pPr>
              <w:jc w:val="both"/>
              <w:rPr>
                <w:rFonts w:ascii="Arial" w:hAnsi="Arial" w:cs="Arial"/>
                <w:b/>
                <w:bCs/>
                <w:iCs w:val="0"/>
                <w:color w:val="000000"/>
              </w:rPr>
            </w:pPr>
            <w:r>
              <w:rPr>
                <w:rFonts w:ascii="Arial" w:hAnsi="Arial" w:cs="Arial"/>
                <w:b/>
                <w:bCs/>
                <w:iCs w:val="0"/>
                <w:color w:val="000000"/>
              </w:rPr>
              <w:t>January 2021</w:t>
            </w:r>
          </w:p>
        </w:tc>
      </w:tr>
      <w:tr w:rsidR="002F1C6E" w:rsidRPr="00EA2202" w14:paraId="0968071A" w14:textId="77777777" w:rsidTr="00B41E7C">
        <w:tc>
          <w:tcPr>
            <w:tcW w:w="1977" w:type="dxa"/>
            <w:vMerge/>
          </w:tcPr>
          <w:p w14:paraId="576EF509" w14:textId="77777777" w:rsidR="002F1C6E" w:rsidRPr="00AF7BBC" w:rsidRDefault="002F1C6E" w:rsidP="00AF7BBC">
            <w:pPr>
              <w:rPr>
                <w:rFonts w:ascii="Arial" w:hAnsi="Arial" w:cs="Arial"/>
                <w:b/>
                <w:bCs/>
                <w:i/>
                <w:sz w:val="22"/>
                <w:szCs w:val="22"/>
              </w:rPr>
            </w:pPr>
          </w:p>
        </w:tc>
        <w:tc>
          <w:tcPr>
            <w:tcW w:w="2968" w:type="dxa"/>
          </w:tcPr>
          <w:p w14:paraId="56BB486A" w14:textId="77777777"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14:paraId="69D5E4CB" w14:textId="77777777" w:rsidR="002F1C6E" w:rsidRDefault="00605F4E" w:rsidP="00BB7C72">
            <w:pPr>
              <w:jc w:val="both"/>
              <w:rPr>
                <w:rFonts w:ascii="Arial" w:hAnsi="Arial" w:cs="Arial"/>
                <w:b/>
                <w:bCs/>
                <w:iCs w:val="0"/>
                <w:color w:val="000000"/>
              </w:rPr>
            </w:pPr>
            <w:r>
              <w:rPr>
                <w:rFonts w:ascii="Arial" w:hAnsi="Arial" w:cs="Arial"/>
                <w:b/>
                <w:bCs/>
                <w:iCs w:val="0"/>
                <w:color w:val="000000"/>
              </w:rPr>
              <w:t xml:space="preserve">Clare </w:t>
            </w:r>
            <w:proofErr w:type="spellStart"/>
            <w:r>
              <w:rPr>
                <w:rFonts w:ascii="Arial" w:hAnsi="Arial" w:cs="Arial"/>
                <w:b/>
                <w:bCs/>
                <w:iCs w:val="0"/>
                <w:color w:val="000000"/>
              </w:rPr>
              <w:t>Denby</w:t>
            </w:r>
            <w:proofErr w:type="spellEnd"/>
          </w:p>
          <w:p w14:paraId="4DB73B3A" w14:textId="77777777" w:rsidR="002F1C6E" w:rsidRPr="00260449" w:rsidRDefault="002F1C6E" w:rsidP="00BB7C72">
            <w:pPr>
              <w:jc w:val="both"/>
              <w:rPr>
                <w:rFonts w:ascii="Arial" w:hAnsi="Arial" w:cs="Arial"/>
                <w:b/>
                <w:bCs/>
                <w:iCs w:val="0"/>
                <w:color w:val="000000"/>
              </w:rPr>
            </w:pPr>
          </w:p>
        </w:tc>
      </w:tr>
      <w:tr w:rsidR="002F1C6E" w:rsidRPr="00EA2202" w14:paraId="35A52B63" w14:textId="77777777" w:rsidTr="00B41E7C">
        <w:tc>
          <w:tcPr>
            <w:tcW w:w="1977" w:type="dxa"/>
            <w:vMerge/>
          </w:tcPr>
          <w:p w14:paraId="76E51A8D" w14:textId="77777777" w:rsidR="002F1C6E" w:rsidRPr="00AF7BBC" w:rsidRDefault="002F1C6E" w:rsidP="00AF7BBC">
            <w:pPr>
              <w:rPr>
                <w:rFonts w:ascii="Arial" w:hAnsi="Arial" w:cs="Arial"/>
                <w:b/>
                <w:bCs/>
                <w:i/>
                <w:sz w:val="22"/>
                <w:szCs w:val="22"/>
              </w:rPr>
            </w:pPr>
          </w:p>
        </w:tc>
        <w:tc>
          <w:tcPr>
            <w:tcW w:w="2968" w:type="dxa"/>
          </w:tcPr>
          <w:p w14:paraId="4E389692" w14:textId="77777777"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14:paraId="6BF548E9" w14:textId="77777777" w:rsidR="002F1C6E" w:rsidRPr="0057358D" w:rsidRDefault="002F1C6E" w:rsidP="00AF7BBC">
            <w:pPr>
              <w:rPr>
                <w:rFonts w:ascii="Arial" w:hAnsi="Arial" w:cs="Arial"/>
                <w:bCs/>
                <w:i/>
                <w:color w:val="000000"/>
                <w:sz w:val="22"/>
                <w:szCs w:val="22"/>
              </w:rPr>
            </w:pPr>
          </w:p>
          <w:p w14:paraId="3BFB05BC" w14:textId="77777777"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2817D723" w14:textId="77777777" w:rsidR="002F1C6E" w:rsidRDefault="00605F4E" w:rsidP="00BB7C72">
            <w:pPr>
              <w:jc w:val="both"/>
              <w:rPr>
                <w:rFonts w:ascii="Arial" w:hAnsi="Arial" w:cs="Arial"/>
                <w:b/>
                <w:bCs/>
                <w:iCs w:val="0"/>
                <w:color w:val="000000"/>
              </w:rPr>
            </w:pPr>
            <w:r>
              <w:rPr>
                <w:rFonts w:ascii="Arial" w:hAnsi="Arial" w:cs="Arial"/>
                <w:b/>
                <w:bCs/>
                <w:iCs w:val="0"/>
                <w:color w:val="000000"/>
              </w:rPr>
              <w:t>January 2020</w:t>
            </w:r>
          </w:p>
        </w:tc>
      </w:tr>
      <w:tr w:rsidR="002F1C6E" w:rsidRPr="00EA2202" w14:paraId="2BC8A047" w14:textId="77777777" w:rsidTr="00B41E7C">
        <w:tc>
          <w:tcPr>
            <w:tcW w:w="1977" w:type="dxa"/>
            <w:vMerge/>
          </w:tcPr>
          <w:p w14:paraId="1C7E4E5B" w14:textId="77777777" w:rsidR="002F1C6E" w:rsidRPr="00AF7BBC" w:rsidRDefault="002F1C6E" w:rsidP="00AF7BBC">
            <w:pPr>
              <w:rPr>
                <w:rFonts w:ascii="Arial" w:hAnsi="Arial" w:cs="Arial"/>
                <w:b/>
                <w:bCs/>
                <w:i/>
                <w:sz w:val="22"/>
                <w:szCs w:val="22"/>
              </w:rPr>
            </w:pPr>
          </w:p>
        </w:tc>
        <w:tc>
          <w:tcPr>
            <w:tcW w:w="2968" w:type="dxa"/>
          </w:tcPr>
          <w:p w14:paraId="3490C749" w14:textId="77777777"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14:paraId="313A0746" w14:textId="77777777" w:rsidR="002F1C6E" w:rsidRDefault="002F1C6E" w:rsidP="00AF7BBC">
            <w:pPr>
              <w:rPr>
                <w:rFonts w:ascii="Arial" w:hAnsi="Arial" w:cs="Arial"/>
                <w:bCs/>
                <w:i/>
                <w:color w:val="000000"/>
                <w:sz w:val="22"/>
                <w:szCs w:val="22"/>
              </w:rPr>
            </w:pPr>
          </w:p>
          <w:p w14:paraId="1A35D469" w14:textId="77777777"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E227AAA" w14:textId="77777777" w:rsidR="002F1C6E" w:rsidRPr="009D2BE3" w:rsidRDefault="00605F4E" w:rsidP="00BB7C72">
            <w:pPr>
              <w:jc w:val="both"/>
              <w:rPr>
                <w:rFonts w:ascii="Arial" w:hAnsi="Arial" w:cs="Arial"/>
                <w:b/>
                <w:bCs/>
                <w:i w:val="0"/>
                <w:iCs w:val="0"/>
                <w:color w:val="000000"/>
              </w:rPr>
            </w:pPr>
            <w:r>
              <w:rPr>
                <w:rFonts w:ascii="Arial" w:hAnsi="Arial" w:cs="Arial"/>
                <w:b/>
                <w:bCs/>
                <w:i w:val="0"/>
                <w:iCs w:val="0"/>
                <w:color w:val="000000"/>
              </w:rPr>
              <w:t>Emma Robinson</w:t>
            </w:r>
          </w:p>
        </w:tc>
      </w:tr>
      <w:tr w:rsidR="002F1C6E" w:rsidRPr="00EA2202" w14:paraId="125B114C" w14:textId="77777777" w:rsidTr="00B41E7C">
        <w:tc>
          <w:tcPr>
            <w:tcW w:w="1977" w:type="dxa"/>
            <w:vMerge/>
          </w:tcPr>
          <w:p w14:paraId="4AB99970" w14:textId="77777777" w:rsidR="002F1C6E" w:rsidRPr="00AF7BBC" w:rsidRDefault="002F1C6E" w:rsidP="00AF7BBC">
            <w:pPr>
              <w:rPr>
                <w:rFonts w:ascii="Arial" w:hAnsi="Arial" w:cs="Arial"/>
                <w:b/>
                <w:bCs/>
                <w:i/>
                <w:sz w:val="22"/>
                <w:szCs w:val="22"/>
              </w:rPr>
            </w:pPr>
          </w:p>
        </w:tc>
        <w:tc>
          <w:tcPr>
            <w:tcW w:w="2968" w:type="dxa"/>
          </w:tcPr>
          <w:p w14:paraId="4D4028C4" w14:textId="77777777"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14:paraId="3168C131" w14:textId="77777777"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AC85469" w14:textId="77777777" w:rsidR="002F1C6E" w:rsidRDefault="009D002C" w:rsidP="00BB7C72">
            <w:pPr>
              <w:jc w:val="both"/>
              <w:rPr>
                <w:rFonts w:ascii="Arial" w:hAnsi="Arial" w:cs="Arial"/>
                <w:b/>
                <w:bCs/>
                <w:iCs w:val="0"/>
                <w:color w:val="000000"/>
              </w:rPr>
            </w:pPr>
            <w:r>
              <w:rPr>
                <w:rFonts w:ascii="Arial" w:hAnsi="Arial" w:cs="Arial"/>
                <w:b/>
                <w:bCs/>
                <w:iCs w:val="0"/>
                <w:color w:val="000000"/>
              </w:rPr>
              <w:t>9/9/19</w:t>
            </w:r>
          </w:p>
        </w:tc>
      </w:tr>
      <w:tr w:rsidR="002F1C6E" w:rsidRPr="00EA2202" w14:paraId="065A3FF1" w14:textId="77777777" w:rsidTr="00B41E7C">
        <w:tc>
          <w:tcPr>
            <w:tcW w:w="1977" w:type="dxa"/>
            <w:vMerge/>
          </w:tcPr>
          <w:p w14:paraId="4AB33938" w14:textId="77777777" w:rsidR="002F1C6E" w:rsidRPr="00AF7BBC" w:rsidRDefault="002F1C6E" w:rsidP="00AF7BBC">
            <w:pPr>
              <w:rPr>
                <w:rFonts w:ascii="Arial" w:hAnsi="Arial" w:cs="Arial"/>
                <w:b/>
                <w:bCs/>
                <w:i/>
                <w:sz w:val="22"/>
                <w:szCs w:val="22"/>
              </w:rPr>
            </w:pPr>
          </w:p>
        </w:tc>
        <w:tc>
          <w:tcPr>
            <w:tcW w:w="2968" w:type="dxa"/>
          </w:tcPr>
          <w:p w14:paraId="58A7046A" w14:textId="77777777"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14:paraId="1A614601" w14:textId="77777777" w:rsidR="002F1C6E" w:rsidRDefault="00796A2B" w:rsidP="00BB7C72">
            <w:pPr>
              <w:jc w:val="both"/>
              <w:rPr>
                <w:rFonts w:ascii="Arial" w:hAnsi="Arial" w:cs="Arial"/>
                <w:b/>
                <w:bCs/>
                <w:iCs w:val="0"/>
                <w:color w:val="000000"/>
              </w:rPr>
            </w:pPr>
            <w:r>
              <w:rPr>
                <w:rFonts w:ascii="Arial" w:hAnsi="Arial" w:cs="Arial"/>
                <w:b/>
                <w:bCs/>
                <w:iCs w:val="0"/>
                <w:color w:val="000000"/>
              </w:rPr>
              <w:t>Andrew Kidd</w:t>
            </w:r>
          </w:p>
          <w:p w14:paraId="20C752A2" w14:textId="77777777" w:rsidR="002F1C6E" w:rsidRDefault="002F1C6E" w:rsidP="00BB7C72">
            <w:pPr>
              <w:jc w:val="both"/>
              <w:rPr>
                <w:rFonts w:ascii="Arial" w:hAnsi="Arial" w:cs="Arial"/>
                <w:b/>
                <w:bCs/>
                <w:iCs w:val="0"/>
                <w:color w:val="000000"/>
              </w:rPr>
            </w:pPr>
          </w:p>
          <w:p w14:paraId="19B9C228" w14:textId="77777777" w:rsidR="002F1C6E" w:rsidRPr="00260449" w:rsidRDefault="002F1C6E" w:rsidP="00BB7C72">
            <w:pPr>
              <w:jc w:val="both"/>
              <w:rPr>
                <w:rFonts w:ascii="Arial" w:hAnsi="Arial" w:cs="Arial"/>
                <w:b/>
                <w:bCs/>
                <w:iCs w:val="0"/>
                <w:color w:val="000000"/>
              </w:rPr>
            </w:pPr>
          </w:p>
        </w:tc>
      </w:tr>
      <w:tr w:rsidR="002F1C6E" w:rsidRPr="00EA2202" w14:paraId="1CC5AFF9" w14:textId="77777777" w:rsidTr="00B41E7C">
        <w:tc>
          <w:tcPr>
            <w:tcW w:w="1977" w:type="dxa"/>
            <w:vMerge/>
          </w:tcPr>
          <w:p w14:paraId="4F53B7FF" w14:textId="77777777" w:rsidR="002F1C6E" w:rsidRPr="00AF7BBC" w:rsidRDefault="002F1C6E" w:rsidP="00AF7BBC">
            <w:pPr>
              <w:rPr>
                <w:rFonts w:ascii="Arial" w:hAnsi="Arial" w:cs="Arial"/>
                <w:b/>
                <w:bCs/>
                <w:i/>
                <w:sz w:val="22"/>
                <w:szCs w:val="22"/>
              </w:rPr>
            </w:pPr>
          </w:p>
        </w:tc>
        <w:tc>
          <w:tcPr>
            <w:tcW w:w="2968" w:type="dxa"/>
          </w:tcPr>
          <w:p w14:paraId="59C69B5C" w14:textId="77777777"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14:paraId="3342FD93" w14:textId="77777777" w:rsidR="00796A2B" w:rsidRDefault="00605F4E" w:rsidP="00BB7C72">
            <w:pPr>
              <w:jc w:val="both"/>
              <w:rPr>
                <w:rFonts w:ascii="Arial" w:hAnsi="Arial" w:cs="Arial"/>
                <w:b/>
                <w:bCs/>
                <w:iCs w:val="0"/>
                <w:color w:val="000000"/>
              </w:rPr>
            </w:pPr>
            <w:r>
              <w:rPr>
                <w:rFonts w:ascii="Arial" w:hAnsi="Arial" w:cs="Arial"/>
                <w:b/>
                <w:bCs/>
                <w:iCs w:val="0"/>
                <w:color w:val="000000"/>
              </w:rPr>
              <w:t>November 2020 –Safeguarding Update training</w:t>
            </w:r>
          </w:p>
          <w:p w14:paraId="2C06D27C" w14:textId="77777777" w:rsidR="002F1C6E" w:rsidRDefault="002F1C6E" w:rsidP="00BB7C72">
            <w:pPr>
              <w:jc w:val="both"/>
              <w:rPr>
                <w:rFonts w:ascii="Arial" w:hAnsi="Arial" w:cs="Arial"/>
                <w:b/>
                <w:bCs/>
                <w:iCs w:val="0"/>
                <w:color w:val="000000"/>
              </w:rPr>
            </w:pPr>
          </w:p>
        </w:tc>
      </w:tr>
      <w:tr w:rsidR="002F1C6E" w:rsidRPr="00EA2202" w14:paraId="5CA4341B" w14:textId="77777777" w:rsidTr="00B41E7C">
        <w:tc>
          <w:tcPr>
            <w:tcW w:w="1977" w:type="dxa"/>
            <w:vMerge/>
          </w:tcPr>
          <w:p w14:paraId="66FC9D86" w14:textId="77777777" w:rsidR="002F1C6E" w:rsidRPr="00AF7BBC" w:rsidRDefault="002F1C6E" w:rsidP="00AF7BBC">
            <w:pPr>
              <w:rPr>
                <w:rFonts w:ascii="Arial" w:hAnsi="Arial" w:cs="Arial"/>
                <w:b/>
                <w:bCs/>
                <w:i/>
                <w:sz w:val="22"/>
                <w:szCs w:val="22"/>
              </w:rPr>
            </w:pPr>
          </w:p>
        </w:tc>
        <w:tc>
          <w:tcPr>
            <w:tcW w:w="2968" w:type="dxa"/>
          </w:tcPr>
          <w:p w14:paraId="0434151F" w14:textId="77777777"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14:paraId="5D1AE7E7" w14:textId="77777777" w:rsidR="002F1C6E" w:rsidRDefault="002F1C6E" w:rsidP="00AF7BBC">
            <w:pPr>
              <w:rPr>
                <w:rFonts w:ascii="Arial" w:hAnsi="Arial" w:cs="Arial"/>
                <w:b/>
                <w:bCs/>
                <w:i/>
                <w:color w:val="000000"/>
                <w:sz w:val="22"/>
                <w:szCs w:val="22"/>
              </w:rPr>
            </w:pPr>
          </w:p>
          <w:p w14:paraId="6C3F781C" w14:textId="77777777"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59EFB94A" w14:textId="77777777" w:rsidR="002F1C6E" w:rsidRDefault="009D002C" w:rsidP="00BB7C72">
            <w:pPr>
              <w:jc w:val="both"/>
              <w:rPr>
                <w:rFonts w:ascii="Arial" w:hAnsi="Arial" w:cs="Arial"/>
                <w:b/>
                <w:bCs/>
                <w:iCs w:val="0"/>
                <w:color w:val="000000"/>
              </w:rPr>
            </w:pPr>
            <w:r>
              <w:rPr>
                <w:rFonts w:ascii="Arial" w:hAnsi="Arial" w:cs="Arial"/>
                <w:b/>
                <w:bCs/>
                <w:iCs w:val="0"/>
                <w:color w:val="000000"/>
              </w:rPr>
              <w:t>Paul Brennan</w:t>
            </w:r>
          </w:p>
        </w:tc>
      </w:tr>
      <w:tr w:rsidR="002F1C6E" w:rsidRPr="00EA2202" w14:paraId="6B2E24F7" w14:textId="77777777" w:rsidTr="00B41E7C">
        <w:tc>
          <w:tcPr>
            <w:tcW w:w="1977" w:type="dxa"/>
            <w:vMerge/>
          </w:tcPr>
          <w:p w14:paraId="226FE30D" w14:textId="77777777" w:rsidR="002F1C6E" w:rsidRPr="00AF7BBC" w:rsidRDefault="002F1C6E" w:rsidP="00AF7BBC">
            <w:pPr>
              <w:rPr>
                <w:rFonts w:ascii="Arial" w:hAnsi="Arial" w:cs="Arial"/>
                <w:b/>
                <w:bCs/>
                <w:i/>
                <w:sz w:val="22"/>
                <w:szCs w:val="22"/>
              </w:rPr>
            </w:pPr>
          </w:p>
        </w:tc>
        <w:tc>
          <w:tcPr>
            <w:tcW w:w="2968" w:type="dxa"/>
          </w:tcPr>
          <w:p w14:paraId="39662B23" w14:textId="77777777"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14:paraId="1F91A726" w14:textId="77777777" w:rsidR="002F1C6E" w:rsidRPr="0057358D" w:rsidRDefault="002F1C6E" w:rsidP="00AF7BBC">
            <w:pPr>
              <w:rPr>
                <w:rFonts w:ascii="Arial" w:hAnsi="Arial" w:cs="Arial"/>
                <w:b/>
                <w:bCs/>
                <w:i/>
                <w:color w:val="000000"/>
                <w:sz w:val="22"/>
                <w:szCs w:val="22"/>
              </w:rPr>
            </w:pPr>
          </w:p>
          <w:p w14:paraId="31C61095" w14:textId="77777777"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1676EB50" w14:textId="77777777" w:rsidR="002F1C6E" w:rsidRDefault="002F1C6E" w:rsidP="00BB7C72">
            <w:pPr>
              <w:jc w:val="both"/>
              <w:rPr>
                <w:rFonts w:ascii="Arial" w:hAnsi="Arial" w:cs="Arial"/>
                <w:b/>
                <w:bCs/>
                <w:iCs w:val="0"/>
                <w:color w:val="000000"/>
              </w:rPr>
            </w:pPr>
          </w:p>
        </w:tc>
      </w:tr>
      <w:tr w:rsidR="002F1C6E" w:rsidRPr="00EA2202" w14:paraId="667A2EBE" w14:textId="77777777" w:rsidTr="00B41E7C">
        <w:tc>
          <w:tcPr>
            <w:tcW w:w="1977" w:type="dxa"/>
            <w:vMerge/>
          </w:tcPr>
          <w:p w14:paraId="644D0DD1" w14:textId="77777777" w:rsidR="002F1C6E" w:rsidRPr="00AF7BBC" w:rsidRDefault="002F1C6E" w:rsidP="00AF7BBC">
            <w:pPr>
              <w:rPr>
                <w:rFonts w:ascii="Arial" w:hAnsi="Arial" w:cs="Arial"/>
                <w:b/>
                <w:bCs/>
                <w:i/>
                <w:sz w:val="22"/>
                <w:szCs w:val="22"/>
              </w:rPr>
            </w:pPr>
          </w:p>
        </w:tc>
        <w:tc>
          <w:tcPr>
            <w:tcW w:w="2968" w:type="dxa"/>
          </w:tcPr>
          <w:p w14:paraId="7B17EEF4" w14:textId="77777777"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6036F349" w14:textId="77777777" w:rsidR="00605F4E" w:rsidRDefault="00605F4E" w:rsidP="00605F4E">
            <w:pPr>
              <w:jc w:val="both"/>
              <w:rPr>
                <w:rFonts w:ascii="Arial" w:hAnsi="Arial" w:cs="Arial"/>
                <w:b/>
                <w:bCs/>
                <w:iCs w:val="0"/>
                <w:color w:val="000000"/>
              </w:rPr>
            </w:pPr>
            <w:r>
              <w:rPr>
                <w:rFonts w:ascii="Arial" w:hAnsi="Arial" w:cs="Arial"/>
                <w:b/>
                <w:bCs/>
                <w:iCs w:val="0"/>
                <w:color w:val="000000"/>
              </w:rPr>
              <w:t>November 2020- Safeguarding Update training</w:t>
            </w:r>
          </w:p>
          <w:p w14:paraId="3720200C" w14:textId="77777777" w:rsidR="002F1C6E" w:rsidRDefault="002F1C6E" w:rsidP="00BB7C72">
            <w:pPr>
              <w:jc w:val="both"/>
              <w:rPr>
                <w:rFonts w:ascii="Arial" w:hAnsi="Arial" w:cs="Arial"/>
                <w:b/>
                <w:bCs/>
                <w:iCs w:val="0"/>
                <w:color w:val="000000"/>
              </w:rPr>
            </w:pPr>
          </w:p>
        </w:tc>
      </w:tr>
      <w:tr w:rsidR="002F7666" w:rsidRPr="00EA2202" w14:paraId="26ED62E2" w14:textId="77777777" w:rsidTr="00B41E7C">
        <w:tc>
          <w:tcPr>
            <w:tcW w:w="1977" w:type="dxa"/>
            <w:vMerge w:val="restart"/>
          </w:tcPr>
          <w:p w14:paraId="78602CAD" w14:textId="77777777" w:rsidR="002F7666" w:rsidRPr="00D17A3F" w:rsidRDefault="002F7666" w:rsidP="002F7666">
            <w:pPr>
              <w:rPr>
                <w:rFonts w:ascii="Arial" w:hAnsi="Arial" w:cs="Arial"/>
                <w:b/>
                <w:bCs/>
                <w:sz w:val="22"/>
                <w:szCs w:val="22"/>
              </w:rPr>
            </w:pPr>
            <w:r w:rsidRPr="00D17A3F">
              <w:rPr>
                <w:rFonts w:ascii="Arial" w:hAnsi="Arial" w:cs="Arial"/>
                <w:b/>
                <w:bCs/>
                <w:sz w:val="22"/>
                <w:szCs w:val="22"/>
              </w:rPr>
              <w:t>Useful Contacts</w:t>
            </w:r>
          </w:p>
        </w:tc>
        <w:tc>
          <w:tcPr>
            <w:tcW w:w="2968" w:type="dxa"/>
          </w:tcPr>
          <w:p w14:paraId="1C9EDA24" w14:textId="77777777" w:rsidR="002F7666" w:rsidRPr="0039108B" w:rsidRDefault="002F7666" w:rsidP="002F7666">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14:paraId="15236322" w14:textId="77777777" w:rsidR="002F7666" w:rsidRPr="0039108B" w:rsidRDefault="002F7666" w:rsidP="002F7666">
            <w:pPr>
              <w:jc w:val="both"/>
              <w:rPr>
                <w:rFonts w:ascii="Arial" w:hAnsi="Arial" w:cs="Arial"/>
                <w:bCs/>
                <w:iCs w:val="0"/>
                <w:color w:val="000000"/>
                <w:sz w:val="22"/>
                <w:szCs w:val="22"/>
              </w:rPr>
            </w:pPr>
            <w:r>
              <w:rPr>
                <w:rFonts w:ascii="Arial" w:hAnsi="Arial" w:cs="Arial"/>
                <w:bCs/>
                <w:iCs w:val="0"/>
                <w:color w:val="000000"/>
                <w:sz w:val="22"/>
                <w:szCs w:val="22"/>
              </w:rPr>
              <w:t>Victoria Wallace</w:t>
            </w:r>
            <w:r w:rsidRPr="0039108B">
              <w:rPr>
                <w:rFonts w:ascii="Arial" w:hAnsi="Arial" w:cs="Arial"/>
                <w:bCs/>
                <w:iCs w:val="0"/>
                <w:color w:val="000000"/>
                <w:sz w:val="22"/>
                <w:szCs w:val="22"/>
              </w:rPr>
              <w:t xml:space="preserve"> 01772 531196</w:t>
            </w:r>
          </w:p>
          <w:p w14:paraId="099ED0D8" w14:textId="77777777" w:rsidR="002F7666" w:rsidRPr="007B6298" w:rsidRDefault="002F7666" w:rsidP="002F7666">
            <w:pPr>
              <w:jc w:val="both"/>
              <w:rPr>
                <w:rStyle w:val="Hyperlink"/>
              </w:rPr>
            </w:pPr>
            <w:r>
              <w:rPr>
                <w:rStyle w:val="Hyperlink"/>
                <w:rFonts w:ascii="Arial" w:hAnsi="Arial" w:cs="Arial"/>
                <w:sz w:val="22"/>
                <w:szCs w:val="22"/>
              </w:rPr>
              <w:t>school.safeguarding@lancashire.gov.uk</w:t>
            </w:r>
          </w:p>
          <w:p w14:paraId="2CBE9881" w14:textId="77777777" w:rsidR="002F7666" w:rsidRPr="0039108B" w:rsidRDefault="002F7666" w:rsidP="002F7666">
            <w:pPr>
              <w:jc w:val="both"/>
              <w:rPr>
                <w:rFonts w:ascii="Arial" w:hAnsi="Arial" w:cs="Arial"/>
                <w:b/>
                <w:bCs/>
                <w:iCs w:val="0"/>
                <w:color w:val="000000"/>
                <w:sz w:val="22"/>
                <w:szCs w:val="22"/>
              </w:rPr>
            </w:pPr>
          </w:p>
        </w:tc>
      </w:tr>
      <w:tr w:rsidR="002F7666" w:rsidRPr="00EA2202" w14:paraId="71CA359C" w14:textId="77777777" w:rsidTr="00B41E7C">
        <w:tc>
          <w:tcPr>
            <w:tcW w:w="1977" w:type="dxa"/>
            <w:vMerge/>
          </w:tcPr>
          <w:p w14:paraId="7BF73FA8" w14:textId="77777777" w:rsidR="002F7666" w:rsidRDefault="002F7666" w:rsidP="002F7666">
            <w:pPr>
              <w:rPr>
                <w:rFonts w:ascii="Arial" w:hAnsi="Arial" w:cs="Arial"/>
                <w:b/>
                <w:bCs/>
                <w:i/>
                <w:sz w:val="22"/>
                <w:szCs w:val="22"/>
              </w:rPr>
            </w:pPr>
          </w:p>
        </w:tc>
        <w:tc>
          <w:tcPr>
            <w:tcW w:w="2968" w:type="dxa"/>
          </w:tcPr>
          <w:p w14:paraId="5751FBC7" w14:textId="77777777" w:rsidR="002F7666" w:rsidRDefault="002F7666" w:rsidP="002F7666">
            <w:pPr>
              <w:rPr>
                <w:rFonts w:ascii="Arial" w:hAnsi="Arial" w:cs="Arial"/>
                <w:b/>
                <w:bCs/>
                <w:color w:val="000000"/>
                <w:sz w:val="22"/>
                <w:szCs w:val="22"/>
              </w:rPr>
            </w:pPr>
            <w:r w:rsidRPr="0039108B">
              <w:rPr>
                <w:rFonts w:ascii="Arial" w:hAnsi="Arial" w:cs="Arial"/>
                <w:b/>
                <w:bCs/>
                <w:color w:val="000000"/>
                <w:sz w:val="22"/>
                <w:szCs w:val="22"/>
              </w:rPr>
              <w:t>LADO</w:t>
            </w:r>
            <w:r>
              <w:rPr>
                <w:rFonts w:ascii="Arial" w:hAnsi="Arial" w:cs="Arial"/>
                <w:b/>
                <w:bCs/>
                <w:color w:val="000000"/>
                <w:sz w:val="22"/>
                <w:szCs w:val="22"/>
              </w:rPr>
              <w:t xml:space="preserve"> - (</w:t>
            </w:r>
            <w:hyperlink r:id="rId56" w:history="1">
              <w:r w:rsidRPr="00D763B7">
                <w:rPr>
                  <w:rStyle w:val="Hyperlink"/>
                  <w:rFonts w:ascii="Arial" w:hAnsi="Arial" w:cs="Arial"/>
                  <w:b/>
                  <w:bCs/>
                  <w:sz w:val="22"/>
                  <w:szCs w:val="22"/>
                </w:rPr>
                <w:t>Local Authority Designated Officer</w:t>
              </w:r>
            </w:hyperlink>
            <w:r>
              <w:rPr>
                <w:rFonts w:ascii="Arial" w:hAnsi="Arial" w:cs="Arial"/>
                <w:b/>
                <w:bCs/>
                <w:color w:val="000000"/>
                <w:sz w:val="22"/>
                <w:szCs w:val="22"/>
              </w:rPr>
              <w:t>)</w:t>
            </w:r>
          </w:p>
          <w:p w14:paraId="7F34E2EC" w14:textId="77777777" w:rsidR="002F7666" w:rsidRPr="0039108B" w:rsidRDefault="002F7666" w:rsidP="002F7666">
            <w:pPr>
              <w:rPr>
                <w:rFonts w:ascii="Arial" w:hAnsi="Arial" w:cs="Arial"/>
                <w:b/>
                <w:bCs/>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2AF26B93" w14:textId="77777777" w:rsidR="002F7666" w:rsidRPr="0039108B" w:rsidRDefault="002F7666" w:rsidP="002F7666">
            <w:pPr>
              <w:jc w:val="both"/>
              <w:rPr>
                <w:rFonts w:ascii="Arial" w:hAnsi="Arial" w:cs="Arial"/>
                <w:color w:val="000000"/>
                <w:sz w:val="22"/>
                <w:szCs w:val="22"/>
              </w:rPr>
            </w:pPr>
            <w:r w:rsidRPr="0039108B">
              <w:rPr>
                <w:rFonts w:ascii="Arial" w:hAnsi="Arial" w:cs="Arial"/>
                <w:bCs/>
                <w:iCs w:val="0"/>
                <w:color w:val="000000"/>
                <w:sz w:val="22"/>
                <w:szCs w:val="22"/>
              </w:rPr>
              <w:t>Tim Booth</w:t>
            </w:r>
            <w:r>
              <w:rPr>
                <w:rFonts w:ascii="Arial" w:hAnsi="Arial" w:cs="Arial"/>
                <w:bCs/>
                <w:iCs w:val="0"/>
                <w:color w:val="000000"/>
                <w:sz w:val="22"/>
                <w:szCs w:val="22"/>
              </w:rPr>
              <w:t xml:space="preserve"> / Shane 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14:paraId="3115B959" w14:textId="77777777" w:rsidR="002F7666" w:rsidRPr="0039108B" w:rsidRDefault="000802DA" w:rsidP="002F7666">
            <w:pPr>
              <w:jc w:val="both"/>
              <w:rPr>
                <w:rFonts w:ascii="Arial" w:hAnsi="Arial" w:cs="Arial"/>
                <w:color w:val="000000"/>
                <w:sz w:val="22"/>
                <w:szCs w:val="22"/>
              </w:rPr>
            </w:pPr>
            <w:hyperlink r:id="rId57" w:history="1">
              <w:r w:rsidR="002F7666" w:rsidRPr="00357318">
                <w:rPr>
                  <w:rStyle w:val="Hyperlink"/>
                  <w:rFonts w:ascii="Arial" w:hAnsi="Arial" w:cs="Arial"/>
                  <w:sz w:val="22"/>
                  <w:szCs w:val="22"/>
                </w:rPr>
                <w:t>LADO.admin@lancashire.gov.uk</w:t>
              </w:r>
            </w:hyperlink>
          </w:p>
          <w:p w14:paraId="29746818" w14:textId="77777777" w:rsidR="002F7666" w:rsidRPr="0039108B" w:rsidRDefault="002F7666" w:rsidP="002F7666">
            <w:pPr>
              <w:jc w:val="both"/>
              <w:rPr>
                <w:rFonts w:ascii="Arial" w:hAnsi="Arial" w:cs="Arial"/>
                <w:color w:val="000000"/>
                <w:sz w:val="22"/>
                <w:szCs w:val="22"/>
              </w:rPr>
            </w:pPr>
          </w:p>
        </w:tc>
      </w:tr>
      <w:tr w:rsidR="002F7666" w:rsidRPr="00EA2202" w14:paraId="4064B638" w14:textId="77777777" w:rsidTr="00B41E7C">
        <w:tc>
          <w:tcPr>
            <w:tcW w:w="1977" w:type="dxa"/>
            <w:vMerge/>
          </w:tcPr>
          <w:p w14:paraId="75779A27" w14:textId="77777777" w:rsidR="002F7666" w:rsidRDefault="002F7666" w:rsidP="002F7666">
            <w:pPr>
              <w:rPr>
                <w:rFonts w:ascii="Arial" w:hAnsi="Arial" w:cs="Arial"/>
                <w:b/>
                <w:bCs/>
                <w:i/>
                <w:sz w:val="22"/>
                <w:szCs w:val="22"/>
              </w:rPr>
            </w:pPr>
          </w:p>
        </w:tc>
        <w:tc>
          <w:tcPr>
            <w:tcW w:w="2968" w:type="dxa"/>
          </w:tcPr>
          <w:p w14:paraId="0861CD5F" w14:textId="77777777" w:rsidR="002F7666" w:rsidRPr="0039108B" w:rsidRDefault="002F7666" w:rsidP="002F7666">
            <w:pPr>
              <w:rPr>
                <w:rFonts w:ascii="Arial" w:hAnsi="Arial" w:cs="Arial"/>
                <w:b/>
                <w:bCs/>
                <w:i/>
                <w:color w:val="000000"/>
                <w:sz w:val="22"/>
                <w:szCs w:val="22"/>
              </w:rPr>
            </w:pPr>
            <w:r>
              <w:rPr>
                <w:rFonts w:ascii="Arial" w:hAnsi="Arial" w:cs="Arial"/>
                <w:b/>
                <w:bCs/>
                <w:i/>
                <w:color w:val="000000"/>
                <w:sz w:val="22"/>
                <w:szCs w:val="22"/>
              </w:rPr>
              <w:t xml:space="preserve">MASH </w:t>
            </w:r>
            <w:r w:rsidRPr="0039108B">
              <w:rPr>
                <w:rFonts w:ascii="Arial" w:hAnsi="Arial" w:cs="Arial"/>
                <w:b/>
                <w:bCs/>
                <w:i/>
                <w:color w:val="000000"/>
                <w:sz w:val="22"/>
                <w:szCs w:val="22"/>
              </w:rPr>
              <w:t xml:space="preserve">Education </w:t>
            </w:r>
            <w:r>
              <w:rPr>
                <w:rFonts w:ascii="Arial" w:hAnsi="Arial" w:cs="Arial"/>
                <w:b/>
                <w:bCs/>
                <w:i/>
                <w:color w:val="000000"/>
                <w:sz w:val="22"/>
                <w:szCs w:val="22"/>
              </w:rPr>
              <w:t>Officers</w:t>
            </w:r>
          </w:p>
        </w:tc>
        <w:tc>
          <w:tcPr>
            <w:cnfStyle w:val="000100000000" w:firstRow="0" w:lastRow="0" w:firstColumn="0" w:lastColumn="1" w:oddVBand="0" w:evenVBand="0" w:oddHBand="0" w:evenHBand="0" w:firstRowFirstColumn="0" w:firstRowLastColumn="0" w:lastRowFirstColumn="0" w:lastRowLastColumn="0"/>
            <w:tcW w:w="5936" w:type="dxa"/>
          </w:tcPr>
          <w:p w14:paraId="2B106B16" w14:textId="77777777" w:rsidR="002F7666" w:rsidRPr="0039108B" w:rsidRDefault="002F7666" w:rsidP="002F7666">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58" w:history="1">
              <w:r w:rsidRPr="0039108B">
                <w:rPr>
                  <w:rStyle w:val="Hyperlink"/>
                  <w:rFonts w:ascii="Arial" w:hAnsi="Arial" w:cs="Arial"/>
                  <w:bCs/>
                  <w:iCs w:val="0"/>
                  <w:sz w:val="22"/>
                  <w:szCs w:val="22"/>
                </w:rPr>
                <w:t>jennifer.ashton@lancashire.gov.uk</w:t>
              </w:r>
            </w:hyperlink>
          </w:p>
          <w:p w14:paraId="2FE8FFF6" w14:textId="77777777" w:rsidR="002F7666" w:rsidRPr="0039108B" w:rsidRDefault="002F7666" w:rsidP="002F7666">
            <w:pPr>
              <w:rPr>
                <w:rFonts w:ascii="Arial" w:hAnsi="Arial" w:cs="Arial"/>
                <w:bCs/>
                <w:color w:val="000000"/>
                <w:sz w:val="22"/>
                <w:szCs w:val="22"/>
              </w:rPr>
            </w:pPr>
            <w:r w:rsidRPr="0039108B">
              <w:rPr>
                <w:rFonts w:ascii="Arial" w:hAnsi="Arial" w:cs="Arial"/>
                <w:bCs/>
                <w:color w:val="000000"/>
                <w:sz w:val="22"/>
                <w:szCs w:val="22"/>
              </w:rPr>
              <w:t xml:space="preserve">Matt </w:t>
            </w:r>
            <w:proofErr w:type="spellStart"/>
            <w:r w:rsidRPr="0039108B">
              <w:rPr>
                <w:rFonts w:ascii="Arial" w:hAnsi="Arial" w:cs="Arial"/>
                <w:bCs/>
                <w:color w:val="000000"/>
                <w:sz w:val="22"/>
                <w:szCs w:val="22"/>
              </w:rPr>
              <w:t>Chipchase</w:t>
            </w:r>
            <w:proofErr w:type="spellEnd"/>
            <w:r w:rsidRPr="0039108B">
              <w:rPr>
                <w:rFonts w:ascii="Arial" w:hAnsi="Arial" w:cs="Arial"/>
                <w:bCs/>
                <w:color w:val="000000"/>
                <w:sz w:val="22"/>
                <w:szCs w:val="22"/>
              </w:rPr>
              <w:t xml:space="preserve"> 01254 220989 </w:t>
            </w:r>
            <w:hyperlink r:id="rId59" w:history="1">
              <w:r w:rsidRPr="0039108B">
                <w:rPr>
                  <w:rStyle w:val="Hyperlink"/>
                  <w:rFonts w:ascii="Arial" w:hAnsi="Arial" w:cs="Arial"/>
                  <w:bCs/>
                  <w:iCs w:val="0"/>
                  <w:sz w:val="22"/>
                  <w:szCs w:val="22"/>
                </w:rPr>
                <w:t>matt.chipchase@lancashire.gov.uk</w:t>
              </w:r>
            </w:hyperlink>
          </w:p>
          <w:p w14:paraId="18B05976" w14:textId="77777777" w:rsidR="002F7666" w:rsidRPr="0039108B" w:rsidRDefault="002F7666" w:rsidP="002F7666">
            <w:pPr>
              <w:jc w:val="both"/>
              <w:rPr>
                <w:rFonts w:ascii="Arial" w:hAnsi="Arial" w:cs="Arial"/>
                <w:bCs/>
                <w:iCs w:val="0"/>
                <w:color w:val="000000"/>
                <w:sz w:val="22"/>
                <w:szCs w:val="22"/>
              </w:rPr>
            </w:pPr>
          </w:p>
        </w:tc>
      </w:tr>
      <w:tr w:rsidR="002F7666" w:rsidRPr="00EA2202" w14:paraId="710761B0" w14:textId="77777777" w:rsidTr="00B41E7C">
        <w:tc>
          <w:tcPr>
            <w:tcW w:w="1977" w:type="dxa"/>
            <w:vMerge/>
          </w:tcPr>
          <w:p w14:paraId="72AF5E94" w14:textId="77777777" w:rsidR="002F7666" w:rsidRDefault="002F7666" w:rsidP="002F7666">
            <w:pPr>
              <w:rPr>
                <w:rFonts w:ascii="Arial" w:hAnsi="Arial" w:cs="Arial"/>
                <w:b/>
                <w:bCs/>
                <w:i/>
                <w:sz w:val="22"/>
                <w:szCs w:val="22"/>
              </w:rPr>
            </w:pPr>
          </w:p>
        </w:tc>
        <w:tc>
          <w:tcPr>
            <w:tcW w:w="2968" w:type="dxa"/>
          </w:tcPr>
          <w:p w14:paraId="4CCC449B" w14:textId="77777777" w:rsidR="002F7666" w:rsidRDefault="002F7666" w:rsidP="002F7666">
            <w:pPr>
              <w:rPr>
                <w:rFonts w:ascii="Arial" w:hAnsi="Arial" w:cs="Arial"/>
                <w:b/>
                <w:bCs/>
                <w:i/>
                <w:color w:val="000000"/>
                <w:sz w:val="22"/>
                <w:szCs w:val="22"/>
              </w:rPr>
            </w:pPr>
            <w:r>
              <w:rPr>
                <w:rFonts w:ascii="Arial" w:hAnsi="Arial" w:cs="Arial"/>
                <w:b/>
                <w:bCs/>
                <w:i/>
                <w:color w:val="000000"/>
                <w:sz w:val="22"/>
                <w:szCs w:val="22"/>
              </w:rPr>
              <w:t>Children and Family Wellbeing Service</w:t>
            </w:r>
          </w:p>
          <w:p w14:paraId="5370DD6D" w14:textId="77777777" w:rsidR="002F7666" w:rsidRDefault="002F7666" w:rsidP="002F7666">
            <w:pPr>
              <w:rPr>
                <w:rFonts w:ascii="Arial" w:hAnsi="Arial" w:cs="Arial"/>
                <w:b/>
                <w:bCs/>
                <w:i/>
                <w:color w:val="000000"/>
                <w:sz w:val="22"/>
                <w:szCs w:val="22"/>
              </w:rPr>
            </w:pPr>
            <w:r>
              <w:rPr>
                <w:rFonts w:ascii="Arial" w:hAnsi="Arial" w:cs="Arial"/>
                <w:b/>
                <w:bCs/>
                <w:i/>
                <w:color w:val="000000"/>
                <w:sz w:val="22"/>
                <w:szCs w:val="22"/>
              </w:rPr>
              <w:t>CON2</w:t>
            </w:r>
          </w:p>
        </w:tc>
        <w:tc>
          <w:tcPr>
            <w:cnfStyle w:val="000100000000" w:firstRow="0" w:lastRow="0" w:firstColumn="0" w:lastColumn="1" w:oddVBand="0" w:evenVBand="0" w:oddHBand="0" w:evenHBand="0" w:firstRowFirstColumn="0" w:firstRowLastColumn="0" w:lastRowFirstColumn="0" w:lastRowLastColumn="0"/>
            <w:tcW w:w="5936" w:type="dxa"/>
          </w:tcPr>
          <w:p w14:paraId="2BEB86C0" w14:textId="77777777" w:rsidR="002F7666" w:rsidRDefault="002F7666" w:rsidP="002F7666">
            <w:pPr>
              <w:rPr>
                <w:rFonts w:ascii="Arial" w:hAnsi="Arial" w:cs="Arial"/>
                <w:bCs/>
                <w:color w:val="000000"/>
                <w:sz w:val="22"/>
                <w:szCs w:val="22"/>
              </w:rPr>
            </w:pPr>
            <w:r w:rsidRPr="002D411C">
              <w:rPr>
                <w:rFonts w:ascii="Arial" w:hAnsi="Arial" w:cs="Arial"/>
                <w:bCs/>
                <w:color w:val="000000"/>
                <w:sz w:val="22"/>
                <w:szCs w:val="22"/>
              </w:rPr>
              <w:t xml:space="preserve">The </w:t>
            </w:r>
            <w:hyperlink r:id="rId60" w:history="1">
              <w:r w:rsidRPr="00587AAD">
                <w:rPr>
                  <w:rStyle w:val="Hyperlink"/>
                  <w:rFonts w:ascii="Arial" w:hAnsi="Arial" w:cs="Arial"/>
                  <w:b/>
                  <w:bCs/>
                  <w:i w:val="0"/>
                  <w:iCs w:val="0"/>
                  <w:sz w:val="22"/>
                  <w:szCs w:val="22"/>
                </w:rPr>
                <w:t>Children and Family</w:t>
              </w:r>
              <w:r w:rsidRPr="00587AAD">
                <w:rPr>
                  <w:rStyle w:val="Hyperlink"/>
                  <w:rFonts w:ascii="Arial" w:hAnsi="Arial" w:cs="Arial"/>
                  <w:bCs/>
                  <w:i w:val="0"/>
                  <w:iCs w:val="0"/>
                  <w:sz w:val="22"/>
                  <w:szCs w:val="22"/>
                </w:rPr>
                <w:t xml:space="preserve"> </w:t>
              </w:r>
              <w:r w:rsidRPr="00587AAD">
                <w:rPr>
                  <w:rStyle w:val="Hyperlink"/>
                  <w:rFonts w:ascii="Arial" w:hAnsi="Arial" w:cs="Arial"/>
                  <w:b/>
                  <w:bCs/>
                  <w:i w:val="0"/>
                  <w:iCs w:val="0"/>
                  <w:sz w:val="22"/>
                  <w:szCs w:val="22"/>
                </w:rPr>
                <w:t>Wellbeing</w:t>
              </w:r>
            </w:hyperlink>
            <w:r w:rsidRPr="00587AAD">
              <w:rPr>
                <w:rFonts w:ascii="Arial" w:hAnsi="Arial" w:cs="Arial"/>
                <w:b/>
                <w:bCs/>
                <w:color w:val="000000"/>
                <w:sz w:val="22"/>
                <w:szCs w:val="22"/>
              </w:rPr>
              <w:t xml:space="preserve"> </w:t>
            </w:r>
            <w:r w:rsidRPr="002D411C">
              <w:rPr>
                <w:rFonts w:ascii="Arial" w:hAnsi="Arial" w:cs="Arial"/>
                <w:bCs/>
                <w:color w:val="000000"/>
                <w:sz w:val="22"/>
                <w:szCs w:val="22"/>
              </w:rPr>
              <w:t xml:space="preserve">Service (CFW) </w:t>
            </w:r>
            <w:r w:rsidRPr="00041C4D">
              <w:rPr>
                <w:rFonts w:ascii="Arial" w:hAnsi="Arial" w:cs="Arial"/>
                <w:bCs/>
                <w:color w:val="000000"/>
                <w:sz w:val="22"/>
                <w:szCs w:val="22"/>
              </w:rPr>
              <w:t>offers</w:t>
            </w:r>
            <w:r w:rsidRPr="00587AAD">
              <w:rPr>
                <w:rFonts w:ascii="Arial" w:hAnsi="Arial" w:cs="Arial"/>
                <w:b/>
                <w:bCs/>
                <w:color w:val="000000"/>
                <w:sz w:val="22"/>
                <w:szCs w:val="22"/>
              </w:rPr>
              <w:t xml:space="preserve"> support</w:t>
            </w:r>
            <w:r w:rsidRPr="002D411C">
              <w:rPr>
                <w:rFonts w:ascii="Arial" w:hAnsi="Arial" w:cs="Arial"/>
                <w:bCs/>
                <w:color w:val="000000"/>
                <w:sz w:val="22"/>
                <w:szCs w:val="22"/>
              </w:rPr>
              <w:t xml:space="preserve"> to children, young people age 0-19+yrs (0 -</w:t>
            </w:r>
            <w:r>
              <w:rPr>
                <w:rFonts w:ascii="Arial" w:hAnsi="Arial" w:cs="Arial"/>
                <w:bCs/>
                <w:color w:val="000000"/>
                <w:sz w:val="22"/>
                <w:szCs w:val="22"/>
              </w:rPr>
              <w:t xml:space="preserve"> </w:t>
            </w:r>
            <w:r w:rsidRPr="002D411C">
              <w:rPr>
                <w:rFonts w:ascii="Arial" w:hAnsi="Arial" w:cs="Arial"/>
                <w:bCs/>
                <w:color w:val="000000"/>
                <w:sz w:val="22"/>
                <w:szCs w:val="22"/>
              </w:rPr>
              <w:t>25yrs for SEND) and their families across Lancashire.</w:t>
            </w:r>
          </w:p>
          <w:p w14:paraId="059D39A9" w14:textId="77777777" w:rsidR="002F7666" w:rsidRDefault="002F7666" w:rsidP="002F7666">
            <w:pPr>
              <w:rPr>
                <w:rFonts w:ascii="Arial" w:hAnsi="Arial" w:cs="Arial"/>
                <w:bCs/>
                <w:color w:val="000000"/>
                <w:sz w:val="22"/>
                <w:szCs w:val="22"/>
              </w:rPr>
            </w:pPr>
          </w:p>
          <w:p w14:paraId="7BB9CDED" w14:textId="77777777" w:rsidR="002F7666" w:rsidRDefault="002F7666" w:rsidP="002F7666">
            <w:pPr>
              <w:rPr>
                <w:rFonts w:ascii="Arial" w:hAnsi="Arial" w:cs="Arial"/>
                <w:bCs/>
                <w:color w:val="000000"/>
                <w:sz w:val="22"/>
                <w:szCs w:val="22"/>
              </w:rPr>
            </w:pPr>
            <w:r>
              <w:rPr>
                <w:rFonts w:ascii="Arial" w:hAnsi="Arial" w:cs="Arial"/>
                <w:bCs/>
                <w:color w:val="000000"/>
                <w:sz w:val="22"/>
                <w:szCs w:val="22"/>
              </w:rPr>
              <w:t xml:space="preserve">Any agency can request access to this </w:t>
            </w:r>
            <w:r w:rsidRPr="00587AAD">
              <w:rPr>
                <w:rFonts w:ascii="Arial" w:hAnsi="Arial" w:cs="Arial"/>
                <w:b/>
                <w:bCs/>
                <w:color w:val="000000"/>
                <w:sz w:val="22"/>
                <w:szCs w:val="22"/>
              </w:rPr>
              <w:t xml:space="preserve">support </w:t>
            </w:r>
            <w:r w:rsidRPr="00DF2B58">
              <w:rPr>
                <w:rFonts w:ascii="Arial" w:hAnsi="Arial" w:cs="Arial"/>
                <w:bCs/>
                <w:color w:val="000000"/>
                <w:sz w:val="22"/>
                <w:szCs w:val="22"/>
              </w:rPr>
              <w:t>for a</w:t>
            </w:r>
            <w:r w:rsidRPr="00587AAD">
              <w:rPr>
                <w:rFonts w:ascii="Arial" w:hAnsi="Arial" w:cs="Arial"/>
                <w:b/>
                <w:bCs/>
                <w:color w:val="000000"/>
                <w:sz w:val="22"/>
                <w:szCs w:val="22"/>
              </w:rPr>
              <w:t xml:space="preserve"> family or individual </w:t>
            </w:r>
            <w:r>
              <w:rPr>
                <w:rFonts w:ascii="Arial" w:hAnsi="Arial" w:cs="Arial"/>
                <w:b/>
                <w:bCs/>
                <w:color w:val="000000"/>
                <w:sz w:val="22"/>
                <w:szCs w:val="22"/>
              </w:rPr>
              <w:t xml:space="preserve">child </w:t>
            </w:r>
            <w:r>
              <w:rPr>
                <w:rFonts w:ascii="Arial" w:hAnsi="Arial" w:cs="Arial"/>
                <w:bCs/>
                <w:color w:val="000000"/>
                <w:sz w:val="22"/>
                <w:szCs w:val="22"/>
              </w:rPr>
              <w:t xml:space="preserve">by making a </w:t>
            </w:r>
            <w:hyperlink r:id="rId61" w:history="1">
              <w:r w:rsidRPr="00B31BE5">
                <w:rPr>
                  <w:rStyle w:val="Hyperlink"/>
                  <w:rFonts w:ascii="Arial" w:hAnsi="Arial" w:cs="Arial"/>
                  <w:bCs/>
                  <w:i w:val="0"/>
                  <w:iCs w:val="0"/>
                  <w:sz w:val="22"/>
                  <w:szCs w:val="22"/>
                </w:rPr>
                <w:t>Request for Support</w:t>
              </w:r>
            </w:hyperlink>
            <w:r>
              <w:rPr>
                <w:rFonts w:ascii="Arial" w:hAnsi="Arial" w:cs="Arial"/>
                <w:bCs/>
                <w:color w:val="000000"/>
                <w:sz w:val="22"/>
                <w:szCs w:val="22"/>
              </w:rPr>
              <w:t>. Please note that a CAF (Early Help Assessment) should be in place.</w:t>
            </w:r>
          </w:p>
          <w:p w14:paraId="221DEC85" w14:textId="77777777" w:rsidR="002F7666" w:rsidRPr="0039108B" w:rsidRDefault="002F7666" w:rsidP="002F7666">
            <w:pPr>
              <w:rPr>
                <w:rFonts w:ascii="Arial" w:hAnsi="Arial" w:cs="Arial"/>
                <w:bCs/>
                <w:color w:val="000000"/>
                <w:sz w:val="22"/>
                <w:szCs w:val="22"/>
              </w:rPr>
            </w:pPr>
          </w:p>
        </w:tc>
      </w:tr>
      <w:tr w:rsidR="002F7666" w:rsidRPr="00EA2202" w14:paraId="4CA950B5" w14:textId="77777777" w:rsidTr="00B41E7C">
        <w:trPr>
          <w:cnfStyle w:val="010000000000" w:firstRow="0" w:lastRow="1" w:firstColumn="0" w:lastColumn="0" w:oddVBand="0" w:evenVBand="0" w:oddHBand="0" w:evenHBand="0" w:firstRowFirstColumn="0" w:firstRowLastColumn="0" w:lastRowFirstColumn="0" w:lastRowLastColumn="0"/>
        </w:trPr>
        <w:tc>
          <w:tcPr>
            <w:tcW w:w="1977" w:type="dxa"/>
            <w:vMerge/>
          </w:tcPr>
          <w:p w14:paraId="433B7FB1" w14:textId="77777777" w:rsidR="002F7666" w:rsidRDefault="002F7666" w:rsidP="002F7666">
            <w:pPr>
              <w:rPr>
                <w:rFonts w:ascii="Arial" w:hAnsi="Arial" w:cs="Arial"/>
                <w:b/>
                <w:bCs/>
                <w:i w:val="0"/>
                <w:sz w:val="22"/>
                <w:szCs w:val="22"/>
              </w:rPr>
            </w:pPr>
          </w:p>
        </w:tc>
        <w:tc>
          <w:tcPr>
            <w:tcW w:w="2968" w:type="dxa"/>
          </w:tcPr>
          <w:p w14:paraId="5C9E92B9" w14:textId="77777777" w:rsidR="002F7666" w:rsidRDefault="002F7666" w:rsidP="002F7666">
            <w:pPr>
              <w:rPr>
                <w:rFonts w:ascii="Arial" w:hAnsi="Arial" w:cs="Arial"/>
                <w:b/>
                <w:bCs/>
                <w:i w:val="0"/>
                <w:color w:val="000000"/>
                <w:sz w:val="22"/>
                <w:szCs w:val="22"/>
              </w:rPr>
            </w:pPr>
            <w:r w:rsidRPr="0039108B">
              <w:rPr>
                <w:rFonts w:ascii="Arial" w:hAnsi="Arial" w:cs="Arial"/>
                <w:b/>
                <w:bCs/>
                <w:i w:val="0"/>
                <w:color w:val="000000"/>
                <w:sz w:val="22"/>
                <w:szCs w:val="22"/>
              </w:rPr>
              <w:t>Lancashire Children's Social Care</w:t>
            </w:r>
            <w:r>
              <w:rPr>
                <w:rFonts w:ascii="Arial" w:hAnsi="Arial" w:cs="Arial"/>
                <w:b/>
                <w:bCs/>
                <w:i w:val="0"/>
                <w:color w:val="000000"/>
                <w:sz w:val="22"/>
                <w:szCs w:val="22"/>
              </w:rPr>
              <w:t xml:space="preserve"> / MASH</w:t>
            </w:r>
          </w:p>
          <w:p w14:paraId="4A6FB2DA" w14:textId="77777777" w:rsidR="002F7666" w:rsidRPr="0039108B" w:rsidRDefault="002F7666" w:rsidP="002F7666">
            <w:pPr>
              <w:rPr>
                <w:rFonts w:ascii="Arial" w:hAnsi="Arial" w:cs="Arial"/>
                <w:b/>
                <w:bCs/>
                <w:i w:val="0"/>
                <w:color w:val="000000"/>
                <w:sz w:val="22"/>
                <w:szCs w:val="22"/>
              </w:rPr>
            </w:pPr>
            <w:r>
              <w:rPr>
                <w:rFonts w:ascii="Arial" w:hAnsi="Arial" w:cs="Arial"/>
                <w:b/>
                <w:bCs/>
                <w:i w:val="0"/>
                <w:color w:val="000000"/>
                <w:sz w:val="22"/>
                <w:szCs w:val="22"/>
              </w:rPr>
              <w:t>CON 3 and 4</w:t>
            </w:r>
          </w:p>
        </w:tc>
        <w:tc>
          <w:tcPr>
            <w:cnfStyle w:val="000100000000" w:firstRow="0" w:lastRow="0" w:firstColumn="0" w:lastColumn="1" w:oddVBand="0" w:evenVBand="0" w:oddHBand="0" w:evenHBand="0" w:firstRowFirstColumn="0" w:firstRowLastColumn="0" w:lastRowFirstColumn="0" w:lastRowLastColumn="0"/>
            <w:tcW w:w="5936" w:type="dxa"/>
          </w:tcPr>
          <w:p w14:paraId="3A2D2166" w14:textId="77777777" w:rsidR="002F7666" w:rsidRDefault="002F7666" w:rsidP="002F7666">
            <w:pPr>
              <w:rPr>
                <w:rFonts w:ascii="Arial" w:hAnsi="Arial" w:cs="Arial"/>
                <w:bCs/>
                <w:color w:val="000000"/>
                <w:sz w:val="22"/>
                <w:szCs w:val="22"/>
              </w:rPr>
            </w:pPr>
            <w:bookmarkStart w:id="6" w:name="_Hlk15649183"/>
            <w:r w:rsidRPr="00742005">
              <w:rPr>
                <w:rFonts w:ascii="Arial" w:hAnsi="Arial" w:cs="Arial"/>
                <w:bCs/>
                <w:color w:val="000000"/>
                <w:sz w:val="22"/>
                <w:szCs w:val="22"/>
              </w:rPr>
              <w:t>Anyone can raise a concern about the safety and welfare of a child by calling 0300 123 6720 (or between 5.00pm - 8.00am on 0300 123 6722.)</w:t>
            </w:r>
            <w:r>
              <w:rPr>
                <w:rFonts w:ascii="Arial" w:hAnsi="Arial" w:cs="Arial"/>
                <w:bCs/>
                <w:color w:val="000000"/>
                <w:sz w:val="22"/>
                <w:szCs w:val="22"/>
              </w:rPr>
              <w:t>*</w:t>
            </w:r>
          </w:p>
          <w:p w14:paraId="7067157A" w14:textId="77777777" w:rsidR="002F7666" w:rsidRDefault="002F7666" w:rsidP="002F7666">
            <w:pPr>
              <w:rPr>
                <w:rFonts w:ascii="Arial" w:hAnsi="Arial" w:cs="Arial"/>
                <w:bCs/>
                <w:color w:val="000000"/>
                <w:sz w:val="22"/>
                <w:szCs w:val="22"/>
              </w:rPr>
            </w:pPr>
          </w:p>
          <w:bookmarkEnd w:id="6"/>
          <w:p w14:paraId="3DAFD7D7" w14:textId="77777777" w:rsidR="002F7666" w:rsidRDefault="002F7666" w:rsidP="002F7666">
            <w:pPr>
              <w:rPr>
                <w:rFonts w:ascii="Arial" w:hAnsi="Arial" w:cs="Arial"/>
                <w:bCs/>
                <w:color w:val="000000"/>
                <w:sz w:val="22"/>
                <w:szCs w:val="22"/>
              </w:rPr>
            </w:pPr>
            <w:r w:rsidRPr="00587AAD">
              <w:rPr>
                <w:rFonts w:ascii="Arial" w:hAnsi="Arial" w:cs="Arial"/>
                <w:bCs/>
                <w:color w:val="000000"/>
                <w:sz w:val="22"/>
                <w:szCs w:val="22"/>
              </w:rPr>
              <w:t xml:space="preserve">Before </w:t>
            </w:r>
            <w:r>
              <w:rPr>
                <w:rFonts w:ascii="Arial" w:hAnsi="Arial" w:cs="Arial"/>
                <w:bCs/>
                <w:color w:val="000000"/>
                <w:sz w:val="22"/>
                <w:szCs w:val="22"/>
              </w:rPr>
              <w:t>you make</w:t>
            </w:r>
            <w:r w:rsidRPr="00587AAD">
              <w:rPr>
                <w:rFonts w:ascii="Arial" w:hAnsi="Arial" w:cs="Arial"/>
                <w:bCs/>
                <w:color w:val="000000"/>
                <w:sz w:val="22"/>
                <w:szCs w:val="22"/>
              </w:rPr>
              <w:t xml:space="preserve"> </w:t>
            </w:r>
            <w:r>
              <w:rPr>
                <w:rFonts w:ascii="Arial" w:hAnsi="Arial" w:cs="Arial"/>
                <w:bCs/>
                <w:color w:val="000000"/>
                <w:sz w:val="22"/>
                <w:szCs w:val="22"/>
              </w:rPr>
              <w:t>contact with</w:t>
            </w:r>
            <w:r w:rsidRPr="00587AAD">
              <w:rPr>
                <w:rFonts w:ascii="Arial" w:hAnsi="Arial" w:cs="Arial"/>
                <w:bCs/>
                <w:color w:val="000000"/>
                <w:sz w:val="22"/>
                <w:szCs w:val="22"/>
              </w:rPr>
              <w:t xml:space="preserve"> MASH you need to consider if the child or young person’s needs can be met by services from within your own agency, or by other professionals already involved with the family, including consideration to initiating a CAF</w:t>
            </w:r>
            <w:r>
              <w:rPr>
                <w:rFonts w:ascii="Arial" w:hAnsi="Arial" w:cs="Arial"/>
                <w:bCs/>
                <w:color w:val="000000"/>
                <w:sz w:val="22"/>
                <w:szCs w:val="22"/>
              </w:rPr>
              <w:t xml:space="preserve"> (Early Help Assessment)</w:t>
            </w:r>
          </w:p>
          <w:p w14:paraId="1DF829F3" w14:textId="77777777" w:rsidR="002F7666" w:rsidRDefault="002F7666" w:rsidP="002F7666">
            <w:pPr>
              <w:rPr>
                <w:rFonts w:ascii="Arial" w:hAnsi="Arial" w:cs="Arial"/>
                <w:bCs/>
                <w:color w:val="000000"/>
                <w:sz w:val="22"/>
                <w:szCs w:val="22"/>
              </w:rPr>
            </w:pPr>
          </w:p>
          <w:p w14:paraId="546E16C2" w14:textId="77777777" w:rsidR="002F7666" w:rsidRPr="00742005" w:rsidRDefault="002F7666" w:rsidP="002F7666">
            <w:pPr>
              <w:rPr>
                <w:rFonts w:ascii="Arial" w:hAnsi="Arial" w:cs="Arial"/>
                <w:bCs/>
                <w:color w:val="000000"/>
                <w:sz w:val="22"/>
                <w:szCs w:val="22"/>
              </w:rPr>
            </w:pPr>
            <w:r w:rsidRPr="00742005">
              <w:rPr>
                <w:rFonts w:ascii="Arial" w:hAnsi="Arial" w:cs="Arial"/>
                <w:bCs/>
                <w:color w:val="000000"/>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hyperlink r:id="rId62" w:history="1">
              <w:r w:rsidRPr="00742005">
                <w:rPr>
                  <w:rStyle w:val="Hyperlink"/>
                  <w:rFonts w:ascii="Arial" w:hAnsi="Arial" w:cs="Arial"/>
                  <w:bCs/>
                  <w:i w:val="0"/>
                  <w:iCs w:val="0"/>
                  <w:sz w:val="22"/>
                  <w:szCs w:val="22"/>
                </w:rPr>
                <w:t>7 golden rules</w:t>
              </w:r>
            </w:hyperlink>
          </w:p>
          <w:p w14:paraId="1E6BF542" w14:textId="77777777" w:rsidR="002F7666" w:rsidRDefault="002F7666" w:rsidP="002F7666">
            <w:pPr>
              <w:rPr>
                <w:rFonts w:ascii="Arial" w:hAnsi="Arial" w:cs="Arial"/>
                <w:bCs/>
                <w:color w:val="000000"/>
                <w:sz w:val="22"/>
                <w:szCs w:val="22"/>
              </w:rPr>
            </w:pPr>
          </w:p>
          <w:p w14:paraId="2EACA438" w14:textId="77777777" w:rsidR="002F7666" w:rsidRPr="0039108B" w:rsidRDefault="002F7666" w:rsidP="002F7666">
            <w:pPr>
              <w:rPr>
                <w:rFonts w:ascii="Arial" w:hAnsi="Arial" w:cs="Arial"/>
                <w:bCs/>
                <w:color w:val="000000"/>
                <w:sz w:val="22"/>
                <w:szCs w:val="22"/>
              </w:rPr>
            </w:pPr>
            <w:r>
              <w:rPr>
                <w:rFonts w:ascii="Arial" w:hAnsi="Arial" w:cs="Arial"/>
                <w:bCs/>
                <w:color w:val="000000"/>
                <w:sz w:val="22"/>
                <w:szCs w:val="22"/>
              </w:rPr>
              <w:t>W</w:t>
            </w:r>
            <w:r w:rsidRPr="00587AAD">
              <w:rPr>
                <w:rFonts w:ascii="Arial" w:hAnsi="Arial" w:cs="Arial"/>
                <w:bCs/>
                <w:color w:val="000000"/>
                <w:sz w:val="22"/>
                <w:szCs w:val="22"/>
              </w:rPr>
              <w:t xml:space="preserve">here the needs </w:t>
            </w:r>
            <w:r>
              <w:rPr>
                <w:rFonts w:ascii="Arial" w:hAnsi="Arial" w:cs="Arial"/>
                <w:bCs/>
                <w:color w:val="000000"/>
                <w:sz w:val="22"/>
                <w:szCs w:val="22"/>
              </w:rPr>
              <w:t>of the child meet</w:t>
            </w:r>
            <w:r w:rsidRPr="00587AAD">
              <w:rPr>
                <w:rFonts w:ascii="Arial" w:hAnsi="Arial" w:cs="Arial"/>
                <w:bCs/>
                <w:color w:val="000000"/>
                <w:sz w:val="22"/>
                <w:szCs w:val="22"/>
              </w:rPr>
              <w:t xml:space="preserve"> Levels 3 and 4</w:t>
            </w:r>
            <w:r>
              <w:rPr>
                <w:rFonts w:ascii="Arial" w:hAnsi="Arial" w:cs="Arial"/>
                <w:bCs/>
                <w:color w:val="000000"/>
                <w:sz w:val="22"/>
                <w:szCs w:val="22"/>
              </w:rPr>
              <w:t>**</w:t>
            </w:r>
            <w:r w:rsidRPr="00587AAD">
              <w:rPr>
                <w:rFonts w:ascii="Arial" w:hAnsi="Arial" w:cs="Arial"/>
                <w:bCs/>
                <w:color w:val="000000"/>
                <w:sz w:val="22"/>
                <w:szCs w:val="22"/>
              </w:rPr>
              <w:t xml:space="preserve"> of the Continuum of Need, professionals are </w:t>
            </w:r>
            <w:r>
              <w:rPr>
                <w:rFonts w:ascii="Arial" w:hAnsi="Arial" w:cs="Arial"/>
                <w:bCs/>
                <w:color w:val="000000"/>
                <w:sz w:val="22"/>
                <w:szCs w:val="22"/>
              </w:rPr>
              <w:t>advised</w:t>
            </w:r>
            <w:r w:rsidRPr="00587AAD">
              <w:rPr>
                <w:rFonts w:ascii="Arial" w:hAnsi="Arial" w:cs="Arial"/>
                <w:bCs/>
                <w:color w:val="000000"/>
                <w:sz w:val="22"/>
                <w:szCs w:val="22"/>
              </w:rPr>
              <w:t xml:space="preserve"> to submit a </w:t>
            </w:r>
            <w:hyperlink r:id="rId63" w:history="1">
              <w:r w:rsidRPr="00587AAD">
                <w:rPr>
                  <w:rStyle w:val="Hyperlink"/>
                  <w:rFonts w:ascii="Arial" w:hAnsi="Arial" w:cs="Arial"/>
                  <w:bCs/>
                  <w:i w:val="0"/>
                  <w:iCs w:val="0"/>
                  <w:sz w:val="22"/>
                  <w:szCs w:val="22"/>
                </w:rPr>
                <w:t>referral form</w:t>
              </w:r>
            </w:hyperlink>
            <w:r w:rsidRPr="00587AAD">
              <w:rPr>
                <w:rFonts w:ascii="Arial" w:hAnsi="Arial" w:cs="Arial"/>
                <w:bCs/>
                <w:color w:val="000000"/>
                <w:sz w:val="22"/>
                <w:szCs w:val="22"/>
              </w:rPr>
              <w:t xml:space="preserve"> directly to Children's Social Care via the Multi Agency Safeguarding Hub </w:t>
            </w:r>
          </w:p>
          <w:p w14:paraId="3024B782" w14:textId="77777777" w:rsidR="002F7666" w:rsidRDefault="000802DA" w:rsidP="002F7666">
            <w:pPr>
              <w:rPr>
                <w:rStyle w:val="Hyperlink"/>
                <w:rFonts w:ascii="Arial" w:hAnsi="Arial" w:cs="Arial"/>
                <w:bCs/>
                <w:sz w:val="22"/>
                <w:szCs w:val="22"/>
              </w:rPr>
            </w:pPr>
            <w:hyperlink r:id="rId64" w:history="1">
              <w:r w:rsidR="002F7666" w:rsidRPr="0039108B">
                <w:rPr>
                  <w:rStyle w:val="Hyperlink"/>
                  <w:rFonts w:ascii="Arial" w:hAnsi="Arial" w:cs="Arial"/>
                  <w:bCs/>
                  <w:sz w:val="22"/>
                  <w:szCs w:val="22"/>
                </w:rPr>
                <w:t>cypreferrals@lancashire.gov.uk</w:t>
              </w:r>
            </w:hyperlink>
          </w:p>
          <w:p w14:paraId="0BA0D4CA" w14:textId="77777777" w:rsidR="002F7666" w:rsidRDefault="002F7666" w:rsidP="002F7666">
            <w:pPr>
              <w:rPr>
                <w:rStyle w:val="Hyperlink"/>
                <w:rFonts w:ascii="Arial" w:hAnsi="Arial" w:cs="Arial"/>
                <w:bCs/>
                <w:sz w:val="22"/>
                <w:szCs w:val="22"/>
              </w:rPr>
            </w:pPr>
          </w:p>
          <w:p w14:paraId="341005B3" w14:textId="77777777" w:rsidR="002F7666" w:rsidRPr="009D3845" w:rsidRDefault="002F7666" w:rsidP="002F7666">
            <w:pPr>
              <w:spacing w:after="200"/>
              <w:rPr>
                <w:rFonts w:ascii="Arial" w:hAnsi="Arial" w:cs="Arial"/>
              </w:rPr>
            </w:pPr>
            <w:r w:rsidRPr="009D3845">
              <w:rPr>
                <w:rFonts w:ascii="Arial" w:hAnsi="Arial" w:cs="Arial"/>
              </w:rPr>
              <w:t xml:space="preserve">**Where there are immediate safeguarding concerns about a child or young person (level 4 of the CON / child protection), you should make direct contact with MASH on the following number </w:t>
            </w:r>
            <w:r w:rsidRPr="009D3845">
              <w:rPr>
                <w:rFonts w:ascii="Arial" w:hAnsi="Arial" w:cs="Arial"/>
                <w:b/>
                <w:bCs/>
              </w:rPr>
              <w:t>or</w:t>
            </w:r>
            <w:r w:rsidRPr="009D3845">
              <w:rPr>
                <w:rFonts w:ascii="Arial" w:hAnsi="Arial" w:cs="Arial"/>
              </w:rPr>
              <w:t xml:space="preserve"> the Police (999 in an emergency) - and complete the referral form once the immediate concerns have been addressed.  If the child you are concerned about already has an allocated Social Worker go directly to this person by contacting 0300 123 6720:</w:t>
            </w:r>
          </w:p>
          <w:p w14:paraId="65B78655" w14:textId="77777777" w:rsidR="002F7666" w:rsidRPr="00587AAD" w:rsidRDefault="002F7666" w:rsidP="002F7666">
            <w:pPr>
              <w:rPr>
                <w:rFonts w:ascii="Arial" w:hAnsi="Arial" w:cs="Arial"/>
                <w:bCs/>
                <w:color w:val="000000"/>
                <w:sz w:val="22"/>
                <w:szCs w:val="22"/>
              </w:rPr>
            </w:pPr>
          </w:p>
        </w:tc>
      </w:tr>
    </w:tbl>
    <w:p w14:paraId="168A03D4" w14:textId="77777777" w:rsidR="00D21976" w:rsidRDefault="00D21976" w:rsidP="00D21976">
      <w:pPr>
        <w:autoSpaceDE w:val="0"/>
        <w:autoSpaceDN w:val="0"/>
        <w:adjustRightInd w:val="0"/>
        <w:rPr>
          <w:rFonts w:ascii="Arial" w:eastAsiaTheme="minorHAnsi" w:hAnsi="Arial" w:cs="Arial"/>
          <w:color w:val="000000"/>
          <w:sz w:val="23"/>
          <w:szCs w:val="23"/>
        </w:rPr>
      </w:pPr>
    </w:p>
    <w:p w14:paraId="47C187D9" w14:textId="77777777" w:rsidR="00D21976" w:rsidRPr="00742005" w:rsidRDefault="00D21976" w:rsidP="00D21976">
      <w:pPr>
        <w:autoSpaceDE w:val="0"/>
        <w:autoSpaceDN w:val="0"/>
        <w:adjustRightInd w:val="0"/>
        <w:rPr>
          <w:rFonts w:ascii="Arial" w:eastAsiaTheme="minorHAnsi" w:hAnsi="Arial" w:cs="Arial"/>
          <w:color w:val="000000"/>
          <w:sz w:val="23"/>
          <w:szCs w:val="23"/>
        </w:rPr>
      </w:pPr>
      <w:r w:rsidRPr="00742005">
        <w:rPr>
          <w:rFonts w:ascii="Arial" w:eastAsiaTheme="minorHAnsi" w:hAnsi="Arial" w:cs="Arial"/>
          <w:color w:val="000000"/>
          <w:sz w:val="23"/>
          <w:szCs w:val="23"/>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p>
    <w:p w14:paraId="668573A2" w14:textId="77777777" w:rsidR="00ED0E9E" w:rsidRPr="00EA2202" w:rsidRDefault="00ED0E9E">
      <w:pPr>
        <w:rPr>
          <w:sz w:val="22"/>
          <w:szCs w:val="22"/>
        </w:rPr>
      </w:pPr>
    </w:p>
    <w:sectPr w:rsidR="00ED0E9E" w:rsidRPr="00EA2202" w:rsidSect="00D351CA">
      <w:pgSz w:w="11906" w:h="16838"/>
      <w:pgMar w:top="720" w:right="720" w:bottom="720" w:left="720" w:header="708" w:footer="708" w:gutter="0"/>
      <w:pgBorders w:offsetFrom="page">
        <w:top w:val="thinThickSmallGap" w:sz="24" w:space="24" w:color="C00000"/>
        <w:left w:val="thinThickSmallGap" w:sz="24" w:space="13" w:color="C00000"/>
        <w:bottom w:val="thickThinSmallGap" w:sz="24" w:space="24" w:color="C00000"/>
        <w:right w:val="thickThinSmallGap" w:sz="24" w:space="13"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SPCC Regular">
    <w:altName w:val="Calibri"/>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207EF"/>
    <w:multiLevelType w:val="hybridMultilevel"/>
    <w:tmpl w:val="1002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D64A2"/>
    <w:multiLevelType w:val="hybridMultilevel"/>
    <w:tmpl w:val="0E52BA9C"/>
    <w:lvl w:ilvl="0" w:tplc="DF66D32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F34DD"/>
    <w:multiLevelType w:val="hybridMultilevel"/>
    <w:tmpl w:val="EA40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662B8"/>
    <w:multiLevelType w:val="hybridMultilevel"/>
    <w:tmpl w:val="DBE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6"/>
  </w:num>
  <w:num w:numId="5">
    <w:abstractNumId w:val="0"/>
  </w:num>
  <w:num w:numId="6">
    <w:abstractNumId w:val="4"/>
  </w:num>
  <w:num w:numId="7">
    <w:abstractNumId w:val="9"/>
  </w:num>
  <w:num w:numId="8">
    <w:abstractNumId w:val="7"/>
  </w:num>
  <w:num w:numId="9">
    <w:abstractNumId w:val="2"/>
  </w:num>
  <w:num w:numId="10">
    <w:abstractNumId w:val="13"/>
  </w:num>
  <w:num w:numId="11">
    <w:abstractNumId w:val="3"/>
  </w:num>
  <w:num w:numId="12">
    <w:abstractNumId w:val="11"/>
  </w:num>
  <w:num w:numId="13">
    <w:abstractNumId w:val="12"/>
  </w:num>
  <w:num w:numId="14">
    <w:abstractNumId w:val="14"/>
  </w:num>
  <w:num w:numId="15">
    <w:abstractNumId w:val="16"/>
  </w:num>
  <w:num w:numId="16">
    <w:abstractNumId w:val="1"/>
  </w:num>
  <w:num w:numId="17">
    <w:abstractNumId w:val="1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4"/>
    <w:rsid w:val="000279DD"/>
    <w:rsid w:val="000314F8"/>
    <w:rsid w:val="000358D5"/>
    <w:rsid w:val="00051D46"/>
    <w:rsid w:val="00063F67"/>
    <w:rsid w:val="000802DA"/>
    <w:rsid w:val="000A1B60"/>
    <w:rsid w:val="000E327E"/>
    <w:rsid w:val="0010130B"/>
    <w:rsid w:val="0011330F"/>
    <w:rsid w:val="00214CD7"/>
    <w:rsid w:val="002372B2"/>
    <w:rsid w:val="002576BD"/>
    <w:rsid w:val="002657C4"/>
    <w:rsid w:val="00272A40"/>
    <w:rsid w:val="002F1C6E"/>
    <w:rsid w:val="002F7666"/>
    <w:rsid w:val="00330554"/>
    <w:rsid w:val="00360575"/>
    <w:rsid w:val="00384416"/>
    <w:rsid w:val="0039108B"/>
    <w:rsid w:val="004026C6"/>
    <w:rsid w:val="00405358"/>
    <w:rsid w:val="0041031E"/>
    <w:rsid w:val="00413A4E"/>
    <w:rsid w:val="00432EC1"/>
    <w:rsid w:val="004641A0"/>
    <w:rsid w:val="00482CC5"/>
    <w:rsid w:val="004B3325"/>
    <w:rsid w:val="004C3152"/>
    <w:rsid w:val="004E07A0"/>
    <w:rsid w:val="00502200"/>
    <w:rsid w:val="00506E21"/>
    <w:rsid w:val="005114EE"/>
    <w:rsid w:val="0057358D"/>
    <w:rsid w:val="005A0D5D"/>
    <w:rsid w:val="005A577F"/>
    <w:rsid w:val="00605F4E"/>
    <w:rsid w:val="0064166F"/>
    <w:rsid w:val="006723F3"/>
    <w:rsid w:val="006D2F19"/>
    <w:rsid w:val="006E266D"/>
    <w:rsid w:val="007735D8"/>
    <w:rsid w:val="00796A2B"/>
    <w:rsid w:val="008139EC"/>
    <w:rsid w:val="00857AE7"/>
    <w:rsid w:val="00880F8B"/>
    <w:rsid w:val="008B4252"/>
    <w:rsid w:val="008D3B22"/>
    <w:rsid w:val="008F5A3A"/>
    <w:rsid w:val="00904CCC"/>
    <w:rsid w:val="0092176D"/>
    <w:rsid w:val="009422ED"/>
    <w:rsid w:val="009C70D1"/>
    <w:rsid w:val="009D002C"/>
    <w:rsid w:val="009D2BE3"/>
    <w:rsid w:val="00A1107F"/>
    <w:rsid w:val="00A52196"/>
    <w:rsid w:val="00A64171"/>
    <w:rsid w:val="00AA7293"/>
    <w:rsid w:val="00AB6EF3"/>
    <w:rsid w:val="00AF7BBC"/>
    <w:rsid w:val="00B16D78"/>
    <w:rsid w:val="00B41E7C"/>
    <w:rsid w:val="00B511FC"/>
    <w:rsid w:val="00B966B9"/>
    <w:rsid w:val="00BB7C72"/>
    <w:rsid w:val="00BD1C20"/>
    <w:rsid w:val="00BE0F6E"/>
    <w:rsid w:val="00D17A3F"/>
    <w:rsid w:val="00D21976"/>
    <w:rsid w:val="00D351CA"/>
    <w:rsid w:val="00D35FDE"/>
    <w:rsid w:val="00D46903"/>
    <w:rsid w:val="00D855A2"/>
    <w:rsid w:val="00DA7A4E"/>
    <w:rsid w:val="00E61BDB"/>
    <w:rsid w:val="00E83261"/>
    <w:rsid w:val="00E84212"/>
    <w:rsid w:val="00EA2202"/>
    <w:rsid w:val="00EB69F4"/>
    <w:rsid w:val="00ED0E9E"/>
    <w:rsid w:val="00ED45D8"/>
    <w:rsid w:val="00F0451D"/>
    <w:rsid w:val="00F13E90"/>
    <w:rsid w:val="00F15C52"/>
    <w:rsid w:val="00F42518"/>
    <w:rsid w:val="00F61481"/>
    <w:rsid w:val="00F73C25"/>
    <w:rsid w:val="00F8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D9DA0A8"/>
  <w15:chartTrackingRefBased/>
  <w15:docId w15:val="{8DACB2F6-A70B-404D-B40E-0EC7599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Emphasis">
    <w:name w:val="Emphasis"/>
    <w:basedOn w:val="DefaultParagraphFont"/>
    <w:uiPriority w:val="20"/>
    <w:qFormat/>
    <w:rsid w:val="00360575"/>
    <w:rPr>
      <w:i/>
      <w:iCs/>
    </w:rPr>
  </w:style>
  <w:style w:type="paragraph" w:customStyle="1" w:styleId="xmsonormal">
    <w:name w:val="x_msonormal"/>
    <w:basedOn w:val="Normal"/>
    <w:rsid w:val="00ED45D8"/>
    <w:pPr>
      <w:spacing w:before="100" w:beforeAutospacing="1" w:after="100" w:afterAutospacing="1"/>
    </w:pPr>
    <w:rPr>
      <w:lang w:eastAsia="en-GB"/>
    </w:rPr>
  </w:style>
  <w:style w:type="character" w:customStyle="1" w:styleId="highlight">
    <w:name w:val="highlight"/>
    <w:basedOn w:val="DefaultParagraphFont"/>
    <w:rsid w:val="00ED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ncashire-self.achieveservice.com/service/CFWS_Request_for_Support" TargetMode="External"/><Relationship Id="rId21" Type="http://schemas.openxmlformats.org/officeDocument/2006/relationships/hyperlink" Target="http://www.lancashiresafeguarding.org.uk/media/45811/LSCB-Thresholds-Guidance-Final-Oct-2018.pdf" TargetMode="External"/><Relationship Id="rId34" Type="http://schemas.openxmlformats.org/officeDocument/2006/relationships/package" Target="embeddings/Microsoft_Word_Document.docx"/><Relationship Id="rId42" Type="http://schemas.openxmlformats.org/officeDocument/2006/relationships/package" Target="embeddings/Microsoft_Word_Document2.docx"/><Relationship Id="rId47" Type="http://schemas.openxmlformats.org/officeDocument/2006/relationships/package" Target="embeddings/Microsoft_Word_Document4.docx"/><Relationship Id="rId50" Type="http://schemas.openxmlformats.org/officeDocument/2006/relationships/hyperlink" Target="mailto:disqualification@ofsted.gov.uk" TargetMode="External"/><Relationship Id="rId55" Type="http://schemas.openxmlformats.org/officeDocument/2006/relationships/hyperlink" Target="http://panlancashirescb.proceduresonline.com/chapters/p_allegations.html" TargetMode="External"/><Relationship Id="rId63" Type="http://schemas.openxmlformats.org/officeDocument/2006/relationships/hyperlink" Target="http://www.lancashiresafeguarding.org.uk/media/35140/Lancashire-CSC-referral-form-2017.docx"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92394/Keeping_children_safe_in_education_2020.pdf" TargetMode="External"/><Relationship Id="rId29" Type="http://schemas.openxmlformats.org/officeDocument/2006/relationships/hyperlink" Target="https://panlancashirescb.proceduresonline.com/chapters/p_peer_abuse.html" TargetMode="External"/><Relationship Id="rId11" Type="http://schemas.openxmlformats.org/officeDocument/2006/relationships/image" Target="media/image6.png"/><Relationship Id="rId24" Type="http://schemas.openxmlformats.org/officeDocument/2006/relationships/hyperlink" Target="http://www.lancashiresafeguarding.org.uk/media/45811/LSCB-Thresholds-Guidance-Final-Oct-2018.pdf" TargetMode="External"/><Relationship Id="rId32" Type="http://schemas.openxmlformats.org/officeDocument/2006/relationships/hyperlink" Target="https://www.brook.org.uk/our-work/category/sexual-behaviours-traffic-light-tool" TargetMode="External"/><Relationship Id="rId37" Type="http://schemas.openxmlformats.org/officeDocument/2006/relationships/hyperlink" Target="https://www.gov.uk/government/publications/sexting-in-schools-and-colleges" TargetMode="External"/><Relationship Id="rId40" Type="http://schemas.openxmlformats.org/officeDocument/2006/relationships/hyperlink" Target="https://schoolsportal.lancsngfl.ac.uk/view_sp.asp?siteid=5792&amp;pageid=32478" TargetMode="External"/><Relationship Id="rId45" Type="http://schemas.openxmlformats.org/officeDocument/2006/relationships/package" Target="embeddings/Microsoft_Word_Document3.docx"/><Relationship Id="rId53" Type="http://schemas.openxmlformats.org/officeDocument/2006/relationships/image" Target="media/image16.emf"/><Relationship Id="rId58" Type="http://schemas.openxmlformats.org/officeDocument/2006/relationships/hyperlink" Target="file:///\\CorpData01\LCCUsers4$\aglynn002\My%20Documents\policies\Designated%20Safeguarding%20Lead%20Training%20%5bAutosaved%5d.pptx1.pptx"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ancashire-self.achieveservice.com/service/CFWS_Request_for_Support" TargetMode="External"/><Relationship Id="rId19" Type="http://schemas.openxmlformats.org/officeDocument/2006/relationships/hyperlink" Target="http://www.lancashiresafeguarding.org.uk/media/50073/6179-LSCB-Neglect-Strategy.pdf"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ancashiresafeguarding.org.uk/media/34101/multi-agency-risk-sensible-framework-web-.pdf" TargetMode="External"/><Relationship Id="rId27" Type="http://schemas.openxmlformats.org/officeDocument/2006/relationships/hyperlink" Target="http://www.lancashiresafeguarding.org.uk/resources/assessment-and-referral.aspx" TargetMode="External"/><Relationship Id="rId30" Type="http://schemas.openxmlformats.org/officeDocument/2006/relationships/hyperlink" Target="https://www.gov.uk/government/publications/behaviour-and-discipline-in-schools" TargetMode="External"/><Relationship Id="rId35" Type="http://schemas.openxmlformats.org/officeDocument/2006/relationships/image" Target="media/image10.emf"/><Relationship Id="rId43" Type="http://schemas.openxmlformats.org/officeDocument/2006/relationships/hyperlink" Target="file:///\\CorpData01\LCCUsers4$\vwallace001\My%20Documents\For%20portal\&#8226;%09https:\schoolsportal.lancsngfl.ac.uk\view_sp.asp%3fsiteid=4311&amp;pageid=45826&amp;e=e" TargetMode="External"/><Relationship Id="rId48" Type="http://schemas.openxmlformats.org/officeDocument/2006/relationships/image" Target="media/image14.emf"/><Relationship Id="rId56" Type="http://schemas.openxmlformats.org/officeDocument/2006/relationships/hyperlink" Target="http://panlancashirescb.proceduresonline.com/pdfs/lado.pdf" TargetMode="External"/><Relationship Id="rId64" Type="http://schemas.openxmlformats.org/officeDocument/2006/relationships/hyperlink" Target="mailto:cypreferrals@lancashire.gov.uk" TargetMode="External"/><Relationship Id="rId8" Type="http://schemas.openxmlformats.org/officeDocument/2006/relationships/image" Target="media/image3.png"/><Relationship Id="rId51"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lancashiresafeguarding.org.uk/media/35140/Lancashire-CSC-referral-form-2017.docx" TargetMode="External"/><Relationship Id="rId33" Type="http://schemas.openxmlformats.org/officeDocument/2006/relationships/image" Target="media/image9.emf"/><Relationship Id="rId38" Type="http://schemas.openxmlformats.org/officeDocument/2006/relationships/hyperlink" Target="https://www.gov.uk/government/publications/sexting-in-schools-and-colleges" TargetMode="External"/><Relationship Id="rId46" Type="http://schemas.openxmlformats.org/officeDocument/2006/relationships/image" Target="media/image13.emf"/><Relationship Id="rId59" Type="http://schemas.openxmlformats.org/officeDocument/2006/relationships/hyperlink" Target="mailto:matt.chipchase@lancashire.gov.uk" TargetMode="External"/><Relationship Id="rId20" Type="http://schemas.openxmlformats.org/officeDocument/2006/relationships/hyperlink" Target="http://www.lancashiresafeguarding.org.uk/media/50390/Neglect-Toolkit.pdf" TargetMode="External"/><Relationship Id="rId41" Type="http://schemas.openxmlformats.org/officeDocument/2006/relationships/image" Target="media/image11.emf"/><Relationship Id="rId54" Type="http://schemas.openxmlformats.org/officeDocument/2006/relationships/oleObject" Target="embeddings/Microsoft_Word_97_-_2003_Document.doc"/><Relationship Id="rId62" Type="http://schemas.openxmlformats.org/officeDocument/2006/relationships/hyperlink" Target="https://assets.publishing.service.gov.uk/government/uploads/system/uploads/attachment_data/file/721581/Information_sharing_advice_practitioners_safeguarding_services.pd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lancashiresafeguarding.org.uk/media/45811/LSCB-Thresholds-Guidance-Final-Oct-2018.pdf" TargetMode="External"/><Relationship Id="rId23" Type="http://schemas.openxmlformats.org/officeDocument/2006/relationships/hyperlink" Target="http://www.lancashiresafeguarding.org.uk/resources/assessment-and-referral.aspx" TargetMode="External"/><Relationship Id="rId2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6" Type="http://schemas.openxmlformats.org/officeDocument/2006/relationships/package" Target="embeddings/Microsoft_Word_Document1.docx"/><Relationship Id="rId49" Type="http://schemas.openxmlformats.org/officeDocument/2006/relationships/package" Target="embeddings/Microsoft_Word_Document5.docx"/><Relationship Id="rId57" Type="http://schemas.openxmlformats.org/officeDocument/2006/relationships/hyperlink" Target="mailto:LADO.admin@lancashire.gov.uk" TargetMode="External"/><Relationship Id="rId10" Type="http://schemas.openxmlformats.org/officeDocument/2006/relationships/image" Target="media/image5.png"/><Relationship Id="rId31" Type="http://schemas.openxmlformats.org/officeDocument/2006/relationships/hyperlink" Target="https://www.gov.uk/bullying-at-school" TargetMode="External"/><Relationship Id="rId44" Type="http://schemas.openxmlformats.org/officeDocument/2006/relationships/image" Target="media/image12.emf"/><Relationship Id="rId52" Type="http://schemas.openxmlformats.org/officeDocument/2006/relationships/package" Target="embeddings/Microsoft_Word_Document6.docx"/><Relationship Id="rId60" Type="http://schemas.openxmlformats.org/officeDocument/2006/relationships/hyperlink" Target="http://www.lancashirechildrenstrust.org.uk/resources/?siteid=6274&amp;pageid=4449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saferrecruitmentconsortium.org/GSWP%20COVID%20addendum%20April%202020%20final-1.pdf" TargetMode="External"/><Relationship Id="rId39" Type="http://schemas.openxmlformats.org/officeDocument/2006/relationships/hyperlink" Target="https://panlancashirescb.proceduresonline.com/chapters/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96EF-F9A6-48A2-BA27-714EDA47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8292</Words>
  <Characters>47269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Worth, Nicola</cp:lastModifiedBy>
  <cp:revision>2</cp:revision>
  <dcterms:created xsi:type="dcterms:W3CDTF">2021-03-17T16:02:00Z</dcterms:created>
  <dcterms:modified xsi:type="dcterms:W3CDTF">2021-03-17T16:02:00Z</dcterms:modified>
</cp:coreProperties>
</file>