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3AC" w:rsidRDefault="004A50E0">
      <w:r>
        <w:t xml:space="preserve"> Geography</w:t>
      </w:r>
      <w:r w:rsidR="003B463D">
        <w:t xml:space="preserve"> Core Su</w:t>
      </w:r>
      <w:bookmarkStart w:id="0" w:name="_GoBack"/>
      <w:bookmarkEnd w:id="0"/>
      <w:r w:rsidR="003B463D">
        <w:t>bject Knowledge</w:t>
      </w:r>
      <w:r w:rsidR="000E3B9A">
        <w:t xml:space="preserve">  </w:t>
      </w:r>
      <w:r w:rsidR="00B33482">
        <w:t xml:space="preserve">                </w:t>
      </w:r>
      <w:r w:rsidR="000E3B9A">
        <w:t xml:space="preserve">      </w:t>
      </w:r>
      <w:r w:rsidR="003B463D">
        <w:t xml:space="preserve">  Year Group   </w:t>
      </w:r>
      <w:r w:rsidR="00AB491C">
        <w:t>EYFS</w:t>
      </w:r>
    </w:p>
    <w:tbl>
      <w:tblPr>
        <w:tblStyle w:val="TableGrid"/>
        <w:tblW w:w="14029" w:type="dxa"/>
        <w:tblLook w:val="04A0" w:firstRow="1" w:lastRow="0" w:firstColumn="1" w:lastColumn="0" w:noHBand="0" w:noVBand="1"/>
      </w:tblPr>
      <w:tblGrid>
        <w:gridCol w:w="2689"/>
        <w:gridCol w:w="2835"/>
        <w:gridCol w:w="3969"/>
        <w:gridCol w:w="4536"/>
      </w:tblGrid>
      <w:tr w:rsidR="008A2A19" w:rsidTr="00091BCE">
        <w:tc>
          <w:tcPr>
            <w:tcW w:w="2689" w:type="dxa"/>
            <w:shd w:val="clear" w:color="auto" w:fill="5B9BD5" w:themeFill="accent1"/>
          </w:tcPr>
          <w:p w:rsidR="008A2A19" w:rsidRDefault="008A2A19">
            <w:r>
              <w:t>Physical Features</w:t>
            </w:r>
          </w:p>
        </w:tc>
        <w:tc>
          <w:tcPr>
            <w:tcW w:w="2835" w:type="dxa"/>
            <w:shd w:val="clear" w:color="auto" w:fill="5B9BD5" w:themeFill="accent1"/>
          </w:tcPr>
          <w:p w:rsidR="008A2A19" w:rsidRDefault="008A2A19">
            <w:r>
              <w:t>Human Features</w:t>
            </w:r>
          </w:p>
        </w:tc>
        <w:tc>
          <w:tcPr>
            <w:tcW w:w="3969" w:type="dxa"/>
            <w:shd w:val="clear" w:color="auto" w:fill="5B9BD5" w:themeFill="accent1"/>
          </w:tcPr>
          <w:p w:rsidR="008A2A19" w:rsidRDefault="008A2A19">
            <w:r>
              <w:t>Key Knowledge</w:t>
            </w:r>
          </w:p>
        </w:tc>
        <w:tc>
          <w:tcPr>
            <w:tcW w:w="4536" w:type="dxa"/>
            <w:shd w:val="clear" w:color="auto" w:fill="5B9BD5" w:themeFill="accent1"/>
          </w:tcPr>
          <w:p w:rsidR="008A2A19" w:rsidRDefault="008A2A19">
            <w:r>
              <w:t>Geographical Skills</w:t>
            </w:r>
          </w:p>
        </w:tc>
      </w:tr>
      <w:tr w:rsidR="008A2A19" w:rsidTr="00D30FA2">
        <w:tc>
          <w:tcPr>
            <w:tcW w:w="2689" w:type="dxa"/>
          </w:tcPr>
          <w:p w:rsidR="00A25737" w:rsidRDefault="00A25737" w:rsidP="00E14CC5">
            <w:pPr>
              <w:pStyle w:val="paragraph"/>
              <w:numPr>
                <w:ilvl w:val="0"/>
                <w:numId w:val="11"/>
              </w:numPr>
              <w:spacing w:before="0" w:beforeAutospacing="0" w:after="0" w:afterAutospacing="0"/>
              <w:jc w:val="both"/>
              <w:textAlignment w:val="baseline"/>
              <w:rPr>
                <w:rFonts w:ascii="Calibri" w:hAnsi="Calibri" w:cs="Calibri"/>
                <w:sz w:val="18"/>
                <w:szCs w:val="18"/>
              </w:rPr>
            </w:pPr>
            <w:r>
              <w:rPr>
                <w:rStyle w:val="normaltextrun"/>
                <w:rFonts w:ascii="Arial" w:hAnsi="Arial" w:cs="Arial"/>
                <w:sz w:val="18"/>
                <w:szCs w:val="18"/>
              </w:rPr>
              <w:t>I know that Whitby is on the coast because I can see it on Google Earth.</w:t>
            </w:r>
            <w:r>
              <w:rPr>
                <w:rStyle w:val="eop"/>
                <w:rFonts w:ascii="Arial" w:hAnsi="Arial" w:cs="Arial"/>
                <w:sz w:val="18"/>
                <w:szCs w:val="18"/>
              </w:rPr>
              <w:t> </w:t>
            </w:r>
          </w:p>
          <w:p w:rsidR="00A25737" w:rsidRPr="00A25737" w:rsidRDefault="00A25737" w:rsidP="00E14CC5">
            <w:pPr>
              <w:pStyle w:val="paragraph"/>
              <w:numPr>
                <w:ilvl w:val="0"/>
                <w:numId w:val="11"/>
              </w:numPr>
              <w:spacing w:before="0" w:beforeAutospacing="0" w:after="0" w:afterAutospacing="0"/>
              <w:textAlignment w:val="baseline"/>
              <w:rPr>
                <w:rStyle w:val="eop"/>
                <w:rFonts w:ascii="Calibri" w:hAnsi="Calibri" w:cs="Calibri"/>
                <w:sz w:val="18"/>
                <w:szCs w:val="18"/>
              </w:rPr>
            </w:pPr>
            <w:r>
              <w:rPr>
                <w:rStyle w:val="normaltextrun"/>
                <w:rFonts w:ascii="Arial" w:hAnsi="Arial" w:cs="Arial"/>
                <w:sz w:val="18"/>
                <w:szCs w:val="18"/>
              </w:rPr>
              <w:t>I know that the cliffs at Whitby have a lot of fossils.</w:t>
            </w:r>
            <w:r>
              <w:rPr>
                <w:rStyle w:val="eop"/>
                <w:rFonts w:ascii="Arial" w:hAnsi="Arial" w:cs="Arial"/>
                <w:sz w:val="18"/>
                <w:szCs w:val="18"/>
              </w:rPr>
              <w:t> </w:t>
            </w:r>
          </w:p>
          <w:p w:rsidR="00A25737" w:rsidRDefault="00E14CC5" w:rsidP="00E14CC5">
            <w:pPr>
              <w:pStyle w:val="paragraph"/>
              <w:numPr>
                <w:ilvl w:val="0"/>
                <w:numId w:val="11"/>
              </w:numPr>
              <w:spacing w:before="0" w:beforeAutospacing="0" w:after="0" w:afterAutospacing="0"/>
              <w:textAlignment w:val="baseline"/>
              <w:rPr>
                <w:rFonts w:ascii="Calibri" w:hAnsi="Calibri" w:cs="Calibri"/>
                <w:sz w:val="18"/>
                <w:szCs w:val="18"/>
              </w:rPr>
            </w:pPr>
            <w:r>
              <w:rPr>
                <w:rStyle w:val="normaltextrun"/>
                <w:rFonts w:ascii="Arial" w:hAnsi="Arial" w:cs="Arial"/>
                <w:color w:val="000000"/>
                <w:sz w:val="18"/>
                <w:szCs w:val="18"/>
                <w:bdr w:val="none" w:sz="0" w:space="0" w:color="auto" w:frame="1"/>
              </w:rPr>
              <w:t>I know that homes are different in different parts of the world because of the different climates.</w:t>
            </w:r>
          </w:p>
          <w:p w:rsidR="005D43E0" w:rsidRPr="00D30FA2" w:rsidRDefault="005D43E0">
            <w:pPr>
              <w:rPr>
                <w:sz w:val="20"/>
                <w:szCs w:val="20"/>
              </w:rPr>
            </w:pPr>
          </w:p>
          <w:p w:rsidR="008A2A19" w:rsidRPr="00E14CC5" w:rsidRDefault="00E14CC5" w:rsidP="00E14CC5">
            <w:pPr>
              <w:pStyle w:val="ListParagraph"/>
              <w:numPr>
                <w:ilvl w:val="0"/>
                <w:numId w:val="11"/>
              </w:numPr>
              <w:rPr>
                <w:rStyle w:val="eop"/>
                <w:rFonts w:ascii="Arial" w:hAnsi="Arial" w:cs="Arial"/>
                <w:color w:val="000000"/>
                <w:sz w:val="18"/>
                <w:szCs w:val="18"/>
                <w:shd w:val="clear" w:color="auto" w:fill="FFFFFF"/>
              </w:rPr>
            </w:pPr>
            <w:r w:rsidRPr="00E14CC5">
              <w:rPr>
                <w:rStyle w:val="normaltextrun"/>
                <w:rFonts w:ascii="Arial" w:hAnsi="Arial" w:cs="Arial"/>
                <w:color w:val="000000"/>
                <w:sz w:val="18"/>
                <w:szCs w:val="18"/>
                <w:shd w:val="clear" w:color="auto" w:fill="FFFFFF"/>
              </w:rPr>
              <w:t>I know about the signs of the seasons and the associated weather. Observe seasonal changes in woods, in playground and on way to school. Add weather symbol to visual timetable.</w:t>
            </w:r>
            <w:r w:rsidRPr="00E14CC5">
              <w:rPr>
                <w:rStyle w:val="eop"/>
                <w:rFonts w:ascii="Arial" w:hAnsi="Arial" w:cs="Arial"/>
                <w:color w:val="000000"/>
                <w:sz w:val="18"/>
                <w:szCs w:val="18"/>
                <w:shd w:val="clear" w:color="auto" w:fill="FFFFFF"/>
              </w:rPr>
              <w:t> </w:t>
            </w:r>
          </w:p>
          <w:p w:rsidR="00EB0AC7" w:rsidRPr="00EB0AC7" w:rsidRDefault="00E14CC5" w:rsidP="00EB0AC7">
            <w:pPr>
              <w:pStyle w:val="ListParagraph"/>
              <w:numPr>
                <w:ilvl w:val="0"/>
                <w:numId w:val="11"/>
              </w:numPr>
              <w:rPr>
                <w:rStyle w:val="eop"/>
                <w:sz w:val="20"/>
                <w:szCs w:val="20"/>
              </w:rPr>
            </w:pPr>
            <w:r w:rsidRPr="00E14CC5">
              <w:rPr>
                <w:rStyle w:val="normaltextrun"/>
                <w:rFonts w:ascii="Arial" w:hAnsi="Arial" w:cs="Arial"/>
                <w:color w:val="000000"/>
                <w:sz w:val="18"/>
                <w:szCs w:val="18"/>
                <w:shd w:val="clear" w:color="auto" w:fill="FFFFFF"/>
              </w:rPr>
              <w:t>I know that I can add to a map to show where plants will go in our garden</w:t>
            </w:r>
            <w:r w:rsidRPr="00E14CC5">
              <w:rPr>
                <w:rStyle w:val="eop"/>
                <w:rFonts w:ascii="Arial" w:hAnsi="Arial" w:cs="Arial"/>
                <w:color w:val="000000"/>
                <w:sz w:val="18"/>
                <w:szCs w:val="18"/>
                <w:shd w:val="clear" w:color="auto" w:fill="FFFFFF"/>
              </w:rPr>
              <w:t> </w:t>
            </w:r>
          </w:p>
          <w:p w:rsidR="00E14CC5" w:rsidRPr="00EB0AC7" w:rsidRDefault="00E14CC5" w:rsidP="00EB0AC7">
            <w:pPr>
              <w:pStyle w:val="ListParagraph"/>
              <w:numPr>
                <w:ilvl w:val="0"/>
                <w:numId w:val="11"/>
              </w:numPr>
              <w:rPr>
                <w:sz w:val="20"/>
                <w:szCs w:val="20"/>
              </w:rPr>
            </w:pPr>
            <w:r w:rsidRPr="00EB0AC7">
              <w:rPr>
                <w:rFonts w:ascii="Arial" w:eastAsia="Times New Roman" w:hAnsi="Arial" w:cs="Arial"/>
                <w:sz w:val="18"/>
                <w:szCs w:val="18"/>
                <w:lang w:eastAsia="en-GB"/>
              </w:rPr>
              <w:t>I know that Africa is a very different environment to Whitby. </w:t>
            </w:r>
          </w:p>
          <w:p w:rsidR="00E14CC5" w:rsidRPr="00E14CC5" w:rsidRDefault="00E14CC5" w:rsidP="00E14CC5">
            <w:pPr>
              <w:numPr>
                <w:ilvl w:val="0"/>
                <w:numId w:val="11"/>
              </w:numPr>
              <w:textAlignment w:val="baseline"/>
              <w:rPr>
                <w:rFonts w:ascii="Verdana" w:eastAsia="Times New Roman" w:hAnsi="Verdana" w:cs="Times New Roman"/>
                <w:sz w:val="18"/>
                <w:szCs w:val="18"/>
                <w:lang w:eastAsia="en-GB"/>
              </w:rPr>
            </w:pPr>
            <w:r w:rsidRPr="00E14CC5">
              <w:rPr>
                <w:rFonts w:ascii="Arial" w:eastAsia="Times New Roman" w:hAnsi="Arial" w:cs="Arial"/>
                <w:sz w:val="18"/>
                <w:szCs w:val="18"/>
                <w:lang w:eastAsia="en-GB"/>
              </w:rPr>
              <w:t>I know that different fruit can be grown in Africa because it is so hot. </w:t>
            </w:r>
          </w:p>
          <w:p w:rsidR="008A2A19" w:rsidRPr="00E14CC5" w:rsidRDefault="00E14CC5" w:rsidP="00E14CC5">
            <w:pPr>
              <w:numPr>
                <w:ilvl w:val="0"/>
                <w:numId w:val="11"/>
              </w:numPr>
              <w:textAlignment w:val="baseline"/>
              <w:rPr>
                <w:rFonts w:ascii="Verdana" w:eastAsia="Times New Roman" w:hAnsi="Verdana" w:cs="Times New Roman"/>
                <w:sz w:val="18"/>
                <w:szCs w:val="18"/>
                <w:lang w:eastAsia="en-GB"/>
              </w:rPr>
            </w:pPr>
            <w:r w:rsidRPr="00E14CC5">
              <w:rPr>
                <w:rFonts w:ascii="Arial" w:eastAsia="Times New Roman" w:hAnsi="Arial" w:cs="Arial"/>
                <w:sz w:val="18"/>
                <w:szCs w:val="18"/>
                <w:lang w:eastAsia="en-GB"/>
              </w:rPr>
              <w:t xml:space="preserve">I know that Captain Cook travelled on a boat across the </w:t>
            </w:r>
            <w:r w:rsidRPr="00E14CC5">
              <w:rPr>
                <w:rFonts w:ascii="Arial" w:eastAsia="Times New Roman" w:hAnsi="Arial" w:cs="Arial"/>
                <w:sz w:val="18"/>
                <w:szCs w:val="18"/>
                <w:lang w:eastAsia="en-GB"/>
              </w:rPr>
              <w:lastRenderedPageBreak/>
              <w:t>ocean</w:t>
            </w:r>
            <w:r w:rsidR="00991534">
              <w:rPr>
                <w:rFonts w:ascii="Arial" w:eastAsia="Times New Roman" w:hAnsi="Arial" w:cs="Arial"/>
                <w:sz w:val="18"/>
                <w:szCs w:val="18"/>
                <w:lang w:eastAsia="en-GB"/>
              </w:rPr>
              <w:t xml:space="preserve"> </w:t>
            </w:r>
            <w:r w:rsidR="00EB0AC7">
              <w:rPr>
                <w:rFonts w:ascii="Arial" w:eastAsia="Times New Roman" w:hAnsi="Arial" w:cs="Arial"/>
                <w:sz w:val="18"/>
                <w:szCs w:val="18"/>
                <w:lang w:eastAsia="en-GB"/>
              </w:rPr>
              <w:t>to explore and make discoveries.</w:t>
            </w:r>
          </w:p>
        </w:tc>
        <w:tc>
          <w:tcPr>
            <w:tcW w:w="2835" w:type="dxa"/>
          </w:tcPr>
          <w:p w:rsidR="00A25737" w:rsidRDefault="00A25737" w:rsidP="00E14CC5">
            <w:pPr>
              <w:pStyle w:val="paragraph"/>
              <w:numPr>
                <w:ilvl w:val="0"/>
                <w:numId w:val="6"/>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lastRenderedPageBreak/>
              <w:t>I know about the features of my own immediate environment and can have a go at drawing a map of this.</w:t>
            </w:r>
            <w:r>
              <w:rPr>
                <w:rStyle w:val="eop"/>
                <w:rFonts w:ascii="Arial" w:hAnsi="Arial" w:cs="Arial"/>
                <w:sz w:val="18"/>
                <w:szCs w:val="18"/>
              </w:rPr>
              <w:t> </w:t>
            </w:r>
          </w:p>
          <w:p w:rsidR="00E14CC5" w:rsidRDefault="00A25737" w:rsidP="00E14CC5">
            <w:pPr>
              <w:pStyle w:val="paragraph"/>
              <w:numPr>
                <w:ilvl w:val="0"/>
                <w:numId w:val="6"/>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 know the name of the town, county and country the school is located in.   </w:t>
            </w:r>
          </w:p>
          <w:p w:rsidR="00E14CC5" w:rsidRPr="00E14CC5" w:rsidRDefault="00E14CC5" w:rsidP="00E14CC5">
            <w:pPr>
              <w:numPr>
                <w:ilvl w:val="0"/>
                <w:numId w:val="6"/>
              </w:numPr>
              <w:textAlignment w:val="baseline"/>
              <w:rPr>
                <w:rFonts w:ascii="Calibri" w:eastAsia="Times New Roman" w:hAnsi="Calibri" w:cs="Calibri"/>
                <w:sz w:val="18"/>
                <w:szCs w:val="18"/>
                <w:lang w:eastAsia="en-GB"/>
              </w:rPr>
            </w:pPr>
            <w:r w:rsidRPr="00E14CC5">
              <w:rPr>
                <w:rFonts w:ascii="Calibri" w:eastAsia="Times New Roman" w:hAnsi="Calibri" w:cs="Calibri"/>
                <w:sz w:val="18"/>
                <w:szCs w:val="18"/>
                <w:lang w:eastAsia="en-GB"/>
              </w:rPr>
              <w:t>I know that pollution affects the environment. </w:t>
            </w:r>
          </w:p>
          <w:p w:rsidR="00E14CC5" w:rsidRPr="00E14CC5" w:rsidRDefault="00E14CC5" w:rsidP="00E14CC5">
            <w:pPr>
              <w:numPr>
                <w:ilvl w:val="0"/>
                <w:numId w:val="6"/>
              </w:numPr>
              <w:textAlignment w:val="baseline"/>
              <w:rPr>
                <w:rFonts w:ascii="Calibri" w:eastAsia="Times New Roman" w:hAnsi="Calibri" w:cs="Calibri"/>
                <w:sz w:val="18"/>
                <w:szCs w:val="18"/>
                <w:lang w:eastAsia="en-GB"/>
              </w:rPr>
            </w:pPr>
            <w:r w:rsidRPr="00E14CC5">
              <w:rPr>
                <w:rFonts w:ascii="Calibri" w:eastAsia="Times New Roman" w:hAnsi="Calibri" w:cs="Calibri"/>
                <w:sz w:val="18"/>
                <w:szCs w:val="18"/>
                <w:lang w:eastAsia="en-GB"/>
              </w:rPr>
              <w:t>I know that some creatures are ‘endangered’.</w:t>
            </w:r>
          </w:p>
          <w:p w:rsidR="00A25737" w:rsidRDefault="00A25737" w:rsidP="00E14CC5">
            <w:pPr>
              <w:pStyle w:val="paragraph"/>
              <w:spacing w:before="0" w:beforeAutospacing="0" w:after="0" w:afterAutospacing="0"/>
              <w:ind w:left="720"/>
              <w:textAlignment w:val="baseline"/>
              <w:rPr>
                <w:rFonts w:ascii="Arial" w:hAnsi="Arial" w:cs="Arial"/>
                <w:sz w:val="18"/>
                <w:szCs w:val="18"/>
              </w:rPr>
            </w:pPr>
            <w:r>
              <w:rPr>
                <w:rStyle w:val="eop"/>
                <w:rFonts w:ascii="Arial" w:hAnsi="Arial" w:cs="Arial"/>
                <w:sz w:val="18"/>
                <w:szCs w:val="18"/>
              </w:rPr>
              <w:t> </w:t>
            </w:r>
          </w:p>
          <w:p w:rsidR="008A2A19" w:rsidRPr="00D30FA2" w:rsidRDefault="008A2A19">
            <w:pPr>
              <w:rPr>
                <w:sz w:val="20"/>
                <w:szCs w:val="20"/>
              </w:rPr>
            </w:pPr>
          </w:p>
          <w:p w:rsidR="008A2A19" w:rsidRPr="00D30FA2" w:rsidRDefault="008A2A19">
            <w:pPr>
              <w:rPr>
                <w:sz w:val="20"/>
                <w:szCs w:val="20"/>
              </w:rPr>
            </w:pPr>
          </w:p>
          <w:p w:rsidR="008A2A19" w:rsidRPr="00D30FA2" w:rsidRDefault="008A2A19">
            <w:pPr>
              <w:rPr>
                <w:sz w:val="20"/>
                <w:szCs w:val="20"/>
              </w:rPr>
            </w:pPr>
          </w:p>
          <w:p w:rsidR="008A2A19" w:rsidRPr="00D30FA2" w:rsidRDefault="008A2A19">
            <w:pPr>
              <w:rPr>
                <w:sz w:val="20"/>
                <w:szCs w:val="20"/>
              </w:rPr>
            </w:pPr>
          </w:p>
        </w:tc>
        <w:tc>
          <w:tcPr>
            <w:tcW w:w="3969" w:type="dxa"/>
          </w:tcPr>
          <w:p w:rsidR="008A2A19" w:rsidRDefault="00E14CC5" w:rsidP="00E14CC5">
            <w:pPr>
              <w:pStyle w:val="ListParagraph"/>
              <w:numPr>
                <w:ilvl w:val="1"/>
                <w:numId w:val="12"/>
              </w:numPr>
              <w:rPr>
                <w:sz w:val="20"/>
                <w:szCs w:val="20"/>
              </w:rPr>
            </w:pPr>
            <w:r>
              <w:rPr>
                <w:sz w:val="20"/>
                <w:szCs w:val="20"/>
              </w:rPr>
              <w:t>Whitby is on the coast.</w:t>
            </w:r>
          </w:p>
          <w:p w:rsidR="00E14CC5" w:rsidRDefault="00991534" w:rsidP="00E14CC5">
            <w:pPr>
              <w:pStyle w:val="ListParagraph"/>
              <w:numPr>
                <w:ilvl w:val="1"/>
                <w:numId w:val="12"/>
              </w:numPr>
              <w:rPr>
                <w:sz w:val="20"/>
                <w:szCs w:val="20"/>
              </w:rPr>
            </w:pPr>
            <w:r>
              <w:rPr>
                <w:sz w:val="20"/>
                <w:szCs w:val="20"/>
              </w:rPr>
              <w:t>Whitby has a beach, harbour, pier and famous Abbey</w:t>
            </w:r>
          </w:p>
          <w:p w:rsidR="00991534" w:rsidRDefault="00991534" w:rsidP="00E14CC5">
            <w:pPr>
              <w:pStyle w:val="ListParagraph"/>
              <w:numPr>
                <w:ilvl w:val="1"/>
                <w:numId w:val="12"/>
              </w:numPr>
              <w:rPr>
                <w:sz w:val="20"/>
                <w:szCs w:val="20"/>
              </w:rPr>
            </w:pPr>
            <w:r>
              <w:rPr>
                <w:sz w:val="20"/>
                <w:szCs w:val="20"/>
              </w:rPr>
              <w:t>Our environment changes with the seasons</w:t>
            </w:r>
          </w:p>
          <w:p w:rsidR="00991534" w:rsidRDefault="00991534" w:rsidP="00E14CC5">
            <w:pPr>
              <w:pStyle w:val="ListParagraph"/>
              <w:numPr>
                <w:ilvl w:val="1"/>
                <w:numId w:val="12"/>
              </w:numPr>
              <w:rPr>
                <w:sz w:val="20"/>
                <w:szCs w:val="20"/>
              </w:rPr>
            </w:pPr>
            <w:r>
              <w:rPr>
                <w:sz w:val="20"/>
                <w:szCs w:val="20"/>
              </w:rPr>
              <w:t>That maps show us places are aerial views</w:t>
            </w:r>
          </w:p>
          <w:p w:rsidR="00991534" w:rsidRDefault="00991534" w:rsidP="00E14CC5">
            <w:pPr>
              <w:pStyle w:val="ListParagraph"/>
              <w:numPr>
                <w:ilvl w:val="1"/>
                <w:numId w:val="12"/>
              </w:numPr>
              <w:rPr>
                <w:sz w:val="20"/>
                <w:szCs w:val="20"/>
              </w:rPr>
            </w:pPr>
            <w:r>
              <w:rPr>
                <w:sz w:val="20"/>
                <w:szCs w:val="20"/>
              </w:rPr>
              <w:t>Whitby has evidence of dinosaurs (fossils)</w:t>
            </w:r>
          </w:p>
          <w:p w:rsidR="00991534" w:rsidRDefault="00991534" w:rsidP="00E14CC5">
            <w:pPr>
              <w:pStyle w:val="ListParagraph"/>
              <w:numPr>
                <w:ilvl w:val="1"/>
                <w:numId w:val="12"/>
              </w:numPr>
              <w:rPr>
                <w:sz w:val="20"/>
                <w:szCs w:val="20"/>
              </w:rPr>
            </w:pPr>
            <w:r>
              <w:rPr>
                <w:sz w:val="20"/>
                <w:szCs w:val="20"/>
              </w:rPr>
              <w:t>Africa is a continent with many countries</w:t>
            </w:r>
          </w:p>
          <w:p w:rsidR="00991534" w:rsidRDefault="00991534" w:rsidP="00E14CC5">
            <w:pPr>
              <w:pStyle w:val="ListParagraph"/>
              <w:numPr>
                <w:ilvl w:val="1"/>
                <w:numId w:val="12"/>
              </w:numPr>
              <w:rPr>
                <w:sz w:val="20"/>
                <w:szCs w:val="20"/>
              </w:rPr>
            </w:pPr>
            <w:r>
              <w:rPr>
                <w:sz w:val="20"/>
                <w:szCs w:val="20"/>
              </w:rPr>
              <w:t>Africa is hotter than the UK</w:t>
            </w:r>
          </w:p>
          <w:p w:rsidR="00991534" w:rsidRPr="00D30FA2" w:rsidRDefault="00991534" w:rsidP="00E14CC5">
            <w:pPr>
              <w:pStyle w:val="ListParagraph"/>
              <w:numPr>
                <w:ilvl w:val="1"/>
                <w:numId w:val="12"/>
              </w:numPr>
              <w:rPr>
                <w:sz w:val="20"/>
                <w:szCs w:val="20"/>
              </w:rPr>
            </w:pPr>
            <w:r>
              <w:rPr>
                <w:sz w:val="20"/>
                <w:szCs w:val="20"/>
              </w:rPr>
              <w:t>Some things are different, some are the same in Africa</w:t>
            </w:r>
          </w:p>
        </w:tc>
        <w:tc>
          <w:tcPr>
            <w:tcW w:w="4536" w:type="dxa"/>
          </w:tcPr>
          <w:p w:rsidR="00A25737" w:rsidRPr="00A25737" w:rsidRDefault="00A25737" w:rsidP="00A25737">
            <w:pPr>
              <w:numPr>
                <w:ilvl w:val="0"/>
                <w:numId w:val="7"/>
              </w:numPr>
              <w:ind w:left="360" w:firstLine="0"/>
              <w:textAlignment w:val="baseline"/>
              <w:rPr>
                <w:rFonts w:ascii="Verdana" w:eastAsia="Times New Roman" w:hAnsi="Verdana" w:cs="Times New Roman"/>
                <w:sz w:val="18"/>
                <w:szCs w:val="18"/>
                <w:lang w:eastAsia="en-GB"/>
              </w:rPr>
            </w:pPr>
            <w:r w:rsidRPr="00A25737">
              <w:rPr>
                <w:rFonts w:ascii="Arial" w:eastAsia="Times New Roman" w:hAnsi="Arial" w:cs="Arial"/>
                <w:sz w:val="18"/>
                <w:szCs w:val="18"/>
                <w:lang w:eastAsia="en-GB"/>
              </w:rPr>
              <w:t>I know that aerial maps are taken from above like a birds-eye view and can comment on simple features. </w:t>
            </w:r>
          </w:p>
          <w:p w:rsidR="00A25737" w:rsidRPr="00A25737" w:rsidRDefault="00A25737" w:rsidP="00A25737">
            <w:pPr>
              <w:numPr>
                <w:ilvl w:val="0"/>
                <w:numId w:val="7"/>
              </w:numPr>
              <w:ind w:left="360" w:firstLine="0"/>
              <w:textAlignment w:val="baseline"/>
              <w:rPr>
                <w:rFonts w:ascii="Verdana" w:eastAsia="Times New Roman" w:hAnsi="Verdana" w:cs="Times New Roman"/>
                <w:sz w:val="18"/>
                <w:szCs w:val="18"/>
                <w:lang w:eastAsia="en-GB"/>
              </w:rPr>
            </w:pPr>
            <w:r w:rsidRPr="00A25737">
              <w:rPr>
                <w:rFonts w:ascii="Arial" w:eastAsia="Times New Roman" w:hAnsi="Arial" w:cs="Arial"/>
                <w:sz w:val="18"/>
                <w:szCs w:val="18"/>
                <w:lang w:eastAsia="en-GB"/>
              </w:rPr>
              <w:t>I know that maps show where things are  </w:t>
            </w:r>
          </w:p>
          <w:p w:rsidR="00A25737" w:rsidRPr="00A25737" w:rsidRDefault="00A25737" w:rsidP="00A25737">
            <w:pPr>
              <w:numPr>
                <w:ilvl w:val="0"/>
                <w:numId w:val="7"/>
              </w:numPr>
              <w:ind w:left="360" w:firstLine="0"/>
              <w:textAlignment w:val="baseline"/>
              <w:rPr>
                <w:rFonts w:ascii="Verdana" w:eastAsia="Times New Roman" w:hAnsi="Verdana" w:cs="Times New Roman"/>
                <w:sz w:val="18"/>
                <w:szCs w:val="18"/>
                <w:lang w:eastAsia="en-GB"/>
              </w:rPr>
            </w:pPr>
            <w:r w:rsidRPr="00A25737">
              <w:rPr>
                <w:rFonts w:ascii="Arial" w:eastAsia="Times New Roman" w:hAnsi="Arial" w:cs="Arial"/>
                <w:sz w:val="18"/>
                <w:szCs w:val="18"/>
                <w:lang w:eastAsia="en-GB"/>
              </w:rPr>
              <w:t>I know how to make maps of imaginary towns </w:t>
            </w:r>
          </w:p>
          <w:p w:rsidR="00A25737" w:rsidRPr="00A25737" w:rsidRDefault="00A25737" w:rsidP="00A25737">
            <w:pPr>
              <w:numPr>
                <w:ilvl w:val="0"/>
                <w:numId w:val="7"/>
              </w:numPr>
              <w:ind w:left="360" w:firstLine="0"/>
              <w:textAlignment w:val="baseline"/>
              <w:rPr>
                <w:rFonts w:ascii="Arial" w:eastAsia="Times New Roman" w:hAnsi="Arial" w:cs="Arial"/>
                <w:sz w:val="18"/>
                <w:szCs w:val="18"/>
                <w:lang w:eastAsia="en-GB"/>
              </w:rPr>
            </w:pPr>
            <w:r w:rsidRPr="00A25737">
              <w:rPr>
                <w:rFonts w:ascii="Arial" w:eastAsia="Times New Roman" w:hAnsi="Arial" w:cs="Arial"/>
                <w:sz w:val="18"/>
                <w:szCs w:val="18"/>
                <w:lang w:eastAsia="en-GB"/>
              </w:rPr>
              <w:t>I know that simple symbols are used to identify features on a map</w:t>
            </w:r>
          </w:p>
          <w:p w:rsidR="00336410" w:rsidRPr="00D30FA2" w:rsidRDefault="00336410" w:rsidP="00F70785">
            <w:pPr>
              <w:pStyle w:val="ListParagraph"/>
              <w:rPr>
                <w:sz w:val="20"/>
                <w:szCs w:val="20"/>
              </w:rPr>
            </w:pPr>
          </w:p>
        </w:tc>
      </w:tr>
    </w:tbl>
    <w:p w:rsidR="009E61DD" w:rsidRDefault="009E61DD"/>
    <w:tbl>
      <w:tblPr>
        <w:tblStyle w:val="TableGrid"/>
        <w:tblW w:w="0" w:type="auto"/>
        <w:tblLook w:val="04A0" w:firstRow="1" w:lastRow="0" w:firstColumn="1" w:lastColumn="0" w:noHBand="0" w:noVBand="1"/>
      </w:tblPr>
      <w:tblGrid>
        <w:gridCol w:w="2689"/>
        <w:gridCol w:w="11259"/>
      </w:tblGrid>
      <w:tr w:rsidR="0077696E" w:rsidTr="00C91E23">
        <w:tc>
          <w:tcPr>
            <w:tcW w:w="2689" w:type="dxa"/>
          </w:tcPr>
          <w:p w:rsidR="003B463D" w:rsidRDefault="003B463D">
            <w:r>
              <w:t>Key Themes</w:t>
            </w:r>
          </w:p>
        </w:tc>
        <w:tc>
          <w:tcPr>
            <w:tcW w:w="11259" w:type="dxa"/>
          </w:tcPr>
          <w:p w:rsidR="0077696E" w:rsidRDefault="003B463D">
            <w:r>
              <w:t>Vocabulary</w:t>
            </w:r>
            <w:r w:rsidR="004448C0">
              <w:t xml:space="preserve"> (Non exhaustive)</w:t>
            </w:r>
          </w:p>
        </w:tc>
      </w:tr>
      <w:tr w:rsidR="0077696E" w:rsidTr="00C91E23">
        <w:tc>
          <w:tcPr>
            <w:tcW w:w="2689" w:type="dxa"/>
          </w:tcPr>
          <w:p w:rsidR="00D567CC" w:rsidRDefault="00D567CC"/>
          <w:p w:rsidR="00D567CC" w:rsidRDefault="00D567CC"/>
        </w:tc>
        <w:tc>
          <w:tcPr>
            <w:tcW w:w="11259" w:type="dxa"/>
          </w:tcPr>
          <w:p w:rsidR="008745BA" w:rsidRDefault="00E14CC5" w:rsidP="008745BA">
            <w:r>
              <w:rPr>
                <w:rStyle w:val="normaltextrun"/>
                <w:rFonts w:ascii="Arial" w:hAnsi="Arial" w:cs="Arial"/>
                <w:color w:val="000000"/>
                <w:sz w:val="18"/>
                <w:szCs w:val="18"/>
                <w:shd w:val="clear" w:color="auto" w:fill="FFFFFF"/>
              </w:rPr>
              <w:t>Town, village, road, house, Whitby, North Yorkshire, UK, Africa, world, globe, earth, map, hot, sunny, seasons, cold, snow, wind, hail, sun, rain, weather, manmade, natural, cliff, coast, tide harbour, pier, sea wall, beach, whalebones, Captain Cook’s monument, pollution, endangered</w:t>
            </w:r>
          </w:p>
        </w:tc>
      </w:tr>
    </w:tbl>
    <w:p w:rsidR="0077696E" w:rsidRDefault="0077696E"/>
    <w:sectPr w:rsidR="0077696E" w:rsidSect="009E61D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366" w:rsidRDefault="009E1366" w:rsidP="009E1366">
      <w:pPr>
        <w:spacing w:after="0" w:line="240" w:lineRule="auto"/>
      </w:pPr>
      <w:r>
        <w:separator/>
      </w:r>
    </w:p>
  </w:endnote>
  <w:endnote w:type="continuationSeparator" w:id="0">
    <w:p w:rsidR="009E1366" w:rsidRDefault="009E1366" w:rsidP="009E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366" w:rsidRDefault="009E1366" w:rsidP="009E1366">
      <w:pPr>
        <w:spacing w:after="0" w:line="240" w:lineRule="auto"/>
      </w:pPr>
      <w:r>
        <w:separator/>
      </w:r>
    </w:p>
  </w:footnote>
  <w:footnote w:type="continuationSeparator" w:id="0">
    <w:p w:rsidR="009E1366" w:rsidRDefault="009E1366" w:rsidP="009E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366" w:rsidRDefault="009E1366">
    <w:pPr>
      <w:pStyle w:val="Header"/>
    </w:pPr>
  </w:p>
  <w:p w:rsidR="009E1366" w:rsidRDefault="009E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688B"/>
    <w:multiLevelType w:val="multilevel"/>
    <w:tmpl w:val="E7F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10657"/>
    <w:multiLevelType w:val="hybridMultilevel"/>
    <w:tmpl w:val="EA6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644DD"/>
    <w:multiLevelType w:val="multilevel"/>
    <w:tmpl w:val="E7F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D3149F"/>
    <w:multiLevelType w:val="hybridMultilevel"/>
    <w:tmpl w:val="BC4A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A7159"/>
    <w:multiLevelType w:val="multilevel"/>
    <w:tmpl w:val="E7F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C165E7"/>
    <w:multiLevelType w:val="hybridMultilevel"/>
    <w:tmpl w:val="2EB2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25600"/>
    <w:multiLevelType w:val="multilevel"/>
    <w:tmpl w:val="E7F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490307"/>
    <w:multiLevelType w:val="hybridMultilevel"/>
    <w:tmpl w:val="90F4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35F6F"/>
    <w:multiLevelType w:val="multilevel"/>
    <w:tmpl w:val="D92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8C2EF9"/>
    <w:multiLevelType w:val="hybridMultilevel"/>
    <w:tmpl w:val="A98E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F40E3"/>
    <w:multiLevelType w:val="multilevel"/>
    <w:tmpl w:val="E7F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D3DC3"/>
    <w:multiLevelType w:val="multilevel"/>
    <w:tmpl w:val="E7F4F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5"/>
  </w:num>
  <w:num w:numId="3">
    <w:abstractNumId w:val="3"/>
  </w:num>
  <w:num w:numId="4">
    <w:abstractNumId w:val="7"/>
  </w:num>
  <w:num w:numId="5">
    <w:abstractNumId w:val="1"/>
  </w:num>
  <w:num w:numId="6">
    <w:abstractNumId w:val="8"/>
  </w:num>
  <w:num w:numId="7">
    <w:abstractNumId w:val="0"/>
  </w:num>
  <w:num w:numId="8">
    <w:abstractNumId w:val="2"/>
  </w:num>
  <w:num w:numId="9">
    <w:abstractNumId w:val="4"/>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DD"/>
    <w:rsid w:val="00080FE8"/>
    <w:rsid w:val="0008610D"/>
    <w:rsid w:val="00091BCE"/>
    <w:rsid w:val="00096D65"/>
    <w:rsid w:val="000C15EE"/>
    <w:rsid w:val="000E3B9A"/>
    <w:rsid w:val="001D7F91"/>
    <w:rsid w:val="0020001F"/>
    <w:rsid w:val="002C7568"/>
    <w:rsid w:val="00335BEE"/>
    <w:rsid w:val="00336410"/>
    <w:rsid w:val="003B463D"/>
    <w:rsid w:val="00401A96"/>
    <w:rsid w:val="004448C0"/>
    <w:rsid w:val="004556BB"/>
    <w:rsid w:val="00477284"/>
    <w:rsid w:val="004A50E0"/>
    <w:rsid w:val="004E55AA"/>
    <w:rsid w:val="005303AC"/>
    <w:rsid w:val="00592049"/>
    <w:rsid w:val="005B5191"/>
    <w:rsid w:val="005D43E0"/>
    <w:rsid w:val="005D5F26"/>
    <w:rsid w:val="0076600F"/>
    <w:rsid w:val="0077696E"/>
    <w:rsid w:val="00777B62"/>
    <w:rsid w:val="00792C5A"/>
    <w:rsid w:val="007B17FF"/>
    <w:rsid w:val="00802485"/>
    <w:rsid w:val="0084675C"/>
    <w:rsid w:val="008745BA"/>
    <w:rsid w:val="008A2A19"/>
    <w:rsid w:val="008B56A8"/>
    <w:rsid w:val="008C7F78"/>
    <w:rsid w:val="009378DC"/>
    <w:rsid w:val="00947449"/>
    <w:rsid w:val="00991534"/>
    <w:rsid w:val="009E1366"/>
    <w:rsid w:val="009E61DD"/>
    <w:rsid w:val="00A25737"/>
    <w:rsid w:val="00A767CD"/>
    <w:rsid w:val="00A77C3A"/>
    <w:rsid w:val="00AB491C"/>
    <w:rsid w:val="00B33482"/>
    <w:rsid w:val="00C37FF9"/>
    <w:rsid w:val="00C71481"/>
    <w:rsid w:val="00C823BA"/>
    <w:rsid w:val="00C91E23"/>
    <w:rsid w:val="00CD66A3"/>
    <w:rsid w:val="00D30FA2"/>
    <w:rsid w:val="00D567CC"/>
    <w:rsid w:val="00D80FD1"/>
    <w:rsid w:val="00DD7726"/>
    <w:rsid w:val="00E14CC5"/>
    <w:rsid w:val="00E6186C"/>
    <w:rsid w:val="00EB0AC7"/>
    <w:rsid w:val="00F70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89958-AD44-4D3F-B01A-E70621EE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1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366"/>
  </w:style>
  <w:style w:type="paragraph" w:styleId="Footer">
    <w:name w:val="footer"/>
    <w:basedOn w:val="Normal"/>
    <w:link w:val="FooterChar"/>
    <w:uiPriority w:val="99"/>
    <w:unhideWhenUsed/>
    <w:rsid w:val="009E13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366"/>
  </w:style>
  <w:style w:type="paragraph" w:styleId="ListParagraph">
    <w:name w:val="List Paragraph"/>
    <w:basedOn w:val="Normal"/>
    <w:uiPriority w:val="34"/>
    <w:qFormat/>
    <w:rsid w:val="00CD66A3"/>
    <w:pPr>
      <w:ind w:left="720"/>
      <w:contextualSpacing/>
    </w:pPr>
  </w:style>
  <w:style w:type="paragraph" w:styleId="BalloonText">
    <w:name w:val="Balloon Text"/>
    <w:basedOn w:val="Normal"/>
    <w:link w:val="BalloonTextChar"/>
    <w:uiPriority w:val="99"/>
    <w:semiHidden/>
    <w:unhideWhenUsed/>
    <w:rsid w:val="0008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0D"/>
    <w:rPr>
      <w:rFonts w:ascii="Segoe UI" w:hAnsi="Segoe UI" w:cs="Segoe UI"/>
      <w:sz w:val="18"/>
      <w:szCs w:val="18"/>
    </w:rPr>
  </w:style>
  <w:style w:type="paragraph" w:customStyle="1" w:styleId="paragraph">
    <w:name w:val="paragraph"/>
    <w:basedOn w:val="Normal"/>
    <w:rsid w:val="00A25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5737"/>
  </w:style>
  <w:style w:type="character" w:customStyle="1" w:styleId="eop">
    <w:name w:val="eop"/>
    <w:basedOn w:val="DefaultParagraphFont"/>
    <w:rsid w:val="00A2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6194">
      <w:bodyDiv w:val="1"/>
      <w:marLeft w:val="0"/>
      <w:marRight w:val="0"/>
      <w:marTop w:val="0"/>
      <w:marBottom w:val="0"/>
      <w:divBdr>
        <w:top w:val="none" w:sz="0" w:space="0" w:color="auto"/>
        <w:left w:val="none" w:sz="0" w:space="0" w:color="auto"/>
        <w:bottom w:val="none" w:sz="0" w:space="0" w:color="auto"/>
        <w:right w:val="none" w:sz="0" w:space="0" w:color="auto"/>
      </w:divBdr>
    </w:div>
    <w:div w:id="662902381">
      <w:bodyDiv w:val="1"/>
      <w:marLeft w:val="0"/>
      <w:marRight w:val="0"/>
      <w:marTop w:val="0"/>
      <w:marBottom w:val="0"/>
      <w:divBdr>
        <w:top w:val="none" w:sz="0" w:space="0" w:color="auto"/>
        <w:left w:val="none" w:sz="0" w:space="0" w:color="auto"/>
        <w:bottom w:val="none" w:sz="0" w:space="0" w:color="auto"/>
        <w:right w:val="none" w:sz="0" w:space="0" w:color="auto"/>
      </w:divBdr>
    </w:div>
    <w:div w:id="1407338677">
      <w:bodyDiv w:val="1"/>
      <w:marLeft w:val="0"/>
      <w:marRight w:val="0"/>
      <w:marTop w:val="0"/>
      <w:marBottom w:val="0"/>
      <w:divBdr>
        <w:top w:val="none" w:sz="0" w:space="0" w:color="auto"/>
        <w:left w:val="none" w:sz="0" w:space="0" w:color="auto"/>
        <w:bottom w:val="none" w:sz="0" w:space="0" w:color="auto"/>
        <w:right w:val="none" w:sz="0" w:space="0" w:color="auto"/>
      </w:divBdr>
    </w:div>
    <w:div w:id="1446925095">
      <w:bodyDiv w:val="1"/>
      <w:marLeft w:val="0"/>
      <w:marRight w:val="0"/>
      <w:marTop w:val="0"/>
      <w:marBottom w:val="0"/>
      <w:divBdr>
        <w:top w:val="none" w:sz="0" w:space="0" w:color="auto"/>
        <w:left w:val="none" w:sz="0" w:space="0" w:color="auto"/>
        <w:bottom w:val="none" w:sz="0" w:space="0" w:color="auto"/>
        <w:right w:val="none" w:sz="0" w:space="0" w:color="auto"/>
      </w:divBdr>
    </w:div>
    <w:div w:id="18991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Kivi, Janice</dc:creator>
  <cp:keywords/>
  <dc:description/>
  <cp:lastModifiedBy>Kivi, Janice</cp:lastModifiedBy>
  <cp:revision>5</cp:revision>
  <cp:lastPrinted>2022-09-02T12:02:00Z</cp:lastPrinted>
  <dcterms:created xsi:type="dcterms:W3CDTF">2022-06-09T15:39:00Z</dcterms:created>
  <dcterms:modified xsi:type="dcterms:W3CDTF">2022-09-02T12:03:00Z</dcterms:modified>
</cp:coreProperties>
</file>