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9454" w14:textId="672448D2" w:rsidR="00EB6032" w:rsidRDefault="00EB6032">
      <w:pPr>
        <w:pStyle w:val="BodyText"/>
        <w:ind w:left="1007"/>
        <w:rPr>
          <w:rFonts w:ascii="Times New Roman"/>
        </w:rPr>
      </w:pPr>
    </w:p>
    <w:p w14:paraId="231E1AE2" w14:textId="77777777" w:rsidR="00EB6032" w:rsidRPr="0043571F" w:rsidRDefault="00EB6032" w:rsidP="0043571F">
      <w:pPr>
        <w:pStyle w:val="BodyText"/>
        <w:spacing w:before="125"/>
        <w:ind w:left="0"/>
        <w:rPr>
          <w:rFonts w:ascii="Times New Roman"/>
          <w:sz w:val="72"/>
          <w:szCs w:val="72"/>
        </w:rPr>
      </w:pPr>
    </w:p>
    <w:p w14:paraId="54FA04B3" w14:textId="77777777" w:rsidR="00EB6032" w:rsidRPr="0043571F" w:rsidRDefault="0043571F" w:rsidP="0043571F">
      <w:pPr>
        <w:spacing w:line="242" w:lineRule="auto"/>
        <w:ind w:left="2688" w:right="970" w:hanging="747"/>
        <w:rPr>
          <w:rFonts w:ascii="Calibri"/>
          <w:b/>
          <w:sz w:val="72"/>
          <w:szCs w:val="72"/>
        </w:rPr>
      </w:pPr>
      <w:r w:rsidRPr="0043571F">
        <w:rPr>
          <w:rFonts w:ascii="Calibri"/>
          <w:b/>
          <w:sz w:val="72"/>
          <w:szCs w:val="72"/>
        </w:rPr>
        <w:t>Supporting</w:t>
      </w:r>
      <w:r w:rsidRPr="0043571F">
        <w:rPr>
          <w:rFonts w:ascii="Calibri"/>
          <w:b/>
          <w:spacing w:val="-10"/>
          <w:sz w:val="72"/>
          <w:szCs w:val="72"/>
        </w:rPr>
        <w:t xml:space="preserve"> </w:t>
      </w:r>
      <w:r w:rsidRPr="0043571F">
        <w:rPr>
          <w:rFonts w:ascii="Calibri"/>
          <w:b/>
          <w:sz w:val="72"/>
          <w:szCs w:val="72"/>
        </w:rPr>
        <w:t>pupils</w:t>
      </w:r>
      <w:r w:rsidRPr="0043571F">
        <w:rPr>
          <w:rFonts w:ascii="Calibri"/>
          <w:b/>
          <w:spacing w:val="-7"/>
          <w:sz w:val="72"/>
          <w:szCs w:val="72"/>
        </w:rPr>
        <w:t xml:space="preserve"> </w:t>
      </w:r>
      <w:r w:rsidRPr="0043571F">
        <w:rPr>
          <w:rFonts w:ascii="Calibri"/>
          <w:b/>
          <w:sz w:val="72"/>
          <w:szCs w:val="72"/>
        </w:rPr>
        <w:t>with</w:t>
      </w:r>
      <w:r w:rsidRPr="0043571F">
        <w:rPr>
          <w:rFonts w:ascii="Calibri"/>
          <w:b/>
          <w:spacing w:val="-7"/>
          <w:sz w:val="72"/>
          <w:szCs w:val="72"/>
        </w:rPr>
        <w:t xml:space="preserve"> </w:t>
      </w:r>
      <w:r w:rsidRPr="0043571F">
        <w:rPr>
          <w:rFonts w:ascii="Calibri"/>
          <w:b/>
          <w:sz w:val="72"/>
          <w:szCs w:val="72"/>
        </w:rPr>
        <w:t>medical</w:t>
      </w:r>
      <w:r w:rsidRPr="0043571F">
        <w:rPr>
          <w:rFonts w:ascii="Calibri"/>
          <w:b/>
          <w:spacing w:val="-7"/>
          <w:sz w:val="72"/>
          <w:szCs w:val="72"/>
        </w:rPr>
        <w:t xml:space="preserve"> </w:t>
      </w:r>
      <w:r w:rsidRPr="0043571F">
        <w:rPr>
          <w:rFonts w:ascii="Calibri"/>
          <w:b/>
          <w:sz w:val="72"/>
          <w:szCs w:val="72"/>
        </w:rPr>
        <w:t>conditions</w:t>
      </w:r>
      <w:r w:rsidRPr="0043571F">
        <w:rPr>
          <w:rFonts w:ascii="Calibri"/>
          <w:b/>
          <w:spacing w:val="-7"/>
          <w:sz w:val="72"/>
          <w:szCs w:val="72"/>
        </w:rPr>
        <w:t xml:space="preserve"> </w:t>
      </w:r>
      <w:r w:rsidRPr="0043571F">
        <w:rPr>
          <w:rFonts w:ascii="Calibri"/>
          <w:b/>
          <w:sz w:val="72"/>
          <w:szCs w:val="72"/>
        </w:rPr>
        <w:t>and administration of medicine policy</w:t>
      </w:r>
    </w:p>
    <w:p w14:paraId="16933480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2851D470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664FA088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17CE6510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70784C07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172BD129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38444D56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53E28A70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6D7D830A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741AE6A9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443DD6A3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3D55D9D8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1E984239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46D7A2A4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3580E8E8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510E136B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7362DB7E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29FB7E42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76606173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68647BEF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672D0A8E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442FEFD7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6B9BAD85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5687A046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59DF11D5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124A51D9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5DA88F14" w14:textId="77777777" w:rsidR="0043571F" w:rsidRDefault="0043571F">
      <w:pPr>
        <w:pStyle w:val="BodyText"/>
        <w:ind w:left="0"/>
        <w:rPr>
          <w:rFonts w:ascii="Calibri"/>
          <w:b/>
        </w:rPr>
      </w:pPr>
    </w:p>
    <w:p w14:paraId="6407E09D" w14:textId="77777777" w:rsidR="00EB6032" w:rsidRDefault="0043571F">
      <w:pPr>
        <w:pStyle w:val="BodyText"/>
        <w:spacing w:before="111"/>
        <w:ind w:left="0"/>
        <w:rPr>
          <w:rFonts w:ascii="Calibri"/>
          <w:b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710DBAA" wp14:editId="0CC8060B">
            <wp:simplePos x="0" y="0"/>
            <wp:positionH relativeFrom="page">
              <wp:posOffset>1132944</wp:posOffset>
            </wp:positionH>
            <wp:positionV relativeFrom="paragraph">
              <wp:posOffset>240968</wp:posOffset>
            </wp:positionV>
            <wp:extent cx="5315006" cy="7148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5006" cy="714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40E405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5D784664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6A315B78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028EEF14" w14:textId="77777777" w:rsidR="00EB6032" w:rsidRDefault="00EB6032">
      <w:pPr>
        <w:pStyle w:val="BodyText"/>
        <w:ind w:left="0"/>
        <w:rPr>
          <w:rFonts w:ascii="Calibri"/>
          <w:b/>
        </w:rPr>
      </w:pPr>
    </w:p>
    <w:p w14:paraId="407675A2" w14:textId="77777777" w:rsidR="00EB6032" w:rsidRDefault="0043571F">
      <w:pPr>
        <w:pStyle w:val="BodyText"/>
        <w:spacing w:before="34"/>
        <w:ind w:left="0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9C7C15" wp14:editId="3E511249">
                <wp:simplePos x="0" y="0"/>
                <wp:positionH relativeFrom="page">
                  <wp:posOffset>684276</wp:posOffset>
                </wp:positionH>
                <wp:positionV relativeFrom="paragraph">
                  <wp:posOffset>191925</wp:posOffset>
                </wp:positionV>
                <wp:extent cx="621157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15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12700">
                              <a:moveTo>
                                <a:pt x="4051668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051668" y="12192"/>
                              </a:lnTo>
                              <a:lnTo>
                                <a:pt x="4051668" y="0"/>
                              </a:lnTo>
                              <a:close/>
                            </a:path>
                            <a:path w="6211570" h="12700">
                              <a:moveTo>
                                <a:pt x="4063860" y="0"/>
                              </a:moveTo>
                              <a:lnTo>
                                <a:pt x="4051681" y="0"/>
                              </a:lnTo>
                              <a:lnTo>
                                <a:pt x="4051681" y="12192"/>
                              </a:lnTo>
                              <a:lnTo>
                                <a:pt x="4063860" y="12192"/>
                              </a:lnTo>
                              <a:lnTo>
                                <a:pt x="4063860" y="0"/>
                              </a:lnTo>
                              <a:close/>
                            </a:path>
                            <a:path w="6211570" h="12700">
                              <a:moveTo>
                                <a:pt x="6211443" y="0"/>
                              </a:moveTo>
                              <a:lnTo>
                                <a:pt x="4063873" y="0"/>
                              </a:lnTo>
                              <a:lnTo>
                                <a:pt x="4063873" y="12192"/>
                              </a:lnTo>
                              <a:lnTo>
                                <a:pt x="6211443" y="12192"/>
                              </a:lnTo>
                              <a:lnTo>
                                <a:pt x="62114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1F6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E2D66A" id="Graphic 6" o:spid="_x0000_s1026" style="position:absolute;margin-left:53.9pt;margin-top:15.1pt;width:489.1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1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" path="m4051668,l,,,12192r4051668,l4051668,xem4063860,r-12179,l4051681,12192r12179,l4063860,xem6211443,l4063873,r,12192l6211443,12192r,-12192xe" fillcolor="#ff1f63" stroked="f">
                <v:path arrowok="t"/>
                <w10:wrap type="topAndBottom" anchorx="page"/>
              </v:shape>
            </w:pict>
          </mc:Fallback>
        </mc:AlternateContent>
      </w:r>
    </w:p>
    <w:p w14:paraId="1B8B9781" w14:textId="77777777" w:rsidR="00EB6032" w:rsidRDefault="0043571F">
      <w:pPr>
        <w:spacing w:before="145"/>
        <w:ind w:left="117"/>
        <w:rPr>
          <w:sz w:val="16"/>
        </w:rPr>
      </w:pPr>
      <w:r>
        <w:rPr>
          <w:color w:val="808080"/>
          <w:sz w:val="16"/>
        </w:rPr>
        <w:t>Policy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adapted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from ©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The</w:t>
      </w:r>
      <w:r>
        <w:rPr>
          <w:color w:val="808080"/>
          <w:spacing w:val="-6"/>
          <w:sz w:val="16"/>
        </w:rPr>
        <w:t xml:space="preserve"> </w:t>
      </w:r>
      <w:r>
        <w:rPr>
          <w:color w:val="808080"/>
          <w:sz w:val="16"/>
        </w:rPr>
        <w:t>Key</w:t>
      </w:r>
      <w:r>
        <w:rPr>
          <w:color w:val="808080"/>
          <w:spacing w:val="-4"/>
          <w:sz w:val="16"/>
        </w:rPr>
        <w:t xml:space="preserve"> </w:t>
      </w:r>
      <w:r>
        <w:rPr>
          <w:color w:val="808080"/>
          <w:sz w:val="16"/>
        </w:rPr>
        <w:t>Support</w:t>
      </w:r>
      <w:r>
        <w:rPr>
          <w:color w:val="808080"/>
          <w:spacing w:val="-2"/>
          <w:sz w:val="16"/>
        </w:rPr>
        <w:t xml:space="preserve"> </w:t>
      </w:r>
      <w:r>
        <w:rPr>
          <w:color w:val="808080"/>
          <w:sz w:val="16"/>
        </w:rPr>
        <w:t>Services</w:t>
      </w:r>
      <w:r>
        <w:rPr>
          <w:color w:val="808080"/>
          <w:spacing w:val="-1"/>
          <w:sz w:val="16"/>
        </w:rPr>
        <w:t xml:space="preserve"> </w:t>
      </w:r>
      <w:r>
        <w:rPr>
          <w:color w:val="808080"/>
          <w:sz w:val="16"/>
        </w:rPr>
        <w:t>Ltd</w:t>
      </w:r>
      <w:r>
        <w:rPr>
          <w:color w:val="808080"/>
          <w:spacing w:val="-3"/>
          <w:sz w:val="16"/>
        </w:rPr>
        <w:t xml:space="preserve"> </w:t>
      </w:r>
      <w:r>
        <w:rPr>
          <w:color w:val="808080"/>
          <w:spacing w:val="-10"/>
          <w:sz w:val="16"/>
        </w:rPr>
        <w:t>|</w:t>
      </w:r>
    </w:p>
    <w:p w14:paraId="553FFD90" w14:textId="77777777" w:rsidR="00EB6032" w:rsidRDefault="00EB6032">
      <w:pPr>
        <w:rPr>
          <w:sz w:val="16"/>
        </w:rPr>
        <w:sectPr w:rsidR="00EB6032">
          <w:footerReference w:type="default" r:id="rId8"/>
          <w:type w:val="continuous"/>
          <w:pgSz w:w="11900" w:h="16850"/>
          <w:pgMar w:top="1260" w:right="980" w:bottom="520" w:left="960" w:header="0" w:footer="325" w:gutter="0"/>
          <w:pgNumType w:start="1"/>
          <w:cols w:space="720"/>
        </w:sectPr>
      </w:pPr>
    </w:p>
    <w:p w14:paraId="12EF6504" w14:textId="77777777" w:rsidR="00EB6032" w:rsidRDefault="0043571F">
      <w:pPr>
        <w:spacing w:before="76"/>
        <w:ind w:left="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Contents</w:t>
      </w:r>
    </w:p>
    <w:sdt>
      <w:sdtPr>
        <w:id w:val="-1571805700"/>
        <w:docPartObj>
          <w:docPartGallery w:val="Table of Contents"/>
          <w:docPartUnique/>
        </w:docPartObj>
      </w:sdtPr>
      <w:sdtEndPr/>
      <w:sdtContent>
        <w:p w14:paraId="05030CEB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spacing w:before="120"/>
            <w:ind w:left="337" w:hanging="220"/>
          </w:pPr>
          <w:hyperlink w:anchor="_TOC_250013" w:history="1">
            <w:r>
              <w:rPr>
                <w:spacing w:val="-4"/>
              </w:rPr>
              <w:t>Aims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1134B44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spacing w:before="99"/>
            <w:ind w:left="337" w:hanging="220"/>
          </w:pPr>
          <w:hyperlink w:anchor="_TOC_250012" w:history="1">
            <w:r>
              <w:t>Legislation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statutory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C3B5CE0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ind w:left="337" w:hanging="220"/>
          </w:pPr>
          <w:hyperlink w:anchor="_TOC_250011" w:history="1">
            <w:r>
              <w:t>Roles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responsibilities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C66C9CD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spacing w:before="99"/>
            <w:ind w:left="337" w:hanging="220"/>
          </w:pPr>
          <w:hyperlink w:anchor="_TOC_250010" w:history="1">
            <w:r>
              <w:t>Equal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opportunities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1E58A1CE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ind w:left="337" w:hanging="220"/>
          </w:pPr>
          <w:hyperlink w:anchor="_TOC_250009" w:history="1">
            <w:r>
              <w:t>Being</w:t>
            </w:r>
            <w:r>
              <w:rPr>
                <w:spacing w:val="-6"/>
              </w:rPr>
              <w:t xml:space="preserve"> </w:t>
            </w:r>
            <w:r>
              <w:t>notified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condition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494417A1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spacing w:before="99"/>
            <w:ind w:left="337" w:hanging="220"/>
          </w:pPr>
          <w:hyperlink w:anchor="_TOC_250008" w:history="1">
            <w:r>
              <w:t>Individual</w:t>
            </w:r>
            <w:r>
              <w:rPr>
                <w:spacing w:val="-14"/>
              </w:rPr>
              <w:t xml:space="preserve"> </w:t>
            </w:r>
            <w:r>
              <w:t>healthcare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plans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44B5361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ind w:left="337" w:hanging="220"/>
          </w:pPr>
          <w:hyperlink w:anchor="_TOC_250007" w:history="1">
            <w:r>
              <w:t>Managing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medicines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8CA8C8C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spacing w:before="99"/>
            <w:ind w:left="337" w:hanging="220"/>
          </w:pPr>
          <w:hyperlink w:anchor="_TOC_250006" w:history="1">
            <w:r>
              <w:t>Emergency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procedures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3D7ECEAC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337"/>
              <w:tab w:val="right" w:leader="dot" w:pos="9856"/>
            </w:tabs>
            <w:ind w:left="337" w:hanging="220"/>
          </w:pPr>
          <w:hyperlink w:anchor="_TOC_250005" w:history="1">
            <w:r>
              <w:rPr>
                <w:spacing w:val="-2"/>
              </w:rPr>
              <w:t>Training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4CB60F8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7"/>
              <w:tab w:val="right" w:leader="dot" w:pos="9856"/>
            </w:tabs>
            <w:spacing w:before="100"/>
            <w:ind w:left="447" w:hanging="330"/>
          </w:pPr>
          <w:hyperlink w:anchor="_TOC_250004" w:history="1">
            <w:r>
              <w:t>Record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keeping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953E4AF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7"/>
              <w:tab w:val="right" w:leader="dot" w:pos="9856"/>
            </w:tabs>
            <w:ind w:left="447" w:hanging="330"/>
          </w:pPr>
          <w:hyperlink w:anchor="_TOC_250003" w:history="1">
            <w:r>
              <w:t>Liability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indemnity</w:t>
            </w:r>
            <w:r>
              <w:tab/>
            </w:r>
            <w:r>
              <w:rPr>
                <w:spacing w:val="-12"/>
              </w:rPr>
              <w:t>7</w:t>
            </w:r>
          </w:hyperlink>
        </w:p>
        <w:p w14:paraId="3278D834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7"/>
              <w:tab w:val="right" w:leader="dot" w:pos="9856"/>
            </w:tabs>
            <w:spacing w:before="99"/>
            <w:ind w:left="447" w:hanging="330"/>
          </w:pPr>
          <w:hyperlink w:anchor="_TOC_250002" w:history="1">
            <w:r>
              <w:rPr>
                <w:spacing w:val="-2"/>
              </w:rPr>
              <w:t>Complaints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10B196E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7"/>
              <w:tab w:val="right" w:leader="dot" w:pos="9856"/>
            </w:tabs>
            <w:ind w:left="447" w:hanging="330"/>
          </w:pPr>
          <w:hyperlink w:anchor="_TOC_250001" w:history="1">
            <w:r>
              <w:t>Monitoring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arrangements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1DB894D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7"/>
              <w:tab w:val="right" w:leader="dot" w:pos="9856"/>
            </w:tabs>
            <w:spacing w:before="99"/>
            <w:ind w:left="447" w:hanging="330"/>
          </w:pPr>
          <w:hyperlink w:anchor="_TOC_250000" w:history="1">
            <w:r>
              <w:t>Links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policies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5E2EF782" w14:textId="77777777" w:rsidR="00EB6032" w:rsidRDefault="0043571F">
          <w:pPr>
            <w:pStyle w:val="TOC1"/>
            <w:numPr>
              <w:ilvl w:val="0"/>
              <w:numId w:val="2"/>
            </w:numPr>
            <w:tabs>
              <w:tab w:val="left" w:pos="448"/>
              <w:tab w:val="right" w:leader="dot" w:pos="9814"/>
            </w:tabs>
            <w:ind w:left="448" w:hanging="331"/>
          </w:pPr>
          <w:r>
            <w:t>Appendix</w:t>
          </w:r>
          <w:r>
            <w:rPr>
              <w:spacing w:val="-13"/>
            </w:rPr>
            <w:t xml:space="preserve"> </w:t>
          </w:r>
          <w:r>
            <w:rPr>
              <w:spacing w:val="-5"/>
            </w:rPr>
            <w:t>1…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</w:sdtContent>
    </w:sdt>
    <w:p w14:paraId="4ADA1A55" w14:textId="77777777" w:rsidR="00EB6032" w:rsidRDefault="00EB6032">
      <w:pPr>
        <w:pStyle w:val="BodyText"/>
        <w:ind w:left="0"/>
      </w:pPr>
    </w:p>
    <w:p w14:paraId="2C311322" w14:textId="77777777" w:rsidR="00EB6032" w:rsidRDefault="00EB6032">
      <w:pPr>
        <w:pStyle w:val="BodyText"/>
        <w:ind w:left="0"/>
      </w:pPr>
    </w:p>
    <w:p w14:paraId="71B7DA89" w14:textId="77777777" w:rsidR="00EB6032" w:rsidRDefault="00EB6032">
      <w:pPr>
        <w:pStyle w:val="BodyText"/>
        <w:spacing w:before="124"/>
        <w:ind w:left="0"/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600"/>
        <w:gridCol w:w="1037"/>
        <w:gridCol w:w="3089"/>
      </w:tblGrid>
      <w:tr w:rsidR="00EB6032" w14:paraId="4F8EB7AF" w14:textId="77777777">
        <w:trPr>
          <w:trHeight w:val="299"/>
        </w:trPr>
        <w:tc>
          <w:tcPr>
            <w:tcW w:w="1620" w:type="dxa"/>
          </w:tcPr>
          <w:p w14:paraId="3547BC25" w14:textId="77777777" w:rsidR="00EB6032" w:rsidRDefault="0043571F">
            <w:pPr>
              <w:pStyle w:val="TableParagraph"/>
              <w:spacing w:line="253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600" w:type="dxa"/>
          </w:tcPr>
          <w:p w14:paraId="1C09B362" w14:textId="77777777" w:rsidR="00EB6032" w:rsidRDefault="0043571F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Author</w:t>
            </w:r>
          </w:p>
        </w:tc>
        <w:tc>
          <w:tcPr>
            <w:tcW w:w="1037" w:type="dxa"/>
          </w:tcPr>
          <w:p w14:paraId="3B336535" w14:textId="77777777" w:rsidR="00EB6032" w:rsidRDefault="0043571F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  <w:spacing w:val="-2"/>
              </w:rPr>
              <w:t>Version</w:t>
            </w:r>
          </w:p>
        </w:tc>
        <w:tc>
          <w:tcPr>
            <w:tcW w:w="3089" w:type="dxa"/>
          </w:tcPr>
          <w:p w14:paraId="3DBE7B58" w14:textId="77777777" w:rsidR="00EB6032" w:rsidRDefault="0043571F">
            <w:pPr>
              <w:pStyle w:val="TableParagraph"/>
              <w:spacing w:line="253" w:lineRule="exact"/>
              <w:ind w:left="-2"/>
              <w:rPr>
                <w:b/>
              </w:rPr>
            </w:pPr>
            <w:r>
              <w:rPr>
                <w:b/>
                <w:spacing w:val="-2"/>
              </w:rPr>
              <w:t>Comment</w:t>
            </w:r>
          </w:p>
        </w:tc>
      </w:tr>
      <w:tr w:rsidR="00EB6032" w14:paraId="41E9250C" w14:textId="77777777">
        <w:trPr>
          <w:trHeight w:val="391"/>
        </w:trPr>
        <w:tc>
          <w:tcPr>
            <w:tcW w:w="1620" w:type="dxa"/>
          </w:tcPr>
          <w:p w14:paraId="312990D0" w14:textId="77777777" w:rsidR="00EB6032" w:rsidRDefault="0043571F">
            <w:pPr>
              <w:pStyle w:val="TableParagraph"/>
              <w:spacing w:line="253" w:lineRule="exact"/>
              <w:ind w:left="6"/>
            </w:pPr>
            <w:r>
              <w:t>June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2021</w:t>
            </w:r>
          </w:p>
        </w:tc>
        <w:tc>
          <w:tcPr>
            <w:tcW w:w="3600" w:type="dxa"/>
          </w:tcPr>
          <w:p w14:paraId="22A5460B" w14:textId="22EE0991" w:rsidR="00EB6032" w:rsidRDefault="0043571F">
            <w:pPr>
              <w:pStyle w:val="TableParagraph"/>
              <w:spacing w:line="253" w:lineRule="exact"/>
            </w:pPr>
            <w:proofErr w:type="spellStart"/>
            <w:proofErr w:type="gramStart"/>
            <w:r>
              <w:t>S.Smith</w:t>
            </w:r>
            <w:proofErr w:type="spellEnd"/>
            <w:proofErr w:type="gramEnd"/>
          </w:p>
        </w:tc>
        <w:tc>
          <w:tcPr>
            <w:tcW w:w="1037" w:type="dxa"/>
          </w:tcPr>
          <w:p w14:paraId="397CDC9A" w14:textId="77777777" w:rsidR="00EB6032" w:rsidRDefault="0043571F">
            <w:pPr>
              <w:pStyle w:val="TableParagraph"/>
              <w:spacing w:line="253" w:lineRule="exact"/>
            </w:pPr>
            <w:r>
              <w:rPr>
                <w:spacing w:val="-5"/>
              </w:rPr>
              <w:t>V1</w:t>
            </w:r>
          </w:p>
        </w:tc>
        <w:tc>
          <w:tcPr>
            <w:tcW w:w="3089" w:type="dxa"/>
          </w:tcPr>
          <w:p w14:paraId="0627DA2A" w14:textId="77777777" w:rsidR="00EB6032" w:rsidRDefault="0043571F">
            <w:pPr>
              <w:pStyle w:val="TableParagraph"/>
              <w:spacing w:line="253" w:lineRule="exact"/>
              <w:ind w:left="-2"/>
            </w:pPr>
            <w:r>
              <w:t>New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policy</w:t>
            </w:r>
          </w:p>
        </w:tc>
      </w:tr>
      <w:tr w:rsidR="00EB6032" w14:paraId="5F7F5DA5" w14:textId="77777777">
        <w:trPr>
          <w:trHeight w:val="505"/>
        </w:trPr>
        <w:tc>
          <w:tcPr>
            <w:tcW w:w="1620" w:type="dxa"/>
          </w:tcPr>
          <w:p w14:paraId="283F0225" w14:textId="77777777" w:rsidR="00EB6032" w:rsidRDefault="0043571F">
            <w:pPr>
              <w:pStyle w:val="TableParagraph"/>
              <w:spacing w:line="252" w:lineRule="exact"/>
              <w:ind w:left="6" w:right="87"/>
            </w:pPr>
            <w:r>
              <w:rPr>
                <w:spacing w:val="-2"/>
              </w:rPr>
              <w:t xml:space="preserve">September </w:t>
            </w:r>
            <w:r>
              <w:rPr>
                <w:spacing w:val="-4"/>
              </w:rPr>
              <w:t>2023</w:t>
            </w:r>
          </w:p>
        </w:tc>
        <w:tc>
          <w:tcPr>
            <w:tcW w:w="3600" w:type="dxa"/>
          </w:tcPr>
          <w:p w14:paraId="1442158B" w14:textId="49C24C7E" w:rsidR="00EB6032" w:rsidRDefault="0043571F">
            <w:pPr>
              <w:pStyle w:val="TableParagraph"/>
              <w:spacing w:line="253" w:lineRule="exact"/>
            </w:pPr>
            <w:proofErr w:type="spellStart"/>
            <w:proofErr w:type="gramStart"/>
            <w:r>
              <w:t>S.Smith</w:t>
            </w:r>
            <w:proofErr w:type="spellEnd"/>
            <w:proofErr w:type="gramEnd"/>
          </w:p>
        </w:tc>
        <w:tc>
          <w:tcPr>
            <w:tcW w:w="1037" w:type="dxa"/>
          </w:tcPr>
          <w:p w14:paraId="46412FA4" w14:textId="77777777" w:rsidR="00EB6032" w:rsidRDefault="0043571F">
            <w:pPr>
              <w:pStyle w:val="TableParagraph"/>
              <w:spacing w:line="253" w:lineRule="exact"/>
            </w:pPr>
            <w:r>
              <w:rPr>
                <w:spacing w:val="-5"/>
              </w:rPr>
              <w:t>V1</w:t>
            </w:r>
          </w:p>
        </w:tc>
        <w:tc>
          <w:tcPr>
            <w:tcW w:w="3089" w:type="dxa"/>
          </w:tcPr>
          <w:p w14:paraId="4DCD7E9E" w14:textId="77777777" w:rsidR="00EB6032" w:rsidRDefault="0043571F">
            <w:pPr>
              <w:pStyle w:val="TableParagraph"/>
              <w:spacing w:line="253" w:lineRule="exact"/>
              <w:ind w:left="-2"/>
            </w:pPr>
            <w:r>
              <w:rPr>
                <w:spacing w:val="-2"/>
              </w:rPr>
              <w:t>Reviewed</w:t>
            </w:r>
          </w:p>
        </w:tc>
      </w:tr>
      <w:tr w:rsidR="00EB6032" w14:paraId="2EE35EEF" w14:textId="77777777">
        <w:trPr>
          <w:trHeight w:val="299"/>
        </w:trPr>
        <w:tc>
          <w:tcPr>
            <w:tcW w:w="1620" w:type="dxa"/>
          </w:tcPr>
          <w:p w14:paraId="34387283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748DD0D2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 w14:paraId="7F910232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 w14:paraId="790E2661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6032" w14:paraId="286BDEA2" w14:textId="77777777">
        <w:trPr>
          <w:trHeight w:val="301"/>
        </w:trPr>
        <w:tc>
          <w:tcPr>
            <w:tcW w:w="1620" w:type="dxa"/>
          </w:tcPr>
          <w:p w14:paraId="63BDCEDD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0" w:type="dxa"/>
          </w:tcPr>
          <w:p w14:paraId="03B5DE8A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 w14:paraId="7326F6F9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9" w:type="dxa"/>
          </w:tcPr>
          <w:p w14:paraId="38DD9A0E" w14:textId="77777777" w:rsidR="00EB6032" w:rsidRDefault="00EB60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48B4A2" w14:textId="77777777" w:rsidR="00EB6032" w:rsidRDefault="0043571F">
      <w:pPr>
        <w:pStyle w:val="BodyText"/>
        <w:spacing w:before="9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3760A6" wp14:editId="328389E3">
                <wp:simplePos x="0" y="0"/>
                <wp:positionH relativeFrom="page">
                  <wp:posOffset>683894</wp:posOffset>
                </wp:positionH>
                <wp:positionV relativeFrom="paragraph">
                  <wp:posOffset>221602</wp:posOffset>
                </wp:positionV>
                <wp:extent cx="61588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865">
                              <a:moveTo>
                                <a:pt x="0" y="0"/>
                              </a:moveTo>
                              <a:lnTo>
                                <a:pt x="615886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12253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9B1FD" id="Graphic 9" o:spid="_x0000_s1026" style="position:absolute;margin-left:53.85pt;margin-top:17.45pt;width:484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8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" path="m,l6158864,e" filled="f" strokecolor="#12253e" strokeweight="1pt">
                <v:path arrowok="t"/>
                <w10:wrap type="topAndBottom" anchorx="page"/>
              </v:shape>
            </w:pict>
          </mc:Fallback>
        </mc:AlternateContent>
      </w:r>
    </w:p>
    <w:p w14:paraId="79468523" w14:textId="77777777" w:rsidR="00EB6032" w:rsidRDefault="00EB6032">
      <w:pPr>
        <w:sectPr w:rsidR="00EB6032">
          <w:footerReference w:type="default" r:id="rId9"/>
          <w:pgSz w:w="11900" w:h="16850"/>
          <w:pgMar w:top="1540" w:right="980" w:bottom="1000" w:left="960" w:header="0" w:footer="808" w:gutter="0"/>
          <w:cols w:space="720"/>
        </w:sectPr>
      </w:pPr>
    </w:p>
    <w:p w14:paraId="216E8B33" w14:textId="77777777" w:rsidR="00EB6032" w:rsidRDefault="0043571F">
      <w:pPr>
        <w:pStyle w:val="Heading1"/>
        <w:numPr>
          <w:ilvl w:val="0"/>
          <w:numId w:val="1"/>
        </w:numPr>
        <w:tabs>
          <w:tab w:val="left" w:pos="432"/>
        </w:tabs>
        <w:ind w:left="432" w:hanging="315"/>
      </w:pPr>
      <w:bookmarkStart w:id="0" w:name="_TOC_250013"/>
      <w:bookmarkEnd w:id="0"/>
      <w:r>
        <w:rPr>
          <w:color w:val="FF1F63"/>
          <w:spacing w:val="-4"/>
        </w:rPr>
        <w:lastRenderedPageBreak/>
        <w:t>Aims</w:t>
      </w:r>
    </w:p>
    <w:p w14:paraId="28DEE431" w14:textId="77777777" w:rsidR="00EB6032" w:rsidRDefault="0043571F">
      <w:pPr>
        <w:pStyle w:val="BodyText"/>
        <w:spacing w:before="120"/>
      </w:pPr>
      <w:r>
        <w:t>This</w:t>
      </w:r>
      <w:r>
        <w:rPr>
          <w:spacing w:val="-5"/>
        </w:rPr>
        <w:t xml:space="preserve"> </w:t>
      </w:r>
      <w:r>
        <w:t>policy</w:t>
      </w:r>
      <w:r>
        <w:rPr>
          <w:spacing w:val="-9"/>
        </w:rPr>
        <w:t xml:space="preserve"> </w:t>
      </w:r>
      <w:r>
        <w:t>aims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rPr>
          <w:spacing w:val="-4"/>
        </w:rPr>
        <w:t>that:</w:t>
      </w:r>
    </w:p>
    <w:p w14:paraId="09E4FC47" w14:textId="77777777" w:rsidR="00EB6032" w:rsidRDefault="0043571F">
      <w:pPr>
        <w:pStyle w:val="BodyText"/>
        <w:spacing w:before="121"/>
        <w:ind w:left="304"/>
      </w:pPr>
      <w:r>
        <w:rPr>
          <w:noProof/>
        </w:rPr>
        <w:drawing>
          <wp:inline distT="0" distB="0" distL="0" distR="0" wp14:anchorId="7B4D8B2C" wp14:editId="68E122A6">
            <wp:extent cx="53445" cy="9201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Pupils,</w:t>
      </w:r>
      <w:r>
        <w:rPr>
          <w:spacing w:val="-6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support pupils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</w:t>
      </w:r>
      <w:r>
        <w:rPr>
          <w:spacing w:val="-6"/>
        </w:rPr>
        <w:t xml:space="preserve"> </w:t>
      </w:r>
      <w:proofErr w:type="gramStart"/>
      <w:r>
        <w:t>conditions</w:t>
      </w:r>
      <w:proofErr w:type="gramEnd"/>
    </w:p>
    <w:p w14:paraId="30AEE66B" w14:textId="77777777" w:rsidR="00EB6032" w:rsidRDefault="0043571F">
      <w:pPr>
        <w:pStyle w:val="BodyText"/>
        <w:spacing w:before="117"/>
        <w:ind w:left="458" w:right="225" w:hanging="155"/>
      </w:pPr>
      <w:r>
        <w:rPr>
          <w:noProof/>
        </w:rPr>
        <w:drawing>
          <wp:inline distT="0" distB="0" distL="0" distR="0" wp14:anchorId="1FFB2A53" wp14:editId="01937AD6">
            <wp:extent cx="53445" cy="9201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them to</w:t>
      </w:r>
      <w:r>
        <w:rPr>
          <w:spacing w:val="-5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 xml:space="preserve">as other pupils, including school trips and sporting </w:t>
      </w:r>
      <w:proofErr w:type="gramStart"/>
      <w:r>
        <w:t>activities</w:t>
      </w:r>
      <w:proofErr w:type="gramEnd"/>
    </w:p>
    <w:p w14:paraId="40CA5A4F" w14:textId="77777777" w:rsidR="00EB6032" w:rsidRDefault="0043571F">
      <w:pPr>
        <w:pStyle w:val="BodyText"/>
        <w:spacing w:before="162"/>
      </w:pPr>
      <w:r>
        <w:t>The</w:t>
      </w:r>
      <w:r>
        <w:rPr>
          <w:spacing w:val="-9"/>
        </w:rPr>
        <w:t xml:space="preserve"> </w:t>
      </w:r>
      <w:r>
        <w:t>governing</w:t>
      </w:r>
      <w:r>
        <w:rPr>
          <w:spacing w:val="-8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implement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rPr>
          <w:spacing w:val="-5"/>
        </w:rPr>
        <w:t>by:</w:t>
      </w:r>
    </w:p>
    <w:p w14:paraId="2DF74E75" w14:textId="77777777" w:rsidR="00EB6032" w:rsidRDefault="0043571F">
      <w:pPr>
        <w:pStyle w:val="BodyText"/>
        <w:spacing w:before="161"/>
        <w:ind w:left="304"/>
      </w:pPr>
      <w:r>
        <w:rPr>
          <w:noProof/>
        </w:rPr>
        <w:drawing>
          <wp:inline distT="0" distB="0" distL="0" distR="0" wp14:anchorId="11DC1E90" wp14:editId="448D4458">
            <wp:extent cx="53445" cy="9201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suitably</w:t>
      </w:r>
      <w:r>
        <w:rPr>
          <w:spacing w:val="-6"/>
        </w:rPr>
        <w:t xml:space="preserve"> </w:t>
      </w:r>
      <w:proofErr w:type="gramStart"/>
      <w:r>
        <w:t>trained</w:t>
      </w:r>
      <w:proofErr w:type="gramEnd"/>
    </w:p>
    <w:p w14:paraId="0389BC78" w14:textId="77777777" w:rsidR="00EB6032" w:rsidRDefault="0043571F">
      <w:pPr>
        <w:pStyle w:val="BodyText"/>
        <w:spacing w:before="121"/>
        <w:ind w:left="304"/>
      </w:pPr>
      <w:r>
        <w:rPr>
          <w:noProof/>
        </w:rPr>
        <w:drawing>
          <wp:inline distT="0" distB="0" distL="0" distR="0" wp14:anchorId="7A83B4A0" wp14:editId="29B55FC1">
            <wp:extent cx="53445" cy="9201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condition,</w:t>
      </w:r>
      <w:r>
        <w:rPr>
          <w:spacing w:val="-3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</w:t>
      </w:r>
    </w:p>
    <w:p w14:paraId="560FF287" w14:textId="77777777" w:rsidR="00EB6032" w:rsidRDefault="0043571F">
      <w:pPr>
        <w:pStyle w:val="BodyText"/>
        <w:spacing w:before="120"/>
        <w:ind w:left="458" w:hanging="155"/>
      </w:pPr>
      <w:r>
        <w:rPr>
          <w:noProof/>
        </w:rPr>
        <w:drawing>
          <wp:inline distT="0" distB="0" distL="0" distR="0" wp14:anchorId="2E272BE2" wp14:editId="2FCB3C7E">
            <wp:extent cx="53445" cy="9144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Making</w:t>
      </w:r>
      <w:r>
        <w:rPr>
          <w:spacing w:val="-5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always available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 xml:space="preserve">with medical </w:t>
      </w:r>
      <w:proofErr w:type="gramStart"/>
      <w:r>
        <w:t>conditions</w:t>
      </w:r>
      <w:proofErr w:type="gramEnd"/>
    </w:p>
    <w:p w14:paraId="3CD801F4" w14:textId="77777777" w:rsidR="00EB6032" w:rsidRDefault="0043571F">
      <w:pPr>
        <w:pStyle w:val="BodyText"/>
        <w:spacing w:before="119" w:line="364" w:lineRule="auto"/>
        <w:ind w:left="304" w:right="1485"/>
      </w:pPr>
      <w:r>
        <w:rPr>
          <w:noProof/>
        </w:rPr>
        <w:drawing>
          <wp:inline distT="0" distB="0" distL="0" distR="0" wp14:anchorId="22DC7AE0" wp14:editId="7F62B9B0">
            <wp:extent cx="53445" cy="9201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supply</w:t>
      </w:r>
      <w:r>
        <w:rPr>
          <w:spacing w:val="-6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 xml:space="preserve">pupils </w:t>
      </w:r>
      <w:r>
        <w:rPr>
          <w:noProof/>
        </w:rPr>
        <w:drawing>
          <wp:inline distT="0" distB="0" distL="0" distR="0" wp14:anchorId="097A9EBC" wp14:editId="40284746">
            <wp:extent cx="53445" cy="9201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Developing and monitoring individual healthcare plans (IHPs)</w:t>
      </w:r>
    </w:p>
    <w:p w14:paraId="45CFD079" w14:textId="77777777" w:rsidR="00EB6032" w:rsidRDefault="0043571F">
      <w:pPr>
        <w:pStyle w:val="Heading4"/>
        <w:spacing w:before="2"/>
        <w:ind w:left="117"/>
      </w:pPr>
      <w:r>
        <w:t>The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implementing</w:t>
      </w:r>
      <w:r>
        <w:rPr>
          <w:spacing w:val="-6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Principal,</w:t>
      </w:r>
      <w:r>
        <w:rPr>
          <w:spacing w:val="-7"/>
        </w:rPr>
        <w:t xml:space="preserve"> </w:t>
      </w:r>
      <w:r>
        <w:t>Helen</w:t>
      </w:r>
      <w:r>
        <w:rPr>
          <w:spacing w:val="-6"/>
        </w:rPr>
        <w:t xml:space="preserve"> </w:t>
      </w:r>
      <w:r>
        <w:rPr>
          <w:spacing w:val="-2"/>
        </w:rPr>
        <w:t>Channing</w:t>
      </w:r>
    </w:p>
    <w:p w14:paraId="507D7BD6" w14:textId="77777777" w:rsidR="00EB6032" w:rsidRDefault="0043571F">
      <w:pPr>
        <w:pStyle w:val="Heading1"/>
        <w:numPr>
          <w:ilvl w:val="0"/>
          <w:numId w:val="1"/>
        </w:numPr>
        <w:tabs>
          <w:tab w:val="left" w:pos="429"/>
        </w:tabs>
        <w:spacing w:before="120"/>
        <w:ind w:left="429" w:hanging="312"/>
      </w:pPr>
      <w:bookmarkStart w:id="1" w:name="_TOC_250012"/>
      <w:r>
        <w:rPr>
          <w:color w:val="FF1F63"/>
        </w:rPr>
        <w:t>Legislation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statutory</w:t>
      </w:r>
      <w:r>
        <w:rPr>
          <w:color w:val="FF1F63"/>
          <w:spacing w:val="-11"/>
        </w:rPr>
        <w:t xml:space="preserve"> </w:t>
      </w:r>
      <w:bookmarkEnd w:id="1"/>
      <w:r>
        <w:rPr>
          <w:color w:val="FF1F63"/>
          <w:spacing w:val="-2"/>
        </w:rPr>
        <w:t>responsibilities</w:t>
      </w:r>
    </w:p>
    <w:p w14:paraId="79049E53" w14:textId="77777777" w:rsidR="00EB6032" w:rsidRDefault="0043571F">
      <w:pPr>
        <w:pStyle w:val="BodyText"/>
        <w:spacing w:before="120"/>
      </w:pPr>
      <w:r>
        <w:t>This policy</w:t>
      </w:r>
      <w:r>
        <w:rPr>
          <w:spacing w:val="-4"/>
        </w:rPr>
        <w:t xml:space="preserve"> </w:t>
      </w:r>
      <w:r>
        <w:t>meets the</w:t>
      </w:r>
      <w:r>
        <w:rPr>
          <w:spacing w:val="-1"/>
        </w:rPr>
        <w:t xml:space="preserve"> </w:t>
      </w:r>
      <w:r>
        <w:t xml:space="preserve">requirements under </w:t>
      </w:r>
      <w:hyperlink r:id="rId11">
        <w:r>
          <w:rPr>
            <w:color w:val="0071CC"/>
            <w:u w:val="single" w:color="0071CC"/>
          </w:rPr>
          <w:t>Section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100 of the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Children and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Families Act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2014</w:t>
        </w:r>
        <w:r>
          <w:t>,</w:t>
        </w:r>
      </w:hyperlink>
      <w:r>
        <w:t xml:space="preserve"> which places a duty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boards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conditions.</w:t>
      </w:r>
    </w:p>
    <w:p w14:paraId="413AD156" w14:textId="77777777" w:rsidR="00EB6032" w:rsidRDefault="0043571F">
      <w:pPr>
        <w:pStyle w:val="BodyText"/>
        <w:spacing w:before="121"/>
        <w:ind w:right="225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Education’s</w:t>
      </w:r>
      <w:r>
        <w:rPr>
          <w:spacing w:val="-3"/>
        </w:rPr>
        <w:t xml:space="preserve"> </w:t>
      </w:r>
      <w:r>
        <w:t>statutory</w:t>
      </w:r>
      <w:r>
        <w:rPr>
          <w:spacing w:val="-5"/>
        </w:rPr>
        <w:t xml:space="preserve"> </w:t>
      </w:r>
      <w:r>
        <w:t xml:space="preserve">guidance: </w:t>
      </w:r>
      <w:hyperlink r:id="rId12">
        <w:r>
          <w:rPr>
            <w:color w:val="0071CC"/>
            <w:u w:val="single" w:color="0071CC"/>
          </w:rPr>
          <w:t>Supporting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pupils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at</w:t>
        </w:r>
        <w:r>
          <w:rPr>
            <w:color w:val="0071CC"/>
            <w:spacing w:val="-2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school</w:t>
        </w:r>
        <w:r>
          <w:rPr>
            <w:color w:val="0071CC"/>
            <w:spacing w:val="-1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with</w:t>
        </w:r>
      </w:hyperlink>
      <w:r>
        <w:rPr>
          <w:color w:val="0071CC"/>
        </w:rPr>
        <w:t xml:space="preserve"> </w:t>
      </w:r>
      <w:hyperlink r:id="rId13">
        <w:r>
          <w:rPr>
            <w:color w:val="0071CC"/>
            <w:u w:val="single" w:color="0071CC"/>
          </w:rPr>
          <w:t>medical conditions</w:t>
        </w:r>
        <w:r>
          <w:t>.</w:t>
        </w:r>
      </w:hyperlink>
    </w:p>
    <w:p w14:paraId="087D9B66" w14:textId="77777777" w:rsidR="00EB6032" w:rsidRDefault="00EB6032">
      <w:pPr>
        <w:pStyle w:val="BodyText"/>
        <w:ind w:left="0"/>
        <w:rPr>
          <w:sz w:val="28"/>
        </w:rPr>
      </w:pPr>
    </w:p>
    <w:p w14:paraId="55BF52A6" w14:textId="77777777" w:rsidR="00EB6032" w:rsidRDefault="00EB6032">
      <w:pPr>
        <w:pStyle w:val="BodyText"/>
        <w:spacing w:before="175"/>
        <w:ind w:left="0"/>
        <w:rPr>
          <w:sz w:val="28"/>
        </w:rPr>
      </w:pPr>
    </w:p>
    <w:p w14:paraId="27D285CB" w14:textId="77777777" w:rsidR="00EB6032" w:rsidRDefault="0043571F">
      <w:pPr>
        <w:pStyle w:val="Heading1"/>
        <w:numPr>
          <w:ilvl w:val="0"/>
          <w:numId w:val="1"/>
        </w:numPr>
        <w:tabs>
          <w:tab w:val="left" w:pos="429"/>
        </w:tabs>
        <w:spacing w:before="0"/>
        <w:ind w:left="429" w:hanging="312"/>
      </w:pPr>
      <w:bookmarkStart w:id="2" w:name="_TOC_250011"/>
      <w:r>
        <w:rPr>
          <w:color w:val="FF1F63"/>
        </w:rPr>
        <w:t>Roles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6"/>
        </w:rPr>
        <w:t xml:space="preserve"> </w:t>
      </w:r>
      <w:bookmarkEnd w:id="2"/>
      <w:r>
        <w:rPr>
          <w:color w:val="FF1F63"/>
          <w:spacing w:val="-2"/>
        </w:rPr>
        <w:t>responsibilities</w:t>
      </w:r>
    </w:p>
    <w:p w14:paraId="52638E44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4"/>
        <w:ind w:left="486" w:hanging="369"/>
      </w:pP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4"/>
        </w:rPr>
        <w:t xml:space="preserve"> board</w:t>
      </w:r>
    </w:p>
    <w:p w14:paraId="5055B885" w14:textId="77777777" w:rsidR="00EB6032" w:rsidRDefault="0043571F">
      <w:pPr>
        <w:pStyle w:val="BodyText"/>
        <w:spacing w:before="159"/>
      </w:pPr>
      <w:r>
        <w:t>The governing board has ultimate responsibility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make arrangements</w:t>
      </w:r>
      <w:proofErr w:type="gramEnd"/>
      <w:r>
        <w:t xml:space="preserve"> to support pupils with medical conditions.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sufficient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 competent before they are responsible for supporting children with medical conditions.</w:t>
      </w:r>
    </w:p>
    <w:p w14:paraId="03949CCA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0"/>
        <w:ind w:left="486" w:hanging="369"/>
      </w:pP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Principal</w:t>
      </w:r>
      <w:proofErr w:type="gramEnd"/>
    </w:p>
    <w:p w14:paraId="774F9605" w14:textId="77777777" w:rsidR="00EB6032" w:rsidRDefault="0043571F">
      <w:pPr>
        <w:pStyle w:val="BodyText"/>
        <w:spacing w:before="162"/>
      </w:pPr>
      <w:r>
        <w:t>The</w:t>
      </w:r>
      <w:r>
        <w:rPr>
          <w:spacing w:val="-9"/>
        </w:rPr>
        <w:t xml:space="preserve"> </w:t>
      </w:r>
      <w:proofErr w:type="gramStart"/>
      <w:r>
        <w:t>Principal</w:t>
      </w:r>
      <w:proofErr w:type="gramEnd"/>
      <w:r>
        <w:rPr>
          <w:spacing w:val="-4"/>
        </w:rPr>
        <w:t xml:space="preserve"> will:</w:t>
      </w:r>
    </w:p>
    <w:p w14:paraId="433B3733" w14:textId="77777777" w:rsidR="00EB6032" w:rsidRDefault="0043571F">
      <w:pPr>
        <w:pStyle w:val="BodyText"/>
        <w:spacing w:before="161"/>
        <w:ind w:left="304"/>
      </w:pPr>
      <w:r>
        <w:rPr>
          <w:noProof/>
        </w:rPr>
        <w:drawing>
          <wp:inline distT="0" distB="0" distL="0" distR="0" wp14:anchorId="64430C03" wp14:editId="7B30C925">
            <wp:extent cx="53445" cy="9201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proofErr w:type="gramStart"/>
      <w:r>
        <w:t>implementation</w:t>
      </w:r>
      <w:proofErr w:type="gramEnd"/>
    </w:p>
    <w:p w14:paraId="51C18342" w14:textId="77777777" w:rsidR="00EB6032" w:rsidRDefault="0043571F">
      <w:pPr>
        <w:pStyle w:val="BodyText"/>
        <w:spacing w:before="118"/>
        <w:ind w:left="458" w:right="225" w:hanging="155"/>
      </w:pPr>
      <w:r>
        <w:rPr>
          <w:noProof/>
        </w:rPr>
        <w:drawing>
          <wp:inline distT="0" distB="0" distL="0" distR="0" wp14:anchorId="19A18C86" wp14:editId="6598C2B9">
            <wp:extent cx="53445" cy="9201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deliver against all individual healthcare plans (IHPs), including in contingency and emergency </w:t>
      </w:r>
      <w:proofErr w:type="gramStart"/>
      <w:r>
        <w:t>situations</w:t>
      </w:r>
      <w:proofErr w:type="gramEnd"/>
    </w:p>
    <w:p w14:paraId="07D54BC1" w14:textId="77777777" w:rsidR="00EB6032" w:rsidRDefault="0043571F">
      <w:pPr>
        <w:pStyle w:val="BodyText"/>
        <w:spacing w:before="122"/>
        <w:ind w:left="304"/>
      </w:pPr>
      <w:r>
        <w:rPr>
          <w:noProof/>
        </w:rPr>
        <w:drawing>
          <wp:inline distT="0" distB="0" distL="0" distR="0" wp14:anchorId="30732F70" wp14:editId="4DEFBBAC">
            <wp:extent cx="53445" cy="9201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IHPs</w:t>
      </w:r>
      <w:proofErr w:type="gramEnd"/>
    </w:p>
    <w:p w14:paraId="1CC7D740" w14:textId="77777777" w:rsidR="00EB6032" w:rsidRDefault="0043571F">
      <w:pPr>
        <w:pStyle w:val="BodyText"/>
        <w:spacing w:before="120"/>
        <w:ind w:left="458" w:right="120" w:hanging="155"/>
      </w:pPr>
      <w:r>
        <w:rPr>
          <w:noProof/>
        </w:rPr>
        <w:drawing>
          <wp:inline distT="0" distB="0" distL="0" distR="0" wp14:anchorId="00FF831D" wp14:editId="6555A9E7">
            <wp:extent cx="53445" cy="91441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appropriately</w:t>
      </w:r>
      <w:r>
        <w:rPr>
          <w:spacing w:val="-4"/>
        </w:rPr>
        <w:t xml:space="preserve"> </w:t>
      </w:r>
      <w:r>
        <w:t>insured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insured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 xml:space="preserve">support pupils in this </w:t>
      </w:r>
      <w:proofErr w:type="gramStart"/>
      <w:r>
        <w:t>way</w:t>
      </w:r>
      <w:proofErr w:type="gramEnd"/>
    </w:p>
    <w:p w14:paraId="39996534" w14:textId="77777777" w:rsidR="00EB6032" w:rsidRDefault="0043571F">
      <w:pPr>
        <w:pStyle w:val="BodyText"/>
        <w:spacing w:before="121"/>
        <w:ind w:left="458" w:hanging="155"/>
      </w:pPr>
      <w:r>
        <w:rPr>
          <w:noProof/>
        </w:rPr>
        <w:drawing>
          <wp:inline distT="0" distB="0" distL="0" distR="0" wp14:anchorId="2263EFDE" wp14:editId="6EF5DAA2">
            <wp:extent cx="53445" cy="92011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who 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 xml:space="preserve">require support at school, but who has not yet been brought to the attention of the school </w:t>
      </w:r>
      <w:proofErr w:type="gramStart"/>
      <w:r>
        <w:t>nurse</w:t>
      </w:r>
      <w:proofErr w:type="gramEnd"/>
    </w:p>
    <w:p w14:paraId="4CCC4326" w14:textId="77777777" w:rsidR="00EB6032" w:rsidRDefault="0043571F">
      <w:pPr>
        <w:pStyle w:val="BodyText"/>
        <w:spacing w:before="118"/>
        <w:ind w:left="458" w:hanging="155"/>
      </w:pPr>
      <w:r>
        <w:rPr>
          <w:noProof/>
        </w:rPr>
        <w:drawing>
          <wp:inline distT="0" distB="0" distL="0" distR="0" wp14:anchorId="68D16186" wp14:editId="43974871">
            <wp:extent cx="53445" cy="9201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obtaining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this information is kept up to </w:t>
      </w:r>
      <w:proofErr w:type="gramStart"/>
      <w:r>
        <w:t>date</w:t>
      </w:r>
      <w:proofErr w:type="gramEnd"/>
    </w:p>
    <w:p w14:paraId="5338D8AD" w14:textId="77777777" w:rsidR="00EB6032" w:rsidRDefault="00EB6032">
      <w:pPr>
        <w:pStyle w:val="BodyText"/>
        <w:ind w:left="0"/>
      </w:pPr>
    </w:p>
    <w:p w14:paraId="46DD56D0" w14:textId="77777777" w:rsidR="00EB6032" w:rsidRDefault="00EB6032">
      <w:pPr>
        <w:pStyle w:val="BodyText"/>
        <w:ind w:left="0"/>
      </w:pPr>
    </w:p>
    <w:p w14:paraId="34584DF8" w14:textId="77777777" w:rsidR="00EB6032" w:rsidRDefault="00EB6032">
      <w:pPr>
        <w:pStyle w:val="BodyText"/>
        <w:spacing w:before="176"/>
        <w:ind w:left="0"/>
      </w:pPr>
    </w:p>
    <w:p w14:paraId="3AB3E5DB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ind w:left="486" w:hanging="369"/>
      </w:pPr>
      <w:r>
        <w:rPr>
          <w:spacing w:val="-4"/>
        </w:rPr>
        <w:t>Staff</w:t>
      </w:r>
    </w:p>
    <w:p w14:paraId="2285D655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037C3135" w14:textId="77777777" w:rsidR="00EB6032" w:rsidRDefault="0043571F">
      <w:pPr>
        <w:pStyle w:val="BodyText"/>
        <w:spacing w:before="77"/>
      </w:pPr>
      <w:r>
        <w:lastRenderedPageBreak/>
        <w:t>Supporting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person.</w:t>
      </w:r>
      <w:r>
        <w:rPr>
          <w:spacing w:val="-2"/>
        </w:rPr>
        <w:t xml:space="preserve"> </w:t>
      </w:r>
      <w:r>
        <w:t>Any member of staff may</w:t>
      </w:r>
      <w:r>
        <w:rPr>
          <w:spacing w:val="-2"/>
        </w:rPr>
        <w:t xml:space="preserve"> </w:t>
      </w:r>
      <w:r>
        <w:t>be asked to provide support to pupils with medical conditions, although they will not be required to do so. This includes the administration of medicines.</w:t>
      </w:r>
    </w:p>
    <w:p w14:paraId="4E7865D1" w14:textId="77777777" w:rsidR="00EB6032" w:rsidRDefault="0043571F">
      <w:pPr>
        <w:pStyle w:val="BodyText"/>
        <w:spacing w:before="159"/>
      </w:pPr>
      <w:r>
        <w:t>Those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 xml:space="preserve">and suitable </w:t>
      </w:r>
      <w:proofErr w:type="gramStart"/>
      <w:r>
        <w:t>training, and</w:t>
      </w:r>
      <w:proofErr w:type="gramEnd"/>
      <w:r>
        <w:t xml:space="preserve"> will achieve the necessary level of competency before doing so.</w:t>
      </w:r>
    </w:p>
    <w:p w14:paraId="7BE6D92A" w14:textId="77777777" w:rsidR="00EB6032" w:rsidRDefault="0043571F">
      <w:pPr>
        <w:pStyle w:val="BodyText"/>
        <w:spacing w:before="162"/>
        <w:ind w:right="225"/>
      </w:pPr>
      <w:r>
        <w:t>Teachers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take</w:t>
      </w:r>
      <w:r>
        <w:rPr>
          <w:spacing w:val="-4"/>
        </w:rPr>
        <w:t xml:space="preserve"> </w:t>
      </w:r>
      <w:r>
        <w:t>into account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teach.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 xml:space="preserve">know what to do and respond accordingly when they become aware that a pupil with a medical condition needs </w:t>
      </w:r>
      <w:r>
        <w:rPr>
          <w:spacing w:val="-2"/>
        </w:rPr>
        <w:t>help.</w:t>
      </w:r>
    </w:p>
    <w:p w14:paraId="62262315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2"/>
        <w:ind w:left="486" w:hanging="369"/>
      </w:pPr>
      <w:r>
        <w:rPr>
          <w:spacing w:val="-2"/>
        </w:rPr>
        <w:t>Parents</w:t>
      </w:r>
    </w:p>
    <w:p w14:paraId="6C1CBC29" w14:textId="77777777" w:rsidR="00EB6032" w:rsidRDefault="0043571F">
      <w:pPr>
        <w:pStyle w:val="BodyText"/>
        <w:spacing w:before="160"/>
      </w:pPr>
      <w:r>
        <w:t>Parents</w:t>
      </w:r>
      <w:r>
        <w:rPr>
          <w:spacing w:val="-8"/>
        </w:rPr>
        <w:t xml:space="preserve"> </w:t>
      </w:r>
      <w:r>
        <w:rPr>
          <w:spacing w:val="-2"/>
        </w:rPr>
        <w:t>will:</w:t>
      </w:r>
    </w:p>
    <w:p w14:paraId="256B6170" w14:textId="77777777" w:rsidR="00EB6032" w:rsidRDefault="0043571F">
      <w:pPr>
        <w:pStyle w:val="BodyText"/>
        <w:spacing w:before="161"/>
        <w:ind w:left="304"/>
      </w:pPr>
      <w:r>
        <w:rPr>
          <w:noProof/>
        </w:rPr>
        <w:drawing>
          <wp:inline distT="0" distB="0" distL="0" distR="0" wp14:anchorId="1DC2ED12" wp14:editId="5A0D9318">
            <wp:extent cx="53445" cy="92011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sufficient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up-to-date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proofErr w:type="gramStart"/>
      <w:r>
        <w:t>needs</w:t>
      </w:r>
      <w:proofErr w:type="gramEnd"/>
    </w:p>
    <w:p w14:paraId="2385D8EF" w14:textId="77777777" w:rsidR="00EB6032" w:rsidRDefault="0043571F">
      <w:pPr>
        <w:pStyle w:val="BodyText"/>
        <w:spacing w:before="121"/>
        <w:ind w:left="304"/>
      </w:pPr>
      <w:r>
        <w:rPr>
          <w:noProof/>
        </w:rPr>
        <w:drawing>
          <wp:inline distT="0" distB="0" distL="0" distR="0" wp14:anchorId="55D0EB77" wp14:editId="4AE615B6">
            <wp:extent cx="53445" cy="9144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IHP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proofErr w:type="gramStart"/>
      <w:r>
        <w:t>drafting</w:t>
      </w:r>
      <w:proofErr w:type="gramEnd"/>
    </w:p>
    <w:p w14:paraId="60E01B18" w14:textId="77777777" w:rsidR="00EB6032" w:rsidRDefault="0043571F">
      <w:pPr>
        <w:pStyle w:val="BodyText"/>
        <w:spacing w:before="118"/>
        <w:ind w:left="458" w:right="120" w:hanging="155"/>
      </w:pPr>
      <w:r>
        <w:rPr>
          <w:noProof/>
        </w:rPr>
        <w:drawing>
          <wp:inline distT="0" distB="0" distL="0" distR="0" wp14:anchorId="77DBCD04" wp14:editId="465513DB">
            <wp:extent cx="53445" cy="9144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Carry</w:t>
      </w:r>
      <w:r>
        <w:rPr>
          <w:spacing w:val="-6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IHP</w:t>
      </w:r>
      <w:r>
        <w:rPr>
          <w:spacing w:val="-1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 xml:space="preserve">medicines and </w:t>
      </w:r>
      <w:proofErr w:type="gramStart"/>
      <w:r>
        <w:t>equipment</w:t>
      </w:r>
      <w:proofErr w:type="gramEnd"/>
    </w:p>
    <w:p w14:paraId="107C527F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4"/>
        <w:ind w:left="486" w:hanging="369"/>
      </w:pPr>
      <w:r>
        <w:rPr>
          <w:spacing w:val="-2"/>
        </w:rPr>
        <w:t>Pupils</w:t>
      </w:r>
    </w:p>
    <w:p w14:paraId="0C757F66" w14:textId="77777777" w:rsidR="00EB6032" w:rsidRDefault="0043571F">
      <w:pPr>
        <w:pStyle w:val="BodyText"/>
        <w:spacing w:before="160"/>
        <w:ind w:right="225"/>
      </w:pPr>
      <w:r>
        <w:t>Pupils with medical conditions will often be best placed to provide information about how their condition affects</w:t>
      </w:r>
      <w:r>
        <w:rPr>
          <w:spacing w:val="-3"/>
        </w:rPr>
        <w:t xml:space="preserve"> </w:t>
      </w:r>
      <w:r>
        <w:t>them.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fully</w:t>
      </w:r>
      <w:r>
        <w:rPr>
          <w:spacing w:val="-5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discussions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contribute as much as possible to the development of their IHPs in an </w:t>
      </w:r>
      <w:proofErr w:type="gramStart"/>
      <w:r>
        <w:t>age appropriate</w:t>
      </w:r>
      <w:proofErr w:type="gramEnd"/>
      <w:r>
        <w:t xml:space="preserve"> way. They</w:t>
      </w:r>
      <w:r>
        <w:rPr>
          <w:spacing w:val="-4"/>
        </w:rPr>
        <w:t xml:space="preserve"> </w:t>
      </w:r>
      <w:r>
        <w:t>are also expected to comply with their IHPs.</w:t>
      </w:r>
    </w:p>
    <w:p w14:paraId="12A51472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0"/>
        <w:ind w:left="486" w:hanging="369"/>
      </w:pPr>
      <w:r>
        <w:t>School</w:t>
      </w:r>
      <w:r>
        <w:rPr>
          <w:spacing w:val="-6"/>
        </w:rPr>
        <w:t xml:space="preserve"> </w:t>
      </w:r>
      <w:r>
        <w:t>nurses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rPr>
          <w:spacing w:val="-2"/>
        </w:rPr>
        <w:t>professionals</w:t>
      </w:r>
    </w:p>
    <w:p w14:paraId="620E0937" w14:textId="77777777" w:rsidR="00EB6032" w:rsidRDefault="0043571F">
      <w:pPr>
        <w:pStyle w:val="BodyText"/>
        <w:spacing w:before="162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nursing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notify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 condition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pupil</w:t>
      </w:r>
      <w:r>
        <w:rPr>
          <w:spacing w:val="-8"/>
        </w:rPr>
        <w:t xml:space="preserve"> </w:t>
      </w:r>
      <w:r>
        <w:t>starts</w:t>
      </w:r>
      <w:r>
        <w:rPr>
          <w:spacing w:val="-5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wherever</w:t>
      </w:r>
      <w:r>
        <w:rPr>
          <w:spacing w:val="-7"/>
        </w:rPr>
        <w:t xml:space="preserve"> </w:t>
      </w:r>
      <w:r>
        <w:rPr>
          <w:spacing w:val="-2"/>
        </w:rPr>
        <w:t>possible.</w:t>
      </w:r>
    </w:p>
    <w:p w14:paraId="4F847ED6" w14:textId="77777777" w:rsidR="00EB6032" w:rsidRDefault="0043571F">
      <w:pPr>
        <w:pStyle w:val="BodyText"/>
        <w:spacing w:before="160"/>
        <w:ind w:right="120"/>
      </w:pPr>
      <w:r>
        <w:t>Healthcare</w:t>
      </w:r>
      <w:r>
        <w:rPr>
          <w:spacing w:val="-2"/>
        </w:rPr>
        <w:t xml:space="preserve"> </w:t>
      </w:r>
      <w:r>
        <w:t>professionals,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GPs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paediatricians</w:t>
      </w:r>
      <w:proofErr w:type="spellEnd"/>
      <w:r>
        <w:t>,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liaise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schools</w:t>
      </w:r>
      <w:proofErr w:type="gramEnd"/>
      <w:r>
        <w:rPr>
          <w:spacing w:val="-3"/>
        </w:rPr>
        <w:t xml:space="preserve"> </w:t>
      </w:r>
      <w:r>
        <w:t>nurses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notify them of any pupils identified as having a medical condition.</w:t>
      </w:r>
    </w:p>
    <w:p w14:paraId="2902BB40" w14:textId="77777777" w:rsidR="00EB6032" w:rsidRDefault="0043571F">
      <w:pPr>
        <w:pStyle w:val="Heading1"/>
        <w:numPr>
          <w:ilvl w:val="0"/>
          <w:numId w:val="1"/>
        </w:numPr>
        <w:tabs>
          <w:tab w:val="left" w:pos="382"/>
        </w:tabs>
        <w:spacing w:before="161"/>
        <w:ind w:left="382" w:hanging="265"/>
      </w:pPr>
      <w:bookmarkStart w:id="3" w:name="_TOC_250010"/>
      <w:r>
        <w:rPr>
          <w:color w:val="FF1F63"/>
        </w:rPr>
        <w:t>Equal</w:t>
      </w:r>
      <w:bookmarkEnd w:id="3"/>
      <w:r>
        <w:rPr>
          <w:color w:val="FF1F63"/>
          <w:spacing w:val="-2"/>
        </w:rPr>
        <w:t xml:space="preserve"> opportunities</w:t>
      </w:r>
    </w:p>
    <w:p w14:paraId="68D6421E" w14:textId="77777777" w:rsidR="00EB6032" w:rsidRDefault="0043571F">
      <w:pPr>
        <w:pStyle w:val="BodyText"/>
        <w:spacing w:before="120"/>
        <w:ind w:right="225"/>
      </w:pP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clear 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actively</w:t>
      </w:r>
      <w:r>
        <w:rPr>
          <w:spacing w:val="-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pupils with</w:t>
      </w:r>
      <w:r>
        <w:rPr>
          <w:spacing w:val="-3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 trips and visits, or in sporting activities, and not prevent them from doing so.</w:t>
      </w:r>
    </w:p>
    <w:p w14:paraId="7EB357C1" w14:textId="77777777" w:rsidR="00EB6032" w:rsidRDefault="0043571F">
      <w:pPr>
        <w:pStyle w:val="BodyText"/>
        <w:spacing w:before="121"/>
        <w:ind w:right="225"/>
      </w:pP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participate fully and safely on school trips, </w:t>
      </w:r>
      <w:proofErr w:type="gramStart"/>
      <w:r>
        <w:t>visits</w:t>
      </w:r>
      <w:proofErr w:type="gramEnd"/>
      <w:r>
        <w:t xml:space="preserve"> and sporting activities.</w:t>
      </w:r>
    </w:p>
    <w:p w14:paraId="413A85AB" w14:textId="77777777" w:rsidR="00EB6032" w:rsidRDefault="0043571F">
      <w:pPr>
        <w:pStyle w:val="BodyText"/>
        <w:spacing w:before="118"/>
        <w:ind w:right="225"/>
      </w:pPr>
      <w:r>
        <w:t>Risk assessments will be</w:t>
      </w:r>
      <w:r>
        <w:rPr>
          <w:spacing w:val="-1"/>
        </w:rPr>
        <w:t xml:space="preserve"> </w:t>
      </w:r>
      <w:r>
        <w:t>carried out so that planning arrangements take account of any</w:t>
      </w:r>
      <w:r>
        <w:rPr>
          <w:spacing w:val="-3"/>
        </w:rPr>
        <w:t xml:space="preserve"> </w:t>
      </w:r>
      <w:r>
        <w:t>steps needed to 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included.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parents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relevant healthcare professionals will be consulted.</w:t>
      </w:r>
    </w:p>
    <w:p w14:paraId="7D26C304" w14:textId="77777777" w:rsidR="00EB6032" w:rsidRDefault="0043571F">
      <w:pPr>
        <w:pStyle w:val="Heading1"/>
        <w:numPr>
          <w:ilvl w:val="0"/>
          <w:numId w:val="1"/>
        </w:numPr>
        <w:tabs>
          <w:tab w:val="left" w:pos="429"/>
        </w:tabs>
        <w:spacing w:before="122"/>
        <w:ind w:left="429" w:hanging="312"/>
      </w:pPr>
      <w:bookmarkStart w:id="4" w:name="_TOC_250009"/>
      <w:r>
        <w:rPr>
          <w:color w:val="FF1F63"/>
        </w:rPr>
        <w:t>Being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notified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that</w:t>
      </w:r>
      <w:r>
        <w:rPr>
          <w:color w:val="FF1F63"/>
          <w:spacing w:val="-2"/>
        </w:rPr>
        <w:t xml:space="preserve"> </w:t>
      </w:r>
      <w:r>
        <w:rPr>
          <w:color w:val="FF1F63"/>
        </w:rPr>
        <w:t>a</w:t>
      </w:r>
      <w:r>
        <w:rPr>
          <w:color w:val="FF1F63"/>
          <w:spacing w:val="-3"/>
        </w:rPr>
        <w:t xml:space="preserve"> </w:t>
      </w:r>
      <w:r>
        <w:rPr>
          <w:color w:val="FF1F63"/>
        </w:rPr>
        <w:t>child</w:t>
      </w:r>
      <w:r>
        <w:rPr>
          <w:color w:val="FF1F63"/>
          <w:spacing w:val="-6"/>
        </w:rPr>
        <w:t xml:space="preserve"> </w:t>
      </w:r>
      <w:r>
        <w:rPr>
          <w:color w:val="FF1F63"/>
        </w:rPr>
        <w:t>has</w:t>
      </w:r>
      <w:r>
        <w:rPr>
          <w:color w:val="FF1F63"/>
          <w:spacing w:val="-4"/>
        </w:rPr>
        <w:t xml:space="preserve"> </w:t>
      </w:r>
      <w:r>
        <w:rPr>
          <w:color w:val="FF1F63"/>
        </w:rPr>
        <w:t>a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medical</w:t>
      </w:r>
      <w:r>
        <w:rPr>
          <w:color w:val="FF1F63"/>
          <w:spacing w:val="-4"/>
        </w:rPr>
        <w:t xml:space="preserve"> </w:t>
      </w:r>
      <w:bookmarkEnd w:id="4"/>
      <w:proofErr w:type="gramStart"/>
      <w:r>
        <w:rPr>
          <w:color w:val="FF1F63"/>
          <w:spacing w:val="-2"/>
        </w:rPr>
        <w:t>condition</w:t>
      </w:r>
      <w:proofErr w:type="gramEnd"/>
    </w:p>
    <w:p w14:paraId="53145EBF" w14:textId="77777777" w:rsidR="00EB6032" w:rsidRDefault="0043571F">
      <w:pPr>
        <w:pStyle w:val="BodyText"/>
        <w:spacing w:before="161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 notified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outlined</w:t>
      </w:r>
      <w:r>
        <w:rPr>
          <w:spacing w:val="-4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to decide whether the pupil requires an IHP.</w:t>
      </w:r>
    </w:p>
    <w:p w14:paraId="4F83AD9D" w14:textId="77777777" w:rsidR="00EB6032" w:rsidRDefault="0043571F">
      <w:pPr>
        <w:pStyle w:val="BodyText"/>
        <w:spacing w:before="161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effort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arrangements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put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2 weeks,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beginning of the relevant term for pupils who are new to our school.</w:t>
      </w:r>
    </w:p>
    <w:p w14:paraId="09A82CEA" w14:textId="77777777" w:rsidR="00EB6032" w:rsidRDefault="0043571F">
      <w:pPr>
        <w:pStyle w:val="BodyText"/>
        <w:spacing w:before="162"/>
      </w:pPr>
      <w:r>
        <w:t>See</w:t>
      </w:r>
      <w:r>
        <w:rPr>
          <w:spacing w:val="-9"/>
        </w:rPr>
        <w:t xml:space="preserve"> </w:t>
      </w:r>
      <w:r>
        <w:t>Appendix</w:t>
      </w:r>
      <w:r>
        <w:rPr>
          <w:spacing w:val="-9"/>
        </w:rPr>
        <w:t xml:space="preserve"> </w:t>
      </w:r>
      <w:r>
        <w:rPr>
          <w:spacing w:val="-5"/>
        </w:rPr>
        <w:t>1.</w:t>
      </w:r>
    </w:p>
    <w:p w14:paraId="13CFCE6C" w14:textId="77777777" w:rsidR="00EB6032" w:rsidRDefault="0043571F">
      <w:pPr>
        <w:pStyle w:val="Heading1"/>
        <w:numPr>
          <w:ilvl w:val="0"/>
          <w:numId w:val="1"/>
        </w:numPr>
        <w:tabs>
          <w:tab w:val="left" w:pos="427"/>
        </w:tabs>
        <w:spacing w:before="160"/>
        <w:ind w:left="427" w:hanging="310"/>
      </w:pPr>
      <w:bookmarkStart w:id="5" w:name="_TOC_250008"/>
      <w:r>
        <w:rPr>
          <w:color w:val="FF1F63"/>
        </w:rPr>
        <w:t>Individual</w:t>
      </w:r>
      <w:r>
        <w:rPr>
          <w:color w:val="FF1F63"/>
          <w:spacing w:val="-11"/>
        </w:rPr>
        <w:t xml:space="preserve"> </w:t>
      </w:r>
      <w:r>
        <w:rPr>
          <w:color w:val="FF1F63"/>
        </w:rPr>
        <w:t>healthcare</w:t>
      </w:r>
      <w:r>
        <w:rPr>
          <w:color w:val="FF1F63"/>
          <w:spacing w:val="-10"/>
        </w:rPr>
        <w:t xml:space="preserve"> </w:t>
      </w:r>
      <w:bookmarkEnd w:id="5"/>
      <w:r>
        <w:rPr>
          <w:color w:val="FF1F63"/>
          <w:spacing w:val="-4"/>
        </w:rPr>
        <w:t>plans</w:t>
      </w:r>
    </w:p>
    <w:p w14:paraId="262ECEAA" w14:textId="77777777" w:rsidR="00EB6032" w:rsidRDefault="0043571F">
      <w:pPr>
        <w:pStyle w:val="BodyText"/>
        <w:spacing w:before="121"/>
      </w:pPr>
      <w:r>
        <w:t>The</w:t>
      </w:r>
      <w:r>
        <w:rPr>
          <w:spacing w:val="-5"/>
        </w:rPr>
        <w:t xml:space="preserve"> </w:t>
      </w:r>
      <w:proofErr w:type="gramStart"/>
      <w:r>
        <w:t>Principal</w:t>
      </w:r>
      <w:proofErr w:type="gramEnd"/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IHPs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this has been delegated to the SENDCo, Michelle White.</w:t>
      </w:r>
    </w:p>
    <w:p w14:paraId="6CBB29E5" w14:textId="77777777" w:rsidR="00EB6032" w:rsidRDefault="0043571F">
      <w:pPr>
        <w:pStyle w:val="BodyText"/>
        <w:spacing w:before="120"/>
      </w:pPr>
      <w:r>
        <w:t>Plans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annually,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earlier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evidence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pupil’s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2"/>
        </w:rPr>
        <w:t>changed.</w:t>
      </w:r>
    </w:p>
    <w:p w14:paraId="634323BC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21BED2B8" w14:textId="77777777" w:rsidR="00EB6032" w:rsidRDefault="0043571F">
      <w:pPr>
        <w:pStyle w:val="BodyText"/>
        <w:spacing w:before="77" w:line="364" w:lineRule="auto"/>
        <w:ind w:left="304" w:right="2988" w:hanging="188"/>
      </w:pPr>
      <w:r>
        <w:lastRenderedPageBreak/>
        <w:t>Plans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mind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 xml:space="preserve">out: </w:t>
      </w:r>
      <w:r>
        <w:rPr>
          <w:noProof/>
        </w:rPr>
        <w:drawing>
          <wp:inline distT="0" distB="0" distL="0" distR="0" wp14:anchorId="48E786B5" wp14:editId="7527B8E6">
            <wp:extent cx="53445" cy="92011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What needs to be </w:t>
      </w:r>
      <w:proofErr w:type="gramStart"/>
      <w:r>
        <w:t>done</w:t>
      </w:r>
      <w:proofErr w:type="gramEnd"/>
    </w:p>
    <w:p w14:paraId="30A69424" w14:textId="77777777" w:rsidR="00EB6032" w:rsidRDefault="0043571F">
      <w:pPr>
        <w:pStyle w:val="BodyText"/>
        <w:spacing w:line="229" w:lineRule="exact"/>
        <w:ind w:left="304"/>
      </w:pPr>
      <w:r>
        <w:rPr>
          <w:noProof/>
        </w:rPr>
        <w:drawing>
          <wp:inline distT="0" distB="0" distL="0" distR="0" wp14:anchorId="0FED4605" wp14:editId="1CA3E80A">
            <wp:extent cx="53445" cy="92011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proofErr w:type="gramStart"/>
      <w:r>
        <w:t>When</w:t>
      </w:r>
      <w:proofErr w:type="gramEnd"/>
    </w:p>
    <w:p w14:paraId="018E04DF" w14:textId="77777777" w:rsidR="00EB6032" w:rsidRDefault="0043571F">
      <w:pPr>
        <w:pStyle w:val="BodyText"/>
        <w:spacing w:before="120"/>
        <w:ind w:left="304"/>
      </w:pPr>
      <w:r>
        <w:rPr>
          <w:noProof/>
        </w:rPr>
        <w:drawing>
          <wp:inline distT="0" distB="0" distL="0" distR="0" wp14:anchorId="57098047" wp14:editId="228B09EC">
            <wp:extent cx="53445" cy="92011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4"/>
        </w:rPr>
        <w:t xml:space="preserve"> </w:t>
      </w:r>
      <w:r>
        <w:t>By whom</w:t>
      </w:r>
    </w:p>
    <w:p w14:paraId="405D7FAE" w14:textId="77777777" w:rsidR="00EB6032" w:rsidRDefault="0043571F">
      <w:pPr>
        <w:pStyle w:val="BodyText"/>
        <w:spacing w:before="120"/>
        <w:ind w:right="242"/>
        <w:jc w:val="both"/>
      </w:pPr>
      <w:r>
        <w:t>Not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pupils 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IHP.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agreed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parents when an</w:t>
      </w:r>
      <w:r>
        <w:rPr>
          <w:spacing w:val="-1"/>
        </w:rPr>
        <w:t xml:space="preserve"> </w:t>
      </w:r>
      <w:r>
        <w:t>IHP would</w:t>
      </w:r>
      <w:r>
        <w:rPr>
          <w:spacing w:val="-2"/>
        </w:rPr>
        <w:t xml:space="preserve"> </w:t>
      </w:r>
      <w:r>
        <w:t>be inappropriate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disproportionate.</w:t>
      </w:r>
      <w:r>
        <w:rPr>
          <w:spacing w:val="-2"/>
        </w:rPr>
        <w:t xml:space="preserve"> </w:t>
      </w:r>
      <w:r>
        <w:t>This 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evidence. If there is not a consensus, the </w:t>
      </w:r>
      <w:proofErr w:type="gramStart"/>
      <w:r>
        <w:t>Principal</w:t>
      </w:r>
      <w:proofErr w:type="gramEnd"/>
      <w:r>
        <w:t xml:space="preserve"> will make the final decision.</w:t>
      </w:r>
    </w:p>
    <w:p w14:paraId="5DF8178B" w14:textId="77777777" w:rsidR="00EB6032" w:rsidRDefault="0043571F">
      <w:pPr>
        <w:pStyle w:val="BodyText"/>
        <w:spacing w:before="119"/>
        <w:ind w:right="68"/>
      </w:pPr>
      <w:r>
        <w:t>Plans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school,</w:t>
      </w:r>
      <w:r>
        <w:rPr>
          <w:spacing w:val="-2"/>
        </w:rPr>
        <w:t xml:space="preserve"> </w:t>
      </w:r>
      <w:proofErr w:type="gramStart"/>
      <w:r>
        <w:t>parents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professional,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as the school nurse, specialist or </w:t>
      </w:r>
      <w:proofErr w:type="spellStart"/>
      <w:r>
        <w:t>paediatrician</w:t>
      </w:r>
      <w:proofErr w:type="spellEnd"/>
      <w:r>
        <w:t xml:space="preserve">, who can best </w:t>
      </w:r>
      <w:proofErr w:type="spellStart"/>
      <w:r>
        <w:t>advise</w:t>
      </w:r>
      <w:proofErr w:type="spellEnd"/>
      <w:r>
        <w:t xml:space="preserve"> on the pupil’s specific needs. The pupil will be involved wherever appropriate.</w:t>
      </w:r>
    </w:p>
    <w:p w14:paraId="11AC12EE" w14:textId="77777777" w:rsidR="00EB6032" w:rsidRDefault="0043571F">
      <w:pPr>
        <w:pStyle w:val="BodyText"/>
        <w:spacing w:before="121"/>
      </w:pPr>
      <w:r>
        <w:t>IHPs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of,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education,</w:t>
      </w:r>
      <w:r>
        <w:rPr>
          <w:spacing w:val="-3"/>
        </w:rPr>
        <w:t xml:space="preserve"> </w:t>
      </w:r>
      <w:proofErr w:type="gramStart"/>
      <w:r>
        <w:t>health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(EHCP).</w:t>
      </w:r>
      <w:r>
        <w:rPr>
          <w:spacing w:val="-3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SEND but does not have a statement or EHC plan, the SEN will be mentioned in the IHP.</w:t>
      </w:r>
    </w:p>
    <w:p w14:paraId="115EE95D" w14:textId="77777777" w:rsidR="00EB6032" w:rsidRDefault="0043571F">
      <w:pPr>
        <w:pStyle w:val="BodyText"/>
        <w:spacing w:before="119"/>
        <w:ind w:right="331"/>
        <w:jc w:val="both"/>
      </w:pPr>
      <w:r>
        <w:t>The</w:t>
      </w:r>
      <w:r>
        <w:rPr>
          <w:spacing w:val="-5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detail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depend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complexity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much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 needed.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SENDCo will</w:t>
      </w:r>
      <w:r>
        <w:rPr>
          <w:spacing w:val="-3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deciding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on IHPs, in conjunction with parents and advice from medical professionals:</w:t>
      </w:r>
    </w:p>
    <w:p w14:paraId="012B5168" w14:textId="77777777" w:rsidR="00EB6032" w:rsidRDefault="0043571F">
      <w:pPr>
        <w:pStyle w:val="BodyText"/>
        <w:spacing w:before="122"/>
        <w:ind w:left="304"/>
      </w:pPr>
      <w:r>
        <w:rPr>
          <w:noProof/>
        </w:rPr>
        <w:drawing>
          <wp:inline distT="0" distB="0" distL="0" distR="0" wp14:anchorId="4B086C50" wp14:editId="1D302124">
            <wp:extent cx="53445" cy="9201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condition,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triggers,</w:t>
      </w:r>
      <w:r>
        <w:rPr>
          <w:spacing w:val="-4"/>
        </w:rPr>
        <w:t xml:space="preserve"> </w:t>
      </w:r>
      <w:r>
        <w:t>signs,</w:t>
      </w:r>
      <w:r>
        <w:rPr>
          <w:spacing w:val="-4"/>
        </w:rPr>
        <w:t xml:space="preserve"> </w:t>
      </w:r>
      <w:proofErr w:type="gramStart"/>
      <w:r>
        <w:t>symptoms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treatments</w:t>
      </w:r>
    </w:p>
    <w:p w14:paraId="75DEB43B" w14:textId="77777777" w:rsidR="00EB6032" w:rsidRDefault="0043571F">
      <w:pPr>
        <w:pStyle w:val="BodyText"/>
        <w:spacing w:before="120"/>
        <w:ind w:left="458" w:hanging="155"/>
      </w:pPr>
      <w:r>
        <w:rPr>
          <w:noProof/>
        </w:rPr>
        <w:drawing>
          <wp:inline distT="0" distB="0" distL="0" distR="0" wp14:anchorId="5A742104" wp14:editId="34238679">
            <wp:extent cx="53445" cy="92011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</w:rPr>
        <w:t xml:space="preserve"> </w:t>
      </w:r>
      <w:r>
        <w:t>The pupil’s resulting needs, including medication (dose, side effects and storage) and other treatments, time,</w:t>
      </w:r>
      <w:r>
        <w:rPr>
          <w:spacing w:val="-4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equipment,</w:t>
      </w:r>
      <w:r>
        <w:rPr>
          <w:spacing w:val="-4"/>
        </w:rPr>
        <w:t xml:space="preserve"> </w:t>
      </w:r>
      <w:r>
        <w:t>testing,</w:t>
      </w:r>
      <w:r>
        <w:rPr>
          <w:spacing w:val="-4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manage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condition, dietary requirements and environmental issues, e.g. crowded corridors, travel time between </w:t>
      </w:r>
      <w:proofErr w:type="gramStart"/>
      <w:r>
        <w:t>lessons</w:t>
      </w:r>
      <w:proofErr w:type="gramEnd"/>
    </w:p>
    <w:p w14:paraId="7BB53723" w14:textId="77777777" w:rsidR="00EB6032" w:rsidRDefault="0043571F">
      <w:pPr>
        <w:pStyle w:val="BodyText"/>
        <w:spacing w:before="119"/>
        <w:ind w:left="458" w:right="120" w:hanging="155"/>
      </w:pPr>
      <w:r>
        <w:rPr>
          <w:noProof/>
        </w:rPr>
        <w:drawing>
          <wp:inline distT="0" distB="0" distL="0" distR="0" wp14:anchorId="51EA98A3" wp14:editId="2FEE8666">
            <wp:extent cx="53445" cy="92011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educational,</w:t>
      </w:r>
      <w:r>
        <w:rPr>
          <w:spacing w:val="-4"/>
        </w:rPr>
        <w:t xml:space="preserve"> </w:t>
      </w:r>
      <w:proofErr w:type="gramStart"/>
      <w:r>
        <w:t>social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emotional</w:t>
      </w:r>
      <w:r>
        <w:rPr>
          <w:spacing w:val="-3"/>
        </w:rPr>
        <w:t xml:space="preserve"> </w:t>
      </w:r>
      <w:r>
        <w:t>needs.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absences</w:t>
      </w:r>
      <w:r>
        <w:rPr>
          <w:spacing w:val="-1"/>
        </w:rPr>
        <w:t xml:space="preserve"> </w:t>
      </w:r>
      <w:r>
        <w:t xml:space="preserve">will be managed, requirements for extra time to complete tests, use of rest periods or additional support in catching up with lessons, counselling </w:t>
      </w:r>
      <w:proofErr w:type="gramStart"/>
      <w:r>
        <w:t>sessions</w:t>
      </w:r>
      <w:proofErr w:type="gramEnd"/>
    </w:p>
    <w:p w14:paraId="72114142" w14:textId="77777777" w:rsidR="00EB6032" w:rsidRDefault="0043571F">
      <w:pPr>
        <w:pStyle w:val="BodyText"/>
        <w:spacing w:before="121"/>
        <w:ind w:left="304"/>
      </w:pPr>
      <w:r>
        <w:rPr>
          <w:noProof/>
        </w:rPr>
        <w:drawing>
          <wp:inline distT="0" distB="0" distL="0" distR="0" wp14:anchorId="6CA6C115" wp14:editId="544A2E26">
            <wp:extent cx="53445" cy="92011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needed,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emergencies.</w:t>
      </w:r>
    </w:p>
    <w:p w14:paraId="1B017172" w14:textId="77777777" w:rsidR="00EB6032" w:rsidRDefault="0043571F">
      <w:pPr>
        <w:pStyle w:val="BodyText"/>
        <w:spacing w:before="121" w:line="229" w:lineRule="exact"/>
        <w:ind w:left="304"/>
      </w:pPr>
      <w:r>
        <w:rPr>
          <w:noProof/>
        </w:rPr>
        <w:drawing>
          <wp:inline distT="0" distB="0" distL="0" distR="0" wp14:anchorId="3CD95AD2" wp14:editId="797DFD28">
            <wp:extent cx="53445" cy="9143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support,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expectations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confirmation</w:t>
      </w:r>
      <w:r>
        <w:rPr>
          <w:spacing w:val="-7"/>
        </w:rPr>
        <w:t xml:space="preserve"> </w:t>
      </w:r>
      <w:r>
        <w:t>of</w:t>
      </w:r>
    </w:p>
    <w:p w14:paraId="2169EE9E" w14:textId="77777777" w:rsidR="00EB6032" w:rsidRDefault="0043571F">
      <w:pPr>
        <w:pStyle w:val="BodyText"/>
        <w:ind w:left="458"/>
      </w:pPr>
      <w:r>
        <w:t>proficiency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from a</w:t>
      </w:r>
      <w:r>
        <w:rPr>
          <w:spacing w:val="-5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professional,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cover arrangements for when they are </w:t>
      </w:r>
      <w:proofErr w:type="gramStart"/>
      <w:r>
        <w:t>unavailable</w:t>
      </w:r>
      <w:proofErr w:type="gramEnd"/>
    </w:p>
    <w:p w14:paraId="77F3F2D2" w14:textId="77777777" w:rsidR="00EB6032" w:rsidRDefault="0043571F">
      <w:pPr>
        <w:pStyle w:val="BodyText"/>
        <w:spacing w:before="120"/>
        <w:ind w:left="304"/>
      </w:pPr>
      <w:r>
        <w:rPr>
          <w:noProof/>
        </w:rPr>
        <w:drawing>
          <wp:inline distT="0" distB="0" distL="0" distR="0" wp14:anchorId="7165E3AF" wp14:editId="6CDCB006">
            <wp:extent cx="53445" cy="92011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condition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4"/>
        </w:rPr>
        <w:t xml:space="preserve"> </w:t>
      </w:r>
      <w:proofErr w:type="gramStart"/>
      <w:r>
        <w:t>required</w:t>
      </w:r>
      <w:proofErr w:type="gramEnd"/>
    </w:p>
    <w:p w14:paraId="64B750CE" w14:textId="77777777" w:rsidR="00EB6032" w:rsidRDefault="0043571F">
      <w:pPr>
        <w:pStyle w:val="BodyText"/>
        <w:spacing w:before="120"/>
        <w:ind w:left="458" w:right="68" w:hanging="155"/>
      </w:pPr>
      <w:r>
        <w:rPr>
          <w:noProof/>
        </w:rPr>
        <w:drawing>
          <wp:inline distT="0" distB="0" distL="0" distR="0" wp14:anchorId="6959D555" wp14:editId="365A0129">
            <wp:extent cx="53445" cy="9201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from parents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staff, or self-administered by the pupil during school hours with staff </w:t>
      </w:r>
      <w:proofErr w:type="gramStart"/>
      <w:r>
        <w:t>supervision</w:t>
      </w:r>
      <w:proofErr w:type="gramEnd"/>
    </w:p>
    <w:p w14:paraId="67A3EC0A" w14:textId="77777777" w:rsidR="00EB6032" w:rsidRDefault="0043571F">
      <w:pPr>
        <w:pStyle w:val="BodyText"/>
        <w:spacing w:before="119"/>
        <w:ind w:left="458" w:right="120" w:hanging="155"/>
      </w:pPr>
      <w:r>
        <w:rPr>
          <w:noProof/>
        </w:rPr>
        <w:drawing>
          <wp:inline distT="0" distB="0" distL="0" distR="0" wp14:anchorId="35EB4F39" wp14:editId="1F4B0292">
            <wp:extent cx="53445" cy="92011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trips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normal school timetable that will ensure the pupil can participate, e.g. risk </w:t>
      </w:r>
      <w:proofErr w:type="gramStart"/>
      <w:r>
        <w:t>assessments</w:t>
      </w:r>
      <w:proofErr w:type="gramEnd"/>
    </w:p>
    <w:p w14:paraId="16A3297B" w14:textId="77777777" w:rsidR="00EB6032" w:rsidRDefault="0043571F">
      <w:pPr>
        <w:pStyle w:val="BodyText"/>
        <w:spacing w:before="121"/>
        <w:ind w:left="458" w:hanging="155"/>
      </w:pPr>
      <w:r>
        <w:rPr>
          <w:noProof/>
        </w:rPr>
        <w:drawing>
          <wp:inline distT="0" distB="0" distL="0" distR="0" wp14:anchorId="1BAE4BBF" wp14:editId="089C946A">
            <wp:extent cx="53445" cy="9201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parent/pupil,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designated</w:t>
      </w:r>
      <w:r>
        <w:rPr>
          <w:spacing w:val="-2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entrusted</w:t>
      </w:r>
      <w:r>
        <w:rPr>
          <w:spacing w:val="-3"/>
        </w:rPr>
        <w:t xml:space="preserve"> </w:t>
      </w:r>
      <w:r>
        <w:t xml:space="preserve">with information about the pupil’s </w:t>
      </w:r>
      <w:proofErr w:type="gramStart"/>
      <w:r>
        <w:t>condition</w:t>
      </w:r>
      <w:proofErr w:type="gramEnd"/>
    </w:p>
    <w:p w14:paraId="0C7B121A" w14:textId="77777777" w:rsidR="00EB6032" w:rsidRDefault="0043571F">
      <w:pPr>
        <w:pStyle w:val="BodyText"/>
        <w:spacing w:before="120"/>
        <w:ind w:left="304"/>
      </w:pPr>
      <w:r>
        <w:rPr>
          <w:noProof/>
        </w:rPr>
        <w:drawing>
          <wp:inline distT="0" distB="0" distL="0" distR="0" wp14:anchorId="79F6588F" wp14:editId="7AB04CAC">
            <wp:extent cx="53445" cy="92011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emergency,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contact,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contingency</w:t>
      </w:r>
      <w:r>
        <w:rPr>
          <w:spacing w:val="-5"/>
        </w:rPr>
        <w:t xml:space="preserve"> </w:t>
      </w:r>
      <w:r>
        <w:t>arrangements</w:t>
      </w:r>
    </w:p>
    <w:p w14:paraId="68722EAF" w14:textId="77777777" w:rsidR="00EB6032" w:rsidRDefault="0043571F">
      <w:pPr>
        <w:pStyle w:val="Heading1"/>
        <w:numPr>
          <w:ilvl w:val="0"/>
          <w:numId w:val="1"/>
        </w:numPr>
        <w:tabs>
          <w:tab w:val="left" w:pos="427"/>
        </w:tabs>
        <w:spacing w:before="121"/>
        <w:ind w:left="427" w:hanging="310"/>
      </w:pPr>
      <w:bookmarkStart w:id="6" w:name="_TOC_250007"/>
      <w:r>
        <w:rPr>
          <w:color w:val="FF1F63"/>
        </w:rPr>
        <w:t>Managing</w:t>
      </w:r>
      <w:r>
        <w:rPr>
          <w:color w:val="FF1F63"/>
          <w:spacing w:val="-7"/>
        </w:rPr>
        <w:t xml:space="preserve"> </w:t>
      </w:r>
      <w:bookmarkEnd w:id="6"/>
      <w:r>
        <w:rPr>
          <w:color w:val="FF1F63"/>
          <w:spacing w:val="-2"/>
        </w:rPr>
        <w:t>medicines</w:t>
      </w:r>
    </w:p>
    <w:p w14:paraId="7F75D519" w14:textId="77777777" w:rsidR="00EB6032" w:rsidRDefault="0043571F">
      <w:pPr>
        <w:pStyle w:val="BodyText"/>
        <w:spacing w:before="161"/>
      </w:pPr>
      <w:r>
        <w:t>Prescription</w:t>
      </w:r>
      <w:r>
        <w:rPr>
          <w:spacing w:val="-5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proofErr w:type="gramStart"/>
      <w:r>
        <w:t>non</w:t>
      </w:r>
      <w:r>
        <w:rPr>
          <w:spacing w:val="-2"/>
        </w:rPr>
        <w:t xml:space="preserve"> </w:t>
      </w:r>
      <w:r>
        <w:t>prescription</w:t>
      </w:r>
      <w:proofErr w:type="spellEnd"/>
      <w:proofErr w:type="gramEnd"/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pain</w:t>
      </w:r>
      <w:r>
        <w:rPr>
          <w:spacing w:val="-4"/>
        </w:rPr>
        <w:t xml:space="preserve"> </w:t>
      </w:r>
      <w:r>
        <w:t>relief</w:t>
      </w:r>
      <w:r>
        <w:rPr>
          <w:spacing w:val="-2"/>
        </w:rPr>
        <w:t xml:space="preserve"> </w:t>
      </w:r>
      <w:proofErr w:type="spellStart"/>
      <w:r>
        <w:t>ie</w:t>
      </w:r>
      <w:proofErr w:type="spellEnd"/>
      <w:r>
        <w:rPr>
          <w:spacing w:val="-4"/>
        </w:rPr>
        <w:t xml:space="preserve"> </w:t>
      </w:r>
      <w:r>
        <w:t>Calpol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5"/>
        </w:rPr>
        <w:t xml:space="preserve"> </w:t>
      </w:r>
      <w:r>
        <w:t xml:space="preserve">at </w:t>
      </w:r>
      <w:r>
        <w:rPr>
          <w:spacing w:val="-2"/>
        </w:rPr>
        <w:t>school:</w:t>
      </w:r>
    </w:p>
    <w:p w14:paraId="667D2501" w14:textId="77777777" w:rsidR="00EB6032" w:rsidRDefault="0043571F">
      <w:pPr>
        <w:pStyle w:val="BodyText"/>
        <w:spacing w:before="162"/>
        <w:ind w:left="304"/>
        <w:rPr>
          <w:b/>
        </w:rPr>
      </w:pPr>
      <w:r>
        <w:rPr>
          <w:noProof/>
        </w:rPr>
        <w:drawing>
          <wp:inline distT="0" distB="0" distL="0" distR="0" wp14:anchorId="587A63E2" wp14:editId="6A56C99D">
            <wp:extent cx="53445" cy="92011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detrimental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so </w:t>
      </w:r>
      <w:r>
        <w:rPr>
          <w:b/>
        </w:rPr>
        <w:t>and</w:t>
      </w:r>
    </w:p>
    <w:p w14:paraId="6A017A31" w14:textId="77777777" w:rsidR="00EB6032" w:rsidRDefault="0043571F">
      <w:pPr>
        <w:pStyle w:val="BodyText"/>
        <w:spacing w:before="120" w:line="405" w:lineRule="auto"/>
        <w:ind w:right="1485" w:firstLine="187"/>
      </w:pPr>
      <w:r>
        <w:rPr>
          <w:noProof/>
        </w:rPr>
        <w:drawing>
          <wp:inline distT="0" distB="0" distL="0" distR="0" wp14:anchorId="1E81772F" wp14:editId="67C6162C">
            <wp:extent cx="53445" cy="9143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parents’</w:t>
      </w:r>
      <w:r>
        <w:rPr>
          <w:spacing w:val="-3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form obtained</w:t>
      </w:r>
      <w:r>
        <w:rPr>
          <w:spacing w:val="-4"/>
        </w:rPr>
        <w:t xml:space="preserve"> </w:t>
      </w:r>
      <w:r>
        <w:t>from the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office Pupils will not be given medicine containing aspirin unless prescribed by a doctor.</w:t>
      </w:r>
    </w:p>
    <w:p w14:paraId="55B99A0B" w14:textId="77777777" w:rsidR="00EB6032" w:rsidRDefault="0043571F">
      <w:pPr>
        <w:pStyle w:val="BodyText"/>
        <w:spacing w:before="3"/>
        <w:ind w:right="225"/>
      </w:pPr>
      <w:r>
        <w:t>Anyone</w:t>
      </w:r>
      <w:r>
        <w:rPr>
          <w:spacing w:val="-4"/>
        </w:rPr>
        <w:t xml:space="preserve"> </w:t>
      </w:r>
      <w:r>
        <w:t>giving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pupil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medication</w:t>
      </w:r>
      <w:r>
        <w:rPr>
          <w:spacing w:val="-5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pain</w:t>
      </w:r>
      <w:r>
        <w:rPr>
          <w:spacing w:val="-2"/>
        </w:rPr>
        <w:t xml:space="preserve"> </w:t>
      </w:r>
      <w:r>
        <w:t>relief)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maximum dosages</w:t>
      </w:r>
      <w:r>
        <w:rPr>
          <w:spacing w:val="-3"/>
        </w:rPr>
        <w:t xml:space="preserve"> </w:t>
      </w:r>
      <w:r>
        <w:t>and when the previous dosage was taken.</w:t>
      </w:r>
      <w:r>
        <w:rPr>
          <w:spacing w:val="40"/>
        </w:rPr>
        <w:t xml:space="preserve"> </w:t>
      </w:r>
      <w:r>
        <w:t>A medicine administration form will be completed and signed, witnessed by another member of staff.</w:t>
      </w:r>
    </w:p>
    <w:p w14:paraId="4C577595" w14:textId="77777777" w:rsidR="00EB6032" w:rsidRDefault="0043571F">
      <w:pPr>
        <w:pStyle w:val="BodyText"/>
        <w:spacing w:before="162"/>
      </w:pP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only</w:t>
      </w:r>
      <w:r>
        <w:rPr>
          <w:spacing w:val="-9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medicines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are:</w:t>
      </w:r>
    </w:p>
    <w:p w14:paraId="5246A9F2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7BF29A6D" w14:textId="77777777" w:rsidR="00EB6032" w:rsidRDefault="0043571F">
      <w:pPr>
        <w:pStyle w:val="BodyText"/>
        <w:spacing w:before="76"/>
        <w:ind w:left="304"/>
      </w:pPr>
      <w:r>
        <w:rPr>
          <w:noProof/>
        </w:rPr>
        <w:lastRenderedPageBreak/>
        <w:drawing>
          <wp:inline distT="0" distB="0" distL="0" distR="0" wp14:anchorId="354D767E" wp14:editId="77C797D0">
            <wp:extent cx="53445" cy="92011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spacing w:val="-2"/>
        </w:rPr>
        <w:t>In-</w:t>
      </w:r>
      <w:r>
        <w:t>date</w:t>
      </w:r>
    </w:p>
    <w:p w14:paraId="251B4EEC" w14:textId="77777777" w:rsidR="00EB6032" w:rsidRDefault="0043571F">
      <w:pPr>
        <w:pStyle w:val="BodyText"/>
        <w:spacing w:before="121"/>
        <w:ind w:left="304"/>
      </w:pPr>
      <w:r>
        <w:rPr>
          <w:noProof/>
        </w:rPr>
        <w:drawing>
          <wp:inline distT="0" distB="0" distL="0" distR="0" wp14:anchorId="3F17F0D0" wp14:editId="147E24EC">
            <wp:extent cx="53445" cy="92011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8"/>
        </w:rPr>
        <w:t xml:space="preserve"> </w:t>
      </w:r>
      <w:r>
        <w:t>Labelled</w:t>
      </w:r>
      <w:r>
        <w:rPr>
          <w:spacing w:val="-1"/>
        </w:rPr>
        <w:t xml:space="preserve"> </w:t>
      </w:r>
      <w:r>
        <w:t>with the child’s</w:t>
      </w:r>
      <w:r>
        <w:rPr>
          <w:spacing w:val="-1"/>
        </w:rPr>
        <w:t xml:space="preserve"> </w:t>
      </w:r>
      <w:proofErr w:type="gramStart"/>
      <w:r>
        <w:t>name</w:t>
      </w:r>
      <w:proofErr w:type="gramEnd"/>
    </w:p>
    <w:p w14:paraId="23AF6903" w14:textId="77777777" w:rsidR="00EB6032" w:rsidRDefault="0043571F">
      <w:pPr>
        <w:pStyle w:val="BodyText"/>
        <w:spacing w:before="118"/>
        <w:ind w:left="458" w:hanging="155"/>
      </w:pPr>
      <w:r>
        <w:rPr>
          <w:noProof/>
        </w:rPr>
        <w:drawing>
          <wp:inline distT="0" distB="0" distL="0" distR="0" wp14:anchorId="465B1E8B" wp14:editId="30AF85CD">
            <wp:extent cx="53445" cy="92011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>container,</w:t>
      </w:r>
      <w:r>
        <w:rPr>
          <w:spacing w:val="-4"/>
        </w:rPr>
        <w:t xml:space="preserve"> </w:t>
      </w:r>
      <w:r>
        <w:t>as dispensed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pharmacist,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 xml:space="preserve">for administration, dosage and </w:t>
      </w:r>
      <w:proofErr w:type="gramStart"/>
      <w:r>
        <w:t>storage</w:t>
      </w:r>
      <w:proofErr w:type="gramEnd"/>
    </w:p>
    <w:p w14:paraId="1B5C5130" w14:textId="77777777" w:rsidR="00EB6032" w:rsidRDefault="0043571F">
      <w:pPr>
        <w:pStyle w:val="BodyText"/>
        <w:spacing w:before="162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insulin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inside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insulin</w:t>
      </w:r>
      <w:r>
        <w:rPr>
          <w:spacing w:val="-3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pump</w:t>
      </w:r>
      <w:r>
        <w:rPr>
          <w:spacing w:val="-3"/>
        </w:rPr>
        <w:t xml:space="preserve"> </w:t>
      </w:r>
      <w:r>
        <w:t>rather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container,</w:t>
      </w:r>
      <w:r>
        <w:rPr>
          <w:spacing w:val="-3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must be in date.</w:t>
      </w:r>
    </w:p>
    <w:p w14:paraId="3FA361A6" w14:textId="77777777" w:rsidR="00EB6032" w:rsidRDefault="0043571F">
      <w:pPr>
        <w:pStyle w:val="BodyText"/>
        <w:spacing w:before="161"/>
        <w:ind w:right="225"/>
      </w:pPr>
      <w:r>
        <w:t xml:space="preserve">All medicines will be stored safely. </w:t>
      </w:r>
      <w:r>
        <w:rPr>
          <w:sz w:val="19"/>
        </w:rPr>
        <w:t xml:space="preserve">The admin team will inform the child’s teachers that medicine is required. </w:t>
      </w:r>
      <w:r>
        <w:t>Pupils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informed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medicines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them immediately. Medicines and devices such as asthma inhalers, blood glucose testing meters and adrenaline pens will always be readily available to pupils and not locked away.</w:t>
      </w:r>
    </w:p>
    <w:p w14:paraId="79E5F485" w14:textId="77777777" w:rsidR="00EB6032" w:rsidRDefault="0043571F">
      <w:pPr>
        <w:pStyle w:val="BodyText"/>
        <w:spacing w:before="160"/>
      </w:pPr>
      <w:r>
        <w:t>Medicines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arrange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disposal</w:t>
      </w:r>
      <w:r>
        <w:rPr>
          <w:spacing w:val="-6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longer</w:t>
      </w:r>
      <w:r>
        <w:rPr>
          <w:spacing w:val="-7"/>
        </w:rPr>
        <w:t xml:space="preserve"> </w:t>
      </w:r>
      <w:r>
        <w:rPr>
          <w:spacing w:val="-2"/>
        </w:rPr>
        <w:t>required.</w:t>
      </w:r>
    </w:p>
    <w:p w14:paraId="05E27CA5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3"/>
        <w:ind w:left="486" w:hanging="369"/>
      </w:pPr>
      <w:r>
        <w:t>Controlled</w:t>
      </w:r>
      <w:r>
        <w:rPr>
          <w:spacing w:val="-8"/>
        </w:rPr>
        <w:t xml:space="preserve"> </w:t>
      </w:r>
      <w:r>
        <w:rPr>
          <w:spacing w:val="-2"/>
        </w:rPr>
        <w:t>drugs</w:t>
      </w:r>
    </w:p>
    <w:p w14:paraId="5CD46FD3" w14:textId="77777777" w:rsidR="00EB6032" w:rsidRDefault="0043571F">
      <w:pPr>
        <w:pStyle w:val="BodyText"/>
        <w:spacing w:before="159"/>
        <w:ind w:right="225"/>
      </w:pPr>
      <w:hyperlink r:id="rId14">
        <w:r>
          <w:rPr>
            <w:color w:val="0071CC"/>
            <w:u w:val="single" w:color="0071CC"/>
          </w:rPr>
          <w:t>Controlled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drugs</w:t>
        </w:r>
      </w:hyperlink>
      <w:r>
        <w:rPr>
          <w:color w:val="0071CC"/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medicines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</w:t>
      </w:r>
      <w:hyperlink r:id="rId15">
        <w:r>
          <w:rPr>
            <w:color w:val="0071CC"/>
            <w:u w:val="single" w:color="0071CC"/>
          </w:rPr>
          <w:t>Misuse</w:t>
        </w:r>
        <w:r>
          <w:rPr>
            <w:color w:val="0071CC"/>
            <w:spacing w:val="-5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of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Drugs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Regulations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2001</w:t>
        </w:r>
      </w:hyperlink>
      <w:r>
        <w:rPr>
          <w:color w:val="0071CC"/>
        </w:rPr>
        <w:t xml:space="preserve"> </w:t>
      </w:r>
      <w:r>
        <w:t>and subsequent amendments, such as morphine or methadone.</w:t>
      </w:r>
    </w:p>
    <w:p w14:paraId="5CD2E018" w14:textId="77777777" w:rsidR="00EB6032" w:rsidRDefault="0043571F">
      <w:pPr>
        <w:pStyle w:val="BodyText"/>
        <w:spacing w:before="162"/>
      </w:pPr>
      <w:r>
        <w:t>All</w:t>
      </w:r>
      <w:r>
        <w:rPr>
          <w:spacing w:val="-7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drugs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kept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secure</w:t>
      </w:r>
      <w:r>
        <w:rPr>
          <w:spacing w:val="-5"/>
        </w:rPr>
        <w:t xml:space="preserve"> </w:t>
      </w:r>
      <w:r>
        <w:t>cupboard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named</w:t>
      </w:r>
      <w:r>
        <w:rPr>
          <w:spacing w:val="-7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-2"/>
        </w:rPr>
        <w:t>access.</w:t>
      </w:r>
    </w:p>
    <w:p w14:paraId="20EBEEE2" w14:textId="77777777" w:rsidR="00EB6032" w:rsidRDefault="0043571F">
      <w:pPr>
        <w:pStyle w:val="BodyText"/>
        <w:spacing w:before="161"/>
        <w:ind w:right="120"/>
      </w:pPr>
      <w:r>
        <w:t>Controlled</w:t>
      </w:r>
      <w:r>
        <w:rPr>
          <w:spacing w:val="-4"/>
        </w:rPr>
        <w:t xml:space="preserve"> </w:t>
      </w:r>
      <w:r>
        <w:t>drugs 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emergency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held will be kept.</w:t>
      </w:r>
    </w:p>
    <w:p w14:paraId="163818BD" w14:textId="77777777" w:rsidR="00EB6032" w:rsidRDefault="00EB6032">
      <w:pPr>
        <w:pStyle w:val="BodyText"/>
        <w:ind w:left="0"/>
      </w:pPr>
    </w:p>
    <w:p w14:paraId="0119CCD3" w14:textId="77777777" w:rsidR="00EB6032" w:rsidRDefault="00EB6032">
      <w:pPr>
        <w:pStyle w:val="BodyText"/>
        <w:spacing w:before="93"/>
        <w:ind w:left="0"/>
      </w:pPr>
    </w:p>
    <w:p w14:paraId="55D37D0A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ind w:left="486" w:hanging="369"/>
      </w:pPr>
      <w:r>
        <w:t>Pupils</w:t>
      </w:r>
      <w:r>
        <w:rPr>
          <w:spacing w:val="-6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needs</w:t>
      </w:r>
      <w:proofErr w:type="gramEnd"/>
    </w:p>
    <w:p w14:paraId="2D70BFED" w14:textId="77777777" w:rsidR="00EB6032" w:rsidRDefault="0043571F">
      <w:pPr>
        <w:pStyle w:val="BodyText"/>
        <w:spacing w:before="159"/>
        <w:ind w:right="120"/>
      </w:pPr>
      <w:r>
        <w:t>Pupils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medicines</w:t>
      </w:r>
      <w:r>
        <w:rPr>
          <w:spacing w:val="-3"/>
        </w:rPr>
        <w:t xml:space="preserve"> </w:t>
      </w:r>
      <w:r>
        <w:t xml:space="preserve">and procedures. This will be discussed with </w:t>
      </w:r>
      <w:proofErr w:type="gramStart"/>
      <w:r>
        <w:t>parents</w:t>
      </w:r>
      <w:proofErr w:type="gramEnd"/>
      <w:r>
        <w:t xml:space="preserve"> and it will be reflected in their IHPs.</w:t>
      </w:r>
    </w:p>
    <w:p w14:paraId="597FBD7D" w14:textId="77777777" w:rsidR="00EB6032" w:rsidRDefault="0043571F">
      <w:pPr>
        <w:pStyle w:val="BodyText"/>
        <w:spacing w:before="163"/>
        <w:ind w:right="225"/>
      </w:pP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 medicine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procedure if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proofErr w:type="gramStart"/>
      <w:r>
        <w:t>refuse,</w:t>
      </w:r>
      <w:r>
        <w:rPr>
          <w:spacing w:val="-3"/>
        </w:rPr>
        <w:t xml:space="preserve"> </w:t>
      </w:r>
      <w:r>
        <w:t>but</w:t>
      </w:r>
      <w:proofErr w:type="gramEnd"/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 xml:space="preserve">follow the procedure agreed in the IHP and inform parents so that an alternative option can be considered, if </w:t>
      </w:r>
      <w:r>
        <w:rPr>
          <w:spacing w:val="-2"/>
        </w:rPr>
        <w:t>necessary.</w:t>
      </w:r>
    </w:p>
    <w:p w14:paraId="14954ED0" w14:textId="77777777" w:rsidR="00EB6032" w:rsidRDefault="0043571F">
      <w:pPr>
        <w:pStyle w:val="Heading3"/>
        <w:numPr>
          <w:ilvl w:val="1"/>
          <w:numId w:val="1"/>
        </w:numPr>
        <w:tabs>
          <w:tab w:val="left" w:pos="486"/>
        </w:tabs>
        <w:spacing w:before="162"/>
        <w:ind w:left="486" w:hanging="369"/>
      </w:pPr>
      <w:r>
        <w:t>Unacceptable</w:t>
      </w:r>
      <w:r>
        <w:rPr>
          <w:spacing w:val="-13"/>
        </w:rPr>
        <w:t xml:space="preserve"> </w:t>
      </w:r>
      <w:r>
        <w:rPr>
          <w:spacing w:val="-2"/>
        </w:rPr>
        <w:t>practice</w:t>
      </w:r>
    </w:p>
    <w:p w14:paraId="3EFD3257" w14:textId="77777777" w:rsidR="00EB6032" w:rsidRDefault="0043571F">
      <w:pPr>
        <w:pStyle w:val="BodyText"/>
        <w:spacing w:before="159"/>
        <w:ind w:right="225"/>
      </w:pPr>
      <w:r>
        <w:t>School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judge</w:t>
      </w:r>
      <w:r>
        <w:rPr>
          <w:spacing w:val="-5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individually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reference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pupil’s</w:t>
      </w:r>
      <w:r>
        <w:rPr>
          <w:spacing w:val="-3"/>
        </w:rPr>
        <w:t xml:space="preserve"> </w:t>
      </w:r>
      <w:r>
        <w:t>IHP,</w:t>
      </w:r>
      <w:r>
        <w:rPr>
          <w:spacing w:val="-2"/>
        </w:rPr>
        <w:t xml:space="preserve"> </w:t>
      </w:r>
      <w:r>
        <w:t>but it is generally not acceptable to:</w:t>
      </w:r>
    </w:p>
    <w:p w14:paraId="128116F7" w14:textId="77777777" w:rsidR="00EB6032" w:rsidRDefault="0043571F">
      <w:pPr>
        <w:pStyle w:val="BodyText"/>
        <w:spacing w:before="162"/>
        <w:ind w:left="458" w:right="225" w:hanging="155"/>
      </w:pPr>
      <w:r>
        <w:rPr>
          <w:noProof/>
        </w:rPr>
        <w:drawing>
          <wp:inline distT="0" distB="0" distL="0" distR="0" wp14:anchorId="58ACD201" wp14:editId="7901439B">
            <wp:extent cx="53445" cy="9201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easily</w:t>
      </w:r>
      <w:r>
        <w:rPr>
          <w:spacing w:val="-6"/>
        </w:rPr>
        <w:t xml:space="preserve"> </w:t>
      </w:r>
      <w:r>
        <w:t>accessing</w:t>
      </w:r>
      <w:r>
        <w:rPr>
          <w:spacing w:val="-6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inhalers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medication,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administering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 xml:space="preserve">medication when and where </w:t>
      </w:r>
      <w:proofErr w:type="gramStart"/>
      <w:r>
        <w:t>necessary</w:t>
      </w:r>
      <w:proofErr w:type="gramEnd"/>
    </w:p>
    <w:p w14:paraId="7D5AAFA8" w14:textId="77777777" w:rsidR="00EB6032" w:rsidRDefault="0043571F">
      <w:pPr>
        <w:pStyle w:val="BodyText"/>
        <w:spacing w:before="121" w:line="362" w:lineRule="auto"/>
        <w:ind w:left="304" w:right="2645"/>
      </w:pPr>
      <w:r>
        <w:rPr>
          <w:noProof/>
        </w:rPr>
        <w:drawing>
          <wp:inline distT="0" distB="0" distL="0" distR="0" wp14:anchorId="408B89F2" wp14:editId="4437CD79">
            <wp:extent cx="53445" cy="92011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pupil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 xml:space="preserve">treatment </w:t>
      </w:r>
      <w:r>
        <w:rPr>
          <w:noProof/>
        </w:rPr>
        <w:drawing>
          <wp:inline distT="0" distB="0" distL="0" distR="0" wp14:anchorId="2BD27C84" wp14:editId="44FF9A76">
            <wp:extent cx="53445" cy="9201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</w:rPr>
        <w:t xml:space="preserve"> </w:t>
      </w:r>
      <w:r>
        <w:t xml:space="preserve">Ignore the views of the pupil or their </w:t>
      </w:r>
      <w:proofErr w:type="gramStart"/>
      <w:r>
        <w:t>parents</w:t>
      </w:r>
      <w:proofErr w:type="gramEnd"/>
    </w:p>
    <w:p w14:paraId="1B11CD80" w14:textId="77777777" w:rsidR="00EB6032" w:rsidRDefault="0043571F">
      <w:pPr>
        <w:pStyle w:val="BodyText"/>
        <w:spacing w:before="4"/>
        <w:ind w:left="304"/>
      </w:pPr>
      <w:r>
        <w:rPr>
          <w:noProof/>
        </w:rPr>
        <w:drawing>
          <wp:inline distT="0" distB="0" distL="0" distR="0" wp14:anchorId="1CD577C9" wp14:editId="44612878">
            <wp:extent cx="53445" cy="92011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Ignore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opinion</w:t>
      </w:r>
      <w:r>
        <w:rPr>
          <w:spacing w:val="-5"/>
        </w:rPr>
        <w:t xml:space="preserve"> </w:t>
      </w:r>
      <w:r>
        <w:t>(although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challenged)</w:t>
      </w:r>
    </w:p>
    <w:p w14:paraId="15055895" w14:textId="77777777" w:rsidR="00EB6032" w:rsidRDefault="0043571F">
      <w:pPr>
        <w:pStyle w:val="BodyText"/>
        <w:spacing w:before="121"/>
        <w:ind w:left="458" w:right="68" w:hanging="155"/>
      </w:pPr>
      <w:r>
        <w:rPr>
          <w:noProof/>
        </w:rPr>
        <w:drawing>
          <wp:inline distT="0" distB="0" distL="0" distR="0" wp14:anchorId="5E5A6440" wp14:editId="4CC4D13A">
            <wp:extent cx="53445" cy="91441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frequently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reasons</w:t>
      </w:r>
      <w:r>
        <w:rPr>
          <w:spacing w:val="-3"/>
        </w:rPr>
        <w:t xml:space="preserve"> </w:t>
      </w:r>
      <w:r>
        <w:t>associated with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 xml:space="preserve">condition or prevent them from staying for normal school activities, including lunch, unless this is specified in their </w:t>
      </w:r>
      <w:proofErr w:type="gramStart"/>
      <w:r>
        <w:rPr>
          <w:spacing w:val="-4"/>
        </w:rPr>
        <w:t>IHPs</w:t>
      </w:r>
      <w:proofErr w:type="gramEnd"/>
    </w:p>
    <w:p w14:paraId="0923FEA2" w14:textId="77777777" w:rsidR="00EB6032" w:rsidRDefault="0043571F">
      <w:pPr>
        <w:pStyle w:val="BodyText"/>
        <w:spacing w:before="119"/>
        <w:ind w:left="458" w:right="120" w:hanging="155"/>
      </w:pPr>
      <w:r>
        <w:rPr>
          <w:noProof/>
        </w:rPr>
        <w:drawing>
          <wp:inline distT="0" distB="0" distL="0" distR="0" wp14:anchorId="359B8014" wp14:editId="298D4939">
            <wp:extent cx="53445" cy="92011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becomes</w:t>
      </w:r>
      <w:r>
        <w:rPr>
          <w:spacing w:val="-3"/>
        </w:rPr>
        <w:t xml:space="preserve"> </w:t>
      </w:r>
      <w:r>
        <w:t>ill,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them 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room unaccompanied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someone </w:t>
      </w:r>
      <w:proofErr w:type="gramStart"/>
      <w:r>
        <w:rPr>
          <w:spacing w:val="-2"/>
        </w:rPr>
        <w:t>unsuitable</w:t>
      </w:r>
      <w:proofErr w:type="gramEnd"/>
    </w:p>
    <w:p w14:paraId="44EC50A9" w14:textId="77777777" w:rsidR="00EB6032" w:rsidRDefault="0043571F">
      <w:pPr>
        <w:pStyle w:val="BodyText"/>
        <w:spacing w:before="120"/>
        <w:ind w:left="458" w:hanging="155"/>
      </w:pPr>
      <w:r>
        <w:rPr>
          <w:noProof/>
        </w:rPr>
        <w:drawing>
          <wp:inline distT="0" distB="0" distL="0" distR="0" wp14:anchorId="2C3ECDE6" wp14:editId="006DC142">
            <wp:extent cx="53445" cy="92011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proofErr w:type="spellStart"/>
      <w:r>
        <w:t>Penalise</w:t>
      </w:r>
      <w:proofErr w:type="spellEnd"/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absences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condition,</w:t>
      </w:r>
      <w:r>
        <w:rPr>
          <w:spacing w:val="-4"/>
        </w:rPr>
        <w:t xml:space="preserve"> </w:t>
      </w:r>
      <w:r>
        <w:t xml:space="preserve">e.g. hospital </w:t>
      </w:r>
      <w:proofErr w:type="gramStart"/>
      <w:r>
        <w:t>appointments</w:t>
      </w:r>
      <w:proofErr w:type="gramEnd"/>
    </w:p>
    <w:p w14:paraId="38DF4BFF" w14:textId="77777777" w:rsidR="00EB6032" w:rsidRDefault="0043571F">
      <w:pPr>
        <w:pStyle w:val="BodyText"/>
        <w:spacing w:before="121"/>
        <w:ind w:left="458" w:right="120" w:hanging="155"/>
      </w:pPr>
      <w:r>
        <w:rPr>
          <w:noProof/>
        </w:rPr>
        <w:drawing>
          <wp:inline distT="0" distB="0" distL="0" distR="0" wp14:anchorId="0D9BA625" wp14:editId="27419084">
            <wp:extent cx="53445" cy="9201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from drinking,</w:t>
      </w:r>
      <w:r>
        <w:rPr>
          <w:spacing w:val="-4"/>
        </w:rPr>
        <w:t xml:space="preserve"> </w:t>
      </w:r>
      <w:r>
        <w:t>eating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toilet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breaks</w:t>
      </w:r>
      <w:r>
        <w:rPr>
          <w:spacing w:val="-3"/>
        </w:rPr>
        <w:t xml:space="preserve"> </w:t>
      </w:r>
      <w:r>
        <w:t>whenever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 xml:space="preserve">to manage their medical condition </w:t>
      </w:r>
      <w:proofErr w:type="gramStart"/>
      <w:r>
        <w:t>effectively</w:t>
      </w:r>
      <w:proofErr w:type="gramEnd"/>
    </w:p>
    <w:p w14:paraId="69733EFD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05446973" w14:textId="77777777" w:rsidR="00EB6032" w:rsidRDefault="0043571F">
      <w:pPr>
        <w:pStyle w:val="BodyText"/>
        <w:spacing w:before="76"/>
        <w:ind w:left="458" w:right="225" w:hanging="155"/>
      </w:pPr>
      <w:r>
        <w:rPr>
          <w:noProof/>
        </w:rPr>
        <w:lastRenderedPageBreak/>
        <w:drawing>
          <wp:inline distT="0" distB="0" distL="0" distR="0" wp14:anchorId="1951EA57" wp14:editId="7697C748">
            <wp:extent cx="53445" cy="92011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</w:rPr>
        <w:t xml:space="preserve"> </w:t>
      </w:r>
      <w:r>
        <w:t>Require parents, or otherwise make them feel obliged, to attend school to administer medication or provide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 their</w:t>
      </w:r>
      <w:r>
        <w:rPr>
          <w:spacing w:val="-1"/>
        </w:rPr>
        <w:t xml:space="preserve"> </w:t>
      </w:r>
      <w:r>
        <w:t>pupil,</w:t>
      </w:r>
      <w:r>
        <w:rPr>
          <w:spacing w:val="-4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toileting</w:t>
      </w:r>
      <w:r>
        <w:rPr>
          <w:spacing w:val="-3"/>
        </w:rPr>
        <w:t xml:space="preserve"> </w:t>
      </w:r>
      <w:r>
        <w:t>issues.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parent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 xml:space="preserve">up working because the school is failing to support their child’s medical </w:t>
      </w:r>
      <w:proofErr w:type="gramStart"/>
      <w:r>
        <w:t>needs</w:t>
      </w:r>
      <w:proofErr w:type="gramEnd"/>
    </w:p>
    <w:p w14:paraId="2C8E05B8" w14:textId="77777777" w:rsidR="00EB6032" w:rsidRDefault="0043571F">
      <w:pPr>
        <w:pStyle w:val="BodyText"/>
        <w:spacing w:before="119"/>
        <w:ind w:left="458" w:hanging="155"/>
      </w:pPr>
      <w:r>
        <w:rPr>
          <w:noProof/>
        </w:rPr>
        <w:drawing>
          <wp:inline distT="0" distB="0" distL="0" distR="0" wp14:anchorId="37C51C24" wp14:editId="1FD5606E">
            <wp:extent cx="53445" cy="92011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from participating,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unnecessary</w:t>
      </w:r>
      <w:r>
        <w:rPr>
          <w:spacing w:val="-5"/>
        </w:rPr>
        <w:t xml:space="preserve"> </w:t>
      </w:r>
      <w:r>
        <w:t>barriers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aspect</w:t>
      </w:r>
      <w:r>
        <w:rPr>
          <w:spacing w:val="-4"/>
        </w:rPr>
        <w:t xml:space="preserve"> </w:t>
      </w:r>
      <w:r>
        <w:t xml:space="preserve">of school life, including school trips, e.g. by requiring parents to accompany their </w:t>
      </w:r>
      <w:proofErr w:type="gramStart"/>
      <w:r>
        <w:t>child</w:t>
      </w:r>
      <w:proofErr w:type="gramEnd"/>
    </w:p>
    <w:p w14:paraId="5F7E2C5F" w14:textId="77777777" w:rsidR="00EB6032" w:rsidRDefault="0043571F">
      <w:pPr>
        <w:pStyle w:val="Heading1"/>
        <w:numPr>
          <w:ilvl w:val="0"/>
          <w:numId w:val="1"/>
        </w:numPr>
        <w:tabs>
          <w:tab w:val="left" w:pos="429"/>
        </w:tabs>
        <w:spacing w:before="121"/>
        <w:ind w:left="429" w:hanging="312"/>
      </w:pPr>
      <w:bookmarkStart w:id="7" w:name="_TOC_250006"/>
      <w:r>
        <w:rPr>
          <w:color w:val="FF1F63"/>
        </w:rPr>
        <w:t>Emergency</w:t>
      </w:r>
      <w:r>
        <w:rPr>
          <w:color w:val="FF1F63"/>
          <w:spacing w:val="-15"/>
        </w:rPr>
        <w:t xml:space="preserve"> </w:t>
      </w:r>
      <w:bookmarkEnd w:id="7"/>
      <w:r>
        <w:rPr>
          <w:color w:val="FF1F63"/>
          <w:spacing w:val="-2"/>
        </w:rPr>
        <w:t>procedures</w:t>
      </w:r>
    </w:p>
    <w:p w14:paraId="06793220" w14:textId="77777777" w:rsidR="00EB6032" w:rsidRDefault="0043571F">
      <w:pPr>
        <w:pStyle w:val="BodyText"/>
        <w:spacing w:before="161"/>
        <w:ind w:right="225"/>
      </w:pPr>
      <w:r>
        <w:t>Staff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school’s normal</w:t>
      </w:r>
      <w:r>
        <w:rPr>
          <w:spacing w:val="-5"/>
        </w:rPr>
        <w:t xml:space="preserve"> </w:t>
      </w:r>
      <w:r>
        <w:t>emergency</w:t>
      </w:r>
      <w:r>
        <w:rPr>
          <w:spacing w:val="-8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calling</w:t>
      </w:r>
      <w:r>
        <w:rPr>
          <w:spacing w:val="-3"/>
        </w:rPr>
        <w:t xml:space="preserve"> </w:t>
      </w:r>
      <w:r>
        <w:t>999).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pupils’</w:t>
      </w:r>
      <w:r>
        <w:rPr>
          <w:spacing w:val="-5"/>
        </w:rPr>
        <w:t xml:space="preserve"> </w:t>
      </w:r>
      <w:r>
        <w:t>IHPs</w:t>
      </w:r>
      <w:r>
        <w:rPr>
          <w:spacing w:val="-1"/>
        </w:rPr>
        <w:t xml:space="preserve"> </w:t>
      </w:r>
      <w:r>
        <w:t>will clearly set out what constitutes an emergency and will explain what to do.</w:t>
      </w:r>
    </w:p>
    <w:p w14:paraId="7284A188" w14:textId="77777777" w:rsidR="00EB6032" w:rsidRDefault="0043571F">
      <w:pPr>
        <w:pStyle w:val="BodyText"/>
        <w:spacing w:before="161"/>
      </w:pP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stay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parent</w:t>
      </w:r>
      <w:r>
        <w:rPr>
          <w:spacing w:val="-1"/>
        </w:rPr>
        <w:t xml:space="preserve"> </w:t>
      </w:r>
      <w:proofErr w:type="gramStart"/>
      <w:r>
        <w:t>arrives,</w:t>
      </w:r>
      <w:r>
        <w:rPr>
          <w:spacing w:val="-3"/>
        </w:rPr>
        <w:t xml:space="preserve"> </w:t>
      </w:r>
      <w:r>
        <w:t>or</w:t>
      </w:r>
      <w:proofErr w:type="gramEnd"/>
      <w:r>
        <w:rPr>
          <w:spacing w:val="-2"/>
        </w:rPr>
        <w:t xml:space="preserve"> </w:t>
      </w:r>
      <w:r>
        <w:t>accompany</w:t>
      </w:r>
      <w:r>
        <w:rPr>
          <w:spacing w:val="-6"/>
        </w:rPr>
        <w:t xml:space="preserve"> </w:t>
      </w:r>
      <w:r>
        <w:t>the pupil to hospital by ambulance.</w:t>
      </w:r>
    </w:p>
    <w:p w14:paraId="6535C92D" w14:textId="77777777" w:rsidR="00EB6032" w:rsidRDefault="0043571F">
      <w:pPr>
        <w:pStyle w:val="Heading1"/>
        <w:numPr>
          <w:ilvl w:val="0"/>
          <w:numId w:val="1"/>
        </w:numPr>
        <w:tabs>
          <w:tab w:val="left" w:pos="429"/>
        </w:tabs>
        <w:spacing w:before="161"/>
        <w:ind w:left="429" w:hanging="312"/>
      </w:pPr>
      <w:bookmarkStart w:id="8" w:name="_TOC_250005"/>
      <w:bookmarkEnd w:id="8"/>
      <w:r>
        <w:rPr>
          <w:color w:val="FF1F63"/>
          <w:spacing w:val="-2"/>
        </w:rPr>
        <w:t>Training</w:t>
      </w:r>
    </w:p>
    <w:p w14:paraId="5B73BD68" w14:textId="77777777" w:rsidR="00EB6032" w:rsidRDefault="0043571F">
      <w:pPr>
        <w:pStyle w:val="BodyText"/>
        <w:spacing w:before="121"/>
        <w:ind w:right="225"/>
      </w:pPr>
      <w:r>
        <w:t>Staff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sufficient</w:t>
      </w:r>
      <w:r>
        <w:rPr>
          <w:spacing w:val="-5"/>
        </w:rPr>
        <w:t xml:space="preserve"> </w:t>
      </w:r>
      <w:r>
        <w:t>training to do so.</w:t>
      </w:r>
    </w:p>
    <w:p w14:paraId="02361481" w14:textId="77777777" w:rsidR="00EB6032" w:rsidRDefault="0043571F">
      <w:pPr>
        <w:pStyle w:val="BodyText"/>
        <w:spacing w:before="119"/>
        <w:ind w:right="225"/>
      </w:pPr>
      <w:r>
        <w:t>The</w:t>
      </w:r>
      <w:r>
        <w:rPr>
          <w:spacing w:val="-5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IHPs.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pupils with medical conditions will be included in meetings where this is discussed.</w:t>
      </w:r>
    </w:p>
    <w:p w14:paraId="6FBD448B" w14:textId="77777777" w:rsidR="00EB6032" w:rsidRDefault="0043571F">
      <w:pPr>
        <w:pStyle w:val="BodyText"/>
        <w:spacing w:before="120"/>
        <w:ind w:right="120"/>
      </w:pPr>
      <w:r>
        <w:t>The</w:t>
      </w:r>
      <w:r>
        <w:rPr>
          <w:spacing w:val="-5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will agree this with the Principal Training will be kept up to date.</w:t>
      </w:r>
    </w:p>
    <w:p w14:paraId="4AFB84BB" w14:textId="77777777" w:rsidR="00EB6032" w:rsidRDefault="0043571F">
      <w:pPr>
        <w:pStyle w:val="BodyText"/>
        <w:spacing w:before="121"/>
      </w:pPr>
      <w:r>
        <w:t>Training</w:t>
      </w:r>
      <w:r>
        <w:rPr>
          <w:spacing w:val="-13"/>
        </w:rPr>
        <w:t xml:space="preserve"> </w:t>
      </w:r>
      <w:r>
        <w:rPr>
          <w:spacing w:val="-2"/>
        </w:rPr>
        <w:t>will:</w:t>
      </w:r>
    </w:p>
    <w:p w14:paraId="2E1FCAA2" w14:textId="77777777" w:rsidR="00EB6032" w:rsidRDefault="0043571F">
      <w:pPr>
        <w:pStyle w:val="BodyText"/>
        <w:spacing w:before="118" w:line="364" w:lineRule="auto"/>
        <w:ind w:left="304" w:right="377"/>
      </w:pPr>
      <w:r>
        <w:rPr>
          <w:noProof/>
        </w:rPr>
        <w:drawing>
          <wp:inline distT="0" distB="0" distL="0" distR="0" wp14:anchorId="57E11D26" wp14:editId="722815B1">
            <wp:extent cx="53445" cy="9201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sufficient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competent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confidence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pupils </w:t>
      </w:r>
      <w:r>
        <w:rPr>
          <w:noProof/>
        </w:rPr>
        <w:drawing>
          <wp:inline distT="0" distB="0" distL="0" distR="0" wp14:anchorId="06D50DCE" wp14:editId="367F5DE5">
            <wp:extent cx="53445" cy="92011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 xml:space="preserve">Fulfil the requirements in the </w:t>
      </w:r>
      <w:proofErr w:type="gramStart"/>
      <w:r>
        <w:t>IHPs</w:t>
      </w:r>
      <w:proofErr w:type="gramEnd"/>
    </w:p>
    <w:p w14:paraId="14AD7462" w14:textId="77777777" w:rsidR="00EB6032" w:rsidRDefault="0043571F">
      <w:pPr>
        <w:pStyle w:val="BodyText"/>
        <w:spacing w:before="2"/>
        <w:ind w:left="458" w:right="225" w:hanging="155"/>
      </w:pPr>
      <w:r>
        <w:rPr>
          <w:noProof/>
        </w:rPr>
        <w:drawing>
          <wp:inline distT="0" distB="0" distL="0" distR="0" wp14:anchorId="4F41EDA9" wp14:editId="2F475392">
            <wp:extent cx="53445" cy="9143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deal</w:t>
      </w:r>
      <w:r>
        <w:rPr>
          <w:spacing w:val="-2"/>
        </w:rPr>
        <w:t xml:space="preserve"> </w:t>
      </w:r>
      <w:r>
        <w:t xml:space="preserve">with, their implications and preventative </w:t>
      </w:r>
      <w:proofErr w:type="gramStart"/>
      <w:r>
        <w:t>measures</w:t>
      </w:r>
      <w:proofErr w:type="gramEnd"/>
    </w:p>
    <w:p w14:paraId="5D568AAC" w14:textId="77777777" w:rsidR="00EB6032" w:rsidRDefault="0043571F">
      <w:pPr>
        <w:pStyle w:val="BodyText"/>
        <w:spacing w:before="162"/>
      </w:pPr>
      <w:r>
        <w:t>Healthcare</w:t>
      </w:r>
      <w:r>
        <w:rPr>
          <w:spacing w:val="-2"/>
        </w:rPr>
        <w:t xml:space="preserve"> </w:t>
      </w:r>
      <w:r>
        <w:t>professionals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confirmation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procedure,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 providing medication.</w:t>
      </w:r>
    </w:p>
    <w:p w14:paraId="5C12D5BA" w14:textId="77777777" w:rsidR="00EB6032" w:rsidRDefault="0043571F">
      <w:pPr>
        <w:pStyle w:val="BodyText"/>
        <w:spacing w:before="159"/>
        <w:ind w:right="225"/>
      </w:pPr>
      <w:r>
        <w:t>All</w:t>
      </w:r>
      <w:r>
        <w:rPr>
          <w:spacing w:val="-4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implementing</w:t>
      </w:r>
      <w:r>
        <w:rPr>
          <w:spacing w:val="-2"/>
        </w:rPr>
        <w:t xml:space="preserve"> </w:t>
      </w:r>
      <w:r>
        <w:t xml:space="preserve">it, for example, with preventative and emergency measures so they can </w:t>
      </w:r>
      <w:proofErr w:type="spellStart"/>
      <w:r>
        <w:t>recognise</w:t>
      </w:r>
      <w:proofErr w:type="spellEnd"/>
      <w:r>
        <w:t xml:space="preserve"> and act quickly when a problem occurs.</w:t>
      </w:r>
    </w:p>
    <w:p w14:paraId="599E3A54" w14:textId="77777777" w:rsidR="00EB6032" w:rsidRDefault="0043571F">
      <w:pPr>
        <w:pStyle w:val="Heading1"/>
        <w:numPr>
          <w:ilvl w:val="0"/>
          <w:numId w:val="1"/>
        </w:numPr>
        <w:tabs>
          <w:tab w:val="left" w:pos="586"/>
        </w:tabs>
        <w:spacing w:before="162"/>
        <w:ind w:left="586" w:hanging="469"/>
      </w:pPr>
      <w:bookmarkStart w:id="9" w:name="_TOC_250004"/>
      <w:r>
        <w:rPr>
          <w:color w:val="FF1F63"/>
        </w:rPr>
        <w:t>Record</w:t>
      </w:r>
      <w:r>
        <w:rPr>
          <w:color w:val="FF1F63"/>
          <w:spacing w:val="-6"/>
        </w:rPr>
        <w:t xml:space="preserve"> </w:t>
      </w:r>
      <w:bookmarkEnd w:id="9"/>
      <w:proofErr w:type="gramStart"/>
      <w:r>
        <w:rPr>
          <w:color w:val="FF1F63"/>
          <w:spacing w:val="-2"/>
        </w:rPr>
        <w:t>keeping</w:t>
      </w:r>
      <w:proofErr w:type="gramEnd"/>
    </w:p>
    <w:p w14:paraId="263088BA" w14:textId="77777777" w:rsidR="00EB6032" w:rsidRDefault="0043571F">
      <w:pPr>
        <w:pStyle w:val="BodyText"/>
        <w:spacing w:before="161"/>
        <w:ind w:right="225"/>
      </w:pP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pupils.</w:t>
      </w:r>
      <w:r>
        <w:rPr>
          <w:spacing w:val="-2"/>
        </w:rPr>
        <w:t xml:space="preserve"> </w:t>
      </w:r>
      <w:r>
        <w:t>Parents will be informed if their pupil has been unwell at school.</w:t>
      </w:r>
    </w:p>
    <w:p w14:paraId="2EFA03BD" w14:textId="77777777" w:rsidR="00EB6032" w:rsidRDefault="0043571F">
      <w:pPr>
        <w:pStyle w:val="BodyText"/>
        <w:spacing w:before="161"/>
      </w:pPr>
      <w:r>
        <w:t>IHPs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readily</w:t>
      </w:r>
      <w:r>
        <w:rPr>
          <w:spacing w:val="-7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rPr>
          <w:spacing w:val="-5"/>
        </w:rPr>
        <w:t>of.</w:t>
      </w:r>
    </w:p>
    <w:p w14:paraId="486E3E07" w14:textId="77777777" w:rsidR="00EB6032" w:rsidRDefault="0043571F">
      <w:pPr>
        <w:pStyle w:val="Heading1"/>
        <w:numPr>
          <w:ilvl w:val="0"/>
          <w:numId w:val="1"/>
        </w:numPr>
        <w:tabs>
          <w:tab w:val="left" w:pos="586"/>
        </w:tabs>
        <w:spacing w:before="162"/>
        <w:ind w:left="586" w:hanging="469"/>
      </w:pPr>
      <w:bookmarkStart w:id="10" w:name="_TOC_250003"/>
      <w:r>
        <w:rPr>
          <w:color w:val="FF1F63"/>
        </w:rPr>
        <w:t>Liability</w:t>
      </w:r>
      <w:r>
        <w:rPr>
          <w:color w:val="FF1F63"/>
          <w:spacing w:val="-13"/>
        </w:rPr>
        <w:t xml:space="preserve"> </w:t>
      </w:r>
      <w:r>
        <w:rPr>
          <w:color w:val="FF1F63"/>
        </w:rPr>
        <w:t>and</w:t>
      </w:r>
      <w:r>
        <w:rPr>
          <w:color w:val="FF1F63"/>
          <w:spacing w:val="-3"/>
        </w:rPr>
        <w:t xml:space="preserve"> </w:t>
      </w:r>
      <w:bookmarkEnd w:id="10"/>
      <w:r>
        <w:rPr>
          <w:color w:val="FF1F63"/>
          <w:spacing w:val="-2"/>
        </w:rPr>
        <w:t>indemnity</w:t>
      </w:r>
    </w:p>
    <w:p w14:paraId="484E809D" w14:textId="77777777" w:rsidR="00EB6032" w:rsidRDefault="0043571F">
      <w:pPr>
        <w:pStyle w:val="BodyText"/>
        <w:spacing w:before="120"/>
        <w:ind w:right="225"/>
      </w:pP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4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reflects the school’s level of risk.</w:t>
      </w:r>
    </w:p>
    <w:p w14:paraId="06A8DA5C" w14:textId="77777777" w:rsidR="00EB6032" w:rsidRDefault="0043571F">
      <w:pPr>
        <w:pStyle w:val="BodyText"/>
        <w:spacing w:before="161"/>
      </w:pP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Education’s</w:t>
      </w:r>
      <w:r>
        <w:rPr>
          <w:spacing w:val="-6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protection</w:t>
      </w:r>
      <w:r>
        <w:rPr>
          <w:spacing w:val="-5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rPr>
          <w:spacing w:val="-2"/>
        </w:rPr>
        <w:t>(RPA).</w:t>
      </w:r>
    </w:p>
    <w:p w14:paraId="16CDAE4D" w14:textId="77777777" w:rsidR="00EB6032" w:rsidRDefault="0043571F">
      <w:pPr>
        <w:pStyle w:val="Heading1"/>
        <w:numPr>
          <w:ilvl w:val="0"/>
          <w:numId w:val="1"/>
        </w:numPr>
        <w:tabs>
          <w:tab w:val="left" w:pos="587"/>
        </w:tabs>
        <w:spacing w:before="161"/>
        <w:ind w:left="587" w:hanging="470"/>
      </w:pPr>
      <w:bookmarkStart w:id="11" w:name="_TOC_250002"/>
      <w:bookmarkEnd w:id="11"/>
      <w:r>
        <w:rPr>
          <w:color w:val="FF1F63"/>
          <w:spacing w:val="-2"/>
        </w:rPr>
        <w:t>Complaints</w:t>
      </w:r>
    </w:p>
    <w:p w14:paraId="6BA48042" w14:textId="77777777" w:rsidR="00EB6032" w:rsidRDefault="0043571F">
      <w:pPr>
        <w:pStyle w:val="BodyText"/>
        <w:spacing w:before="161"/>
        <w:ind w:right="225"/>
      </w:pPr>
      <w:r>
        <w:t>Parents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complaint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Principal</w:t>
      </w:r>
      <w:proofErr w:type="gramEnd"/>
      <w:r>
        <w:t xml:space="preserve"> in the first instance. If the Principal cannot resolve the matter, they will direct parents to the school’s complaints procedure.</w:t>
      </w:r>
    </w:p>
    <w:p w14:paraId="20D95E56" w14:textId="77777777" w:rsidR="00EB6032" w:rsidRDefault="0043571F">
      <w:pPr>
        <w:pStyle w:val="Heading1"/>
        <w:numPr>
          <w:ilvl w:val="0"/>
          <w:numId w:val="1"/>
        </w:numPr>
        <w:tabs>
          <w:tab w:val="left" w:pos="583"/>
        </w:tabs>
        <w:spacing w:before="161"/>
        <w:ind w:left="583" w:hanging="466"/>
      </w:pPr>
      <w:bookmarkStart w:id="12" w:name="_TOC_250001"/>
      <w:r>
        <w:rPr>
          <w:color w:val="FF1F63"/>
        </w:rPr>
        <w:t>Monitoring</w:t>
      </w:r>
      <w:r>
        <w:rPr>
          <w:color w:val="FF1F63"/>
          <w:spacing w:val="-9"/>
        </w:rPr>
        <w:t xml:space="preserve"> </w:t>
      </w:r>
      <w:bookmarkEnd w:id="12"/>
      <w:r>
        <w:rPr>
          <w:color w:val="FF1F63"/>
          <w:spacing w:val="-2"/>
        </w:rPr>
        <w:t>arrangements</w:t>
      </w:r>
    </w:p>
    <w:p w14:paraId="4E04D48B" w14:textId="77777777" w:rsidR="00EB6032" w:rsidRDefault="0043571F">
      <w:pPr>
        <w:pStyle w:val="BodyText"/>
        <w:spacing w:before="121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every</w:t>
      </w:r>
      <w:r>
        <w:rPr>
          <w:spacing w:val="-9"/>
        </w:rPr>
        <w:t xml:space="preserve"> </w:t>
      </w:r>
      <w:r>
        <w:t>three</w:t>
      </w:r>
      <w:r>
        <w:rPr>
          <w:spacing w:val="-2"/>
        </w:rPr>
        <w:t xml:space="preserve"> years.</w:t>
      </w:r>
    </w:p>
    <w:p w14:paraId="2A5AC764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77A01A92" w14:textId="77777777" w:rsidR="00EB6032" w:rsidRDefault="0043571F">
      <w:pPr>
        <w:pStyle w:val="Heading1"/>
        <w:numPr>
          <w:ilvl w:val="0"/>
          <w:numId w:val="1"/>
        </w:numPr>
        <w:tabs>
          <w:tab w:val="left" w:pos="586"/>
        </w:tabs>
        <w:ind w:left="586" w:hanging="469"/>
      </w:pPr>
      <w:bookmarkStart w:id="13" w:name="_TOC_250000"/>
      <w:r>
        <w:rPr>
          <w:color w:val="FF1F63"/>
        </w:rPr>
        <w:lastRenderedPageBreak/>
        <w:t>Links</w:t>
      </w:r>
      <w:r>
        <w:rPr>
          <w:color w:val="FF1F63"/>
          <w:spacing w:val="-5"/>
        </w:rPr>
        <w:t xml:space="preserve"> </w:t>
      </w:r>
      <w:r>
        <w:rPr>
          <w:color w:val="FF1F63"/>
        </w:rPr>
        <w:t>to</w:t>
      </w:r>
      <w:r>
        <w:rPr>
          <w:color w:val="FF1F63"/>
          <w:spacing w:val="-7"/>
        </w:rPr>
        <w:t xml:space="preserve"> </w:t>
      </w:r>
      <w:r>
        <w:rPr>
          <w:color w:val="FF1F63"/>
        </w:rPr>
        <w:t>other</w:t>
      </w:r>
      <w:r>
        <w:rPr>
          <w:color w:val="FF1F63"/>
          <w:spacing w:val="-6"/>
        </w:rPr>
        <w:t xml:space="preserve"> </w:t>
      </w:r>
      <w:bookmarkEnd w:id="13"/>
      <w:r>
        <w:rPr>
          <w:color w:val="FF1F63"/>
          <w:spacing w:val="-2"/>
        </w:rPr>
        <w:t>policies</w:t>
      </w:r>
    </w:p>
    <w:p w14:paraId="54284BAC" w14:textId="77777777" w:rsidR="00EB6032" w:rsidRDefault="0043571F">
      <w:pPr>
        <w:pStyle w:val="BodyText"/>
        <w:spacing w:before="120"/>
      </w:pPr>
      <w:r>
        <w:t>This</w:t>
      </w:r>
      <w:r>
        <w:rPr>
          <w:spacing w:val="-6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links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policies:</w:t>
      </w:r>
    </w:p>
    <w:p w14:paraId="28EBF069" w14:textId="77777777" w:rsidR="00EB6032" w:rsidRDefault="0043571F">
      <w:pPr>
        <w:pStyle w:val="BodyText"/>
        <w:spacing w:before="121" w:line="364" w:lineRule="auto"/>
        <w:ind w:left="304" w:right="7953"/>
      </w:pPr>
      <w:r>
        <w:rPr>
          <w:noProof/>
        </w:rPr>
        <w:drawing>
          <wp:inline distT="0" distB="0" distL="0" distR="0" wp14:anchorId="5E5DE672" wp14:editId="535E9E85">
            <wp:extent cx="53445" cy="92011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Accessibility</w:t>
      </w:r>
      <w:r>
        <w:rPr>
          <w:spacing w:val="-14"/>
        </w:rPr>
        <w:t xml:space="preserve"> </w:t>
      </w:r>
      <w:r>
        <w:t xml:space="preserve">plan </w:t>
      </w:r>
      <w:r>
        <w:rPr>
          <w:noProof/>
        </w:rPr>
        <w:drawing>
          <wp:inline distT="0" distB="0" distL="0" distR="0" wp14:anchorId="6FF43EDD" wp14:editId="081C895E">
            <wp:extent cx="53445" cy="92011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Complaints</w:t>
      </w:r>
    </w:p>
    <w:p w14:paraId="7E72A756" w14:textId="77777777" w:rsidR="00EB6032" w:rsidRDefault="0043571F">
      <w:pPr>
        <w:pStyle w:val="BodyText"/>
        <w:spacing w:line="364" w:lineRule="auto"/>
        <w:ind w:left="304" w:right="6405"/>
      </w:pPr>
      <w:r>
        <w:rPr>
          <w:noProof/>
        </w:rPr>
        <w:drawing>
          <wp:inline distT="0" distB="0" distL="0" distR="0" wp14:anchorId="49CE8FF9" wp14:editId="14761F79">
            <wp:extent cx="53445" cy="92011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t>Equality</w:t>
      </w:r>
      <w:r>
        <w:rPr>
          <w:spacing w:val="-11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objectives </w:t>
      </w:r>
      <w:r>
        <w:rPr>
          <w:noProof/>
        </w:rPr>
        <w:drawing>
          <wp:inline distT="0" distB="0" distL="0" distR="0" wp14:anchorId="12A21A89" wp14:editId="6FE0A85F">
            <wp:extent cx="53445" cy="92011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First aid</w:t>
      </w:r>
    </w:p>
    <w:p w14:paraId="0F8A7B1E" w14:textId="77777777" w:rsidR="00EB6032" w:rsidRDefault="0043571F">
      <w:pPr>
        <w:pStyle w:val="BodyText"/>
        <w:spacing w:line="364" w:lineRule="auto"/>
        <w:ind w:left="304" w:right="7918"/>
      </w:pPr>
      <w:r>
        <w:rPr>
          <w:noProof/>
        </w:rPr>
        <w:drawing>
          <wp:inline distT="0" distB="0" distL="0" distR="0" wp14:anchorId="18A843F8" wp14:editId="0A443386">
            <wp:extent cx="53445" cy="92011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 xml:space="preserve">safety </w:t>
      </w:r>
      <w:r>
        <w:rPr>
          <w:noProof/>
        </w:rPr>
        <w:drawing>
          <wp:inline distT="0" distB="0" distL="0" distR="0" wp14:anchorId="75795885" wp14:editId="4B45D309">
            <wp:extent cx="53445" cy="91440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Safeguarding</w:t>
      </w:r>
    </w:p>
    <w:p w14:paraId="4EA1DE87" w14:textId="77777777" w:rsidR="00EB6032" w:rsidRDefault="0043571F">
      <w:pPr>
        <w:pStyle w:val="BodyText"/>
        <w:spacing w:before="2"/>
        <w:ind w:left="304"/>
      </w:pPr>
      <w:r>
        <w:rPr>
          <w:noProof/>
        </w:rPr>
        <w:drawing>
          <wp:inline distT="0" distB="0" distL="0" distR="0" wp14:anchorId="50BDEFB0" wp14:editId="21A1109A">
            <wp:extent cx="53445" cy="92010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45" cy="9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policy</w:t>
      </w:r>
    </w:p>
    <w:p w14:paraId="32E2B676" w14:textId="77777777" w:rsidR="00EB6032" w:rsidRDefault="00EB6032">
      <w:p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3E7EA967" w14:textId="77777777" w:rsidR="00EB6032" w:rsidRDefault="0043571F">
      <w:pPr>
        <w:pStyle w:val="Heading2"/>
      </w:pPr>
      <w:r>
        <w:rPr>
          <w:color w:val="7E7E7E"/>
        </w:rPr>
        <w:lastRenderedPageBreak/>
        <w:t>Appendix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1: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Being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notified</w:t>
      </w:r>
      <w:r>
        <w:rPr>
          <w:color w:val="7E7E7E"/>
          <w:spacing w:val="-4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child</w:t>
      </w:r>
      <w:r>
        <w:rPr>
          <w:color w:val="7E7E7E"/>
          <w:spacing w:val="-3"/>
        </w:rPr>
        <w:t xml:space="preserve"> </w:t>
      </w:r>
      <w:r>
        <w:rPr>
          <w:color w:val="7E7E7E"/>
        </w:rPr>
        <w:t>has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a</w:t>
      </w:r>
      <w:r>
        <w:rPr>
          <w:color w:val="7E7E7E"/>
          <w:spacing w:val="-5"/>
        </w:rPr>
        <w:t xml:space="preserve"> </w:t>
      </w:r>
      <w:r>
        <w:rPr>
          <w:color w:val="7E7E7E"/>
        </w:rPr>
        <w:t>medical</w:t>
      </w:r>
      <w:r>
        <w:rPr>
          <w:color w:val="7E7E7E"/>
          <w:spacing w:val="-3"/>
        </w:rPr>
        <w:t xml:space="preserve"> </w:t>
      </w:r>
      <w:proofErr w:type="gramStart"/>
      <w:r>
        <w:rPr>
          <w:color w:val="7E7E7E"/>
          <w:spacing w:val="-2"/>
        </w:rPr>
        <w:t>condition</w:t>
      </w:r>
      <w:proofErr w:type="gramEnd"/>
    </w:p>
    <w:p w14:paraId="1C35BAC6" w14:textId="77777777" w:rsidR="00EB6032" w:rsidRDefault="0043571F">
      <w:pPr>
        <w:pStyle w:val="BodyText"/>
        <w:ind w:left="0"/>
        <w:rPr>
          <w:b/>
          <w:sz w:val="16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3B06995F" wp14:editId="0736988C">
            <wp:simplePos x="0" y="0"/>
            <wp:positionH relativeFrom="page">
              <wp:posOffset>700861</wp:posOffset>
            </wp:positionH>
            <wp:positionV relativeFrom="paragraph">
              <wp:posOffset>132070</wp:posOffset>
            </wp:positionV>
            <wp:extent cx="6027977" cy="5942552"/>
            <wp:effectExtent l="0" t="0" r="0" b="0"/>
            <wp:wrapTopAndBottom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977" cy="5942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AF60D" w14:textId="77777777" w:rsidR="00EB6032" w:rsidRDefault="00EB6032">
      <w:pPr>
        <w:rPr>
          <w:sz w:val="16"/>
        </w:rPr>
        <w:sectPr w:rsidR="00EB6032">
          <w:pgSz w:w="11900" w:h="16850"/>
          <w:pgMar w:top="1540" w:right="980" w:bottom="1000" w:left="960" w:header="0" w:footer="808" w:gutter="0"/>
          <w:cols w:space="720"/>
        </w:sectPr>
      </w:pPr>
    </w:p>
    <w:p w14:paraId="5ACE2C6F" w14:textId="77777777" w:rsidR="00EB6032" w:rsidRDefault="0043571F">
      <w:pPr>
        <w:spacing w:before="76"/>
        <w:ind w:left="117"/>
        <w:rPr>
          <w:b/>
          <w:sz w:val="28"/>
        </w:rPr>
      </w:pPr>
      <w:r>
        <w:rPr>
          <w:b/>
          <w:color w:val="528135"/>
          <w:sz w:val="28"/>
        </w:rPr>
        <w:lastRenderedPageBreak/>
        <w:t>Hardwick</w:t>
      </w:r>
      <w:r>
        <w:rPr>
          <w:b/>
          <w:color w:val="528135"/>
          <w:spacing w:val="-7"/>
          <w:sz w:val="28"/>
        </w:rPr>
        <w:t xml:space="preserve"> </w:t>
      </w:r>
      <w:r>
        <w:rPr>
          <w:b/>
          <w:color w:val="528135"/>
          <w:sz w:val="28"/>
        </w:rPr>
        <w:t>Green</w:t>
      </w:r>
      <w:r>
        <w:rPr>
          <w:b/>
          <w:color w:val="528135"/>
          <w:spacing w:val="-5"/>
          <w:sz w:val="28"/>
        </w:rPr>
        <w:t xml:space="preserve"> </w:t>
      </w:r>
      <w:r>
        <w:rPr>
          <w:b/>
          <w:color w:val="528135"/>
          <w:sz w:val="28"/>
        </w:rPr>
        <w:t>Primary</w:t>
      </w:r>
      <w:r>
        <w:rPr>
          <w:b/>
          <w:color w:val="528135"/>
          <w:spacing w:val="-8"/>
          <w:sz w:val="28"/>
        </w:rPr>
        <w:t xml:space="preserve"> </w:t>
      </w:r>
      <w:r>
        <w:rPr>
          <w:b/>
          <w:color w:val="528135"/>
          <w:spacing w:val="-2"/>
          <w:sz w:val="28"/>
        </w:rPr>
        <w:t>Academy</w:t>
      </w:r>
    </w:p>
    <w:p w14:paraId="328B84C1" w14:textId="77777777" w:rsidR="00EB6032" w:rsidRDefault="0043571F">
      <w:pPr>
        <w:spacing w:before="119"/>
        <w:ind w:left="117"/>
        <w:rPr>
          <w:b/>
          <w:sz w:val="28"/>
        </w:rPr>
      </w:pPr>
      <w:r>
        <w:rPr>
          <w:b/>
          <w:color w:val="528135"/>
          <w:sz w:val="28"/>
        </w:rPr>
        <w:t>Parental</w:t>
      </w:r>
      <w:r>
        <w:rPr>
          <w:b/>
          <w:color w:val="528135"/>
          <w:spacing w:val="-6"/>
          <w:sz w:val="28"/>
        </w:rPr>
        <w:t xml:space="preserve"> </w:t>
      </w:r>
      <w:r>
        <w:rPr>
          <w:b/>
          <w:color w:val="528135"/>
          <w:sz w:val="28"/>
        </w:rPr>
        <w:t>agreement</w:t>
      </w:r>
      <w:r>
        <w:rPr>
          <w:b/>
          <w:color w:val="528135"/>
          <w:spacing w:val="-5"/>
          <w:sz w:val="28"/>
        </w:rPr>
        <w:t xml:space="preserve"> </w:t>
      </w:r>
      <w:r>
        <w:rPr>
          <w:b/>
          <w:color w:val="528135"/>
          <w:sz w:val="28"/>
        </w:rPr>
        <w:t>for</w:t>
      </w:r>
      <w:r>
        <w:rPr>
          <w:b/>
          <w:color w:val="528135"/>
          <w:spacing w:val="-7"/>
          <w:sz w:val="28"/>
        </w:rPr>
        <w:t xml:space="preserve"> </w:t>
      </w:r>
      <w:r>
        <w:rPr>
          <w:b/>
          <w:color w:val="528135"/>
          <w:sz w:val="28"/>
        </w:rPr>
        <w:t>school</w:t>
      </w:r>
      <w:r>
        <w:rPr>
          <w:b/>
          <w:color w:val="528135"/>
          <w:spacing w:val="-3"/>
          <w:sz w:val="28"/>
        </w:rPr>
        <w:t xml:space="preserve"> </w:t>
      </w:r>
      <w:r>
        <w:rPr>
          <w:b/>
          <w:color w:val="528135"/>
          <w:sz w:val="28"/>
        </w:rPr>
        <w:t>to</w:t>
      </w:r>
      <w:r>
        <w:rPr>
          <w:b/>
          <w:color w:val="528135"/>
          <w:spacing w:val="-9"/>
          <w:sz w:val="28"/>
        </w:rPr>
        <w:t xml:space="preserve"> </w:t>
      </w:r>
      <w:r>
        <w:rPr>
          <w:b/>
          <w:color w:val="528135"/>
          <w:sz w:val="28"/>
        </w:rPr>
        <w:t>administer</w:t>
      </w:r>
      <w:r>
        <w:rPr>
          <w:b/>
          <w:color w:val="528135"/>
          <w:spacing w:val="-6"/>
          <w:sz w:val="28"/>
        </w:rPr>
        <w:t xml:space="preserve"> </w:t>
      </w:r>
      <w:proofErr w:type="gramStart"/>
      <w:r>
        <w:rPr>
          <w:b/>
          <w:color w:val="528135"/>
          <w:spacing w:val="-2"/>
          <w:sz w:val="28"/>
        </w:rPr>
        <w:t>medicine</w:t>
      </w:r>
      <w:proofErr w:type="gramEnd"/>
    </w:p>
    <w:p w14:paraId="2D709F34" w14:textId="77777777" w:rsidR="00EB6032" w:rsidRDefault="0043571F">
      <w:pPr>
        <w:pStyle w:val="BodyText"/>
        <w:spacing w:before="121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give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unless you</w:t>
      </w:r>
      <w:r>
        <w:rPr>
          <w:spacing w:val="-1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setting has a policy that the staff can administer medicine.</w:t>
      </w:r>
    </w:p>
    <w:p w14:paraId="5498657B" w14:textId="77777777" w:rsidR="00EB6032" w:rsidRDefault="00EB6032">
      <w:pPr>
        <w:pStyle w:val="BodyText"/>
        <w:spacing w:before="210"/>
        <w:ind w:left="0"/>
      </w:pPr>
    </w:p>
    <w:p w14:paraId="757A067B" w14:textId="77777777" w:rsidR="00EB6032" w:rsidRDefault="0043571F">
      <w:pPr>
        <w:pStyle w:val="BodyText"/>
        <w:spacing w:line="367" w:lineRule="auto"/>
        <w:ind w:left="225" w:right="640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486EDD4" wp14:editId="575EB5FB">
                <wp:simplePos x="0" y="0"/>
                <wp:positionH relativeFrom="page">
                  <wp:posOffset>3246754</wp:posOffset>
                </wp:positionH>
                <wp:positionV relativeFrom="paragraph">
                  <wp:posOffset>-42346</wp:posOffset>
                </wp:positionV>
                <wp:extent cx="3348990" cy="135318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135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EB6032" w14:paraId="1D78A198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2BE22380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109CCC9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37DC119F" w14:textId="77777777" w:rsidR="00EB6032" w:rsidRDefault="0043571F">
                                  <w:pPr>
                                    <w:pStyle w:val="TableParagraph"/>
                                    <w:spacing w:before="54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Hardwick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Green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Primary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Academy</w:t>
                                  </w:r>
                                </w:p>
                              </w:tc>
                            </w:tr>
                            <w:tr w:rsidR="00EB6032" w14:paraId="3BD6883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6A618FCC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05196A6D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30353AB1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1E9B2467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3B148E12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12D0531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40D0516B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1024F8" w14:textId="77777777" w:rsidR="00EB6032" w:rsidRDefault="00EB603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86EDD4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6" type="#_x0000_t202" style="position:absolute;left:0;text-align:left;margin-left:255.65pt;margin-top:-3.35pt;width:263.7pt;height:106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EB6032" w14:paraId="1D78A198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2BE22380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109CCC98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37DC119F" w14:textId="77777777" w:rsidR="00EB6032" w:rsidRDefault="0043571F">
                            <w:pPr>
                              <w:pStyle w:val="TableParagraph"/>
                              <w:spacing w:before="54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Hardwick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Green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Primary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Academy</w:t>
                            </w:r>
                          </w:p>
                        </w:tc>
                      </w:tr>
                      <w:tr w:rsidR="00EB6032" w14:paraId="3BD6883C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6A618FCC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05196A6D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30353AB1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1E9B2467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3B148E12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12D05316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40D0516B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1024F8" w14:textId="77777777" w:rsidR="00EB6032" w:rsidRDefault="00EB603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initiated</w:t>
      </w:r>
      <w:r>
        <w:rPr>
          <w:spacing w:val="-8"/>
        </w:rPr>
        <w:t xml:space="preserve"> </w:t>
      </w:r>
      <w:r>
        <w:t>by Name of school/</w:t>
      </w:r>
      <w:proofErr w:type="gramStart"/>
      <w:r>
        <w:t>setting</w:t>
      </w:r>
      <w:proofErr w:type="gramEnd"/>
    </w:p>
    <w:p w14:paraId="6557A4FA" w14:textId="77777777" w:rsidR="00EB6032" w:rsidRDefault="0043571F">
      <w:pPr>
        <w:pStyle w:val="BodyText"/>
        <w:spacing w:before="4" w:line="369" w:lineRule="auto"/>
        <w:ind w:left="225" w:right="8109"/>
      </w:pPr>
      <w:r>
        <w:t xml:space="preserve">Name of child Date of birth </w:t>
      </w:r>
      <w:r>
        <w:rPr>
          <w:spacing w:val="-2"/>
        </w:rPr>
        <w:t>Group/class/form</w:t>
      </w:r>
    </w:p>
    <w:p w14:paraId="6E60F43E" w14:textId="77777777" w:rsidR="00EB6032" w:rsidRDefault="0043571F">
      <w:pPr>
        <w:pStyle w:val="BodyText"/>
        <w:spacing w:line="229" w:lineRule="exact"/>
        <w:ind w:left="225"/>
      </w:pPr>
      <w:r>
        <w:t>Medical</w:t>
      </w:r>
      <w:r>
        <w:rPr>
          <w:spacing w:val="-10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2"/>
        </w:rPr>
        <w:t>illness</w:t>
      </w:r>
    </w:p>
    <w:p w14:paraId="1886DE2B" w14:textId="77777777" w:rsidR="00EB6032" w:rsidRDefault="00EB6032">
      <w:pPr>
        <w:pStyle w:val="BodyText"/>
        <w:spacing w:before="126"/>
        <w:ind w:left="0"/>
      </w:pPr>
    </w:p>
    <w:p w14:paraId="0905E3FA" w14:textId="77777777" w:rsidR="00EB6032" w:rsidRDefault="0043571F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784176" wp14:editId="0B743F8F">
                <wp:simplePos x="0" y="0"/>
                <wp:positionH relativeFrom="page">
                  <wp:posOffset>3246754</wp:posOffset>
                </wp:positionH>
                <wp:positionV relativeFrom="paragraph">
                  <wp:posOffset>181618</wp:posOffset>
                </wp:positionV>
                <wp:extent cx="3348990" cy="2094864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2094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EB6032" w14:paraId="587D77E3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41F11348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572277F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606D2B49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0EE8DAC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606146E0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21D463C3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161E41F0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71647059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6C0405EE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1753B1F0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3536EDF5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60C60BA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00DE072D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07D2C75C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28BA22B8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36D815" w14:textId="77777777" w:rsidR="00EB6032" w:rsidRDefault="00EB603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84176" id="Textbox 66" o:spid="_x0000_s1027" type="#_x0000_t202" style="position:absolute;left:0;text-align:left;margin-left:255.65pt;margin-top:14.3pt;width:263.7pt;height:164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EB6032" w14:paraId="587D77E3" w14:textId="77777777">
                        <w:trPr>
                          <w:trHeight w:val="575"/>
                        </w:trPr>
                        <w:tc>
                          <w:tcPr>
                            <w:tcW w:w="5144" w:type="dxa"/>
                          </w:tcPr>
                          <w:p w14:paraId="41F11348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572277F8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606D2B49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0EE8DACA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606146E0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21D463C3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161E41F0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71647059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6C0405EE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1753B1F0" w14:textId="77777777">
                        <w:trPr>
                          <w:trHeight w:val="573"/>
                        </w:trPr>
                        <w:tc>
                          <w:tcPr>
                            <w:tcW w:w="5144" w:type="dxa"/>
                          </w:tcPr>
                          <w:p w14:paraId="3536EDF5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60C60BA8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00DE072D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07D2C75C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28BA22B8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36D815" w14:textId="77777777" w:rsidR="00EB6032" w:rsidRDefault="00EB603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Medicine</w:t>
      </w:r>
    </w:p>
    <w:p w14:paraId="4207A4D1" w14:textId="77777777" w:rsidR="00EB6032" w:rsidRDefault="0043571F">
      <w:pPr>
        <w:pStyle w:val="BodyText"/>
        <w:spacing w:before="123"/>
        <w:ind w:left="225"/>
      </w:pPr>
      <w:r>
        <w:t>Name/type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medicine</w:t>
      </w:r>
      <w:proofErr w:type="gramEnd"/>
    </w:p>
    <w:p w14:paraId="3A4ACC34" w14:textId="77777777" w:rsidR="00EB6032" w:rsidRDefault="0043571F">
      <w:pPr>
        <w:ind w:left="225"/>
        <w:rPr>
          <w:i/>
          <w:sz w:val="20"/>
        </w:rPr>
      </w:pPr>
      <w:r>
        <w:rPr>
          <w:i/>
          <w:sz w:val="20"/>
        </w:rPr>
        <w:t>(as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container)</w:t>
      </w:r>
    </w:p>
    <w:p w14:paraId="6288BE68" w14:textId="77777777" w:rsidR="00EB6032" w:rsidRDefault="0043571F">
      <w:pPr>
        <w:pStyle w:val="BodyText"/>
        <w:spacing w:before="123"/>
        <w:ind w:left="225"/>
      </w:pPr>
      <w:r>
        <w:t>Expiry</w:t>
      </w:r>
      <w:r>
        <w:rPr>
          <w:spacing w:val="-8"/>
        </w:rPr>
        <w:t xml:space="preserve"> </w:t>
      </w:r>
      <w:r>
        <w:rPr>
          <w:spacing w:val="-4"/>
        </w:rPr>
        <w:t>date</w:t>
      </w:r>
    </w:p>
    <w:p w14:paraId="32FD7B9E" w14:textId="77777777" w:rsidR="00EB6032" w:rsidRDefault="0043571F">
      <w:pPr>
        <w:pStyle w:val="BodyText"/>
        <w:spacing w:before="125" w:line="367" w:lineRule="auto"/>
        <w:ind w:left="225" w:right="7918"/>
      </w:pPr>
      <w:r>
        <w:t>Dosage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 xml:space="preserve">method </w:t>
      </w:r>
      <w:r>
        <w:rPr>
          <w:spacing w:val="-2"/>
        </w:rPr>
        <w:t>Timing</w:t>
      </w:r>
    </w:p>
    <w:p w14:paraId="417C1C16" w14:textId="77777777" w:rsidR="00EB6032" w:rsidRDefault="0043571F">
      <w:pPr>
        <w:pStyle w:val="BodyText"/>
        <w:spacing w:before="4"/>
        <w:ind w:left="225"/>
      </w:pPr>
      <w:r>
        <w:t>Special</w:t>
      </w:r>
      <w:r>
        <w:rPr>
          <w:spacing w:val="-13"/>
        </w:rPr>
        <w:t xml:space="preserve"> </w:t>
      </w:r>
      <w:r>
        <w:t>precautions/other</w:t>
      </w:r>
      <w:r>
        <w:rPr>
          <w:spacing w:val="-13"/>
        </w:rPr>
        <w:t xml:space="preserve"> </w:t>
      </w:r>
      <w:r>
        <w:rPr>
          <w:spacing w:val="-2"/>
        </w:rPr>
        <w:t>instructions</w:t>
      </w:r>
    </w:p>
    <w:p w14:paraId="514E60F7" w14:textId="77777777" w:rsidR="00EB6032" w:rsidRDefault="0043571F">
      <w:pPr>
        <w:pStyle w:val="BodyText"/>
        <w:spacing w:before="123"/>
        <w:ind w:left="225" w:right="6405"/>
      </w:pPr>
      <w:r>
        <w:t>Are there any side effects that the school/setting</w:t>
      </w:r>
      <w:r>
        <w:rPr>
          <w:spacing w:val="-11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about?</w:t>
      </w:r>
    </w:p>
    <w:p w14:paraId="46EACFED" w14:textId="77777777" w:rsidR="00EB6032" w:rsidRDefault="0043571F">
      <w:pPr>
        <w:pStyle w:val="BodyText"/>
        <w:spacing w:before="126" w:line="367" w:lineRule="auto"/>
        <w:ind w:left="225" w:right="6516"/>
      </w:pPr>
      <w:r>
        <w:t>Self-administration – y/n</w:t>
      </w:r>
      <w:r>
        <w:rPr>
          <w:spacing w:val="40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gramStart"/>
      <w:r>
        <w:t>emergency</w:t>
      </w:r>
      <w:proofErr w:type="gramEnd"/>
    </w:p>
    <w:p w14:paraId="39379C07" w14:textId="77777777" w:rsidR="00EB6032" w:rsidRDefault="0043571F">
      <w:pPr>
        <w:pStyle w:val="Heading4"/>
        <w:spacing w:line="225" w:lineRule="exact"/>
      </w:pPr>
      <w:r>
        <w:t>NB:</w:t>
      </w:r>
      <w:r>
        <w:rPr>
          <w:spacing w:val="-6"/>
        </w:rPr>
        <w:t xml:space="preserve"> </w:t>
      </w:r>
      <w:r>
        <w:t>Medicines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4"/>
        </w:rPr>
        <w:t xml:space="preserve"> </w:t>
      </w:r>
      <w:r>
        <w:t>container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dispensed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pharmacy</w:t>
      </w:r>
      <w:proofErr w:type="gramEnd"/>
    </w:p>
    <w:p w14:paraId="256985B9" w14:textId="77777777" w:rsidR="00EB6032" w:rsidRDefault="0043571F">
      <w:pPr>
        <w:pStyle w:val="Heading4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B715D0" wp14:editId="5BCC7D44">
                <wp:simplePos x="0" y="0"/>
                <wp:positionH relativeFrom="page">
                  <wp:posOffset>3246754</wp:posOffset>
                </wp:positionH>
                <wp:positionV relativeFrom="paragraph">
                  <wp:posOffset>328440</wp:posOffset>
                </wp:positionV>
                <wp:extent cx="3348990" cy="127444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8990" cy="1274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144"/>
                            </w:tblGrid>
                            <w:tr w:rsidR="00EB6032" w14:paraId="22607EE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3C6FA6D8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317C60B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6AF0C32C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505E3467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0B978F39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1CFDA714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490D442F" w14:textId="77777777" w:rsidR="00EB6032" w:rsidRDefault="00EB60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B6032" w14:paraId="65688BEF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5144" w:type="dxa"/>
                                </w:tcPr>
                                <w:p w14:paraId="49FF623D" w14:textId="77777777" w:rsidR="00EB6032" w:rsidRDefault="0043571F">
                                  <w:pPr>
                                    <w:pStyle w:val="TableParagraph"/>
                                    <w:spacing w:before="57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office.</w:t>
                                  </w:r>
                                </w:p>
                              </w:tc>
                            </w:tr>
                          </w:tbl>
                          <w:p w14:paraId="76CD3E7E" w14:textId="77777777" w:rsidR="00EB6032" w:rsidRDefault="00EB6032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715D0" id="Textbox 67" o:spid="_x0000_s1028" type="#_x0000_t202" style="position:absolute;left:0;text-align:left;margin-left:255.65pt;margin-top:25.85pt;width:263.7pt;height:10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144"/>
                      </w:tblGrid>
                      <w:tr w:rsidR="00EB6032" w14:paraId="22607EE4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3C6FA6D8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317C60BA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6AF0C32C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505E3467" w14:textId="77777777">
                        <w:trPr>
                          <w:trHeight w:val="342"/>
                        </w:trPr>
                        <w:tc>
                          <w:tcPr>
                            <w:tcW w:w="5144" w:type="dxa"/>
                          </w:tcPr>
                          <w:p w14:paraId="0B978F39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1CFDA714" w14:textId="77777777">
                        <w:trPr>
                          <w:trHeight w:val="345"/>
                        </w:trPr>
                        <w:tc>
                          <w:tcPr>
                            <w:tcW w:w="5144" w:type="dxa"/>
                          </w:tcPr>
                          <w:p w14:paraId="490D442F" w14:textId="77777777" w:rsidR="00EB6032" w:rsidRDefault="00EB6032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EB6032" w14:paraId="65688BEF" w14:textId="77777777">
                        <w:trPr>
                          <w:trHeight w:val="573"/>
                        </w:trPr>
                        <w:tc>
                          <w:tcPr>
                            <w:tcW w:w="5144" w:type="dxa"/>
                          </w:tcPr>
                          <w:p w14:paraId="49FF623D" w14:textId="77777777" w:rsidR="00EB6032" w:rsidRDefault="0043571F">
                            <w:pPr>
                              <w:pStyle w:val="TableParagraph"/>
                              <w:spacing w:before="57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office.</w:t>
                            </w:r>
                          </w:p>
                        </w:tc>
                      </w:tr>
                    </w:tbl>
                    <w:p w14:paraId="76CD3E7E" w14:textId="77777777" w:rsidR="00EB6032" w:rsidRDefault="00EB6032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Details</w:t>
      </w:r>
    </w:p>
    <w:p w14:paraId="5C3BC121" w14:textId="77777777" w:rsidR="00EB6032" w:rsidRDefault="0043571F">
      <w:pPr>
        <w:pStyle w:val="BodyText"/>
        <w:spacing w:before="125"/>
        <w:ind w:left="225"/>
      </w:pPr>
      <w:r>
        <w:rPr>
          <w:spacing w:val="-4"/>
        </w:rPr>
        <w:t>Name</w:t>
      </w:r>
    </w:p>
    <w:p w14:paraId="7B6CEE4B" w14:textId="77777777" w:rsidR="00EB6032" w:rsidRDefault="0043571F">
      <w:pPr>
        <w:pStyle w:val="BodyText"/>
        <w:spacing w:before="123" w:line="369" w:lineRule="auto"/>
        <w:ind w:left="225" w:right="7245"/>
      </w:pPr>
      <w:r>
        <w:t>Daytime</w:t>
      </w:r>
      <w:r>
        <w:rPr>
          <w:spacing w:val="-14"/>
        </w:rPr>
        <w:t xml:space="preserve"> </w:t>
      </w:r>
      <w:r>
        <w:t>telephone</w:t>
      </w:r>
      <w:r>
        <w:rPr>
          <w:spacing w:val="-14"/>
        </w:rPr>
        <w:t xml:space="preserve"> </w:t>
      </w:r>
      <w:r>
        <w:t xml:space="preserve">no. Relationship to child </w:t>
      </w:r>
      <w:r>
        <w:rPr>
          <w:spacing w:val="-2"/>
        </w:rPr>
        <w:t>Address</w:t>
      </w:r>
    </w:p>
    <w:p w14:paraId="1CFEB540" w14:textId="77777777" w:rsidR="00EB6032" w:rsidRDefault="0043571F">
      <w:pPr>
        <w:pStyle w:val="BodyText"/>
        <w:spacing w:before="1"/>
        <w:ind w:left="225" w:right="6405"/>
      </w:pPr>
      <w:r>
        <w:t>I</w:t>
      </w:r>
      <w:r>
        <w:rPr>
          <w:spacing w:val="-8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deliver</w:t>
      </w:r>
      <w:r>
        <w:rPr>
          <w:spacing w:val="-8"/>
        </w:rPr>
        <w:t xml:space="preserve"> </w:t>
      </w:r>
      <w:r>
        <w:t>the medicine personally to</w:t>
      </w:r>
    </w:p>
    <w:p w14:paraId="727C116B" w14:textId="77777777" w:rsidR="00EB6032" w:rsidRDefault="00EB6032">
      <w:pPr>
        <w:pStyle w:val="BodyText"/>
        <w:spacing w:before="42"/>
        <w:ind w:left="0"/>
      </w:pPr>
    </w:p>
    <w:p w14:paraId="1CB5266A" w14:textId="77777777" w:rsidR="00EB6032" w:rsidRDefault="0043571F">
      <w:pPr>
        <w:pStyle w:val="BodyText"/>
      </w:pPr>
      <w:r>
        <w:t>The above information is, to the best of my</w:t>
      </w:r>
      <w:r>
        <w:rPr>
          <w:spacing w:val="-2"/>
        </w:rPr>
        <w:t xml:space="preserve"> </w:t>
      </w:r>
      <w:r>
        <w:t>knowledge, accurate at the time of writing and I give consent to school/setting staff administering medicine in accordance with the school/setting policy. I will inform the school/setting</w:t>
      </w:r>
      <w:r>
        <w:rPr>
          <w:spacing w:val="-4"/>
        </w:rPr>
        <w:t xml:space="preserve"> </w:t>
      </w:r>
      <w:r>
        <w:t>immediately, in</w:t>
      </w:r>
      <w:r>
        <w:rPr>
          <w:spacing w:val="-2"/>
        </w:rPr>
        <w:t xml:space="preserve"> </w:t>
      </w:r>
      <w:r>
        <w:t>writing,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dosage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frequency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medicine is stopped.</w:t>
      </w:r>
    </w:p>
    <w:p w14:paraId="6C8F83C0" w14:textId="77777777" w:rsidR="00EB6032" w:rsidRDefault="00EB6032">
      <w:pPr>
        <w:pStyle w:val="BodyText"/>
        <w:spacing w:before="143"/>
        <w:ind w:left="0"/>
      </w:pPr>
    </w:p>
    <w:p w14:paraId="58BE5562" w14:textId="77777777" w:rsidR="00EB6032" w:rsidRDefault="0043571F">
      <w:pPr>
        <w:pStyle w:val="BodyText"/>
        <w:tabs>
          <w:tab w:val="left" w:pos="3726"/>
          <w:tab w:val="left" w:pos="4870"/>
          <w:tab w:val="left" w:pos="9138"/>
        </w:tabs>
        <w:spacing w:before="1"/>
      </w:pPr>
      <w:r>
        <w:t>Signature(s)</w:t>
      </w:r>
      <w:r>
        <w:rPr>
          <w:spacing w:val="-11"/>
        </w:rPr>
        <w:t xml:space="preserve"> </w:t>
      </w:r>
      <w:r>
        <w:rPr>
          <w:u w:val="single"/>
        </w:rPr>
        <w:tab/>
      </w:r>
      <w:r>
        <w:tab/>
        <w:t>Date</w:t>
      </w:r>
      <w:r>
        <w:rPr>
          <w:spacing w:val="-18"/>
        </w:rPr>
        <w:t xml:space="preserve"> </w:t>
      </w:r>
      <w:r>
        <w:rPr>
          <w:u w:val="single"/>
        </w:rPr>
        <w:tab/>
      </w:r>
    </w:p>
    <w:sectPr w:rsidR="00EB6032">
      <w:pgSz w:w="11900" w:h="16850"/>
      <w:pgMar w:top="1540" w:right="980" w:bottom="1000" w:left="960" w:header="0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A33F" w14:textId="77777777" w:rsidR="0043571F" w:rsidRDefault="0043571F">
      <w:r>
        <w:separator/>
      </w:r>
    </w:p>
  </w:endnote>
  <w:endnote w:type="continuationSeparator" w:id="0">
    <w:p w14:paraId="705524AC" w14:textId="77777777" w:rsidR="0043571F" w:rsidRDefault="004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5F6B" w14:textId="77777777" w:rsidR="00EB6032" w:rsidRDefault="0043571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6C26024C" wp14:editId="09331340">
              <wp:simplePos x="0" y="0"/>
              <wp:positionH relativeFrom="page">
                <wp:posOffset>671576</wp:posOffset>
              </wp:positionH>
              <wp:positionV relativeFrom="page">
                <wp:posOffset>10347979</wp:posOffset>
              </wp:positionV>
              <wp:extent cx="44386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8F44A" w14:textId="77777777" w:rsidR="00EB6032" w:rsidRDefault="0043571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602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2.9pt;margin-top:814.8pt;width:34.95pt;height:11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" filled="f" stroked="f">
              <v:textbox inset="0,0,0,0">
                <w:txbxContent>
                  <w:p w14:paraId="54B8F44A" w14:textId="77777777" w:rsidR="00EB6032" w:rsidRDefault="0043571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A571" w14:textId="77777777" w:rsidR="00EB6032" w:rsidRDefault="0043571F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0776389F" wp14:editId="5D66F258">
              <wp:simplePos x="0" y="0"/>
              <wp:positionH relativeFrom="page">
                <wp:posOffset>684276</wp:posOffset>
              </wp:positionH>
              <wp:positionV relativeFrom="page">
                <wp:posOffset>10053827</wp:posOffset>
              </wp:positionV>
              <wp:extent cx="6211570" cy="1270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1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1570" h="12700">
                            <a:moveTo>
                              <a:pt x="405166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1668" y="12192"/>
                            </a:lnTo>
                            <a:lnTo>
                              <a:pt x="4051668" y="0"/>
                            </a:lnTo>
                            <a:close/>
                          </a:path>
                          <a:path w="6211570" h="12700">
                            <a:moveTo>
                              <a:pt x="4063860" y="0"/>
                            </a:moveTo>
                            <a:lnTo>
                              <a:pt x="4051681" y="0"/>
                            </a:lnTo>
                            <a:lnTo>
                              <a:pt x="4051681" y="12192"/>
                            </a:lnTo>
                            <a:lnTo>
                              <a:pt x="4063860" y="12192"/>
                            </a:lnTo>
                            <a:lnTo>
                              <a:pt x="4063860" y="0"/>
                            </a:lnTo>
                            <a:close/>
                          </a:path>
                          <a:path w="6211570" h="12700">
                            <a:moveTo>
                              <a:pt x="6211443" y="0"/>
                            </a:moveTo>
                            <a:lnTo>
                              <a:pt x="4063873" y="0"/>
                            </a:lnTo>
                            <a:lnTo>
                              <a:pt x="4063873" y="12192"/>
                            </a:lnTo>
                            <a:lnTo>
                              <a:pt x="6211443" y="12192"/>
                            </a:lnTo>
                            <a:lnTo>
                              <a:pt x="6211443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C922C" id="Graphic 7" o:spid="_x0000_s1026" style="position:absolute;margin-left:53.9pt;margin-top:791.65pt;width:489.1pt;height:1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1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" path="m4051668,l,,,12192r4051668,l4051668,xem4063860,r-12179,l4051681,12192r12179,l4063860,xem6211443,l4063873,r,12192l6211443,12192r,-12192xe" fillcolor="#ff1f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516BF7DA" wp14:editId="361056E3">
              <wp:simplePos x="0" y="0"/>
              <wp:positionH relativeFrom="page">
                <wp:posOffset>671576</wp:posOffset>
              </wp:positionH>
              <wp:positionV relativeFrom="page">
                <wp:posOffset>10347979</wp:posOffset>
              </wp:positionV>
              <wp:extent cx="49974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7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D0761" w14:textId="77777777" w:rsidR="00EB6032" w:rsidRDefault="0043571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6BF7D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52.9pt;margin-top:814.8pt;width:39.35pt;height:11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" filled="f" stroked="f">
              <v:textbox inset="0,0,0,0">
                <w:txbxContent>
                  <w:p w14:paraId="1E7D0761" w14:textId="77777777" w:rsidR="00EB6032" w:rsidRDefault="0043571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28C6" w14:textId="77777777" w:rsidR="0043571F" w:rsidRDefault="0043571F">
      <w:r>
        <w:separator/>
      </w:r>
    </w:p>
  </w:footnote>
  <w:footnote w:type="continuationSeparator" w:id="0">
    <w:p w14:paraId="5ACDBC35" w14:textId="77777777" w:rsidR="0043571F" w:rsidRDefault="00435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7A8"/>
    <w:multiLevelType w:val="multilevel"/>
    <w:tmpl w:val="87B6B502"/>
    <w:lvl w:ilvl="0">
      <w:start w:val="1"/>
      <w:numFmt w:val="decimal"/>
      <w:lvlText w:val="%1."/>
      <w:lvlJc w:val="left"/>
      <w:pPr>
        <w:ind w:left="434" w:hanging="317"/>
        <w:jc w:val="left"/>
      </w:pPr>
      <w:rPr>
        <w:rFonts w:ascii="Arial" w:eastAsia="Arial" w:hAnsi="Arial" w:cs="Arial" w:hint="default"/>
        <w:b/>
        <w:bCs/>
        <w:i w:val="0"/>
        <w:iCs w:val="0"/>
        <w:color w:val="FF1F63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87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533" w:hanging="37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6" w:hanging="37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39" w:hanging="37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92" w:hanging="37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6" w:hanging="37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99" w:hanging="37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2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385C5DED"/>
    <w:multiLevelType w:val="hybridMultilevel"/>
    <w:tmpl w:val="52CCB8D0"/>
    <w:lvl w:ilvl="0" w:tplc="B3ECD20C">
      <w:start w:val="1"/>
      <w:numFmt w:val="decimal"/>
      <w:lvlText w:val="%1."/>
      <w:lvlJc w:val="left"/>
      <w:pPr>
        <w:ind w:left="338" w:hanging="2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1200B80">
      <w:numFmt w:val="bullet"/>
      <w:lvlText w:val="•"/>
      <w:lvlJc w:val="left"/>
      <w:pPr>
        <w:ind w:left="1301" w:hanging="221"/>
      </w:pPr>
      <w:rPr>
        <w:rFonts w:hint="default"/>
        <w:lang w:val="en-US" w:eastAsia="en-US" w:bidi="ar-SA"/>
      </w:rPr>
    </w:lvl>
    <w:lvl w:ilvl="2" w:tplc="6D6C33D8">
      <w:numFmt w:val="bullet"/>
      <w:lvlText w:val="•"/>
      <w:lvlJc w:val="left"/>
      <w:pPr>
        <w:ind w:left="2263" w:hanging="221"/>
      </w:pPr>
      <w:rPr>
        <w:rFonts w:hint="default"/>
        <w:lang w:val="en-US" w:eastAsia="en-US" w:bidi="ar-SA"/>
      </w:rPr>
    </w:lvl>
    <w:lvl w:ilvl="3" w:tplc="65108F78">
      <w:numFmt w:val="bullet"/>
      <w:lvlText w:val="•"/>
      <w:lvlJc w:val="left"/>
      <w:pPr>
        <w:ind w:left="3225" w:hanging="221"/>
      </w:pPr>
      <w:rPr>
        <w:rFonts w:hint="default"/>
        <w:lang w:val="en-US" w:eastAsia="en-US" w:bidi="ar-SA"/>
      </w:rPr>
    </w:lvl>
    <w:lvl w:ilvl="4" w:tplc="9BCEBE66">
      <w:numFmt w:val="bullet"/>
      <w:lvlText w:val="•"/>
      <w:lvlJc w:val="left"/>
      <w:pPr>
        <w:ind w:left="4187" w:hanging="221"/>
      </w:pPr>
      <w:rPr>
        <w:rFonts w:hint="default"/>
        <w:lang w:val="en-US" w:eastAsia="en-US" w:bidi="ar-SA"/>
      </w:rPr>
    </w:lvl>
    <w:lvl w:ilvl="5" w:tplc="05E8D82C">
      <w:numFmt w:val="bullet"/>
      <w:lvlText w:val="•"/>
      <w:lvlJc w:val="left"/>
      <w:pPr>
        <w:ind w:left="5149" w:hanging="221"/>
      </w:pPr>
      <w:rPr>
        <w:rFonts w:hint="default"/>
        <w:lang w:val="en-US" w:eastAsia="en-US" w:bidi="ar-SA"/>
      </w:rPr>
    </w:lvl>
    <w:lvl w:ilvl="6" w:tplc="A99A1BF8">
      <w:numFmt w:val="bullet"/>
      <w:lvlText w:val="•"/>
      <w:lvlJc w:val="left"/>
      <w:pPr>
        <w:ind w:left="6111" w:hanging="221"/>
      </w:pPr>
      <w:rPr>
        <w:rFonts w:hint="default"/>
        <w:lang w:val="en-US" w:eastAsia="en-US" w:bidi="ar-SA"/>
      </w:rPr>
    </w:lvl>
    <w:lvl w:ilvl="7" w:tplc="61042C6C">
      <w:numFmt w:val="bullet"/>
      <w:lvlText w:val="•"/>
      <w:lvlJc w:val="left"/>
      <w:pPr>
        <w:ind w:left="7073" w:hanging="221"/>
      </w:pPr>
      <w:rPr>
        <w:rFonts w:hint="default"/>
        <w:lang w:val="en-US" w:eastAsia="en-US" w:bidi="ar-SA"/>
      </w:rPr>
    </w:lvl>
    <w:lvl w:ilvl="8" w:tplc="8F46DFA4">
      <w:numFmt w:val="bullet"/>
      <w:lvlText w:val="•"/>
      <w:lvlJc w:val="left"/>
      <w:pPr>
        <w:ind w:left="8035" w:hanging="221"/>
      </w:pPr>
      <w:rPr>
        <w:rFonts w:hint="default"/>
        <w:lang w:val="en-US" w:eastAsia="en-US" w:bidi="ar-SA"/>
      </w:rPr>
    </w:lvl>
  </w:abstractNum>
  <w:num w:numId="1" w16cid:durableId="2048870880">
    <w:abstractNumId w:val="0"/>
  </w:num>
  <w:num w:numId="2" w16cid:durableId="4576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6032"/>
    <w:rsid w:val="0043571F"/>
    <w:rsid w:val="00EB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A8EC"/>
  <w15:docId w15:val="{29A3B898-E75E-4748-B5D6-5FCAD5E2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6"/>
      <w:ind w:left="429" w:hanging="31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77"/>
      <w:ind w:left="11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486" w:hanging="369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225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337" w:hanging="220"/>
    </w:pPr>
    <w:rPr>
      <w:sz w:val="20"/>
      <w:szCs w:val="20"/>
    </w:rPr>
  </w:style>
  <w:style w:type="paragraph" w:styleId="BodyText">
    <w:name w:val="Body Text"/>
    <w:basedOn w:val="Normal"/>
    <w:uiPriority w:val="1"/>
    <w:qFormat/>
    <w:pPr>
      <w:ind w:left="117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1"/>
      <w:ind w:left="337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uk/government/uploads/system/uploads/attachment_data/file/484418/supporting-pupils-at-school-with-medical-condition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uploads/system/uploads/attachment_data/file/484418/supporting-pupils-at-school-with-medical-condition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slation.gov.uk/ukpga/2014/6/part/5/crossheading/pupils-with-medical-condition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gislation.gov.uk/uksi/2001/3998/schedule/1/made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nhs.uk/chq/Pages/1391.aspx?CategoryID=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2677</Words>
  <Characters>15259</Characters>
  <Application>Microsoft Office Word</Application>
  <DocSecurity>0</DocSecurity>
  <Lines>127</Lines>
  <Paragraphs>35</Paragraphs>
  <ScaleCrop>false</ScaleCrop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Unternahrer</dc:creator>
  <cp:lastModifiedBy>Smith, S</cp:lastModifiedBy>
  <cp:revision>2</cp:revision>
  <dcterms:created xsi:type="dcterms:W3CDTF">2024-02-13T15:00:00Z</dcterms:created>
  <dcterms:modified xsi:type="dcterms:W3CDTF">2024-02-13T15:55:00Z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2024-02-13T00:00:00Z</vt:filetime>
  </property>
  <property fmtid="{D5CDD505-2E9C-101B-9397-08002B2CF9AE}" pid="5" name="Producer">
    <vt:lpwstr>Microsoft® Word 2019</vt:lpwstr>
  </property>
</Properties>
</file>