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E021A" w:rsidP="008E021A" w:rsidRDefault="008E021A" w14:paraId="672A6659" wp14:textId="77777777">
      <w:pPr>
        <w:tabs>
          <w:tab w:val="left" w:pos="2865"/>
          <w:tab w:val="left" w:pos="3090"/>
        </w:tabs>
        <w:rPr>
          <w:rFonts w:ascii="Arial" w:hAnsi="Arial"/>
          <w:b/>
          <w:sz w:val="36"/>
          <w:szCs w:val="36"/>
        </w:rPr>
      </w:pPr>
    </w:p>
    <w:p xmlns:wp14="http://schemas.microsoft.com/office/word/2010/wordml" w:rsidRPr="004109C6" w:rsidR="000E4089" w:rsidP="000E4089" w:rsidRDefault="000E4089" w14:paraId="244F1C9E" wp14:textId="77777777">
      <w:pPr>
        <w:pStyle w:val="BodyText"/>
        <w:spacing w:before="286" w:line="254" w:lineRule="auto"/>
        <w:ind w:left="106" w:right="419"/>
        <w:jc w:val="both"/>
        <w:rPr>
          <w:rFonts w:ascii="Calibri" w:hAnsi="Calibri" w:cs="Calibri"/>
        </w:rPr>
      </w:pPr>
      <w:r w:rsidRPr="004109C6">
        <w:rPr>
          <w:rFonts w:ascii="Calibri" w:hAnsi="Calibri" w:cs="Calibri"/>
          <w:color w:val="292526"/>
        </w:rPr>
        <w:t>The EYFS framew</w:t>
      </w:r>
      <w:r w:rsidR="006B0188">
        <w:rPr>
          <w:rFonts w:ascii="Calibri" w:hAnsi="Calibri" w:cs="Calibri"/>
          <w:color w:val="292526"/>
        </w:rPr>
        <w:t>o</w:t>
      </w:r>
      <w:r w:rsidRPr="004109C6">
        <w:rPr>
          <w:rFonts w:ascii="Calibri" w:hAnsi="Calibri" w:cs="Calibri"/>
          <w:color w:val="292526"/>
        </w:rPr>
        <w:t>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xmlns:wp14="http://schemas.microsoft.com/office/word/2010/wordml" w:rsidRPr="004109C6" w:rsidR="000E4089" w:rsidP="000E4089" w:rsidRDefault="000E4089" w14:paraId="3ABCC7D3" wp14:textId="77777777">
      <w:pPr>
        <w:pStyle w:val="BodyText"/>
        <w:spacing w:before="114" w:line="254" w:lineRule="auto"/>
        <w:ind w:left="106" w:right="420"/>
        <w:jc w:val="both"/>
        <w:rPr>
          <w:rFonts w:ascii="Calibri" w:hAnsi="Calibri" w:cs="Calibri"/>
        </w:rPr>
      </w:pPr>
      <w:r w:rsidRPr="004109C6">
        <w:rPr>
          <w:rFonts w:ascii="Calibri" w:hAnsi="Calibri" w:cs="Calibri"/>
          <w:color w:val="292526"/>
        </w:rPr>
        <w:t>This document demonstrates which statements from the 2020 Development Matters are prerequisite skills for art within the national curriculum. The table below outlines the most relevant statements taken from the Early Learning Goals in the EYFS statutory framework and the Development Matters age ranges for Three and Four-Year-Olds and Reception to match the programme of study for art.</w:t>
      </w:r>
    </w:p>
    <w:p xmlns:wp14="http://schemas.microsoft.com/office/word/2010/wordml" w:rsidRPr="004109C6" w:rsidR="000E4089" w:rsidP="000E4089" w:rsidRDefault="000E4089" w14:paraId="614C4127" wp14:textId="77777777">
      <w:pPr>
        <w:pStyle w:val="BodyText"/>
        <w:spacing w:before="114"/>
        <w:ind w:left="106"/>
        <w:jc w:val="both"/>
        <w:rPr>
          <w:rFonts w:ascii="Calibri" w:hAnsi="Calibri" w:cs="Calibri"/>
        </w:rPr>
      </w:pPr>
      <w:r w:rsidRPr="004109C6">
        <w:rPr>
          <w:rFonts w:ascii="Calibri" w:hAnsi="Calibri" w:cs="Calibri"/>
          <w:color w:val="292526"/>
        </w:rPr>
        <w:t>The most relevant statements for art are taken from the following areas of learning:</w:t>
      </w:r>
    </w:p>
    <w:p xmlns:wp14="http://schemas.microsoft.com/office/word/2010/wordml" w:rsidRPr="004109C6" w:rsidR="000E4089" w:rsidP="000E4089" w:rsidRDefault="000E4089" w14:paraId="169CC7CE" wp14:textId="77777777">
      <w:pPr>
        <w:pStyle w:val="ListParagraph"/>
        <w:widowControl w:val="0"/>
        <w:numPr>
          <w:ilvl w:val="0"/>
          <w:numId w:val="8"/>
        </w:numPr>
        <w:tabs>
          <w:tab w:val="left" w:pos="900"/>
        </w:tabs>
        <w:autoSpaceDE w:val="0"/>
        <w:autoSpaceDN w:val="0"/>
        <w:spacing w:before="73"/>
        <w:jc w:val="both"/>
        <w:rPr>
          <w:rFonts w:ascii="Calibri" w:hAnsi="Calibri" w:cs="Calibri"/>
        </w:rPr>
      </w:pPr>
      <w:r w:rsidRPr="004109C6">
        <w:rPr>
          <w:rFonts w:ascii="Calibri" w:hAnsi="Calibri" w:cs="Calibri"/>
          <w:color w:val="231F20"/>
        </w:rPr>
        <w:t>Physical</w:t>
      </w:r>
      <w:r w:rsidRPr="004109C6">
        <w:rPr>
          <w:rFonts w:ascii="Calibri" w:hAnsi="Calibri" w:cs="Calibri"/>
          <w:color w:val="231F20"/>
          <w:spacing w:val="-13"/>
        </w:rPr>
        <w:t xml:space="preserve"> </w:t>
      </w:r>
      <w:r w:rsidRPr="004109C6">
        <w:rPr>
          <w:rFonts w:ascii="Calibri" w:hAnsi="Calibri" w:cs="Calibri"/>
          <w:color w:val="231F20"/>
        </w:rPr>
        <w:t>Development</w:t>
      </w:r>
    </w:p>
    <w:p xmlns:wp14="http://schemas.microsoft.com/office/word/2010/wordml" w:rsidRPr="004109C6" w:rsidR="000E4089" w:rsidP="000E4089" w:rsidRDefault="000E4089" w14:paraId="11F49CA7" wp14:textId="77777777">
      <w:pPr>
        <w:pStyle w:val="ListParagraph"/>
        <w:widowControl w:val="0"/>
        <w:numPr>
          <w:ilvl w:val="0"/>
          <w:numId w:val="8"/>
        </w:numPr>
        <w:tabs>
          <w:tab w:val="left" w:pos="900"/>
        </w:tabs>
        <w:autoSpaceDE w:val="0"/>
        <w:autoSpaceDN w:val="0"/>
        <w:spacing w:before="73"/>
        <w:jc w:val="both"/>
        <w:rPr>
          <w:rFonts w:ascii="Calibri" w:hAnsi="Calibri" w:cs="Calibri"/>
          <w:color w:val="231F20"/>
        </w:rPr>
      </w:pPr>
      <w:r w:rsidRPr="004109C6">
        <w:rPr>
          <w:rFonts w:ascii="Calibri" w:hAnsi="Calibri" w:cs="Calibri"/>
          <w:color w:val="231F20"/>
        </w:rPr>
        <w:t>Expressive Arts and Design</w:t>
      </w:r>
    </w:p>
    <w:p xmlns:wp14="http://schemas.microsoft.com/office/word/2010/wordml" w:rsidRPr="001E10B5" w:rsidR="008E021A" w:rsidP="008E021A" w:rsidRDefault="008E021A" w14:paraId="0A37501D" wp14:textId="77777777">
      <w:pPr>
        <w:pStyle w:val="ListParagraph"/>
        <w:widowControl w:val="0"/>
        <w:tabs>
          <w:tab w:val="left" w:pos="900"/>
        </w:tabs>
        <w:autoSpaceDE w:val="0"/>
        <w:autoSpaceDN w:val="0"/>
        <w:spacing w:before="72"/>
        <w:ind w:left="0"/>
        <w:rPr>
          <w:rFonts w:ascii="Calibri" w:hAnsi="Calibri" w:cs="Calibri"/>
        </w:rPr>
      </w:pPr>
    </w:p>
    <w:tbl>
      <w:tblPr>
        <w:tblW w:w="9924" w:type="dxa"/>
        <w:tblInd w:w="-993" w:type="dxa"/>
        <w:tblBorders>
          <w:top w:val="single" w:color="0082C9" w:sz="8" w:space="0"/>
          <w:left w:val="single" w:color="0082C9" w:sz="8" w:space="0"/>
          <w:bottom w:val="single" w:color="0082C9" w:sz="8" w:space="0"/>
          <w:right w:val="single" w:color="0082C9" w:sz="8" w:space="0"/>
          <w:insideH w:val="single" w:color="0082C9" w:sz="8" w:space="0"/>
          <w:insideV w:val="single" w:color="0082C9" w:sz="8" w:space="0"/>
        </w:tblBorders>
        <w:tblLayout w:type="fixed"/>
        <w:tblCellMar>
          <w:left w:w="0" w:type="dxa"/>
          <w:right w:w="0" w:type="dxa"/>
        </w:tblCellMar>
        <w:tblLook w:val="01E0" w:firstRow="1" w:lastRow="1" w:firstColumn="1" w:lastColumn="1" w:noHBand="0" w:noVBand="0"/>
      </w:tblPr>
      <w:tblGrid>
        <w:gridCol w:w="993"/>
        <w:gridCol w:w="1276"/>
        <w:gridCol w:w="2410"/>
        <w:gridCol w:w="5245"/>
      </w:tblGrid>
      <w:tr xmlns:wp14="http://schemas.microsoft.com/office/word/2010/wordml" w:rsidRPr="001E10B5" w:rsidR="008E021A" w:rsidTr="008E021A" w14:paraId="56979F28" wp14:textId="77777777">
        <w:trPr>
          <w:trHeight w:val="520"/>
        </w:trPr>
        <w:tc>
          <w:tcPr>
            <w:tcW w:w="9924" w:type="dxa"/>
            <w:gridSpan w:val="4"/>
            <w:tcBorders>
              <w:top w:val="nil"/>
              <w:left w:val="nil"/>
              <w:bottom w:val="nil"/>
              <w:right w:val="nil"/>
            </w:tcBorders>
            <w:shd w:val="clear" w:color="auto" w:fill="0082C9"/>
          </w:tcPr>
          <w:p w:rsidRPr="001E10B5" w:rsidR="008E021A" w:rsidP="001E10B5" w:rsidRDefault="008E021A" w14:paraId="7D6A7D31" wp14:textId="77777777">
            <w:pPr>
              <w:pStyle w:val="TableParagraph"/>
              <w:spacing w:before="134"/>
              <w:ind w:left="180" w:firstLine="0"/>
              <w:rPr>
                <w:rFonts w:ascii="Calibri" w:hAnsi="Calibri" w:cs="Calibri"/>
                <w:b/>
              </w:rPr>
            </w:pPr>
            <w:r w:rsidRPr="001E10B5">
              <w:rPr>
                <w:rFonts w:ascii="Calibri" w:hAnsi="Calibri" w:cs="Calibri"/>
                <w:b/>
                <w:color w:val="FFFFFF"/>
              </w:rPr>
              <w:t>Art</w:t>
            </w:r>
          </w:p>
        </w:tc>
      </w:tr>
      <w:tr xmlns:wp14="http://schemas.microsoft.com/office/word/2010/wordml" w:rsidRPr="001E10B5" w:rsidR="006B0188" w:rsidTr="008E021A" w14:paraId="6B2AFB0E" wp14:textId="77777777">
        <w:trPr>
          <w:trHeight w:val="1290"/>
        </w:trPr>
        <w:tc>
          <w:tcPr>
            <w:tcW w:w="993" w:type="dxa"/>
            <w:tcBorders>
              <w:top w:val="nil"/>
            </w:tcBorders>
          </w:tcPr>
          <w:p w:rsidRPr="00F3143B" w:rsidR="006B0188" w:rsidP="001E10B5" w:rsidRDefault="006B0188" w14:paraId="7F35BD06" wp14:textId="77777777">
            <w:pPr>
              <w:pStyle w:val="TableParagraph"/>
              <w:ind w:left="114" w:firstLine="0"/>
              <w:rPr>
                <w:rFonts w:ascii="Calibri" w:hAnsi="Calibri" w:cs="Calibri"/>
                <w:color w:val="231F20"/>
                <w:sz w:val="20"/>
              </w:rPr>
            </w:pPr>
            <w:r>
              <w:rPr>
                <w:rFonts w:ascii="Calibri" w:hAnsi="Calibri" w:cs="Calibri"/>
                <w:color w:val="231F20"/>
                <w:sz w:val="20"/>
              </w:rPr>
              <w:t>2 Year Olds</w:t>
            </w:r>
          </w:p>
        </w:tc>
        <w:tc>
          <w:tcPr>
            <w:tcW w:w="1276" w:type="dxa"/>
            <w:tcBorders>
              <w:top w:val="nil"/>
            </w:tcBorders>
            <w:shd w:val="clear" w:color="auto" w:fill="BAE6FB"/>
          </w:tcPr>
          <w:p w:rsidRPr="00F3143B" w:rsidR="006B0188" w:rsidP="001E10B5" w:rsidRDefault="006B0188" w14:paraId="5DAB6C7B" wp14:textId="77777777">
            <w:pPr>
              <w:pStyle w:val="TableParagraph"/>
              <w:ind w:left="113" w:right="147" w:firstLine="0"/>
              <w:rPr>
                <w:rFonts w:ascii="Calibri" w:hAnsi="Calibri" w:cs="Calibri"/>
                <w:sz w:val="20"/>
              </w:rPr>
            </w:pPr>
          </w:p>
        </w:tc>
        <w:tc>
          <w:tcPr>
            <w:tcW w:w="2410" w:type="dxa"/>
            <w:tcBorders>
              <w:top w:val="nil"/>
            </w:tcBorders>
            <w:shd w:val="clear" w:color="auto" w:fill="D7F0FC"/>
          </w:tcPr>
          <w:p w:rsidRPr="00F3143B" w:rsidR="006B0188" w:rsidP="001E10B5" w:rsidRDefault="00924D20" w14:paraId="725097EE" wp14:textId="77777777">
            <w:pPr>
              <w:pStyle w:val="TableParagraph"/>
              <w:ind w:left="122" w:right="315" w:firstLine="0"/>
              <w:rPr>
                <w:rFonts w:ascii="Calibri" w:hAnsi="Calibri" w:cs="Calibri"/>
                <w:color w:val="231F20"/>
                <w:sz w:val="20"/>
              </w:rPr>
            </w:pPr>
            <w:r>
              <w:rPr>
                <w:rFonts w:ascii="Calibri" w:hAnsi="Calibri" w:cs="Calibri"/>
                <w:color w:val="231F20"/>
                <w:sz w:val="20"/>
              </w:rPr>
              <w:t>Physical Development</w:t>
            </w:r>
          </w:p>
        </w:tc>
        <w:tc>
          <w:tcPr>
            <w:tcW w:w="5245" w:type="dxa"/>
            <w:tcBorders>
              <w:top w:val="nil"/>
            </w:tcBorders>
          </w:tcPr>
          <w:p w:rsidR="006B0188" w:rsidP="001B47FB" w:rsidRDefault="00924D20" w14:paraId="349A4A2E" wp14:textId="77777777">
            <w:pPr>
              <w:pStyle w:val="TableParagraph"/>
              <w:numPr>
                <w:ilvl w:val="0"/>
                <w:numId w:val="14"/>
              </w:numPr>
              <w:tabs>
                <w:tab w:val="left" w:pos="283"/>
              </w:tabs>
              <w:rPr>
                <w:rFonts w:ascii="Calibri" w:hAnsi="Calibri" w:cs="Calibri"/>
                <w:color w:val="231F20"/>
                <w:sz w:val="20"/>
              </w:rPr>
            </w:pPr>
            <w:r>
              <w:rPr>
                <w:rFonts w:ascii="Calibri" w:hAnsi="Calibri" w:cs="Calibri"/>
                <w:color w:val="231F20"/>
                <w:sz w:val="20"/>
              </w:rPr>
              <w:t>Develop manipulation and control.</w:t>
            </w:r>
          </w:p>
          <w:p w:rsidRPr="00F3143B" w:rsidR="00924D20" w:rsidP="001B47FB" w:rsidRDefault="00924D20" w14:paraId="48DA0AE9" wp14:textId="77777777">
            <w:pPr>
              <w:pStyle w:val="TableParagraph"/>
              <w:numPr>
                <w:ilvl w:val="0"/>
                <w:numId w:val="14"/>
              </w:numPr>
              <w:tabs>
                <w:tab w:val="left" w:pos="283"/>
              </w:tabs>
              <w:rPr>
                <w:rFonts w:ascii="Calibri" w:hAnsi="Calibri" w:cs="Calibri"/>
                <w:color w:val="231F20"/>
                <w:sz w:val="20"/>
              </w:rPr>
            </w:pPr>
            <w:r>
              <w:rPr>
                <w:rFonts w:ascii="Calibri" w:hAnsi="Calibri" w:cs="Calibri"/>
                <w:color w:val="231F20"/>
                <w:sz w:val="20"/>
              </w:rPr>
              <w:t>Explore different materials and tools.</w:t>
            </w:r>
          </w:p>
        </w:tc>
      </w:tr>
      <w:tr xmlns:wp14="http://schemas.microsoft.com/office/word/2010/wordml" w:rsidRPr="001E10B5" w:rsidR="00924D20" w:rsidTr="008E021A" w14:paraId="0D20E7B0" wp14:textId="77777777">
        <w:trPr>
          <w:trHeight w:val="1290"/>
        </w:trPr>
        <w:tc>
          <w:tcPr>
            <w:tcW w:w="993" w:type="dxa"/>
            <w:tcBorders>
              <w:top w:val="nil"/>
            </w:tcBorders>
          </w:tcPr>
          <w:p w:rsidR="00924D20" w:rsidP="001E10B5" w:rsidRDefault="00924D20" w14:paraId="02EB378F" wp14:textId="77777777">
            <w:pPr>
              <w:pStyle w:val="TableParagraph"/>
              <w:ind w:left="114" w:firstLine="0"/>
              <w:rPr>
                <w:rFonts w:ascii="Calibri" w:hAnsi="Calibri" w:cs="Calibri"/>
                <w:color w:val="231F20"/>
                <w:sz w:val="20"/>
              </w:rPr>
            </w:pPr>
          </w:p>
        </w:tc>
        <w:tc>
          <w:tcPr>
            <w:tcW w:w="1276" w:type="dxa"/>
            <w:tcBorders>
              <w:top w:val="nil"/>
            </w:tcBorders>
            <w:shd w:val="clear" w:color="auto" w:fill="BAE6FB"/>
          </w:tcPr>
          <w:p w:rsidRPr="00F3143B" w:rsidR="00924D20" w:rsidP="001E10B5" w:rsidRDefault="00924D20" w14:paraId="6A05A809" wp14:textId="77777777">
            <w:pPr>
              <w:pStyle w:val="TableParagraph"/>
              <w:ind w:left="113" w:right="147" w:firstLine="0"/>
              <w:rPr>
                <w:rFonts w:ascii="Calibri" w:hAnsi="Calibri" w:cs="Calibri"/>
                <w:sz w:val="20"/>
              </w:rPr>
            </w:pPr>
          </w:p>
        </w:tc>
        <w:tc>
          <w:tcPr>
            <w:tcW w:w="2410" w:type="dxa"/>
            <w:tcBorders>
              <w:top w:val="nil"/>
            </w:tcBorders>
            <w:shd w:val="clear" w:color="auto" w:fill="D7F0FC"/>
          </w:tcPr>
          <w:p w:rsidR="00924D20" w:rsidP="001E10B5" w:rsidRDefault="00924D20" w14:paraId="3B0DB5EF" wp14:textId="77777777">
            <w:pPr>
              <w:pStyle w:val="TableParagraph"/>
              <w:ind w:left="122" w:right="315" w:firstLine="0"/>
              <w:rPr>
                <w:rFonts w:ascii="Calibri" w:hAnsi="Calibri" w:cs="Calibri"/>
                <w:color w:val="231F20"/>
                <w:sz w:val="20"/>
              </w:rPr>
            </w:pPr>
            <w:r>
              <w:rPr>
                <w:rFonts w:ascii="Calibri" w:hAnsi="Calibri" w:cs="Calibri"/>
                <w:color w:val="231F20"/>
                <w:sz w:val="20"/>
              </w:rPr>
              <w:t>Expressive arts and design</w:t>
            </w:r>
          </w:p>
        </w:tc>
        <w:tc>
          <w:tcPr>
            <w:tcW w:w="5245" w:type="dxa"/>
            <w:tcBorders>
              <w:top w:val="nil"/>
            </w:tcBorders>
          </w:tcPr>
          <w:p w:rsidR="00924D20" w:rsidP="001B47FB" w:rsidRDefault="00924D20" w14:paraId="4669B754" wp14:textId="77777777">
            <w:pPr>
              <w:pStyle w:val="TableParagraph"/>
              <w:numPr>
                <w:ilvl w:val="0"/>
                <w:numId w:val="14"/>
              </w:numPr>
              <w:tabs>
                <w:tab w:val="left" w:pos="283"/>
              </w:tabs>
              <w:rPr>
                <w:rFonts w:ascii="Calibri" w:hAnsi="Calibri" w:cs="Calibri"/>
                <w:color w:val="231F20"/>
                <w:sz w:val="20"/>
              </w:rPr>
            </w:pPr>
            <w:r>
              <w:rPr>
                <w:rFonts w:ascii="Calibri" w:hAnsi="Calibri" w:cs="Calibri"/>
                <w:color w:val="231F20"/>
                <w:sz w:val="20"/>
              </w:rPr>
              <w:t>Start to make marks intentionally.</w:t>
            </w:r>
          </w:p>
          <w:p w:rsidR="00924D20" w:rsidP="001B47FB" w:rsidRDefault="00924D20" w14:paraId="7DFF5A5E" wp14:textId="77777777">
            <w:pPr>
              <w:pStyle w:val="TableParagraph"/>
              <w:numPr>
                <w:ilvl w:val="0"/>
                <w:numId w:val="14"/>
              </w:numPr>
              <w:tabs>
                <w:tab w:val="left" w:pos="283"/>
              </w:tabs>
              <w:rPr>
                <w:rFonts w:ascii="Calibri" w:hAnsi="Calibri" w:cs="Calibri"/>
                <w:color w:val="231F20"/>
                <w:sz w:val="20"/>
              </w:rPr>
            </w:pPr>
            <w:r>
              <w:rPr>
                <w:rFonts w:ascii="Calibri" w:hAnsi="Calibri" w:cs="Calibri"/>
                <w:color w:val="231F20"/>
                <w:sz w:val="20"/>
              </w:rPr>
              <w:t>Explore paint, using fingers and other parts of their bodies as well as brushes and other tools.</w:t>
            </w:r>
          </w:p>
          <w:p w:rsidR="00924D20" w:rsidP="001B47FB" w:rsidRDefault="00924D20" w14:paraId="1CC11E33" wp14:textId="77777777">
            <w:pPr>
              <w:pStyle w:val="TableParagraph"/>
              <w:numPr>
                <w:ilvl w:val="0"/>
                <w:numId w:val="14"/>
              </w:numPr>
              <w:tabs>
                <w:tab w:val="left" w:pos="283"/>
              </w:tabs>
              <w:rPr>
                <w:rFonts w:ascii="Calibri" w:hAnsi="Calibri" w:cs="Calibri"/>
                <w:color w:val="231F20"/>
                <w:sz w:val="20"/>
              </w:rPr>
            </w:pPr>
            <w:r>
              <w:rPr>
                <w:rFonts w:ascii="Calibri" w:hAnsi="Calibri" w:cs="Calibri"/>
                <w:color w:val="231F20"/>
                <w:sz w:val="20"/>
              </w:rPr>
              <w:t>Express ideas and feelings through making marks and sometimes give meaning to the marks they make.</w:t>
            </w:r>
          </w:p>
        </w:tc>
      </w:tr>
      <w:tr xmlns:wp14="http://schemas.microsoft.com/office/word/2010/wordml" w:rsidRPr="001E10B5" w:rsidR="008E021A" w:rsidTr="008E021A" w14:paraId="56F73D07" wp14:textId="77777777">
        <w:trPr>
          <w:trHeight w:val="1290"/>
        </w:trPr>
        <w:tc>
          <w:tcPr>
            <w:tcW w:w="993" w:type="dxa"/>
            <w:vMerge w:val="restart"/>
            <w:tcBorders>
              <w:top w:val="nil"/>
            </w:tcBorders>
          </w:tcPr>
          <w:p w:rsidRPr="00F3143B" w:rsidR="008E021A" w:rsidP="001E10B5" w:rsidRDefault="001B47FB" w14:paraId="3FFA701F" wp14:textId="77777777">
            <w:pPr>
              <w:pStyle w:val="TableParagraph"/>
              <w:ind w:left="114" w:firstLine="0"/>
              <w:rPr>
                <w:rFonts w:ascii="Calibri" w:hAnsi="Calibri" w:cs="Calibri"/>
                <w:sz w:val="20"/>
              </w:rPr>
            </w:pPr>
            <w:r w:rsidRPr="00F3143B">
              <w:rPr>
                <w:rFonts w:ascii="Calibri" w:hAnsi="Calibri" w:cs="Calibri"/>
                <w:color w:val="231F20"/>
                <w:sz w:val="20"/>
              </w:rPr>
              <w:t>Three and Four-Year-Olds</w:t>
            </w:r>
          </w:p>
        </w:tc>
        <w:tc>
          <w:tcPr>
            <w:tcW w:w="1276" w:type="dxa"/>
            <w:tcBorders>
              <w:top w:val="nil"/>
            </w:tcBorders>
            <w:shd w:val="clear" w:color="auto" w:fill="BAE6FB"/>
          </w:tcPr>
          <w:p w:rsidRPr="00F3143B" w:rsidR="008E021A" w:rsidP="001E10B5" w:rsidRDefault="008E021A" w14:paraId="5A39BBE3" wp14:textId="77777777">
            <w:pPr>
              <w:pStyle w:val="TableParagraph"/>
              <w:ind w:left="113" w:right="147" w:firstLine="0"/>
              <w:rPr>
                <w:rFonts w:ascii="Calibri" w:hAnsi="Calibri" w:cs="Calibri"/>
                <w:sz w:val="20"/>
              </w:rPr>
            </w:pPr>
          </w:p>
        </w:tc>
        <w:tc>
          <w:tcPr>
            <w:tcW w:w="2410" w:type="dxa"/>
            <w:tcBorders>
              <w:top w:val="nil"/>
            </w:tcBorders>
            <w:shd w:val="clear" w:color="auto" w:fill="D7F0FC"/>
          </w:tcPr>
          <w:p w:rsidRPr="00F3143B" w:rsidR="008E021A" w:rsidP="001E10B5" w:rsidRDefault="001B47FB" w14:paraId="15BD3A24" wp14:textId="77777777">
            <w:pPr>
              <w:pStyle w:val="TableParagraph"/>
              <w:ind w:left="122" w:right="315" w:firstLine="0"/>
              <w:rPr>
                <w:rFonts w:ascii="Calibri" w:hAnsi="Calibri" w:cs="Calibri"/>
                <w:sz w:val="20"/>
              </w:rPr>
            </w:pPr>
            <w:r w:rsidRPr="00F3143B">
              <w:rPr>
                <w:rFonts w:ascii="Calibri" w:hAnsi="Calibri" w:cs="Calibri"/>
                <w:color w:val="231F20"/>
                <w:sz w:val="20"/>
              </w:rPr>
              <w:t>Physical Development</w:t>
            </w:r>
          </w:p>
        </w:tc>
        <w:tc>
          <w:tcPr>
            <w:tcW w:w="5245" w:type="dxa"/>
            <w:tcBorders>
              <w:top w:val="nil"/>
            </w:tcBorders>
          </w:tcPr>
          <w:p w:rsidRPr="00F3143B" w:rsidR="001B47FB" w:rsidP="001B47FB" w:rsidRDefault="001B47FB" w14:paraId="4C6DBE5C" wp14:textId="77777777">
            <w:pPr>
              <w:pStyle w:val="TableParagraph"/>
              <w:numPr>
                <w:ilvl w:val="0"/>
                <w:numId w:val="14"/>
              </w:numPr>
              <w:tabs>
                <w:tab w:val="left" w:pos="283"/>
              </w:tabs>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3"/>
                <w:sz w:val="20"/>
              </w:rPr>
              <w:t xml:space="preserve"> </w:t>
            </w:r>
            <w:r w:rsidRPr="00F3143B">
              <w:rPr>
                <w:rFonts w:ascii="Calibri" w:hAnsi="Calibri" w:cs="Calibri"/>
                <w:color w:val="231F20"/>
                <w:sz w:val="20"/>
              </w:rPr>
              <w:t>large-muscle</w:t>
            </w:r>
            <w:r w:rsidRPr="00F3143B">
              <w:rPr>
                <w:rFonts w:ascii="Calibri" w:hAnsi="Calibri" w:cs="Calibri"/>
                <w:color w:val="231F20"/>
                <w:spacing w:val="-12"/>
                <w:sz w:val="20"/>
              </w:rPr>
              <w:t xml:space="preserve"> </w:t>
            </w:r>
            <w:r w:rsidRPr="00F3143B">
              <w:rPr>
                <w:rFonts w:ascii="Calibri" w:hAnsi="Calibri" w:cs="Calibri"/>
                <w:color w:val="231F20"/>
                <w:sz w:val="20"/>
              </w:rPr>
              <w:t>movements</w:t>
            </w:r>
            <w:r w:rsidRPr="00F3143B">
              <w:rPr>
                <w:rFonts w:ascii="Calibri" w:hAnsi="Calibri" w:cs="Calibri"/>
                <w:color w:val="231F20"/>
                <w:spacing w:val="-12"/>
                <w:sz w:val="20"/>
              </w:rPr>
              <w:t xml:space="preserve"> </w:t>
            </w:r>
            <w:r w:rsidRPr="00F3143B">
              <w:rPr>
                <w:rFonts w:ascii="Calibri" w:hAnsi="Calibri" w:cs="Calibri"/>
                <w:color w:val="231F20"/>
                <w:sz w:val="20"/>
              </w:rPr>
              <w:t>to</w:t>
            </w:r>
            <w:r w:rsidRPr="00F3143B">
              <w:rPr>
                <w:rFonts w:ascii="Calibri" w:hAnsi="Calibri" w:cs="Calibri"/>
                <w:color w:val="231F20"/>
                <w:spacing w:val="-12"/>
                <w:sz w:val="20"/>
              </w:rPr>
              <w:t xml:space="preserve"> </w:t>
            </w:r>
            <w:r w:rsidRPr="00F3143B">
              <w:rPr>
                <w:rFonts w:ascii="Calibri" w:hAnsi="Calibri" w:cs="Calibri"/>
                <w:color w:val="231F20"/>
                <w:sz w:val="20"/>
              </w:rPr>
              <w:t>wave</w:t>
            </w:r>
            <w:r w:rsidRPr="00F3143B">
              <w:rPr>
                <w:rFonts w:ascii="Calibri" w:hAnsi="Calibri" w:cs="Calibri"/>
                <w:color w:val="231F20"/>
                <w:spacing w:val="-11"/>
                <w:sz w:val="20"/>
              </w:rPr>
              <w:t xml:space="preserve"> </w:t>
            </w:r>
            <w:r w:rsidRPr="00F3143B">
              <w:rPr>
                <w:rFonts w:ascii="Calibri" w:hAnsi="Calibri" w:cs="Calibri"/>
                <w:color w:val="231F20"/>
                <w:sz w:val="20"/>
              </w:rPr>
              <w:t>flags</w:t>
            </w:r>
            <w:r w:rsidRPr="00F3143B">
              <w:rPr>
                <w:rFonts w:ascii="Calibri" w:hAnsi="Calibri" w:cs="Calibri"/>
                <w:color w:val="231F20"/>
                <w:spacing w:val="-12"/>
                <w:sz w:val="20"/>
              </w:rPr>
              <w:t xml:space="preserve"> </w:t>
            </w:r>
            <w:r w:rsidRPr="00F3143B">
              <w:rPr>
                <w:rFonts w:ascii="Calibri" w:hAnsi="Calibri" w:cs="Calibri"/>
                <w:color w:val="231F20"/>
                <w:sz w:val="20"/>
              </w:rPr>
              <w:t>and</w:t>
            </w:r>
            <w:r w:rsidRPr="00F3143B">
              <w:rPr>
                <w:rFonts w:ascii="Calibri" w:hAnsi="Calibri" w:cs="Calibri"/>
                <w:color w:val="231F20"/>
                <w:spacing w:val="-12"/>
                <w:sz w:val="20"/>
              </w:rPr>
              <w:t xml:space="preserve"> </w:t>
            </w:r>
            <w:r w:rsidRPr="00F3143B">
              <w:rPr>
                <w:rFonts w:ascii="Calibri" w:hAnsi="Calibri" w:cs="Calibri"/>
                <w:color w:val="231F20"/>
                <w:sz w:val="20"/>
              </w:rPr>
              <w:t>streamers,</w:t>
            </w:r>
          </w:p>
          <w:p w:rsidRPr="00F3143B" w:rsidR="001B47FB" w:rsidP="001B47FB" w:rsidRDefault="001B47FB" w14:paraId="500FF72A" wp14:textId="77777777">
            <w:pPr>
              <w:pStyle w:val="TableParagraph"/>
              <w:spacing w:before="24"/>
              <w:ind w:firstLine="0"/>
              <w:rPr>
                <w:rFonts w:ascii="Calibri" w:hAnsi="Calibri" w:cs="Calibri"/>
                <w:sz w:val="20"/>
              </w:rPr>
            </w:pPr>
            <w:r w:rsidRPr="00F3143B">
              <w:rPr>
                <w:rFonts w:ascii="Calibri" w:hAnsi="Calibri" w:cs="Calibri"/>
                <w:color w:val="231F20"/>
                <w:sz w:val="20"/>
              </w:rPr>
              <w:t>paint and make marks.</w:t>
            </w:r>
          </w:p>
          <w:p w:rsidRPr="00F3143B" w:rsidR="001B47FB" w:rsidP="001B47FB" w:rsidRDefault="001B47FB" w14:paraId="201C326A" wp14:textId="77777777">
            <w:pPr>
              <w:pStyle w:val="TableParagraph"/>
              <w:numPr>
                <w:ilvl w:val="0"/>
                <w:numId w:val="14"/>
              </w:numPr>
              <w:tabs>
                <w:tab w:val="left" w:pos="283"/>
              </w:tabs>
              <w:spacing w:before="75"/>
              <w:rPr>
                <w:rFonts w:ascii="Calibri" w:hAnsi="Calibri" w:cs="Calibri"/>
                <w:sz w:val="20"/>
              </w:rPr>
            </w:pPr>
            <w:r w:rsidRPr="00F3143B">
              <w:rPr>
                <w:rFonts w:ascii="Calibri" w:hAnsi="Calibri" w:cs="Calibri"/>
                <w:color w:val="231F20"/>
                <w:sz w:val="20"/>
              </w:rPr>
              <w:t>Choose</w:t>
            </w:r>
            <w:r w:rsidRPr="00F3143B">
              <w:rPr>
                <w:rFonts w:ascii="Calibri" w:hAnsi="Calibri" w:cs="Calibri"/>
                <w:color w:val="231F20"/>
                <w:spacing w:val="-11"/>
                <w:sz w:val="20"/>
              </w:rPr>
              <w:t xml:space="preserve"> </w:t>
            </w:r>
            <w:r w:rsidRPr="00F3143B">
              <w:rPr>
                <w:rFonts w:ascii="Calibri" w:hAnsi="Calibri" w:cs="Calibri"/>
                <w:color w:val="231F20"/>
                <w:sz w:val="20"/>
              </w:rPr>
              <w:t>the</w:t>
            </w:r>
            <w:r w:rsidRPr="00F3143B">
              <w:rPr>
                <w:rFonts w:ascii="Calibri" w:hAnsi="Calibri" w:cs="Calibri"/>
                <w:color w:val="231F20"/>
                <w:spacing w:val="-11"/>
                <w:sz w:val="20"/>
              </w:rPr>
              <w:t xml:space="preserve"> </w:t>
            </w:r>
            <w:r w:rsidRPr="00F3143B">
              <w:rPr>
                <w:rFonts w:ascii="Calibri" w:hAnsi="Calibri" w:cs="Calibri"/>
                <w:color w:val="231F20"/>
                <w:sz w:val="20"/>
              </w:rPr>
              <w:t>right</w:t>
            </w:r>
            <w:r w:rsidRPr="00F3143B">
              <w:rPr>
                <w:rFonts w:ascii="Calibri" w:hAnsi="Calibri" w:cs="Calibri"/>
                <w:color w:val="231F20"/>
                <w:spacing w:val="-12"/>
                <w:sz w:val="20"/>
              </w:rPr>
              <w:t xml:space="preserve"> </w:t>
            </w:r>
            <w:r w:rsidRPr="00F3143B">
              <w:rPr>
                <w:rFonts w:ascii="Calibri" w:hAnsi="Calibri" w:cs="Calibri"/>
                <w:color w:val="231F20"/>
                <w:sz w:val="20"/>
              </w:rPr>
              <w:t>resources</w:t>
            </w:r>
            <w:r w:rsidRPr="00F3143B">
              <w:rPr>
                <w:rFonts w:ascii="Calibri" w:hAnsi="Calibri" w:cs="Calibri"/>
                <w:color w:val="231F20"/>
                <w:spacing w:val="-11"/>
                <w:sz w:val="20"/>
              </w:rPr>
              <w:t xml:space="preserve"> </w:t>
            </w:r>
            <w:r w:rsidRPr="00F3143B">
              <w:rPr>
                <w:rFonts w:ascii="Calibri" w:hAnsi="Calibri" w:cs="Calibri"/>
                <w:color w:val="231F20"/>
                <w:sz w:val="20"/>
              </w:rPr>
              <w:t>to</w:t>
            </w:r>
            <w:r w:rsidRPr="00F3143B">
              <w:rPr>
                <w:rFonts w:ascii="Calibri" w:hAnsi="Calibri" w:cs="Calibri"/>
                <w:color w:val="231F20"/>
                <w:spacing w:val="-11"/>
                <w:sz w:val="20"/>
              </w:rPr>
              <w:t xml:space="preserve"> </w:t>
            </w:r>
            <w:r w:rsidRPr="00F3143B">
              <w:rPr>
                <w:rFonts w:ascii="Calibri" w:hAnsi="Calibri" w:cs="Calibri"/>
                <w:color w:val="231F20"/>
                <w:sz w:val="20"/>
              </w:rPr>
              <w:t>carry</w:t>
            </w:r>
            <w:r w:rsidRPr="00F3143B">
              <w:rPr>
                <w:rFonts w:ascii="Calibri" w:hAnsi="Calibri" w:cs="Calibri"/>
                <w:color w:val="231F20"/>
                <w:spacing w:val="-11"/>
                <w:sz w:val="20"/>
              </w:rPr>
              <w:t xml:space="preserve"> </w:t>
            </w:r>
            <w:r w:rsidRPr="00F3143B">
              <w:rPr>
                <w:rFonts w:ascii="Calibri" w:hAnsi="Calibri" w:cs="Calibri"/>
                <w:color w:val="231F20"/>
                <w:sz w:val="20"/>
              </w:rPr>
              <w:t>out</w:t>
            </w:r>
            <w:r w:rsidRPr="00F3143B">
              <w:rPr>
                <w:rFonts w:ascii="Calibri" w:hAnsi="Calibri" w:cs="Calibri"/>
                <w:color w:val="231F20"/>
                <w:spacing w:val="-11"/>
                <w:sz w:val="20"/>
              </w:rPr>
              <w:t xml:space="preserve"> </w:t>
            </w:r>
            <w:r w:rsidRPr="00F3143B">
              <w:rPr>
                <w:rFonts w:ascii="Calibri" w:hAnsi="Calibri" w:cs="Calibri"/>
                <w:color w:val="231F20"/>
                <w:sz w:val="20"/>
              </w:rPr>
              <w:t>their</w:t>
            </w:r>
            <w:r w:rsidRPr="00F3143B">
              <w:rPr>
                <w:rFonts w:ascii="Calibri" w:hAnsi="Calibri" w:cs="Calibri"/>
                <w:color w:val="231F20"/>
                <w:spacing w:val="-11"/>
                <w:sz w:val="20"/>
              </w:rPr>
              <w:t xml:space="preserve"> </w:t>
            </w:r>
            <w:r w:rsidRPr="00F3143B">
              <w:rPr>
                <w:rFonts w:ascii="Calibri" w:hAnsi="Calibri" w:cs="Calibri"/>
                <w:color w:val="231F20"/>
                <w:sz w:val="20"/>
              </w:rPr>
              <w:t>own</w:t>
            </w:r>
            <w:r w:rsidRPr="00F3143B">
              <w:rPr>
                <w:rFonts w:ascii="Calibri" w:hAnsi="Calibri" w:cs="Calibri"/>
                <w:color w:val="231F20"/>
                <w:spacing w:val="-10"/>
                <w:sz w:val="20"/>
              </w:rPr>
              <w:t xml:space="preserve"> </w:t>
            </w:r>
            <w:r w:rsidRPr="00F3143B">
              <w:rPr>
                <w:rFonts w:ascii="Calibri" w:hAnsi="Calibri" w:cs="Calibri"/>
                <w:color w:val="231F20"/>
                <w:sz w:val="20"/>
              </w:rPr>
              <w:t>plan.</w:t>
            </w:r>
          </w:p>
          <w:p w:rsidRPr="00F3143B" w:rsidR="001B47FB" w:rsidP="001B47FB" w:rsidRDefault="001B47FB" w14:paraId="6B0D9E17" wp14:textId="77777777">
            <w:pPr>
              <w:pStyle w:val="TableParagraph"/>
              <w:numPr>
                <w:ilvl w:val="0"/>
                <w:numId w:val="14"/>
              </w:numPr>
              <w:tabs>
                <w:tab w:val="left" w:pos="283"/>
              </w:tabs>
              <w:spacing w:before="75" w:line="264" w:lineRule="auto"/>
              <w:ind w:right="410"/>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5"/>
                <w:sz w:val="20"/>
              </w:rPr>
              <w:t xml:space="preserve"> </w:t>
            </w:r>
            <w:r w:rsidRPr="00F3143B">
              <w:rPr>
                <w:rFonts w:ascii="Calibri" w:hAnsi="Calibri" w:cs="Calibri"/>
                <w:color w:val="231F20"/>
                <w:sz w:val="20"/>
              </w:rPr>
              <w:t>one-handed</w:t>
            </w:r>
            <w:r w:rsidRPr="00F3143B">
              <w:rPr>
                <w:rFonts w:ascii="Calibri" w:hAnsi="Calibri" w:cs="Calibri"/>
                <w:color w:val="231F20"/>
                <w:spacing w:val="-14"/>
                <w:sz w:val="20"/>
              </w:rPr>
              <w:t xml:space="preserve"> </w:t>
            </w:r>
            <w:r w:rsidRPr="00F3143B">
              <w:rPr>
                <w:rFonts w:ascii="Calibri" w:hAnsi="Calibri" w:cs="Calibri"/>
                <w:color w:val="231F20"/>
                <w:sz w:val="20"/>
              </w:rPr>
              <w:t>tools</w:t>
            </w:r>
            <w:r w:rsidRPr="00F3143B">
              <w:rPr>
                <w:rFonts w:ascii="Calibri" w:hAnsi="Calibri" w:cs="Calibri"/>
                <w:color w:val="231F20"/>
                <w:spacing w:val="-14"/>
                <w:sz w:val="20"/>
              </w:rPr>
              <w:t xml:space="preserve"> </w:t>
            </w:r>
            <w:r w:rsidRPr="00F3143B">
              <w:rPr>
                <w:rFonts w:ascii="Calibri" w:hAnsi="Calibri" w:cs="Calibri"/>
                <w:color w:val="231F20"/>
                <w:sz w:val="20"/>
              </w:rPr>
              <w:t>and</w:t>
            </w:r>
            <w:r w:rsidRPr="00F3143B">
              <w:rPr>
                <w:rFonts w:ascii="Calibri" w:hAnsi="Calibri" w:cs="Calibri"/>
                <w:color w:val="231F20"/>
                <w:spacing w:val="-13"/>
                <w:sz w:val="20"/>
              </w:rPr>
              <w:t xml:space="preserve"> </w:t>
            </w:r>
            <w:r w:rsidRPr="00F3143B">
              <w:rPr>
                <w:rFonts w:ascii="Calibri" w:hAnsi="Calibri" w:cs="Calibri"/>
                <w:color w:val="231F20"/>
                <w:sz w:val="20"/>
              </w:rPr>
              <w:t>equipment,</w:t>
            </w:r>
            <w:r w:rsidRPr="00F3143B">
              <w:rPr>
                <w:rFonts w:ascii="Calibri" w:hAnsi="Calibri" w:cs="Calibri"/>
                <w:color w:val="231F20"/>
                <w:spacing w:val="-13"/>
                <w:sz w:val="20"/>
              </w:rPr>
              <w:t xml:space="preserve"> </w:t>
            </w:r>
            <w:r w:rsidRPr="00F3143B">
              <w:rPr>
                <w:rFonts w:ascii="Calibri" w:hAnsi="Calibri" w:cs="Calibri"/>
                <w:color w:val="231F20"/>
                <w:sz w:val="20"/>
              </w:rPr>
              <w:t>for</w:t>
            </w:r>
            <w:r w:rsidRPr="00F3143B">
              <w:rPr>
                <w:rFonts w:ascii="Calibri" w:hAnsi="Calibri" w:cs="Calibri"/>
                <w:color w:val="231F20"/>
                <w:spacing w:val="-13"/>
                <w:sz w:val="20"/>
              </w:rPr>
              <w:t xml:space="preserve"> </w:t>
            </w:r>
            <w:r w:rsidRPr="00F3143B">
              <w:rPr>
                <w:rFonts w:ascii="Calibri" w:hAnsi="Calibri" w:cs="Calibri"/>
                <w:color w:val="231F20"/>
                <w:sz w:val="20"/>
              </w:rPr>
              <w:t>example,</w:t>
            </w:r>
            <w:r w:rsidRPr="00F3143B">
              <w:rPr>
                <w:rFonts w:ascii="Calibri" w:hAnsi="Calibri" w:cs="Calibri"/>
                <w:color w:val="231F20"/>
                <w:spacing w:val="-13"/>
                <w:sz w:val="20"/>
              </w:rPr>
              <w:t xml:space="preserve"> </w:t>
            </w:r>
            <w:r w:rsidRPr="00F3143B">
              <w:rPr>
                <w:rFonts w:ascii="Calibri" w:hAnsi="Calibri" w:cs="Calibri"/>
                <w:color w:val="231F20"/>
                <w:sz w:val="20"/>
              </w:rPr>
              <w:t>making snips</w:t>
            </w:r>
            <w:r w:rsidRPr="00F3143B">
              <w:rPr>
                <w:rFonts w:ascii="Calibri" w:hAnsi="Calibri" w:cs="Calibri"/>
                <w:color w:val="231F20"/>
                <w:spacing w:val="-11"/>
                <w:sz w:val="20"/>
              </w:rPr>
              <w:t xml:space="preserve"> </w:t>
            </w:r>
            <w:r w:rsidRPr="00F3143B">
              <w:rPr>
                <w:rFonts w:ascii="Calibri" w:hAnsi="Calibri" w:cs="Calibri"/>
                <w:color w:val="231F20"/>
                <w:sz w:val="20"/>
              </w:rPr>
              <w:t>in</w:t>
            </w:r>
            <w:r w:rsidRPr="00F3143B">
              <w:rPr>
                <w:rFonts w:ascii="Calibri" w:hAnsi="Calibri" w:cs="Calibri"/>
                <w:color w:val="231F20"/>
                <w:spacing w:val="-10"/>
                <w:sz w:val="20"/>
              </w:rPr>
              <w:t xml:space="preserve"> </w:t>
            </w:r>
            <w:r w:rsidRPr="00F3143B">
              <w:rPr>
                <w:rFonts w:ascii="Calibri" w:hAnsi="Calibri" w:cs="Calibri"/>
                <w:color w:val="231F20"/>
                <w:sz w:val="20"/>
              </w:rPr>
              <w:t>paper</w:t>
            </w:r>
            <w:r w:rsidRPr="00F3143B">
              <w:rPr>
                <w:rFonts w:ascii="Calibri" w:hAnsi="Calibri" w:cs="Calibri"/>
                <w:color w:val="231F20"/>
                <w:spacing w:val="-10"/>
                <w:sz w:val="20"/>
              </w:rPr>
              <w:t xml:space="preserve"> </w:t>
            </w:r>
            <w:r w:rsidRPr="00F3143B">
              <w:rPr>
                <w:rFonts w:ascii="Calibri" w:hAnsi="Calibri" w:cs="Calibri"/>
                <w:color w:val="231F20"/>
                <w:sz w:val="20"/>
              </w:rPr>
              <w:t>with</w:t>
            </w:r>
            <w:r w:rsidRPr="00F3143B">
              <w:rPr>
                <w:rFonts w:ascii="Calibri" w:hAnsi="Calibri" w:cs="Calibri"/>
                <w:color w:val="231F20"/>
                <w:spacing w:val="-11"/>
                <w:sz w:val="20"/>
              </w:rPr>
              <w:t xml:space="preserve"> </w:t>
            </w:r>
            <w:r w:rsidRPr="00F3143B">
              <w:rPr>
                <w:rFonts w:ascii="Calibri" w:hAnsi="Calibri" w:cs="Calibri"/>
                <w:color w:val="231F20"/>
                <w:sz w:val="20"/>
              </w:rPr>
              <w:t>scissors.</w:t>
            </w:r>
          </w:p>
          <w:p w:rsidRPr="00F3143B" w:rsidR="008E021A" w:rsidP="001B47FB" w:rsidRDefault="001B47FB" w14:paraId="08A7DD6F" wp14:textId="77777777">
            <w:pPr>
              <w:pStyle w:val="TableParagraph"/>
              <w:numPr>
                <w:ilvl w:val="0"/>
                <w:numId w:val="14"/>
              </w:numPr>
              <w:tabs>
                <w:tab w:val="left" w:pos="285"/>
              </w:tabs>
              <w:spacing w:before="59"/>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4"/>
                <w:sz w:val="20"/>
              </w:rPr>
              <w:t xml:space="preserve"> </w:t>
            </w:r>
            <w:r w:rsidRPr="00F3143B">
              <w:rPr>
                <w:rFonts w:ascii="Calibri" w:hAnsi="Calibri" w:cs="Calibri"/>
                <w:color w:val="231F20"/>
                <w:sz w:val="20"/>
              </w:rPr>
              <w:t>a</w:t>
            </w:r>
            <w:r w:rsidRPr="00F3143B">
              <w:rPr>
                <w:rFonts w:ascii="Calibri" w:hAnsi="Calibri" w:cs="Calibri"/>
                <w:color w:val="231F20"/>
                <w:spacing w:val="-13"/>
                <w:sz w:val="20"/>
              </w:rPr>
              <w:t xml:space="preserve"> </w:t>
            </w:r>
            <w:r w:rsidRPr="00F3143B">
              <w:rPr>
                <w:rFonts w:ascii="Calibri" w:hAnsi="Calibri" w:cs="Calibri"/>
                <w:color w:val="231F20"/>
                <w:sz w:val="20"/>
              </w:rPr>
              <w:t>comfortable</w:t>
            </w:r>
            <w:r w:rsidRPr="00F3143B">
              <w:rPr>
                <w:rFonts w:ascii="Calibri" w:hAnsi="Calibri" w:cs="Calibri"/>
                <w:color w:val="231F20"/>
                <w:spacing w:val="-12"/>
                <w:sz w:val="20"/>
              </w:rPr>
              <w:t xml:space="preserve"> </w:t>
            </w:r>
            <w:r w:rsidRPr="00F3143B">
              <w:rPr>
                <w:rFonts w:ascii="Calibri" w:hAnsi="Calibri" w:cs="Calibri"/>
                <w:color w:val="231F20"/>
                <w:sz w:val="20"/>
              </w:rPr>
              <w:t>grip</w:t>
            </w:r>
            <w:r w:rsidRPr="00F3143B">
              <w:rPr>
                <w:rFonts w:ascii="Calibri" w:hAnsi="Calibri" w:cs="Calibri"/>
                <w:color w:val="231F20"/>
                <w:spacing w:val="-13"/>
                <w:sz w:val="20"/>
              </w:rPr>
              <w:t xml:space="preserve"> </w:t>
            </w:r>
            <w:r w:rsidRPr="00F3143B">
              <w:rPr>
                <w:rFonts w:ascii="Calibri" w:hAnsi="Calibri" w:cs="Calibri"/>
                <w:color w:val="231F20"/>
                <w:sz w:val="20"/>
              </w:rPr>
              <w:t>with</w:t>
            </w:r>
            <w:r w:rsidRPr="00F3143B">
              <w:rPr>
                <w:rFonts w:ascii="Calibri" w:hAnsi="Calibri" w:cs="Calibri"/>
                <w:color w:val="231F20"/>
                <w:spacing w:val="-13"/>
                <w:sz w:val="20"/>
              </w:rPr>
              <w:t xml:space="preserve"> </w:t>
            </w:r>
            <w:r w:rsidRPr="00F3143B">
              <w:rPr>
                <w:rFonts w:ascii="Calibri" w:hAnsi="Calibri" w:cs="Calibri"/>
                <w:color w:val="231F20"/>
                <w:sz w:val="20"/>
              </w:rPr>
              <w:t>good</w:t>
            </w:r>
            <w:r w:rsidRPr="00F3143B">
              <w:rPr>
                <w:rFonts w:ascii="Calibri" w:hAnsi="Calibri" w:cs="Calibri"/>
                <w:color w:val="231F20"/>
                <w:spacing w:val="-13"/>
                <w:sz w:val="20"/>
              </w:rPr>
              <w:t xml:space="preserve"> </w:t>
            </w:r>
            <w:r w:rsidRPr="00F3143B">
              <w:rPr>
                <w:rFonts w:ascii="Calibri" w:hAnsi="Calibri" w:cs="Calibri"/>
                <w:color w:val="231F20"/>
                <w:sz w:val="20"/>
              </w:rPr>
              <w:t>control</w:t>
            </w:r>
            <w:r w:rsidRPr="00F3143B">
              <w:rPr>
                <w:rFonts w:ascii="Calibri" w:hAnsi="Calibri" w:cs="Calibri"/>
                <w:color w:val="231F20"/>
                <w:spacing w:val="-13"/>
                <w:sz w:val="20"/>
              </w:rPr>
              <w:t xml:space="preserve"> </w:t>
            </w:r>
            <w:r w:rsidRPr="00F3143B">
              <w:rPr>
                <w:rFonts w:ascii="Calibri" w:hAnsi="Calibri" w:cs="Calibri"/>
                <w:color w:val="231F20"/>
                <w:sz w:val="20"/>
              </w:rPr>
              <w:t>when</w:t>
            </w:r>
            <w:r w:rsidRPr="00F3143B">
              <w:rPr>
                <w:rFonts w:ascii="Calibri" w:hAnsi="Calibri" w:cs="Calibri"/>
                <w:color w:val="231F20"/>
                <w:spacing w:val="-14"/>
                <w:sz w:val="20"/>
              </w:rPr>
              <w:t xml:space="preserve"> </w:t>
            </w:r>
            <w:r w:rsidRPr="00F3143B">
              <w:rPr>
                <w:rFonts w:ascii="Calibri" w:hAnsi="Calibri" w:cs="Calibri"/>
                <w:color w:val="231F20"/>
                <w:sz w:val="20"/>
              </w:rPr>
              <w:t>holding</w:t>
            </w:r>
            <w:r w:rsidRPr="00F3143B">
              <w:rPr>
                <w:rFonts w:ascii="Calibri" w:hAnsi="Calibri" w:cs="Calibri"/>
                <w:color w:val="231F20"/>
                <w:spacing w:val="-12"/>
                <w:sz w:val="20"/>
              </w:rPr>
              <w:t xml:space="preserve"> </w:t>
            </w:r>
            <w:r w:rsidRPr="00F3143B">
              <w:rPr>
                <w:rFonts w:ascii="Calibri" w:hAnsi="Calibri" w:cs="Calibri"/>
                <w:color w:val="231F20"/>
                <w:sz w:val="20"/>
              </w:rPr>
              <w:t>pens and</w:t>
            </w:r>
            <w:r w:rsidRPr="00F3143B">
              <w:rPr>
                <w:rFonts w:ascii="Calibri" w:hAnsi="Calibri" w:cs="Calibri"/>
                <w:color w:val="231F20"/>
                <w:spacing w:val="-10"/>
                <w:sz w:val="20"/>
              </w:rPr>
              <w:t xml:space="preserve"> </w:t>
            </w:r>
            <w:r w:rsidRPr="00F3143B">
              <w:rPr>
                <w:rFonts w:ascii="Calibri" w:hAnsi="Calibri" w:cs="Calibri"/>
                <w:color w:val="231F20"/>
                <w:sz w:val="20"/>
              </w:rPr>
              <w:t>pencils.</w:t>
            </w:r>
          </w:p>
        </w:tc>
      </w:tr>
      <w:tr xmlns:wp14="http://schemas.microsoft.com/office/word/2010/wordml" w:rsidRPr="001E10B5" w:rsidR="008E021A" w:rsidTr="008E021A" w14:paraId="54088EE0" wp14:textId="77777777">
        <w:trPr>
          <w:trHeight w:val="1550"/>
        </w:trPr>
        <w:tc>
          <w:tcPr>
            <w:tcW w:w="993" w:type="dxa"/>
            <w:vMerge/>
            <w:tcBorders>
              <w:top w:val="nil"/>
            </w:tcBorders>
          </w:tcPr>
          <w:p w:rsidRPr="00F3143B" w:rsidR="008E021A" w:rsidP="001E10B5" w:rsidRDefault="008E021A" w14:paraId="41C8F396" wp14:textId="77777777">
            <w:pPr>
              <w:rPr>
                <w:rFonts w:ascii="Calibri" w:hAnsi="Calibri" w:cs="Calibri"/>
                <w:sz w:val="2"/>
                <w:szCs w:val="2"/>
              </w:rPr>
            </w:pPr>
          </w:p>
        </w:tc>
        <w:tc>
          <w:tcPr>
            <w:tcW w:w="1276" w:type="dxa"/>
            <w:tcBorders>
              <w:top w:val="nil"/>
            </w:tcBorders>
            <w:shd w:val="clear" w:color="auto" w:fill="BAE6FB"/>
          </w:tcPr>
          <w:p w:rsidRPr="00F3143B" w:rsidR="008E021A" w:rsidP="001E10B5" w:rsidRDefault="008E021A" w14:paraId="72A3D3EC" wp14:textId="77777777">
            <w:pPr>
              <w:rPr>
                <w:rFonts w:ascii="Calibri" w:hAnsi="Calibri" w:cs="Calibri"/>
                <w:sz w:val="2"/>
                <w:szCs w:val="2"/>
              </w:rPr>
            </w:pPr>
          </w:p>
        </w:tc>
        <w:tc>
          <w:tcPr>
            <w:tcW w:w="2410" w:type="dxa"/>
            <w:shd w:val="clear" w:color="auto" w:fill="D7F0FC"/>
          </w:tcPr>
          <w:p w:rsidRPr="00F3143B" w:rsidR="008E021A" w:rsidP="001E10B5" w:rsidRDefault="001B47FB" w14:paraId="2C4836F5" wp14:textId="77777777">
            <w:pPr>
              <w:pStyle w:val="TableParagraph"/>
              <w:ind w:left="122" w:right="492" w:firstLine="0"/>
              <w:rPr>
                <w:rFonts w:ascii="Calibri" w:hAnsi="Calibri" w:cs="Calibri"/>
                <w:sz w:val="20"/>
              </w:rPr>
            </w:pPr>
            <w:r w:rsidRPr="00F3143B">
              <w:rPr>
                <w:rFonts w:ascii="Calibri" w:hAnsi="Calibri" w:cs="Calibri"/>
                <w:color w:val="231F20"/>
                <w:sz w:val="20"/>
              </w:rPr>
              <w:t>Expressive Arts and Design</w:t>
            </w:r>
          </w:p>
        </w:tc>
        <w:tc>
          <w:tcPr>
            <w:tcW w:w="5245" w:type="dxa"/>
          </w:tcPr>
          <w:p w:rsidRPr="00F3143B" w:rsidR="001B47FB" w:rsidP="001B47FB" w:rsidRDefault="001B47FB" w14:paraId="6B8F6235" wp14:textId="77777777">
            <w:pPr>
              <w:pStyle w:val="TableParagraph"/>
              <w:numPr>
                <w:ilvl w:val="0"/>
                <w:numId w:val="13"/>
              </w:numPr>
              <w:tabs>
                <w:tab w:val="left" w:pos="283"/>
              </w:tabs>
              <w:spacing w:line="264" w:lineRule="auto"/>
              <w:ind w:right="563"/>
              <w:rPr>
                <w:rFonts w:ascii="Calibri" w:hAnsi="Calibri" w:cs="Calibri"/>
                <w:sz w:val="20"/>
              </w:rPr>
            </w:pPr>
            <w:r w:rsidRPr="00F3143B">
              <w:rPr>
                <w:rFonts w:ascii="Calibri" w:hAnsi="Calibri" w:cs="Calibri"/>
                <w:color w:val="231F20"/>
                <w:sz w:val="20"/>
              </w:rPr>
              <w:t>Explore</w:t>
            </w:r>
            <w:r w:rsidRPr="00F3143B">
              <w:rPr>
                <w:rFonts w:ascii="Calibri" w:hAnsi="Calibri" w:cs="Calibri"/>
                <w:color w:val="231F20"/>
                <w:spacing w:val="-16"/>
                <w:sz w:val="20"/>
              </w:rPr>
              <w:t xml:space="preserve"> </w:t>
            </w:r>
            <w:r w:rsidRPr="00F3143B">
              <w:rPr>
                <w:rFonts w:ascii="Calibri" w:hAnsi="Calibri" w:cs="Calibri"/>
                <w:color w:val="231F20"/>
                <w:sz w:val="20"/>
              </w:rPr>
              <w:t>different</w:t>
            </w:r>
            <w:r w:rsidRPr="00F3143B">
              <w:rPr>
                <w:rFonts w:ascii="Calibri" w:hAnsi="Calibri" w:cs="Calibri"/>
                <w:color w:val="231F20"/>
                <w:spacing w:val="-15"/>
                <w:sz w:val="20"/>
              </w:rPr>
              <w:t xml:space="preserve"> </w:t>
            </w:r>
            <w:r w:rsidRPr="00F3143B">
              <w:rPr>
                <w:rFonts w:ascii="Calibri" w:hAnsi="Calibri" w:cs="Calibri"/>
                <w:color w:val="231F20"/>
                <w:sz w:val="20"/>
              </w:rPr>
              <w:t>materials</w:t>
            </w:r>
            <w:r w:rsidRPr="00F3143B">
              <w:rPr>
                <w:rFonts w:ascii="Calibri" w:hAnsi="Calibri" w:cs="Calibri"/>
                <w:color w:val="231F20"/>
                <w:spacing w:val="-15"/>
                <w:sz w:val="20"/>
              </w:rPr>
              <w:t xml:space="preserve"> </w:t>
            </w:r>
            <w:r w:rsidRPr="00F3143B">
              <w:rPr>
                <w:rFonts w:ascii="Calibri" w:hAnsi="Calibri" w:cs="Calibri"/>
                <w:color w:val="231F20"/>
                <w:sz w:val="20"/>
              </w:rPr>
              <w:t>freely,</w:t>
            </w:r>
            <w:r w:rsidRPr="00F3143B">
              <w:rPr>
                <w:rFonts w:ascii="Calibri" w:hAnsi="Calibri" w:cs="Calibri"/>
                <w:color w:val="231F20"/>
                <w:spacing w:val="-16"/>
                <w:sz w:val="20"/>
              </w:rPr>
              <w:t xml:space="preserve"> </w:t>
            </w:r>
            <w:r w:rsidRPr="00F3143B">
              <w:rPr>
                <w:rFonts w:ascii="Calibri" w:hAnsi="Calibri" w:cs="Calibri"/>
                <w:color w:val="231F20"/>
                <w:sz w:val="20"/>
              </w:rPr>
              <w:t>in</w:t>
            </w:r>
            <w:r w:rsidRPr="00F3143B">
              <w:rPr>
                <w:rFonts w:ascii="Calibri" w:hAnsi="Calibri" w:cs="Calibri"/>
                <w:color w:val="231F20"/>
                <w:spacing w:val="-15"/>
                <w:sz w:val="20"/>
              </w:rPr>
              <w:t xml:space="preserve"> </w:t>
            </w:r>
            <w:r w:rsidRPr="00F3143B">
              <w:rPr>
                <w:rFonts w:ascii="Calibri" w:hAnsi="Calibri" w:cs="Calibri"/>
                <w:color w:val="231F20"/>
                <w:sz w:val="20"/>
              </w:rPr>
              <w:t>order</w:t>
            </w:r>
            <w:r w:rsidRPr="00F3143B">
              <w:rPr>
                <w:rFonts w:ascii="Calibri" w:hAnsi="Calibri" w:cs="Calibri"/>
                <w:color w:val="231F20"/>
                <w:spacing w:val="-15"/>
                <w:sz w:val="20"/>
              </w:rPr>
              <w:t xml:space="preserve"> </w:t>
            </w:r>
            <w:r w:rsidRPr="00F3143B">
              <w:rPr>
                <w:rFonts w:ascii="Calibri" w:hAnsi="Calibri" w:cs="Calibri"/>
                <w:color w:val="231F20"/>
                <w:sz w:val="20"/>
              </w:rPr>
              <w:t>to</w:t>
            </w:r>
            <w:r w:rsidRPr="00F3143B">
              <w:rPr>
                <w:rFonts w:ascii="Calibri" w:hAnsi="Calibri" w:cs="Calibri"/>
                <w:color w:val="231F20"/>
                <w:spacing w:val="-15"/>
                <w:sz w:val="20"/>
              </w:rPr>
              <w:t xml:space="preserve"> </w:t>
            </w:r>
            <w:r w:rsidRPr="00F3143B">
              <w:rPr>
                <w:rFonts w:ascii="Calibri" w:hAnsi="Calibri" w:cs="Calibri"/>
                <w:color w:val="231F20"/>
                <w:sz w:val="20"/>
              </w:rPr>
              <w:t>develop</w:t>
            </w:r>
            <w:r w:rsidRPr="00F3143B">
              <w:rPr>
                <w:rFonts w:ascii="Calibri" w:hAnsi="Calibri" w:cs="Calibri"/>
                <w:color w:val="231F20"/>
                <w:spacing w:val="-15"/>
                <w:sz w:val="20"/>
              </w:rPr>
              <w:t xml:space="preserve"> </w:t>
            </w:r>
            <w:r w:rsidRPr="00F3143B">
              <w:rPr>
                <w:rFonts w:ascii="Calibri" w:hAnsi="Calibri" w:cs="Calibri"/>
                <w:color w:val="231F20"/>
                <w:sz w:val="20"/>
              </w:rPr>
              <w:t>their ideas</w:t>
            </w:r>
            <w:r w:rsidRPr="00F3143B">
              <w:rPr>
                <w:rFonts w:ascii="Calibri" w:hAnsi="Calibri" w:cs="Calibri"/>
                <w:color w:val="231F20"/>
                <w:spacing w:val="-11"/>
                <w:sz w:val="20"/>
              </w:rPr>
              <w:t xml:space="preserve"> </w:t>
            </w:r>
            <w:r w:rsidRPr="00F3143B">
              <w:rPr>
                <w:rFonts w:ascii="Calibri" w:hAnsi="Calibri" w:cs="Calibri"/>
                <w:color w:val="231F20"/>
                <w:sz w:val="20"/>
              </w:rPr>
              <w:t>about</w:t>
            </w:r>
            <w:r w:rsidRPr="00F3143B">
              <w:rPr>
                <w:rFonts w:ascii="Calibri" w:hAnsi="Calibri" w:cs="Calibri"/>
                <w:color w:val="231F20"/>
                <w:spacing w:val="-10"/>
                <w:sz w:val="20"/>
              </w:rPr>
              <w:t xml:space="preserve"> </w:t>
            </w:r>
            <w:r w:rsidRPr="00F3143B">
              <w:rPr>
                <w:rFonts w:ascii="Calibri" w:hAnsi="Calibri" w:cs="Calibri"/>
                <w:color w:val="231F20"/>
                <w:sz w:val="20"/>
              </w:rPr>
              <w:t>how</w:t>
            </w:r>
            <w:r w:rsidRPr="00F3143B">
              <w:rPr>
                <w:rFonts w:ascii="Calibri" w:hAnsi="Calibri" w:cs="Calibri"/>
                <w:color w:val="231F20"/>
                <w:spacing w:val="-11"/>
                <w:sz w:val="20"/>
              </w:rPr>
              <w:t xml:space="preserve"> </w:t>
            </w:r>
            <w:r w:rsidRPr="00F3143B">
              <w:rPr>
                <w:rFonts w:ascii="Calibri" w:hAnsi="Calibri" w:cs="Calibri"/>
                <w:color w:val="231F20"/>
                <w:sz w:val="20"/>
              </w:rPr>
              <w:t>to</w:t>
            </w:r>
            <w:r w:rsidRPr="00F3143B">
              <w:rPr>
                <w:rFonts w:ascii="Calibri" w:hAnsi="Calibri" w:cs="Calibri"/>
                <w:color w:val="231F20"/>
                <w:spacing w:val="-10"/>
                <w:sz w:val="20"/>
              </w:rPr>
              <w:t xml:space="preserve"> </w:t>
            </w:r>
            <w:r w:rsidRPr="00F3143B">
              <w:rPr>
                <w:rFonts w:ascii="Calibri" w:hAnsi="Calibri" w:cs="Calibri"/>
                <w:color w:val="231F20"/>
                <w:sz w:val="20"/>
              </w:rPr>
              <w:t>use</w:t>
            </w:r>
            <w:r w:rsidRPr="00F3143B">
              <w:rPr>
                <w:rFonts w:ascii="Calibri" w:hAnsi="Calibri" w:cs="Calibri"/>
                <w:color w:val="231F20"/>
                <w:spacing w:val="-12"/>
                <w:sz w:val="20"/>
              </w:rPr>
              <w:t xml:space="preserve"> </w:t>
            </w:r>
            <w:r w:rsidRPr="00F3143B">
              <w:rPr>
                <w:rFonts w:ascii="Calibri" w:hAnsi="Calibri" w:cs="Calibri"/>
                <w:color w:val="231F20"/>
                <w:sz w:val="20"/>
              </w:rPr>
              <w:t>them</w:t>
            </w:r>
            <w:r w:rsidRPr="00F3143B">
              <w:rPr>
                <w:rFonts w:ascii="Calibri" w:hAnsi="Calibri" w:cs="Calibri"/>
                <w:color w:val="231F20"/>
                <w:spacing w:val="-10"/>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what</w:t>
            </w:r>
            <w:r w:rsidRPr="00F3143B">
              <w:rPr>
                <w:rFonts w:ascii="Calibri" w:hAnsi="Calibri" w:cs="Calibri"/>
                <w:color w:val="231F20"/>
                <w:spacing w:val="-11"/>
                <w:sz w:val="20"/>
              </w:rPr>
              <w:t xml:space="preserve"> </w:t>
            </w:r>
            <w:r w:rsidRPr="00F3143B">
              <w:rPr>
                <w:rFonts w:ascii="Calibri" w:hAnsi="Calibri" w:cs="Calibri"/>
                <w:color w:val="231F20"/>
                <w:sz w:val="20"/>
              </w:rPr>
              <w:t>to</w:t>
            </w:r>
            <w:r w:rsidRPr="00F3143B">
              <w:rPr>
                <w:rFonts w:ascii="Calibri" w:hAnsi="Calibri" w:cs="Calibri"/>
                <w:color w:val="231F20"/>
                <w:spacing w:val="-11"/>
                <w:sz w:val="20"/>
              </w:rPr>
              <w:t xml:space="preserve"> </w:t>
            </w:r>
            <w:r w:rsidRPr="00F3143B">
              <w:rPr>
                <w:rFonts w:ascii="Calibri" w:hAnsi="Calibri" w:cs="Calibri"/>
                <w:color w:val="231F20"/>
                <w:sz w:val="20"/>
              </w:rPr>
              <w:t>make.</w:t>
            </w:r>
          </w:p>
          <w:p w:rsidRPr="00F3143B" w:rsidR="001B47FB" w:rsidP="001B47FB" w:rsidRDefault="001B47FB" w14:paraId="020706AB" wp14:textId="77777777">
            <w:pPr>
              <w:pStyle w:val="TableParagraph"/>
              <w:numPr>
                <w:ilvl w:val="0"/>
                <w:numId w:val="13"/>
              </w:numPr>
              <w:tabs>
                <w:tab w:val="left" w:pos="283"/>
              </w:tabs>
              <w:spacing w:before="51" w:line="264" w:lineRule="auto"/>
              <w:ind w:right="368"/>
              <w:rPr>
                <w:rFonts w:ascii="Calibri" w:hAnsi="Calibri" w:cs="Calibri"/>
                <w:sz w:val="20"/>
              </w:rPr>
            </w:pPr>
            <w:r w:rsidRPr="00F3143B">
              <w:rPr>
                <w:rFonts w:ascii="Calibri" w:hAnsi="Calibri" w:cs="Calibri"/>
                <w:color w:val="231F20"/>
                <w:sz w:val="20"/>
              </w:rPr>
              <w:t>Develop</w:t>
            </w:r>
            <w:r w:rsidRPr="00F3143B">
              <w:rPr>
                <w:rFonts w:ascii="Calibri" w:hAnsi="Calibri" w:cs="Calibri"/>
                <w:color w:val="231F20"/>
                <w:spacing w:val="-13"/>
                <w:sz w:val="20"/>
              </w:rPr>
              <w:t xml:space="preserve"> </w:t>
            </w:r>
            <w:r w:rsidRPr="00F3143B">
              <w:rPr>
                <w:rFonts w:ascii="Calibri" w:hAnsi="Calibri" w:cs="Calibri"/>
                <w:color w:val="231F20"/>
                <w:sz w:val="20"/>
              </w:rPr>
              <w:t>their</w:t>
            </w:r>
            <w:r w:rsidRPr="00F3143B">
              <w:rPr>
                <w:rFonts w:ascii="Calibri" w:hAnsi="Calibri" w:cs="Calibri"/>
                <w:color w:val="231F20"/>
                <w:spacing w:val="-12"/>
                <w:sz w:val="20"/>
              </w:rPr>
              <w:t xml:space="preserve"> </w:t>
            </w:r>
            <w:r w:rsidRPr="00F3143B">
              <w:rPr>
                <w:rFonts w:ascii="Calibri" w:hAnsi="Calibri" w:cs="Calibri"/>
                <w:color w:val="231F20"/>
                <w:sz w:val="20"/>
              </w:rPr>
              <w:t>own</w:t>
            </w:r>
            <w:r w:rsidRPr="00F3143B">
              <w:rPr>
                <w:rFonts w:ascii="Calibri" w:hAnsi="Calibri" w:cs="Calibri"/>
                <w:color w:val="231F20"/>
                <w:spacing w:val="-12"/>
                <w:sz w:val="20"/>
              </w:rPr>
              <w:t xml:space="preserve"> </w:t>
            </w:r>
            <w:r w:rsidRPr="00F3143B">
              <w:rPr>
                <w:rFonts w:ascii="Calibri" w:hAnsi="Calibri" w:cs="Calibri"/>
                <w:color w:val="231F20"/>
                <w:sz w:val="20"/>
              </w:rPr>
              <w:t>ideas</w:t>
            </w:r>
            <w:r w:rsidRPr="00F3143B">
              <w:rPr>
                <w:rFonts w:ascii="Calibri" w:hAnsi="Calibri" w:cs="Calibri"/>
                <w:color w:val="231F20"/>
                <w:spacing w:val="-12"/>
                <w:sz w:val="20"/>
              </w:rPr>
              <w:t xml:space="preserve"> </w:t>
            </w:r>
            <w:r w:rsidRPr="00F3143B">
              <w:rPr>
                <w:rFonts w:ascii="Calibri" w:hAnsi="Calibri" w:cs="Calibri"/>
                <w:color w:val="231F20"/>
                <w:sz w:val="20"/>
              </w:rPr>
              <w:t>and</w:t>
            </w:r>
            <w:r w:rsidRPr="00F3143B">
              <w:rPr>
                <w:rFonts w:ascii="Calibri" w:hAnsi="Calibri" w:cs="Calibri"/>
                <w:color w:val="231F20"/>
                <w:spacing w:val="-12"/>
                <w:sz w:val="20"/>
              </w:rPr>
              <w:t xml:space="preserve"> </w:t>
            </w:r>
            <w:r w:rsidRPr="00F3143B">
              <w:rPr>
                <w:rFonts w:ascii="Calibri" w:hAnsi="Calibri" w:cs="Calibri"/>
                <w:color w:val="231F20"/>
                <w:sz w:val="20"/>
              </w:rPr>
              <w:t>then</w:t>
            </w:r>
            <w:r w:rsidRPr="00F3143B">
              <w:rPr>
                <w:rFonts w:ascii="Calibri" w:hAnsi="Calibri" w:cs="Calibri"/>
                <w:color w:val="231F20"/>
                <w:spacing w:val="-12"/>
                <w:sz w:val="20"/>
              </w:rPr>
              <w:t xml:space="preserve"> </w:t>
            </w:r>
            <w:r w:rsidRPr="00F3143B">
              <w:rPr>
                <w:rFonts w:ascii="Calibri" w:hAnsi="Calibri" w:cs="Calibri"/>
                <w:color w:val="231F20"/>
                <w:sz w:val="20"/>
              </w:rPr>
              <w:t>decide</w:t>
            </w:r>
            <w:r w:rsidRPr="00F3143B">
              <w:rPr>
                <w:rFonts w:ascii="Calibri" w:hAnsi="Calibri" w:cs="Calibri"/>
                <w:color w:val="231F20"/>
                <w:spacing w:val="-12"/>
                <w:sz w:val="20"/>
              </w:rPr>
              <w:t xml:space="preserve"> </w:t>
            </w:r>
            <w:r w:rsidRPr="00F3143B">
              <w:rPr>
                <w:rFonts w:ascii="Calibri" w:hAnsi="Calibri" w:cs="Calibri"/>
                <w:color w:val="231F20"/>
                <w:sz w:val="20"/>
              </w:rPr>
              <w:t>which</w:t>
            </w:r>
            <w:r w:rsidRPr="00F3143B">
              <w:rPr>
                <w:rFonts w:ascii="Calibri" w:hAnsi="Calibri" w:cs="Calibri"/>
                <w:color w:val="231F20"/>
                <w:spacing w:val="-13"/>
                <w:sz w:val="20"/>
              </w:rPr>
              <w:t xml:space="preserve"> </w:t>
            </w:r>
            <w:r w:rsidRPr="00F3143B">
              <w:rPr>
                <w:rFonts w:ascii="Calibri" w:hAnsi="Calibri" w:cs="Calibri"/>
                <w:color w:val="231F20"/>
                <w:sz w:val="20"/>
              </w:rPr>
              <w:t>materials</w:t>
            </w:r>
            <w:r w:rsidRPr="00F3143B">
              <w:rPr>
                <w:rFonts w:ascii="Calibri" w:hAnsi="Calibri" w:cs="Calibri"/>
                <w:color w:val="231F20"/>
                <w:spacing w:val="-13"/>
                <w:sz w:val="20"/>
              </w:rPr>
              <w:t xml:space="preserve"> </w:t>
            </w:r>
            <w:r w:rsidRPr="00F3143B">
              <w:rPr>
                <w:rFonts w:ascii="Calibri" w:hAnsi="Calibri" w:cs="Calibri"/>
                <w:color w:val="231F20"/>
                <w:sz w:val="20"/>
              </w:rPr>
              <w:t>to use to express</w:t>
            </w:r>
            <w:r w:rsidRPr="00F3143B">
              <w:rPr>
                <w:rFonts w:ascii="Calibri" w:hAnsi="Calibri" w:cs="Calibri"/>
                <w:color w:val="231F20"/>
                <w:spacing w:val="-32"/>
                <w:sz w:val="20"/>
              </w:rPr>
              <w:t xml:space="preserve"> </w:t>
            </w:r>
            <w:r w:rsidRPr="00F3143B">
              <w:rPr>
                <w:rFonts w:ascii="Calibri" w:hAnsi="Calibri" w:cs="Calibri"/>
                <w:color w:val="231F20"/>
                <w:sz w:val="20"/>
              </w:rPr>
              <w:t>them.</w:t>
            </w:r>
          </w:p>
          <w:p w:rsidRPr="00F3143B" w:rsidR="001B47FB" w:rsidP="001B47FB" w:rsidRDefault="001B47FB" w14:paraId="07BFC7C4" wp14:textId="77777777">
            <w:pPr>
              <w:pStyle w:val="TableParagraph"/>
              <w:numPr>
                <w:ilvl w:val="0"/>
                <w:numId w:val="13"/>
              </w:numPr>
              <w:tabs>
                <w:tab w:val="left" w:pos="283"/>
              </w:tabs>
              <w:spacing w:before="51"/>
              <w:rPr>
                <w:rFonts w:ascii="Calibri" w:hAnsi="Calibri" w:cs="Calibri"/>
                <w:sz w:val="20"/>
              </w:rPr>
            </w:pPr>
            <w:r w:rsidRPr="00F3143B">
              <w:rPr>
                <w:rFonts w:ascii="Calibri" w:hAnsi="Calibri" w:cs="Calibri"/>
                <w:color w:val="231F20"/>
                <w:sz w:val="20"/>
              </w:rPr>
              <w:t>Join</w:t>
            </w:r>
            <w:r w:rsidRPr="00F3143B">
              <w:rPr>
                <w:rFonts w:ascii="Calibri" w:hAnsi="Calibri" w:cs="Calibri"/>
                <w:color w:val="231F20"/>
                <w:spacing w:val="-11"/>
                <w:sz w:val="20"/>
              </w:rPr>
              <w:t xml:space="preserve"> </w:t>
            </w:r>
            <w:r w:rsidRPr="00F3143B">
              <w:rPr>
                <w:rFonts w:ascii="Calibri" w:hAnsi="Calibri" w:cs="Calibri"/>
                <w:color w:val="231F20"/>
                <w:sz w:val="20"/>
              </w:rPr>
              <w:t>different</w:t>
            </w:r>
            <w:r w:rsidRPr="00F3143B">
              <w:rPr>
                <w:rFonts w:ascii="Calibri" w:hAnsi="Calibri" w:cs="Calibri"/>
                <w:color w:val="231F20"/>
                <w:spacing w:val="-11"/>
                <w:sz w:val="20"/>
              </w:rPr>
              <w:t xml:space="preserve"> </w:t>
            </w:r>
            <w:r w:rsidRPr="00F3143B">
              <w:rPr>
                <w:rFonts w:ascii="Calibri" w:hAnsi="Calibri" w:cs="Calibri"/>
                <w:color w:val="231F20"/>
                <w:sz w:val="20"/>
              </w:rPr>
              <w:t>materials</w:t>
            </w:r>
            <w:r w:rsidRPr="00F3143B">
              <w:rPr>
                <w:rFonts w:ascii="Calibri" w:hAnsi="Calibri" w:cs="Calibri"/>
                <w:color w:val="231F20"/>
                <w:spacing w:val="-12"/>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explore</w:t>
            </w:r>
            <w:r w:rsidRPr="00F3143B">
              <w:rPr>
                <w:rFonts w:ascii="Calibri" w:hAnsi="Calibri" w:cs="Calibri"/>
                <w:color w:val="231F20"/>
                <w:spacing w:val="-11"/>
                <w:sz w:val="20"/>
              </w:rPr>
              <w:t xml:space="preserve"> </w:t>
            </w:r>
            <w:r w:rsidRPr="00F3143B">
              <w:rPr>
                <w:rFonts w:ascii="Calibri" w:hAnsi="Calibri" w:cs="Calibri"/>
                <w:color w:val="231F20"/>
                <w:sz w:val="20"/>
              </w:rPr>
              <w:t>different</w:t>
            </w:r>
            <w:r w:rsidRPr="00F3143B">
              <w:rPr>
                <w:rFonts w:ascii="Calibri" w:hAnsi="Calibri" w:cs="Calibri"/>
                <w:color w:val="231F20"/>
                <w:spacing w:val="-10"/>
                <w:sz w:val="20"/>
              </w:rPr>
              <w:t xml:space="preserve"> </w:t>
            </w:r>
            <w:r w:rsidRPr="00F3143B">
              <w:rPr>
                <w:rFonts w:ascii="Calibri" w:hAnsi="Calibri" w:cs="Calibri"/>
                <w:color w:val="231F20"/>
                <w:sz w:val="20"/>
              </w:rPr>
              <w:t>textures.</w:t>
            </w:r>
          </w:p>
          <w:p w:rsidRPr="00F3143B" w:rsidR="001B47FB" w:rsidP="001B47FB" w:rsidRDefault="001B47FB" w14:paraId="5039A61C" wp14:textId="77777777">
            <w:pPr>
              <w:pStyle w:val="TableParagraph"/>
              <w:numPr>
                <w:ilvl w:val="0"/>
                <w:numId w:val="13"/>
              </w:numPr>
              <w:tabs>
                <w:tab w:val="left" w:pos="283"/>
              </w:tabs>
              <w:spacing w:before="75" w:line="264" w:lineRule="auto"/>
              <w:ind w:right="228"/>
              <w:rPr>
                <w:rFonts w:ascii="Calibri" w:hAnsi="Calibri" w:cs="Calibri"/>
                <w:sz w:val="20"/>
              </w:rPr>
            </w:pPr>
            <w:r w:rsidRPr="00F3143B">
              <w:rPr>
                <w:rFonts w:ascii="Calibri" w:hAnsi="Calibri" w:cs="Calibri"/>
                <w:color w:val="231F20"/>
                <w:sz w:val="20"/>
              </w:rPr>
              <w:t>Create</w:t>
            </w:r>
            <w:r w:rsidRPr="00F3143B">
              <w:rPr>
                <w:rFonts w:ascii="Calibri" w:hAnsi="Calibri" w:cs="Calibri"/>
                <w:color w:val="231F20"/>
                <w:spacing w:val="-13"/>
                <w:sz w:val="20"/>
              </w:rPr>
              <w:t xml:space="preserve"> </w:t>
            </w:r>
            <w:r w:rsidRPr="00F3143B">
              <w:rPr>
                <w:rFonts w:ascii="Calibri" w:hAnsi="Calibri" w:cs="Calibri"/>
                <w:color w:val="231F20"/>
                <w:sz w:val="20"/>
              </w:rPr>
              <w:t>closed</w:t>
            </w:r>
            <w:r w:rsidRPr="00F3143B">
              <w:rPr>
                <w:rFonts w:ascii="Calibri" w:hAnsi="Calibri" w:cs="Calibri"/>
                <w:color w:val="231F20"/>
                <w:spacing w:val="-14"/>
                <w:sz w:val="20"/>
              </w:rPr>
              <w:t xml:space="preserve"> </w:t>
            </w:r>
            <w:r w:rsidRPr="00F3143B">
              <w:rPr>
                <w:rFonts w:ascii="Calibri" w:hAnsi="Calibri" w:cs="Calibri"/>
                <w:color w:val="231F20"/>
                <w:sz w:val="20"/>
              </w:rPr>
              <w:t>shapes</w:t>
            </w:r>
            <w:r w:rsidRPr="00F3143B">
              <w:rPr>
                <w:rFonts w:ascii="Calibri" w:hAnsi="Calibri" w:cs="Calibri"/>
                <w:color w:val="231F20"/>
                <w:spacing w:val="-13"/>
                <w:sz w:val="20"/>
              </w:rPr>
              <w:t xml:space="preserve"> </w:t>
            </w:r>
            <w:r w:rsidRPr="00F3143B">
              <w:rPr>
                <w:rFonts w:ascii="Calibri" w:hAnsi="Calibri" w:cs="Calibri"/>
                <w:color w:val="231F20"/>
                <w:sz w:val="20"/>
              </w:rPr>
              <w:t>with</w:t>
            </w:r>
            <w:r w:rsidRPr="00F3143B">
              <w:rPr>
                <w:rFonts w:ascii="Calibri" w:hAnsi="Calibri" w:cs="Calibri"/>
                <w:color w:val="231F20"/>
                <w:spacing w:val="-14"/>
                <w:sz w:val="20"/>
              </w:rPr>
              <w:t xml:space="preserve"> </w:t>
            </w:r>
            <w:r w:rsidRPr="00F3143B">
              <w:rPr>
                <w:rFonts w:ascii="Calibri" w:hAnsi="Calibri" w:cs="Calibri"/>
                <w:color w:val="231F20"/>
                <w:sz w:val="20"/>
              </w:rPr>
              <w:t>continuous</w:t>
            </w:r>
            <w:r w:rsidRPr="00F3143B">
              <w:rPr>
                <w:rFonts w:ascii="Calibri" w:hAnsi="Calibri" w:cs="Calibri"/>
                <w:color w:val="231F20"/>
                <w:spacing w:val="-14"/>
                <w:sz w:val="20"/>
              </w:rPr>
              <w:t xml:space="preserve"> </w:t>
            </w:r>
            <w:r w:rsidRPr="00F3143B">
              <w:rPr>
                <w:rFonts w:ascii="Calibri" w:hAnsi="Calibri" w:cs="Calibri"/>
                <w:color w:val="231F20"/>
                <w:sz w:val="20"/>
              </w:rPr>
              <w:t>lines,</w:t>
            </w:r>
            <w:r w:rsidRPr="00F3143B">
              <w:rPr>
                <w:rFonts w:ascii="Calibri" w:hAnsi="Calibri" w:cs="Calibri"/>
                <w:color w:val="231F20"/>
                <w:spacing w:val="-13"/>
                <w:sz w:val="20"/>
              </w:rPr>
              <w:t xml:space="preserve"> </w:t>
            </w:r>
            <w:r w:rsidRPr="00F3143B">
              <w:rPr>
                <w:rFonts w:ascii="Calibri" w:hAnsi="Calibri" w:cs="Calibri"/>
                <w:color w:val="231F20"/>
                <w:sz w:val="20"/>
              </w:rPr>
              <w:t>and</w:t>
            </w:r>
            <w:r w:rsidRPr="00F3143B">
              <w:rPr>
                <w:rFonts w:ascii="Calibri" w:hAnsi="Calibri" w:cs="Calibri"/>
                <w:color w:val="231F20"/>
                <w:spacing w:val="-13"/>
                <w:sz w:val="20"/>
              </w:rPr>
              <w:t xml:space="preserve"> </w:t>
            </w:r>
            <w:r w:rsidRPr="00F3143B">
              <w:rPr>
                <w:rFonts w:ascii="Calibri" w:hAnsi="Calibri" w:cs="Calibri"/>
                <w:color w:val="231F20"/>
                <w:sz w:val="20"/>
              </w:rPr>
              <w:t>begin</w:t>
            </w:r>
            <w:r w:rsidRPr="00F3143B">
              <w:rPr>
                <w:rFonts w:ascii="Calibri" w:hAnsi="Calibri" w:cs="Calibri"/>
                <w:color w:val="231F20"/>
                <w:spacing w:val="-13"/>
                <w:sz w:val="20"/>
              </w:rPr>
              <w:t xml:space="preserve"> </w:t>
            </w:r>
            <w:r w:rsidRPr="00F3143B">
              <w:rPr>
                <w:rFonts w:ascii="Calibri" w:hAnsi="Calibri" w:cs="Calibri"/>
                <w:color w:val="231F20"/>
                <w:sz w:val="20"/>
              </w:rPr>
              <w:t>to</w:t>
            </w:r>
            <w:r w:rsidRPr="00F3143B">
              <w:rPr>
                <w:rFonts w:ascii="Calibri" w:hAnsi="Calibri" w:cs="Calibri"/>
                <w:color w:val="231F20"/>
                <w:spacing w:val="-13"/>
                <w:sz w:val="20"/>
              </w:rPr>
              <w:t xml:space="preserve"> </w:t>
            </w:r>
            <w:r w:rsidRPr="00F3143B">
              <w:rPr>
                <w:rFonts w:ascii="Calibri" w:hAnsi="Calibri" w:cs="Calibri"/>
                <w:color w:val="231F20"/>
                <w:sz w:val="20"/>
              </w:rPr>
              <w:t>use these</w:t>
            </w:r>
            <w:r w:rsidRPr="00F3143B">
              <w:rPr>
                <w:rFonts w:ascii="Calibri" w:hAnsi="Calibri" w:cs="Calibri"/>
                <w:color w:val="231F20"/>
                <w:spacing w:val="-12"/>
                <w:sz w:val="20"/>
              </w:rPr>
              <w:t xml:space="preserve"> </w:t>
            </w:r>
            <w:r w:rsidRPr="00F3143B">
              <w:rPr>
                <w:rFonts w:ascii="Calibri" w:hAnsi="Calibri" w:cs="Calibri"/>
                <w:color w:val="231F20"/>
                <w:sz w:val="20"/>
              </w:rPr>
              <w:t>shapes</w:t>
            </w:r>
            <w:r w:rsidRPr="00F3143B">
              <w:rPr>
                <w:rFonts w:ascii="Calibri" w:hAnsi="Calibri" w:cs="Calibri"/>
                <w:color w:val="231F20"/>
                <w:spacing w:val="-10"/>
                <w:sz w:val="20"/>
              </w:rPr>
              <w:t xml:space="preserve"> </w:t>
            </w:r>
            <w:r w:rsidRPr="00F3143B">
              <w:rPr>
                <w:rFonts w:ascii="Calibri" w:hAnsi="Calibri" w:cs="Calibri"/>
                <w:color w:val="231F20"/>
                <w:sz w:val="20"/>
              </w:rPr>
              <w:t>to</w:t>
            </w:r>
            <w:r w:rsidRPr="00F3143B">
              <w:rPr>
                <w:rFonts w:ascii="Calibri" w:hAnsi="Calibri" w:cs="Calibri"/>
                <w:color w:val="231F20"/>
                <w:spacing w:val="-10"/>
                <w:sz w:val="20"/>
              </w:rPr>
              <w:t xml:space="preserve"> </w:t>
            </w:r>
            <w:r w:rsidRPr="00F3143B">
              <w:rPr>
                <w:rFonts w:ascii="Calibri" w:hAnsi="Calibri" w:cs="Calibri"/>
                <w:color w:val="231F20"/>
                <w:sz w:val="20"/>
              </w:rPr>
              <w:t>represent</w:t>
            </w:r>
            <w:r w:rsidRPr="00F3143B">
              <w:rPr>
                <w:rFonts w:ascii="Calibri" w:hAnsi="Calibri" w:cs="Calibri"/>
                <w:color w:val="231F20"/>
                <w:spacing w:val="-11"/>
                <w:sz w:val="20"/>
              </w:rPr>
              <w:t xml:space="preserve"> </w:t>
            </w:r>
            <w:r w:rsidRPr="00F3143B">
              <w:rPr>
                <w:rFonts w:ascii="Calibri" w:hAnsi="Calibri" w:cs="Calibri"/>
                <w:color w:val="231F20"/>
                <w:sz w:val="20"/>
              </w:rPr>
              <w:t>objects.</w:t>
            </w:r>
          </w:p>
          <w:p w:rsidRPr="00F3143B" w:rsidR="001B47FB" w:rsidP="001B47FB" w:rsidRDefault="001B47FB" w14:paraId="2599F6AE" wp14:textId="77777777">
            <w:pPr>
              <w:pStyle w:val="TableParagraph"/>
              <w:numPr>
                <w:ilvl w:val="0"/>
                <w:numId w:val="13"/>
              </w:numPr>
              <w:tabs>
                <w:tab w:val="left" w:pos="283"/>
              </w:tabs>
              <w:spacing w:before="51" w:line="264" w:lineRule="auto"/>
              <w:ind w:right="864"/>
              <w:rPr>
                <w:rFonts w:ascii="Calibri" w:hAnsi="Calibri" w:cs="Calibri"/>
                <w:sz w:val="20"/>
              </w:rPr>
            </w:pPr>
            <w:r w:rsidRPr="00F3143B">
              <w:rPr>
                <w:rFonts w:ascii="Calibri" w:hAnsi="Calibri" w:cs="Calibri"/>
                <w:color w:val="231F20"/>
                <w:sz w:val="20"/>
              </w:rPr>
              <w:t>Draw with increasing complexity and detail, such as representing</w:t>
            </w:r>
            <w:r w:rsidRPr="00F3143B">
              <w:rPr>
                <w:rFonts w:ascii="Calibri" w:hAnsi="Calibri" w:cs="Calibri"/>
                <w:color w:val="231F20"/>
                <w:spacing w:val="-13"/>
                <w:sz w:val="20"/>
              </w:rPr>
              <w:t xml:space="preserve"> </w:t>
            </w:r>
            <w:r w:rsidRPr="00F3143B">
              <w:rPr>
                <w:rFonts w:ascii="Calibri" w:hAnsi="Calibri" w:cs="Calibri"/>
                <w:color w:val="231F20"/>
                <w:sz w:val="20"/>
              </w:rPr>
              <w:t>a</w:t>
            </w:r>
            <w:r w:rsidRPr="00F3143B">
              <w:rPr>
                <w:rFonts w:ascii="Calibri" w:hAnsi="Calibri" w:cs="Calibri"/>
                <w:color w:val="231F20"/>
                <w:spacing w:val="-12"/>
                <w:sz w:val="20"/>
              </w:rPr>
              <w:t xml:space="preserve"> </w:t>
            </w:r>
            <w:r w:rsidRPr="00F3143B">
              <w:rPr>
                <w:rFonts w:ascii="Calibri" w:hAnsi="Calibri" w:cs="Calibri"/>
                <w:color w:val="231F20"/>
                <w:sz w:val="20"/>
              </w:rPr>
              <w:t>face</w:t>
            </w:r>
            <w:r w:rsidRPr="00F3143B">
              <w:rPr>
                <w:rFonts w:ascii="Calibri" w:hAnsi="Calibri" w:cs="Calibri"/>
                <w:color w:val="231F20"/>
                <w:spacing w:val="-12"/>
                <w:sz w:val="20"/>
              </w:rPr>
              <w:t xml:space="preserve"> </w:t>
            </w:r>
            <w:r w:rsidRPr="00F3143B">
              <w:rPr>
                <w:rFonts w:ascii="Calibri" w:hAnsi="Calibri" w:cs="Calibri"/>
                <w:color w:val="231F20"/>
                <w:sz w:val="20"/>
              </w:rPr>
              <w:t>with</w:t>
            </w:r>
            <w:r w:rsidRPr="00F3143B">
              <w:rPr>
                <w:rFonts w:ascii="Calibri" w:hAnsi="Calibri" w:cs="Calibri"/>
                <w:color w:val="231F20"/>
                <w:spacing w:val="-13"/>
                <w:sz w:val="20"/>
              </w:rPr>
              <w:t xml:space="preserve"> </w:t>
            </w:r>
            <w:r w:rsidRPr="00F3143B">
              <w:rPr>
                <w:rFonts w:ascii="Calibri" w:hAnsi="Calibri" w:cs="Calibri"/>
                <w:color w:val="231F20"/>
                <w:sz w:val="20"/>
              </w:rPr>
              <w:t>a</w:t>
            </w:r>
            <w:r w:rsidRPr="00F3143B">
              <w:rPr>
                <w:rFonts w:ascii="Calibri" w:hAnsi="Calibri" w:cs="Calibri"/>
                <w:color w:val="231F20"/>
                <w:spacing w:val="-12"/>
                <w:sz w:val="20"/>
              </w:rPr>
              <w:t xml:space="preserve"> </w:t>
            </w:r>
            <w:r w:rsidRPr="00F3143B">
              <w:rPr>
                <w:rFonts w:ascii="Calibri" w:hAnsi="Calibri" w:cs="Calibri"/>
                <w:color w:val="231F20"/>
                <w:sz w:val="20"/>
              </w:rPr>
              <w:t>circle</w:t>
            </w:r>
            <w:r w:rsidRPr="00F3143B">
              <w:rPr>
                <w:rFonts w:ascii="Calibri" w:hAnsi="Calibri" w:cs="Calibri"/>
                <w:color w:val="231F20"/>
                <w:spacing w:val="-13"/>
                <w:sz w:val="20"/>
              </w:rPr>
              <w:t xml:space="preserve"> </w:t>
            </w:r>
            <w:r w:rsidRPr="00F3143B">
              <w:rPr>
                <w:rFonts w:ascii="Calibri" w:hAnsi="Calibri" w:cs="Calibri"/>
                <w:color w:val="231F20"/>
                <w:sz w:val="20"/>
              </w:rPr>
              <w:t>and</w:t>
            </w:r>
            <w:r w:rsidRPr="00F3143B">
              <w:rPr>
                <w:rFonts w:ascii="Calibri" w:hAnsi="Calibri" w:cs="Calibri"/>
                <w:color w:val="231F20"/>
                <w:spacing w:val="-12"/>
                <w:sz w:val="20"/>
              </w:rPr>
              <w:t xml:space="preserve"> </w:t>
            </w:r>
            <w:r w:rsidRPr="00F3143B">
              <w:rPr>
                <w:rFonts w:ascii="Calibri" w:hAnsi="Calibri" w:cs="Calibri"/>
                <w:color w:val="231F20"/>
                <w:sz w:val="20"/>
              </w:rPr>
              <w:t>including</w:t>
            </w:r>
            <w:r w:rsidRPr="00F3143B">
              <w:rPr>
                <w:rFonts w:ascii="Calibri" w:hAnsi="Calibri" w:cs="Calibri"/>
                <w:color w:val="231F20"/>
                <w:spacing w:val="-12"/>
                <w:sz w:val="20"/>
              </w:rPr>
              <w:t xml:space="preserve"> </w:t>
            </w:r>
            <w:r w:rsidRPr="00F3143B">
              <w:rPr>
                <w:rFonts w:ascii="Calibri" w:hAnsi="Calibri" w:cs="Calibri"/>
                <w:color w:val="231F20"/>
                <w:sz w:val="20"/>
              </w:rPr>
              <w:t>details.</w:t>
            </w:r>
          </w:p>
          <w:p w:rsidRPr="00F3143B" w:rsidR="001B47FB" w:rsidP="001B47FB" w:rsidRDefault="001B47FB" w14:paraId="64D667A8" wp14:textId="77777777">
            <w:pPr>
              <w:pStyle w:val="TableParagraph"/>
              <w:numPr>
                <w:ilvl w:val="0"/>
                <w:numId w:val="13"/>
              </w:numPr>
              <w:tabs>
                <w:tab w:val="left" w:pos="283"/>
              </w:tabs>
              <w:spacing w:before="51"/>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4"/>
                <w:sz w:val="20"/>
              </w:rPr>
              <w:t xml:space="preserve"> </w:t>
            </w:r>
            <w:r w:rsidRPr="00F3143B">
              <w:rPr>
                <w:rFonts w:ascii="Calibri" w:hAnsi="Calibri" w:cs="Calibri"/>
                <w:color w:val="231F20"/>
                <w:sz w:val="20"/>
              </w:rPr>
              <w:t>drawing</w:t>
            </w:r>
            <w:r w:rsidRPr="00F3143B">
              <w:rPr>
                <w:rFonts w:ascii="Calibri" w:hAnsi="Calibri" w:cs="Calibri"/>
                <w:color w:val="231F20"/>
                <w:spacing w:val="-12"/>
                <w:sz w:val="20"/>
              </w:rPr>
              <w:t xml:space="preserve"> </w:t>
            </w:r>
            <w:r w:rsidRPr="00F3143B">
              <w:rPr>
                <w:rFonts w:ascii="Calibri" w:hAnsi="Calibri" w:cs="Calibri"/>
                <w:color w:val="231F20"/>
                <w:sz w:val="20"/>
              </w:rPr>
              <w:t>to</w:t>
            </w:r>
            <w:r w:rsidRPr="00F3143B">
              <w:rPr>
                <w:rFonts w:ascii="Calibri" w:hAnsi="Calibri" w:cs="Calibri"/>
                <w:color w:val="231F20"/>
                <w:spacing w:val="-12"/>
                <w:sz w:val="20"/>
              </w:rPr>
              <w:t xml:space="preserve"> </w:t>
            </w:r>
            <w:r w:rsidRPr="00F3143B">
              <w:rPr>
                <w:rFonts w:ascii="Calibri" w:hAnsi="Calibri" w:cs="Calibri"/>
                <w:color w:val="231F20"/>
                <w:sz w:val="20"/>
              </w:rPr>
              <w:t>represent</w:t>
            </w:r>
            <w:r w:rsidRPr="00F3143B">
              <w:rPr>
                <w:rFonts w:ascii="Calibri" w:hAnsi="Calibri" w:cs="Calibri"/>
                <w:color w:val="231F20"/>
                <w:spacing w:val="-14"/>
                <w:sz w:val="20"/>
              </w:rPr>
              <w:t xml:space="preserve"> </w:t>
            </w:r>
            <w:r w:rsidRPr="00F3143B">
              <w:rPr>
                <w:rFonts w:ascii="Calibri" w:hAnsi="Calibri" w:cs="Calibri"/>
                <w:color w:val="231F20"/>
                <w:sz w:val="20"/>
              </w:rPr>
              <w:t>ideas</w:t>
            </w:r>
            <w:r w:rsidRPr="00F3143B">
              <w:rPr>
                <w:rFonts w:ascii="Calibri" w:hAnsi="Calibri" w:cs="Calibri"/>
                <w:color w:val="231F20"/>
                <w:spacing w:val="-12"/>
                <w:sz w:val="20"/>
              </w:rPr>
              <w:t xml:space="preserve"> </w:t>
            </w:r>
            <w:r w:rsidRPr="00F3143B">
              <w:rPr>
                <w:rFonts w:ascii="Calibri" w:hAnsi="Calibri" w:cs="Calibri"/>
                <w:color w:val="231F20"/>
                <w:sz w:val="20"/>
              </w:rPr>
              <w:t>like</w:t>
            </w:r>
            <w:r w:rsidRPr="00F3143B">
              <w:rPr>
                <w:rFonts w:ascii="Calibri" w:hAnsi="Calibri" w:cs="Calibri"/>
                <w:color w:val="231F20"/>
                <w:spacing w:val="-12"/>
                <w:sz w:val="20"/>
              </w:rPr>
              <w:t xml:space="preserve"> </w:t>
            </w:r>
            <w:r w:rsidRPr="00F3143B">
              <w:rPr>
                <w:rFonts w:ascii="Calibri" w:hAnsi="Calibri" w:cs="Calibri"/>
                <w:color w:val="231F20"/>
                <w:sz w:val="20"/>
              </w:rPr>
              <w:t>movement</w:t>
            </w:r>
            <w:r w:rsidRPr="00F3143B">
              <w:rPr>
                <w:rFonts w:ascii="Calibri" w:hAnsi="Calibri" w:cs="Calibri"/>
                <w:color w:val="231F20"/>
                <w:spacing w:val="-13"/>
                <w:sz w:val="20"/>
              </w:rPr>
              <w:t xml:space="preserve"> </w:t>
            </w:r>
            <w:r w:rsidRPr="00F3143B">
              <w:rPr>
                <w:rFonts w:ascii="Calibri" w:hAnsi="Calibri" w:cs="Calibri"/>
                <w:color w:val="231F20"/>
                <w:sz w:val="20"/>
              </w:rPr>
              <w:t>or</w:t>
            </w:r>
            <w:r w:rsidRPr="00F3143B">
              <w:rPr>
                <w:rFonts w:ascii="Calibri" w:hAnsi="Calibri" w:cs="Calibri"/>
                <w:color w:val="231F20"/>
                <w:spacing w:val="-12"/>
                <w:sz w:val="20"/>
              </w:rPr>
              <w:t xml:space="preserve"> </w:t>
            </w:r>
            <w:r w:rsidRPr="00F3143B">
              <w:rPr>
                <w:rFonts w:ascii="Calibri" w:hAnsi="Calibri" w:cs="Calibri"/>
                <w:color w:val="231F20"/>
                <w:sz w:val="20"/>
              </w:rPr>
              <w:t>loud</w:t>
            </w:r>
            <w:r w:rsidRPr="00F3143B">
              <w:rPr>
                <w:rFonts w:ascii="Calibri" w:hAnsi="Calibri" w:cs="Calibri"/>
                <w:color w:val="231F20"/>
                <w:spacing w:val="-12"/>
                <w:sz w:val="20"/>
              </w:rPr>
              <w:t xml:space="preserve"> </w:t>
            </w:r>
            <w:r w:rsidRPr="00F3143B">
              <w:rPr>
                <w:rFonts w:ascii="Calibri" w:hAnsi="Calibri" w:cs="Calibri"/>
                <w:color w:val="231F20"/>
                <w:sz w:val="20"/>
              </w:rPr>
              <w:t>noises.</w:t>
            </w:r>
          </w:p>
          <w:p w:rsidRPr="00F3143B" w:rsidR="001B47FB" w:rsidP="001B47FB" w:rsidRDefault="001B47FB" w14:paraId="2318376D" wp14:textId="77777777">
            <w:pPr>
              <w:pStyle w:val="TableParagraph"/>
              <w:numPr>
                <w:ilvl w:val="0"/>
                <w:numId w:val="13"/>
              </w:numPr>
              <w:tabs>
                <w:tab w:val="left" w:pos="283"/>
              </w:tabs>
              <w:spacing w:before="75" w:line="264" w:lineRule="auto"/>
              <w:ind w:right="276"/>
              <w:rPr>
                <w:rFonts w:ascii="Calibri" w:hAnsi="Calibri" w:cs="Calibri"/>
                <w:sz w:val="20"/>
              </w:rPr>
            </w:pPr>
            <w:r w:rsidRPr="00F3143B">
              <w:rPr>
                <w:rFonts w:ascii="Calibri" w:hAnsi="Calibri" w:cs="Calibri"/>
                <w:color w:val="231F20"/>
                <w:sz w:val="20"/>
              </w:rPr>
              <w:t>Show</w:t>
            </w:r>
            <w:r w:rsidRPr="00F3143B">
              <w:rPr>
                <w:rFonts w:ascii="Calibri" w:hAnsi="Calibri" w:cs="Calibri"/>
                <w:color w:val="231F20"/>
                <w:spacing w:val="-13"/>
                <w:sz w:val="20"/>
              </w:rPr>
              <w:t xml:space="preserve"> </w:t>
            </w:r>
            <w:r w:rsidRPr="00F3143B">
              <w:rPr>
                <w:rFonts w:ascii="Calibri" w:hAnsi="Calibri" w:cs="Calibri"/>
                <w:color w:val="231F20"/>
                <w:sz w:val="20"/>
              </w:rPr>
              <w:t>different</w:t>
            </w:r>
            <w:r w:rsidRPr="00F3143B">
              <w:rPr>
                <w:rFonts w:ascii="Calibri" w:hAnsi="Calibri" w:cs="Calibri"/>
                <w:color w:val="231F20"/>
                <w:spacing w:val="-13"/>
                <w:sz w:val="20"/>
              </w:rPr>
              <w:t xml:space="preserve"> </w:t>
            </w:r>
            <w:r w:rsidRPr="00F3143B">
              <w:rPr>
                <w:rFonts w:ascii="Calibri" w:hAnsi="Calibri" w:cs="Calibri"/>
                <w:color w:val="231F20"/>
                <w:sz w:val="20"/>
              </w:rPr>
              <w:t>emotions</w:t>
            </w:r>
            <w:r w:rsidRPr="00F3143B">
              <w:rPr>
                <w:rFonts w:ascii="Calibri" w:hAnsi="Calibri" w:cs="Calibri"/>
                <w:color w:val="231F20"/>
                <w:spacing w:val="-13"/>
                <w:sz w:val="20"/>
              </w:rPr>
              <w:t xml:space="preserve"> </w:t>
            </w:r>
            <w:r w:rsidRPr="00F3143B">
              <w:rPr>
                <w:rFonts w:ascii="Calibri" w:hAnsi="Calibri" w:cs="Calibri"/>
                <w:color w:val="231F20"/>
                <w:sz w:val="20"/>
              </w:rPr>
              <w:t>in</w:t>
            </w:r>
            <w:r w:rsidRPr="00F3143B">
              <w:rPr>
                <w:rFonts w:ascii="Calibri" w:hAnsi="Calibri" w:cs="Calibri"/>
                <w:color w:val="231F20"/>
                <w:spacing w:val="-13"/>
                <w:sz w:val="20"/>
              </w:rPr>
              <w:t xml:space="preserve"> </w:t>
            </w:r>
            <w:r w:rsidRPr="00F3143B">
              <w:rPr>
                <w:rFonts w:ascii="Calibri" w:hAnsi="Calibri" w:cs="Calibri"/>
                <w:color w:val="231F20"/>
                <w:sz w:val="20"/>
              </w:rPr>
              <w:t>their</w:t>
            </w:r>
            <w:r w:rsidRPr="00F3143B">
              <w:rPr>
                <w:rFonts w:ascii="Calibri" w:hAnsi="Calibri" w:cs="Calibri"/>
                <w:color w:val="231F20"/>
                <w:spacing w:val="-13"/>
                <w:sz w:val="20"/>
              </w:rPr>
              <w:t xml:space="preserve"> </w:t>
            </w:r>
            <w:r w:rsidRPr="00F3143B">
              <w:rPr>
                <w:rFonts w:ascii="Calibri" w:hAnsi="Calibri" w:cs="Calibri"/>
                <w:color w:val="231F20"/>
                <w:sz w:val="20"/>
              </w:rPr>
              <w:t>drawings</w:t>
            </w:r>
            <w:r w:rsidRPr="00F3143B">
              <w:rPr>
                <w:rFonts w:ascii="Calibri" w:hAnsi="Calibri" w:cs="Calibri"/>
                <w:color w:val="231F20"/>
                <w:spacing w:val="-12"/>
                <w:sz w:val="20"/>
              </w:rPr>
              <w:t xml:space="preserve"> </w:t>
            </w:r>
            <w:r w:rsidRPr="00F3143B">
              <w:rPr>
                <w:rFonts w:ascii="Calibri" w:hAnsi="Calibri" w:cs="Calibri"/>
                <w:color w:val="231F20"/>
                <w:sz w:val="20"/>
              </w:rPr>
              <w:t>and</w:t>
            </w:r>
            <w:r w:rsidRPr="00F3143B">
              <w:rPr>
                <w:rFonts w:ascii="Calibri" w:hAnsi="Calibri" w:cs="Calibri"/>
                <w:color w:val="231F20"/>
                <w:spacing w:val="-13"/>
                <w:sz w:val="20"/>
              </w:rPr>
              <w:t xml:space="preserve"> </w:t>
            </w:r>
            <w:r w:rsidRPr="00F3143B">
              <w:rPr>
                <w:rFonts w:ascii="Calibri" w:hAnsi="Calibri" w:cs="Calibri"/>
                <w:color w:val="231F20"/>
                <w:sz w:val="20"/>
              </w:rPr>
              <w:t>paintings,</w:t>
            </w:r>
            <w:r w:rsidRPr="00F3143B">
              <w:rPr>
                <w:rFonts w:ascii="Calibri" w:hAnsi="Calibri" w:cs="Calibri"/>
                <w:color w:val="231F20"/>
                <w:spacing w:val="-14"/>
                <w:sz w:val="20"/>
              </w:rPr>
              <w:t xml:space="preserve"> </w:t>
            </w:r>
            <w:r w:rsidRPr="00F3143B">
              <w:rPr>
                <w:rFonts w:ascii="Calibri" w:hAnsi="Calibri" w:cs="Calibri"/>
                <w:color w:val="231F20"/>
                <w:sz w:val="20"/>
              </w:rPr>
              <w:t xml:space="preserve">like happiness, sadness, </w:t>
            </w:r>
            <w:r w:rsidRPr="00F3143B">
              <w:rPr>
                <w:rFonts w:ascii="Calibri" w:hAnsi="Calibri" w:cs="Calibri"/>
                <w:color w:val="231F20"/>
                <w:spacing w:val="-3"/>
                <w:sz w:val="20"/>
              </w:rPr>
              <w:t>fear,</w:t>
            </w:r>
            <w:r w:rsidRPr="00F3143B">
              <w:rPr>
                <w:rFonts w:ascii="Calibri" w:hAnsi="Calibri" w:cs="Calibri"/>
                <w:color w:val="231F20"/>
                <w:spacing w:val="-32"/>
                <w:sz w:val="20"/>
              </w:rPr>
              <w:t xml:space="preserve"> </w:t>
            </w:r>
            <w:r w:rsidRPr="00F3143B">
              <w:rPr>
                <w:rFonts w:ascii="Calibri" w:hAnsi="Calibri" w:cs="Calibri"/>
                <w:color w:val="231F20"/>
                <w:sz w:val="20"/>
              </w:rPr>
              <w:t>etc.</w:t>
            </w:r>
          </w:p>
          <w:p w:rsidRPr="00F3143B" w:rsidR="008E021A" w:rsidP="001B47FB" w:rsidRDefault="001B47FB" w14:paraId="2FEAF27E" wp14:textId="77777777">
            <w:pPr>
              <w:pStyle w:val="TableParagraph"/>
              <w:numPr>
                <w:ilvl w:val="0"/>
                <w:numId w:val="13"/>
              </w:numPr>
              <w:tabs>
                <w:tab w:val="left" w:pos="285"/>
              </w:tabs>
              <w:spacing w:before="59" w:line="268" w:lineRule="auto"/>
              <w:ind w:right="256"/>
              <w:rPr>
                <w:rFonts w:ascii="Calibri" w:hAnsi="Calibri" w:cs="Calibri"/>
                <w:sz w:val="20"/>
              </w:rPr>
            </w:pPr>
            <w:r w:rsidRPr="00F3143B">
              <w:rPr>
                <w:rFonts w:ascii="Calibri" w:hAnsi="Calibri" w:cs="Calibri"/>
                <w:color w:val="231F20"/>
                <w:sz w:val="20"/>
              </w:rPr>
              <w:t>Explore</w:t>
            </w:r>
            <w:r w:rsidRPr="00F3143B">
              <w:rPr>
                <w:rFonts w:ascii="Calibri" w:hAnsi="Calibri" w:cs="Calibri"/>
                <w:color w:val="231F20"/>
                <w:spacing w:val="-11"/>
                <w:sz w:val="20"/>
              </w:rPr>
              <w:t xml:space="preserve"> </w:t>
            </w:r>
            <w:r w:rsidRPr="00F3143B">
              <w:rPr>
                <w:rFonts w:ascii="Calibri" w:hAnsi="Calibri" w:cs="Calibri"/>
                <w:color w:val="231F20"/>
                <w:sz w:val="20"/>
              </w:rPr>
              <w:t>colour</w:t>
            </w:r>
            <w:r w:rsidRPr="00F3143B">
              <w:rPr>
                <w:rFonts w:ascii="Calibri" w:hAnsi="Calibri" w:cs="Calibri"/>
                <w:color w:val="231F20"/>
                <w:spacing w:val="-10"/>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colour</w:t>
            </w:r>
            <w:r w:rsidRPr="00F3143B">
              <w:rPr>
                <w:rFonts w:ascii="Calibri" w:hAnsi="Calibri" w:cs="Calibri"/>
                <w:color w:val="231F20"/>
                <w:spacing w:val="-10"/>
                <w:sz w:val="20"/>
              </w:rPr>
              <w:t xml:space="preserve"> </w:t>
            </w:r>
            <w:r w:rsidRPr="00F3143B">
              <w:rPr>
                <w:rFonts w:ascii="Calibri" w:hAnsi="Calibri" w:cs="Calibri"/>
                <w:color w:val="231F20"/>
                <w:sz w:val="20"/>
              </w:rPr>
              <w:t>mixing.</w:t>
            </w:r>
          </w:p>
        </w:tc>
      </w:tr>
      <w:tr xmlns:wp14="http://schemas.microsoft.com/office/word/2010/wordml" w:rsidRPr="001E10B5" w:rsidR="008E021A" w:rsidTr="001B47FB" w14:paraId="6BFEC119" wp14:textId="77777777">
        <w:trPr>
          <w:trHeight w:val="1945"/>
        </w:trPr>
        <w:tc>
          <w:tcPr>
            <w:tcW w:w="993" w:type="dxa"/>
            <w:vMerge w:val="restart"/>
          </w:tcPr>
          <w:p w:rsidRPr="00F3143B" w:rsidR="008E021A" w:rsidP="001B47FB" w:rsidRDefault="001B47FB" w14:paraId="404424CE" wp14:textId="77777777">
            <w:pPr>
              <w:pStyle w:val="TableParagraph"/>
              <w:ind w:left="0" w:firstLine="0"/>
              <w:rPr>
                <w:rFonts w:ascii="Calibri" w:hAnsi="Calibri" w:cs="Calibri"/>
                <w:sz w:val="20"/>
              </w:rPr>
            </w:pPr>
            <w:r w:rsidRPr="00F3143B">
              <w:rPr>
                <w:rFonts w:ascii="Calibri" w:hAnsi="Calibri" w:cs="Calibri"/>
                <w:color w:val="231F20"/>
                <w:sz w:val="20"/>
              </w:rPr>
              <w:t>Reception</w:t>
            </w:r>
          </w:p>
        </w:tc>
        <w:tc>
          <w:tcPr>
            <w:tcW w:w="1276" w:type="dxa"/>
            <w:vMerge w:val="restart"/>
            <w:shd w:val="clear" w:color="auto" w:fill="BAE6FB"/>
          </w:tcPr>
          <w:p w:rsidRPr="00F3143B" w:rsidR="008E021A" w:rsidP="001E10B5" w:rsidRDefault="008E021A" w14:paraId="0D0B940D" wp14:textId="77777777">
            <w:pPr>
              <w:pStyle w:val="TableParagraph"/>
              <w:ind w:left="113" w:right="147" w:firstLine="0"/>
              <w:rPr>
                <w:rFonts w:ascii="Calibri" w:hAnsi="Calibri" w:cs="Calibri"/>
                <w:sz w:val="20"/>
              </w:rPr>
            </w:pPr>
          </w:p>
        </w:tc>
        <w:tc>
          <w:tcPr>
            <w:tcW w:w="2410" w:type="dxa"/>
            <w:shd w:val="clear" w:color="auto" w:fill="D7F0FC"/>
          </w:tcPr>
          <w:p w:rsidRPr="00F3143B" w:rsidR="008E021A" w:rsidP="001E10B5" w:rsidRDefault="001B47FB" w14:paraId="62A8B3A9" wp14:textId="77777777">
            <w:pPr>
              <w:pStyle w:val="TableParagraph"/>
              <w:ind w:left="122" w:right="315" w:firstLine="0"/>
              <w:rPr>
                <w:rFonts w:ascii="Calibri" w:hAnsi="Calibri" w:cs="Calibri"/>
                <w:sz w:val="20"/>
              </w:rPr>
            </w:pPr>
            <w:r w:rsidRPr="00F3143B">
              <w:rPr>
                <w:rFonts w:ascii="Calibri" w:hAnsi="Calibri" w:cs="Calibri"/>
                <w:color w:val="231F20"/>
                <w:sz w:val="20"/>
              </w:rPr>
              <w:t>Physical Development</w:t>
            </w:r>
          </w:p>
        </w:tc>
        <w:tc>
          <w:tcPr>
            <w:tcW w:w="5245" w:type="dxa"/>
          </w:tcPr>
          <w:p w:rsidRPr="00F3143B" w:rsidR="001B47FB" w:rsidP="001B47FB" w:rsidRDefault="001B47FB" w14:paraId="5B6C837E" wp14:textId="77777777">
            <w:pPr>
              <w:pStyle w:val="TableParagraph"/>
              <w:numPr>
                <w:ilvl w:val="0"/>
                <w:numId w:val="12"/>
              </w:numPr>
              <w:tabs>
                <w:tab w:val="left" w:pos="283"/>
              </w:tabs>
              <w:rPr>
                <w:rFonts w:ascii="Calibri" w:hAnsi="Calibri" w:cs="Calibri"/>
                <w:sz w:val="20"/>
              </w:rPr>
            </w:pPr>
            <w:r w:rsidRPr="00F3143B">
              <w:rPr>
                <w:rFonts w:ascii="Calibri" w:hAnsi="Calibri" w:cs="Calibri"/>
                <w:color w:val="231F20"/>
                <w:sz w:val="20"/>
              </w:rPr>
              <w:t>Develop</w:t>
            </w:r>
            <w:r w:rsidRPr="00F3143B">
              <w:rPr>
                <w:rFonts w:ascii="Calibri" w:hAnsi="Calibri" w:cs="Calibri"/>
                <w:color w:val="231F20"/>
                <w:spacing w:val="-12"/>
                <w:sz w:val="20"/>
              </w:rPr>
              <w:t xml:space="preserve"> </w:t>
            </w:r>
            <w:r w:rsidRPr="00F3143B">
              <w:rPr>
                <w:rFonts w:ascii="Calibri" w:hAnsi="Calibri" w:cs="Calibri"/>
                <w:color w:val="231F20"/>
                <w:sz w:val="20"/>
              </w:rPr>
              <w:t>their</w:t>
            </w:r>
            <w:r w:rsidRPr="00F3143B">
              <w:rPr>
                <w:rFonts w:ascii="Calibri" w:hAnsi="Calibri" w:cs="Calibri"/>
                <w:color w:val="231F20"/>
                <w:spacing w:val="-11"/>
                <w:sz w:val="20"/>
              </w:rPr>
              <w:t xml:space="preserve"> </w:t>
            </w:r>
            <w:r w:rsidRPr="00F3143B">
              <w:rPr>
                <w:rFonts w:ascii="Calibri" w:hAnsi="Calibri" w:cs="Calibri"/>
                <w:color w:val="231F20"/>
                <w:sz w:val="20"/>
              </w:rPr>
              <w:t>small</w:t>
            </w:r>
            <w:r w:rsidRPr="00F3143B">
              <w:rPr>
                <w:rFonts w:ascii="Calibri" w:hAnsi="Calibri" w:cs="Calibri"/>
                <w:color w:val="231F20"/>
                <w:spacing w:val="-12"/>
                <w:sz w:val="20"/>
              </w:rPr>
              <w:t xml:space="preserve"> </w:t>
            </w:r>
            <w:r w:rsidRPr="00F3143B">
              <w:rPr>
                <w:rFonts w:ascii="Calibri" w:hAnsi="Calibri" w:cs="Calibri"/>
                <w:color w:val="231F20"/>
                <w:sz w:val="20"/>
              </w:rPr>
              <w:t>motor</w:t>
            </w:r>
            <w:r w:rsidRPr="00F3143B">
              <w:rPr>
                <w:rFonts w:ascii="Calibri" w:hAnsi="Calibri" w:cs="Calibri"/>
                <w:color w:val="231F20"/>
                <w:spacing w:val="-11"/>
                <w:sz w:val="20"/>
              </w:rPr>
              <w:t xml:space="preserve"> </w:t>
            </w:r>
            <w:r w:rsidRPr="00F3143B">
              <w:rPr>
                <w:rFonts w:ascii="Calibri" w:hAnsi="Calibri" w:cs="Calibri"/>
                <w:color w:val="231F20"/>
                <w:sz w:val="20"/>
              </w:rPr>
              <w:t>skills</w:t>
            </w:r>
            <w:r w:rsidRPr="00F3143B">
              <w:rPr>
                <w:rFonts w:ascii="Calibri" w:hAnsi="Calibri" w:cs="Calibri"/>
                <w:color w:val="231F20"/>
                <w:spacing w:val="-12"/>
                <w:sz w:val="20"/>
              </w:rPr>
              <w:t xml:space="preserve"> </w:t>
            </w:r>
            <w:r w:rsidRPr="00F3143B">
              <w:rPr>
                <w:rFonts w:ascii="Calibri" w:hAnsi="Calibri" w:cs="Calibri"/>
                <w:color w:val="231F20"/>
                <w:sz w:val="20"/>
              </w:rPr>
              <w:t>so</w:t>
            </w:r>
            <w:r w:rsidRPr="00F3143B">
              <w:rPr>
                <w:rFonts w:ascii="Calibri" w:hAnsi="Calibri" w:cs="Calibri"/>
                <w:color w:val="231F20"/>
                <w:spacing w:val="-12"/>
                <w:sz w:val="20"/>
              </w:rPr>
              <w:t xml:space="preserve"> </w:t>
            </w:r>
            <w:r w:rsidRPr="00F3143B">
              <w:rPr>
                <w:rFonts w:ascii="Calibri" w:hAnsi="Calibri" w:cs="Calibri"/>
                <w:color w:val="231F20"/>
                <w:sz w:val="20"/>
              </w:rPr>
              <w:t>that</w:t>
            </w:r>
            <w:r w:rsidRPr="00F3143B">
              <w:rPr>
                <w:rFonts w:ascii="Calibri" w:hAnsi="Calibri" w:cs="Calibri"/>
                <w:color w:val="231F20"/>
                <w:spacing w:val="-11"/>
                <w:sz w:val="20"/>
              </w:rPr>
              <w:t xml:space="preserve"> </w:t>
            </w:r>
            <w:r w:rsidRPr="00F3143B">
              <w:rPr>
                <w:rFonts w:ascii="Calibri" w:hAnsi="Calibri" w:cs="Calibri"/>
                <w:color w:val="231F20"/>
                <w:sz w:val="20"/>
              </w:rPr>
              <w:t>they</w:t>
            </w:r>
            <w:r w:rsidRPr="00F3143B">
              <w:rPr>
                <w:rFonts w:ascii="Calibri" w:hAnsi="Calibri" w:cs="Calibri"/>
                <w:color w:val="231F20"/>
                <w:spacing w:val="-12"/>
                <w:sz w:val="20"/>
              </w:rPr>
              <w:t xml:space="preserve"> </w:t>
            </w:r>
            <w:r w:rsidRPr="00F3143B">
              <w:rPr>
                <w:rFonts w:ascii="Calibri" w:hAnsi="Calibri" w:cs="Calibri"/>
                <w:color w:val="231F20"/>
                <w:sz w:val="20"/>
              </w:rPr>
              <w:t>can</w:t>
            </w:r>
            <w:r w:rsidRPr="00F3143B">
              <w:rPr>
                <w:rFonts w:ascii="Calibri" w:hAnsi="Calibri" w:cs="Calibri"/>
                <w:color w:val="231F20"/>
                <w:spacing w:val="-12"/>
                <w:sz w:val="20"/>
              </w:rPr>
              <w:t xml:space="preserve"> </w:t>
            </w:r>
            <w:r w:rsidRPr="00F3143B">
              <w:rPr>
                <w:rFonts w:ascii="Calibri" w:hAnsi="Calibri" w:cs="Calibri"/>
                <w:color w:val="231F20"/>
                <w:sz w:val="20"/>
              </w:rPr>
              <w:t>use</w:t>
            </w:r>
            <w:r w:rsidRPr="00F3143B">
              <w:rPr>
                <w:rFonts w:ascii="Calibri" w:hAnsi="Calibri" w:cs="Calibri"/>
                <w:color w:val="231F20"/>
                <w:spacing w:val="-12"/>
                <w:sz w:val="20"/>
              </w:rPr>
              <w:t xml:space="preserve"> </w:t>
            </w:r>
            <w:r w:rsidRPr="00F3143B">
              <w:rPr>
                <w:rFonts w:ascii="Calibri" w:hAnsi="Calibri" w:cs="Calibri"/>
                <w:color w:val="231F20"/>
                <w:sz w:val="20"/>
              </w:rPr>
              <w:t>a</w:t>
            </w:r>
            <w:r w:rsidRPr="00F3143B">
              <w:rPr>
                <w:rFonts w:ascii="Calibri" w:hAnsi="Calibri" w:cs="Calibri"/>
                <w:color w:val="231F20"/>
                <w:spacing w:val="-12"/>
                <w:sz w:val="20"/>
              </w:rPr>
              <w:t xml:space="preserve"> </w:t>
            </w:r>
            <w:r w:rsidRPr="00F3143B">
              <w:rPr>
                <w:rFonts w:ascii="Calibri" w:hAnsi="Calibri" w:cs="Calibri"/>
                <w:color w:val="231F20"/>
                <w:sz w:val="20"/>
              </w:rPr>
              <w:t>range</w:t>
            </w:r>
            <w:r w:rsidRPr="00F3143B">
              <w:rPr>
                <w:rFonts w:ascii="Calibri" w:hAnsi="Calibri" w:cs="Calibri"/>
                <w:color w:val="231F20"/>
                <w:spacing w:val="-11"/>
                <w:sz w:val="20"/>
              </w:rPr>
              <w:t xml:space="preserve"> </w:t>
            </w:r>
            <w:r w:rsidRPr="00F3143B">
              <w:rPr>
                <w:rFonts w:ascii="Calibri" w:hAnsi="Calibri" w:cs="Calibri"/>
                <w:color w:val="231F20"/>
                <w:sz w:val="20"/>
              </w:rPr>
              <w:t>of</w:t>
            </w:r>
          </w:p>
          <w:p w:rsidRPr="00F3143B" w:rsidR="001B47FB" w:rsidP="001B47FB" w:rsidRDefault="001B47FB" w14:paraId="03996411" wp14:textId="77777777">
            <w:pPr>
              <w:pStyle w:val="TableParagraph"/>
              <w:spacing w:before="24"/>
              <w:ind w:firstLine="0"/>
              <w:rPr>
                <w:rFonts w:ascii="Calibri" w:hAnsi="Calibri" w:cs="Calibri"/>
                <w:sz w:val="20"/>
              </w:rPr>
            </w:pPr>
            <w:r w:rsidRPr="00F3143B">
              <w:rPr>
                <w:rFonts w:ascii="Calibri" w:hAnsi="Calibri" w:cs="Calibri"/>
                <w:color w:val="231F20"/>
                <w:sz w:val="20"/>
              </w:rPr>
              <w:t>tools competently, safely and confidently.</w:t>
            </w:r>
          </w:p>
          <w:p w:rsidRPr="00F3143B" w:rsidR="001B47FB" w:rsidP="001B47FB" w:rsidRDefault="001B47FB" w14:paraId="3CEA53DB" wp14:textId="77777777">
            <w:pPr>
              <w:pStyle w:val="TableParagraph"/>
              <w:numPr>
                <w:ilvl w:val="0"/>
                <w:numId w:val="12"/>
              </w:numPr>
              <w:tabs>
                <w:tab w:val="left" w:pos="283"/>
              </w:tabs>
              <w:spacing w:before="75"/>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2"/>
                <w:sz w:val="20"/>
              </w:rPr>
              <w:t xml:space="preserve"> </w:t>
            </w:r>
            <w:r w:rsidRPr="00F3143B">
              <w:rPr>
                <w:rFonts w:ascii="Calibri" w:hAnsi="Calibri" w:cs="Calibri"/>
                <w:color w:val="231F20"/>
                <w:sz w:val="20"/>
              </w:rPr>
              <w:t>their</w:t>
            </w:r>
            <w:r w:rsidRPr="00F3143B">
              <w:rPr>
                <w:rFonts w:ascii="Calibri" w:hAnsi="Calibri" w:cs="Calibri"/>
                <w:color w:val="231F20"/>
                <w:spacing w:val="-11"/>
                <w:sz w:val="20"/>
              </w:rPr>
              <w:t xml:space="preserve"> </w:t>
            </w:r>
            <w:r w:rsidRPr="00F3143B">
              <w:rPr>
                <w:rFonts w:ascii="Calibri" w:hAnsi="Calibri" w:cs="Calibri"/>
                <w:color w:val="231F20"/>
                <w:sz w:val="20"/>
              </w:rPr>
              <w:t>core</w:t>
            </w:r>
            <w:r w:rsidRPr="00F3143B">
              <w:rPr>
                <w:rFonts w:ascii="Calibri" w:hAnsi="Calibri" w:cs="Calibri"/>
                <w:color w:val="231F20"/>
                <w:spacing w:val="-11"/>
                <w:sz w:val="20"/>
              </w:rPr>
              <w:t xml:space="preserve"> </w:t>
            </w:r>
            <w:r w:rsidRPr="00F3143B">
              <w:rPr>
                <w:rFonts w:ascii="Calibri" w:hAnsi="Calibri" w:cs="Calibri"/>
                <w:color w:val="231F20"/>
                <w:sz w:val="20"/>
              </w:rPr>
              <w:t>muscle</w:t>
            </w:r>
            <w:r w:rsidRPr="00F3143B">
              <w:rPr>
                <w:rFonts w:ascii="Calibri" w:hAnsi="Calibri" w:cs="Calibri"/>
                <w:color w:val="231F20"/>
                <w:spacing w:val="-12"/>
                <w:sz w:val="20"/>
              </w:rPr>
              <w:t xml:space="preserve"> </w:t>
            </w:r>
            <w:r w:rsidRPr="00F3143B">
              <w:rPr>
                <w:rFonts w:ascii="Calibri" w:hAnsi="Calibri" w:cs="Calibri"/>
                <w:color w:val="231F20"/>
                <w:sz w:val="20"/>
              </w:rPr>
              <w:t>strength</w:t>
            </w:r>
            <w:r w:rsidRPr="00F3143B">
              <w:rPr>
                <w:rFonts w:ascii="Calibri" w:hAnsi="Calibri" w:cs="Calibri"/>
                <w:color w:val="231F20"/>
                <w:spacing w:val="-12"/>
                <w:sz w:val="20"/>
              </w:rPr>
              <w:t xml:space="preserve"> </w:t>
            </w:r>
            <w:r w:rsidRPr="00F3143B">
              <w:rPr>
                <w:rFonts w:ascii="Calibri" w:hAnsi="Calibri" w:cs="Calibri"/>
                <w:color w:val="231F20"/>
                <w:sz w:val="20"/>
              </w:rPr>
              <w:t>to</w:t>
            </w:r>
            <w:r w:rsidRPr="00F3143B">
              <w:rPr>
                <w:rFonts w:ascii="Calibri" w:hAnsi="Calibri" w:cs="Calibri"/>
                <w:color w:val="231F20"/>
                <w:spacing w:val="-11"/>
                <w:sz w:val="20"/>
              </w:rPr>
              <w:t xml:space="preserve"> </w:t>
            </w:r>
            <w:r w:rsidRPr="00F3143B">
              <w:rPr>
                <w:rFonts w:ascii="Calibri" w:hAnsi="Calibri" w:cs="Calibri"/>
                <w:color w:val="231F20"/>
                <w:sz w:val="20"/>
              </w:rPr>
              <w:t>achieve</w:t>
            </w:r>
            <w:r w:rsidRPr="00F3143B">
              <w:rPr>
                <w:rFonts w:ascii="Calibri" w:hAnsi="Calibri" w:cs="Calibri"/>
                <w:color w:val="231F20"/>
                <w:spacing w:val="-11"/>
                <w:sz w:val="20"/>
              </w:rPr>
              <w:t xml:space="preserve"> </w:t>
            </w:r>
            <w:r w:rsidRPr="00F3143B">
              <w:rPr>
                <w:rFonts w:ascii="Calibri" w:hAnsi="Calibri" w:cs="Calibri"/>
                <w:color w:val="231F20"/>
                <w:sz w:val="20"/>
              </w:rPr>
              <w:t>a</w:t>
            </w:r>
            <w:r w:rsidRPr="00F3143B">
              <w:rPr>
                <w:rFonts w:ascii="Calibri" w:hAnsi="Calibri" w:cs="Calibri"/>
                <w:color w:val="231F20"/>
                <w:spacing w:val="-11"/>
                <w:sz w:val="20"/>
              </w:rPr>
              <w:t xml:space="preserve"> </w:t>
            </w:r>
            <w:r w:rsidRPr="00F3143B">
              <w:rPr>
                <w:rFonts w:ascii="Calibri" w:hAnsi="Calibri" w:cs="Calibri"/>
                <w:color w:val="231F20"/>
                <w:sz w:val="20"/>
              </w:rPr>
              <w:t>good</w:t>
            </w:r>
            <w:r w:rsidRPr="00F3143B">
              <w:rPr>
                <w:rFonts w:ascii="Calibri" w:hAnsi="Calibri" w:cs="Calibri"/>
                <w:color w:val="231F20"/>
                <w:spacing w:val="-11"/>
                <w:sz w:val="20"/>
              </w:rPr>
              <w:t xml:space="preserve"> </w:t>
            </w:r>
            <w:r w:rsidRPr="00F3143B">
              <w:rPr>
                <w:rFonts w:ascii="Calibri" w:hAnsi="Calibri" w:cs="Calibri"/>
                <w:color w:val="231F20"/>
                <w:sz w:val="20"/>
              </w:rPr>
              <w:t>posture</w:t>
            </w:r>
          </w:p>
          <w:p w:rsidRPr="00F3143B" w:rsidR="001B47FB" w:rsidP="001B47FB" w:rsidRDefault="001B47FB" w14:paraId="3D89E5F0" wp14:textId="77777777">
            <w:pPr>
              <w:pStyle w:val="TableParagraph"/>
              <w:spacing w:before="24"/>
              <w:ind w:firstLine="0"/>
              <w:rPr>
                <w:rFonts w:ascii="Calibri" w:hAnsi="Calibri" w:cs="Calibri"/>
                <w:sz w:val="20"/>
              </w:rPr>
            </w:pPr>
            <w:r w:rsidRPr="00F3143B">
              <w:rPr>
                <w:rFonts w:ascii="Calibri" w:hAnsi="Calibri" w:cs="Calibri"/>
                <w:color w:val="231F20"/>
                <w:sz w:val="20"/>
              </w:rPr>
              <w:t>when sitting at a table or sitting on the floor.</w:t>
            </w:r>
          </w:p>
          <w:p w:rsidRPr="00F3143B" w:rsidR="008E021A" w:rsidP="001B47FB" w:rsidRDefault="001B47FB" w14:paraId="25529A4B" wp14:textId="77777777">
            <w:pPr>
              <w:pStyle w:val="TableParagraph"/>
              <w:numPr>
                <w:ilvl w:val="0"/>
                <w:numId w:val="12"/>
              </w:numPr>
              <w:tabs>
                <w:tab w:val="left" w:pos="285"/>
              </w:tabs>
              <w:spacing w:before="59" w:line="268" w:lineRule="auto"/>
              <w:ind w:right="122"/>
              <w:rPr>
                <w:rFonts w:ascii="Calibri" w:hAnsi="Calibri" w:cs="Calibri"/>
                <w:sz w:val="20"/>
              </w:rPr>
            </w:pPr>
            <w:r w:rsidRPr="00F3143B">
              <w:rPr>
                <w:rFonts w:ascii="Calibri" w:hAnsi="Calibri" w:cs="Calibri"/>
                <w:color w:val="231F20"/>
                <w:sz w:val="20"/>
              </w:rPr>
              <w:t>Develop</w:t>
            </w:r>
            <w:r w:rsidRPr="00F3143B">
              <w:rPr>
                <w:rFonts w:ascii="Calibri" w:hAnsi="Calibri" w:cs="Calibri"/>
                <w:color w:val="231F20"/>
                <w:spacing w:val="-16"/>
                <w:sz w:val="20"/>
              </w:rPr>
              <w:t xml:space="preserve"> </w:t>
            </w:r>
            <w:r w:rsidRPr="00F3143B">
              <w:rPr>
                <w:rFonts w:ascii="Calibri" w:hAnsi="Calibri" w:cs="Calibri"/>
                <w:color w:val="231F20"/>
                <w:sz w:val="20"/>
              </w:rPr>
              <w:t>overall</w:t>
            </w:r>
            <w:r w:rsidRPr="00F3143B">
              <w:rPr>
                <w:rFonts w:ascii="Calibri" w:hAnsi="Calibri" w:cs="Calibri"/>
                <w:color w:val="231F20"/>
                <w:spacing w:val="-16"/>
                <w:sz w:val="20"/>
              </w:rPr>
              <w:t xml:space="preserve"> </w:t>
            </w:r>
            <w:r w:rsidRPr="00F3143B">
              <w:rPr>
                <w:rFonts w:ascii="Calibri" w:hAnsi="Calibri" w:cs="Calibri"/>
                <w:color w:val="231F20"/>
                <w:sz w:val="20"/>
              </w:rPr>
              <w:t>body-strength,</w:t>
            </w:r>
            <w:r w:rsidRPr="00F3143B">
              <w:rPr>
                <w:rFonts w:ascii="Calibri" w:hAnsi="Calibri" w:cs="Calibri"/>
                <w:color w:val="231F20"/>
                <w:spacing w:val="-16"/>
                <w:sz w:val="20"/>
              </w:rPr>
              <w:t xml:space="preserve"> </w:t>
            </w:r>
            <w:r w:rsidRPr="00F3143B">
              <w:rPr>
                <w:rFonts w:ascii="Calibri" w:hAnsi="Calibri" w:cs="Calibri"/>
                <w:color w:val="231F20"/>
                <w:sz w:val="20"/>
              </w:rPr>
              <w:t>balance,</w:t>
            </w:r>
            <w:r w:rsidRPr="00F3143B">
              <w:rPr>
                <w:rFonts w:ascii="Calibri" w:hAnsi="Calibri" w:cs="Calibri"/>
                <w:color w:val="231F20"/>
                <w:spacing w:val="-16"/>
                <w:sz w:val="20"/>
              </w:rPr>
              <w:t xml:space="preserve"> </w:t>
            </w:r>
            <w:r w:rsidRPr="00F3143B">
              <w:rPr>
                <w:rFonts w:ascii="Calibri" w:hAnsi="Calibri" w:cs="Calibri"/>
                <w:color w:val="231F20"/>
                <w:sz w:val="20"/>
              </w:rPr>
              <w:t>coordination and</w:t>
            </w:r>
            <w:r w:rsidRPr="00F3143B">
              <w:rPr>
                <w:rFonts w:ascii="Calibri" w:hAnsi="Calibri" w:cs="Calibri"/>
                <w:color w:val="231F20"/>
                <w:spacing w:val="-11"/>
                <w:sz w:val="20"/>
              </w:rPr>
              <w:t xml:space="preserve"> </w:t>
            </w:r>
            <w:r w:rsidRPr="00F3143B">
              <w:rPr>
                <w:rFonts w:ascii="Calibri" w:hAnsi="Calibri" w:cs="Calibri"/>
                <w:color w:val="231F20"/>
                <w:sz w:val="20"/>
              </w:rPr>
              <w:t>agility.</w:t>
            </w:r>
          </w:p>
        </w:tc>
      </w:tr>
      <w:tr xmlns:wp14="http://schemas.microsoft.com/office/word/2010/wordml" w:rsidRPr="001E10B5" w:rsidR="008E021A" w:rsidTr="008E021A" w14:paraId="0E3FBAAD" wp14:textId="77777777">
        <w:trPr>
          <w:trHeight w:val="953"/>
        </w:trPr>
        <w:tc>
          <w:tcPr>
            <w:tcW w:w="993" w:type="dxa"/>
            <w:vMerge/>
            <w:tcBorders>
              <w:top w:val="nil"/>
            </w:tcBorders>
          </w:tcPr>
          <w:p w:rsidRPr="00F3143B" w:rsidR="008E021A" w:rsidP="001E10B5" w:rsidRDefault="008E021A" w14:paraId="0E27B00A" wp14:textId="77777777">
            <w:pPr>
              <w:rPr>
                <w:rFonts w:ascii="Calibri" w:hAnsi="Calibri" w:cs="Calibri"/>
                <w:sz w:val="2"/>
                <w:szCs w:val="2"/>
              </w:rPr>
            </w:pPr>
          </w:p>
        </w:tc>
        <w:tc>
          <w:tcPr>
            <w:tcW w:w="1276" w:type="dxa"/>
            <w:vMerge/>
            <w:tcBorders>
              <w:top w:val="nil"/>
            </w:tcBorders>
            <w:shd w:val="clear" w:color="auto" w:fill="BAE6FB"/>
          </w:tcPr>
          <w:p w:rsidRPr="00F3143B" w:rsidR="008E021A" w:rsidP="001E10B5" w:rsidRDefault="008E021A" w14:paraId="60061E4C" wp14:textId="77777777">
            <w:pPr>
              <w:rPr>
                <w:rFonts w:ascii="Calibri" w:hAnsi="Calibri" w:cs="Calibri"/>
                <w:sz w:val="2"/>
                <w:szCs w:val="2"/>
              </w:rPr>
            </w:pPr>
          </w:p>
        </w:tc>
        <w:tc>
          <w:tcPr>
            <w:tcW w:w="2410" w:type="dxa"/>
            <w:shd w:val="clear" w:color="auto" w:fill="D7F0FC"/>
          </w:tcPr>
          <w:p w:rsidRPr="00F3143B" w:rsidR="008E021A" w:rsidP="001E10B5" w:rsidRDefault="001B47FB" w14:paraId="7CEDBA40" wp14:textId="77777777">
            <w:pPr>
              <w:pStyle w:val="TableParagraph"/>
              <w:ind w:left="122" w:right="492" w:firstLine="0"/>
              <w:rPr>
                <w:rFonts w:ascii="Calibri" w:hAnsi="Calibri" w:cs="Calibri"/>
                <w:sz w:val="20"/>
              </w:rPr>
            </w:pPr>
            <w:r w:rsidRPr="00F3143B">
              <w:rPr>
                <w:rFonts w:ascii="Calibri" w:hAnsi="Calibri" w:cs="Calibri"/>
                <w:color w:val="231F20"/>
                <w:sz w:val="20"/>
              </w:rPr>
              <w:t>Expressive Arts and Design</w:t>
            </w:r>
          </w:p>
        </w:tc>
        <w:tc>
          <w:tcPr>
            <w:tcW w:w="5245" w:type="dxa"/>
          </w:tcPr>
          <w:p w:rsidRPr="00F3143B" w:rsidR="001B47FB" w:rsidP="001B47FB" w:rsidRDefault="001B47FB" w14:paraId="0918CACF" wp14:textId="77777777">
            <w:pPr>
              <w:pStyle w:val="TableParagraph"/>
              <w:numPr>
                <w:ilvl w:val="0"/>
                <w:numId w:val="11"/>
              </w:numPr>
              <w:tabs>
                <w:tab w:val="left" w:pos="283"/>
              </w:tabs>
              <w:rPr>
                <w:rFonts w:ascii="Calibri" w:hAnsi="Calibri" w:cs="Calibri"/>
                <w:sz w:val="20"/>
              </w:rPr>
            </w:pPr>
            <w:r w:rsidRPr="00F3143B">
              <w:rPr>
                <w:rFonts w:ascii="Calibri" w:hAnsi="Calibri" w:cs="Calibri"/>
                <w:color w:val="231F20"/>
                <w:sz w:val="20"/>
              </w:rPr>
              <w:t>Explore,</w:t>
            </w:r>
            <w:r w:rsidRPr="00F3143B">
              <w:rPr>
                <w:rFonts w:ascii="Calibri" w:hAnsi="Calibri" w:cs="Calibri"/>
                <w:color w:val="231F20"/>
                <w:spacing w:val="-12"/>
                <w:sz w:val="20"/>
              </w:rPr>
              <w:t xml:space="preserve"> </w:t>
            </w:r>
            <w:r w:rsidRPr="00F3143B">
              <w:rPr>
                <w:rFonts w:ascii="Calibri" w:hAnsi="Calibri" w:cs="Calibri"/>
                <w:color w:val="231F20"/>
                <w:sz w:val="20"/>
              </w:rPr>
              <w:t>use</w:t>
            </w:r>
            <w:r w:rsidRPr="00F3143B">
              <w:rPr>
                <w:rFonts w:ascii="Calibri" w:hAnsi="Calibri" w:cs="Calibri"/>
                <w:color w:val="231F20"/>
                <w:spacing w:val="-12"/>
                <w:sz w:val="20"/>
              </w:rPr>
              <w:t xml:space="preserve"> </w:t>
            </w:r>
            <w:r w:rsidRPr="00F3143B">
              <w:rPr>
                <w:rFonts w:ascii="Calibri" w:hAnsi="Calibri" w:cs="Calibri"/>
                <w:color w:val="231F20"/>
                <w:sz w:val="20"/>
              </w:rPr>
              <w:t>and</w:t>
            </w:r>
            <w:r w:rsidRPr="00F3143B">
              <w:rPr>
                <w:rFonts w:ascii="Calibri" w:hAnsi="Calibri" w:cs="Calibri"/>
                <w:color w:val="231F20"/>
                <w:spacing w:val="-12"/>
                <w:sz w:val="20"/>
              </w:rPr>
              <w:t xml:space="preserve"> </w:t>
            </w:r>
            <w:r w:rsidRPr="00F3143B">
              <w:rPr>
                <w:rFonts w:ascii="Calibri" w:hAnsi="Calibri" w:cs="Calibri"/>
                <w:color w:val="231F20"/>
                <w:sz w:val="20"/>
              </w:rPr>
              <w:t>refine</w:t>
            </w:r>
            <w:r w:rsidRPr="00F3143B">
              <w:rPr>
                <w:rFonts w:ascii="Calibri" w:hAnsi="Calibri" w:cs="Calibri"/>
                <w:color w:val="231F20"/>
                <w:spacing w:val="-11"/>
                <w:sz w:val="20"/>
              </w:rPr>
              <w:t xml:space="preserve"> </w:t>
            </w:r>
            <w:r w:rsidRPr="00F3143B">
              <w:rPr>
                <w:rFonts w:ascii="Calibri" w:hAnsi="Calibri" w:cs="Calibri"/>
                <w:color w:val="231F20"/>
                <w:sz w:val="20"/>
              </w:rPr>
              <w:t>a</w:t>
            </w:r>
            <w:r w:rsidRPr="00F3143B">
              <w:rPr>
                <w:rFonts w:ascii="Calibri" w:hAnsi="Calibri" w:cs="Calibri"/>
                <w:color w:val="231F20"/>
                <w:spacing w:val="-11"/>
                <w:sz w:val="20"/>
              </w:rPr>
              <w:t xml:space="preserve"> </w:t>
            </w:r>
            <w:r w:rsidRPr="00F3143B">
              <w:rPr>
                <w:rFonts w:ascii="Calibri" w:hAnsi="Calibri" w:cs="Calibri"/>
                <w:color w:val="231F20"/>
                <w:sz w:val="20"/>
              </w:rPr>
              <w:t>variety</w:t>
            </w:r>
            <w:r w:rsidRPr="00F3143B">
              <w:rPr>
                <w:rFonts w:ascii="Calibri" w:hAnsi="Calibri" w:cs="Calibri"/>
                <w:color w:val="231F20"/>
                <w:spacing w:val="-12"/>
                <w:sz w:val="20"/>
              </w:rPr>
              <w:t xml:space="preserve"> </w:t>
            </w:r>
            <w:r w:rsidRPr="00F3143B">
              <w:rPr>
                <w:rFonts w:ascii="Calibri" w:hAnsi="Calibri" w:cs="Calibri"/>
                <w:color w:val="231F20"/>
                <w:sz w:val="20"/>
              </w:rPr>
              <w:t>of</w:t>
            </w:r>
            <w:r w:rsidRPr="00F3143B">
              <w:rPr>
                <w:rFonts w:ascii="Calibri" w:hAnsi="Calibri" w:cs="Calibri"/>
                <w:color w:val="231F20"/>
                <w:spacing w:val="-11"/>
                <w:sz w:val="20"/>
              </w:rPr>
              <w:t xml:space="preserve"> </w:t>
            </w:r>
            <w:r w:rsidRPr="00F3143B">
              <w:rPr>
                <w:rFonts w:ascii="Calibri" w:hAnsi="Calibri" w:cs="Calibri"/>
                <w:color w:val="231F20"/>
                <w:sz w:val="20"/>
              </w:rPr>
              <w:t>artistic</w:t>
            </w:r>
            <w:r w:rsidRPr="00F3143B">
              <w:rPr>
                <w:rFonts w:ascii="Calibri" w:hAnsi="Calibri" w:cs="Calibri"/>
                <w:color w:val="231F20"/>
                <w:spacing w:val="-12"/>
                <w:sz w:val="20"/>
              </w:rPr>
              <w:t xml:space="preserve"> </w:t>
            </w:r>
            <w:r w:rsidRPr="00F3143B">
              <w:rPr>
                <w:rFonts w:ascii="Calibri" w:hAnsi="Calibri" w:cs="Calibri"/>
                <w:color w:val="231F20"/>
                <w:sz w:val="20"/>
              </w:rPr>
              <w:t>effects</w:t>
            </w:r>
            <w:r w:rsidRPr="00F3143B">
              <w:rPr>
                <w:rFonts w:ascii="Calibri" w:hAnsi="Calibri" w:cs="Calibri"/>
                <w:color w:val="231F20"/>
                <w:spacing w:val="-12"/>
                <w:sz w:val="20"/>
              </w:rPr>
              <w:t xml:space="preserve"> </w:t>
            </w:r>
            <w:r w:rsidRPr="00F3143B">
              <w:rPr>
                <w:rFonts w:ascii="Calibri" w:hAnsi="Calibri" w:cs="Calibri"/>
                <w:color w:val="231F20"/>
                <w:sz w:val="20"/>
              </w:rPr>
              <w:t>to</w:t>
            </w:r>
            <w:r w:rsidRPr="00F3143B">
              <w:rPr>
                <w:rFonts w:ascii="Calibri" w:hAnsi="Calibri" w:cs="Calibri"/>
                <w:color w:val="231F20"/>
                <w:spacing w:val="-11"/>
                <w:sz w:val="20"/>
              </w:rPr>
              <w:t xml:space="preserve"> </w:t>
            </w:r>
            <w:r w:rsidRPr="00F3143B">
              <w:rPr>
                <w:rFonts w:ascii="Calibri" w:hAnsi="Calibri" w:cs="Calibri"/>
                <w:color w:val="231F20"/>
                <w:sz w:val="20"/>
              </w:rPr>
              <w:t>express</w:t>
            </w:r>
          </w:p>
          <w:p w:rsidRPr="00F3143B" w:rsidR="001B47FB" w:rsidP="001B47FB" w:rsidRDefault="001B47FB" w14:paraId="14F11F08" wp14:textId="77777777">
            <w:pPr>
              <w:pStyle w:val="TableParagraph"/>
              <w:spacing w:before="24"/>
              <w:ind w:firstLine="0"/>
              <w:rPr>
                <w:rFonts w:ascii="Calibri" w:hAnsi="Calibri" w:cs="Calibri"/>
                <w:sz w:val="20"/>
              </w:rPr>
            </w:pPr>
            <w:r w:rsidRPr="00F3143B">
              <w:rPr>
                <w:rFonts w:ascii="Calibri" w:hAnsi="Calibri" w:cs="Calibri"/>
                <w:color w:val="231F20"/>
                <w:sz w:val="20"/>
              </w:rPr>
              <w:t>their ideas and feelings.</w:t>
            </w:r>
          </w:p>
          <w:p w:rsidRPr="00F3143B" w:rsidR="001B47FB" w:rsidP="001B47FB" w:rsidRDefault="001B47FB" w14:paraId="72F257C1" wp14:textId="77777777">
            <w:pPr>
              <w:pStyle w:val="TableParagraph"/>
              <w:numPr>
                <w:ilvl w:val="0"/>
                <w:numId w:val="11"/>
              </w:numPr>
              <w:tabs>
                <w:tab w:val="left" w:pos="283"/>
              </w:tabs>
              <w:spacing w:before="75"/>
              <w:rPr>
                <w:rFonts w:ascii="Calibri" w:hAnsi="Calibri" w:cs="Calibri"/>
                <w:sz w:val="20"/>
              </w:rPr>
            </w:pPr>
            <w:r w:rsidRPr="00F3143B">
              <w:rPr>
                <w:rFonts w:ascii="Calibri" w:hAnsi="Calibri" w:cs="Calibri"/>
                <w:color w:val="231F20"/>
                <w:sz w:val="20"/>
              </w:rPr>
              <w:t>Return</w:t>
            </w:r>
            <w:r w:rsidRPr="00F3143B">
              <w:rPr>
                <w:rFonts w:ascii="Calibri" w:hAnsi="Calibri" w:cs="Calibri"/>
                <w:color w:val="231F20"/>
                <w:spacing w:val="-12"/>
                <w:sz w:val="20"/>
              </w:rPr>
              <w:t xml:space="preserve"> </w:t>
            </w:r>
            <w:r w:rsidRPr="00F3143B">
              <w:rPr>
                <w:rFonts w:ascii="Calibri" w:hAnsi="Calibri" w:cs="Calibri"/>
                <w:color w:val="231F20"/>
                <w:sz w:val="20"/>
              </w:rPr>
              <w:t>to</w:t>
            </w:r>
            <w:r w:rsidRPr="00F3143B">
              <w:rPr>
                <w:rFonts w:ascii="Calibri" w:hAnsi="Calibri" w:cs="Calibri"/>
                <w:color w:val="231F20"/>
                <w:spacing w:val="-11"/>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build</w:t>
            </w:r>
            <w:r w:rsidRPr="00F3143B">
              <w:rPr>
                <w:rFonts w:ascii="Calibri" w:hAnsi="Calibri" w:cs="Calibri"/>
                <w:color w:val="231F20"/>
                <w:spacing w:val="-12"/>
                <w:sz w:val="20"/>
              </w:rPr>
              <w:t xml:space="preserve"> </w:t>
            </w:r>
            <w:r w:rsidRPr="00F3143B">
              <w:rPr>
                <w:rFonts w:ascii="Calibri" w:hAnsi="Calibri" w:cs="Calibri"/>
                <w:color w:val="231F20"/>
                <w:sz w:val="20"/>
              </w:rPr>
              <w:t>on</w:t>
            </w:r>
            <w:r w:rsidRPr="00F3143B">
              <w:rPr>
                <w:rFonts w:ascii="Calibri" w:hAnsi="Calibri" w:cs="Calibri"/>
                <w:color w:val="231F20"/>
                <w:spacing w:val="-12"/>
                <w:sz w:val="20"/>
              </w:rPr>
              <w:t xml:space="preserve"> </w:t>
            </w:r>
            <w:r w:rsidRPr="00F3143B">
              <w:rPr>
                <w:rFonts w:ascii="Calibri" w:hAnsi="Calibri" w:cs="Calibri"/>
                <w:color w:val="231F20"/>
                <w:sz w:val="20"/>
              </w:rPr>
              <w:t>their</w:t>
            </w:r>
            <w:r w:rsidRPr="00F3143B">
              <w:rPr>
                <w:rFonts w:ascii="Calibri" w:hAnsi="Calibri" w:cs="Calibri"/>
                <w:color w:val="231F20"/>
                <w:spacing w:val="-11"/>
                <w:sz w:val="20"/>
              </w:rPr>
              <w:t xml:space="preserve"> </w:t>
            </w:r>
            <w:r w:rsidRPr="00F3143B">
              <w:rPr>
                <w:rFonts w:ascii="Calibri" w:hAnsi="Calibri" w:cs="Calibri"/>
                <w:color w:val="231F20"/>
                <w:sz w:val="20"/>
              </w:rPr>
              <w:t>previous</w:t>
            </w:r>
            <w:r w:rsidRPr="00F3143B">
              <w:rPr>
                <w:rFonts w:ascii="Calibri" w:hAnsi="Calibri" w:cs="Calibri"/>
                <w:color w:val="231F20"/>
                <w:spacing w:val="-11"/>
                <w:sz w:val="20"/>
              </w:rPr>
              <w:t xml:space="preserve"> </w:t>
            </w:r>
            <w:r w:rsidRPr="00F3143B">
              <w:rPr>
                <w:rFonts w:ascii="Calibri" w:hAnsi="Calibri" w:cs="Calibri"/>
                <w:color w:val="231F20"/>
                <w:sz w:val="20"/>
              </w:rPr>
              <w:t>learning,</w:t>
            </w:r>
            <w:r w:rsidRPr="00F3143B">
              <w:rPr>
                <w:rFonts w:ascii="Calibri" w:hAnsi="Calibri" w:cs="Calibri"/>
                <w:color w:val="231F20"/>
                <w:spacing w:val="-12"/>
                <w:sz w:val="20"/>
              </w:rPr>
              <w:t xml:space="preserve"> </w:t>
            </w:r>
            <w:r w:rsidRPr="00F3143B">
              <w:rPr>
                <w:rFonts w:ascii="Calibri" w:hAnsi="Calibri" w:cs="Calibri"/>
                <w:color w:val="231F20"/>
                <w:sz w:val="20"/>
              </w:rPr>
              <w:t>refining</w:t>
            </w:r>
            <w:r w:rsidRPr="00F3143B">
              <w:rPr>
                <w:rFonts w:ascii="Calibri" w:hAnsi="Calibri" w:cs="Calibri"/>
                <w:color w:val="231F20"/>
                <w:spacing w:val="-12"/>
                <w:sz w:val="20"/>
              </w:rPr>
              <w:t xml:space="preserve"> </w:t>
            </w:r>
            <w:r w:rsidRPr="00F3143B">
              <w:rPr>
                <w:rFonts w:ascii="Calibri" w:hAnsi="Calibri" w:cs="Calibri"/>
                <w:color w:val="231F20"/>
                <w:sz w:val="20"/>
              </w:rPr>
              <w:t>ideas</w:t>
            </w:r>
          </w:p>
          <w:p w:rsidRPr="00F3143B" w:rsidR="001B47FB" w:rsidP="001B47FB" w:rsidRDefault="001B47FB" w14:paraId="5362B999" wp14:textId="77777777">
            <w:pPr>
              <w:pStyle w:val="TableParagraph"/>
              <w:spacing w:before="24"/>
              <w:ind w:firstLine="0"/>
              <w:rPr>
                <w:rFonts w:ascii="Calibri" w:hAnsi="Calibri" w:cs="Calibri"/>
                <w:sz w:val="20"/>
              </w:rPr>
            </w:pPr>
            <w:r w:rsidRPr="00F3143B">
              <w:rPr>
                <w:rFonts w:ascii="Calibri" w:hAnsi="Calibri" w:cs="Calibri"/>
                <w:color w:val="231F20"/>
                <w:sz w:val="20"/>
              </w:rPr>
              <w:t>and developing their ability to represent them.</w:t>
            </w:r>
          </w:p>
          <w:p w:rsidRPr="00F3143B" w:rsidR="008E021A" w:rsidP="001B47FB" w:rsidRDefault="001B47FB" w14:paraId="1AF60B59" wp14:textId="77777777">
            <w:pPr>
              <w:pStyle w:val="TableParagraph"/>
              <w:numPr>
                <w:ilvl w:val="0"/>
                <w:numId w:val="11"/>
              </w:numPr>
              <w:tabs>
                <w:tab w:val="left" w:pos="285"/>
              </w:tabs>
              <w:spacing w:before="59"/>
              <w:rPr>
                <w:rFonts w:ascii="Calibri" w:hAnsi="Calibri" w:cs="Calibri"/>
                <w:sz w:val="20"/>
              </w:rPr>
            </w:pPr>
            <w:r w:rsidRPr="00F3143B">
              <w:rPr>
                <w:rFonts w:ascii="Calibri" w:hAnsi="Calibri" w:cs="Calibri"/>
                <w:color w:val="231F20"/>
                <w:sz w:val="20"/>
              </w:rPr>
              <w:t>Create</w:t>
            </w:r>
            <w:r w:rsidRPr="00F3143B">
              <w:rPr>
                <w:rFonts w:ascii="Calibri" w:hAnsi="Calibri" w:cs="Calibri"/>
                <w:color w:val="231F20"/>
                <w:spacing w:val="-12"/>
                <w:sz w:val="20"/>
              </w:rPr>
              <w:t xml:space="preserve"> </w:t>
            </w:r>
            <w:r w:rsidRPr="00F3143B">
              <w:rPr>
                <w:rFonts w:ascii="Calibri" w:hAnsi="Calibri" w:cs="Calibri"/>
                <w:color w:val="231F20"/>
                <w:sz w:val="20"/>
              </w:rPr>
              <w:t>collaboratively,</w:t>
            </w:r>
            <w:r w:rsidRPr="00F3143B">
              <w:rPr>
                <w:rFonts w:ascii="Calibri" w:hAnsi="Calibri" w:cs="Calibri"/>
                <w:color w:val="231F20"/>
                <w:spacing w:val="-12"/>
                <w:sz w:val="20"/>
              </w:rPr>
              <w:t xml:space="preserve"> </w:t>
            </w:r>
            <w:r w:rsidRPr="00F3143B">
              <w:rPr>
                <w:rFonts w:ascii="Calibri" w:hAnsi="Calibri" w:cs="Calibri"/>
                <w:color w:val="231F20"/>
                <w:sz w:val="20"/>
              </w:rPr>
              <w:t>sharing</w:t>
            </w:r>
            <w:r w:rsidRPr="00F3143B">
              <w:rPr>
                <w:rFonts w:ascii="Calibri" w:hAnsi="Calibri" w:cs="Calibri"/>
                <w:color w:val="231F20"/>
                <w:spacing w:val="-11"/>
                <w:sz w:val="20"/>
              </w:rPr>
              <w:t xml:space="preserve"> </w:t>
            </w:r>
            <w:r w:rsidRPr="00F3143B">
              <w:rPr>
                <w:rFonts w:ascii="Calibri" w:hAnsi="Calibri" w:cs="Calibri"/>
                <w:color w:val="231F20"/>
                <w:sz w:val="20"/>
              </w:rPr>
              <w:t>ideas,</w:t>
            </w:r>
            <w:r w:rsidRPr="00F3143B">
              <w:rPr>
                <w:rFonts w:ascii="Calibri" w:hAnsi="Calibri" w:cs="Calibri"/>
                <w:color w:val="231F20"/>
                <w:spacing w:val="-12"/>
                <w:sz w:val="20"/>
              </w:rPr>
              <w:t xml:space="preserve"> </w:t>
            </w:r>
            <w:r w:rsidRPr="00F3143B">
              <w:rPr>
                <w:rFonts w:ascii="Calibri" w:hAnsi="Calibri" w:cs="Calibri"/>
                <w:color w:val="231F20"/>
                <w:sz w:val="20"/>
              </w:rPr>
              <w:t>resources</w:t>
            </w:r>
            <w:r w:rsidRPr="00F3143B">
              <w:rPr>
                <w:rFonts w:ascii="Calibri" w:hAnsi="Calibri" w:cs="Calibri"/>
                <w:color w:val="231F20"/>
                <w:spacing w:val="-13"/>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skills.</w:t>
            </w:r>
          </w:p>
        </w:tc>
      </w:tr>
      <w:tr xmlns:wp14="http://schemas.microsoft.com/office/word/2010/wordml" w:rsidRPr="001E10B5" w:rsidR="008E021A" w:rsidTr="008E021A" w14:paraId="178806EC" wp14:textId="77777777">
        <w:trPr>
          <w:trHeight w:val="896"/>
        </w:trPr>
        <w:tc>
          <w:tcPr>
            <w:tcW w:w="993" w:type="dxa"/>
            <w:vMerge w:val="restart"/>
          </w:tcPr>
          <w:p w:rsidRPr="00F3143B" w:rsidR="008E021A" w:rsidP="001E10B5" w:rsidRDefault="008E021A" w14:paraId="2C6C89D1" wp14:textId="77777777">
            <w:pPr>
              <w:pStyle w:val="TableParagraph"/>
              <w:ind w:left="114" w:firstLine="0"/>
              <w:rPr>
                <w:rFonts w:ascii="Calibri" w:hAnsi="Calibri" w:cs="Calibri"/>
                <w:sz w:val="20"/>
              </w:rPr>
            </w:pPr>
            <w:r w:rsidRPr="00F3143B">
              <w:rPr>
                <w:rFonts w:ascii="Calibri" w:hAnsi="Calibri" w:cs="Calibri"/>
                <w:color w:val="231F20"/>
                <w:sz w:val="20"/>
              </w:rPr>
              <w:t>ELG</w:t>
            </w:r>
          </w:p>
        </w:tc>
        <w:tc>
          <w:tcPr>
            <w:tcW w:w="1276" w:type="dxa"/>
            <w:shd w:val="clear" w:color="auto" w:fill="BAE6FB"/>
          </w:tcPr>
          <w:p w:rsidRPr="00F3143B" w:rsidR="001B47FB" w:rsidP="001B47FB" w:rsidRDefault="001B47FB" w14:paraId="20A41F25" wp14:textId="77777777">
            <w:pPr>
              <w:pStyle w:val="TableParagraph"/>
              <w:ind w:left="122" w:right="315" w:firstLine="0"/>
              <w:rPr>
                <w:rFonts w:ascii="Calibri" w:hAnsi="Calibri" w:cs="Calibri"/>
                <w:color w:val="231F20"/>
                <w:sz w:val="20"/>
              </w:rPr>
            </w:pPr>
            <w:r w:rsidRPr="00F3143B">
              <w:rPr>
                <w:rFonts w:ascii="Calibri" w:hAnsi="Calibri" w:cs="Calibri"/>
                <w:color w:val="231F20"/>
                <w:sz w:val="20"/>
              </w:rPr>
              <w:t>Physical Development</w:t>
            </w:r>
          </w:p>
          <w:p w:rsidRPr="00F3143B" w:rsidR="008E021A" w:rsidP="001E10B5" w:rsidRDefault="008E021A" w14:paraId="44EAFD9C" wp14:textId="77777777">
            <w:pPr>
              <w:pStyle w:val="TableParagraph"/>
              <w:ind w:left="113" w:right="147" w:firstLine="0"/>
              <w:rPr>
                <w:rFonts w:ascii="Calibri" w:hAnsi="Calibri" w:cs="Calibri"/>
                <w:sz w:val="20"/>
              </w:rPr>
            </w:pPr>
          </w:p>
        </w:tc>
        <w:tc>
          <w:tcPr>
            <w:tcW w:w="2410" w:type="dxa"/>
            <w:shd w:val="clear" w:color="auto" w:fill="D7F0FC"/>
          </w:tcPr>
          <w:p w:rsidRPr="00F3143B" w:rsidR="001B47FB" w:rsidP="001B47FB" w:rsidRDefault="001B47FB" w14:paraId="140561D0" wp14:textId="77777777">
            <w:pPr>
              <w:pStyle w:val="TableParagraph"/>
              <w:ind w:left="113" w:firstLine="0"/>
              <w:rPr>
                <w:rFonts w:ascii="Calibri" w:hAnsi="Calibri" w:cs="Calibri"/>
                <w:sz w:val="20"/>
              </w:rPr>
            </w:pPr>
            <w:r w:rsidRPr="00F3143B">
              <w:rPr>
                <w:rFonts w:ascii="Calibri" w:hAnsi="Calibri" w:cs="Calibri"/>
                <w:color w:val="231F20"/>
                <w:sz w:val="20"/>
              </w:rPr>
              <w:t>Fine</w:t>
            </w:r>
          </w:p>
          <w:p w:rsidRPr="00F3143B" w:rsidR="001B47FB" w:rsidP="001B47FB" w:rsidRDefault="001B47FB" w14:paraId="51506D2C" wp14:textId="77777777">
            <w:pPr>
              <w:pStyle w:val="TableParagraph"/>
              <w:ind w:left="122" w:right="315" w:firstLine="0"/>
              <w:rPr>
                <w:rFonts w:ascii="Calibri" w:hAnsi="Calibri" w:cs="Calibri"/>
                <w:sz w:val="20"/>
              </w:rPr>
            </w:pPr>
            <w:r w:rsidRPr="00F3143B">
              <w:rPr>
                <w:rFonts w:ascii="Calibri" w:hAnsi="Calibri" w:cs="Calibri"/>
                <w:color w:val="231F20"/>
                <w:sz w:val="20"/>
              </w:rPr>
              <w:t>Motor Skills</w:t>
            </w:r>
          </w:p>
        </w:tc>
        <w:tc>
          <w:tcPr>
            <w:tcW w:w="5245" w:type="dxa"/>
          </w:tcPr>
          <w:p w:rsidRPr="00F3143B" w:rsidR="001B47FB" w:rsidP="001B47FB" w:rsidRDefault="001B47FB" w14:paraId="16EA8558" wp14:textId="77777777">
            <w:pPr>
              <w:pStyle w:val="TableParagraph"/>
              <w:numPr>
                <w:ilvl w:val="0"/>
                <w:numId w:val="10"/>
              </w:numPr>
              <w:tabs>
                <w:tab w:val="left" w:pos="284"/>
              </w:tabs>
              <w:rPr>
                <w:rFonts w:ascii="Calibri" w:hAnsi="Calibri" w:cs="Calibri"/>
                <w:sz w:val="20"/>
              </w:rPr>
            </w:pPr>
            <w:r w:rsidRPr="00F3143B">
              <w:rPr>
                <w:rFonts w:ascii="Calibri" w:hAnsi="Calibri" w:cs="Calibri"/>
                <w:color w:val="231F20"/>
                <w:sz w:val="20"/>
              </w:rPr>
              <w:t>Hold</w:t>
            </w:r>
            <w:r w:rsidRPr="00F3143B">
              <w:rPr>
                <w:rFonts w:ascii="Calibri" w:hAnsi="Calibri" w:cs="Calibri"/>
                <w:color w:val="231F20"/>
                <w:spacing w:val="-13"/>
                <w:sz w:val="20"/>
              </w:rPr>
              <w:t xml:space="preserve"> </w:t>
            </w:r>
            <w:r w:rsidRPr="00F3143B">
              <w:rPr>
                <w:rFonts w:ascii="Calibri" w:hAnsi="Calibri" w:cs="Calibri"/>
                <w:color w:val="231F20"/>
                <w:sz w:val="20"/>
              </w:rPr>
              <w:t>a</w:t>
            </w:r>
            <w:r w:rsidRPr="00F3143B">
              <w:rPr>
                <w:rFonts w:ascii="Calibri" w:hAnsi="Calibri" w:cs="Calibri"/>
                <w:color w:val="231F20"/>
                <w:spacing w:val="-13"/>
                <w:sz w:val="20"/>
              </w:rPr>
              <w:t xml:space="preserve"> </w:t>
            </w:r>
            <w:r w:rsidRPr="00F3143B">
              <w:rPr>
                <w:rFonts w:ascii="Calibri" w:hAnsi="Calibri" w:cs="Calibri"/>
                <w:color w:val="231F20"/>
                <w:sz w:val="20"/>
              </w:rPr>
              <w:t>pencil</w:t>
            </w:r>
            <w:r w:rsidRPr="00F3143B">
              <w:rPr>
                <w:rFonts w:ascii="Calibri" w:hAnsi="Calibri" w:cs="Calibri"/>
                <w:color w:val="231F20"/>
                <w:spacing w:val="-13"/>
                <w:sz w:val="20"/>
              </w:rPr>
              <w:t xml:space="preserve"> </w:t>
            </w:r>
            <w:r w:rsidRPr="00F3143B">
              <w:rPr>
                <w:rFonts w:ascii="Calibri" w:hAnsi="Calibri" w:cs="Calibri"/>
                <w:color w:val="231F20"/>
                <w:sz w:val="20"/>
              </w:rPr>
              <w:t>effectively</w:t>
            </w:r>
            <w:r w:rsidRPr="00F3143B">
              <w:rPr>
                <w:rFonts w:ascii="Calibri" w:hAnsi="Calibri" w:cs="Calibri"/>
                <w:color w:val="231F20"/>
                <w:spacing w:val="-13"/>
                <w:sz w:val="20"/>
              </w:rPr>
              <w:t xml:space="preserve"> </w:t>
            </w:r>
            <w:r w:rsidRPr="00F3143B">
              <w:rPr>
                <w:rFonts w:ascii="Calibri" w:hAnsi="Calibri" w:cs="Calibri"/>
                <w:color w:val="231F20"/>
                <w:sz w:val="20"/>
              </w:rPr>
              <w:t>in</w:t>
            </w:r>
            <w:r w:rsidRPr="00F3143B">
              <w:rPr>
                <w:rFonts w:ascii="Calibri" w:hAnsi="Calibri" w:cs="Calibri"/>
                <w:color w:val="231F20"/>
                <w:spacing w:val="-12"/>
                <w:sz w:val="20"/>
              </w:rPr>
              <w:t xml:space="preserve"> </w:t>
            </w:r>
            <w:r w:rsidRPr="00F3143B">
              <w:rPr>
                <w:rFonts w:ascii="Calibri" w:hAnsi="Calibri" w:cs="Calibri"/>
                <w:color w:val="231F20"/>
                <w:sz w:val="20"/>
              </w:rPr>
              <w:t>preparation</w:t>
            </w:r>
            <w:r w:rsidRPr="00F3143B">
              <w:rPr>
                <w:rFonts w:ascii="Calibri" w:hAnsi="Calibri" w:cs="Calibri"/>
                <w:color w:val="231F20"/>
                <w:spacing w:val="-13"/>
                <w:sz w:val="20"/>
              </w:rPr>
              <w:t xml:space="preserve"> </w:t>
            </w:r>
            <w:r w:rsidRPr="00F3143B">
              <w:rPr>
                <w:rFonts w:ascii="Calibri" w:hAnsi="Calibri" w:cs="Calibri"/>
                <w:color w:val="231F20"/>
                <w:sz w:val="20"/>
              </w:rPr>
              <w:t>for</w:t>
            </w:r>
            <w:r w:rsidRPr="00F3143B">
              <w:rPr>
                <w:rFonts w:ascii="Calibri" w:hAnsi="Calibri" w:cs="Calibri"/>
                <w:color w:val="231F20"/>
                <w:spacing w:val="-12"/>
                <w:sz w:val="20"/>
              </w:rPr>
              <w:t xml:space="preserve"> </w:t>
            </w:r>
            <w:r w:rsidRPr="00F3143B">
              <w:rPr>
                <w:rFonts w:ascii="Calibri" w:hAnsi="Calibri" w:cs="Calibri"/>
                <w:color w:val="231F20"/>
                <w:sz w:val="20"/>
              </w:rPr>
              <w:t>fluent</w:t>
            </w:r>
            <w:r w:rsidRPr="00F3143B">
              <w:rPr>
                <w:rFonts w:ascii="Calibri" w:hAnsi="Calibri" w:cs="Calibri"/>
                <w:color w:val="231F20"/>
                <w:spacing w:val="-13"/>
                <w:sz w:val="20"/>
              </w:rPr>
              <w:t xml:space="preserve"> </w:t>
            </w:r>
            <w:r w:rsidRPr="00F3143B">
              <w:rPr>
                <w:rFonts w:ascii="Calibri" w:hAnsi="Calibri" w:cs="Calibri"/>
                <w:color w:val="231F20"/>
                <w:sz w:val="20"/>
              </w:rPr>
              <w:t>writing</w:t>
            </w:r>
            <w:r w:rsidRPr="00F3143B">
              <w:rPr>
                <w:rFonts w:ascii="Calibri" w:hAnsi="Calibri" w:cs="Calibri"/>
                <w:color w:val="231F20"/>
                <w:spacing w:val="-14"/>
                <w:sz w:val="20"/>
              </w:rPr>
              <w:t xml:space="preserve"> </w:t>
            </w:r>
            <w:r w:rsidRPr="00F3143B">
              <w:rPr>
                <w:rFonts w:ascii="Calibri" w:hAnsi="Calibri" w:cs="Calibri"/>
                <w:color w:val="231F20"/>
                <w:sz w:val="20"/>
              </w:rPr>
              <w:t>-</w:t>
            </w:r>
            <w:r w:rsidRPr="00F3143B">
              <w:rPr>
                <w:rFonts w:ascii="Calibri" w:hAnsi="Calibri" w:cs="Calibri"/>
                <w:color w:val="231F20"/>
                <w:spacing w:val="-12"/>
                <w:sz w:val="20"/>
              </w:rPr>
              <w:t xml:space="preserve"> </w:t>
            </w:r>
            <w:r w:rsidRPr="00F3143B">
              <w:rPr>
                <w:rFonts w:ascii="Calibri" w:hAnsi="Calibri" w:cs="Calibri"/>
                <w:color w:val="231F20"/>
                <w:sz w:val="20"/>
              </w:rPr>
              <w:t>using</w:t>
            </w:r>
          </w:p>
          <w:p w:rsidRPr="00F3143B" w:rsidR="001B47FB" w:rsidP="001B47FB" w:rsidRDefault="001B47FB" w14:paraId="3A37BF10" wp14:textId="77777777">
            <w:pPr>
              <w:pStyle w:val="TableParagraph"/>
              <w:spacing w:before="30"/>
              <w:ind w:left="283" w:firstLine="0"/>
              <w:rPr>
                <w:rFonts w:ascii="Calibri" w:hAnsi="Calibri" w:cs="Calibri"/>
                <w:sz w:val="20"/>
              </w:rPr>
            </w:pPr>
            <w:r w:rsidRPr="00F3143B">
              <w:rPr>
                <w:rFonts w:ascii="Calibri" w:hAnsi="Calibri" w:cs="Calibri"/>
                <w:color w:val="231F20"/>
                <w:sz w:val="20"/>
              </w:rPr>
              <w:t>the tripod grip in almost all cases.</w:t>
            </w:r>
          </w:p>
          <w:p w:rsidRPr="00F3143B" w:rsidR="001B47FB" w:rsidP="001B47FB" w:rsidRDefault="001B47FB" w14:paraId="55522878" wp14:textId="77777777">
            <w:pPr>
              <w:pStyle w:val="TableParagraph"/>
              <w:numPr>
                <w:ilvl w:val="0"/>
                <w:numId w:val="10"/>
              </w:numPr>
              <w:tabs>
                <w:tab w:val="left" w:pos="284"/>
              </w:tabs>
              <w:spacing w:before="87" w:line="268" w:lineRule="auto"/>
              <w:ind w:right="365"/>
              <w:rPr>
                <w:rFonts w:ascii="Calibri" w:hAnsi="Calibri" w:cs="Calibri"/>
                <w:sz w:val="20"/>
              </w:rPr>
            </w:pPr>
            <w:r w:rsidRPr="00F3143B">
              <w:rPr>
                <w:rFonts w:ascii="Calibri" w:hAnsi="Calibri" w:cs="Calibri"/>
                <w:color w:val="231F20"/>
                <w:sz w:val="20"/>
              </w:rPr>
              <w:t>Use</w:t>
            </w:r>
            <w:r w:rsidRPr="00F3143B">
              <w:rPr>
                <w:rFonts w:ascii="Calibri" w:hAnsi="Calibri" w:cs="Calibri"/>
                <w:color w:val="231F20"/>
                <w:spacing w:val="-14"/>
                <w:sz w:val="20"/>
              </w:rPr>
              <w:t xml:space="preserve"> </w:t>
            </w:r>
            <w:r w:rsidRPr="00F3143B">
              <w:rPr>
                <w:rFonts w:ascii="Calibri" w:hAnsi="Calibri" w:cs="Calibri"/>
                <w:color w:val="231F20"/>
                <w:sz w:val="20"/>
              </w:rPr>
              <w:t>a</w:t>
            </w:r>
            <w:r w:rsidRPr="00F3143B">
              <w:rPr>
                <w:rFonts w:ascii="Calibri" w:hAnsi="Calibri" w:cs="Calibri"/>
                <w:color w:val="231F20"/>
                <w:spacing w:val="-13"/>
                <w:sz w:val="20"/>
              </w:rPr>
              <w:t xml:space="preserve"> </w:t>
            </w:r>
            <w:r w:rsidRPr="00F3143B">
              <w:rPr>
                <w:rFonts w:ascii="Calibri" w:hAnsi="Calibri" w:cs="Calibri"/>
                <w:color w:val="231F20"/>
                <w:sz w:val="20"/>
              </w:rPr>
              <w:t>range</w:t>
            </w:r>
            <w:r w:rsidRPr="00F3143B">
              <w:rPr>
                <w:rFonts w:ascii="Calibri" w:hAnsi="Calibri" w:cs="Calibri"/>
                <w:color w:val="231F20"/>
                <w:spacing w:val="-13"/>
                <w:sz w:val="20"/>
              </w:rPr>
              <w:t xml:space="preserve"> </w:t>
            </w:r>
            <w:r w:rsidRPr="00F3143B">
              <w:rPr>
                <w:rFonts w:ascii="Calibri" w:hAnsi="Calibri" w:cs="Calibri"/>
                <w:color w:val="231F20"/>
                <w:sz w:val="20"/>
              </w:rPr>
              <w:t>of</w:t>
            </w:r>
            <w:r w:rsidRPr="00F3143B">
              <w:rPr>
                <w:rFonts w:ascii="Calibri" w:hAnsi="Calibri" w:cs="Calibri"/>
                <w:color w:val="231F20"/>
                <w:spacing w:val="-13"/>
                <w:sz w:val="20"/>
              </w:rPr>
              <w:t xml:space="preserve"> </w:t>
            </w:r>
            <w:r w:rsidRPr="00F3143B">
              <w:rPr>
                <w:rFonts w:ascii="Calibri" w:hAnsi="Calibri" w:cs="Calibri"/>
                <w:color w:val="231F20"/>
                <w:sz w:val="20"/>
              </w:rPr>
              <w:t>small</w:t>
            </w:r>
            <w:r w:rsidRPr="00F3143B">
              <w:rPr>
                <w:rFonts w:ascii="Calibri" w:hAnsi="Calibri" w:cs="Calibri"/>
                <w:color w:val="231F20"/>
                <w:spacing w:val="-13"/>
                <w:sz w:val="20"/>
              </w:rPr>
              <w:t xml:space="preserve"> </w:t>
            </w:r>
            <w:r w:rsidRPr="00F3143B">
              <w:rPr>
                <w:rFonts w:ascii="Calibri" w:hAnsi="Calibri" w:cs="Calibri"/>
                <w:color w:val="231F20"/>
                <w:sz w:val="20"/>
              </w:rPr>
              <w:t>tools,</w:t>
            </w:r>
            <w:r w:rsidRPr="00F3143B">
              <w:rPr>
                <w:rFonts w:ascii="Calibri" w:hAnsi="Calibri" w:cs="Calibri"/>
                <w:color w:val="231F20"/>
                <w:spacing w:val="-13"/>
                <w:sz w:val="20"/>
              </w:rPr>
              <w:t xml:space="preserve"> </w:t>
            </w:r>
            <w:r w:rsidRPr="00F3143B">
              <w:rPr>
                <w:rFonts w:ascii="Calibri" w:hAnsi="Calibri" w:cs="Calibri"/>
                <w:color w:val="231F20"/>
                <w:sz w:val="20"/>
              </w:rPr>
              <w:t>including</w:t>
            </w:r>
            <w:r w:rsidRPr="00F3143B">
              <w:rPr>
                <w:rFonts w:ascii="Calibri" w:hAnsi="Calibri" w:cs="Calibri"/>
                <w:color w:val="231F20"/>
                <w:spacing w:val="-13"/>
                <w:sz w:val="20"/>
              </w:rPr>
              <w:t xml:space="preserve"> </w:t>
            </w:r>
            <w:r w:rsidRPr="00F3143B">
              <w:rPr>
                <w:rFonts w:ascii="Calibri" w:hAnsi="Calibri" w:cs="Calibri"/>
                <w:color w:val="231F20"/>
                <w:sz w:val="20"/>
              </w:rPr>
              <w:t>scissors,</w:t>
            </w:r>
            <w:r w:rsidRPr="00F3143B">
              <w:rPr>
                <w:rFonts w:ascii="Calibri" w:hAnsi="Calibri" w:cs="Calibri"/>
                <w:color w:val="231F20"/>
                <w:spacing w:val="-13"/>
                <w:sz w:val="20"/>
              </w:rPr>
              <w:t xml:space="preserve"> </w:t>
            </w:r>
            <w:r w:rsidRPr="00F3143B">
              <w:rPr>
                <w:rFonts w:ascii="Calibri" w:hAnsi="Calibri" w:cs="Calibri"/>
                <w:color w:val="231F20"/>
                <w:sz w:val="20"/>
              </w:rPr>
              <w:t>paintbrushes and</w:t>
            </w:r>
            <w:r w:rsidRPr="00F3143B">
              <w:rPr>
                <w:rFonts w:ascii="Calibri" w:hAnsi="Calibri" w:cs="Calibri"/>
                <w:color w:val="231F20"/>
                <w:spacing w:val="-11"/>
                <w:sz w:val="20"/>
              </w:rPr>
              <w:t xml:space="preserve"> </w:t>
            </w:r>
            <w:r w:rsidRPr="00F3143B">
              <w:rPr>
                <w:rFonts w:ascii="Calibri" w:hAnsi="Calibri" w:cs="Calibri"/>
                <w:color w:val="231F20"/>
                <w:sz w:val="20"/>
              </w:rPr>
              <w:t>cutlery.</w:t>
            </w:r>
          </w:p>
          <w:p w:rsidRPr="00F3143B" w:rsidR="008E021A" w:rsidP="001B47FB" w:rsidRDefault="001B47FB" w14:paraId="39F67306" wp14:textId="77777777">
            <w:pPr>
              <w:pStyle w:val="TableParagraph"/>
              <w:numPr>
                <w:ilvl w:val="0"/>
                <w:numId w:val="10"/>
              </w:numPr>
              <w:tabs>
                <w:tab w:val="left" w:pos="285"/>
              </w:tabs>
              <w:spacing w:line="268" w:lineRule="auto"/>
              <w:ind w:right="397"/>
              <w:rPr>
                <w:rFonts w:ascii="Calibri" w:hAnsi="Calibri" w:cs="Calibri"/>
                <w:sz w:val="20"/>
              </w:rPr>
            </w:pPr>
            <w:r w:rsidRPr="00F3143B">
              <w:rPr>
                <w:rFonts w:ascii="Calibri" w:hAnsi="Calibri" w:cs="Calibri"/>
                <w:color w:val="231F20"/>
                <w:sz w:val="20"/>
              </w:rPr>
              <w:t>Begin</w:t>
            </w:r>
            <w:r w:rsidRPr="00F3143B">
              <w:rPr>
                <w:rFonts w:ascii="Calibri" w:hAnsi="Calibri" w:cs="Calibri"/>
                <w:color w:val="231F20"/>
                <w:spacing w:val="-11"/>
                <w:sz w:val="20"/>
              </w:rPr>
              <w:t xml:space="preserve"> </w:t>
            </w:r>
            <w:r w:rsidRPr="00F3143B">
              <w:rPr>
                <w:rFonts w:ascii="Calibri" w:hAnsi="Calibri" w:cs="Calibri"/>
                <w:color w:val="231F20"/>
                <w:sz w:val="20"/>
              </w:rPr>
              <w:t>to</w:t>
            </w:r>
            <w:r w:rsidRPr="00F3143B">
              <w:rPr>
                <w:rFonts w:ascii="Calibri" w:hAnsi="Calibri" w:cs="Calibri"/>
                <w:color w:val="231F20"/>
                <w:spacing w:val="-10"/>
                <w:sz w:val="20"/>
              </w:rPr>
              <w:t xml:space="preserve"> </w:t>
            </w:r>
            <w:r w:rsidRPr="00F3143B">
              <w:rPr>
                <w:rFonts w:ascii="Calibri" w:hAnsi="Calibri" w:cs="Calibri"/>
                <w:color w:val="231F20"/>
                <w:sz w:val="20"/>
              </w:rPr>
              <w:t>show</w:t>
            </w:r>
            <w:r w:rsidRPr="00F3143B">
              <w:rPr>
                <w:rFonts w:ascii="Calibri" w:hAnsi="Calibri" w:cs="Calibri"/>
                <w:color w:val="231F20"/>
                <w:spacing w:val="-11"/>
                <w:sz w:val="20"/>
              </w:rPr>
              <w:t xml:space="preserve"> </w:t>
            </w:r>
            <w:r w:rsidRPr="00F3143B">
              <w:rPr>
                <w:rFonts w:ascii="Calibri" w:hAnsi="Calibri" w:cs="Calibri"/>
                <w:color w:val="231F20"/>
                <w:sz w:val="20"/>
              </w:rPr>
              <w:t>accuracy</w:t>
            </w:r>
            <w:r w:rsidRPr="00F3143B">
              <w:rPr>
                <w:rFonts w:ascii="Calibri" w:hAnsi="Calibri" w:cs="Calibri"/>
                <w:color w:val="231F20"/>
                <w:spacing w:val="-10"/>
                <w:sz w:val="20"/>
              </w:rPr>
              <w:t xml:space="preserve"> </w:t>
            </w:r>
            <w:r w:rsidRPr="00F3143B">
              <w:rPr>
                <w:rFonts w:ascii="Calibri" w:hAnsi="Calibri" w:cs="Calibri"/>
                <w:color w:val="231F20"/>
                <w:sz w:val="20"/>
              </w:rPr>
              <w:t>and</w:t>
            </w:r>
            <w:r w:rsidRPr="00F3143B">
              <w:rPr>
                <w:rFonts w:ascii="Calibri" w:hAnsi="Calibri" w:cs="Calibri"/>
                <w:color w:val="231F20"/>
                <w:spacing w:val="-11"/>
                <w:sz w:val="20"/>
              </w:rPr>
              <w:t xml:space="preserve"> </w:t>
            </w:r>
            <w:r w:rsidRPr="00F3143B">
              <w:rPr>
                <w:rFonts w:ascii="Calibri" w:hAnsi="Calibri" w:cs="Calibri"/>
                <w:color w:val="231F20"/>
                <w:sz w:val="20"/>
              </w:rPr>
              <w:t>care</w:t>
            </w:r>
            <w:r w:rsidRPr="00F3143B">
              <w:rPr>
                <w:rFonts w:ascii="Calibri" w:hAnsi="Calibri" w:cs="Calibri"/>
                <w:color w:val="231F20"/>
                <w:spacing w:val="-10"/>
                <w:sz w:val="20"/>
              </w:rPr>
              <w:t xml:space="preserve"> </w:t>
            </w:r>
            <w:r w:rsidRPr="00F3143B">
              <w:rPr>
                <w:rFonts w:ascii="Calibri" w:hAnsi="Calibri" w:cs="Calibri"/>
                <w:color w:val="231F20"/>
                <w:sz w:val="20"/>
              </w:rPr>
              <w:t>when</w:t>
            </w:r>
            <w:r w:rsidRPr="00F3143B">
              <w:rPr>
                <w:rFonts w:ascii="Calibri" w:hAnsi="Calibri" w:cs="Calibri"/>
                <w:color w:val="231F20"/>
                <w:spacing w:val="-11"/>
                <w:sz w:val="20"/>
              </w:rPr>
              <w:t xml:space="preserve"> </w:t>
            </w:r>
            <w:r w:rsidRPr="00F3143B">
              <w:rPr>
                <w:rFonts w:ascii="Calibri" w:hAnsi="Calibri" w:cs="Calibri"/>
                <w:color w:val="231F20"/>
                <w:sz w:val="20"/>
              </w:rPr>
              <w:t>drawing.</w:t>
            </w:r>
          </w:p>
        </w:tc>
      </w:tr>
      <w:tr xmlns:wp14="http://schemas.microsoft.com/office/word/2010/wordml" w:rsidRPr="001E10B5" w:rsidR="008E021A" w:rsidTr="008E021A" w14:paraId="6203E964" wp14:textId="77777777">
        <w:trPr>
          <w:trHeight w:val="1171"/>
        </w:trPr>
        <w:tc>
          <w:tcPr>
            <w:tcW w:w="993" w:type="dxa"/>
            <w:vMerge/>
            <w:tcBorders>
              <w:top w:val="nil"/>
            </w:tcBorders>
          </w:tcPr>
          <w:p w:rsidRPr="00F3143B" w:rsidR="008E021A" w:rsidP="001E10B5" w:rsidRDefault="008E021A" w14:paraId="4B94D5A5" wp14:textId="77777777">
            <w:pPr>
              <w:rPr>
                <w:rFonts w:ascii="Calibri" w:hAnsi="Calibri" w:cs="Calibri"/>
                <w:sz w:val="2"/>
                <w:szCs w:val="2"/>
              </w:rPr>
            </w:pPr>
          </w:p>
        </w:tc>
        <w:tc>
          <w:tcPr>
            <w:tcW w:w="1276" w:type="dxa"/>
            <w:tcBorders>
              <w:top w:val="nil"/>
            </w:tcBorders>
            <w:shd w:val="clear" w:color="auto" w:fill="BAE6FB"/>
          </w:tcPr>
          <w:p w:rsidRPr="00F3143B" w:rsidR="001B47FB" w:rsidP="001B47FB" w:rsidRDefault="001B47FB" w14:paraId="07DA4071" wp14:textId="77777777">
            <w:pPr>
              <w:pStyle w:val="TableParagraph"/>
              <w:ind w:left="0" w:firstLine="0"/>
              <w:rPr>
                <w:rFonts w:ascii="Calibri" w:hAnsi="Calibri" w:cs="Calibri"/>
                <w:sz w:val="20"/>
              </w:rPr>
            </w:pPr>
            <w:r w:rsidRPr="00F3143B">
              <w:rPr>
                <w:rFonts w:ascii="Calibri" w:hAnsi="Calibri" w:cs="Calibri"/>
                <w:color w:val="231F20"/>
                <w:sz w:val="20"/>
              </w:rPr>
              <w:t>Expressive</w:t>
            </w:r>
          </w:p>
          <w:p w:rsidRPr="00F3143B" w:rsidR="008E021A" w:rsidP="001B47FB" w:rsidRDefault="001B47FB" w14:paraId="6670C2E0" wp14:textId="77777777">
            <w:pPr>
              <w:rPr>
                <w:rFonts w:ascii="Calibri" w:hAnsi="Calibri" w:cs="Calibri"/>
                <w:sz w:val="2"/>
                <w:szCs w:val="2"/>
              </w:rPr>
            </w:pPr>
            <w:r w:rsidRPr="00F3143B">
              <w:rPr>
                <w:rFonts w:ascii="Calibri" w:hAnsi="Calibri" w:cs="Calibri"/>
                <w:color w:val="231F20"/>
                <w:sz w:val="20"/>
              </w:rPr>
              <w:t>Arts and Design</w:t>
            </w:r>
          </w:p>
        </w:tc>
        <w:tc>
          <w:tcPr>
            <w:tcW w:w="2410" w:type="dxa"/>
            <w:shd w:val="clear" w:color="auto" w:fill="D7F0FC"/>
          </w:tcPr>
          <w:p w:rsidRPr="00F3143B" w:rsidR="001B47FB" w:rsidP="001B47FB" w:rsidRDefault="001B47FB" w14:paraId="7FEB18DC" wp14:textId="77777777">
            <w:pPr>
              <w:pStyle w:val="TableParagraph"/>
              <w:ind w:left="113" w:firstLine="0"/>
              <w:rPr>
                <w:rFonts w:ascii="Calibri" w:hAnsi="Calibri" w:cs="Calibri"/>
                <w:sz w:val="20"/>
              </w:rPr>
            </w:pPr>
            <w:r w:rsidRPr="00F3143B">
              <w:rPr>
                <w:rFonts w:ascii="Calibri" w:hAnsi="Calibri" w:cs="Calibri"/>
                <w:color w:val="231F20"/>
                <w:sz w:val="20"/>
              </w:rPr>
              <w:t>Creating</w:t>
            </w:r>
          </w:p>
          <w:p w:rsidRPr="00F3143B" w:rsidR="008E021A" w:rsidP="001B47FB" w:rsidRDefault="001B47FB" w14:paraId="4FE68D17" wp14:textId="77777777">
            <w:pPr>
              <w:pStyle w:val="TableParagraph"/>
              <w:ind w:left="122" w:right="492" w:firstLine="0"/>
              <w:rPr>
                <w:rFonts w:ascii="Calibri" w:hAnsi="Calibri" w:cs="Calibri"/>
                <w:sz w:val="20"/>
              </w:rPr>
            </w:pPr>
            <w:r w:rsidRPr="00F3143B">
              <w:rPr>
                <w:rFonts w:ascii="Calibri" w:hAnsi="Calibri" w:cs="Calibri"/>
                <w:color w:val="231F20"/>
                <w:sz w:val="20"/>
              </w:rPr>
              <w:t>with Materials</w:t>
            </w:r>
          </w:p>
        </w:tc>
        <w:tc>
          <w:tcPr>
            <w:tcW w:w="5245" w:type="dxa"/>
          </w:tcPr>
          <w:p w:rsidRPr="00F3143B" w:rsidR="001B47FB" w:rsidP="001B47FB" w:rsidRDefault="001B47FB" w14:paraId="699E289E" wp14:textId="77777777">
            <w:pPr>
              <w:pStyle w:val="TableParagraph"/>
              <w:numPr>
                <w:ilvl w:val="0"/>
                <w:numId w:val="21"/>
              </w:numPr>
              <w:tabs>
                <w:tab w:val="left" w:pos="284"/>
              </w:tabs>
              <w:spacing w:line="268" w:lineRule="auto"/>
              <w:ind w:right="332"/>
              <w:rPr>
                <w:rFonts w:ascii="Calibri" w:hAnsi="Calibri" w:cs="Calibri"/>
                <w:sz w:val="20"/>
              </w:rPr>
            </w:pPr>
            <w:r w:rsidRPr="00F3143B">
              <w:rPr>
                <w:rFonts w:ascii="Calibri" w:hAnsi="Calibri" w:cs="Calibri"/>
                <w:color w:val="231F20"/>
                <w:sz w:val="20"/>
              </w:rPr>
              <w:t>Safely use and explore a variety of materials, tools and techniques,</w:t>
            </w:r>
            <w:r w:rsidRPr="00F3143B">
              <w:rPr>
                <w:rFonts w:ascii="Calibri" w:hAnsi="Calibri" w:cs="Calibri"/>
                <w:color w:val="231F20"/>
                <w:spacing w:val="-11"/>
                <w:sz w:val="20"/>
              </w:rPr>
              <w:t xml:space="preserve"> </w:t>
            </w:r>
            <w:r w:rsidRPr="00F3143B">
              <w:rPr>
                <w:rFonts w:ascii="Calibri" w:hAnsi="Calibri" w:cs="Calibri"/>
                <w:color w:val="231F20"/>
                <w:sz w:val="20"/>
              </w:rPr>
              <w:t>experimenting</w:t>
            </w:r>
            <w:r w:rsidRPr="00F3143B">
              <w:rPr>
                <w:rFonts w:ascii="Calibri" w:hAnsi="Calibri" w:cs="Calibri"/>
                <w:color w:val="231F20"/>
                <w:spacing w:val="-12"/>
                <w:sz w:val="20"/>
              </w:rPr>
              <w:t xml:space="preserve"> </w:t>
            </w:r>
            <w:r w:rsidRPr="00F3143B">
              <w:rPr>
                <w:rFonts w:ascii="Calibri" w:hAnsi="Calibri" w:cs="Calibri"/>
                <w:color w:val="231F20"/>
                <w:sz w:val="20"/>
              </w:rPr>
              <w:t>with</w:t>
            </w:r>
            <w:r w:rsidRPr="00F3143B">
              <w:rPr>
                <w:rFonts w:ascii="Calibri" w:hAnsi="Calibri" w:cs="Calibri"/>
                <w:color w:val="231F20"/>
                <w:spacing w:val="-12"/>
                <w:sz w:val="20"/>
              </w:rPr>
              <w:t xml:space="preserve"> </w:t>
            </w:r>
            <w:r w:rsidRPr="00F3143B">
              <w:rPr>
                <w:rFonts w:ascii="Calibri" w:hAnsi="Calibri" w:cs="Calibri"/>
                <w:color w:val="231F20"/>
                <w:spacing w:val="-3"/>
                <w:sz w:val="20"/>
              </w:rPr>
              <w:t>colour,</w:t>
            </w:r>
            <w:r w:rsidRPr="00F3143B">
              <w:rPr>
                <w:rFonts w:ascii="Calibri" w:hAnsi="Calibri" w:cs="Calibri"/>
                <w:color w:val="231F20"/>
                <w:spacing w:val="-11"/>
                <w:sz w:val="20"/>
              </w:rPr>
              <w:t xml:space="preserve"> </w:t>
            </w:r>
            <w:r w:rsidRPr="00F3143B">
              <w:rPr>
                <w:rFonts w:ascii="Calibri" w:hAnsi="Calibri" w:cs="Calibri"/>
                <w:color w:val="231F20"/>
                <w:sz w:val="20"/>
              </w:rPr>
              <w:t>design,</w:t>
            </w:r>
            <w:r w:rsidRPr="00F3143B">
              <w:rPr>
                <w:rFonts w:ascii="Calibri" w:hAnsi="Calibri" w:cs="Calibri"/>
                <w:color w:val="231F20"/>
                <w:spacing w:val="-11"/>
                <w:sz w:val="20"/>
              </w:rPr>
              <w:t xml:space="preserve"> </w:t>
            </w:r>
            <w:r w:rsidRPr="00F3143B">
              <w:rPr>
                <w:rFonts w:ascii="Calibri" w:hAnsi="Calibri" w:cs="Calibri"/>
                <w:color w:val="231F20"/>
                <w:sz w:val="20"/>
              </w:rPr>
              <w:t>texture,</w:t>
            </w:r>
            <w:r w:rsidRPr="00F3143B">
              <w:rPr>
                <w:rFonts w:ascii="Calibri" w:hAnsi="Calibri" w:cs="Calibri"/>
                <w:color w:val="231F20"/>
                <w:spacing w:val="-11"/>
                <w:sz w:val="20"/>
              </w:rPr>
              <w:t xml:space="preserve"> </w:t>
            </w:r>
            <w:r w:rsidRPr="00F3143B">
              <w:rPr>
                <w:rFonts w:ascii="Calibri" w:hAnsi="Calibri" w:cs="Calibri"/>
                <w:color w:val="231F20"/>
                <w:sz w:val="20"/>
              </w:rPr>
              <w:t>form and</w:t>
            </w:r>
            <w:r w:rsidRPr="00F3143B">
              <w:rPr>
                <w:rFonts w:ascii="Calibri" w:hAnsi="Calibri" w:cs="Calibri"/>
                <w:color w:val="231F20"/>
                <w:spacing w:val="-11"/>
                <w:sz w:val="20"/>
              </w:rPr>
              <w:t xml:space="preserve"> </w:t>
            </w:r>
            <w:r w:rsidRPr="00F3143B">
              <w:rPr>
                <w:rFonts w:ascii="Calibri" w:hAnsi="Calibri" w:cs="Calibri"/>
                <w:color w:val="231F20"/>
                <w:sz w:val="20"/>
              </w:rPr>
              <w:t>function.</w:t>
            </w:r>
          </w:p>
          <w:p w:rsidRPr="00F3143B" w:rsidR="008E021A" w:rsidP="001B47FB" w:rsidRDefault="001B47FB" w14:paraId="7C88F457" wp14:textId="77777777">
            <w:pPr>
              <w:pStyle w:val="TableParagraph"/>
              <w:spacing w:before="4"/>
              <w:ind w:firstLine="0"/>
              <w:rPr>
                <w:rFonts w:ascii="Calibri" w:hAnsi="Calibri" w:cs="Calibri"/>
                <w:sz w:val="20"/>
              </w:rPr>
            </w:pPr>
            <w:r w:rsidRPr="00F3143B">
              <w:rPr>
                <w:rFonts w:ascii="Calibri" w:hAnsi="Calibri" w:cs="Calibri"/>
                <w:color w:val="231F20"/>
                <w:sz w:val="20"/>
              </w:rPr>
              <w:t>Share</w:t>
            </w:r>
            <w:r w:rsidRPr="00F3143B">
              <w:rPr>
                <w:rFonts w:ascii="Calibri" w:hAnsi="Calibri" w:cs="Calibri"/>
                <w:color w:val="231F20"/>
                <w:spacing w:val="-12"/>
                <w:sz w:val="20"/>
              </w:rPr>
              <w:t xml:space="preserve"> </w:t>
            </w:r>
            <w:r w:rsidRPr="00F3143B">
              <w:rPr>
                <w:rFonts w:ascii="Calibri" w:hAnsi="Calibri" w:cs="Calibri"/>
                <w:color w:val="231F20"/>
                <w:sz w:val="20"/>
              </w:rPr>
              <w:t>their</w:t>
            </w:r>
            <w:r w:rsidRPr="00F3143B">
              <w:rPr>
                <w:rFonts w:ascii="Calibri" w:hAnsi="Calibri" w:cs="Calibri"/>
                <w:color w:val="231F20"/>
                <w:spacing w:val="-12"/>
                <w:sz w:val="20"/>
              </w:rPr>
              <w:t xml:space="preserve"> </w:t>
            </w:r>
            <w:r w:rsidRPr="00F3143B">
              <w:rPr>
                <w:rFonts w:ascii="Calibri" w:hAnsi="Calibri" w:cs="Calibri"/>
                <w:color w:val="231F20"/>
                <w:sz w:val="20"/>
              </w:rPr>
              <w:t>creations,</w:t>
            </w:r>
            <w:r w:rsidRPr="00F3143B">
              <w:rPr>
                <w:rFonts w:ascii="Calibri" w:hAnsi="Calibri" w:cs="Calibri"/>
                <w:color w:val="231F20"/>
                <w:spacing w:val="-11"/>
                <w:sz w:val="20"/>
              </w:rPr>
              <w:t xml:space="preserve"> </w:t>
            </w:r>
            <w:r w:rsidRPr="00F3143B">
              <w:rPr>
                <w:rFonts w:ascii="Calibri" w:hAnsi="Calibri" w:cs="Calibri"/>
                <w:color w:val="231F20"/>
                <w:sz w:val="20"/>
              </w:rPr>
              <w:t>explaining</w:t>
            </w:r>
            <w:r w:rsidRPr="00F3143B">
              <w:rPr>
                <w:rFonts w:ascii="Calibri" w:hAnsi="Calibri" w:cs="Calibri"/>
                <w:color w:val="231F20"/>
                <w:spacing w:val="-13"/>
                <w:sz w:val="20"/>
              </w:rPr>
              <w:t xml:space="preserve"> </w:t>
            </w:r>
            <w:r w:rsidRPr="00F3143B">
              <w:rPr>
                <w:rFonts w:ascii="Calibri" w:hAnsi="Calibri" w:cs="Calibri"/>
                <w:color w:val="231F20"/>
                <w:sz w:val="20"/>
              </w:rPr>
              <w:t>the</w:t>
            </w:r>
            <w:r w:rsidRPr="00F3143B">
              <w:rPr>
                <w:rFonts w:ascii="Calibri" w:hAnsi="Calibri" w:cs="Calibri"/>
                <w:color w:val="231F20"/>
                <w:spacing w:val="-12"/>
                <w:sz w:val="20"/>
              </w:rPr>
              <w:t xml:space="preserve"> </w:t>
            </w:r>
            <w:r w:rsidRPr="00F3143B">
              <w:rPr>
                <w:rFonts w:ascii="Calibri" w:hAnsi="Calibri" w:cs="Calibri"/>
                <w:color w:val="231F20"/>
                <w:sz w:val="20"/>
              </w:rPr>
              <w:t>process</w:t>
            </w:r>
            <w:r w:rsidRPr="00F3143B">
              <w:rPr>
                <w:rFonts w:ascii="Calibri" w:hAnsi="Calibri" w:cs="Calibri"/>
                <w:color w:val="231F20"/>
                <w:spacing w:val="-12"/>
                <w:sz w:val="20"/>
              </w:rPr>
              <w:t xml:space="preserve"> </w:t>
            </w:r>
            <w:r w:rsidRPr="00F3143B">
              <w:rPr>
                <w:rFonts w:ascii="Calibri" w:hAnsi="Calibri" w:cs="Calibri"/>
                <w:color w:val="231F20"/>
                <w:sz w:val="20"/>
              </w:rPr>
              <w:t>they</w:t>
            </w:r>
            <w:r w:rsidRPr="00F3143B">
              <w:rPr>
                <w:rFonts w:ascii="Calibri" w:hAnsi="Calibri" w:cs="Calibri"/>
                <w:color w:val="231F20"/>
                <w:spacing w:val="-12"/>
                <w:sz w:val="20"/>
              </w:rPr>
              <w:t xml:space="preserve"> </w:t>
            </w:r>
            <w:r w:rsidRPr="00F3143B">
              <w:rPr>
                <w:rFonts w:ascii="Calibri" w:hAnsi="Calibri" w:cs="Calibri"/>
                <w:color w:val="231F20"/>
                <w:sz w:val="20"/>
              </w:rPr>
              <w:t>have</w:t>
            </w:r>
            <w:r w:rsidRPr="00F3143B">
              <w:rPr>
                <w:rFonts w:ascii="Calibri" w:hAnsi="Calibri" w:cs="Calibri"/>
                <w:color w:val="231F20"/>
                <w:spacing w:val="-11"/>
                <w:sz w:val="20"/>
              </w:rPr>
              <w:t xml:space="preserve"> </w:t>
            </w:r>
            <w:r w:rsidRPr="00F3143B">
              <w:rPr>
                <w:rFonts w:ascii="Calibri" w:hAnsi="Calibri" w:cs="Calibri"/>
                <w:color w:val="231F20"/>
                <w:sz w:val="20"/>
              </w:rPr>
              <w:t>used.</w:t>
            </w:r>
          </w:p>
        </w:tc>
      </w:tr>
    </w:tbl>
    <w:p xmlns:wp14="http://schemas.microsoft.com/office/word/2010/wordml" w:rsidRPr="001E10B5" w:rsidR="008E021A" w:rsidP="008E021A" w:rsidRDefault="008E021A" w14:paraId="3DEEC669" wp14:textId="77777777">
      <w:pPr>
        <w:pStyle w:val="ListParagraph"/>
        <w:widowControl w:val="0"/>
        <w:tabs>
          <w:tab w:val="left" w:pos="900"/>
        </w:tabs>
        <w:autoSpaceDE w:val="0"/>
        <w:autoSpaceDN w:val="0"/>
        <w:spacing w:before="72"/>
        <w:ind w:left="0"/>
        <w:rPr>
          <w:rFonts w:ascii="Calibri" w:hAnsi="Calibri" w:cs="Calibri"/>
        </w:rPr>
      </w:pPr>
    </w:p>
    <w:p xmlns:wp14="http://schemas.microsoft.com/office/word/2010/wordml" w:rsidRPr="001E10B5" w:rsidR="00723DD7" w:rsidP="008E021A" w:rsidRDefault="00723DD7" w14:paraId="3656B9AB" wp14:textId="77777777">
      <w:pPr>
        <w:tabs>
          <w:tab w:val="left" w:pos="1980"/>
        </w:tabs>
        <w:jc w:val="both"/>
        <w:rPr>
          <w:rFonts w:ascii="Calibri" w:hAnsi="Calibri" w:cs="Calibri"/>
        </w:rPr>
      </w:pPr>
    </w:p>
    <w:p xmlns:wp14="http://schemas.microsoft.com/office/word/2010/wordml" w:rsidRPr="001E10B5" w:rsidR="00A456D6" w:rsidP="00723DD7" w:rsidRDefault="00A456D6" w14:paraId="45FB0818" wp14:textId="77777777">
      <w:pPr>
        <w:tabs>
          <w:tab w:val="left" w:pos="2865"/>
          <w:tab w:val="left" w:pos="3090"/>
        </w:tabs>
        <w:rPr>
          <w:rFonts w:ascii="Calibri" w:hAnsi="Calibri" w:cs="Calibri"/>
          <w:b/>
          <w:sz w:val="36"/>
          <w:szCs w:val="36"/>
        </w:rPr>
      </w:pPr>
    </w:p>
    <w:sectPr w:rsidRPr="001E10B5" w:rsidR="00A456D6" w:rsidSect="00471377">
      <w:headerReference w:type="default" r:id="rId7"/>
      <w:pgSz w:w="11906" w:h="16838" w:orient="portrait"/>
      <w:pgMar w:top="1440" w:right="1800" w:bottom="1440" w:left="1800" w:header="720" w:footer="720" w:gutter="0"/>
      <w:pgBorders w:offsetFrom="page">
        <w:top w:val="threeDEngrave" w:color="auto" w:sz="24" w:space="24"/>
        <w:left w:val="threeDEngrave" w:color="auto" w:sz="24" w:space="24"/>
        <w:bottom w:val="threeDEmboss" w:color="auto" w:sz="24" w:space="24"/>
        <w:right w:val="threeDEmboss" w:color="auto" w:sz="24" w:space="24"/>
      </w:pgBorders>
      <w:cols w:space="720"/>
      <w:footerReference w:type="default" r:id="R71fbb1239b8d4e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43110" w:rsidRDefault="00543110" w14:paraId="4B99056E" wp14:textId="77777777">
      <w:r>
        <w:separator/>
      </w:r>
    </w:p>
  </w:endnote>
  <w:endnote w:type="continuationSeparator" w:id="0">
    <w:p xmlns:wp14="http://schemas.microsoft.com/office/word/2010/wordml" w:rsidR="00543110" w:rsidRDefault="00543110"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02E678DA" w:rsidTr="02E678DA" w14:paraId="31613C6A">
      <w:trPr>
        <w:trHeight w:val="300"/>
      </w:trPr>
      <w:tc>
        <w:tcPr>
          <w:tcW w:w="2765" w:type="dxa"/>
          <w:tcMar/>
        </w:tcPr>
        <w:p w:rsidR="02E678DA" w:rsidP="02E678DA" w:rsidRDefault="02E678DA" w14:paraId="1A133B6B" w14:textId="09F6BB45">
          <w:pPr>
            <w:pStyle w:val="Header"/>
            <w:bidi w:val="0"/>
            <w:ind w:left="-115"/>
            <w:jc w:val="left"/>
          </w:pPr>
        </w:p>
      </w:tc>
      <w:tc>
        <w:tcPr>
          <w:tcW w:w="2765" w:type="dxa"/>
          <w:tcMar/>
        </w:tcPr>
        <w:p w:rsidR="02E678DA" w:rsidP="02E678DA" w:rsidRDefault="02E678DA" w14:paraId="0A29E157" w14:textId="033FC544">
          <w:pPr>
            <w:pStyle w:val="Header"/>
            <w:bidi w:val="0"/>
            <w:jc w:val="center"/>
          </w:pPr>
        </w:p>
      </w:tc>
      <w:tc>
        <w:tcPr>
          <w:tcW w:w="2765" w:type="dxa"/>
          <w:tcMar/>
        </w:tcPr>
        <w:p w:rsidR="02E678DA" w:rsidP="02E678DA" w:rsidRDefault="02E678DA" w14:paraId="560ED4FC" w14:textId="28D091AC">
          <w:pPr>
            <w:pStyle w:val="Header"/>
            <w:bidi w:val="0"/>
            <w:ind w:right="-115"/>
            <w:jc w:val="right"/>
          </w:pPr>
        </w:p>
      </w:tc>
    </w:tr>
  </w:tbl>
  <w:p w:rsidR="02E678DA" w:rsidP="02E678DA" w:rsidRDefault="02E678DA" w14:paraId="4557E4FC" w14:textId="7233914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43110" w:rsidRDefault="00543110" w14:paraId="4DDBEF00" wp14:textId="77777777">
      <w:r>
        <w:separator/>
      </w:r>
    </w:p>
  </w:footnote>
  <w:footnote w:type="continuationSeparator" w:id="0">
    <w:p xmlns:wp14="http://schemas.microsoft.com/office/word/2010/wordml" w:rsidR="00543110" w:rsidRDefault="00543110"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xmlns:wp14="http://schemas.microsoft.com/office/word/2010/wordml" w:rsidR="00F04019" w:rsidP="02E678DA" w:rsidRDefault="00EF4BE4" w14:paraId="09DDA50D" wp14:textId="0F063987">
    <w:pPr>
      <w:pStyle w:val="Header"/>
      <w:jc w:val="center"/>
      <w:rPr>
        <w:rFonts w:ascii="Calibri" w:hAnsi="Calibri"/>
        <w:b w:val="1"/>
        <w:bCs w:val="1"/>
        <w:noProof/>
        <w:color w:val="FF0000"/>
        <w:sz w:val="52"/>
        <w:szCs w:val="52"/>
      </w:rPr>
    </w:pPr>
    <w:r>
      <w:rPr>
        <w:noProof/>
      </w:rPr>
      <mc:AlternateContent>
        <mc:Choice Requires="wps">
          <w:drawing>
            <wp:anchor xmlns:wp14="http://schemas.microsoft.com/office/word/2010/wordprocessingDrawing" distT="45720" distB="45720" distL="114300" distR="114300" simplePos="0" relativeHeight="251658240" behindDoc="0" locked="0" layoutInCell="1" allowOverlap="1" wp14:anchorId="02407B51" wp14:editId="7777777">
              <wp:simplePos x="0" y="0"/>
              <wp:positionH relativeFrom="column">
                <wp:posOffset>-666750</wp:posOffset>
              </wp:positionH>
              <wp:positionV relativeFrom="paragraph">
                <wp:posOffset>9525</wp:posOffset>
              </wp:positionV>
              <wp:extent cx="1222375" cy="56769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F498C" w:rsidRDefault="00EF4BE4" w14:paraId="049F31CB" wp14:textId="77777777">
                          <w:r>
                            <w:rPr>
                              <w:noProof/>
                            </w:rPr>
                            <w:drawing>
                              <wp:inline xmlns:wp14="http://schemas.microsoft.com/office/word/2010/wordprocessingDrawing" distT="0" distB="0" distL="0" distR="0" wp14:anchorId="03CC0CCD" wp14:editId="7777777">
                                <wp:extent cx="1019175" cy="5619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49CA2BB6">
            <v:shapetype id="_x0000_t202" coordsize="21600,21600" o:spt="202" path="m,l,21600r21600,l21600,xe">
              <v:stroke joinstyle="miter"/>
              <v:path gradientshapeok="t" o:connecttype="rect"/>
            </v:shapetype>
            <v:shape id="Text Box 2" style="position:absolute;left:0;text-align:left;margin-left:-52.5pt;margin-top:.75pt;width:96.25pt;height:44.7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">
              <v:textbox style="mso-fit-shape-to-text:t">
                <w:txbxContent>
                  <w:p w:rsidR="00FF498C" w:rsidRDefault="00EF4BE4" w14:paraId="53128261" wp14:textId="77777777">
                    <w:r>
                      <w:rPr>
                        <w:noProof/>
                      </w:rPr>
                      <w:drawing>
                        <wp:inline xmlns:wp14="http://schemas.microsoft.com/office/word/2010/wordprocessingDrawing" distT="0" distB="0" distL="0" distR="0" wp14:anchorId="5277ADF8" wp14:editId="7777777">
                          <wp:extent cx="1019175" cy="561975"/>
                          <wp:effectExtent l="0" t="0" r="0" b="0"/>
                          <wp:docPr id="1817572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xbxContent>
              </v:textbox>
              <w10:wrap type="square"/>
            </v:shape>
          </w:pict>
        </mc:Fallback>
      </mc:AlternateContent>
    </w:r>
    <w:r w:rsidRPr="02E678DA" w:rsidR="02E678DA">
      <w:rPr>
        <w:rFonts w:ascii="Calibri" w:hAnsi="Calibri"/>
        <w:b w:val="1"/>
        <w:bCs w:val="1"/>
        <w:noProof/>
        <w:color w:val="FF0000"/>
        <w:sz w:val="52"/>
        <w:szCs w:val="52"/>
      </w:rPr>
      <w:t>EAST</w:t>
    </w:r>
    <w:r w:rsidRPr="02E678DA" w:rsidR="02E678DA">
      <w:rPr>
        <w:rFonts w:ascii="Calibri" w:hAnsi="Calibri"/>
        <w:b w:val="1"/>
        <w:bCs w:val="1"/>
        <w:noProof/>
        <w:color w:val="FF0000"/>
        <w:sz w:val="52"/>
        <w:szCs w:val="52"/>
      </w:rPr>
      <w:t xml:space="preserve"> WHITBY ACADEMY</w:t>
    </w:r>
  </w:p>
  <w:p xmlns:wp14="http://schemas.microsoft.com/office/word/2010/wordml" w:rsidRPr="001E10B5" w:rsidR="00F04019" w:rsidP="008E021A" w:rsidRDefault="008E021A" w14:paraId="30579059" wp14:textId="77777777">
    <w:pPr>
      <w:spacing w:before="59"/>
      <w:rPr>
        <w:rFonts w:ascii="Calibri" w:hAnsi="Calibri" w:cs="Calibri"/>
        <w:b/>
        <w:sz w:val="50"/>
      </w:rPr>
    </w:pPr>
    <w:r>
      <w:rPr>
        <w:b/>
        <w:color w:val="0082C9"/>
        <w:sz w:val="50"/>
      </w:rPr>
      <w:t xml:space="preserve">               </w:t>
    </w:r>
    <w:r w:rsidRPr="001E10B5">
      <w:rPr>
        <w:rFonts w:ascii="Calibri" w:hAnsi="Calibri" w:cs="Calibri"/>
        <w:b/>
        <w:color w:val="0082C9"/>
        <w:sz w:val="50"/>
      </w:rPr>
      <w:t>Art - Learning in EYFS: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0CFE"/>
    <w:multiLevelType w:val="hybridMultilevel"/>
    <w:tmpl w:val="414ED12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0286EF2"/>
    <w:multiLevelType w:val="hybridMultilevel"/>
    <w:tmpl w:val="05F61E14"/>
    <w:lvl w:ilvl="0" w:tplc="526C4CDC">
      <w:numFmt w:val="bullet"/>
      <w:lvlText w:val="•"/>
      <w:lvlJc w:val="left"/>
      <w:pPr>
        <w:ind w:left="283" w:hanging="171"/>
      </w:pPr>
      <w:rPr>
        <w:rFonts w:hint="default" w:ascii="Roboto" w:hAnsi="Roboto" w:eastAsia="Roboto" w:cs="Roboto"/>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2" w15:restartNumberingAfterBreak="0">
    <w:nsid w:val="11DE2B79"/>
    <w:multiLevelType w:val="hybridMultilevel"/>
    <w:tmpl w:val="10784D06"/>
    <w:lvl w:ilvl="0" w:tplc="415608CE">
      <w:numFmt w:val="bullet"/>
      <w:lvlText w:val="•"/>
      <w:lvlJc w:val="left"/>
      <w:pPr>
        <w:ind w:left="284" w:hanging="171"/>
      </w:pPr>
      <w:rPr>
        <w:rFonts w:hint="default" w:ascii="Roboto" w:hAnsi="Roboto" w:eastAsia="Roboto" w:cs="Roboto"/>
        <w:color w:val="231F20"/>
        <w:spacing w:val="-10"/>
        <w:w w:val="100"/>
        <w:sz w:val="20"/>
        <w:szCs w:val="20"/>
        <w:lang w:val="en-GB" w:eastAsia="en-GB" w:bidi="en-GB"/>
      </w:rPr>
    </w:lvl>
    <w:lvl w:ilvl="1" w:tplc="4948E648">
      <w:numFmt w:val="bullet"/>
      <w:lvlText w:val="•"/>
      <w:lvlJc w:val="left"/>
      <w:pPr>
        <w:ind w:left="840" w:hanging="171"/>
      </w:pPr>
      <w:rPr>
        <w:rFonts w:hint="default"/>
        <w:lang w:val="en-GB" w:eastAsia="en-GB" w:bidi="en-GB"/>
      </w:rPr>
    </w:lvl>
    <w:lvl w:ilvl="2" w:tplc="1E68C3DA">
      <w:numFmt w:val="bullet"/>
      <w:lvlText w:val="•"/>
      <w:lvlJc w:val="left"/>
      <w:pPr>
        <w:ind w:left="1400" w:hanging="171"/>
      </w:pPr>
      <w:rPr>
        <w:rFonts w:hint="default"/>
        <w:lang w:val="en-GB" w:eastAsia="en-GB" w:bidi="en-GB"/>
      </w:rPr>
    </w:lvl>
    <w:lvl w:ilvl="3" w:tplc="2AF441D8">
      <w:numFmt w:val="bullet"/>
      <w:lvlText w:val="•"/>
      <w:lvlJc w:val="left"/>
      <w:pPr>
        <w:ind w:left="1961" w:hanging="171"/>
      </w:pPr>
      <w:rPr>
        <w:rFonts w:hint="default"/>
        <w:lang w:val="en-GB" w:eastAsia="en-GB" w:bidi="en-GB"/>
      </w:rPr>
    </w:lvl>
    <w:lvl w:ilvl="4" w:tplc="6ACCAC12">
      <w:numFmt w:val="bullet"/>
      <w:lvlText w:val="•"/>
      <w:lvlJc w:val="left"/>
      <w:pPr>
        <w:ind w:left="2521" w:hanging="171"/>
      </w:pPr>
      <w:rPr>
        <w:rFonts w:hint="default"/>
        <w:lang w:val="en-GB" w:eastAsia="en-GB" w:bidi="en-GB"/>
      </w:rPr>
    </w:lvl>
    <w:lvl w:ilvl="5" w:tplc="CDCA6232">
      <w:numFmt w:val="bullet"/>
      <w:lvlText w:val="•"/>
      <w:lvlJc w:val="left"/>
      <w:pPr>
        <w:ind w:left="3082" w:hanging="171"/>
      </w:pPr>
      <w:rPr>
        <w:rFonts w:hint="default"/>
        <w:lang w:val="en-GB" w:eastAsia="en-GB" w:bidi="en-GB"/>
      </w:rPr>
    </w:lvl>
    <w:lvl w:ilvl="6" w:tplc="7C34674C">
      <w:numFmt w:val="bullet"/>
      <w:lvlText w:val="•"/>
      <w:lvlJc w:val="left"/>
      <w:pPr>
        <w:ind w:left="3642" w:hanging="171"/>
      </w:pPr>
      <w:rPr>
        <w:rFonts w:hint="default"/>
        <w:lang w:val="en-GB" w:eastAsia="en-GB" w:bidi="en-GB"/>
      </w:rPr>
    </w:lvl>
    <w:lvl w:ilvl="7" w:tplc="5966F4FA">
      <w:numFmt w:val="bullet"/>
      <w:lvlText w:val="•"/>
      <w:lvlJc w:val="left"/>
      <w:pPr>
        <w:ind w:left="4202" w:hanging="171"/>
      </w:pPr>
      <w:rPr>
        <w:rFonts w:hint="default"/>
        <w:lang w:val="en-GB" w:eastAsia="en-GB" w:bidi="en-GB"/>
      </w:rPr>
    </w:lvl>
    <w:lvl w:ilvl="8" w:tplc="ADC4B0E2">
      <w:numFmt w:val="bullet"/>
      <w:lvlText w:val="•"/>
      <w:lvlJc w:val="left"/>
      <w:pPr>
        <w:ind w:left="4763" w:hanging="171"/>
      </w:pPr>
      <w:rPr>
        <w:rFonts w:hint="default"/>
        <w:lang w:val="en-GB" w:eastAsia="en-GB" w:bidi="en-GB"/>
      </w:rPr>
    </w:lvl>
  </w:abstractNum>
  <w:abstractNum w:abstractNumId="3" w15:restartNumberingAfterBreak="0">
    <w:nsid w:val="1A334475"/>
    <w:multiLevelType w:val="hybridMultilevel"/>
    <w:tmpl w:val="DDA22638"/>
    <w:lvl w:ilvl="0" w:tplc="08090001">
      <w:numFmt w:val="bullet"/>
      <w:lvlText w:val=""/>
      <w:lvlJc w:val="left"/>
      <w:pPr>
        <w:ind w:left="720" w:hanging="360"/>
      </w:pPr>
      <w:rPr>
        <w:rFonts w:hint="default" w:ascii="Symbol" w:hAnsi="Symbol" w:eastAsia="Times New Roman" w:cs="Times New Roman"/>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F4781A"/>
    <w:multiLevelType w:val="hybridMultilevel"/>
    <w:tmpl w:val="92204C86"/>
    <w:lvl w:ilvl="0" w:tplc="0BAE8BA2">
      <w:numFmt w:val="bullet"/>
      <w:lvlText w:val="•"/>
      <w:lvlJc w:val="left"/>
      <w:pPr>
        <w:ind w:left="284" w:hanging="171"/>
      </w:pPr>
      <w:rPr>
        <w:rFonts w:hint="default" w:ascii="Roboto" w:hAnsi="Roboto" w:eastAsia="Roboto" w:cs="Roboto"/>
        <w:color w:val="231F20"/>
        <w:spacing w:val="-11"/>
        <w:w w:val="100"/>
        <w:sz w:val="20"/>
        <w:szCs w:val="20"/>
        <w:lang w:val="en-GB" w:eastAsia="en-GB" w:bidi="en-GB"/>
      </w:rPr>
    </w:lvl>
    <w:lvl w:ilvl="1" w:tplc="6354F462">
      <w:numFmt w:val="bullet"/>
      <w:lvlText w:val="•"/>
      <w:lvlJc w:val="left"/>
      <w:pPr>
        <w:ind w:left="840" w:hanging="171"/>
      </w:pPr>
      <w:rPr>
        <w:rFonts w:hint="default"/>
        <w:lang w:val="en-GB" w:eastAsia="en-GB" w:bidi="en-GB"/>
      </w:rPr>
    </w:lvl>
    <w:lvl w:ilvl="2" w:tplc="D8025602">
      <w:numFmt w:val="bullet"/>
      <w:lvlText w:val="•"/>
      <w:lvlJc w:val="left"/>
      <w:pPr>
        <w:ind w:left="1400" w:hanging="171"/>
      </w:pPr>
      <w:rPr>
        <w:rFonts w:hint="default"/>
        <w:lang w:val="en-GB" w:eastAsia="en-GB" w:bidi="en-GB"/>
      </w:rPr>
    </w:lvl>
    <w:lvl w:ilvl="3" w:tplc="E9F60C96">
      <w:numFmt w:val="bullet"/>
      <w:lvlText w:val="•"/>
      <w:lvlJc w:val="left"/>
      <w:pPr>
        <w:ind w:left="1961" w:hanging="171"/>
      </w:pPr>
      <w:rPr>
        <w:rFonts w:hint="default"/>
        <w:lang w:val="en-GB" w:eastAsia="en-GB" w:bidi="en-GB"/>
      </w:rPr>
    </w:lvl>
    <w:lvl w:ilvl="4" w:tplc="27D8FF88">
      <w:numFmt w:val="bullet"/>
      <w:lvlText w:val="•"/>
      <w:lvlJc w:val="left"/>
      <w:pPr>
        <w:ind w:left="2521" w:hanging="171"/>
      </w:pPr>
      <w:rPr>
        <w:rFonts w:hint="default"/>
        <w:lang w:val="en-GB" w:eastAsia="en-GB" w:bidi="en-GB"/>
      </w:rPr>
    </w:lvl>
    <w:lvl w:ilvl="5" w:tplc="A614FDAA">
      <w:numFmt w:val="bullet"/>
      <w:lvlText w:val="•"/>
      <w:lvlJc w:val="left"/>
      <w:pPr>
        <w:ind w:left="3082" w:hanging="171"/>
      </w:pPr>
      <w:rPr>
        <w:rFonts w:hint="default"/>
        <w:lang w:val="en-GB" w:eastAsia="en-GB" w:bidi="en-GB"/>
      </w:rPr>
    </w:lvl>
    <w:lvl w:ilvl="6" w:tplc="2946B5F2">
      <w:numFmt w:val="bullet"/>
      <w:lvlText w:val="•"/>
      <w:lvlJc w:val="left"/>
      <w:pPr>
        <w:ind w:left="3642" w:hanging="171"/>
      </w:pPr>
      <w:rPr>
        <w:rFonts w:hint="default"/>
        <w:lang w:val="en-GB" w:eastAsia="en-GB" w:bidi="en-GB"/>
      </w:rPr>
    </w:lvl>
    <w:lvl w:ilvl="7" w:tplc="9EF25282">
      <w:numFmt w:val="bullet"/>
      <w:lvlText w:val="•"/>
      <w:lvlJc w:val="left"/>
      <w:pPr>
        <w:ind w:left="4202" w:hanging="171"/>
      </w:pPr>
      <w:rPr>
        <w:rFonts w:hint="default"/>
        <w:lang w:val="en-GB" w:eastAsia="en-GB" w:bidi="en-GB"/>
      </w:rPr>
    </w:lvl>
    <w:lvl w:ilvl="8" w:tplc="C4ACB6F4">
      <w:numFmt w:val="bullet"/>
      <w:lvlText w:val="•"/>
      <w:lvlJc w:val="left"/>
      <w:pPr>
        <w:ind w:left="4763" w:hanging="171"/>
      </w:pPr>
      <w:rPr>
        <w:rFonts w:hint="default"/>
        <w:lang w:val="en-GB" w:eastAsia="en-GB" w:bidi="en-GB"/>
      </w:rPr>
    </w:lvl>
  </w:abstractNum>
  <w:abstractNum w:abstractNumId="5" w15:restartNumberingAfterBreak="0">
    <w:nsid w:val="28BC6EEA"/>
    <w:multiLevelType w:val="hybridMultilevel"/>
    <w:tmpl w:val="472C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006DB"/>
    <w:multiLevelType w:val="hybridMultilevel"/>
    <w:tmpl w:val="4B42A5A6"/>
    <w:lvl w:ilvl="0" w:tplc="65F6EB42">
      <w:numFmt w:val="bullet"/>
      <w:lvlText w:val="•"/>
      <w:lvlJc w:val="left"/>
      <w:pPr>
        <w:ind w:left="284" w:hanging="171"/>
      </w:pPr>
      <w:rPr>
        <w:rFonts w:hint="default" w:ascii="Roboto" w:hAnsi="Roboto" w:eastAsia="Roboto" w:cs="Roboto"/>
        <w:color w:val="231F20"/>
        <w:spacing w:val="-11"/>
        <w:w w:val="100"/>
        <w:sz w:val="20"/>
        <w:szCs w:val="20"/>
        <w:lang w:val="en-GB" w:eastAsia="en-GB" w:bidi="en-GB"/>
      </w:rPr>
    </w:lvl>
    <w:lvl w:ilvl="1" w:tplc="D0D4F088">
      <w:numFmt w:val="bullet"/>
      <w:lvlText w:val="•"/>
      <w:lvlJc w:val="left"/>
      <w:pPr>
        <w:ind w:left="840" w:hanging="171"/>
      </w:pPr>
      <w:rPr>
        <w:rFonts w:hint="default"/>
        <w:lang w:val="en-GB" w:eastAsia="en-GB" w:bidi="en-GB"/>
      </w:rPr>
    </w:lvl>
    <w:lvl w:ilvl="2" w:tplc="53AA3BB8">
      <w:numFmt w:val="bullet"/>
      <w:lvlText w:val="•"/>
      <w:lvlJc w:val="left"/>
      <w:pPr>
        <w:ind w:left="1400" w:hanging="171"/>
      </w:pPr>
      <w:rPr>
        <w:rFonts w:hint="default"/>
        <w:lang w:val="en-GB" w:eastAsia="en-GB" w:bidi="en-GB"/>
      </w:rPr>
    </w:lvl>
    <w:lvl w:ilvl="3" w:tplc="67045D6A">
      <w:numFmt w:val="bullet"/>
      <w:lvlText w:val="•"/>
      <w:lvlJc w:val="left"/>
      <w:pPr>
        <w:ind w:left="1961" w:hanging="171"/>
      </w:pPr>
      <w:rPr>
        <w:rFonts w:hint="default"/>
        <w:lang w:val="en-GB" w:eastAsia="en-GB" w:bidi="en-GB"/>
      </w:rPr>
    </w:lvl>
    <w:lvl w:ilvl="4" w:tplc="216CB1D4">
      <w:numFmt w:val="bullet"/>
      <w:lvlText w:val="•"/>
      <w:lvlJc w:val="left"/>
      <w:pPr>
        <w:ind w:left="2521" w:hanging="171"/>
      </w:pPr>
      <w:rPr>
        <w:rFonts w:hint="default"/>
        <w:lang w:val="en-GB" w:eastAsia="en-GB" w:bidi="en-GB"/>
      </w:rPr>
    </w:lvl>
    <w:lvl w:ilvl="5" w:tplc="832CC76E">
      <w:numFmt w:val="bullet"/>
      <w:lvlText w:val="•"/>
      <w:lvlJc w:val="left"/>
      <w:pPr>
        <w:ind w:left="3082" w:hanging="171"/>
      </w:pPr>
      <w:rPr>
        <w:rFonts w:hint="default"/>
        <w:lang w:val="en-GB" w:eastAsia="en-GB" w:bidi="en-GB"/>
      </w:rPr>
    </w:lvl>
    <w:lvl w:ilvl="6" w:tplc="5B30967A">
      <w:numFmt w:val="bullet"/>
      <w:lvlText w:val="•"/>
      <w:lvlJc w:val="left"/>
      <w:pPr>
        <w:ind w:left="3642" w:hanging="171"/>
      </w:pPr>
      <w:rPr>
        <w:rFonts w:hint="default"/>
        <w:lang w:val="en-GB" w:eastAsia="en-GB" w:bidi="en-GB"/>
      </w:rPr>
    </w:lvl>
    <w:lvl w:ilvl="7" w:tplc="6DCA49B4">
      <w:numFmt w:val="bullet"/>
      <w:lvlText w:val="•"/>
      <w:lvlJc w:val="left"/>
      <w:pPr>
        <w:ind w:left="4202" w:hanging="171"/>
      </w:pPr>
      <w:rPr>
        <w:rFonts w:hint="default"/>
        <w:lang w:val="en-GB" w:eastAsia="en-GB" w:bidi="en-GB"/>
      </w:rPr>
    </w:lvl>
    <w:lvl w:ilvl="8" w:tplc="E44005BA">
      <w:numFmt w:val="bullet"/>
      <w:lvlText w:val="•"/>
      <w:lvlJc w:val="left"/>
      <w:pPr>
        <w:ind w:left="4763" w:hanging="171"/>
      </w:pPr>
      <w:rPr>
        <w:rFonts w:hint="default"/>
        <w:lang w:val="en-GB" w:eastAsia="en-GB" w:bidi="en-GB"/>
      </w:rPr>
    </w:lvl>
  </w:abstractNum>
  <w:abstractNum w:abstractNumId="7" w15:restartNumberingAfterBreak="0">
    <w:nsid w:val="3658115E"/>
    <w:multiLevelType w:val="hybridMultilevel"/>
    <w:tmpl w:val="E682BAD4"/>
    <w:lvl w:ilvl="0" w:tplc="E11A5A2E">
      <w:numFmt w:val="bullet"/>
      <w:lvlText w:val="•"/>
      <w:lvlJc w:val="left"/>
      <w:pPr>
        <w:ind w:left="282" w:hanging="171"/>
      </w:pPr>
      <w:rPr>
        <w:rFonts w:hint="default" w:ascii="Roboto" w:hAnsi="Roboto" w:eastAsia="Roboto" w:cs="Roboto"/>
        <w:color w:val="231F20"/>
        <w:spacing w:val="-11"/>
        <w:w w:val="100"/>
        <w:sz w:val="20"/>
        <w:szCs w:val="20"/>
        <w:lang w:val="en-GB" w:eastAsia="en-GB" w:bidi="en-GB"/>
      </w:rPr>
    </w:lvl>
    <w:lvl w:ilvl="1" w:tplc="2C7AABFC">
      <w:numFmt w:val="bullet"/>
      <w:lvlText w:val="•"/>
      <w:lvlJc w:val="left"/>
      <w:pPr>
        <w:ind w:left="834" w:hanging="171"/>
      </w:pPr>
      <w:rPr>
        <w:rFonts w:hint="default"/>
        <w:lang w:val="en-GB" w:eastAsia="en-GB" w:bidi="en-GB"/>
      </w:rPr>
    </w:lvl>
    <w:lvl w:ilvl="2" w:tplc="7392292E">
      <w:numFmt w:val="bullet"/>
      <w:lvlText w:val="•"/>
      <w:lvlJc w:val="left"/>
      <w:pPr>
        <w:ind w:left="1388" w:hanging="171"/>
      </w:pPr>
      <w:rPr>
        <w:rFonts w:hint="default"/>
        <w:lang w:val="en-GB" w:eastAsia="en-GB" w:bidi="en-GB"/>
      </w:rPr>
    </w:lvl>
    <w:lvl w:ilvl="3" w:tplc="4FB2BC90">
      <w:numFmt w:val="bullet"/>
      <w:lvlText w:val="•"/>
      <w:lvlJc w:val="left"/>
      <w:pPr>
        <w:ind w:left="1942" w:hanging="171"/>
      </w:pPr>
      <w:rPr>
        <w:rFonts w:hint="default"/>
        <w:lang w:val="en-GB" w:eastAsia="en-GB" w:bidi="en-GB"/>
      </w:rPr>
    </w:lvl>
    <w:lvl w:ilvl="4" w:tplc="84B82D3C">
      <w:numFmt w:val="bullet"/>
      <w:lvlText w:val="•"/>
      <w:lvlJc w:val="left"/>
      <w:pPr>
        <w:ind w:left="2496" w:hanging="171"/>
      </w:pPr>
      <w:rPr>
        <w:rFonts w:hint="default"/>
        <w:lang w:val="en-GB" w:eastAsia="en-GB" w:bidi="en-GB"/>
      </w:rPr>
    </w:lvl>
    <w:lvl w:ilvl="5" w:tplc="B3F09E12">
      <w:numFmt w:val="bullet"/>
      <w:lvlText w:val="•"/>
      <w:lvlJc w:val="left"/>
      <w:pPr>
        <w:ind w:left="3050" w:hanging="171"/>
      </w:pPr>
      <w:rPr>
        <w:rFonts w:hint="default"/>
        <w:lang w:val="en-GB" w:eastAsia="en-GB" w:bidi="en-GB"/>
      </w:rPr>
    </w:lvl>
    <w:lvl w:ilvl="6" w:tplc="9656EF70">
      <w:numFmt w:val="bullet"/>
      <w:lvlText w:val="•"/>
      <w:lvlJc w:val="left"/>
      <w:pPr>
        <w:ind w:left="3604" w:hanging="171"/>
      </w:pPr>
      <w:rPr>
        <w:rFonts w:hint="default"/>
        <w:lang w:val="en-GB" w:eastAsia="en-GB" w:bidi="en-GB"/>
      </w:rPr>
    </w:lvl>
    <w:lvl w:ilvl="7" w:tplc="3EE2D0B4">
      <w:numFmt w:val="bullet"/>
      <w:lvlText w:val="•"/>
      <w:lvlJc w:val="left"/>
      <w:pPr>
        <w:ind w:left="4158" w:hanging="171"/>
      </w:pPr>
      <w:rPr>
        <w:rFonts w:hint="default"/>
        <w:lang w:val="en-GB" w:eastAsia="en-GB" w:bidi="en-GB"/>
      </w:rPr>
    </w:lvl>
    <w:lvl w:ilvl="8" w:tplc="395AA754">
      <w:numFmt w:val="bullet"/>
      <w:lvlText w:val="•"/>
      <w:lvlJc w:val="left"/>
      <w:pPr>
        <w:ind w:left="4712" w:hanging="171"/>
      </w:pPr>
      <w:rPr>
        <w:rFonts w:hint="default"/>
        <w:lang w:val="en-GB" w:eastAsia="en-GB" w:bidi="en-GB"/>
      </w:rPr>
    </w:lvl>
  </w:abstractNum>
  <w:abstractNum w:abstractNumId="8" w15:restartNumberingAfterBreak="0">
    <w:nsid w:val="38C804E9"/>
    <w:multiLevelType w:val="hybridMultilevel"/>
    <w:tmpl w:val="FF4467B2"/>
    <w:lvl w:ilvl="0" w:tplc="7CC6514A">
      <w:numFmt w:val="bullet"/>
      <w:lvlText w:val="•"/>
      <w:lvlJc w:val="left"/>
      <w:pPr>
        <w:ind w:left="282" w:hanging="171"/>
      </w:pPr>
      <w:rPr>
        <w:rFonts w:hint="default" w:ascii="Roboto" w:hAnsi="Roboto" w:eastAsia="Roboto" w:cs="Roboto"/>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9" w15:restartNumberingAfterBreak="0">
    <w:nsid w:val="3D8E1FC7"/>
    <w:multiLevelType w:val="hybridMultilevel"/>
    <w:tmpl w:val="9ECCA9A0"/>
    <w:lvl w:ilvl="0" w:tplc="DC16FBB0">
      <w:numFmt w:val="bullet"/>
      <w:lvlText w:val="•"/>
      <w:lvlJc w:val="left"/>
      <w:pPr>
        <w:ind w:left="284" w:hanging="171"/>
      </w:pPr>
      <w:rPr>
        <w:rFonts w:hint="default" w:ascii="Roboto" w:hAnsi="Roboto" w:eastAsia="Roboto" w:cs="Roboto"/>
        <w:color w:val="231F20"/>
        <w:spacing w:val="-12"/>
        <w:w w:val="100"/>
        <w:sz w:val="20"/>
        <w:szCs w:val="20"/>
        <w:lang w:val="en-GB" w:eastAsia="en-GB" w:bidi="en-GB"/>
      </w:rPr>
    </w:lvl>
    <w:lvl w:ilvl="1" w:tplc="1D442E4C">
      <w:numFmt w:val="bullet"/>
      <w:lvlText w:val="•"/>
      <w:lvlJc w:val="left"/>
      <w:pPr>
        <w:ind w:left="840" w:hanging="171"/>
      </w:pPr>
      <w:rPr>
        <w:rFonts w:hint="default"/>
        <w:lang w:val="en-GB" w:eastAsia="en-GB" w:bidi="en-GB"/>
      </w:rPr>
    </w:lvl>
    <w:lvl w:ilvl="2" w:tplc="794E2398">
      <w:numFmt w:val="bullet"/>
      <w:lvlText w:val="•"/>
      <w:lvlJc w:val="left"/>
      <w:pPr>
        <w:ind w:left="1400" w:hanging="171"/>
      </w:pPr>
      <w:rPr>
        <w:rFonts w:hint="default"/>
        <w:lang w:val="en-GB" w:eastAsia="en-GB" w:bidi="en-GB"/>
      </w:rPr>
    </w:lvl>
    <w:lvl w:ilvl="3" w:tplc="FA8E9BA4">
      <w:numFmt w:val="bullet"/>
      <w:lvlText w:val="•"/>
      <w:lvlJc w:val="left"/>
      <w:pPr>
        <w:ind w:left="1961" w:hanging="171"/>
      </w:pPr>
      <w:rPr>
        <w:rFonts w:hint="default"/>
        <w:lang w:val="en-GB" w:eastAsia="en-GB" w:bidi="en-GB"/>
      </w:rPr>
    </w:lvl>
    <w:lvl w:ilvl="4" w:tplc="6BA28B8E">
      <w:numFmt w:val="bullet"/>
      <w:lvlText w:val="•"/>
      <w:lvlJc w:val="left"/>
      <w:pPr>
        <w:ind w:left="2521" w:hanging="171"/>
      </w:pPr>
      <w:rPr>
        <w:rFonts w:hint="default"/>
        <w:lang w:val="en-GB" w:eastAsia="en-GB" w:bidi="en-GB"/>
      </w:rPr>
    </w:lvl>
    <w:lvl w:ilvl="5" w:tplc="69E85C18">
      <w:numFmt w:val="bullet"/>
      <w:lvlText w:val="•"/>
      <w:lvlJc w:val="left"/>
      <w:pPr>
        <w:ind w:left="3082" w:hanging="171"/>
      </w:pPr>
      <w:rPr>
        <w:rFonts w:hint="default"/>
        <w:lang w:val="en-GB" w:eastAsia="en-GB" w:bidi="en-GB"/>
      </w:rPr>
    </w:lvl>
    <w:lvl w:ilvl="6" w:tplc="8DDEF98E">
      <w:numFmt w:val="bullet"/>
      <w:lvlText w:val="•"/>
      <w:lvlJc w:val="left"/>
      <w:pPr>
        <w:ind w:left="3642" w:hanging="171"/>
      </w:pPr>
      <w:rPr>
        <w:rFonts w:hint="default"/>
        <w:lang w:val="en-GB" w:eastAsia="en-GB" w:bidi="en-GB"/>
      </w:rPr>
    </w:lvl>
    <w:lvl w:ilvl="7" w:tplc="760C07F2">
      <w:numFmt w:val="bullet"/>
      <w:lvlText w:val="•"/>
      <w:lvlJc w:val="left"/>
      <w:pPr>
        <w:ind w:left="4202" w:hanging="171"/>
      </w:pPr>
      <w:rPr>
        <w:rFonts w:hint="default"/>
        <w:lang w:val="en-GB" w:eastAsia="en-GB" w:bidi="en-GB"/>
      </w:rPr>
    </w:lvl>
    <w:lvl w:ilvl="8" w:tplc="32402A5C">
      <w:numFmt w:val="bullet"/>
      <w:lvlText w:val="•"/>
      <w:lvlJc w:val="left"/>
      <w:pPr>
        <w:ind w:left="4763" w:hanging="171"/>
      </w:pPr>
      <w:rPr>
        <w:rFonts w:hint="default"/>
        <w:lang w:val="en-GB" w:eastAsia="en-GB" w:bidi="en-GB"/>
      </w:rPr>
    </w:lvl>
  </w:abstractNum>
  <w:abstractNum w:abstractNumId="10" w15:restartNumberingAfterBreak="0">
    <w:nsid w:val="4080361A"/>
    <w:multiLevelType w:val="hybridMultilevel"/>
    <w:tmpl w:val="65000C68"/>
    <w:lvl w:ilvl="0" w:tplc="40F0B3FC">
      <w:numFmt w:val="bullet"/>
      <w:lvlText w:val="•"/>
      <w:lvlJc w:val="left"/>
      <w:pPr>
        <w:ind w:left="284" w:hanging="171"/>
      </w:pPr>
      <w:rPr>
        <w:rFonts w:hint="default" w:ascii="Roboto" w:hAnsi="Roboto" w:eastAsia="Roboto" w:cs="Roboto"/>
        <w:color w:val="231F20"/>
        <w:spacing w:val="-11"/>
        <w:w w:val="100"/>
        <w:sz w:val="20"/>
        <w:szCs w:val="20"/>
        <w:lang w:val="en-GB" w:eastAsia="en-GB" w:bidi="en-GB"/>
      </w:rPr>
    </w:lvl>
    <w:lvl w:ilvl="1" w:tplc="4432A688">
      <w:numFmt w:val="bullet"/>
      <w:lvlText w:val="•"/>
      <w:lvlJc w:val="left"/>
      <w:pPr>
        <w:ind w:left="840" w:hanging="171"/>
      </w:pPr>
      <w:rPr>
        <w:rFonts w:hint="default"/>
        <w:lang w:val="en-GB" w:eastAsia="en-GB" w:bidi="en-GB"/>
      </w:rPr>
    </w:lvl>
    <w:lvl w:ilvl="2" w:tplc="3C527080">
      <w:numFmt w:val="bullet"/>
      <w:lvlText w:val="•"/>
      <w:lvlJc w:val="left"/>
      <w:pPr>
        <w:ind w:left="1400" w:hanging="171"/>
      </w:pPr>
      <w:rPr>
        <w:rFonts w:hint="default"/>
        <w:lang w:val="en-GB" w:eastAsia="en-GB" w:bidi="en-GB"/>
      </w:rPr>
    </w:lvl>
    <w:lvl w:ilvl="3" w:tplc="6D26E8FE">
      <w:numFmt w:val="bullet"/>
      <w:lvlText w:val="•"/>
      <w:lvlJc w:val="left"/>
      <w:pPr>
        <w:ind w:left="1961" w:hanging="171"/>
      </w:pPr>
      <w:rPr>
        <w:rFonts w:hint="default"/>
        <w:lang w:val="en-GB" w:eastAsia="en-GB" w:bidi="en-GB"/>
      </w:rPr>
    </w:lvl>
    <w:lvl w:ilvl="4" w:tplc="EB9C6EF8">
      <w:numFmt w:val="bullet"/>
      <w:lvlText w:val="•"/>
      <w:lvlJc w:val="left"/>
      <w:pPr>
        <w:ind w:left="2521" w:hanging="171"/>
      </w:pPr>
      <w:rPr>
        <w:rFonts w:hint="default"/>
        <w:lang w:val="en-GB" w:eastAsia="en-GB" w:bidi="en-GB"/>
      </w:rPr>
    </w:lvl>
    <w:lvl w:ilvl="5" w:tplc="A1ACF07A">
      <w:numFmt w:val="bullet"/>
      <w:lvlText w:val="•"/>
      <w:lvlJc w:val="left"/>
      <w:pPr>
        <w:ind w:left="3082" w:hanging="171"/>
      </w:pPr>
      <w:rPr>
        <w:rFonts w:hint="default"/>
        <w:lang w:val="en-GB" w:eastAsia="en-GB" w:bidi="en-GB"/>
      </w:rPr>
    </w:lvl>
    <w:lvl w:ilvl="6" w:tplc="28FA7114">
      <w:numFmt w:val="bullet"/>
      <w:lvlText w:val="•"/>
      <w:lvlJc w:val="left"/>
      <w:pPr>
        <w:ind w:left="3642" w:hanging="171"/>
      </w:pPr>
      <w:rPr>
        <w:rFonts w:hint="default"/>
        <w:lang w:val="en-GB" w:eastAsia="en-GB" w:bidi="en-GB"/>
      </w:rPr>
    </w:lvl>
    <w:lvl w:ilvl="7" w:tplc="8160B1EC">
      <w:numFmt w:val="bullet"/>
      <w:lvlText w:val="•"/>
      <w:lvlJc w:val="left"/>
      <w:pPr>
        <w:ind w:left="4202" w:hanging="171"/>
      </w:pPr>
      <w:rPr>
        <w:rFonts w:hint="default"/>
        <w:lang w:val="en-GB" w:eastAsia="en-GB" w:bidi="en-GB"/>
      </w:rPr>
    </w:lvl>
    <w:lvl w:ilvl="8" w:tplc="52EA5CA2">
      <w:numFmt w:val="bullet"/>
      <w:lvlText w:val="•"/>
      <w:lvlJc w:val="left"/>
      <w:pPr>
        <w:ind w:left="4763" w:hanging="171"/>
      </w:pPr>
      <w:rPr>
        <w:rFonts w:hint="default"/>
        <w:lang w:val="en-GB" w:eastAsia="en-GB" w:bidi="en-GB"/>
      </w:rPr>
    </w:lvl>
  </w:abstractNum>
  <w:abstractNum w:abstractNumId="11" w15:restartNumberingAfterBreak="0">
    <w:nsid w:val="42B277D4"/>
    <w:multiLevelType w:val="hybridMultilevel"/>
    <w:tmpl w:val="A0DCCA96"/>
    <w:lvl w:ilvl="0" w:tplc="97FE9B8C">
      <w:numFmt w:val="bullet"/>
      <w:lvlText w:val="•"/>
      <w:lvlJc w:val="left"/>
      <w:pPr>
        <w:ind w:left="899" w:hanging="245"/>
      </w:pPr>
      <w:rPr>
        <w:rFonts w:hint="default" w:ascii="Roboto" w:hAnsi="Roboto" w:eastAsia="Roboto" w:cs="Roboto"/>
        <w:color w:val="231F20"/>
        <w:spacing w:val="-12"/>
        <w:w w:val="100"/>
        <w:sz w:val="22"/>
        <w:szCs w:val="22"/>
        <w:lang w:val="en-GB" w:eastAsia="en-GB" w:bidi="en-GB"/>
      </w:rPr>
    </w:lvl>
    <w:lvl w:ilvl="1" w:tplc="E904CB9C">
      <w:numFmt w:val="bullet"/>
      <w:lvlText w:val="•"/>
      <w:lvlJc w:val="left"/>
      <w:pPr>
        <w:ind w:left="1940" w:hanging="245"/>
      </w:pPr>
      <w:rPr>
        <w:rFonts w:hint="default"/>
        <w:lang w:val="en-GB" w:eastAsia="en-GB" w:bidi="en-GB"/>
      </w:rPr>
    </w:lvl>
    <w:lvl w:ilvl="2" w:tplc="94B69ADA">
      <w:numFmt w:val="bullet"/>
      <w:lvlText w:val="•"/>
      <w:lvlJc w:val="left"/>
      <w:pPr>
        <w:ind w:left="2981" w:hanging="245"/>
      </w:pPr>
      <w:rPr>
        <w:rFonts w:hint="default"/>
        <w:lang w:val="en-GB" w:eastAsia="en-GB" w:bidi="en-GB"/>
      </w:rPr>
    </w:lvl>
    <w:lvl w:ilvl="3" w:tplc="2FCAE596">
      <w:numFmt w:val="bullet"/>
      <w:lvlText w:val="•"/>
      <w:lvlJc w:val="left"/>
      <w:pPr>
        <w:ind w:left="4021" w:hanging="245"/>
      </w:pPr>
      <w:rPr>
        <w:rFonts w:hint="default"/>
        <w:lang w:val="en-GB" w:eastAsia="en-GB" w:bidi="en-GB"/>
      </w:rPr>
    </w:lvl>
    <w:lvl w:ilvl="4" w:tplc="5BF2A4EA">
      <w:numFmt w:val="bullet"/>
      <w:lvlText w:val="•"/>
      <w:lvlJc w:val="left"/>
      <w:pPr>
        <w:ind w:left="5062" w:hanging="245"/>
      </w:pPr>
      <w:rPr>
        <w:rFonts w:hint="default"/>
        <w:lang w:val="en-GB" w:eastAsia="en-GB" w:bidi="en-GB"/>
      </w:rPr>
    </w:lvl>
    <w:lvl w:ilvl="5" w:tplc="21E8303A">
      <w:numFmt w:val="bullet"/>
      <w:lvlText w:val="•"/>
      <w:lvlJc w:val="left"/>
      <w:pPr>
        <w:ind w:left="6102" w:hanging="245"/>
      </w:pPr>
      <w:rPr>
        <w:rFonts w:hint="default"/>
        <w:lang w:val="en-GB" w:eastAsia="en-GB" w:bidi="en-GB"/>
      </w:rPr>
    </w:lvl>
    <w:lvl w:ilvl="6" w:tplc="698C97BE">
      <w:numFmt w:val="bullet"/>
      <w:lvlText w:val="•"/>
      <w:lvlJc w:val="left"/>
      <w:pPr>
        <w:ind w:left="7143" w:hanging="245"/>
      </w:pPr>
      <w:rPr>
        <w:rFonts w:hint="default"/>
        <w:lang w:val="en-GB" w:eastAsia="en-GB" w:bidi="en-GB"/>
      </w:rPr>
    </w:lvl>
    <w:lvl w:ilvl="7" w:tplc="E77C202C">
      <w:numFmt w:val="bullet"/>
      <w:lvlText w:val="•"/>
      <w:lvlJc w:val="left"/>
      <w:pPr>
        <w:ind w:left="8183" w:hanging="245"/>
      </w:pPr>
      <w:rPr>
        <w:rFonts w:hint="default"/>
        <w:lang w:val="en-GB" w:eastAsia="en-GB" w:bidi="en-GB"/>
      </w:rPr>
    </w:lvl>
    <w:lvl w:ilvl="8" w:tplc="B7A242D8">
      <w:numFmt w:val="bullet"/>
      <w:lvlText w:val="•"/>
      <w:lvlJc w:val="left"/>
      <w:pPr>
        <w:ind w:left="9224" w:hanging="245"/>
      </w:pPr>
      <w:rPr>
        <w:rFonts w:hint="default"/>
        <w:lang w:val="en-GB" w:eastAsia="en-GB" w:bidi="en-GB"/>
      </w:rPr>
    </w:lvl>
  </w:abstractNum>
  <w:abstractNum w:abstractNumId="12" w15:restartNumberingAfterBreak="0">
    <w:nsid w:val="43251F59"/>
    <w:multiLevelType w:val="hybridMultilevel"/>
    <w:tmpl w:val="8DC2AE02"/>
    <w:lvl w:ilvl="0" w:tplc="37728248">
      <w:numFmt w:val="bullet"/>
      <w:lvlText w:val="•"/>
      <w:lvlJc w:val="left"/>
      <w:pPr>
        <w:ind w:left="284" w:hanging="171"/>
      </w:pPr>
      <w:rPr>
        <w:rFonts w:hint="default" w:ascii="Roboto" w:hAnsi="Roboto" w:eastAsia="Roboto" w:cs="Roboto"/>
        <w:color w:val="231F20"/>
        <w:spacing w:val="-14"/>
        <w:w w:val="100"/>
        <w:sz w:val="20"/>
        <w:szCs w:val="20"/>
        <w:lang w:val="en-GB" w:eastAsia="en-GB" w:bidi="en-GB"/>
      </w:rPr>
    </w:lvl>
    <w:lvl w:ilvl="1" w:tplc="A8844100">
      <w:numFmt w:val="bullet"/>
      <w:lvlText w:val="•"/>
      <w:lvlJc w:val="left"/>
      <w:pPr>
        <w:ind w:left="840" w:hanging="171"/>
      </w:pPr>
      <w:rPr>
        <w:rFonts w:hint="default"/>
        <w:lang w:val="en-GB" w:eastAsia="en-GB" w:bidi="en-GB"/>
      </w:rPr>
    </w:lvl>
    <w:lvl w:ilvl="2" w:tplc="F4D8A944">
      <w:numFmt w:val="bullet"/>
      <w:lvlText w:val="•"/>
      <w:lvlJc w:val="left"/>
      <w:pPr>
        <w:ind w:left="1400" w:hanging="171"/>
      </w:pPr>
      <w:rPr>
        <w:rFonts w:hint="default"/>
        <w:lang w:val="en-GB" w:eastAsia="en-GB" w:bidi="en-GB"/>
      </w:rPr>
    </w:lvl>
    <w:lvl w:ilvl="3" w:tplc="35962B36">
      <w:numFmt w:val="bullet"/>
      <w:lvlText w:val="•"/>
      <w:lvlJc w:val="left"/>
      <w:pPr>
        <w:ind w:left="1961" w:hanging="171"/>
      </w:pPr>
      <w:rPr>
        <w:rFonts w:hint="default"/>
        <w:lang w:val="en-GB" w:eastAsia="en-GB" w:bidi="en-GB"/>
      </w:rPr>
    </w:lvl>
    <w:lvl w:ilvl="4" w:tplc="2D2A2CA6">
      <w:numFmt w:val="bullet"/>
      <w:lvlText w:val="•"/>
      <w:lvlJc w:val="left"/>
      <w:pPr>
        <w:ind w:left="2521" w:hanging="171"/>
      </w:pPr>
      <w:rPr>
        <w:rFonts w:hint="default"/>
        <w:lang w:val="en-GB" w:eastAsia="en-GB" w:bidi="en-GB"/>
      </w:rPr>
    </w:lvl>
    <w:lvl w:ilvl="5" w:tplc="279AC99C">
      <w:numFmt w:val="bullet"/>
      <w:lvlText w:val="•"/>
      <w:lvlJc w:val="left"/>
      <w:pPr>
        <w:ind w:left="3082" w:hanging="171"/>
      </w:pPr>
      <w:rPr>
        <w:rFonts w:hint="default"/>
        <w:lang w:val="en-GB" w:eastAsia="en-GB" w:bidi="en-GB"/>
      </w:rPr>
    </w:lvl>
    <w:lvl w:ilvl="6" w:tplc="EF064AB4">
      <w:numFmt w:val="bullet"/>
      <w:lvlText w:val="•"/>
      <w:lvlJc w:val="left"/>
      <w:pPr>
        <w:ind w:left="3642" w:hanging="171"/>
      </w:pPr>
      <w:rPr>
        <w:rFonts w:hint="default"/>
        <w:lang w:val="en-GB" w:eastAsia="en-GB" w:bidi="en-GB"/>
      </w:rPr>
    </w:lvl>
    <w:lvl w:ilvl="7" w:tplc="65E437AE">
      <w:numFmt w:val="bullet"/>
      <w:lvlText w:val="•"/>
      <w:lvlJc w:val="left"/>
      <w:pPr>
        <w:ind w:left="4202" w:hanging="171"/>
      </w:pPr>
      <w:rPr>
        <w:rFonts w:hint="default"/>
        <w:lang w:val="en-GB" w:eastAsia="en-GB" w:bidi="en-GB"/>
      </w:rPr>
    </w:lvl>
    <w:lvl w:ilvl="8" w:tplc="5E1A99A2">
      <w:numFmt w:val="bullet"/>
      <w:lvlText w:val="•"/>
      <w:lvlJc w:val="left"/>
      <w:pPr>
        <w:ind w:left="4763" w:hanging="171"/>
      </w:pPr>
      <w:rPr>
        <w:rFonts w:hint="default"/>
        <w:lang w:val="en-GB" w:eastAsia="en-GB" w:bidi="en-GB"/>
      </w:rPr>
    </w:lvl>
  </w:abstractNum>
  <w:abstractNum w:abstractNumId="13" w15:restartNumberingAfterBreak="0">
    <w:nsid w:val="4414733F"/>
    <w:multiLevelType w:val="hybridMultilevel"/>
    <w:tmpl w:val="0CEE7C26"/>
    <w:lvl w:ilvl="0" w:tplc="BD0023F0">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F12792"/>
    <w:multiLevelType w:val="hybridMultilevel"/>
    <w:tmpl w:val="CBDC6116"/>
    <w:lvl w:ilvl="0" w:tplc="E610B75C">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9B4446"/>
    <w:multiLevelType w:val="hybridMultilevel"/>
    <w:tmpl w:val="92428BFC"/>
    <w:lvl w:ilvl="0" w:tplc="D2B88C9A">
      <w:start w:val="1"/>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701FAB"/>
    <w:multiLevelType w:val="hybridMultilevel"/>
    <w:tmpl w:val="4A9A64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9562DF"/>
    <w:multiLevelType w:val="hybridMultilevel"/>
    <w:tmpl w:val="9E5227F6"/>
    <w:lvl w:ilvl="0" w:tplc="68BC8DB6">
      <w:numFmt w:val="bullet"/>
      <w:lvlText w:val="•"/>
      <w:lvlJc w:val="left"/>
      <w:pPr>
        <w:ind w:left="282" w:hanging="171"/>
      </w:pPr>
      <w:rPr>
        <w:rFonts w:hint="default" w:ascii="Roboto" w:hAnsi="Roboto" w:eastAsia="Roboto" w:cs="Roboto"/>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18" w15:restartNumberingAfterBreak="0">
    <w:nsid w:val="6B211018"/>
    <w:multiLevelType w:val="hybridMultilevel"/>
    <w:tmpl w:val="13B2E8AA"/>
    <w:lvl w:ilvl="0" w:tplc="7F9056CA">
      <w:numFmt w:val="bullet"/>
      <w:lvlText w:val="•"/>
      <w:lvlJc w:val="left"/>
      <w:pPr>
        <w:ind w:left="282" w:hanging="171"/>
      </w:pPr>
      <w:rPr>
        <w:rFonts w:hint="default" w:ascii="Roboto" w:hAnsi="Roboto" w:eastAsia="Roboto" w:cs="Roboto"/>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19" w15:restartNumberingAfterBreak="0">
    <w:nsid w:val="6E5F14A6"/>
    <w:multiLevelType w:val="hybridMultilevel"/>
    <w:tmpl w:val="913E7CE8"/>
    <w:lvl w:ilvl="0" w:tplc="4156DD8E">
      <w:numFmt w:val="bullet"/>
      <w:lvlText w:val="•"/>
      <w:lvlJc w:val="left"/>
      <w:pPr>
        <w:ind w:left="283" w:hanging="171"/>
      </w:pPr>
      <w:rPr>
        <w:rFonts w:hint="default" w:ascii="Roboto" w:hAnsi="Roboto" w:eastAsia="Roboto" w:cs="Roboto"/>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abstractNum w:abstractNumId="20" w15:restartNumberingAfterBreak="0">
    <w:nsid w:val="7BCA4E87"/>
    <w:multiLevelType w:val="hybridMultilevel"/>
    <w:tmpl w:val="B5CCF820"/>
    <w:lvl w:ilvl="0" w:tplc="65D077FA">
      <w:numFmt w:val="bullet"/>
      <w:lvlText w:val="•"/>
      <w:lvlJc w:val="left"/>
      <w:pPr>
        <w:ind w:left="899" w:hanging="245"/>
      </w:pPr>
      <w:rPr>
        <w:rFonts w:hint="default" w:ascii="Roboto" w:hAnsi="Roboto" w:eastAsia="Roboto" w:cs="Roboto"/>
        <w:color w:val="231F20"/>
        <w:spacing w:val="-11"/>
        <w:w w:val="100"/>
        <w:sz w:val="22"/>
        <w:szCs w:val="22"/>
        <w:lang w:val="en-GB" w:eastAsia="en-GB" w:bidi="en-GB"/>
      </w:rPr>
    </w:lvl>
    <w:lvl w:ilvl="1" w:tplc="50B0D022">
      <w:numFmt w:val="bullet"/>
      <w:lvlText w:val="•"/>
      <w:lvlJc w:val="left"/>
      <w:pPr>
        <w:ind w:left="1910" w:hanging="245"/>
      </w:pPr>
      <w:rPr>
        <w:rFonts w:hint="default"/>
        <w:lang w:val="en-GB" w:eastAsia="en-GB" w:bidi="en-GB"/>
      </w:rPr>
    </w:lvl>
    <w:lvl w:ilvl="2" w:tplc="60620154">
      <w:numFmt w:val="bullet"/>
      <w:lvlText w:val="•"/>
      <w:lvlJc w:val="left"/>
      <w:pPr>
        <w:ind w:left="2921" w:hanging="245"/>
      </w:pPr>
      <w:rPr>
        <w:rFonts w:hint="default"/>
        <w:lang w:val="en-GB" w:eastAsia="en-GB" w:bidi="en-GB"/>
      </w:rPr>
    </w:lvl>
    <w:lvl w:ilvl="3" w:tplc="590E040A">
      <w:numFmt w:val="bullet"/>
      <w:lvlText w:val="•"/>
      <w:lvlJc w:val="left"/>
      <w:pPr>
        <w:ind w:left="3931" w:hanging="245"/>
      </w:pPr>
      <w:rPr>
        <w:rFonts w:hint="default"/>
        <w:lang w:val="en-GB" w:eastAsia="en-GB" w:bidi="en-GB"/>
      </w:rPr>
    </w:lvl>
    <w:lvl w:ilvl="4" w:tplc="43AA5A50">
      <w:numFmt w:val="bullet"/>
      <w:lvlText w:val="•"/>
      <w:lvlJc w:val="left"/>
      <w:pPr>
        <w:ind w:left="4942" w:hanging="245"/>
      </w:pPr>
      <w:rPr>
        <w:rFonts w:hint="default"/>
        <w:lang w:val="en-GB" w:eastAsia="en-GB" w:bidi="en-GB"/>
      </w:rPr>
    </w:lvl>
    <w:lvl w:ilvl="5" w:tplc="4C50EAFE">
      <w:numFmt w:val="bullet"/>
      <w:lvlText w:val="•"/>
      <w:lvlJc w:val="left"/>
      <w:pPr>
        <w:ind w:left="5952" w:hanging="245"/>
      </w:pPr>
      <w:rPr>
        <w:rFonts w:hint="default"/>
        <w:lang w:val="en-GB" w:eastAsia="en-GB" w:bidi="en-GB"/>
      </w:rPr>
    </w:lvl>
    <w:lvl w:ilvl="6" w:tplc="CD549740">
      <w:numFmt w:val="bullet"/>
      <w:lvlText w:val="•"/>
      <w:lvlJc w:val="left"/>
      <w:pPr>
        <w:ind w:left="6963" w:hanging="245"/>
      </w:pPr>
      <w:rPr>
        <w:rFonts w:hint="default"/>
        <w:lang w:val="en-GB" w:eastAsia="en-GB" w:bidi="en-GB"/>
      </w:rPr>
    </w:lvl>
    <w:lvl w:ilvl="7" w:tplc="FCD076CE">
      <w:numFmt w:val="bullet"/>
      <w:lvlText w:val="•"/>
      <w:lvlJc w:val="left"/>
      <w:pPr>
        <w:ind w:left="7973" w:hanging="245"/>
      </w:pPr>
      <w:rPr>
        <w:rFonts w:hint="default"/>
        <w:lang w:val="en-GB" w:eastAsia="en-GB" w:bidi="en-GB"/>
      </w:rPr>
    </w:lvl>
    <w:lvl w:ilvl="8" w:tplc="5FACBC98">
      <w:numFmt w:val="bullet"/>
      <w:lvlText w:val="•"/>
      <w:lvlJc w:val="left"/>
      <w:pPr>
        <w:ind w:left="8984" w:hanging="245"/>
      </w:pPr>
      <w:rPr>
        <w:rFonts w:hint="default"/>
        <w:lang w:val="en-GB" w:eastAsia="en-GB" w:bidi="en-GB"/>
      </w:rPr>
    </w:lvl>
  </w:abstractNum>
  <w:num w:numId="1" w16cid:durableId="1912234594">
    <w:abstractNumId w:val="15"/>
  </w:num>
  <w:num w:numId="2" w16cid:durableId="227805023">
    <w:abstractNumId w:val="5"/>
  </w:num>
  <w:num w:numId="3" w16cid:durableId="1885215434">
    <w:abstractNumId w:val="13"/>
  </w:num>
  <w:num w:numId="4" w16cid:durableId="1611010625">
    <w:abstractNumId w:val="16"/>
  </w:num>
  <w:num w:numId="5" w16cid:durableId="1764374911">
    <w:abstractNumId w:val="14"/>
  </w:num>
  <w:num w:numId="6" w16cid:durableId="1948385315">
    <w:abstractNumId w:val="3"/>
  </w:num>
  <w:num w:numId="7" w16cid:durableId="1512186003">
    <w:abstractNumId w:val="0"/>
  </w:num>
  <w:num w:numId="8" w16cid:durableId="1891648504">
    <w:abstractNumId w:val="20"/>
  </w:num>
  <w:num w:numId="9" w16cid:durableId="1157067506">
    <w:abstractNumId w:val="12"/>
  </w:num>
  <w:num w:numId="10" w16cid:durableId="51393977">
    <w:abstractNumId w:val="9"/>
  </w:num>
  <w:num w:numId="11" w16cid:durableId="1187674529">
    <w:abstractNumId w:val="10"/>
  </w:num>
  <w:num w:numId="12" w16cid:durableId="1466660317">
    <w:abstractNumId w:val="4"/>
  </w:num>
  <w:num w:numId="13" w16cid:durableId="1660764634">
    <w:abstractNumId w:val="2"/>
  </w:num>
  <w:num w:numId="14" w16cid:durableId="473136443">
    <w:abstractNumId w:val="6"/>
  </w:num>
  <w:num w:numId="15" w16cid:durableId="308831680">
    <w:abstractNumId w:val="11"/>
  </w:num>
  <w:num w:numId="16" w16cid:durableId="1304309710">
    <w:abstractNumId w:val="18"/>
  </w:num>
  <w:num w:numId="17" w16cid:durableId="716317814">
    <w:abstractNumId w:val="7"/>
  </w:num>
  <w:num w:numId="18" w16cid:durableId="209613028">
    <w:abstractNumId w:val="17"/>
  </w:num>
  <w:num w:numId="19" w16cid:durableId="546376748">
    <w:abstractNumId w:val="8"/>
  </w:num>
  <w:num w:numId="20" w16cid:durableId="446050002">
    <w:abstractNumId w:val="1"/>
  </w:num>
  <w:num w:numId="21" w16cid:durableId="2004241915">
    <w:abstractNumId w:val="19"/>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77"/>
    <w:rsid w:val="000138CB"/>
    <w:rsid w:val="00023327"/>
    <w:rsid w:val="00025479"/>
    <w:rsid w:val="0006588E"/>
    <w:rsid w:val="000668FF"/>
    <w:rsid w:val="00077AB6"/>
    <w:rsid w:val="000A5063"/>
    <w:rsid w:val="000E4089"/>
    <w:rsid w:val="0010181A"/>
    <w:rsid w:val="00150554"/>
    <w:rsid w:val="00165329"/>
    <w:rsid w:val="00196B6F"/>
    <w:rsid w:val="001B47FB"/>
    <w:rsid w:val="001C4FE9"/>
    <w:rsid w:val="001C6EB0"/>
    <w:rsid w:val="001E10B5"/>
    <w:rsid w:val="001E2107"/>
    <w:rsid w:val="001F22C8"/>
    <w:rsid w:val="00207661"/>
    <w:rsid w:val="00211B2D"/>
    <w:rsid w:val="0024439F"/>
    <w:rsid w:val="002619C9"/>
    <w:rsid w:val="002D7988"/>
    <w:rsid w:val="002F2A1E"/>
    <w:rsid w:val="00330308"/>
    <w:rsid w:val="003314C7"/>
    <w:rsid w:val="00343AE5"/>
    <w:rsid w:val="00346613"/>
    <w:rsid w:val="003467FE"/>
    <w:rsid w:val="00354041"/>
    <w:rsid w:val="0038106F"/>
    <w:rsid w:val="003B4576"/>
    <w:rsid w:val="003B7021"/>
    <w:rsid w:val="003D3D8B"/>
    <w:rsid w:val="003F183D"/>
    <w:rsid w:val="004109C6"/>
    <w:rsid w:val="00445B82"/>
    <w:rsid w:val="004678B7"/>
    <w:rsid w:val="00471377"/>
    <w:rsid w:val="0049660B"/>
    <w:rsid w:val="004E61E1"/>
    <w:rsid w:val="00500C96"/>
    <w:rsid w:val="0050621A"/>
    <w:rsid w:val="00517245"/>
    <w:rsid w:val="00535DAC"/>
    <w:rsid w:val="00543110"/>
    <w:rsid w:val="0056516B"/>
    <w:rsid w:val="0057630E"/>
    <w:rsid w:val="00587866"/>
    <w:rsid w:val="005A6211"/>
    <w:rsid w:val="005D7795"/>
    <w:rsid w:val="005F3E02"/>
    <w:rsid w:val="00612E7B"/>
    <w:rsid w:val="006315BB"/>
    <w:rsid w:val="00641554"/>
    <w:rsid w:val="006438FD"/>
    <w:rsid w:val="00656F06"/>
    <w:rsid w:val="00665353"/>
    <w:rsid w:val="006B0188"/>
    <w:rsid w:val="006B251F"/>
    <w:rsid w:val="006E1A43"/>
    <w:rsid w:val="00723DD7"/>
    <w:rsid w:val="00757AFC"/>
    <w:rsid w:val="00807FBD"/>
    <w:rsid w:val="00840CDC"/>
    <w:rsid w:val="00843DA5"/>
    <w:rsid w:val="0087115A"/>
    <w:rsid w:val="008E021A"/>
    <w:rsid w:val="008E3B2D"/>
    <w:rsid w:val="008F1A6E"/>
    <w:rsid w:val="00900A73"/>
    <w:rsid w:val="00924D20"/>
    <w:rsid w:val="00992868"/>
    <w:rsid w:val="00993470"/>
    <w:rsid w:val="009C377D"/>
    <w:rsid w:val="009C4FC2"/>
    <w:rsid w:val="009D26C9"/>
    <w:rsid w:val="009E4516"/>
    <w:rsid w:val="00A041DB"/>
    <w:rsid w:val="00A067B9"/>
    <w:rsid w:val="00A132A8"/>
    <w:rsid w:val="00A14F00"/>
    <w:rsid w:val="00A3658B"/>
    <w:rsid w:val="00A456D6"/>
    <w:rsid w:val="00A53566"/>
    <w:rsid w:val="00A53F17"/>
    <w:rsid w:val="00A70799"/>
    <w:rsid w:val="00A96023"/>
    <w:rsid w:val="00AF4483"/>
    <w:rsid w:val="00AF5CDB"/>
    <w:rsid w:val="00B05BA5"/>
    <w:rsid w:val="00B55CC4"/>
    <w:rsid w:val="00B643F3"/>
    <w:rsid w:val="00B92159"/>
    <w:rsid w:val="00BB292E"/>
    <w:rsid w:val="00BC7C09"/>
    <w:rsid w:val="00BD02EC"/>
    <w:rsid w:val="00C02784"/>
    <w:rsid w:val="00C75FC1"/>
    <w:rsid w:val="00C83636"/>
    <w:rsid w:val="00C87B21"/>
    <w:rsid w:val="00C945A6"/>
    <w:rsid w:val="00CC681E"/>
    <w:rsid w:val="00CC6B6E"/>
    <w:rsid w:val="00D139A4"/>
    <w:rsid w:val="00D616C5"/>
    <w:rsid w:val="00D6480D"/>
    <w:rsid w:val="00D72908"/>
    <w:rsid w:val="00D957C6"/>
    <w:rsid w:val="00DC2D64"/>
    <w:rsid w:val="00E420DF"/>
    <w:rsid w:val="00EC0CB8"/>
    <w:rsid w:val="00EE5084"/>
    <w:rsid w:val="00EF4BE4"/>
    <w:rsid w:val="00F04019"/>
    <w:rsid w:val="00F237AD"/>
    <w:rsid w:val="00F3143B"/>
    <w:rsid w:val="00F42A16"/>
    <w:rsid w:val="00FD3814"/>
    <w:rsid w:val="00FE7CAA"/>
    <w:rsid w:val="00FF498C"/>
    <w:rsid w:val="02E67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299E4E"/>
  <w15:docId w15:val="{EB9207AD-E3EA-444C-B841-6A493E0FDD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539F"/>
    <w:rPr>
      <w:sz w:val="24"/>
      <w:szCs w:val="24"/>
      <w:lang w:val="en-GB" w:eastAsia="en-US"/>
    </w:rPr>
  </w:style>
  <w:style w:type="paragraph" w:styleId="Heading1">
    <w:name w:val="heading 1"/>
    <w:basedOn w:val="Normal"/>
    <w:next w:val="Normal"/>
    <w:qFormat/>
    <w:rsid w:val="00AE539F"/>
    <w:pPr>
      <w:keepNext/>
      <w:outlineLvl w:val="0"/>
    </w:pPr>
    <w:rPr>
      <w:b/>
      <w:sz w:val="20"/>
      <w:szCs w:val="20"/>
    </w:rPr>
  </w:style>
  <w:style w:type="paragraph" w:styleId="Heading2">
    <w:name w:val="heading 2"/>
    <w:basedOn w:val="Normal"/>
    <w:next w:val="Normal"/>
    <w:link w:val="Heading2Char"/>
    <w:qFormat/>
    <w:rsid w:val="00F04019"/>
    <w:pPr>
      <w:keepNext/>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E539F"/>
    <w:pPr>
      <w:tabs>
        <w:tab w:val="center" w:pos="4320"/>
        <w:tab w:val="right" w:pos="8640"/>
      </w:tabs>
    </w:pPr>
  </w:style>
  <w:style w:type="paragraph" w:styleId="Footer">
    <w:name w:val="footer"/>
    <w:basedOn w:val="Normal"/>
    <w:rsid w:val="00AE539F"/>
    <w:pPr>
      <w:tabs>
        <w:tab w:val="center" w:pos="4320"/>
        <w:tab w:val="right" w:pos="8640"/>
      </w:tabs>
    </w:pPr>
  </w:style>
  <w:style w:type="table" w:styleId="TableGrid">
    <w:name w:val="Table Grid"/>
    <w:basedOn w:val="TableNormal"/>
    <w:rsid w:val="00AE53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AE539F"/>
    <w:pPr>
      <w:spacing w:before="120" w:after="120"/>
    </w:pPr>
    <w:rPr>
      <w:b/>
      <w:bCs/>
      <w:sz w:val="20"/>
      <w:szCs w:val="20"/>
      <w:lang w:val="en-US"/>
    </w:rPr>
  </w:style>
  <w:style w:type="paragraph" w:styleId="BalloonText">
    <w:name w:val="Balloon Text"/>
    <w:basedOn w:val="Normal"/>
    <w:link w:val="BalloonTextChar"/>
    <w:rsid w:val="00AE539F"/>
    <w:rPr>
      <w:rFonts w:ascii="Tahoma" w:hAnsi="Tahoma"/>
      <w:sz w:val="16"/>
      <w:szCs w:val="16"/>
    </w:rPr>
  </w:style>
  <w:style w:type="character" w:styleId="BalloonTextChar" w:customStyle="1">
    <w:name w:val="Balloon Text Char"/>
    <w:link w:val="BalloonText"/>
    <w:rsid w:val="00AE539F"/>
    <w:rPr>
      <w:rFonts w:ascii="Tahoma" w:hAnsi="Tahoma" w:cs="Tahoma"/>
      <w:sz w:val="16"/>
      <w:szCs w:val="16"/>
      <w:lang w:eastAsia="en-US"/>
    </w:rPr>
  </w:style>
  <w:style w:type="character" w:styleId="HeaderChar" w:customStyle="1">
    <w:name w:val="Header Char"/>
    <w:link w:val="Header"/>
    <w:rsid w:val="00AE539F"/>
    <w:rPr>
      <w:sz w:val="24"/>
      <w:szCs w:val="24"/>
      <w:lang w:eastAsia="en-US"/>
    </w:rPr>
  </w:style>
  <w:style w:type="paragraph" w:styleId="Default" w:customStyle="1">
    <w:name w:val="Default"/>
    <w:rsid w:val="00A3658B"/>
    <w:pPr>
      <w:autoSpaceDE w:val="0"/>
      <w:autoSpaceDN w:val="0"/>
      <w:adjustRightInd w:val="0"/>
    </w:pPr>
    <w:rPr>
      <w:rFonts w:ascii="Palatino Linotype" w:hAnsi="Palatino Linotype" w:cs="Palatino Linotype"/>
      <w:color w:val="000000"/>
      <w:sz w:val="24"/>
      <w:szCs w:val="24"/>
      <w:lang w:val="en-GB" w:eastAsia="en-GB"/>
    </w:rPr>
  </w:style>
  <w:style w:type="character" w:styleId="Heading2Char" w:customStyle="1">
    <w:name w:val="Heading 2 Char"/>
    <w:link w:val="Heading2"/>
    <w:rsid w:val="00F04019"/>
    <w:rPr>
      <w:rFonts w:ascii="Cambria" w:hAnsi="Cambria" w:eastAsia="Times New Roman" w:cs="Times New Roman"/>
      <w:b/>
      <w:bCs/>
      <w:i/>
      <w:iCs/>
      <w:sz w:val="28"/>
      <w:szCs w:val="28"/>
      <w:lang w:eastAsia="en-US"/>
    </w:rPr>
  </w:style>
  <w:style w:type="character" w:styleId="Hyperlink">
    <w:name w:val="Hyperlink"/>
    <w:rsid w:val="00F04019"/>
    <w:rPr>
      <w:color w:val="0000FF"/>
      <w:u w:val="single"/>
    </w:rPr>
  </w:style>
  <w:style w:type="paragraph" w:styleId="z-TopofForm">
    <w:name w:val="HTML Top of Form"/>
    <w:basedOn w:val="Normal"/>
    <w:next w:val="Normal"/>
    <w:link w:val="z-TopofFormChar"/>
    <w:hidden/>
    <w:rsid w:val="00F04019"/>
    <w:pPr>
      <w:pBdr>
        <w:bottom w:val="single" w:color="auto" w:sz="6" w:space="1"/>
      </w:pBdr>
      <w:jc w:val="center"/>
    </w:pPr>
    <w:rPr>
      <w:rFonts w:ascii="Arial" w:hAnsi="Arial" w:cs="Arial"/>
      <w:vanish/>
      <w:sz w:val="16"/>
      <w:szCs w:val="16"/>
      <w:lang w:eastAsia="en-GB"/>
    </w:rPr>
  </w:style>
  <w:style w:type="character" w:styleId="z-TopofFormChar" w:customStyle="1">
    <w:name w:val="z-Top of Form Char"/>
    <w:link w:val="z-TopofForm"/>
    <w:rsid w:val="00F04019"/>
    <w:rPr>
      <w:rFonts w:ascii="Arial" w:hAnsi="Arial" w:cs="Arial"/>
      <w:vanish/>
      <w:sz w:val="16"/>
      <w:szCs w:val="16"/>
    </w:rPr>
  </w:style>
  <w:style w:type="character" w:styleId="wpcf7-form-control-wrap" w:customStyle="1">
    <w:name w:val="wpcf7-form-control-wrap"/>
    <w:basedOn w:val="DefaultParagraphFont"/>
    <w:rsid w:val="00F04019"/>
  </w:style>
  <w:style w:type="character" w:styleId="inputbutton" w:customStyle="1">
    <w:name w:val="inputbutton"/>
    <w:basedOn w:val="DefaultParagraphFont"/>
    <w:rsid w:val="00F04019"/>
  </w:style>
  <w:style w:type="paragraph" w:styleId="z-BottomofForm">
    <w:name w:val="HTML Bottom of Form"/>
    <w:basedOn w:val="Normal"/>
    <w:next w:val="Normal"/>
    <w:link w:val="z-BottomofFormChar"/>
    <w:hidden/>
    <w:rsid w:val="00F04019"/>
    <w:pPr>
      <w:pBdr>
        <w:top w:val="single" w:color="auto" w:sz="6" w:space="1"/>
      </w:pBdr>
      <w:jc w:val="center"/>
    </w:pPr>
    <w:rPr>
      <w:rFonts w:ascii="Arial" w:hAnsi="Arial" w:cs="Arial"/>
      <w:vanish/>
      <w:sz w:val="16"/>
      <w:szCs w:val="16"/>
      <w:lang w:eastAsia="en-GB"/>
    </w:rPr>
  </w:style>
  <w:style w:type="character" w:styleId="z-BottomofFormChar" w:customStyle="1">
    <w:name w:val="z-Bottom of Form Char"/>
    <w:link w:val="z-BottomofForm"/>
    <w:rsid w:val="00F04019"/>
    <w:rPr>
      <w:rFonts w:ascii="Arial" w:hAnsi="Arial" w:cs="Arial"/>
      <w:vanish/>
      <w:sz w:val="16"/>
      <w:szCs w:val="16"/>
    </w:rPr>
  </w:style>
  <w:style w:type="character" w:styleId="Strong">
    <w:name w:val="Strong"/>
    <w:qFormat/>
    <w:rsid w:val="00F42A16"/>
    <w:rPr>
      <w:b/>
      <w:bCs/>
    </w:rPr>
  </w:style>
  <w:style w:type="paragraph" w:styleId="NormalWeb">
    <w:name w:val="Normal (Web)"/>
    <w:basedOn w:val="Normal"/>
    <w:uiPriority w:val="99"/>
    <w:rsid w:val="00025479"/>
    <w:rPr>
      <w:lang w:eastAsia="en-GB"/>
    </w:rPr>
  </w:style>
  <w:style w:type="paragraph" w:styleId="ListParagraph">
    <w:name w:val="List Paragraph"/>
    <w:basedOn w:val="Normal"/>
    <w:uiPriority w:val="1"/>
    <w:qFormat/>
    <w:rsid w:val="00025479"/>
    <w:pPr>
      <w:ind w:left="720"/>
    </w:pPr>
  </w:style>
  <w:style w:type="paragraph" w:styleId="BodyText">
    <w:name w:val="Body Text"/>
    <w:basedOn w:val="Normal"/>
    <w:link w:val="BodyTextChar"/>
    <w:rsid w:val="001F22C8"/>
    <w:rPr>
      <w:szCs w:val="20"/>
      <w:lang w:eastAsia="en-GB"/>
    </w:rPr>
  </w:style>
  <w:style w:type="character" w:styleId="BodyTextChar" w:customStyle="1">
    <w:name w:val="Body Text Char"/>
    <w:link w:val="BodyText"/>
    <w:rsid w:val="001F22C8"/>
    <w:rPr>
      <w:sz w:val="24"/>
    </w:rPr>
  </w:style>
  <w:style w:type="paragraph" w:styleId="BodyText2">
    <w:name w:val="Body Text 2"/>
    <w:basedOn w:val="Normal"/>
    <w:link w:val="BodyText2Char"/>
    <w:rsid w:val="00535DAC"/>
    <w:pPr>
      <w:spacing w:after="120" w:line="480" w:lineRule="auto"/>
    </w:pPr>
  </w:style>
  <w:style w:type="character" w:styleId="BodyText2Char" w:customStyle="1">
    <w:name w:val="Body Text 2 Char"/>
    <w:link w:val="BodyText2"/>
    <w:rsid w:val="00535DAC"/>
    <w:rPr>
      <w:sz w:val="24"/>
      <w:szCs w:val="24"/>
      <w:lang w:eastAsia="en-US"/>
    </w:rPr>
  </w:style>
  <w:style w:type="paragraph" w:styleId="BodyTextIndent">
    <w:name w:val="Body Text Indent"/>
    <w:basedOn w:val="Normal"/>
    <w:link w:val="BodyTextIndentChar"/>
    <w:rsid w:val="008E021A"/>
    <w:pPr>
      <w:spacing w:after="120"/>
      <w:ind w:left="283"/>
    </w:pPr>
  </w:style>
  <w:style w:type="character" w:styleId="BodyTextIndentChar" w:customStyle="1">
    <w:name w:val="Body Text Indent Char"/>
    <w:link w:val="BodyTextIndent"/>
    <w:rsid w:val="008E021A"/>
    <w:rPr>
      <w:sz w:val="24"/>
      <w:szCs w:val="24"/>
      <w:lang w:eastAsia="en-US"/>
    </w:rPr>
  </w:style>
  <w:style w:type="paragraph" w:styleId="BodyTextIndent2">
    <w:name w:val="Body Text Indent 2"/>
    <w:basedOn w:val="Normal"/>
    <w:link w:val="BodyTextIndent2Char"/>
    <w:rsid w:val="008E021A"/>
    <w:pPr>
      <w:spacing w:after="120" w:line="480" w:lineRule="auto"/>
      <w:ind w:left="283"/>
    </w:pPr>
  </w:style>
  <w:style w:type="character" w:styleId="BodyTextIndent2Char" w:customStyle="1">
    <w:name w:val="Body Text Indent 2 Char"/>
    <w:link w:val="BodyTextIndent2"/>
    <w:rsid w:val="008E021A"/>
    <w:rPr>
      <w:sz w:val="24"/>
      <w:szCs w:val="24"/>
      <w:lang w:eastAsia="en-US"/>
    </w:rPr>
  </w:style>
  <w:style w:type="paragraph" w:styleId="TableParagraph" w:customStyle="1">
    <w:name w:val="Table Paragraph"/>
    <w:basedOn w:val="Normal"/>
    <w:uiPriority w:val="1"/>
    <w:qFormat/>
    <w:rsid w:val="008E021A"/>
    <w:pPr>
      <w:widowControl w:val="0"/>
      <w:autoSpaceDE w:val="0"/>
      <w:autoSpaceDN w:val="0"/>
      <w:spacing w:before="63"/>
      <w:ind w:left="284" w:hanging="170"/>
    </w:pPr>
    <w:rPr>
      <w:rFonts w:ascii="Roboto" w:hAnsi="Roboto" w:eastAsia="Roboto" w:cs="Roboto"/>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0029">
      <w:bodyDiv w:val="1"/>
      <w:marLeft w:val="0"/>
      <w:marRight w:val="0"/>
      <w:marTop w:val="0"/>
      <w:marBottom w:val="0"/>
      <w:divBdr>
        <w:top w:val="none" w:sz="0" w:space="0" w:color="auto"/>
        <w:left w:val="none" w:sz="0" w:space="0" w:color="auto"/>
        <w:bottom w:val="none" w:sz="0" w:space="0" w:color="auto"/>
        <w:right w:val="none" w:sz="0" w:space="0" w:color="auto"/>
      </w:divBdr>
    </w:div>
    <w:div w:id="302203553">
      <w:bodyDiv w:val="1"/>
      <w:marLeft w:val="0"/>
      <w:marRight w:val="0"/>
      <w:marTop w:val="0"/>
      <w:marBottom w:val="0"/>
      <w:divBdr>
        <w:top w:val="none" w:sz="0" w:space="0" w:color="auto"/>
        <w:left w:val="none" w:sz="0" w:space="0" w:color="auto"/>
        <w:bottom w:val="none" w:sz="0" w:space="0" w:color="auto"/>
        <w:right w:val="none" w:sz="0" w:space="0" w:color="auto"/>
      </w:divBdr>
    </w:div>
    <w:div w:id="511837811">
      <w:bodyDiv w:val="1"/>
      <w:marLeft w:val="0"/>
      <w:marRight w:val="0"/>
      <w:marTop w:val="0"/>
      <w:marBottom w:val="0"/>
      <w:divBdr>
        <w:top w:val="none" w:sz="0" w:space="0" w:color="auto"/>
        <w:left w:val="none" w:sz="0" w:space="0" w:color="auto"/>
        <w:bottom w:val="none" w:sz="0" w:space="0" w:color="auto"/>
        <w:right w:val="none" w:sz="0" w:space="0" w:color="auto"/>
      </w:divBdr>
      <w:divsChild>
        <w:div w:id="1917780236">
          <w:marLeft w:val="0"/>
          <w:marRight w:val="0"/>
          <w:marTop w:val="0"/>
          <w:marBottom w:val="0"/>
          <w:divBdr>
            <w:top w:val="none" w:sz="0" w:space="0" w:color="auto"/>
            <w:left w:val="none" w:sz="0" w:space="0" w:color="auto"/>
            <w:bottom w:val="none" w:sz="0" w:space="0" w:color="auto"/>
            <w:right w:val="none" w:sz="0" w:space="0" w:color="auto"/>
          </w:divBdr>
          <w:divsChild>
            <w:div w:id="288439717">
              <w:marLeft w:val="0"/>
              <w:marRight w:val="0"/>
              <w:marTop w:val="0"/>
              <w:marBottom w:val="0"/>
              <w:divBdr>
                <w:top w:val="none" w:sz="0" w:space="0" w:color="auto"/>
                <w:left w:val="none" w:sz="0" w:space="0" w:color="auto"/>
                <w:bottom w:val="none" w:sz="0" w:space="0" w:color="auto"/>
                <w:right w:val="none" w:sz="0" w:space="0" w:color="auto"/>
              </w:divBdr>
              <w:divsChild>
                <w:div w:id="604382658">
                  <w:marLeft w:val="0"/>
                  <w:marRight w:val="0"/>
                  <w:marTop w:val="0"/>
                  <w:marBottom w:val="0"/>
                  <w:divBdr>
                    <w:top w:val="none" w:sz="0" w:space="0" w:color="auto"/>
                    <w:left w:val="none" w:sz="0" w:space="0" w:color="auto"/>
                    <w:bottom w:val="none" w:sz="0" w:space="0" w:color="auto"/>
                    <w:right w:val="none" w:sz="0" w:space="0" w:color="auto"/>
                  </w:divBdr>
                  <w:divsChild>
                    <w:div w:id="98567599">
                      <w:marLeft w:val="0"/>
                      <w:marRight w:val="0"/>
                      <w:marTop w:val="0"/>
                      <w:marBottom w:val="0"/>
                      <w:divBdr>
                        <w:top w:val="none" w:sz="0" w:space="0" w:color="auto"/>
                        <w:left w:val="none" w:sz="0" w:space="0" w:color="auto"/>
                        <w:bottom w:val="none" w:sz="0" w:space="0" w:color="auto"/>
                        <w:right w:val="none" w:sz="0" w:space="0" w:color="auto"/>
                      </w:divBdr>
                      <w:divsChild>
                        <w:div w:id="755636900">
                          <w:marLeft w:val="0"/>
                          <w:marRight w:val="0"/>
                          <w:marTop w:val="0"/>
                          <w:marBottom w:val="0"/>
                          <w:divBdr>
                            <w:top w:val="none" w:sz="0" w:space="0" w:color="auto"/>
                            <w:left w:val="none" w:sz="0" w:space="0" w:color="auto"/>
                            <w:bottom w:val="none" w:sz="0" w:space="0" w:color="auto"/>
                            <w:right w:val="none" w:sz="0" w:space="0" w:color="auto"/>
                          </w:divBdr>
                          <w:divsChild>
                            <w:div w:id="955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5093">
      <w:bodyDiv w:val="1"/>
      <w:marLeft w:val="0"/>
      <w:marRight w:val="0"/>
      <w:marTop w:val="0"/>
      <w:marBottom w:val="0"/>
      <w:divBdr>
        <w:top w:val="none" w:sz="0" w:space="0" w:color="auto"/>
        <w:left w:val="none" w:sz="0" w:space="0" w:color="auto"/>
        <w:bottom w:val="none" w:sz="0" w:space="0" w:color="auto"/>
        <w:right w:val="none" w:sz="0" w:space="0" w:color="auto"/>
      </w:divBdr>
      <w:divsChild>
        <w:div w:id="1730765632">
          <w:marLeft w:val="0"/>
          <w:marRight w:val="0"/>
          <w:marTop w:val="0"/>
          <w:marBottom w:val="0"/>
          <w:divBdr>
            <w:top w:val="none" w:sz="0" w:space="0" w:color="auto"/>
            <w:left w:val="none" w:sz="0" w:space="0" w:color="auto"/>
            <w:bottom w:val="none" w:sz="0" w:space="0" w:color="auto"/>
            <w:right w:val="none" w:sz="0" w:space="0" w:color="auto"/>
          </w:divBdr>
          <w:divsChild>
            <w:div w:id="1115095066">
              <w:marLeft w:val="0"/>
              <w:marRight w:val="0"/>
              <w:marTop w:val="0"/>
              <w:marBottom w:val="0"/>
              <w:divBdr>
                <w:top w:val="none" w:sz="0" w:space="0" w:color="auto"/>
                <w:left w:val="none" w:sz="0" w:space="0" w:color="auto"/>
                <w:bottom w:val="none" w:sz="0" w:space="0" w:color="auto"/>
                <w:right w:val="none" w:sz="0" w:space="0" w:color="auto"/>
              </w:divBdr>
              <w:divsChild>
                <w:div w:id="1050885823">
                  <w:marLeft w:val="0"/>
                  <w:marRight w:val="0"/>
                  <w:marTop w:val="0"/>
                  <w:marBottom w:val="0"/>
                  <w:divBdr>
                    <w:top w:val="none" w:sz="0" w:space="0" w:color="auto"/>
                    <w:left w:val="none" w:sz="0" w:space="0" w:color="auto"/>
                    <w:bottom w:val="none" w:sz="0" w:space="0" w:color="auto"/>
                    <w:right w:val="none" w:sz="0" w:space="0" w:color="auto"/>
                  </w:divBdr>
                  <w:divsChild>
                    <w:div w:id="926040941">
                      <w:marLeft w:val="0"/>
                      <w:marRight w:val="0"/>
                      <w:marTop w:val="0"/>
                      <w:marBottom w:val="0"/>
                      <w:divBdr>
                        <w:top w:val="none" w:sz="0" w:space="0" w:color="auto"/>
                        <w:left w:val="none" w:sz="0" w:space="0" w:color="auto"/>
                        <w:bottom w:val="none" w:sz="0" w:space="0" w:color="auto"/>
                        <w:right w:val="none" w:sz="0" w:space="0" w:color="auto"/>
                      </w:divBdr>
                      <w:divsChild>
                        <w:div w:id="1979064660">
                          <w:marLeft w:val="0"/>
                          <w:marRight w:val="0"/>
                          <w:marTop w:val="0"/>
                          <w:marBottom w:val="0"/>
                          <w:divBdr>
                            <w:top w:val="none" w:sz="0" w:space="0" w:color="auto"/>
                            <w:left w:val="none" w:sz="0" w:space="0" w:color="auto"/>
                            <w:bottom w:val="none" w:sz="0" w:space="0" w:color="auto"/>
                            <w:right w:val="none" w:sz="0" w:space="0" w:color="auto"/>
                          </w:divBdr>
                          <w:divsChild>
                            <w:div w:id="169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44834">
      <w:bodyDiv w:val="1"/>
      <w:marLeft w:val="0"/>
      <w:marRight w:val="0"/>
      <w:marTop w:val="0"/>
      <w:marBottom w:val="0"/>
      <w:divBdr>
        <w:top w:val="none" w:sz="0" w:space="0" w:color="auto"/>
        <w:left w:val="none" w:sz="0" w:space="0" w:color="auto"/>
        <w:bottom w:val="none" w:sz="0" w:space="0" w:color="auto"/>
        <w:right w:val="none" w:sz="0" w:space="0" w:color="auto"/>
      </w:divBdr>
    </w:div>
    <w:div w:id="899100025">
      <w:bodyDiv w:val="1"/>
      <w:marLeft w:val="0"/>
      <w:marRight w:val="0"/>
      <w:marTop w:val="0"/>
      <w:marBottom w:val="0"/>
      <w:divBdr>
        <w:top w:val="none" w:sz="0" w:space="0" w:color="auto"/>
        <w:left w:val="none" w:sz="0" w:space="0" w:color="auto"/>
        <w:bottom w:val="none" w:sz="0" w:space="0" w:color="auto"/>
        <w:right w:val="none" w:sz="0" w:space="0" w:color="auto"/>
      </w:divBdr>
    </w:div>
    <w:div w:id="1149252628">
      <w:bodyDiv w:val="1"/>
      <w:marLeft w:val="0"/>
      <w:marRight w:val="0"/>
      <w:marTop w:val="0"/>
      <w:marBottom w:val="0"/>
      <w:divBdr>
        <w:top w:val="none" w:sz="0" w:space="0" w:color="auto"/>
        <w:left w:val="none" w:sz="0" w:space="0" w:color="auto"/>
        <w:bottom w:val="none" w:sz="0" w:space="0" w:color="auto"/>
        <w:right w:val="none" w:sz="0" w:space="0" w:color="auto"/>
      </w:divBdr>
    </w:div>
    <w:div w:id="1274822449">
      <w:bodyDiv w:val="1"/>
      <w:marLeft w:val="0"/>
      <w:marRight w:val="0"/>
      <w:marTop w:val="0"/>
      <w:marBottom w:val="0"/>
      <w:divBdr>
        <w:top w:val="none" w:sz="0" w:space="0" w:color="auto"/>
        <w:left w:val="none" w:sz="0" w:space="0" w:color="auto"/>
        <w:bottom w:val="none" w:sz="0" w:space="0" w:color="auto"/>
        <w:right w:val="none" w:sz="0" w:space="0" w:color="auto"/>
      </w:divBdr>
    </w:div>
    <w:div w:id="1328435812">
      <w:bodyDiv w:val="1"/>
      <w:marLeft w:val="0"/>
      <w:marRight w:val="0"/>
      <w:marTop w:val="0"/>
      <w:marBottom w:val="0"/>
      <w:divBdr>
        <w:top w:val="none" w:sz="0" w:space="0" w:color="auto"/>
        <w:left w:val="none" w:sz="0" w:space="0" w:color="auto"/>
        <w:bottom w:val="none" w:sz="0" w:space="0" w:color="auto"/>
        <w:right w:val="none" w:sz="0" w:space="0" w:color="auto"/>
      </w:divBdr>
      <w:divsChild>
        <w:div w:id="60101842">
          <w:marLeft w:val="0"/>
          <w:marRight w:val="0"/>
          <w:marTop w:val="0"/>
          <w:marBottom w:val="0"/>
          <w:divBdr>
            <w:top w:val="none" w:sz="0" w:space="0" w:color="auto"/>
            <w:left w:val="none" w:sz="0" w:space="0" w:color="auto"/>
            <w:bottom w:val="none" w:sz="0" w:space="0" w:color="auto"/>
            <w:right w:val="none" w:sz="0" w:space="0" w:color="auto"/>
          </w:divBdr>
        </w:div>
      </w:divsChild>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
    <w:div w:id="1692100650">
      <w:bodyDiv w:val="1"/>
      <w:marLeft w:val="0"/>
      <w:marRight w:val="0"/>
      <w:marTop w:val="0"/>
      <w:marBottom w:val="0"/>
      <w:divBdr>
        <w:top w:val="none" w:sz="0" w:space="0" w:color="auto"/>
        <w:left w:val="none" w:sz="0" w:space="0" w:color="auto"/>
        <w:bottom w:val="none" w:sz="0" w:space="0" w:color="auto"/>
        <w:right w:val="none" w:sz="0" w:space="0" w:color="auto"/>
      </w:divBdr>
    </w:div>
    <w:div w:id="1749305489">
      <w:bodyDiv w:val="1"/>
      <w:marLeft w:val="0"/>
      <w:marRight w:val="0"/>
      <w:marTop w:val="0"/>
      <w:marBottom w:val="0"/>
      <w:divBdr>
        <w:top w:val="none" w:sz="0" w:space="0" w:color="auto"/>
        <w:left w:val="none" w:sz="0" w:space="0" w:color="auto"/>
        <w:bottom w:val="none" w:sz="0" w:space="0" w:color="auto"/>
        <w:right w:val="none" w:sz="0" w:space="0" w:color="auto"/>
      </w:divBdr>
      <w:divsChild>
        <w:div w:id="970868650">
          <w:marLeft w:val="0"/>
          <w:marRight w:val="0"/>
          <w:marTop w:val="0"/>
          <w:marBottom w:val="0"/>
          <w:divBdr>
            <w:top w:val="single" w:sz="6" w:space="0" w:color="D7DEE6"/>
            <w:left w:val="single" w:sz="6" w:space="0" w:color="D7DEE6"/>
            <w:bottom w:val="single" w:sz="6" w:space="0" w:color="D7DEE6"/>
            <w:right w:val="single" w:sz="6" w:space="0" w:color="D7DEE6"/>
          </w:divBdr>
          <w:divsChild>
            <w:div w:id="1950892028">
              <w:marLeft w:val="0"/>
              <w:marRight w:val="0"/>
              <w:marTop w:val="0"/>
              <w:marBottom w:val="7328"/>
              <w:divBdr>
                <w:top w:val="none" w:sz="0" w:space="0" w:color="auto"/>
                <w:left w:val="none" w:sz="0" w:space="0" w:color="auto"/>
                <w:bottom w:val="none" w:sz="0" w:space="0" w:color="auto"/>
                <w:right w:val="none" w:sz="0" w:space="0" w:color="auto"/>
              </w:divBdr>
            </w:div>
          </w:divsChild>
        </w:div>
      </w:divsChild>
    </w:div>
    <w:div w:id="1775243274">
      <w:bodyDiv w:val="1"/>
      <w:marLeft w:val="0"/>
      <w:marRight w:val="0"/>
      <w:marTop w:val="0"/>
      <w:marBottom w:val="0"/>
      <w:divBdr>
        <w:top w:val="none" w:sz="0" w:space="0" w:color="auto"/>
        <w:left w:val="none" w:sz="0" w:space="0" w:color="auto"/>
        <w:bottom w:val="none" w:sz="0" w:space="0" w:color="auto"/>
        <w:right w:val="none" w:sz="0" w:space="0" w:color="auto"/>
      </w:divBdr>
    </w:div>
    <w:div w:id="1775637243">
      <w:bodyDiv w:val="1"/>
      <w:marLeft w:val="0"/>
      <w:marRight w:val="0"/>
      <w:marTop w:val="0"/>
      <w:marBottom w:val="0"/>
      <w:divBdr>
        <w:top w:val="none" w:sz="0" w:space="0" w:color="auto"/>
        <w:left w:val="none" w:sz="0" w:space="0" w:color="auto"/>
        <w:bottom w:val="none" w:sz="0" w:space="0" w:color="auto"/>
        <w:right w:val="none" w:sz="0" w:space="0" w:color="auto"/>
      </w:divBdr>
    </w:div>
    <w:div w:id="1913421763">
      <w:bodyDiv w:val="1"/>
      <w:marLeft w:val="0"/>
      <w:marRight w:val="0"/>
      <w:marTop w:val="0"/>
      <w:marBottom w:val="0"/>
      <w:divBdr>
        <w:top w:val="none" w:sz="0" w:space="0" w:color="auto"/>
        <w:left w:val="none" w:sz="0" w:space="0" w:color="auto"/>
        <w:bottom w:val="none" w:sz="0" w:space="0" w:color="auto"/>
        <w:right w:val="none" w:sz="0" w:space="0" w:color="auto"/>
      </w:divBdr>
    </w:div>
    <w:div w:id="1948585059">
      <w:bodyDiv w:val="1"/>
      <w:marLeft w:val="0"/>
      <w:marRight w:val="0"/>
      <w:marTop w:val="0"/>
      <w:marBottom w:val="0"/>
      <w:divBdr>
        <w:top w:val="none" w:sz="0" w:space="0" w:color="auto"/>
        <w:left w:val="none" w:sz="0" w:space="0" w:color="auto"/>
        <w:bottom w:val="none" w:sz="0" w:space="0" w:color="auto"/>
        <w:right w:val="none" w:sz="0" w:space="0" w:color="auto"/>
      </w:divBdr>
    </w:div>
    <w:div w:id="2006743082">
      <w:bodyDiv w:val="1"/>
      <w:marLeft w:val="0"/>
      <w:marRight w:val="0"/>
      <w:marTop w:val="0"/>
      <w:marBottom w:val="0"/>
      <w:divBdr>
        <w:top w:val="none" w:sz="0" w:space="0" w:color="auto"/>
        <w:left w:val="none" w:sz="0" w:space="0" w:color="auto"/>
        <w:bottom w:val="none" w:sz="0" w:space="0" w:color="auto"/>
        <w:right w:val="none" w:sz="0" w:space="0" w:color="auto"/>
      </w:divBdr>
      <w:divsChild>
        <w:div w:id="200674357">
          <w:marLeft w:val="0"/>
          <w:marRight w:val="0"/>
          <w:marTop w:val="0"/>
          <w:marBottom w:val="0"/>
          <w:divBdr>
            <w:top w:val="single" w:sz="24" w:space="0" w:color="CCCDCD"/>
            <w:left w:val="none" w:sz="0" w:space="0" w:color="auto"/>
            <w:bottom w:val="none" w:sz="0" w:space="0" w:color="auto"/>
            <w:right w:val="none" w:sz="0" w:space="0" w:color="auto"/>
          </w:divBdr>
          <w:divsChild>
            <w:div w:id="1061096676">
              <w:marLeft w:val="0"/>
              <w:marRight w:val="0"/>
              <w:marTop w:val="0"/>
              <w:marBottom w:val="0"/>
              <w:divBdr>
                <w:top w:val="none" w:sz="0" w:space="0" w:color="auto"/>
                <w:left w:val="none" w:sz="0" w:space="0" w:color="auto"/>
                <w:bottom w:val="none" w:sz="0" w:space="0" w:color="auto"/>
                <w:right w:val="none" w:sz="0" w:space="0" w:color="auto"/>
              </w:divBdr>
              <w:divsChild>
                <w:div w:id="342124904">
                  <w:marLeft w:val="0"/>
                  <w:marRight w:val="0"/>
                  <w:marTop w:val="0"/>
                  <w:marBottom w:val="0"/>
                  <w:divBdr>
                    <w:top w:val="none" w:sz="0" w:space="0" w:color="auto"/>
                    <w:left w:val="none" w:sz="0" w:space="0" w:color="auto"/>
                    <w:bottom w:val="none" w:sz="0" w:space="0" w:color="auto"/>
                    <w:right w:val="none" w:sz="0" w:space="0" w:color="auto"/>
                  </w:divBdr>
                </w:div>
                <w:div w:id="1347248787">
                  <w:marLeft w:val="0"/>
                  <w:marRight w:val="0"/>
                  <w:marTop w:val="0"/>
                  <w:marBottom w:val="0"/>
                  <w:divBdr>
                    <w:top w:val="none" w:sz="0" w:space="0" w:color="auto"/>
                    <w:left w:val="none" w:sz="0" w:space="0" w:color="auto"/>
                    <w:bottom w:val="none" w:sz="0" w:space="0" w:color="auto"/>
                    <w:right w:val="none" w:sz="0" w:space="0" w:color="auto"/>
                  </w:divBdr>
                </w:div>
                <w:div w:id="17475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6890">
          <w:marLeft w:val="0"/>
          <w:marRight w:val="0"/>
          <w:marTop w:val="0"/>
          <w:marBottom w:val="0"/>
          <w:divBdr>
            <w:top w:val="none" w:sz="0" w:space="0" w:color="auto"/>
            <w:left w:val="none" w:sz="0" w:space="0" w:color="auto"/>
            <w:bottom w:val="none" w:sz="0" w:space="0" w:color="auto"/>
            <w:right w:val="none" w:sz="0" w:space="0" w:color="auto"/>
          </w:divBdr>
          <w:divsChild>
            <w:div w:id="1003362133">
              <w:marLeft w:val="0"/>
              <w:marRight w:val="0"/>
              <w:marTop w:val="0"/>
              <w:marBottom w:val="0"/>
              <w:divBdr>
                <w:top w:val="none" w:sz="0" w:space="0" w:color="auto"/>
                <w:left w:val="none" w:sz="0" w:space="0" w:color="auto"/>
                <w:bottom w:val="none" w:sz="0" w:space="0" w:color="auto"/>
                <w:right w:val="none" w:sz="0" w:space="0" w:color="auto"/>
              </w:divBdr>
              <w:divsChild>
                <w:div w:id="145705954">
                  <w:marLeft w:val="0"/>
                  <w:marRight w:val="0"/>
                  <w:marTop w:val="0"/>
                  <w:marBottom w:val="0"/>
                  <w:divBdr>
                    <w:top w:val="none" w:sz="0" w:space="0" w:color="auto"/>
                    <w:left w:val="none" w:sz="0" w:space="0" w:color="auto"/>
                    <w:bottom w:val="none" w:sz="0" w:space="0" w:color="auto"/>
                    <w:right w:val="none" w:sz="0" w:space="0" w:color="auto"/>
                  </w:divBdr>
                  <w:divsChild>
                    <w:div w:id="1119495014">
                      <w:marLeft w:val="0"/>
                      <w:marRight w:val="0"/>
                      <w:marTop w:val="0"/>
                      <w:marBottom w:val="0"/>
                      <w:divBdr>
                        <w:top w:val="none" w:sz="0" w:space="0" w:color="auto"/>
                        <w:left w:val="none" w:sz="0" w:space="0" w:color="auto"/>
                        <w:bottom w:val="none" w:sz="0" w:space="0" w:color="auto"/>
                        <w:right w:val="none" w:sz="0" w:space="0" w:color="auto"/>
                      </w:divBdr>
                    </w:div>
                  </w:divsChild>
                </w:div>
                <w:div w:id="1279140308">
                  <w:marLeft w:val="0"/>
                  <w:marRight w:val="0"/>
                  <w:marTop w:val="0"/>
                  <w:marBottom w:val="0"/>
                  <w:divBdr>
                    <w:top w:val="none" w:sz="0" w:space="0" w:color="auto"/>
                    <w:left w:val="none" w:sz="0" w:space="0" w:color="auto"/>
                    <w:bottom w:val="none" w:sz="0" w:space="0" w:color="auto"/>
                    <w:right w:val="none" w:sz="0" w:space="0" w:color="auto"/>
                  </w:divBdr>
                  <w:divsChild>
                    <w:div w:id="1471480370">
                      <w:marLeft w:val="0"/>
                      <w:marRight w:val="0"/>
                      <w:marTop w:val="0"/>
                      <w:marBottom w:val="0"/>
                      <w:divBdr>
                        <w:top w:val="none" w:sz="0" w:space="0" w:color="auto"/>
                        <w:left w:val="none" w:sz="0" w:space="0" w:color="auto"/>
                        <w:bottom w:val="none" w:sz="0" w:space="0" w:color="auto"/>
                        <w:right w:val="none" w:sz="0" w:space="0" w:color="auto"/>
                      </w:divBdr>
                      <w:divsChild>
                        <w:div w:id="885408651">
                          <w:marLeft w:val="60"/>
                          <w:marRight w:val="0"/>
                          <w:marTop w:val="0"/>
                          <w:marBottom w:val="0"/>
                          <w:divBdr>
                            <w:top w:val="none" w:sz="0" w:space="0" w:color="auto"/>
                            <w:left w:val="none" w:sz="0" w:space="0" w:color="auto"/>
                            <w:bottom w:val="none" w:sz="0" w:space="0" w:color="auto"/>
                            <w:right w:val="none" w:sz="0" w:space="0" w:color="auto"/>
                          </w:divBdr>
                          <w:divsChild>
                            <w:div w:id="163982914">
                              <w:marLeft w:val="0"/>
                              <w:marRight w:val="0"/>
                              <w:marTop w:val="0"/>
                              <w:marBottom w:val="0"/>
                              <w:divBdr>
                                <w:top w:val="none" w:sz="0" w:space="0" w:color="auto"/>
                                <w:left w:val="none" w:sz="0" w:space="0" w:color="auto"/>
                                <w:bottom w:val="none" w:sz="0" w:space="0" w:color="auto"/>
                                <w:right w:val="none" w:sz="0" w:space="0" w:color="auto"/>
                              </w:divBdr>
                            </w:div>
                            <w:div w:id="788281014">
                              <w:marLeft w:val="0"/>
                              <w:marRight w:val="0"/>
                              <w:marTop w:val="0"/>
                              <w:marBottom w:val="0"/>
                              <w:divBdr>
                                <w:top w:val="none" w:sz="0" w:space="0" w:color="auto"/>
                                <w:left w:val="none" w:sz="0" w:space="0" w:color="auto"/>
                                <w:bottom w:val="none" w:sz="0" w:space="0" w:color="auto"/>
                                <w:right w:val="none" w:sz="0" w:space="0" w:color="auto"/>
                              </w:divBdr>
                            </w:div>
                          </w:divsChild>
                        </w:div>
                        <w:div w:id="1523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826">
                  <w:marLeft w:val="0"/>
                  <w:marRight w:val="0"/>
                  <w:marTop w:val="0"/>
                  <w:marBottom w:val="0"/>
                  <w:divBdr>
                    <w:top w:val="none" w:sz="0" w:space="0" w:color="auto"/>
                    <w:left w:val="none" w:sz="0" w:space="0" w:color="auto"/>
                    <w:bottom w:val="none" w:sz="0" w:space="0" w:color="auto"/>
                    <w:right w:val="none" w:sz="0" w:space="0" w:color="auto"/>
                  </w:divBdr>
                  <w:divsChild>
                    <w:div w:id="2706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459">
          <w:marLeft w:val="0"/>
          <w:marRight w:val="0"/>
          <w:marTop w:val="0"/>
          <w:marBottom w:val="0"/>
          <w:divBdr>
            <w:top w:val="none" w:sz="0" w:space="0" w:color="auto"/>
            <w:left w:val="none" w:sz="0" w:space="0" w:color="auto"/>
            <w:bottom w:val="none" w:sz="0" w:space="0" w:color="auto"/>
            <w:right w:val="none" w:sz="0" w:space="0" w:color="auto"/>
          </w:divBdr>
          <w:divsChild>
            <w:div w:id="1259824217">
              <w:marLeft w:val="0"/>
              <w:marRight w:val="0"/>
              <w:marTop w:val="0"/>
              <w:marBottom w:val="0"/>
              <w:divBdr>
                <w:top w:val="none" w:sz="0" w:space="0" w:color="auto"/>
                <w:left w:val="none" w:sz="0" w:space="0" w:color="auto"/>
                <w:bottom w:val="none" w:sz="0" w:space="0" w:color="auto"/>
                <w:right w:val="none" w:sz="0" w:space="0" w:color="auto"/>
              </w:divBdr>
              <w:divsChild>
                <w:div w:id="682778376">
                  <w:marLeft w:val="0"/>
                  <w:marRight w:val="0"/>
                  <w:marTop w:val="0"/>
                  <w:marBottom w:val="0"/>
                  <w:divBdr>
                    <w:top w:val="none" w:sz="0" w:space="0" w:color="auto"/>
                    <w:left w:val="none" w:sz="0" w:space="0" w:color="auto"/>
                    <w:bottom w:val="none" w:sz="0" w:space="0" w:color="auto"/>
                    <w:right w:val="none" w:sz="0" w:space="0" w:color="auto"/>
                  </w:divBdr>
                  <w:divsChild>
                    <w:div w:id="1341350296">
                      <w:marLeft w:val="0"/>
                      <w:marRight w:val="0"/>
                      <w:marTop w:val="30"/>
                      <w:marBottom w:val="0"/>
                      <w:divBdr>
                        <w:top w:val="none" w:sz="0" w:space="0" w:color="auto"/>
                        <w:left w:val="none" w:sz="0" w:space="0" w:color="auto"/>
                        <w:bottom w:val="none" w:sz="0" w:space="0" w:color="auto"/>
                        <w:right w:val="none" w:sz="0" w:space="0" w:color="auto"/>
                      </w:divBdr>
                      <w:divsChild>
                        <w:div w:id="1263800243">
                          <w:marLeft w:val="0"/>
                          <w:marRight w:val="0"/>
                          <w:marTop w:val="0"/>
                          <w:marBottom w:val="0"/>
                          <w:divBdr>
                            <w:top w:val="none" w:sz="0" w:space="0" w:color="auto"/>
                            <w:left w:val="none" w:sz="0" w:space="0" w:color="auto"/>
                            <w:bottom w:val="none" w:sz="0" w:space="0" w:color="auto"/>
                            <w:right w:val="none" w:sz="0" w:space="0" w:color="auto"/>
                          </w:divBdr>
                          <w:divsChild>
                            <w:div w:id="1624533793">
                              <w:marLeft w:val="0"/>
                              <w:marRight w:val="0"/>
                              <w:marTop w:val="0"/>
                              <w:marBottom w:val="0"/>
                              <w:divBdr>
                                <w:top w:val="none" w:sz="0" w:space="0" w:color="auto"/>
                                <w:left w:val="none" w:sz="0" w:space="0" w:color="auto"/>
                                <w:bottom w:val="none" w:sz="0" w:space="0" w:color="auto"/>
                                <w:right w:val="none" w:sz="0" w:space="0" w:color="auto"/>
                              </w:divBdr>
                              <w:divsChild>
                                <w:div w:id="1069690565">
                                  <w:marLeft w:val="0"/>
                                  <w:marRight w:val="0"/>
                                  <w:marTop w:val="0"/>
                                  <w:marBottom w:val="0"/>
                                  <w:divBdr>
                                    <w:top w:val="none" w:sz="0" w:space="0" w:color="auto"/>
                                    <w:left w:val="none" w:sz="0" w:space="0" w:color="auto"/>
                                    <w:bottom w:val="none" w:sz="0" w:space="0" w:color="auto"/>
                                    <w:right w:val="none" w:sz="0" w:space="0" w:color="auto"/>
                                  </w:divBdr>
                                </w:div>
                              </w:divsChild>
                            </w:div>
                            <w:div w:id="1760247357">
                              <w:marLeft w:val="0"/>
                              <w:marRight w:val="300"/>
                              <w:marTop w:val="0"/>
                              <w:marBottom w:val="0"/>
                              <w:divBdr>
                                <w:top w:val="none" w:sz="0" w:space="0" w:color="auto"/>
                                <w:left w:val="none" w:sz="0" w:space="0" w:color="auto"/>
                                <w:bottom w:val="none" w:sz="0" w:space="0" w:color="auto"/>
                                <w:right w:val="none" w:sz="0" w:space="0" w:color="auto"/>
                              </w:divBdr>
                              <w:divsChild>
                                <w:div w:id="1146164725">
                                  <w:marLeft w:val="0"/>
                                  <w:marRight w:val="0"/>
                                  <w:marTop w:val="0"/>
                                  <w:marBottom w:val="270"/>
                                  <w:divBdr>
                                    <w:top w:val="none" w:sz="0" w:space="0" w:color="auto"/>
                                    <w:left w:val="none" w:sz="0" w:space="0" w:color="auto"/>
                                    <w:bottom w:val="none" w:sz="0" w:space="0" w:color="auto"/>
                                    <w:right w:val="none" w:sz="0" w:space="0" w:color="auto"/>
                                  </w:divBdr>
                                </w:div>
                                <w:div w:id="1537232077">
                                  <w:marLeft w:val="0"/>
                                  <w:marRight w:val="0"/>
                                  <w:marTop w:val="0"/>
                                  <w:marBottom w:val="0"/>
                                  <w:divBdr>
                                    <w:top w:val="none" w:sz="0" w:space="0" w:color="auto"/>
                                    <w:left w:val="none" w:sz="0" w:space="0" w:color="auto"/>
                                    <w:bottom w:val="none" w:sz="0" w:space="0" w:color="auto"/>
                                    <w:right w:val="none" w:sz="0" w:space="0" w:color="auto"/>
                                  </w:divBdr>
                                  <w:divsChild>
                                    <w:div w:id="1749570124">
                                      <w:marLeft w:val="0"/>
                                      <w:marRight w:val="0"/>
                                      <w:marTop w:val="0"/>
                                      <w:marBottom w:val="0"/>
                                      <w:divBdr>
                                        <w:top w:val="none" w:sz="0" w:space="0" w:color="auto"/>
                                        <w:left w:val="none" w:sz="0" w:space="0" w:color="auto"/>
                                        <w:bottom w:val="none" w:sz="0" w:space="0" w:color="auto"/>
                                        <w:right w:val="none" w:sz="0" w:space="0" w:color="auto"/>
                                      </w:divBdr>
                                      <w:divsChild>
                                        <w:div w:id="201672575">
                                          <w:marLeft w:val="45"/>
                                          <w:marRight w:val="0"/>
                                          <w:marTop w:val="0"/>
                                          <w:marBottom w:val="60"/>
                                          <w:divBdr>
                                            <w:top w:val="single" w:sz="6" w:space="2" w:color="CCCCCC"/>
                                            <w:left w:val="single" w:sz="6" w:space="2" w:color="CCCCCC"/>
                                            <w:bottom w:val="single" w:sz="6" w:space="2" w:color="CCCCCC"/>
                                            <w:right w:val="single" w:sz="6" w:space="2" w:color="CCCCCC"/>
                                          </w:divBdr>
                                        </w:div>
                                        <w:div w:id="971449263">
                                          <w:marLeft w:val="45"/>
                                          <w:marRight w:val="0"/>
                                          <w:marTop w:val="0"/>
                                          <w:marBottom w:val="60"/>
                                          <w:divBdr>
                                            <w:top w:val="single" w:sz="6" w:space="2" w:color="CCCCCC"/>
                                            <w:left w:val="single" w:sz="6" w:space="2" w:color="CCCCCC"/>
                                            <w:bottom w:val="single" w:sz="6" w:space="2" w:color="CCCCCC"/>
                                            <w:right w:val="single" w:sz="6" w:space="2" w:color="CCCCCC"/>
                                          </w:divBdr>
                                        </w:div>
                                        <w:div w:id="1359888994">
                                          <w:marLeft w:val="45"/>
                                          <w:marRight w:val="0"/>
                                          <w:marTop w:val="0"/>
                                          <w:marBottom w:val="60"/>
                                          <w:divBdr>
                                            <w:top w:val="single" w:sz="6" w:space="2" w:color="CCCCCC"/>
                                            <w:left w:val="single" w:sz="6" w:space="2" w:color="CCCCCC"/>
                                            <w:bottom w:val="single" w:sz="6" w:space="2" w:color="CCCCCC"/>
                                            <w:right w:val="single" w:sz="6" w:space="2" w:color="CCCCCC"/>
                                          </w:divBdr>
                                        </w:div>
                                        <w:div w:id="1954244594">
                                          <w:marLeft w:val="45"/>
                                          <w:marRight w:val="0"/>
                                          <w:marTop w:val="0"/>
                                          <w:marBottom w:val="60"/>
                                          <w:divBdr>
                                            <w:top w:val="single" w:sz="6" w:space="2" w:color="CCCCCC"/>
                                            <w:left w:val="single" w:sz="6" w:space="2" w:color="CCCCCC"/>
                                            <w:bottom w:val="single" w:sz="6" w:space="2" w:color="CCCCCC"/>
                                            <w:right w:val="single" w:sz="6" w:space="2" w:color="CCCCCC"/>
                                          </w:divBdr>
                                        </w:div>
                                      </w:divsChild>
                                    </w:div>
                                  </w:divsChild>
                                </w:div>
                                <w:div w:id="20224689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0733">
          <w:marLeft w:val="0"/>
          <w:marRight w:val="0"/>
          <w:marTop w:val="0"/>
          <w:marBottom w:val="0"/>
          <w:divBdr>
            <w:top w:val="single" w:sz="24" w:space="0" w:color="444444"/>
            <w:left w:val="none" w:sz="0" w:space="0" w:color="auto"/>
            <w:bottom w:val="none" w:sz="0" w:space="0" w:color="auto"/>
            <w:right w:val="none" w:sz="0" w:space="0" w:color="auto"/>
          </w:divBdr>
          <w:divsChild>
            <w:div w:id="1791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2203">
      <w:bodyDiv w:val="1"/>
      <w:marLeft w:val="0"/>
      <w:marRight w:val="0"/>
      <w:marTop w:val="0"/>
      <w:marBottom w:val="0"/>
      <w:divBdr>
        <w:top w:val="none" w:sz="0" w:space="0" w:color="auto"/>
        <w:left w:val="none" w:sz="0" w:space="0" w:color="auto"/>
        <w:bottom w:val="none" w:sz="0" w:space="0" w:color="auto"/>
        <w:right w:val="none" w:sz="0" w:space="0" w:color="auto"/>
      </w:divBdr>
    </w:div>
    <w:div w:id="2083944694">
      <w:bodyDiv w:val="1"/>
      <w:marLeft w:val="0"/>
      <w:marRight w:val="0"/>
      <w:marTop w:val="0"/>
      <w:marBottom w:val="0"/>
      <w:divBdr>
        <w:top w:val="none" w:sz="0" w:space="0" w:color="auto"/>
        <w:left w:val="none" w:sz="0" w:space="0" w:color="auto"/>
        <w:bottom w:val="none" w:sz="0" w:space="0" w:color="auto"/>
        <w:right w:val="none" w:sz="0" w:space="0" w:color="auto"/>
      </w:divBdr>
    </w:div>
    <w:div w:id="2110806425">
      <w:bodyDiv w:val="1"/>
      <w:marLeft w:val="0"/>
      <w:marRight w:val="0"/>
      <w:marTop w:val="0"/>
      <w:marBottom w:val="0"/>
      <w:divBdr>
        <w:top w:val="none" w:sz="0" w:space="0" w:color="auto"/>
        <w:left w:val="none" w:sz="0" w:space="0" w:color="auto"/>
        <w:bottom w:val="none" w:sz="0" w:space="0" w:color="auto"/>
        <w:right w:val="none" w:sz="0" w:space="0" w:color="auto"/>
      </w:divBdr>
    </w:div>
    <w:div w:id="2112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71fbb1239b8d4e25" Type="http://schemas.openxmlformats.org/officeDocument/2006/relationships/footer" Target="footer.xml"/></Relationships>
</file>

<file path=word/_rels/header1.xml.rels>&#65279;<?xml version="1.0" encoding="utf-8"?><Relationships xmlns="http://schemas.openxmlformats.org/package/2006/relationships"><Relationship Type="http://schemas.openxmlformats.org/officeDocument/2006/relationships/image" Target="media/image1.jpeg" Id="rId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victoria.patton.SCHOOLS\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SharedWithUsers xmlns="6a051225-211a-4978-8e1f-418ef71e904e">
      <UserInfo>
        <DisplayName/>
        <AccountId xsi:nil="true"/>
        <AccountType/>
      </UserInfo>
    </SharedWithUsers>
  </documentManagement>
</p:properties>
</file>

<file path=customXml/itemProps1.xml><?xml version="1.0" encoding="utf-8"?>
<ds:datastoreItem xmlns:ds="http://schemas.openxmlformats.org/officeDocument/2006/customXml" ds:itemID="{1766EFA0-B147-4A8F-9A35-F9CB801981B8}"/>
</file>

<file path=customXml/itemProps2.xml><?xml version="1.0" encoding="utf-8"?>
<ds:datastoreItem xmlns:ds="http://schemas.openxmlformats.org/officeDocument/2006/customXml" ds:itemID="{FA921D2B-A47D-4452-97AE-3FF52C62FEC0}"/>
</file>

<file path=customXml/itemProps3.xml><?xml version="1.0" encoding="utf-8"?>
<ds:datastoreItem xmlns:ds="http://schemas.openxmlformats.org/officeDocument/2006/customXml" ds:itemID="{123B4DB4-1D13-41FC-B7C6-620857CE6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IndRepBaseTemplate.dot</ap:Template>
  <ap:Application>Microsoft Word for the web</ap:Application>
  <ap:DocSecurity>0</ap:DocSecurity>
  <ap:ScaleCrop>false</ap:ScaleCrop>
  <ap:Company>Capita Education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Victoria</dc:creator>
  <cp:keywords/>
  <dc:description/>
  <cp:lastModifiedBy>Young, C</cp:lastModifiedBy>
  <cp:revision>4</cp:revision>
  <cp:lastPrinted>2015-01-06T22:39:00Z</cp:lastPrinted>
  <dcterms:created xsi:type="dcterms:W3CDTF">2024-05-15T12:15:00Z</dcterms:created>
  <dcterms:modified xsi:type="dcterms:W3CDTF">2024-05-15T12:16:16Z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505700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