
<file path=[Content_Types].xml><?xml version="1.0" encoding="utf-8"?>
<Types xmlns="http://schemas.openxmlformats.org/package/2006/content-types">
  <Default Extension="jfif"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4FF" w:rsidRDefault="004534FF" w:rsidP="00A63C85">
      <w:pPr>
        <w:jc w:val="center"/>
        <w:rPr>
          <w:u w:val="single"/>
        </w:rPr>
      </w:pPr>
      <w:r>
        <w:rPr>
          <w:noProof/>
          <w:u w:val="single"/>
          <w:lang w:eastAsia="en-GB"/>
        </w:rPr>
        <w:drawing>
          <wp:inline distT="0" distB="0" distL="0" distR="0">
            <wp:extent cx="1447800" cy="1695450"/>
            <wp:effectExtent l="228600" t="228600" r="228600" b="2286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fif"/>
                    <pic:cNvPicPr/>
                  </pic:nvPicPr>
                  <pic:blipFill>
                    <a:blip r:embed="rId6">
                      <a:extLst>
                        <a:ext uri="{28A0092B-C50C-407E-A947-70E740481C1C}">
                          <a14:useLocalDpi xmlns:a14="http://schemas.microsoft.com/office/drawing/2010/main" val="0"/>
                        </a:ext>
                      </a:extLst>
                    </a:blip>
                    <a:stretch>
                      <a:fillRect/>
                    </a:stretch>
                  </pic:blipFill>
                  <pic:spPr>
                    <a:xfrm>
                      <a:off x="0" y="0"/>
                      <a:ext cx="1447800" cy="1695450"/>
                    </a:xfrm>
                    <a:prstGeom prst="rect">
                      <a:avLst/>
                    </a:prstGeom>
                    <a:ln w="228600" cap="sq" cmpd="thickThin">
                      <a:solidFill>
                        <a:srgbClr val="000000"/>
                      </a:solidFill>
                      <a:prstDash val="solid"/>
                      <a:miter lim="800000"/>
                    </a:ln>
                    <a:effectLst>
                      <a:innerShdw blurRad="76200">
                        <a:srgbClr val="000000"/>
                      </a:innerShdw>
                    </a:effectLst>
                  </pic:spPr>
                </pic:pic>
              </a:graphicData>
            </a:graphic>
          </wp:inline>
        </w:drawing>
      </w:r>
    </w:p>
    <w:p w:rsidR="00A63C85" w:rsidRPr="004534FF" w:rsidRDefault="00A63C85" w:rsidP="00A63C85">
      <w:pPr>
        <w:jc w:val="center"/>
        <w:rPr>
          <w:rFonts w:ascii="SassoonPrimaryType" w:hAnsi="SassoonPrimaryType"/>
          <w:sz w:val="24"/>
          <w:szCs w:val="24"/>
          <w:u w:val="single"/>
        </w:rPr>
      </w:pPr>
      <w:r w:rsidRPr="004534FF">
        <w:rPr>
          <w:rFonts w:ascii="SassoonPrimaryType" w:hAnsi="SassoonPrimaryType"/>
          <w:sz w:val="24"/>
          <w:szCs w:val="24"/>
          <w:u w:val="single"/>
        </w:rPr>
        <w:t>East Whitby Primary Academy</w:t>
      </w:r>
    </w:p>
    <w:p w:rsidR="00A63C85" w:rsidRPr="004534FF" w:rsidRDefault="00A63C85" w:rsidP="00A63C85">
      <w:pPr>
        <w:jc w:val="center"/>
        <w:rPr>
          <w:rFonts w:ascii="SassoonPrimaryType" w:hAnsi="SassoonPrimaryType"/>
          <w:sz w:val="24"/>
          <w:szCs w:val="24"/>
          <w:u w:val="single"/>
        </w:rPr>
      </w:pPr>
      <w:r w:rsidRPr="004534FF">
        <w:rPr>
          <w:rFonts w:ascii="SassoonPrimaryType" w:hAnsi="SassoonPrimaryType"/>
          <w:sz w:val="24"/>
          <w:szCs w:val="24"/>
          <w:u w:val="single"/>
        </w:rPr>
        <w:t>Behaviour Policy</w:t>
      </w:r>
    </w:p>
    <w:p w:rsidR="004534FF" w:rsidRPr="004534FF" w:rsidRDefault="004534FF" w:rsidP="00A63C85">
      <w:pPr>
        <w:jc w:val="center"/>
        <w:rPr>
          <w:rFonts w:ascii="SassoonPrimaryType" w:hAnsi="SassoonPrimaryType"/>
          <w:sz w:val="24"/>
          <w:szCs w:val="24"/>
          <w:u w:val="single"/>
        </w:rPr>
      </w:pPr>
      <w:r w:rsidRPr="004534FF">
        <w:rPr>
          <w:rFonts w:ascii="SassoonPrimaryType" w:hAnsi="SassoonPrimaryType"/>
          <w:sz w:val="24"/>
          <w:szCs w:val="24"/>
          <w:u w:val="single"/>
        </w:rPr>
        <w:t>Reviewed on 5</w:t>
      </w:r>
      <w:r w:rsidRPr="004534FF">
        <w:rPr>
          <w:rFonts w:ascii="SassoonPrimaryType" w:hAnsi="SassoonPrimaryType"/>
          <w:sz w:val="24"/>
          <w:szCs w:val="24"/>
          <w:u w:val="single"/>
          <w:vertAlign w:val="superscript"/>
        </w:rPr>
        <w:t>th</w:t>
      </w:r>
      <w:r w:rsidRPr="004534FF">
        <w:rPr>
          <w:rFonts w:ascii="SassoonPrimaryType" w:hAnsi="SassoonPrimaryType"/>
          <w:sz w:val="24"/>
          <w:szCs w:val="24"/>
          <w:u w:val="single"/>
        </w:rPr>
        <w:t xml:space="preserve"> September 2023</w:t>
      </w:r>
    </w:p>
    <w:p w:rsidR="00A63C85" w:rsidRPr="004534FF" w:rsidRDefault="004534FF" w:rsidP="00A63C85">
      <w:pPr>
        <w:jc w:val="center"/>
        <w:rPr>
          <w:rFonts w:ascii="SassoonPrimaryType" w:hAnsi="SassoonPrimaryType"/>
          <w:sz w:val="24"/>
          <w:szCs w:val="24"/>
          <w:u w:val="single"/>
        </w:rPr>
      </w:pPr>
      <w:r w:rsidRPr="004534FF">
        <w:rPr>
          <w:rFonts w:ascii="SassoonPrimaryType" w:hAnsi="SassoonPrimaryType"/>
          <w:sz w:val="24"/>
          <w:szCs w:val="24"/>
          <w:u w:val="single"/>
        </w:rPr>
        <w:t xml:space="preserve">To be </w:t>
      </w:r>
      <w:proofErr w:type="gramStart"/>
      <w:r w:rsidRPr="004534FF">
        <w:rPr>
          <w:rFonts w:ascii="SassoonPrimaryType" w:hAnsi="SassoonPrimaryType"/>
          <w:sz w:val="24"/>
          <w:szCs w:val="24"/>
          <w:u w:val="single"/>
        </w:rPr>
        <w:t>Reviewed</w:t>
      </w:r>
      <w:proofErr w:type="gramEnd"/>
      <w:r w:rsidRPr="004534FF">
        <w:rPr>
          <w:rFonts w:ascii="SassoonPrimaryType" w:hAnsi="SassoonPrimaryType"/>
          <w:sz w:val="24"/>
          <w:szCs w:val="24"/>
          <w:u w:val="single"/>
        </w:rPr>
        <w:t xml:space="preserve"> September 2024 </w:t>
      </w:r>
    </w:p>
    <w:p w:rsidR="00A63C85" w:rsidRPr="004534FF" w:rsidRDefault="00A63C85">
      <w:pPr>
        <w:rPr>
          <w:rFonts w:ascii="SassoonPrimaryType" w:hAnsi="SassoonPrimaryType"/>
          <w:sz w:val="24"/>
          <w:szCs w:val="24"/>
        </w:rPr>
      </w:pPr>
      <w:r w:rsidRPr="004534FF">
        <w:rPr>
          <w:rFonts w:ascii="SassoonPrimaryType" w:hAnsi="SassoonPrimaryType"/>
          <w:sz w:val="24"/>
          <w:szCs w:val="24"/>
        </w:rPr>
        <w:t xml:space="preserve">The aim of this school policy is: </w:t>
      </w:r>
    </w:p>
    <w:p w:rsidR="00A63C85" w:rsidRPr="004534FF" w:rsidRDefault="00A63C85" w:rsidP="00A63C85">
      <w:pPr>
        <w:pStyle w:val="ListParagraph"/>
        <w:numPr>
          <w:ilvl w:val="0"/>
          <w:numId w:val="3"/>
        </w:numPr>
        <w:rPr>
          <w:rFonts w:ascii="SassoonPrimaryType" w:hAnsi="SassoonPrimaryType"/>
          <w:sz w:val="24"/>
          <w:szCs w:val="24"/>
        </w:rPr>
      </w:pPr>
      <w:r w:rsidRPr="004534FF">
        <w:rPr>
          <w:rFonts w:ascii="SassoonPrimaryType" w:hAnsi="SassoonPrimaryType"/>
          <w:sz w:val="24"/>
          <w:szCs w:val="24"/>
        </w:rPr>
        <w:t xml:space="preserve">To develop in children a sense of </w:t>
      </w:r>
      <w:r w:rsidR="007837DE" w:rsidRPr="004534FF">
        <w:rPr>
          <w:rFonts w:ascii="SassoonPrimaryType" w:hAnsi="SassoonPrimaryType"/>
          <w:sz w:val="24"/>
          <w:szCs w:val="24"/>
        </w:rPr>
        <w:t>self-discipline</w:t>
      </w:r>
      <w:r w:rsidRPr="004534FF">
        <w:rPr>
          <w:rFonts w:ascii="SassoonPrimaryType" w:hAnsi="SassoonPrimaryType"/>
          <w:sz w:val="24"/>
          <w:szCs w:val="24"/>
        </w:rPr>
        <w:t xml:space="preserve"> and an acceptance of responsibility for their own actions. </w:t>
      </w:r>
    </w:p>
    <w:p w:rsidR="00A63C85" w:rsidRPr="004534FF" w:rsidRDefault="00A63C85" w:rsidP="00A63C85">
      <w:pPr>
        <w:pStyle w:val="ListParagraph"/>
        <w:numPr>
          <w:ilvl w:val="0"/>
          <w:numId w:val="3"/>
        </w:numPr>
        <w:rPr>
          <w:rFonts w:ascii="SassoonPrimaryType" w:hAnsi="SassoonPrimaryType"/>
          <w:sz w:val="24"/>
          <w:szCs w:val="24"/>
        </w:rPr>
      </w:pPr>
      <w:r w:rsidRPr="004534FF">
        <w:rPr>
          <w:rFonts w:ascii="SassoonPrimaryType" w:hAnsi="SassoonPrimaryType"/>
          <w:sz w:val="24"/>
          <w:szCs w:val="24"/>
        </w:rPr>
        <w:t xml:space="preserve"> To create conditions for an orderly community in which effective learning can take place, in which there is mutual respect between all members, and where there is proper concern for the environment. </w:t>
      </w:r>
    </w:p>
    <w:p w:rsidR="00A63C85" w:rsidRPr="004534FF" w:rsidRDefault="00A63C85" w:rsidP="00A63C85">
      <w:pPr>
        <w:ind w:left="360"/>
        <w:rPr>
          <w:rFonts w:ascii="SassoonPrimaryType" w:hAnsi="SassoonPrimaryType"/>
          <w:sz w:val="24"/>
          <w:szCs w:val="24"/>
        </w:rPr>
      </w:pPr>
      <w:r w:rsidRPr="004534FF">
        <w:rPr>
          <w:rFonts w:ascii="SassoonPrimaryType" w:hAnsi="SassoonPrimaryType"/>
          <w:sz w:val="24"/>
          <w:szCs w:val="24"/>
        </w:rPr>
        <w:t xml:space="preserve">These </w:t>
      </w:r>
      <w:proofErr w:type="gramStart"/>
      <w:r w:rsidRPr="004534FF">
        <w:rPr>
          <w:rFonts w:ascii="SassoonPrimaryType" w:hAnsi="SassoonPrimaryType"/>
          <w:sz w:val="24"/>
          <w:szCs w:val="24"/>
        </w:rPr>
        <w:t>are achieved</w:t>
      </w:r>
      <w:proofErr w:type="gramEnd"/>
      <w:r w:rsidRPr="004534FF">
        <w:rPr>
          <w:rFonts w:ascii="SassoonPrimaryType" w:hAnsi="SassoonPrimaryType"/>
          <w:sz w:val="24"/>
          <w:szCs w:val="24"/>
        </w:rPr>
        <w:t xml:space="preserve"> in the framework of a relaxed, pleasant atmosphere, in which children are encouraged to give of their best, both in the classroom and in extracurricular activities and are stimulated to fulfil their potential. </w:t>
      </w:r>
    </w:p>
    <w:p w:rsidR="00A63C85" w:rsidRPr="004534FF" w:rsidRDefault="00A63C85" w:rsidP="00A63C85">
      <w:pPr>
        <w:ind w:left="360"/>
        <w:rPr>
          <w:rFonts w:ascii="SassoonPrimaryType" w:hAnsi="SassoonPrimaryType"/>
          <w:sz w:val="24"/>
          <w:szCs w:val="24"/>
        </w:rPr>
      </w:pPr>
      <w:r w:rsidRPr="004534FF">
        <w:rPr>
          <w:rFonts w:ascii="SassoonPrimaryType" w:hAnsi="SassoonPrimaryType"/>
          <w:sz w:val="24"/>
          <w:szCs w:val="24"/>
        </w:rPr>
        <w:t xml:space="preserve">Our policy </w:t>
      </w:r>
      <w:proofErr w:type="gramStart"/>
      <w:r w:rsidRPr="004534FF">
        <w:rPr>
          <w:rFonts w:ascii="SassoonPrimaryType" w:hAnsi="SassoonPrimaryType"/>
          <w:sz w:val="24"/>
          <w:szCs w:val="24"/>
        </w:rPr>
        <w:t>will be revised</w:t>
      </w:r>
      <w:proofErr w:type="gramEnd"/>
      <w:r w:rsidRPr="004534FF">
        <w:rPr>
          <w:rFonts w:ascii="SassoonPrimaryType" w:hAnsi="SassoonPrimaryType"/>
          <w:sz w:val="24"/>
          <w:szCs w:val="24"/>
        </w:rPr>
        <w:t xml:space="preserve"> each year on its effectiveness within the school community. (Review and discussion with whole staff.) </w:t>
      </w:r>
    </w:p>
    <w:p w:rsidR="00A63C85" w:rsidRPr="004534FF" w:rsidRDefault="00A63C85" w:rsidP="00A63C85">
      <w:pPr>
        <w:ind w:left="360"/>
        <w:jc w:val="center"/>
        <w:rPr>
          <w:rFonts w:ascii="SassoonPrimaryType" w:hAnsi="SassoonPrimaryType"/>
          <w:sz w:val="24"/>
          <w:szCs w:val="24"/>
          <w:u w:val="single"/>
        </w:rPr>
      </w:pPr>
      <w:r w:rsidRPr="004534FF">
        <w:rPr>
          <w:rFonts w:ascii="SassoonPrimaryType" w:hAnsi="SassoonPrimaryType"/>
          <w:sz w:val="24"/>
          <w:szCs w:val="24"/>
          <w:u w:val="single"/>
        </w:rPr>
        <w:t>Code of Conduct</w:t>
      </w:r>
    </w:p>
    <w:p w:rsidR="00A63C85" w:rsidRPr="004534FF" w:rsidRDefault="00A63C85" w:rsidP="00A63C85">
      <w:pPr>
        <w:ind w:left="360"/>
        <w:rPr>
          <w:rFonts w:ascii="SassoonPrimaryType" w:hAnsi="SassoonPrimaryType"/>
          <w:sz w:val="24"/>
          <w:szCs w:val="24"/>
        </w:rPr>
      </w:pPr>
      <w:r w:rsidRPr="004534FF">
        <w:rPr>
          <w:rFonts w:ascii="SassoonPrimaryType" w:hAnsi="SassoonPrimaryType"/>
          <w:sz w:val="24"/>
          <w:szCs w:val="24"/>
        </w:rPr>
        <w:t xml:space="preserve"> </w:t>
      </w:r>
      <w:r w:rsidRPr="004534FF">
        <w:rPr>
          <w:rFonts w:ascii="SassoonPrimaryType" w:hAnsi="SassoonPrimaryType"/>
          <w:sz w:val="24"/>
          <w:szCs w:val="24"/>
          <w:u w:val="single"/>
        </w:rPr>
        <w:t>Philosophy:</w:t>
      </w:r>
      <w:r w:rsidRPr="004534FF">
        <w:rPr>
          <w:rFonts w:ascii="SassoonPrimaryType" w:hAnsi="SassoonPrimaryType"/>
          <w:sz w:val="24"/>
          <w:szCs w:val="24"/>
        </w:rPr>
        <w:t xml:space="preserve"> </w:t>
      </w:r>
    </w:p>
    <w:p w:rsidR="00A63C85" w:rsidRPr="004534FF" w:rsidRDefault="00A63C85" w:rsidP="00A63C85">
      <w:pPr>
        <w:ind w:left="360"/>
        <w:rPr>
          <w:rFonts w:ascii="SassoonPrimaryType" w:hAnsi="SassoonPrimaryType"/>
          <w:sz w:val="24"/>
          <w:szCs w:val="24"/>
        </w:rPr>
      </w:pPr>
      <w:r w:rsidRPr="004534FF">
        <w:rPr>
          <w:rFonts w:ascii="SassoonPrimaryType" w:hAnsi="SassoonPrimaryType"/>
          <w:sz w:val="24"/>
          <w:szCs w:val="24"/>
        </w:rPr>
        <w:t xml:space="preserve">At East Whitby Primary </w:t>
      </w:r>
      <w:proofErr w:type="gramStart"/>
      <w:r w:rsidRPr="004534FF">
        <w:rPr>
          <w:rFonts w:ascii="SassoonPrimaryType" w:hAnsi="SassoonPrimaryType"/>
          <w:sz w:val="24"/>
          <w:szCs w:val="24"/>
        </w:rPr>
        <w:t>Academy</w:t>
      </w:r>
      <w:proofErr w:type="gramEnd"/>
      <w:r w:rsidRPr="004534FF">
        <w:rPr>
          <w:rFonts w:ascii="SassoonPrimaryType" w:hAnsi="SassoonPrimaryType"/>
          <w:sz w:val="24"/>
          <w:szCs w:val="24"/>
        </w:rPr>
        <w:t xml:space="preserve"> we operate a positive behaviour policy which has high expectations of all within the school community. </w:t>
      </w:r>
    </w:p>
    <w:p w:rsidR="00A63C85" w:rsidRPr="004534FF" w:rsidRDefault="00A63C85" w:rsidP="00A63C85">
      <w:pPr>
        <w:ind w:left="360"/>
        <w:rPr>
          <w:rFonts w:ascii="SassoonPrimaryType" w:hAnsi="SassoonPrimaryType"/>
          <w:sz w:val="24"/>
          <w:szCs w:val="24"/>
        </w:rPr>
      </w:pPr>
      <w:r w:rsidRPr="004534FF">
        <w:rPr>
          <w:rFonts w:ascii="SassoonPrimaryType" w:hAnsi="SassoonPrimaryType"/>
          <w:sz w:val="24"/>
          <w:szCs w:val="24"/>
        </w:rPr>
        <w:t xml:space="preserve">The school: </w:t>
      </w:r>
    </w:p>
    <w:p w:rsidR="00A63C85" w:rsidRPr="004534FF" w:rsidRDefault="00A63C85" w:rsidP="00A63C85">
      <w:pPr>
        <w:pStyle w:val="ListParagraph"/>
        <w:numPr>
          <w:ilvl w:val="0"/>
          <w:numId w:val="5"/>
        </w:numPr>
        <w:rPr>
          <w:rFonts w:ascii="SassoonPrimaryType" w:hAnsi="SassoonPrimaryType"/>
          <w:sz w:val="24"/>
          <w:szCs w:val="24"/>
        </w:rPr>
      </w:pPr>
      <w:r w:rsidRPr="004534FF">
        <w:rPr>
          <w:rFonts w:ascii="SassoonPrimaryType" w:hAnsi="SassoonPrimaryType"/>
          <w:sz w:val="24"/>
          <w:szCs w:val="24"/>
        </w:rPr>
        <w:t xml:space="preserve">Has a whole school approach to behaviour to ensure consistency, setting good habits early with high expectations of cooperative behaviour from the very beginning. </w:t>
      </w:r>
    </w:p>
    <w:p w:rsidR="00A63C85" w:rsidRPr="004534FF" w:rsidRDefault="00A63C85" w:rsidP="00A63C85">
      <w:pPr>
        <w:pStyle w:val="ListParagraph"/>
        <w:numPr>
          <w:ilvl w:val="0"/>
          <w:numId w:val="5"/>
        </w:numPr>
        <w:rPr>
          <w:rFonts w:ascii="SassoonPrimaryType" w:hAnsi="SassoonPrimaryType"/>
          <w:sz w:val="24"/>
          <w:szCs w:val="24"/>
        </w:rPr>
      </w:pPr>
      <w:r w:rsidRPr="004534FF">
        <w:rPr>
          <w:rFonts w:ascii="SassoonPrimaryType" w:hAnsi="SassoonPrimaryType"/>
          <w:sz w:val="24"/>
          <w:szCs w:val="24"/>
        </w:rPr>
        <w:t xml:space="preserve">Involves all pupils in the creating and review of class codes of conduct. </w:t>
      </w:r>
    </w:p>
    <w:p w:rsidR="00A63C85" w:rsidRPr="004534FF" w:rsidRDefault="00A63C85" w:rsidP="00A63C85">
      <w:pPr>
        <w:pStyle w:val="ListParagraph"/>
        <w:numPr>
          <w:ilvl w:val="0"/>
          <w:numId w:val="5"/>
        </w:numPr>
        <w:rPr>
          <w:rFonts w:ascii="SassoonPrimaryType" w:hAnsi="SassoonPrimaryType"/>
          <w:sz w:val="24"/>
          <w:szCs w:val="24"/>
        </w:rPr>
      </w:pPr>
      <w:r w:rsidRPr="004534FF">
        <w:rPr>
          <w:rFonts w:ascii="SassoonPrimaryType" w:hAnsi="SassoonPrimaryType"/>
          <w:sz w:val="24"/>
          <w:szCs w:val="24"/>
        </w:rPr>
        <w:t xml:space="preserve">Provides a purposeful learning environment conducive to ‘on task behaviour’. </w:t>
      </w:r>
    </w:p>
    <w:p w:rsidR="00A63C85" w:rsidRPr="004534FF" w:rsidRDefault="00A63C85" w:rsidP="00A63C85">
      <w:pPr>
        <w:pStyle w:val="ListParagraph"/>
        <w:numPr>
          <w:ilvl w:val="0"/>
          <w:numId w:val="5"/>
        </w:numPr>
        <w:rPr>
          <w:rFonts w:ascii="SassoonPrimaryType" w:hAnsi="SassoonPrimaryType"/>
          <w:sz w:val="24"/>
          <w:szCs w:val="24"/>
        </w:rPr>
      </w:pPr>
      <w:r w:rsidRPr="004534FF">
        <w:rPr>
          <w:rFonts w:ascii="SassoonPrimaryType" w:hAnsi="SassoonPrimaryType"/>
          <w:sz w:val="24"/>
          <w:szCs w:val="24"/>
        </w:rPr>
        <w:t xml:space="preserve">Involves parents / carers by communicating well to ensure their support. </w:t>
      </w:r>
    </w:p>
    <w:p w:rsidR="00A63C85" w:rsidRPr="004534FF" w:rsidRDefault="00A63C85" w:rsidP="00A63C85">
      <w:pPr>
        <w:pStyle w:val="ListParagraph"/>
        <w:numPr>
          <w:ilvl w:val="0"/>
          <w:numId w:val="5"/>
        </w:numPr>
        <w:rPr>
          <w:rFonts w:ascii="SassoonPrimaryType" w:hAnsi="SassoonPrimaryType"/>
          <w:sz w:val="24"/>
          <w:szCs w:val="24"/>
        </w:rPr>
      </w:pPr>
      <w:r w:rsidRPr="004534FF">
        <w:rPr>
          <w:rFonts w:ascii="SassoonPrimaryType" w:hAnsi="SassoonPrimaryType"/>
          <w:sz w:val="24"/>
          <w:szCs w:val="24"/>
        </w:rPr>
        <w:t xml:space="preserve">Makes positive recognition of pupil achievement. </w:t>
      </w:r>
    </w:p>
    <w:p w:rsidR="00A63C85" w:rsidRPr="004534FF" w:rsidRDefault="00A63C85" w:rsidP="00A63C85">
      <w:pPr>
        <w:pStyle w:val="ListParagraph"/>
        <w:numPr>
          <w:ilvl w:val="0"/>
          <w:numId w:val="5"/>
        </w:numPr>
        <w:rPr>
          <w:rFonts w:ascii="SassoonPrimaryType" w:hAnsi="SassoonPrimaryType"/>
          <w:sz w:val="24"/>
          <w:szCs w:val="24"/>
        </w:rPr>
      </w:pPr>
      <w:r w:rsidRPr="004534FF">
        <w:rPr>
          <w:rFonts w:ascii="SassoonPrimaryType" w:hAnsi="SassoonPrimaryType"/>
          <w:sz w:val="24"/>
          <w:szCs w:val="24"/>
        </w:rPr>
        <w:t xml:space="preserve">Supports behaviour management through circle time, PSHCE input, peer mediation and school council. </w:t>
      </w:r>
    </w:p>
    <w:p w:rsidR="00A63C85" w:rsidRPr="004534FF" w:rsidRDefault="00A63C85" w:rsidP="00A63C85">
      <w:pPr>
        <w:pStyle w:val="ListParagraph"/>
        <w:numPr>
          <w:ilvl w:val="0"/>
          <w:numId w:val="5"/>
        </w:numPr>
        <w:rPr>
          <w:rFonts w:ascii="SassoonPrimaryType" w:hAnsi="SassoonPrimaryType"/>
          <w:sz w:val="24"/>
          <w:szCs w:val="24"/>
        </w:rPr>
      </w:pPr>
      <w:r w:rsidRPr="004534FF">
        <w:rPr>
          <w:rFonts w:ascii="SassoonPrimaryType" w:hAnsi="SassoonPrimaryType"/>
          <w:sz w:val="24"/>
          <w:szCs w:val="24"/>
        </w:rPr>
        <w:t xml:space="preserve">Makes every effort to defuse potential problems before they arise through discussion and de-escalation </w:t>
      </w:r>
    </w:p>
    <w:p w:rsidR="00A63C85" w:rsidRPr="004534FF" w:rsidRDefault="00A63C85" w:rsidP="00A63C85">
      <w:pPr>
        <w:pStyle w:val="ListParagraph"/>
        <w:numPr>
          <w:ilvl w:val="0"/>
          <w:numId w:val="5"/>
        </w:numPr>
        <w:rPr>
          <w:rFonts w:ascii="SassoonPrimaryType" w:hAnsi="SassoonPrimaryType"/>
          <w:sz w:val="24"/>
          <w:szCs w:val="24"/>
        </w:rPr>
      </w:pPr>
      <w:r w:rsidRPr="004534FF">
        <w:rPr>
          <w:rFonts w:ascii="SassoonPrimaryType" w:hAnsi="SassoonPrimaryType"/>
          <w:sz w:val="24"/>
          <w:szCs w:val="24"/>
        </w:rPr>
        <w:t xml:space="preserve">Ensures that if things go wrong, pupils are given the opportunity to put things right. </w:t>
      </w:r>
    </w:p>
    <w:p w:rsidR="00A63C85" w:rsidRPr="004534FF" w:rsidRDefault="00A63C85" w:rsidP="00A63C85">
      <w:pPr>
        <w:pStyle w:val="ListParagraph"/>
        <w:numPr>
          <w:ilvl w:val="0"/>
          <w:numId w:val="5"/>
        </w:numPr>
        <w:rPr>
          <w:rFonts w:ascii="SassoonPrimaryType" w:hAnsi="SassoonPrimaryType"/>
          <w:sz w:val="24"/>
          <w:szCs w:val="24"/>
        </w:rPr>
      </w:pPr>
      <w:r w:rsidRPr="004534FF">
        <w:rPr>
          <w:rFonts w:ascii="SassoonPrimaryType" w:hAnsi="SassoonPrimaryType"/>
          <w:sz w:val="24"/>
          <w:szCs w:val="24"/>
        </w:rPr>
        <w:lastRenderedPageBreak/>
        <w:t xml:space="preserve">Has zero tolerance towards certain behaviours such as bullying, racism, swearing, </w:t>
      </w:r>
      <w:r w:rsidR="007837DE" w:rsidRPr="004534FF">
        <w:rPr>
          <w:rFonts w:ascii="SassoonPrimaryType" w:hAnsi="SassoonPrimaryType"/>
          <w:sz w:val="24"/>
          <w:szCs w:val="24"/>
        </w:rPr>
        <w:t xml:space="preserve">homophobia, </w:t>
      </w:r>
      <w:r w:rsidRPr="004534FF">
        <w:rPr>
          <w:rFonts w:ascii="SassoonPrimaryType" w:hAnsi="SassoonPrimaryType"/>
          <w:sz w:val="24"/>
          <w:szCs w:val="24"/>
        </w:rPr>
        <w:t xml:space="preserve">violence, rudeness and fighting. These </w:t>
      </w:r>
      <w:proofErr w:type="gramStart"/>
      <w:r w:rsidRPr="004534FF">
        <w:rPr>
          <w:rFonts w:ascii="SassoonPrimaryType" w:hAnsi="SassoonPrimaryType"/>
          <w:sz w:val="24"/>
          <w:szCs w:val="24"/>
        </w:rPr>
        <w:t>are dealt with</w:t>
      </w:r>
      <w:proofErr w:type="gramEnd"/>
      <w:r w:rsidRPr="004534FF">
        <w:rPr>
          <w:rFonts w:ascii="SassoonPrimaryType" w:hAnsi="SassoonPrimaryType"/>
          <w:sz w:val="24"/>
          <w:szCs w:val="24"/>
        </w:rPr>
        <w:t xml:space="preserve"> when encountered and addressed as part of PSHE across the Academy. </w:t>
      </w:r>
    </w:p>
    <w:p w:rsidR="00A63C85" w:rsidRPr="004534FF" w:rsidRDefault="00A63C85" w:rsidP="00A63C85">
      <w:pPr>
        <w:pStyle w:val="ListParagraph"/>
        <w:numPr>
          <w:ilvl w:val="0"/>
          <w:numId w:val="5"/>
        </w:numPr>
        <w:rPr>
          <w:rFonts w:ascii="SassoonPrimaryType" w:hAnsi="SassoonPrimaryType"/>
          <w:sz w:val="24"/>
          <w:szCs w:val="24"/>
        </w:rPr>
      </w:pPr>
      <w:r w:rsidRPr="004534FF">
        <w:rPr>
          <w:rFonts w:ascii="SassoonPrimaryType" w:hAnsi="SassoonPrimaryType"/>
          <w:sz w:val="24"/>
          <w:szCs w:val="24"/>
        </w:rPr>
        <w:t xml:space="preserve">Has a whole school responsibility for the pastoral system but with senior members of staff having </w:t>
      </w:r>
      <w:proofErr w:type="gramStart"/>
      <w:r w:rsidRPr="004534FF">
        <w:rPr>
          <w:rFonts w:ascii="SassoonPrimaryType" w:hAnsi="SassoonPrimaryType"/>
          <w:sz w:val="24"/>
          <w:szCs w:val="24"/>
        </w:rPr>
        <w:t>more specific responsibility for serious unacceptable behaviour</w:t>
      </w:r>
      <w:proofErr w:type="gramEnd"/>
      <w:r w:rsidRPr="004534FF">
        <w:rPr>
          <w:rFonts w:ascii="SassoonPrimaryType" w:hAnsi="SassoonPrimaryType"/>
          <w:sz w:val="24"/>
          <w:szCs w:val="24"/>
        </w:rPr>
        <w:t xml:space="preserve">. </w:t>
      </w:r>
    </w:p>
    <w:p w:rsidR="007837DE" w:rsidRPr="004534FF" w:rsidRDefault="007837DE" w:rsidP="007837DE">
      <w:pPr>
        <w:rPr>
          <w:rFonts w:ascii="SassoonPrimaryType" w:hAnsi="SassoonPrimaryType"/>
          <w:sz w:val="24"/>
          <w:szCs w:val="24"/>
        </w:rPr>
      </w:pPr>
      <w:r w:rsidRPr="004534FF">
        <w:rPr>
          <w:rFonts w:ascii="SassoonPrimaryType" w:hAnsi="SassoonPrimaryType"/>
          <w:sz w:val="24"/>
          <w:szCs w:val="24"/>
        </w:rPr>
        <w:t xml:space="preserve">Parent behaviour and a code of conduct </w:t>
      </w:r>
      <w:proofErr w:type="gramStart"/>
      <w:r w:rsidRPr="004534FF">
        <w:rPr>
          <w:rFonts w:ascii="SassoonPrimaryType" w:hAnsi="SassoonPrimaryType"/>
          <w:sz w:val="24"/>
          <w:szCs w:val="24"/>
        </w:rPr>
        <w:t>is sent</w:t>
      </w:r>
      <w:proofErr w:type="gramEnd"/>
      <w:r w:rsidRPr="004534FF">
        <w:rPr>
          <w:rFonts w:ascii="SassoonPrimaryType" w:hAnsi="SassoonPrimaryType"/>
          <w:sz w:val="24"/>
          <w:szCs w:val="24"/>
        </w:rPr>
        <w:t xml:space="preserve"> to parents each year. This outlines acceptable behaviour and conduct and a copy </w:t>
      </w:r>
      <w:proofErr w:type="gramStart"/>
      <w:r w:rsidRPr="004534FF">
        <w:rPr>
          <w:rFonts w:ascii="SassoonPrimaryType" w:hAnsi="SassoonPrimaryType"/>
          <w:sz w:val="24"/>
          <w:szCs w:val="24"/>
        </w:rPr>
        <w:t>is signed and returned to school by all parents</w:t>
      </w:r>
      <w:proofErr w:type="gramEnd"/>
      <w:r w:rsidRPr="004534FF">
        <w:rPr>
          <w:rFonts w:ascii="SassoonPrimaryType" w:hAnsi="SassoonPrimaryType"/>
          <w:sz w:val="24"/>
          <w:szCs w:val="24"/>
        </w:rPr>
        <w:t xml:space="preserve">. </w:t>
      </w:r>
    </w:p>
    <w:p w:rsidR="002F2727" w:rsidRPr="004534FF" w:rsidRDefault="00A63C85" w:rsidP="002F2727">
      <w:pPr>
        <w:ind w:left="360"/>
        <w:rPr>
          <w:rFonts w:ascii="SassoonPrimaryType" w:hAnsi="SassoonPrimaryType"/>
          <w:sz w:val="24"/>
          <w:szCs w:val="24"/>
          <w:u w:val="single"/>
        </w:rPr>
      </w:pPr>
      <w:r w:rsidRPr="004534FF">
        <w:rPr>
          <w:rFonts w:ascii="SassoonPrimaryType" w:hAnsi="SassoonPrimaryType"/>
          <w:sz w:val="24"/>
          <w:szCs w:val="24"/>
          <w:u w:val="single"/>
        </w:rPr>
        <w:t xml:space="preserve">Acknowledging Behaviour – General Principles </w:t>
      </w:r>
    </w:p>
    <w:p w:rsidR="002F27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Acknowledging acceptable and unacceptable behaviour consistently and appropriately ensures that children learn how to behave quickly and effectively. </w:t>
      </w:r>
    </w:p>
    <w:tbl>
      <w:tblPr>
        <w:tblStyle w:val="TableGrid"/>
        <w:tblW w:w="0" w:type="auto"/>
        <w:tblInd w:w="360" w:type="dxa"/>
        <w:tblLook w:val="04A0" w:firstRow="1" w:lastRow="0" w:firstColumn="1" w:lastColumn="0" w:noHBand="0" w:noVBand="1"/>
      </w:tblPr>
      <w:tblGrid>
        <w:gridCol w:w="4508"/>
        <w:gridCol w:w="4508"/>
      </w:tblGrid>
      <w:tr w:rsidR="002F2727" w:rsidRPr="004534FF" w:rsidTr="002F2727">
        <w:tc>
          <w:tcPr>
            <w:tcW w:w="4508" w:type="dxa"/>
          </w:tcPr>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Behaviour </w:t>
            </w:r>
            <w:r w:rsidR="007837DE" w:rsidRPr="004534FF">
              <w:rPr>
                <w:rFonts w:ascii="SassoonPrimaryType" w:hAnsi="SassoonPrimaryType"/>
                <w:sz w:val="24"/>
                <w:szCs w:val="24"/>
              </w:rPr>
              <w:t>we expect (also called green choices in EY/KS1 and Pegasus/Gnome classes)</w:t>
            </w:r>
          </w:p>
          <w:p w:rsidR="002F2727" w:rsidRPr="004534FF" w:rsidRDefault="002F2727" w:rsidP="002F2727">
            <w:pPr>
              <w:rPr>
                <w:rFonts w:ascii="SassoonPrimaryType" w:hAnsi="SassoonPrimaryType"/>
                <w:sz w:val="24"/>
                <w:szCs w:val="24"/>
              </w:rPr>
            </w:pPr>
          </w:p>
        </w:tc>
        <w:tc>
          <w:tcPr>
            <w:tcW w:w="4508" w:type="dxa"/>
          </w:tcPr>
          <w:p w:rsidR="002F2727" w:rsidRPr="004534FF" w:rsidRDefault="007837DE" w:rsidP="002F2727">
            <w:pPr>
              <w:rPr>
                <w:rFonts w:ascii="SassoonPrimaryType" w:hAnsi="SassoonPrimaryType"/>
                <w:sz w:val="24"/>
                <w:szCs w:val="24"/>
              </w:rPr>
            </w:pPr>
            <w:r w:rsidRPr="004534FF">
              <w:rPr>
                <w:rFonts w:ascii="SassoonPrimaryType" w:hAnsi="SassoonPrimaryType"/>
                <w:sz w:val="24"/>
                <w:szCs w:val="24"/>
              </w:rPr>
              <w:t xml:space="preserve">Unacceptable behaviour (also called red choices in EY/Ks1 and Pegasus/Gnome classes) includes </w:t>
            </w:r>
          </w:p>
          <w:p w:rsidR="002F2727" w:rsidRPr="004534FF" w:rsidRDefault="002F2727" w:rsidP="002F2727">
            <w:pPr>
              <w:rPr>
                <w:rFonts w:ascii="SassoonPrimaryType" w:hAnsi="SassoonPrimaryType"/>
                <w:sz w:val="24"/>
                <w:szCs w:val="24"/>
              </w:rPr>
            </w:pPr>
          </w:p>
        </w:tc>
      </w:tr>
      <w:tr w:rsidR="002F2727" w:rsidRPr="004534FF" w:rsidTr="002F2727">
        <w:tc>
          <w:tcPr>
            <w:tcW w:w="4508" w:type="dxa"/>
          </w:tcPr>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Respect for other people, their views and their work. </w:t>
            </w:r>
          </w:p>
          <w:p w:rsidR="007837DE" w:rsidRPr="004534FF" w:rsidRDefault="007837DE" w:rsidP="002F2727">
            <w:pPr>
              <w:rPr>
                <w:rFonts w:ascii="SassoonPrimaryType" w:hAnsi="SassoonPrimaryType"/>
                <w:sz w:val="24"/>
                <w:szCs w:val="24"/>
              </w:rPr>
            </w:pPr>
            <w:r w:rsidRPr="004534FF">
              <w:rPr>
                <w:rFonts w:ascii="SassoonPrimaryType" w:hAnsi="SassoonPrimaryType"/>
                <w:sz w:val="24"/>
                <w:szCs w:val="24"/>
              </w:rPr>
              <w:t>Respecting all adults in and around school</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Attentiveness.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A sense of right and wrong.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Self-respect.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Respect for the environment.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Working co-operatively.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Honesty and trust.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Fairness. • Self-discipline.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Politeness and good manners. </w:t>
            </w:r>
          </w:p>
          <w:p w:rsidR="007837DE" w:rsidRPr="004534FF" w:rsidRDefault="007837DE" w:rsidP="002F2727">
            <w:pPr>
              <w:rPr>
                <w:rFonts w:ascii="SassoonPrimaryType" w:hAnsi="SassoonPrimaryType"/>
                <w:sz w:val="24"/>
                <w:szCs w:val="24"/>
              </w:rPr>
            </w:pPr>
            <w:r w:rsidRPr="004534FF">
              <w:rPr>
                <w:rFonts w:ascii="SassoonPrimaryType" w:hAnsi="SassoonPrimaryType"/>
                <w:sz w:val="24"/>
                <w:szCs w:val="24"/>
              </w:rPr>
              <w:t>• Setting a good example</w:t>
            </w:r>
          </w:p>
          <w:p w:rsidR="007837DE" w:rsidRPr="004534FF" w:rsidRDefault="007837DE" w:rsidP="007837DE">
            <w:pPr>
              <w:pStyle w:val="ListParagraph"/>
              <w:numPr>
                <w:ilvl w:val="0"/>
                <w:numId w:val="8"/>
              </w:numPr>
              <w:rPr>
                <w:rFonts w:ascii="SassoonPrimaryType" w:hAnsi="SassoonPrimaryType"/>
                <w:sz w:val="24"/>
                <w:szCs w:val="24"/>
              </w:rPr>
            </w:pPr>
            <w:r w:rsidRPr="004534FF">
              <w:rPr>
                <w:rFonts w:ascii="SassoonPrimaryType" w:hAnsi="SassoonPrimaryType"/>
                <w:sz w:val="24"/>
                <w:szCs w:val="24"/>
              </w:rPr>
              <w:t>Being chilled but on it.</w:t>
            </w:r>
          </w:p>
          <w:p w:rsidR="007837DE" w:rsidRPr="004534FF" w:rsidRDefault="007837DE" w:rsidP="007837DE">
            <w:pPr>
              <w:pStyle w:val="ListParagraph"/>
              <w:numPr>
                <w:ilvl w:val="0"/>
                <w:numId w:val="8"/>
              </w:numPr>
              <w:rPr>
                <w:rFonts w:ascii="SassoonPrimaryType" w:hAnsi="SassoonPrimaryType"/>
                <w:sz w:val="24"/>
                <w:szCs w:val="24"/>
              </w:rPr>
            </w:pPr>
            <w:r w:rsidRPr="004534FF">
              <w:rPr>
                <w:rFonts w:ascii="SassoonPrimaryType" w:hAnsi="SassoonPrimaryType"/>
                <w:sz w:val="24"/>
                <w:szCs w:val="24"/>
              </w:rPr>
              <w:t>Being consistent in good behaviour</w:t>
            </w:r>
          </w:p>
          <w:p w:rsidR="007837DE" w:rsidRPr="004534FF" w:rsidRDefault="007837DE" w:rsidP="007837DE">
            <w:pPr>
              <w:pStyle w:val="ListParagraph"/>
              <w:numPr>
                <w:ilvl w:val="0"/>
                <w:numId w:val="8"/>
              </w:numPr>
              <w:rPr>
                <w:rFonts w:ascii="SassoonPrimaryType" w:hAnsi="SassoonPrimaryType"/>
                <w:sz w:val="24"/>
                <w:szCs w:val="24"/>
              </w:rPr>
            </w:pPr>
            <w:r w:rsidRPr="004534FF">
              <w:rPr>
                <w:rFonts w:ascii="SassoonPrimaryType" w:hAnsi="SassoonPrimaryType"/>
                <w:sz w:val="24"/>
                <w:szCs w:val="24"/>
              </w:rPr>
              <w:t>Working towards Pride awards.</w:t>
            </w:r>
          </w:p>
          <w:p w:rsidR="007837DE" w:rsidRPr="004534FF" w:rsidRDefault="007837DE" w:rsidP="007837DE">
            <w:pPr>
              <w:pStyle w:val="ListParagraph"/>
              <w:numPr>
                <w:ilvl w:val="0"/>
                <w:numId w:val="8"/>
              </w:numPr>
              <w:rPr>
                <w:rFonts w:ascii="SassoonPrimaryType" w:hAnsi="SassoonPrimaryType"/>
                <w:sz w:val="24"/>
                <w:szCs w:val="24"/>
              </w:rPr>
            </w:pPr>
            <w:r w:rsidRPr="004534FF">
              <w:rPr>
                <w:rFonts w:ascii="SassoonPrimaryType" w:hAnsi="SassoonPrimaryType"/>
                <w:sz w:val="24"/>
                <w:szCs w:val="24"/>
              </w:rPr>
              <w:t xml:space="preserve">Doing the very best you can at all times </w:t>
            </w:r>
          </w:p>
          <w:p w:rsidR="007837DE" w:rsidRPr="004534FF" w:rsidRDefault="007837DE" w:rsidP="007837DE">
            <w:pPr>
              <w:pStyle w:val="ListParagraph"/>
              <w:numPr>
                <w:ilvl w:val="0"/>
                <w:numId w:val="8"/>
              </w:numPr>
              <w:rPr>
                <w:rFonts w:ascii="SassoonPrimaryType" w:hAnsi="SassoonPrimaryType"/>
                <w:sz w:val="24"/>
                <w:szCs w:val="24"/>
              </w:rPr>
            </w:pPr>
            <w:r w:rsidRPr="004534FF">
              <w:rPr>
                <w:rFonts w:ascii="SassoonPrimaryType" w:hAnsi="SassoonPrimaryType"/>
                <w:sz w:val="24"/>
                <w:szCs w:val="24"/>
              </w:rPr>
              <w:t xml:space="preserve">Celebrating the success of others </w:t>
            </w:r>
          </w:p>
          <w:p w:rsidR="007837DE" w:rsidRPr="004534FF" w:rsidRDefault="007837DE" w:rsidP="00711790">
            <w:pPr>
              <w:pStyle w:val="ListParagraph"/>
              <w:numPr>
                <w:ilvl w:val="0"/>
                <w:numId w:val="8"/>
              </w:numPr>
              <w:rPr>
                <w:rFonts w:ascii="SassoonPrimaryType" w:hAnsi="SassoonPrimaryType"/>
                <w:sz w:val="24"/>
                <w:szCs w:val="24"/>
              </w:rPr>
            </w:pPr>
            <w:r w:rsidRPr="004534FF">
              <w:rPr>
                <w:rFonts w:ascii="SassoonPrimaryType" w:hAnsi="SassoonPrimaryType"/>
                <w:sz w:val="24"/>
                <w:szCs w:val="24"/>
              </w:rPr>
              <w:t>Being tolerant of all other in school</w:t>
            </w:r>
          </w:p>
          <w:p w:rsidR="00711790" w:rsidRPr="004534FF" w:rsidRDefault="00711790" w:rsidP="00711790">
            <w:pPr>
              <w:pStyle w:val="ListParagraph"/>
              <w:numPr>
                <w:ilvl w:val="0"/>
                <w:numId w:val="8"/>
              </w:numPr>
              <w:rPr>
                <w:rFonts w:ascii="SassoonPrimaryType" w:hAnsi="SassoonPrimaryType"/>
                <w:sz w:val="24"/>
                <w:szCs w:val="24"/>
              </w:rPr>
            </w:pPr>
            <w:r w:rsidRPr="004534FF">
              <w:rPr>
                <w:rFonts w:ascii="SassoonPrimaryType" w:hAnsi="SassoonPrimaryType"/>
                <w:sz w:val="24"/>
                <w:szCs w:val="24"/>
              </w:rPr>
              <w:t xml:space="preserve">Botheredness </w:t>
            </w:r>
          </w:p>
        </w:tc>
        <w:tc>
          <w:tcPr>
            <w:tcW w:w="4508" w:type="dxa"/>
          </w:tcPr>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Racial harassment.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Violence and aggression.</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Hurting other people’s feelings.</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Threatening behaviour including bullying.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Dishonesty.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Deliberate disobedience.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Discrimination.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Lack of respect.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Using unacceptable language.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Deliberately damaging property.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xml:space="preserve">• Disrupting teaching and learning. </w:t>
            </w:r>
          </w:p>
          <w:p w:rsidR="002F2727" w:rsidRPr="004534FF" w:rsidRDefault="002F2727" w:rsidP="002F2727">
            <w:pPr>
              <w:rPr>
                <w:rFonts w:ascii="SassoonPrimaryType" w:hAnsi="SassoonPrimaryType"/>
                <w:sz w:val="24"/>
                <w:szCs w:val="24"/>
              </w:rPr>
            </w:pPr>
            <w:r w:rsidRPr="004534FF">
              <w:rPr>
                <w:rFonts w:ascii="SassoonPrimaryType" w:hAnsi="SassoonPrimaryType"/>
                <w:sz w:val="24"/>
                <w:szCs w:val="24"/>
              </w:rPr>
              <w:t>• Taking things that do not belong to us.</w:t>
            </w:r>
          </w:p>
          <w:p w:rsidR="00711790" w:rsidRPr="004534FF" w:rsidRDefault="00711790" w:rsidP="00711790">
            <w:pPr>
              <w:pStyle w:val="ListParagraph"/>
              <w:numPr>
                <w:ilvl w:val="0"/>
                <w:numId w:val="9"/>
              </w:numPr>
              <w:rPr>
                <w:rFonts w:ascii="SassoonPrimaryType" w:hAnsi="SassoonPrimaryType"/>
                <w:sz w:val="24"/>
                <w:szCs w:val="24"/>
              </w:rPr>
            </w:pPr>
            <w:r w:rsidRPr="004534FF">
              <w:rPr>
                <w:rFonts w:ascii="SassoonPrimaryType" w:hAnsi="SassoonPrimaryType"/>
                <w:sz w:val="24"/>
                <w:szCs w:val="24"/>
              </w:rPr>
              <w:t>All forms of homophobia</w:t>
            </w:r>
          </w:p>
          <w:p w:rsidR="00711790" w:rsidRPr="004534FF" w:rsidRDefault="00711790" w:rsidP="00711790">
            <w:pPr>
              <w:pStyle w:val="ListParagraph"/>
              <w:numPr>
                <w:ilvl w:val="0"/>
                <w:numId w:val="9"/>
              </w:numPr>
              <w:rPr>
                <w:rFonts w:ascii="SassoonPrimaryType" w:hAnsi="SassoonPrimaryType"/>
                <w:sz w:val="24"/>
                <w:szCs w:val="24"/>
              </w:rPr>
            </w:pPr>
            <w:r w:rsidRPr="004534FF">
              <w:rPr>
                <w:rFonts w:ascii="SassoonPrimaryType" w:hAnsi="SassoonPrimaryType"/>
                <w:sz w:val="24"/>
                <w:szCs w:val="24"/>
              </w:rPr>
              <w:t xml:space="preserve">Lack of tolerance and excluding others. </w:t>
            </w:r>
          </w:p>
          <w:p w:rsidR="00711790" w:rsidRPr="004534FF" w:rsidRDefault="00711790" w:rsidP="00711790">
            <w:pPr>
              <w:pStyle w:val="ListParagraph"/>
              <w:numPr>
                <w:ilvl w:val="0"/>
                <w:numId w:val="9"/>
              </w:numPr>
              <w:rPr>
                <w:rFonts w:ascii="SassoonPrimaryType" w:hAnsi="SassoonPrimaryType"/>
                <w:sz w:val="24"/>
                <w:szCs w:val="24"/>
              </w:rPr>
            </w:pPr>
            <w:r w:rsidRPr="004534FF">
              <w:rPr>
                <w:rFonts w:ascii="SassoonPrimaryType" w:hAnsi="SassoonPrimaryType"/>
                <w:sz w:val="24"/>
                <w:szCs w:val="24"/>
              </w:rPr>
              <w:t>Preventing others from learning</w:t>
            </w:r>
          </w:p>
        </w:tc>
      </w:tr>
    </w:tbl>
    <w:p w:rsidR="002F2727" w:rsidRPr="004534FF" w:rsidRDefault="002F2727" w:rsidP="002F2727">
      <w:pPr>
        <w:ind w:left="360"/>
        <w:rPr>
          <w:rFonts w:ascii="SassoonPrimaryType" w:hAnsi="SassoonPrimaryType"/>
          <w:sz w:val="24"/>
          <w:szCs w:val="24"/>
        </w:rPr>
      </w:pPr>
    </w:p>
    <w:p w:rsidR="002F27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It is important to consider the following: </w:t>
      </w:r>
    </w:p>
    <w:p w:rsidR="002F2727" w:rsidRPr="004534FF" w:rsidRDefault="00A63C85" w:rsidP="002F2727">
      <w:pPr>
        <w:pStyle w:val="ListParagraph"/>
        <w:numPr>
          <w:ilvl w:val="0"/>
          <w:numId w:val="6"/>
        </w:numPr>
        <w:rPr>
          <w:rFonts w:ascii="SassoonPrimaryType" w:hAnsi="SassoonPrimaryType"/>
          <w:sz w:val="24"/>
          <w:szCs w:val="24"/>
        </w:rPr>
      </w:pPr>
      <w:r w:rsidRPr="004534FF">
        <w:rPr>
          <w:rFonts w:ascii="SassoonPrimaryType" w:hAnsi="SassoonPrimaryType"/>
          <w:b/>
          <w:sz w:val="24"/>
          <w:szCs w:val="24"/>
        </w:rPr>
        <w:t>Consistency</w:t>
      </w:r>
      <w:r w:rsidRPr="004534FF">
        <w:rPr>
          <w:rFonts w:ascii="SassoonPrimaryType" w:hAnsi="SassoonPrimaryType"/>
          <w:sz w:val="24"/>
          <w:szCs w:val="24"/>
        </w:rPr>
        <w:t xml:space="preserve"> - throughout the school. A whole school framework should ideally have some approaches used by everybody and have flexibility for individuals. </w:t>
      </w:r>
    </w:p>
    <w:p w:rsidR="002F2727" w:rsidRPr="004534FF" w:rsidRDefault="00A63C85" w:rsidP="002F2727">
      <w:pPr>
        <w:pStyle w:val="ListParagraph"/>
        <w:numPr>
          <w:ilvl w:val="0"/>
          <w:numId w:val="6"/>
        </w:numPr>
        <w:rPr>
          <w:rFonts w:ascii="SassoonPrimaryType" w:hAnsi="SassoonPrimaryType"/>
          <w:sz w:val="24"/>
          <w:szCs w:val="24"/>
        </w:rPr>
      </w:pPr>
      <w:r w:rsidRPr="004534FF">
        <w:rPr>
          <w:rFonts w:ascii="SassoonPrimaryType" w:hAnsi="SassoonPrimaryType"/>
          <w:b/>
          <w:sz w:val="24"/>
          <w:szCs w:val="24"/>
        </w:rPr>
        <w:t>Fairness</w:t>
      </w:r>
      <w:r w:rsidR="00711790" w:rsidRPr="004534FF">
        <w:rPr>
          <w:rFonts w:ascii="SassoonPrimaryType" w:hAnsi="SassoonPrimaryType"/>
          <w:sz w:val="24"/>
          <w:szCs w:val="24"/>
        </w:rPr>
        <w:t xml:space="preserve"> – All children </w:t>
      </w:r>
      <w:proofErr w:type="gramStart"/>
      <w:r w:rsidR="00711790" w:rsidRPr="004534FF">
        <w:rPr>
          <w:rFonts w:ascii="SassoonPrimaryType" w:hAnsi="SassoonPrimaryType"/>
          <w:sz w:val="24"/>
          <w:szCs w:val="24"/>
        </w:rPr>
        <w:t>are given</w:t>
      </w:r>
      <w:proofErr w:type="gramEnd"/>
      <w:r w:rsidR="00711790" w:rsidRPr="004534FF">
        <w:rPr>
          <w:rFonts w:ascii="SassoonPrimaryType" w:hAnsi="SassoonPrimaryType"/>
          <w:sz w:val="24"/>
          <w:szCs w:val="24"/>
        </w:rPr>
        <w:t xml:space="preserve"> the same </w:t>
      </w:r>
      <w:r w:rsidR="004534FF" w:rsidRPr="004534FF">
        <w:rPr>
          <w:rFonts w:ascii="SassoonPrimaryType" w:hAnsi="SassoonPrimaryType"/>
          <w:sz w:val="24"/>
          <w:szCs w:val="24"/>
        </w:rPr>
        <w:t>opportunities</w:t>
      </w:r>
      <w:r w:rsidR="00711790" w:rsidRPr="004534FF">
        <w:rPr>
          <w:rFonts w:ascii="SassoonPrimaryType" w:hAnsi="SassoonPrimaryType"/>
          <w:sz w:val="24"/>
          <w:szCs w:val="24"/>
        </w:rPr>
        <w:t xml:space="preserve"> at East Whitby Academy </w:t>
      </w:r>
      <w:r w:rsidRPr="004534FF">
        <w:rPr>
          <w:rFonts w:ascii="SassoonPrimaryType" w:hAnsi="SassoonPrimaryType"/>
          <w:sz w:val="24"/>
          <w:szCs w:val="24"/>
        </w:rPr>
        <w:t>teache</w:t>
      </w:r>
      <w:r w:rsidR="00711790" w:rsidRPr="004534FF">
        <w:rPr>
          <w:rFonts w:ascii="SassoonPrimaryType" w:hAnsi="SassoonPrimaryType"/>
          <w:sz w:val="24"/>
          <w:szCs w:val="24"/>
        </w:rPr>
        <w:t xml:space="preserve">rs keep </w:t>
      </w:r>
      <w:r w:rsidRPr="004534FF">
        <w:rPr>
          <w:rFonts w:ascii="SassoonPrimaryType" w:hAnsi="SassoonPrimaryType"/>
          <w:sz w:val="24"/>
          <w:szCs w:val="24"/>
        </w:rPr>
        <w:t xml:space="preserve">checklist to ensure that all children are considered. </w:t>
      </w:r>
    </w:p>
    <w:p w:rsidR="002F2727" w:rsidRPr="004534FF" w:rsidRDefault="00A63C85" w:rsidP="002F2727">
      <w:pPr>
        <w:pStyle w:val="ListParagraph"/>
        <w:numPr>
          <w:ilvl w:val="0"/>
          <w:numId w:val="6"/>
        </w:numPr>
        <w:rPr>
          <w:rFonts w:ascii="SassoonPrimaryType" w:hAnsi="SassoonPrimaryType"/>
          <w:sz w:val="24"/>
          <w:szCs w:val="24"/>
        </w:rPr>
      </w:pPr>
      <w:r w:rsidRPr="004534FF">
        <w:rPr>
          <w:rFonts w:ascii="SassoonPrimaryType" w:hAnsi="SassoonPrimaryType"/>
          <w:b/>
          <w:sz w:val="24"/>
          <w:szCs w:val="24"/>
        </w:rPr>
        <w:t>Ground rules</w:t>
      </w:r>
      <w:r w:rsidRPr="004534FF">
        <w:rPr>
          <w:rFonts w:ascii="SassoonPrimaryType" w:hAnsi="SassoonPrimaryType"/>
          <w:sz w:val="24"/>
          <w:szCs w:val="24"/>
        </w:rPr>
        <w:t xml:space="preserve"> - used for ongoing class management and individual to each class. </w:t>
      </w:r>
    </w:p>
    <w:p w:rsidR="002F2727" w:rsidRPr="004534FF" w:rsidRDefault="00A63C85" w:rsidP="002F2727">
      <w:pPr>
        <w:pStyle w:val="ListParagraph"/>
        <w:numPr>
          <w:ilvl w:val="0"/>
          <w:numId w:val="6"/>
        </w:numPr>
        <w:rPr>
          <w:rFonts w:ascii="SassoonPrimaryType" w:hAnsi="SassoonPrimaryType"/>
          <w:sz w:val="24"/>
          <w:szCs w:val="24"/>
        </w:rPr>
      </w:pPr>
      <w:r w:rsidRPr="004534FF">
        <w:rPr>
          <w:rFonts w:ascii="SassoonPrimaryType" w:hAnsi="SassoonPrimaryType"/>
          <w:b/>
          <w:sz w:val="24"/>
          <w:szCs w:val="24"/>
        </w:rPr>
        <w:t>Communication</w:t>
      </w:r>
      <w:r w:rsidRPr="004534FF">
        <w:rPr>
          <w:rFonts w:ascii="SassoonPrimaryType" w:hAnsi="SassoonPrimaryType"/>
          <w:sz w:val="24"/>
          <w:szCs w:val="24"/>
        </w:rPr>
        <w:t xml:space="preserve"> - within school, but also between school and home </w:t>
      </w:r>
    </w:p>
    <w:p w:rsidR="002F2727" w:rsidRPr="004534FF" w:rsidRDefault="00A63C85" w:rsidP="002F2727">
      <w:pPr>
        <w:pStyle w:val="ListParagraph"/>
        <w:numPr>
          <w:ilvl w:val="0"/>
          <w:numId w:val="6"/>
        </w:numPr>
        <w:rPr>
          <w:rFonts w:ascii="SassoonPrimaryType" w:hAnsi="SassoonPrimaryType"/>
          <w:sz w:val="24"/>
          <w:szCs w:val="24"/>
        </w:rPr>
      </w:pPr>
      <w:r w:rsidRPr="004534FF">
        <w:rPr>
          <w:rFonts w:ascii="SassoonPrimaryType" w:hAnsi="SassoonPrimaryType"/>
          <w:b/>
          <w:sz w:val="24"/>
          <w:szCs w:val="24"/>
        </w:rPr>
        <w:t>Variety</w:t>
      </w:r>
      <w:r w:rsidRPr="004534FF">
        <w:rPr>
          <w:rFonts w:ascii="SassoonPrimaryType" w:hAnsi="SassoonPrimaryType"/>
          <w:sz w:val="24"/>
          <w:szCs w:val="24"/>
        </w:rPr>
        <w:t xml:space="preserve"> - so that approaches do not become stale, but at the same </w:t>
      </w:r>
      <w:proofErr w:type="gramStart"/>
      <w:r w:rsidRPr="004534FF">
        <w:rPr>
          <w:rFonts w:ascii="SassoonPrimaryType" w:hAnsi="SassoonPrimaryType"/>
          <w:sz w:val="24"/>
          <w:szCs w:val="24"/>
        </w:rPr>
        <w:t>time</w:t>
      </w:r>
      <w:proofErr w:type="gramEnd"/>
      <w:r w:rsidRPr="004534FF">
        <w:rPr>
          <w:rFonts w:ascii="SassoonPrimaryType" w:hAnsi="SassoonPrimaryType"/>
          <w:sz w:val="24"/>
          <w:szCs w:val="24"/>
        </w:rPr>
        <w:t xml:space="preserve"> some strategies should remain constant for stability. </w:t>
      </w:r>
    </w:p>
    <w:p w:rsidR="002F2727" w:rsidRPr="004534FF" w:rsidRDefault="00A63C85" w:rsidP="002F2727">
      <w:pPr>
        <w:ind w:left="360"/>
        <w:rPr>
          <w:rFonts w:ascii="SassoonPrimaryType" w:hAnsi="SassoonPrimaryType"/>
          <w:sz w:val="24"/>
          <w:szCs w:val="24"/>
        </w:rPr>
      </w:pPr>
      <w:r w:rsidRPr="004534FF">
        <w:rPr>
          <w:rFonts w:ascii="SassoonPrimaryType" w:hAnsi="SassoonPrimaryType"/>
          <w:b/>
          <w:sz w:val="24"/>
          <w:szCs w:val="24"/>
        </w:rPr>
        <w:t>East Whitby Academy</w:t>
      </w:r>
      <w:r w:rsidR="00711790" w:rsidRPr="004534FF">
        <w:rPr>
          <w:rFonts w:ascii="SassoonPrimaryType" w:hAnsi="SassoonPrimaryType"/>
          <w:b/>
          <w:sz w:val="24"/>
          <w:szCs w:val="24"/>
        </w:rPr>
        <w:t xml:space="preserve"> all children are party to the same universal expectations however we</w:t>
      </w:r>
      <w:r w:rsidRPr="004534FF">
        <w:rPr>
          <w:rFonts w:ascii="SassoonPrimaryType" w:hAnsi="SassoonPrimaryType"/>
          <w:b/>
          <w:sz w:val="24"/>
          <w:szCs w:val="24"/>
        </w:rPr>
        <w:t xml:space="preserve"> will always take into account, offer special support and make reasonable adjustments with regard to children with special needs, disability and vulnerable children when implementing our behaviour policy.</w:t>
      </w:r>
      <w:r w:rsidRPr="004534FF">
        <w:rPr>
          <w:rFonts w:ascii="SassoonPrimaryType" w:hAnsi="SassoonPrimaryType"/>
          <w:sz w:val="24"/>
          <w:szCs w:val="24"/>
        </w:rPr>
        <w:t xml:space="preserve"> </w:t>
      </w:r>
    </w:p>
    <w:p w:rsidR="002F27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u w:val="single"/>
        </w:rPr>
        <w:lastRenderedPageBreak/>
        <w:t>Positive behaviour Plan Rewards</w:t>
      </w:r>
      <w:r w:rsidRPr="004534FF">
        <w:rPr>
          <w:rFonts w:ascii="SassoonPrimaryType" w:hAnsi="SassoonPrimaryType"/>
          <w:sz w:val="24"/>
          <w:szCs w:val="24"/>
        </w:rPr>
        <w:t xml:space="preserve"> </w:t>
      </w:r>
    </w:p>
    <w:p w:rsidR="002F27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A major aim of the behaviour policy is for teachers to encourage children to demonstrate good behaviour by operating a system of praise and reward. </w:t>
      </w:r>
    </w:p>
    <w:p w:rsidR="002F27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Each class has their own way of awarding rewards to the children within their class </w:t>
      </w:r>
      <w:proofErr w:type="gramStart"/>
      <w:r w:rsidRPr="004534FF">
        <w:rPr>
          <w:rFonts w:ascii="SassoonPrimaryType" w:hAnsi="SassoonPrimaryType"/>
          <w:sz w:val="24"/>
          <w:szCs w:val="24"/>
        </w:rPr>
        <w:t>however</w:t>
      </w:r>
      <w:proofErr w:type="gramEnd"/>
      <w:r w:rsidRPr="004534FF">
        <w:rPr>
          <w:rFonts w:ascii="SassoonPrimaryType" w:hAnsi="SassoonPrimaryType"/>
          <w:sz w:val="24"/>
          <w:szCs w:val="24"/>
        </w:rPr>
        <w:t xml:space="preserve"> the following key principles apply in terms of awarding rewards. </w:t>
      </w:r>
    </w:p>
    <w:p w:rsidR="002F2727" w:rsidRPr="004534FF" w:rsidRDefault="00A63C85" w:rsidP="009816A3">
      <w:pPr>
        <w:pStyle w:val="ListParagraph"/>
        <w:numPr>
          <w:ilvl w:val="0"/>
          <w:numId w:val="7"/>
        </w:numPr>
        <w:rPr>
          <w:rFonts w:ascii="SassoonPrimaryType" w:hAnsi="SassoonPrimaryType"/>
          <w:sz w:val="24"/>
          <w:szCs w:val="24"/>
        </w:rPr>
      </w:pPr>
      <w:r w:rsidRPr="004534FF">
        <w:rPr>
          <w:rFonts w:ascii="SassoonPrimaryType" w:hAnsi="SassoonPrimaryType"/>
          <w:sz w:val="24"/>
          <w:szCs w:val="24"/>
        </w:rPr>
        <w:t xml:space="preserve">High quality work </w:t>
      </w:r>
    </w:p>
    <w:p w:rsidR="002F2727" w:rsidRPr="004534FF" w:rsidRDefault="00A63C85" w:rsidP="009816A3">
      <w:pPr>
        <w:pStyle w:val="ListParagraph"/>
        <w:numPr>
          <w:ilvl w:val="0"/>
          <w:numId w:val="7"/>
        </w:numPr>
        <w:rPr>
          <w:rFonts w:ascii="SassoonPrimaryType" w:hAnsi="SassoonPrimaryType"/>
          <w:sz w:val="24"/>
          <w:szCs w:val="24"/>
        </w:rPr>
      </w:pPr>
      <w:r w:rsidRPr="004534FF">
        <w:rPr>
          <w:rFonts w:ascii="SassoonPrimaryType" w:hAnsi="SassoonPrimaryType"/>
          <w:sz w:val="24"/>
          <w:szCs w:val="24"/>
        </w:rPr>
        <w:t xml:space="preserve">Excellent effort </w:t>
      </w:r>
    </w:p>
    <w:p w:rsidR="009816A3" w:rsidRPr="004534FF" w:rsidRDefault="00A63C85" w:rsidP="009816A3">
      <w:pPr>
        <w:pStyle w:val="ListParagraph"/>
        <w:numPr>
          <w:ilvl w:val="0"/>
          <w:numId w:val="7"/>
        </w:numPr>
        <w:rPr>
          <w:rFonts w:ascii="SassoonPrimaryType" w:hAnsi="SassoonPrimaryType"/>
          <w:sz w:val="24"/>
          <w:szCs w:val="24"/>
        </w:rPr>
      </w:pPr>
      <w:r w:rsidRPr="004534FF">
        <w:rPr>
          <w:rFonts w:ascii="SassoonPrimaryType" w:hAnsi="SassoonPrimaryType"/>
          <w:sz w:val="24"/>
          <w:szCs w:val="24"/>
        </w:rPr>
        <w:t xml:space="preserve">Excellent behaviour (Lining up skills, listening skills, movement around school) </w:t>
      </w:r>
    </w:p>
    <w:p w:rsidR="009816A3" w:rsidRPr="004534FF" w:rsidRDefault="00A63C85" w:rsidP="009816A3">
      <w:pPr>
        <w:pStyle w:val="ListParagraph"/>
        <w:numPr>
          <w:ilvl w:val="0"/>
          <w:numId w:val="7"/>
        </w:numPr>
        <w:rPr>
          <w:rFonts w:ascii="SassoonPrimaryType" w:hAnsi="SassoonPrimaryType"/>
          <w:sz w:val="24"/>
          <w:szCs w:val="24"/>
        </w:rPr>
      </w:pPr>
      <w:r w:rsidRPr="004534FF">
        <w:rPr>
          <w:rFonts w:ascii="SassoonPrimaryType" w:hAnsi="SassoonPrimaryType"/>
          <w:sz w:val="24"/>
          <w:szCs w:val="24"/>
        </w:rPr>
        <w:t xml:space="preserve">Improved work, effort or behaviour </w:t>
      </w:r>
    </w:p>
    <w:p w:rsidR="009816A3" w:rsidRPr="004534FF" w:rsidRDefault="00A63C85" w:rsidP="009816A3">
      <w:pPr>
        <w:pStyle w:val="ListParagraph"/>
        <w:numPr>
          <w:ilvl w:val="0"/>
          <w:numId w:val="7"/>
        </w:numPr>
        <w:rPr>
          <w:rFonts w:ascii="SassoonPrimaryType" w:hAnsi="SassoonPrimaryType"/>
          <w:sz w:val="24"/>
          <w:szCs w:val="24"/>
        </w:rPr>
      </w:pPr>
      <w:r w:rsidRPr="004534FF">
        <w:rPr>
          <w:rFonts w:ascii="SassoonPrimaryType" w:hAnsi="SassoonPrimaryType"/>
          <w:sz w:val="24"/>
          <w:szCs w:val="24"/>
        </w:rPr>
        <w:t xml:space="preserve">Care, consideration and kindness towards others </w:t>
      </w:r>
    </w:p>
    <w:p w:rsidR="009816A3" w:rsidRPr="004534FF" w:rsidRDefault="00A63C85" w:rsidP="009816A3">
      <w:pPr>
        <w:pStyle w:val="ListParagraph"/>
        <w:numPr>
          <w:ilvl w:val="0"/>
          <w:numId w:val="7"/>
        </w:numPr>
        <w:rPr>
          <w:rFonts w:ascii="SassoonPrimaryType" w:hAnsi="SassoonPrimaryType"/>
          <w:sz w:val="24"/>
          <w:szCs w:val="24"/>
        </w:rPr>
      </w:pPr>
      <w:r w:rsidRPr="004534FF">
        <w:rPr>
          <w:rFonts w:ascii="SassoonPrimaryType" w:hAnsi="SassoonPrimaryType"/>
          <w:sz w:val="24"/>
          <w:szCs w:val="24"/>
        </w:rPr>
        <w:t xml:space="preserve">Positive occurrences / behaviour for pupils with Behaviour Plans / expectations. </w:t>
      </w:r>
    </w:p>
    <w:p w:rsidR="009816A3" w:rsidRPr="004534FF" w:rsidRDefault="00A63C85" w:rsidP="009816A3">
      <w:pPr>
        <w:pStyle w:val="ListParagraph"/>
        <w:numPr>
          <w:ilvl w:val="0"/>
          <w:numId w:val="7"/>
        </w:numPr>
        <w:rPr>
          <w:rFonts w:ascii="SassoonPrimaryType" w:hAnsi="SassoonPrimaryType"/>
          <w:sz w:val="24"/>
          <w:szCs w:val="24"/>
        </w:rPr>
      </w:pPr>
      <w:r w:rsidRPr="004534FF">
        <w:rPr>
          <w:rFonts w:ascii="SassoonPrimaryType" w:hAnsi="SassoonPrimaryType"/>
          <w:sz w:val="24"/>
          <w:szCs w:val="24"/>
        </w:rPr>
        <w:t>Providing excellent e</w:t>
      </w:r>
      <w:r w:rsidR="00D46271" w:rsidRPr="004534FF">
        <w:rPr>
          <w:rFonts w:ascii="SassoonPrimaryType" w:hAnsi="SassoonPrimaryType"/>
          <w:sz w:val="24"/>
          <w:szCs w:val="24"/>
        </w:rPr>
        <w:t xml:space="preserve">xamples of following the </w:t>
      </w:r>
      <w:r w:rsidRPr="004534FF">
        <w:rPr>
          <w:rFonts w:ascii="SassoonPrimaryType" w:hAnsi="SassoonPrimaryType"/>
          <w:sz w:val="24"/>
          <w:szCs w:val="24"/>
        </w:rPr>
        <w:t xml:space="preserve">Rules. </w:t>
      </w:r>
    </w:p>
    <w:p w:rsidR="009816A3" w:rsidRPr="004534FF" w:rsidRDefault="009816A3" w:rsidP="002F2727">
      <w:pPr>
        <w:ind w:left="360"/>
        <w:rPr>
          <w:rFonts w:ascii="SassoonPrimaryType" w:hAnsi="SassoonPrimaryType"/>
          <w:sz w:val="24"/>
          <w:szCs w:val="24"/>
        </w:rPr>
      </w:pPr>
    </w:p>
    <w:p w:rsidR="009816A3" w:rsidRPr="004534FF" w:rsidRDefault="00A63C85" w:rsidP="002F2727">
      <w:pPr>
        <w:ind w:left="360"/>
        <w:rPr>
          <w:rFonts w:ascii="SassoonPrimaryType" w:hAnsi="SassoonPrimaryType"/>
          <w:sz w:val="24"/>
          <w:szCs w:val="24"/>
        </w:rPr>
      </w:pPr>
      <w:r w:rsidRPr="004534FF">
        <w:rPr>
          <w:rFonts w:ascii="SassoonPrimaryType" w:hAnsi="SassoonPrimaryType"/>
          <w:b/>
          <w:sz w:val="24"/>
          <w:szCs w:val="24"/>
          <w:u w:val="single"/>
        </w:rPr>
        <w:t>Positive Behaviour Plan: Stage and Sanctions Information</w:t>
      </w:r>
      <w:r w:rsidRPr="004534FF">
        <w:rPr>
          <w:rFonts w:ascii="SassoonPrimaryType" w:hAnsi="SassoonPrimaryType"/>
          <w:sz w:val="24"/>
          <w:szCs w:val="24"/>
        </w:rPr>
        <w:t xml:space="preserve"> </w:t>
      </w:r>
    </w:p>
    <w:p w:rsidR="00D46271" w:rsidRPr="004534FF" w:rsidRDefault="00D46271" w:rsidP="002F2727">
      <w:pPr>
        <w:ind w:left="360"/>
        <w:rPr>
          <w:rFonts w:ascii="SassoonPrimaryType" w:hAnsi="SassoonPrimaryType"/>
          <w:sz w:val="24"/>
          <w:szCs w:val="24"/>
        </w:rPr>
      </w:pPr>
      <w:r w:rsidRPr="004534FF">
        <w:rPr>
          <w:rFonts w:ascii="SassoonPrimaryType" w:hAnsi="SassoonPrimaryType"/>
          <w:sz w:val="24"/>
          <w:szCs w:val="24"/>
        </w:rPr>
        <w:t xml:space="preserve">Classrooms are positive </w:t>
      </w:r>
      <w:proofErr w:type="gramStart"/>
      <w:r w:rsidRPr="004534FF">
        <w:rPr>
          <w:rFonts w:ascii="SassoonPrimaryType" w:hAnsi="SassoonPrimaryType"/>
          <w:sz w:val="24"/>
          <w:szCs w:val="24"/>
        </w:rPr>
        <w:t>places,</w:t>
      </w:r>
      <w:proofErr w:type="gramEnd"/>
      <w:r w:rsidRPr="004534FF">
        <w:rPr>
          <w:rFonts w:ascii="SassoonPrimaryType" w:hAnsi="SassoonPrimaryType"/>
          <w:sz w:val="24"/>
          <w:szCs w:val="24"/>
        </w:rPr>
        <w:t xml:space="preserve"> however a</w:t>
      </w:r>
      <w:r w:rsidR="00A63C85" w:rsidRPr="004534FF">
        <w:rPr>
          <w:rFonts w:ascii="SassoonPrimaryType" w:hAnsi="SassoonPrimaryType"/>
          <w:sz w:val="24"/>
          <w:szCs w:val="24"/>
        </w:rPr>
        <w:t xml:space="preserve"> system of sanctions is operated for the few individual children who fail to follow the school rules</w:t>
      </w:r>
      <w:r w:rsidRPr="004534FF">
        <w:rPr>
          <w:rFonts w:ascii="SassoonPrimaryType" w:hAnsi="SassoonPrimaryType"/>
          <w:sz w:val="24"/>
          <w:szCs w:val="24"/>
        </w:rPr>
        <w:t xml:space="preserve">. </w:t>
      </w:r>
      <w:r w:rsidR="00E10806" w:rsidRPr="004534FF">
        <w:rPr>
          <w:rFonts w:ascii="SassoonPrimaryType" w:hAnsi="SassoonPrimaryType"/>
          <w:sz w:val="24"/>
          <w:szCs w:val="24"/>
        </w:rPr>
        <w:t xml:space="preserve"> We all </w:t>
      </w:r>
      <w:r w:rsidR="004534FF" w:rsidRPr="004534FF">
        <w:rPr>
          <w:rFonts w:ascii="SassoonPrimaryType" w:hAnsi="SassoonPrimaryType"/>
          <w:sz w:val="24"/>
          <w:szCs w:val="24"/>
        </w:rPr>
        <w:t>respect</w:t>
      </w:r>
      <w:r w:rsidR="00E10806" w:rsidRPr="004534FF">
        <w:rPr>
          <w:rFonts w:ascii="SassoonPrimaryType" w:hAnsi="SassoonPrimaryType"/>
          <w:sz w:val="24"/>
          <w:szCs w:val="24"/>
        </w:rPr>
        <w:t xml:space="preserve"> all children’s right to an education. </w:t>
      </w:r>
    </w:p>
    <w:p w:rsidR="00E10806" w:rsidRPr="004534FF" w:rsidRDefault="00E10806" w:rsidP="002F2727">
      <w:pPr>
        <w:ind w:left="360"/>
        <w:rPr>
          <w:rFonts w:ascii="SassoonPrimaryType" w:hAnsi="SassoonPrimaryType"/>
          <w:sz w:val="24"/>
          <w:szCs w:val="24"/>
        </w:rPr>
      </w:pPr>
      <w:r w:rsidRPr="004534FF">
        <w:rPr>
          <w:rFonts w:ascii="SassoonPrimaryType" w:hAnsi="SassoonPrimaryType"/>
          <w:sz w:val="24"/>
          <w:szCs w:val="24"/>
        </w:rPr>
        <w:t xml:space="preserve">All staff will </w:t>
      </w:r>
      <w:r w:rsidR="00A63C85" w:rsidRPr="004534FF">
        <w:rPr>
          <w:rFonts w:ascii="SassoonPrimaryType" w:hAnsi="SassoonPrimaryType"/>
          <w:sz w:val="24"/>
          <w:szCs w:val="24"/>
        </w:rPr>
        <w:t>respond to those children exhibiting anti-social behaviours and breaking rules</w:t>
      </w:r>
      <w:r w:rsidRPr="004534FF">
        <w:rPr>
          <w:rFonts w:ascii="SassoonPrimaryType" w:hAnsi="SassoonPrimaryType"/>
          <w:sz w:val="24"/>
          <w:szCs w:val="24"/>
        </w:rPr>
        <w:t>.</w:t>
      </w:r>
    </w:p>
    <w:p w:rsidR="009816A3"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 If a child is choosing to break a rule or failing to follow an instruction, the following procedures will be actioned. </w:t>
      </w:r>
    </w:p>
    <w:p w:rsidR="009816A3"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The class teacher records the incident and action taken by them </w:t>
      </w:r>
      <w:r w:rsidR="00E10806" w:rsidRPr="004534FF">
        <w:rPr>
          <w:rFonts w:ascii="SassoonPrimaryType" w:hAnsi="SassoonPrimaryType"/>
          <w:sz w:val="24"/>
          <w:szCs w:val="24"/>
        </w:rPr>
        <w:t>on CPOMS from Stage 2</w:t>
      </w:r>
      <w:r w:rsidRPr="004534FF">
        <w:rPr>
          <w:rFonts w:ascii="SassoonPrimaryType" w:hAnsi="SassoonPrimaryType"/>
          <w:sz w:val="24"/>
          <w:szCs w:val="24"/>
        </w:rPr>
        <w:t xml:space="preserve"> onwards. </w:t>
      </w:r>
    </w:p>
    <w:p w:rsidR="009816A3" w:rsidRPr="004534FF" w:rsidRDefault="00A63C85" w:rsidP="002F2727">
      <w:pPr>
        <w:ind w:left="360"/>
        <w:rPr>
          <w:rFonts w:ascii="SassoonPrimaryType" w:hAnsi="SassoonPrimaryType"/>
          <w:sz w:val="24"/>
          <w:szCs w:val="24"/>
        </w:rPr>
      </w:pPr>
      <w:r w:rsidRPr="004534FF">
        <w:rPr>
          <w:rFonts w:ascii="SassoonPrimaryType" w:hAnsi="SassoonPrimaryType"/>
          <w:b/>
          <w:sz w:val="24"/>
          <w:szCs w:val="24"/>
        </w:rPr>
        <w:t>Stage 1</w:t>
      </w:r>
      <w:r w:rsidRPr="004534FF">
        <w:rPr>
          <w:rFonts w:ascii="SassoonPrimaryType" w:hAnsi="SassoonPrimaryType"/>
          <w:sz w:val="24"/>
          <w:szCs w:val="24"/>
        </w:rPr>
        <w:t xml:space="preserve">. </w:t>
      </w:r>
      <w:r w:rsidRPr="004534FF">
        <w:rPr>
          <w:rFonts w:ascii="SassoonPrimaryType" w:hAnsi="SassoonPrimaryType"/>
          <w:b/>
          <w:sz w:val="24"/>
          <w:szCs w:val="24"/>
        </w:rPr>
        <w:t>Reminder</w:t>
      </w:r>
      <w:r w:rsidRPr="004534FF">
        <w:rPr>
          <w:rFonts w:ascii="SassoonPrimaryType" w:hAnsi="SassoonPrimaryType"/>
          <w:sz w:val="24"/>
          <w:szCs w:val="24"/>
        </w:rPr>
        <w:t xml:space="preserve"> ~ </w:t>
      </w:r>
      <w:proofErr w:type="gramStart"/>
      <w:r w:rsidRPr="004534FF">
        <w:rPr>
          <w:rFonts w:ascii="SassoonPrimaryType" w:hAnsi="SassoonPrimaryType"/>
          <w:sz w:val="24"/>
          <w:szCs w:val="24"/>
        </w:rPr>
        <w:t>This</w:t>
      </w:r>
      <w:proofErr w:type="gramEnd"/>
      <w:r w:rsidRPr="004534FF">
        <w:rPr>
          <w:rFonts w:ascii="SassoonPrimaryType" w:hAnsi="SassoonPrimaryType"/>
          <w:sz w:val="24"/>
          <w:szCs w:val="24"/>
        </w:rPr>
        <w:t xml:space="preserve"> is a verbal reminder that the child is breaking a rule or failing to follow an instruction and of the expected behaviour. </w:t>
      </w:r>
    </w:p>
    <w:p w:rsidR="009816A3" w:rsidRPr="004534FF" w:rsidRDefault="00A63C85" w:rsidP="002F2727">
      <w:pPr>
        <w:ind w:left="360"/>
        <w:rPr>
          <w:rFonts w:ascii="SassoonPrimaryType" w:hAnsi="SassoonPrimaryType"/>
          <w:sz w:val="24"/>
          <w:szCs w:val="24"/>
        </w:rPr>
      </w:pPr>
      <w:r w:rsidRPr="004534FF">
        <w:rPr>
          <w:rFonts w:ascii="SassoonPrimaryType" w:hAnsi="SassoonPrimaryType"/>
          <w:b/>
          <w:sz w:val="24"/>
          <w:szCs w:val="24"/>
        </w:rPr>
        <w:t>Stage 2</w:t>
      </w:r>
      <w:r w:rsidRPr="004534FF">
        <w:rPr>
          <w:rFonts w:ascii="SassoonPrimaryType" w:hAnsi="SassoonPrimaryType"/>
          <w:sz w:val="24"/>
          <w:szCs w:val="24"/>
        </w:rPr>
        <w:t xml:space="preserve">. </w:t>
      </w:r>
      <w:r w:rsidRPr="004534FF">
        <w:rPr>
          <w:rFonts w:ascii="SassoonPrimaryType" w:hAnsi="SassoonPrimaryType"/>
          <w:b/>
          <w:sz w:val="24"/>
          <w:szCs w:val="24"/>
        </w:rPr>
        <w:t>Name written down</w:t>
      </w:r>
      <w:r w:rsidRPr="004534FF">
        <w:rPr>
          <w:rFonts w:ascii="SassoonPrimaryType" w:hAnsi="SassoonPrimaryType"/>
          <w:sz w:val="24"/>
          <w:szCs w:val="24"/>
        </w:rPr>
        <w:t xml:space="preserve"> </w:t>
      </w:r>
      <w:proofErr w:type="gramStart"/>
      <w:r w:rsidRPr="004534FF">
        <w:rPr>
          <w:rFonts w:ascii="SassoonPrimaryType" w:hAnsi="SassoonPrimaryType"/>
          <w:sz w:val="24"/>
          <w:szCs w:val="24"/>
        </w:rPr>
        <w:t>~</w:t>
      </w:r>
      <w:proofErr w:type="gramEnd"/>
      <w:r w:rsidRPr="004534FF">
        <w:rPr>
          <w:rFonts w:ascii="SassoonPrimaryType" w:hAnsi="SassoonPrimaryType"/>
          <w:sz w:val="24"/>
          <w:szCs w:val="24"/>
        </w:rPr>
        <w:t xml:space="preserve"> If the child continues with the misbehaviour their name is written down </w:t>
      </w:r>
      <w:r w:rsidR="00E10806" w:rsidRPr="004534FF">
        <w:rPr>
          <w:rFonts w:ascii="SassoonPrimaryType" w:hAnsi="SassoonPrimaryType"/>
          <w:sz w:val="24"/>
          <w:szCs w:val="24"/>
        </w:rPr>
        <w:t>and recorded on CPOMS</w:t>
      </w:r>
    </w:p>
    <w:p w:rsidR="009816A3" w:rsidRPr="004534FF" w:rsidRDefault="00A63C85" w:rsidP="002F2727">
      <w:pPr>
        <w:ind w:left="360"/>
        <w:rPr>
          <w:rFonts w:ascii="SassoonPrimaryType" w:hAnsi="SassoonPrimaryType"/>
          <w:sz w:val="24"/>
          <w:szCs w:val="24"/>
        </w:rPr>
      </w:pPr>
      <w:r w:rsidRPr="004534FF">
        <w:rPr>
          <w:rFonts w:ascii="SassoonPrimaryType" w:hAnsi="SassoonPrimaryType"/>
          <w:b/>
          <w:sz w:val="24"/>
          <w:szCs w:val="24"/>
        </w:rPr>
        <w:t>Stage 3</w:t>
      </w:r>
      <w:r w:rsidRPr="004534FF">
        <w:rPr>
          <w:rFonts w:ascii="SassoonPrimaryType" w:hAnsi="SassoonPrimaryType"/>
          <w:sz w:val="24"/>
          <w:szCs w:val="24"/>
        </w:rPr>
        <w:t xml:space="preserve">. </w:t>
      </w:r>
      <w:r w:rsidRPr="004534FF">
        <w:rPr>
          <w:rFonts w:ascii="SassoonPrimaryType" w:hAnsi="SassoonPrimaryType"/>
          <w:b/>
          <w:sz w:val="24"/>
          <w:szCs w:val="24"/>
        </w:rPr>
        <w:t>Cool Off Time</w:t>
      </w:r>
      <w:r w:rsidR="00E10806" w:rsidRPr="004534FF">
        <w:rPr>
          <w:rFonts w:ascii="SassoonPrimaryType" w:hAnsi="SassoonPrimaryType"/>
          <w:sz w:val="24"/>
          <w:szCs w:val="24"/>
        </w:rPr>
        <w:t xml:space="preserve"> ~ time </w:t>
      </w:r>
      <w:proofErr w:type="gramStart"/>
      <w:r w:rsidR="00E10806" w:rsidRPr="004534FF">
        <w:rPr>
          <w:rFonts w:ascii="SassoonPrimaryType" w:hAnsi="SassoonPrimaryType"/>
          <w:sz w:val="24"/>
          <w:szCs w:val="24"/>
        </w:rPr>
        <w:t xml:space="preserve">out </w:t>
      </w:r>
      <w:r w:rsidRPr="004534FF">
        <w:rPr>
          <w:rFonts w:ascii="SassoonPrimaryType" w:hAnsi="SassoonPrimaryType"/>
          <w:sz w:val="24"/>
          <w:szCs w:val="24"/>
        </w:rPr>
        <w:t xml:space="preserve"> in</w:t>
      </w:r>
      <w:proofErr w:type="gramEnd"/>
      <w:r w:rsidRPr="004534FF">
        <w:rPr>
          <w:rFonts w:ascii="SassoonPrimaryType" w:hAnsi="SassoonPrimaryType"/>
          <w:sz w:val="24"/>
          <w:szCs w:val="24"/>
        </w:rPr>
        <w:t xml:space="preserve"> the class for 10 mins. Key Stage 1 / 2 ~ </w:t>
      </w:r>
      <w:proofErr w:type="gramStart"/>
      <w:r w:rsidRPr="004534FF">
        <w:rPr>
          <w:rFonts w:ascii="SassoonPrimaryType" w:hAnsi="SassoonPrimaryType"/>
          <w:sz w:val="24"/>
          <w:szCs w:val="24"/>
        </w:rPr>
        <w:t>Informal</w:t>
      </w:r>
      <w:proofErr w:type="gramEnd"/>
      <w:r w:rsidRPr="004534FF">
        <w:rPr>
          <w:rFonts w:ascii="SassoonPrimaryType" w:hAnsi="SassoonPrimaryType"/>
          <w:sz w:val="24"/>
          <w:szCs w:val="24"/>
        </w:rPr>
        <w:t xml:space="preserve"> chat</w:t>
      </w:r>
      <w:r w:rsidR="00E10806" w:rsidRPr="004534FF">
        <w:rPr>
          <w:rFonts w:ascii="SassoonPrimaryType" w:hAnsi="SassoonPrimaryType"/>
          <w:sz w:val="24"/>
          <w:szCs w:val="24"/>
        </w:rPr>
        <w:t xml:space="preserve"> with parent/carer at home time or a phone call if parents don’t collect. </w:t>
      </w:r>
      <w:r w:rsidRPr="004534FF">
        <w:rPr>
          <w:rFonts w:ascii="SassoonPrimaryType" w:hAnsi="SassoonPrimaryType"/>
          <w:sz w:val="24"/>
          <w:szCs w:val="24"/>
        </w:rPr>
        <w:t xml:space="preserve"> (CPOM recorded) </w:t>
      </w:r>
    </w:p>
    <w:p w:rsidR="009816A3" w:rsidRPr="004534FF" w:rsidRDefault="00A63C85" w:rsidP="002F2727">
      <w:pPr>
        <w:ind w:left="360"/>
        <w:rPr>
          <w:rFonts w:ascii="SassoonPrimaryType" w:hAnsi="SassoonPrimaryType"/>
          <w:sz w:val="24"/>
          <w:szCs w:val="24"/>
        </w:rPr>
      </w:pPr>
      <w:r w:rsidRPr="004534FF">
        <w:rPr>
          <w:rFonts w:ascii="SassoonPrimaryType" w:hAnsi="SassoonPrimaryType"/>
          <w:b/>
          <w:sz w:val="24"/>
          <w:szCs w:val="24"/>
        </w:rPr>
        <w:t>Stage 4</w:t>
      </w:r>
      <w:r w:rsidRPr="004534FF">
        <w:rPr>
          <w:rFonts w:ascii="SassoonPrimaryType" w:hAnsi="SassoonPrimaryType"/>
          <w:sz w:val="24"/>
          <w:szCs w:val="24"/>
        </w:rPr>
        <w:t xml:space="preserve">. </w:t>
      </w:r>
      <w:r w:rsidRPr="004534FF">
        <w:rPr>
          <w:rFonts w:ascii="SassoonPrimaryType" w:hAnsi="SassoonPrimaryType"/>
          <w:b/>
          <w:sz w:val="24"/>
          <w:szCs w:val="24"/>
        </w:rPr>
        <w:t>Out of Class</w:t>
      </w:r>
      <w:r w:rsidRPr="004534FF">
        <w:rPr>
          <w:rFonts w:ascii="SassoonPrimaryType" w:hAnsi="SassoonPrimaryType"/>
          <w:sz w:val="24"/>
          <w:szCs w:val="24"/>
        </w:rPr>
        <w:t xml:space="preserve"> </w:t>
      </w:r>
      <w:proofErr w:type="gramStart"/>
      <w:r w:rsidRPr="004534FF">
        <w:rPr>
          <w:rFonts w:ascii="SassoonPrimaryType" w:hAnsi="SassoonPrimaryType"/>
          <w:sz w:val="24"/>
          <w:szCs w:val="24"/>
        </w:rPr>
        <w:t>~</w:t>
      </w:r>
      <w:proofErr w:type="gramEnd"/>
      <w:r w:rsidRPr="004534FF">
        <w:rPr>
          <w:rFonts w:ascii="SassoonPrimaryType" w:hAnsi="SassoonPrimaryType"/>
          <w:sz w:val="24"/>
          <w:szCs w:val="24"/>
        </w:rPr>
        <w:t xml:space="preserve"> If misbehaviour continues, the child will be sent to a partner year group or Phase Leader for the remainder of the session. Sanction: Children need to understand why the sanction is given. Out of class letter sent home. Removal of playtime the fol</w:t>
      </w:r>
      <w:r w:rsidR="00E10806" w:rsidRPr="004534FF">
        <w:rPr>
          <w:rFonts w:ascii="SassoonPrimaryType" w:hAnsi="SassoonPrimaryType"/>
          <w:sz w:val="24"/>
          <w:szCs w:val="24"/>
        </w:rPr>
        <w:t xml:space="preserve">lowing day. CPOM stage recorded. Reflection time is given following </w:t>
      </w:r>
      <w:proofErr w:type="gramStart"/>
      <w:r w:rsidR="00E10806" w:rsidRPr="004534FF">
        <w:rPr>
          <w:rFonts w:ascii="SassoonPrimaryType" w:hAnsi="SassoonPrimaryType"/>
          <w:sz w:val="24"/>
          <w:szCs w:val="24"/>
        </w:rPr>
        <w:t>this,</w:t>
      </w:r>
      <w:proofErr w:type="gramEnd"/>
      <w:r w:rsidR="00E10806" w:rsidRPr="004534FF">
        <w:rPr>
          <w:rFonts w:ascii="SassoonPrimaryType" w:hAnsi="SassoonPrimaryType"/>
          <w:sz w:val="24"/>
          <w:szCs w:val="24"/>
        </w:rPr>
        <w:t xml:space="preserve"> this is a chance for the children to reflect on their actions and can be written or verbal. </w:t>
      </w:r>
    </w:p>
    <w:p w:rsidR="009816A3" w:rsidRPr="004534FF" w:rsidRDefault="00A63C85" w:rsidP="002F2727">
      <w:pPr>
        <w:ind w:left="360"/>
        <w:rPr>
          <w:rFonts w:ascii="SassoonPrimaryType" w:hAnsi="SassoonPrimaryType"/>
          <w:sz w:val="24"/>
          <w:szCs w:val="24"/>
        </w:rPr>
      </w:pPr>
      <w:r w:rsidRPr="004534FF">
        <w:rPr>
          <w:rFonts w:ascii="SassoonPrimaryType" w:hAnsi="SassoonPrimaryType"/>
          <w:b/>
          <w:sz w:val="24"/>
          <w:szCs w:val="24"/>
        </w:rPr>
        <w:t>Stage 5</w:t>
      </w:r>
      <w:r w:rsidRPr="004534FF">
        <w:rPr>
          <w:rFonts w:ascii="SassoonPrimaryType" w:hAnsi="SassoonPrimaryType"/>
          <w:sz w:val="24"/>
          <w:szCs w:val="24"/>
        </w:rPr>
        <w:t xml:space="preserve">. </w:t>
      </w:r>
      <w:r w:rsidRPr="004534FF">
        <w:rPr>
          <w:rFonts w:ascii="SassoonPrimaryType" w:hAnsi="SassoonPrimaryType"/>
          <w:b/>
          <w:sz w:val="24"/>
          <w:szCs w:val="24"/>
        </w:rPr>
        <w:t>Serious Concern</w:t>
      </w:r>
      <w:r w:rsidRPr="004534FF">
        <w:rPr>
          <w:rFonts w:ascii="SassoonPrimaryType" w:hAnsi="SassoonPrimaryType"/>
          <w:sz w:val="24"/>
          <w:szCs w:val="24"/>
        </w:rPr>
        <w:t xml:space="preserve"> ~ </w:t>
      </w:r>
      <w:proofErr w:type="gramStart"/>
      <w:r w:rsidRPr="004534FF">
        <w:rPr>
          <w:rFonts w:ascii="SassoonPrimaryType" w:hAnsi="SassoonPrimaryType"/>
          <w:sz w:val="24"/>
          <w:szCs w:val="24"/>
        </w:rPr>
        <w:t>If</w:t>
      </w:r>
      <w:proofErr w:type="gramEnd"/>
      <w:r w:rsidRPr="004534FF">
        <w:rPr>
          <w:rFonts w:ascii="SassoonPrimaryType" w:hAnsi="SassoonPrimaryType"/>
          <w:sz w:val="24"/>
          <w:szCs w:val="24"/>
        </w:rPr>
        <w:t xml:space="preserve"> over the course of the week or a few days a child chooses not to comply with these rules and sanctions, and/or receives a number of warnings or Out of Class forms this would be a cause for serious concern. Some incidents e.g. violent behaviour could result in an immediate serious incident. </w:t>
      </w:r>
    </w:p>
    <w:p w:rsidR="009816A3"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Sanction: Parents requested to come in to school to discuss child’s behaviour. (Request</w:t>
      </w:r>
      <w:r w:rsidR="00E10806" w:rsidRPr="004534FF">
        <w:rPr>
          <w:rFonts w:ascii="SassoonPrimaryType" w:hAnsi="SassoonPrimaryType"/>
          <w:sz w:val="24"/>
          <w:szCs w:val="24"/>
        </w:rPr>
        <w:t xml:space="preserve"> for this to come from HT or D</w:t>
      </w:r>
      <w:r w:rsidRPr="004534FF">
        <w:rPr>
          <w:rFonts w:ascii="SassoonPrimaryType" w:hAnsi="SassoonPrimaryType"/>
          <w:sz w:val="24"/>
          <w:szCs w:val="24"/>
        </w:rPr>
        <w:t xml:space="preserve">HT) </w:t>
      </w:r>
    </w:p>
    <w:p w:rsidR="009816A3"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CPOM recorded </w:t>
      </w:r>
    </w:p>
    <w:p w:rsidR="009816A3"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Depending on nature of the serious </w:t>
      </w:r>
      <w:proofErr w:type="gramStart"/>
      <w:r w:rsidRPr="004534FF">
        <w:rPr>
          <w:rFonts w:ascii="SassoonPrimaryType" w:hAnsi="SassoonPrimaryType"/>
          <w:sz w:val="24"/>
          <w:szCs w:val="24"/>
        </w:rPr>
        <w:t>concern</w:t>
      </w:r>
      <w:proofErr w:type="gramEnd"/>
      <w:r w:rsidRPr="004534FF">
        <w:rPr>
          <w:rFonts w:ascii="SassoonPrimaryType" w:hAnsi="SassoonPrimaryType"/>
          <w:sz w:val="24"/>
          <w:szCs w:val="24"/>
        </w:rPr>
        <w:t xml:space="preserve"> a pupil support plan may be drawn up. </w:t>
      </w:r>
    </w:p>
    <w:p w:rsidR="00E10806" w:rsidRPr="004534FF" w:rsidRDefault="00E10806" w:rsidP="002F2727">
      <w:pPr>
        <w:ind w:left="360"/>
        <w:rPr>
          <w:rFonts w:ascii="SassoonPrimaryType" w:hAnsi="SassoonPrimaryType"/>
          <w:b/>
          <w:sz w:val="24"/>
          <w:szCs w:val="24"/>
        </w:rPr>
      </w:pPr>
      <w:r w:rsidRPr="004534FF">
        <w:rPr>
          <w:rFonts w:ascii="SassoonPrimaryType" w:hAnsi="SassoonPrimaryType"/>
          <w:b/>
          <w:sz w:val="24"/>
          <w:szCs w:val="24"/>
        </w:rPr>
        <w:t xml:space="preserve">Depending on the nature of the incident, some stages </w:t>
      </w:r>
      <w:proofErr w:type="gramStart"/>
      <w:r w:rsidRPr="004534FF">
        <w:rPr>
          <w:rFonts w:ascii="SassoonPrimaryType" w:hAnsi="SassoonPrimaryType"/>
          <w:b/>
          <w:sz w:val="24"/>
          <w:szCs w:val="24"/>
        </w:rPr>
        <w:t>will be bypassed</w:t>
      </w:r>
      <w:proofErr w:type="gramEnd"/>
      <w:r w:rsidRPr="004534FF">
        <w:rPr>
          <w:rFonts w:ascii="SassoonPrimaryType" w:hAnsi="SassoonPrimaryType"/>
          <w:b/>
          <w:sz w:val="24"/>
          <w:szCs w:val="24"/>
        </w:rPr>
        <w:t xml:space="preserve">. This </w:t>
      </w:r>
      <w:proofErr w:type="gramStart"/>
      <w:r w:rsidRPr="004534FF">
        <w:rPr>
          <w:rFonts w:ascii="SassoonPrimaryType" w:hAnsi="SassoonPrimaryType"/>
          <w:b/>
          <w:sz w:val="24"/>
          <w:szCs w:val="24"/>
        </w:rPr>
        <w:t>will be communicated</w:t>
      </w:r>
      <w:proofErr w:type="gramEnd"/>
      <w:r w:rsidRPr="004534FF">
        <w:rPr>
          <w:rFonts w:ascii="SassoonPrimaryType" w:hAnsi="SassoonPrimaryType"/>
          <w:b/>
          <w:sz w:val="24"/>
          <w:szCs w:val="24"/>
        </w:rPr>
        <w:t xml:space="preserve"> clearly with the children. </w:t>
      </w:r>
    </w:p>
    <w:p w:rsidR="00E86C02" w:rsidRPr="004534FF" w:rsidRDefault="00A63C85" w:rsidP="002F2727">
      <w:pPr>
        <w:ind w:left="360"/>
        <w:rPr>
          <w:rFonts w:ascii="SassoonPrimaryType" w:hAnsi="SassoonPrimaryType"/>
          <w:sz w:val="24"/>
          <w:szCs w:val="24"/>
        </w:rPr>
      </w:pPr>
      <w:r w:rsidRPr="004534FF">
        <w:rPr>
          <w:rFonts w:ascii="SassoonPrimaryType" w:hAnsi="SassoonPrimaryType"/>
          <w:b/>
          <w:sz w:val="24"/>
          <w:szCs w:val="24"/>
          <w:u w:val="single"/>
        </w:rPr>
        <w:lastRenderedPageBreak/>
        <w:t>Exclusion</w:t>
      </w:r>
      <w:r w:rsidRPr="004534FF">
        <w:rPr>
          <w:rFonts w:ascii="SassoonPrimaryType" w:hAnsi="SassoonPrimaryType"/>
          <w:sz w:val="24"/>
          <w:szCs w:val="24"/>
        </w:rPr>
        <w:t xml:space="preserve"> </w:t>
      </w:r>
      <w:r w:rsidR="00E10806" w:rsidRPr="004534FF">
        <w:rPr>
          <w:rFonts w:ascii="SassoonPrimaryType" w:hAnsi="SassoonPrimaryType"/>
          <w:sz w:val="24"/>
          <w:szCs w:val="24"/>
        </w:rPr>
        <w:t xml:space="preserve">See exclusions policy </w:t>
      </w:r>
    </w:p>
    <w:p w:rsidR="00E86C02"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Very serious incidents including violence or verbal abuse or behaviour threatening the health and safety of others or damage to property are likely to result in a fixed term exclusion. </w:t>
      </w:r>
      <w:r w:rsidR="00E10806" w:rsidRPr="004534FF">
        <w:rPr>
          <w:rFonts w:ascii="SassoonPrimaryType" w:hAnsi="SassoonPrimaryType"/>
          <w:sz w:val="24"/>
          <w:szCs w:val="24"/>
        </w:rPr>
        <w:t xml:space="preserve"> These exclusions </w:t>
      </w:r>
      <w:proofErr w:type="gramStart"/>
      <w:r w:rsidR="00E10806" w:rsidRPr="004534FF">
        <w:rPr>
          <w:rFonts w:ascii="SassoonPrimaryType" w:hAnsi="SassoonPrimaryType"/>
          <w:sz w:val="24"/>
          <w:szCs w:val="24"/>
        </w:rPr>
        <w:t>are always discussed</w:t>
      </w:r>
      <w:proofErr w:type="gramEnd"/>
      <w:r w:rsidR="00E10806" w:rsidRPr="004534FF">
        <w:rPr>
          <w:rFonts w:ascii="SassoonPrimaryType" w:hAnsi="SassoonPrimaryType"/>
          <w:sz w:val="24"/>
          <w:szCs w:val="24"/>
        </w:rPr>
        <w:t xml:space="preserve"> at a Trust level with Jamie Holbrooke ELT development officer and Rachel Cooper Safeguarding lead for the ELT</w:t>
      </w:r>
    </w:p>
    <w:p w:rsidR="00E86C02"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In severe cases if fixed term exclusions do not help the pupil a permanent exclusion can be </w:t>
      </w:r>
      <w:proofErr w:type="gramStart"/>
      <w:r w:rsidRPr="004534FF">
        <w:rPr>
          <w:rFonts w:ascii="SassoonPrimaryType" w:hAnsi="SassoonPrimaryType"/>
          <w:sz w:val="24"/>
          <w:szCs w:val="24"/>
        </w:rPr>
        <w:t>enforced.</w:t>
      </w:r>
      <w:proofErr w:type="gramEnd"/>
      <w:r w:rsidRPr="004534FF">
        <w:rPr>
          <w:rFonts w:ascii="SassoonPrimaryType" w:hAnsi="SassoonPrimaryType"/>
          <w:sz w:val="24"/>
          <w:szCs w:val="24"/>
        </w:rPr>
        <w:t xml:space="preserve"> </w:t>
      </w:r>
    </w:p>
    <w:p w:rsidR="00E86C02"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The </w:t>
      </w:r>
      <w:r w:rsidR="004534FF" w:rsidRPr="004534FF">
        <w:rPr>
          <w:rFonts w:ascii="SassoonPrimaryType" w:hAnsi="SassoonPrimaryType"/>
          <w:sz w:val="24"/>
          <w:szCs w:val="24"/>
        </w:rPr>
        <w:t>Head teacher</w:t>
      </w:r>
      <w:r w:rsidRPr="004534FF">
        <w:rPr>
          <w:rFonts w:ascii="SassoonPrimaryType" w:hAnsi="SassoonPrimaryType"/>
          <w:sz w:val="24"/>
          <w:szCs w:val="24"/>
        </w:rPr>
        <w:t xml:space="preserve"> informs the LEA, the Trust and the governing body about any permanent exclusion, and about any fixed-term exclusions beyond five days in any one term. </w:t>
      </w:r>
    </w:p>
    <w:p w:rsidR="00E86C02"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 </w:t>
      </w:r>
    </w:p>
    <w:p w:rsidR="00E86C02" w:rsidRPr="004534FF" w:rsidRDefault="00A63C85" w:rsidP="002F2727">
      <w:pPr>
        <w:ind w:left="360"/>
        <w:rPr>
          <w:rFonts w:ascii="SassoonPrimaryType" w:hAnsi="SassoonPrimaryType"/>
          <w:b/>
          <w:sz w:val="24"/>
          <w:szCs w:val="24"/>
        </w:rPr>
      </w:pPr>
      <w:r w:rsidRPr="004534FF">
        <w:rPr>
          <w:rFonts w:ascii="SassoonPrimaryType" w:hAnsi="SassoonPrimaryType"/>
          <w:b/>
          <w:sz w:val="24"/>
          <w:szCs w:val="24"/>
        </w:rPr>
        <w:t xml:space="preserve">Where pupils have acted aggressively with violence and put their own or others’ safety at risk. There will be a risk assessment and positive de-escalation plan drawn up and shared with staff. </w:t>
      </w:r>
      <w:r w:rsidR="00DF291A" w:rsidRPr="004534FF">
        <w:rPr>
          <w:rFonts w:ascii="SassoonPrimaryType" w:hAnsi="SassoonPrimaryType"/>
          <w:b/>
          <w:sz w:val="24"/>
          <w:szCs w:val="24"/>
        </w:rPr>
        <w:t xml:space="preserve"> Staff </w:t>
      </w:r>
      <w:proofErr w:type="gramStart"/>
      <w:r w:rsidR="00DF291A" w:rsidRPr="004534FF">
        <w:rPr>
          <w:rFonts w:ascii="SassoonPrimaryType" w:hAnsi="SassoonPrimaryType"/>
          <w:b/>
          <w:sz w:val="24"/>
          <w:szCs w:val="24"/>
        </w:rPr>
        <w:t>are trained</w:t>
      </w:r>
      <w:proofErr w:type="gramEnd"/>
      <w:r w:rsidR="00DF291A" w:rsidRPr="004534FF">
        <w:rPr>
          <w:rFonts w:ascii="SassoonPrimaryType" w:hAnsi="SassoonPrimaryType"/>
          <w:b/>
          <w:sz w:val="24"/>
          <w:szCs w:val="24"/>
        </w:rPr>
        <w:t xml:space="preserve"> in positive handling. </w:t>
      </w:r>
    </w:p>
    <w:p w:rsidR="00E86C02"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Each session of the day begins with </w:t>
      </w:r>
      <w:r w:rsidRPr="004534FF">
        <w:rPr>
          <w:rFonts w:ascii="SassoonPrimaryType" w:hAnsi="SassoonPrimaryType"/>
          <w:b/>
          <w:sz w:val="24"/>
          <w:szCs w:val="24"/>
        </w:rPr>
        <w:t>Stage 1.</w:t>
      </w:r>
      <w:r w:rsidRPr="004534FF">
        <w:rPr>
          <w:rFonts w:ascii="SassoonPrimaryType" w:hAnsi="SassoonPrimaryType"/>
          <w:sz w:val="24"/>
          <w:szCs w:val="24"/>
        </w:rPr>
        <w:t xml:space="preserve"> </w:t>
      </w:r>
    </w:p>
    <w:p w:rsidR="00DF291A" w:rsidRPr="004534FF" w:rsidRDefault="00A63C85" w:rsidP="002F2727">
      <w:pPr>
        <w:ind w:left="360"/>
        <w:rPr>
          <w:rFonts w:ascii="SassoonPrimaryType" w:hAnsi="SassoonPrimaryType"/>
          <w:sz w:val="24"/>
          <w:szCs w:val="24"/>
        </w:rPr>
      </w:pPr>
      <w:r w:rsidRPr="004534FF">
        <w:rPr>
          <w:rFonts w:ascii="SassoonPrimaryType" w:hAnsi="SassoonPrimaryType"/>
          <w:b/>
          <w:sz w:val="24"/>
          <w:szCs w:val="24"/>
        </w:rPr>
        <w:t>Stage 3</w:t>
      </w:r>
      <w:r w:rsidRPr="004534FF">
        <w:rPr>
          <w:rFonts w:ascii="SassoonPrimaryType" w:hAnsi="SassoonPrimaryType"/>
          <w:sz w:val="24"/>
          <w:szCs w:val="24"/>
        </w:rPr>
        <w:t xml:space="preserve"> behaviour at lunchtime, will result in “time out” detention the following day</w:t>
      </w:r>
      <w:r w:rsidR="00DF291A" w:rsidRPr="004534FF">
        <w:rPr>
          <w:rFonts w:ascii="SassoonPrimaryType" w:hAnsi="SassoonPrimaryType"/>
          <w:sz w:val="24"/>
          <w:szCs w:val="24"/>
        </w:rPr>
        <w:t xml:space="preserve"> </w:t>
      </w:r>
    </w:p>
    <w:p w:rsidR="00E86C02" w:rsidRPr="004534FF" w:rsidRDefault="00DF291A" w:rsidP="002F2727">
      <w:pPr>
        <w:ind w:left="360"/>
        <w:rPr>
          <w:rFonts w:ascii="SassoonPrimaryType" w:hAnsi="SassoonPrimaryType"/>
          <w:sz w:val="24"/>
          <w:szCs w:val="24"/>
        </w:rPr>
      </w:pPr>
      <w:r w:rsidRPr="004534FF">
        <w:rPr>
          <w:rFonts w:ascii="SassoonPrimaryType" w:hAnsi="SassoonPrimaryType"/>
          <w:sz w:val="24"/>
          <w:szCs w:val="24"/>
        </w:rPr>
        <w:t>I</w:t>
      </w:r>
      <w:r w:rsidR="00A63C85" w:rsidRPr="004534FF">
        <w:rPr>
          <w:rFonts w:ascii="SassoonPrimaryType" w:hAnsi="SassoonPrimaryType"/>
          <w:sz w:val="24"/>
          <w:szCs w:val="24"/>
        </w:rPr>
        <w:t xml:space="preserve">f staff require support in their classroom due to excessive poor / threatening behaviour, </w:t>
      </w:r>
      <w:r w:rsidRPr="004534FF">
        <w:rPr>
          <w:rFonts w:ascii="SassoonPrimaryType" w:hAnsi="SassoonPrimaryType"/>
          <w:sz w:val="24"/>
          <w:szCs w:val="24"/>
        </w:rPr>
        <w:t>they should ring the SLT</w:t>
      </w:r>
      <w:r w:rsidR="00A63C85" w:rsidRPr="004534FF">
        <w:rPr>
          <w:rFonts w:ascii="SassoonPrimaryType" w:hAnsi="SassoonPrimaryType"/>
          <w:sz w:val="24"/>
          <w:szCs w:val="24"/>
        </w:rPr>
        <w:t>/ ring Reception to ask them to notify the SLT or send a member of staff for assistance.</w:t>
      </w:r>
    </w:p>
    <w:p w:rsidR="00E86C02" w:rsidRPr="004534FF" w:rsidRDefault="004534FF" w:rsidP="002F2727">
      <w:pPr>
        <w:ind w:left="360"/>
        <w:rPr>
          <w:rFonts w:ascii="SassoonPrimaryType" w:hAnsi="SassoonPrimaryType"/>
          <w:sz w:val="24"/>
          <w:szCs w:val="24"/>
        </w:rPr>
      </w:pPr>
      <w:r w:rsidRPr="004534FF">
        <w:rPr>
          <w:rFonts w:ascii="SassoonPrimaryType" w:hAnsi="SassoonPrimaryType"/>
          <w:sz w:val="24"/>
          <w:szCs w:val="24"/>
        </w:rPr>
        <w:t xml:space="preserve"> (Children </w:t>
      </w:r>
      <w:proofErr w:type="gramStart"/>
      <w:r w:rsidRPr="004534FF">
        <w:rPr>
          <w:rFonts w:ascii="SassoonPrimaryType" w:hAnsi="SassoonPrimaryType"/>
          <w:sz w:val="24"/>
          <w:szCs w:val="24"/>
        </w:rPr>
        <w:t xml:space="preserve">are </w:t>
      </w:r>
      <w:r w:rsidR="00A63C85" w:rsidRPr="004534FF">
        <w:rPr>
          <w:rFonts w:ascii="SassoonPrimaryType" w:hAnsi="SassoonPrimaryType"/>
          <w:sz w:val="24"/>
          <w:szCs w:val="24"/>
        </w:rPr>
        <w:t>reminded</w:t>
      </w:r>
      <w:proofErr w:type="gramEnd"/>
      <w:r w:rsidR="00A63C85" w:rsidRPr="004534FF">
        <w:rPr>
          <w:rFonts w:ascii="SassoonPrimaryType" w:hAnsi="SassoonPrimaryType"/>
          <w:sz w:val="24"/>
          <w:szCs w:val="24"/>
        </w:rPr>
        <w:t xml:space="preserve"> of these stages during PSCHE and the ‘5 hands’ displayed prominently in every classroom.) </w:t>
      </w:r>
    </w:p>
    <w:p w:rsidR="00E86C02" w:rsidRPr="004534FF" w:rsidRDefault="00A63C85" w:rsidP="00E86C02">
      <w:pPr>
        <w:ind w:left="360"/>
        <w:jc w:val="center"/>
        <w:rPr>
          <w:rFonts w:ascii="SassoonPrimaryType" w:hAnsi="SassoonPrimaryType"/>
          <w:sz w:val="24"/>
          <w:szCs w:val="24"/>
        </w:rPr>
      </w:pPr>
      <w:r w:rsidRPr="004534FF">
        <w:rPr>
          <w:rFonts w:ascii="SassoonPrimaryType" w:hAnsi="SassoonPrimaryType"/>
          <w:b/>
          <w:sz w:val="24"/>
          <w:szCs w:val="24"/>
          <w:u w:val="single"/>
        </w:rPr>
        <w:t>Out of Class Links</w:t>
      </w:r>
      <w:r w:rsidRPr="004534FF">
        <w:rPr>
          <w:rFonts w:ascii="SassoonPrimaryType" w:hAnsi="SassoonPrimaryType"/>
          <w:sz w:val="24"/>
          <w:szCs w:val="24"/>
        </w:rPr>
        <w:t xml:space="preserve"> </w:t>
      </w:r>
    </w:p>
    <w:p w:rsidR="00E86C02" w:rsidRPr="004534FF" w:rsidRDefault="00A63C85" w:rsidP="00E86C02">
      <w:pPr>
        <w:ind w:left="360"/>
        <w:rPr>
          <w:rFonts w:ascii="SassoonPrimaryType" w:hAnsi="SassoonPrimaryType"/>
          <w:sz w:val="24"/>
          <w:szCs w:val="24"/>
        </w:rPr>
      </w:pPr>
      <w:r w:rsidRPr="004534FF">
        <w:rPr>
          <w:rFonts w:ascii="SassoonPrimaryType" w:hAnsi="SassoonPrimaryType"/>
          <w:sz w:val="24"/>
          <w:szCs w:val="24"/>
        </w:rPr>
        <w:t xml:space="preserve">Children </w:t>
      </w:r>
      <w:proofErr w:type="gramStart"/>
      <w:r w:rsidRPr="004534FF">
        <w:rPr>
          <w:rFonts w:ascii="SassoonPrimaryType" w:hAnsi="SassoonPrimaryType"/>
          <w:sz w:val="24"/>
          <w:szCs w:val="24"/>
        </w:rPr>
        <w:t>will be sent</w:t>
      </w:r>
      <w:proofErr w:type="gramEnd"/>
      <w:r w:rsidRPr="004534FF">
        <w:rPr>
          <w:rFonts w:ascii="SassoonPrimaryType" w:hAnsi="SassoonPrimaryType"/>
          <w:sz w:val="24"/>
          <w:szCs w:val="24"/>
        </w:rPr>
        <w:t xml:space="preserve"> to the following partner year groups accompanied by another child.</w:t>
      </w:r>
    </w:p>
    <w:p w:rsidR="00E86C02" w:rsidRPr="004534FF" w:rsidRDefault="006A3027" w:rsidP="002F2727">
      <w:pPr>
        <w:ind w:left="360"/>
        <w:rPr>
          <w:rFonts w:ascii="SassoonPrimaryType" w:hAnsi="SassoonPrimaryType"/>
          <w:sz w:val="24"/>
          <w:szCs w:val="24"/>
        </w:rPr>
      </w:pPr>
      <w:r w:rsidRPr="004534FF">
        <w:rPr>
          <w:rFonts w:ascii="SassoonPrimaryType" w:hAnsi="SassoonPrimaryType"/>
          <w:sz w:val="24"/>
          <w:szCs w:val="24"/>
        </w:rPr>
        <w:t xml:space="preserve">Reception - Year 1 </w:t>
      </w:r>
    </w:p>
    <w:p w:rsidR="006A3027" w:rsidRPr="004534FF" w:rsidRDefault="006A3027" w:rsidP="002F2727">
      <w:pPr>
        <w:ind w:left="360"/>
        <w:rPr>
          <w:rFonts w:ascii="SassoonPrimaryType" w:hAnsi="SassoonPrimaryType"/>
          <w:sz w:val="24"/>
          <w:szCs w:val="24"/>
        </w:rPr>
      </w:pPr>
      <w:r w:rsidRPr="004534FF">
        <w:rPr>
          <w:rFonts w:ascii="SassoonPrimaryType" w:hAnsi="SassoonPrimaryType"/>
          <w:sz w:val="24"/>
          <w:szCs w:val="24"/>
        </w:rPr>
        <w:t>Y</w:t>
      </w:r>
      <w:r w:rsidR="00A63C85" w:rsidRPr="004534FF">
        <w:rPr>
          <w:rFonts w:ascii="SassoonPrimaryType" w:hAnsi="SassoonPrimaryType"/>
          <w:sz w:val="24"/>
          <w:szCs w:val="24"/>
        </w:rPr>
        <w:t xml:space="preserve">ear 1 - Year 2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Year 2 - Reception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Year 3 - Year 4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Year 4 - Year 5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Year 5 - Year 6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Year 6 - Year 3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If the above teachers are not in their classroom, </w:t>
      </w:r>
      <w:r w:rsidR="00DF291A" w:rsidRPr="004534FF">
        <w:rPr>
          <w:rFonts w:ascii="SassoonPrimaryType" w:hAnsi="SassoonPrimaryType"/>
          <w:sz w:val="24"/>
          <w:szCs w:val="24"/>
        </w:rPr>
        <w:t>the child will go to the DHT or Phase lead</w:t>
      </w:r>
      <w:r w:rsidRPr="004534FF">
        <w:rPr>
          <w:rFonts w:ascii="SassoonPrimaryType" w:hAnsi="SassoonPrimaryType"/>
          <w:sz w:val="24"/>
          <w:szCs w:val="24"/>
        </w:rPr>
        <w:t xml:space="preserve">.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Whilst in the partner class children should sit in silence with same appropriate work / </w:t>
      </w:r>
      <w:proofErr w:type="gramStart"/>
      <w:r w:rsidRPr="004534FF">
        <w:rPr>
          <w:rFonts w:ascii="SassoonPrimaryType" w:hAnsi="SassoonPrimaryType"/>
          <w:sz w:val="24"/>
          <w:szCs w:val="24"/>
        </w:rPr>
        <w:t>activity which</w:t>
      </w:r>
      <w:proofErr w:type="gramEnd"/>
      <w:r w:rsidRPr="004534FF">
        <w:rPr>
          <w:rFonts w:ascii="SassoonPrimaryType" w:hAnsi="SassoonPrimaryType"/>
          <w:sz w:val="24"/>
          <w:szCs w:val="24"/>
        </w:rPr>
        <w:t xml:space="preserve"> can be completed independently.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Please note that a child may go to higher stages immediately depending on the seriousness of the incident/s. Pupils’ should be made aware that poor behaviour in the vicinity of the school or on a journey to and from school can be grounds for exclusion e.g. fighting, vandalism and threatening behaviour.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An exclusion can only be authorised by the </w:t>
      </w:r>
      <w:r w:rsidR="004534FF" w:rsidRPr="004534FF">
        <w:rPr>
          <w:rFonts w:ascii="SassoonPrimaryType" w:hAnsi="SassoonPrimaryType"/>
          <w:sz w:val="24"/>
          <w:szCs w:val="24"/>
        </w:rPr>
        <w:t>Head teacher</w:t>
      </w:r>
      <w:r w:rsidRPr="004534FF">
        <w:rPr>
          <w:rFonts w:ascii="SassoonPrimaryType" w:hAnsi="SassoonPrimaryType"/>
          <w:sz w:val="24"/>
          <w:szCs w:val="24"/>
        </w:rPr>
        <w:t xml:space="preserve">. </w:t>
      </w:r>
    </w:p>
    <w:p w:rsidR="00381806" w:rsidRDefault="00381806" w:rsidP="002F2727">
      <w:pPr>
        <w:ind w:left="360"/>
        <w:rPr>
          <w:rFonts w:ascii="SassoonPrimaryType" w:hAnsi="SassoonPrimaryType"/>
          <w:b/>
          <w:sz w:val="24"/>
          <w:szCs w:val="24"/>
          <w:u w:val="single"/>
        </w:rPr>
      </w:pPr>
    </w:p>
    <w:p w:rsidR="00381806" w:rsidRDefault="00381806" w:rsidP="002F2727">
      <w:pPr>
        <w:ind w:left="360"/>
        <w:rPr>
          <w:rFonts w:ascii="SassoonPrimaryType" w:hAnsi="SassoonPrimaryType"/>
          <w:b/>
          <w:sz w:val="24"/>
          <w:szCs w:val="24"/>
          <w:u w:val="single"/>
        </w:rPr>
      </w:pPr>
    </w:p>
    <w:p w:rsidR="00381806" w:rsidRDefault="00381806" w:rsidP="002F2727">
      <w:pPr>
        <w:ind w:left="360"/>
        <w:rPr>
          <w:rFonts w:ascii="SassoonPrimaryType" w:hAnsi="SassoonPrimaryType"/>
          <w:b/>
          <w:sz w:val="24"/>
          <w:szCs w:val="24"/>
          <w:u w:val="single"/>
        </w:rPr>
      </w:pPr>
    </w:p>
    <w:p w:rsidR="006A3027" w:rsidRPr="004534FF" w:rsidRDefault="00A63C85" w:rsidP="002F2727">
      <w:pPr>
        <w:ind w:left="360"/>
        <w:rPr>
          <w:rFonts w:ascii="SassoonPrimaryType" w:hAnsi="SassoonPrimaryType"/>
          <w:sz w:val="24"/>
          <w:szCs w:val="24"/>
        </w:rPr>
      </w:pPr>
      <w:r w:rsidRPr="004534FF">
        <w:rPr>
          <w:rFonts w:ascii="SassoonPrimaryType" w:hAnsi="SassoonPrimaryType"/>
          <w:b/>
          <w:sz w:val="24"/>
          <w:szCs w:val="24"/>
          <w:u w:val="single"/>
        </w:rPr>
        <w:lastRenderedPageBreak/>
        <w:t>POSITIVE BEHAVIOUR PLANS</w:t>
      </w:r>
      <w:r w:rsidRPr="004534FF">
        <w:rPr>
          <w:rFonts w:ascii="SassoonPrimaryType" w:hAnsi="SassoonPrimaryType"/>
          <w:sz w:val="24"/>
          <w:szCs w:val="24"/>
        </w:rPr>
        <w:t xml:space="preserve">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When disputes arise, all children involved </w:t>
      </w:r>
      <w:proofErr w:type="gramStart"/>
      <w:r w:rsidRPr="004534FF">
        <w:rPr>
          <w:rFonts w:ascii="SassoonPrimaryType" w:hAnsi="SassoonPrimaryType"/>
          <w:sz w:val="24"/>
          <w:szCs w:val="24"/>
        </w:rPr>
        <w:t>should be given</w:t>
      </w:r>
      <w:proofErr w:type="gramEnd"/>
      <w:r w:rsidRPr="004534FF">
        <w:rPr>
          <w:rFonts w:ascii="SassoonPrimaryType" w:hAnsi="SassoonPrimaryType"/>
          <w:sz w:val="24"/>
          <w:szCs w:val="24"/>
        </w:rPr>
        <w:t xml:space="preserve"> a chance to explain their case without interruption. They should be encouraged to find a solution. No blame should be given to one more than the </w:t>
      </w:r>
      <w:proofErr w:type="gramStart"/>
      <w:r w:rsidRPr="004534FF">
        <w:rPr>
          <w:rFonts w:ascii="SassoonPrimaryType" w:hAnsi="SassoonPrimaryType"/>
          <w:sz w:val="24"/>
          <w:szCs w:val="24"/>
        </w:rPr>
        <w:t>other</w:t>
      </w:r>
      <w:proofErr w:type="gramEnd"/>
      <w:r w:rsidRPr="004534FF">
        <w:rPr>
          <w:rFonts w:ascii="SassoonPrimaryType" w:hAnsi="SassoonPrimaryType"/>
          <w:sz w:val="24"/>
          <w:szCs w:val="24"/>
        </w:rPr>
        <w:t xml:space="preserve"> until the facts have been determined.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1. Children should be encouraged to apologise and make friends after disputes. Time needs to </w:t>
      </w:r>
      <w:proofErr w:type="gramStart"/>
      <w:r w:rsidRPr="004534FF">
        <w:rPr>
          <w:rFonts w:ascii="SassoonPrimaryType" w:hAnsi="SassoonPrimaryType"/>
          <w:sz w:val="24"/>
          <w:szCs w:val="24"/>
        </w:rPr>
        <w:t>be put</w:t>
      </w:r>
      <w:proofErr w:type="gramEnd"/>
      <w:r w:rsidRPr="004534FF">
        <w:rPr>
          <w:rFonts w:ascii="SassoonPrimaryType" w:hAnsi="SassoonPrimaryType"/>
          <w:sz w:val="24"/>
          <w:szCs w:val="24"/>
        </w:rPr>
        <w:t xml:space="preserve"> aside to repair and rebuild, offering children a way back.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2. School rules </w:t>
      </w:r>
      <w:proofErr w:type="gramStart"/>
      <w:r w:rsidRPr="004534FF">
        <w:rPr>
          <w:rFonts w:ascii="SassoonPrimaryType" w:hAnsi="SassoonPrimaryType"/>
          <w:sz w:val="24"/>
          <w:szCs w:val="24"/>
        </w:rPr>
        <w:t>should be applied</w:t>
      </w:r>
      <w:proofErr w:type="gramEnd"/>
      <w:r w:rsidRPr="004534FF">
        <w:rPr>
          <w:rFonts w:ascii="SassoonPrimaryType" w:hAnsi="SassoonPrimaryType"/>
          <w:sz w:val="24"/>
          <w:szCs w:val="24"/>
        </w:rPr>
        <w:t xml:space="preserve"> consistently and children reminded of them regularly.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b/>
          <w:sz w:val="24"/>
          <w:szCs w:val="24"/>
        </w:rPr>
        <w:t xml:space="preserve">All staff should maintain high expectations for good </w:t>
      </w:r>
      <w:proofErr w:type="gramStart"/>
      <w:r w:rsidRPr="004534FF">
        <w:rPr>
          <w:rFonts w:ascii="SassoonPrimaryType" w:hAnsi="SassoonPrimaryType"/>
          <w:b/>
          <w:sz w:val="24"/>
          <w:szCs w:val="24"/>
        </w:rPr>
        <w:t>behaviour,</w:t>
      </w:r>
      <w:proofErr w:type="gramEnd"/>
      <w:r w:rsidRPr="004534FF">
        <w:rPr>
          <w:rFonts w:ascii="SassoonPrimaryType" w:hAnsi="SassoonPrimaryType"/>
          <w:b/>
          <w:sz w:val="24"/>
          <w:szCs w:val="24"/>
        </w:rPr>
        <w:t xml:space="preserve"> apply the school policy consistently and set an example of calm polite and friendly relationships. The most powerful determinant of behaviour management is the example we set particularly in the way we manage conflict</w:t>
      </w:r>
      <w:r w:rsidRPr="004534FF">
        <w:rPr>
          <w:rFonts w:ascii="SassoonPrimaryType" w:hAnsi="SassoonPrimaryType"/>
          <w:sz w:val="24"/>
          <w:szCs w:val="24"/>
        </w:rPr>
        <w:t xml:space="preserve">. </w:t>
      </w:r>
    </w:p>
    <w:p w:rsidR="006A3027" w:rsidRPr="004534FF" w:rsidRDefault="00A63C85" w:rsidP="002F2727">
      <w:pPr>
        <w:ind w:left="360"/>
        <w:rPr>
          <w:rFonts w:ascii="SassoonPrimaryType" w:hAnsi="SassoonPrimaryType"/>
          <w:sz w:val="24"/>
          <w:szCs w:val="24"/>
          <w:u w:val="single"/>
        </w:rPr>
      </w:pPr>
      <w:r w:rsidRPr="004534FF">
        <w:rPr>
          <w:rFonts w:ascii="SassoonPrimaryType" w:hAnsi="SassoonPrimaryType"/>
          <w:b/>
          <w:sz w:val="24"/>
          <w:szCs w:val="24"/>
          <w:u w:val="single"/>
        </w:rPr>
        <w:t>Lunchtime issues –</w:t>
      </w:r>
      <w:r w:rsidRPr="004534FF">
        <w:rPr>
          <w:rFonts w:ascii="SassoonPrimaryType" w:hAnsi="SassoonPrimaryType"/>
          <w:sz w:val="24"/>
          <w:szCs w:val="24"/>
          <w:u w:val="single"/>
        </w:rPr>
        <w:t xml:space="preserve">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sym w:font="Symbol" w:char="F0B7"/>
      </w:r>
      <w:r w:rsidRPr="004534FF">
        <w:rPr>
          <w:rFonts w:ascii="SassoonPrimaryType" w:hAnsi="SassoonPrimaryType"/>
          <w:sz w:val="24"/>
          <w:szCs w:val="24"/>
        </w:rPr>
        <w:t xml:space="preserve"> Children </w:t>
      </w:r>
      <w:proofErr w:type="gramStart"/>
      <w:r w:rsidRPr="004534FF">
        <w:rPr>
          <w:rFonts w:ascii="SassoonPrimaryType" w:hAnsi="SassoonPrimaryType"/>
          <w:sz w:val="24"/>
          <w:szCs w:val="24"/>
        </w:rPr>
        <w:t>are issued</w:t>
      </w:r>
      <w:proofErr w:type="gramEnd"/>
      <w:r w:rsidRPr="004534FF">
        <w:rPr>
          <w:rFonts w:ascii="SassoonPrimaryType" w:hAnsi="SassoonPrimaryType"/>
          <w:sz w:val="24"/>
          <w:szCs w:val="24"/>
        </w:rPr>
        <w:t xml:space="preserve"> with a warning for minor poor behaviour. Rough play </w:t>
      </w:r>
      <w:proofErr w:type="gramStart"/>
      <w:r w:rsidRPr="004534FF">
        <w:rPr>
          <w:rFonts w:ascii="SassoonPrimaryType" w:hAnsi="SassoonPrimaryType"/>
          <w:sz w:val="24"/>
          <w:szCs w:val="24"/>
        </w:rPr>
        <w:t>is given</w:t>
      </w:r>
      <w:proofErr w:type="gramEnd"/>
      <w:r w:rsidRPr="004534FF">
        <w:rPr>
          <w:rFonts w:ascii="SassoonPrimaryType" w:hAnsi="SassoonPrimaryType"/>
          <w:sz w:val="24"/>
          <w:szCs w:val="24"/>
        </w:rPr>
        <w:t xml:space="preserve"> a clear warning.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sym w:font="Symbol" w:char="F0B7"/>
      </w:r>
      <w:r w:rsidRPr="004534FF">
        <w:rPr>
          <w:rFonts w:ascii="SassoonPrimaryType" w:hAnsi="SassoonPrimaryType"/>
          <w:sz w:val="24"/>
          <w:szCs w:val="24"/>
        </w:rPr>
        <w:t xml:space="preserve"> If pupils persist with poor behaviour, they </w:t>
      </w:r>
      <w:proofErr w:type="gramStart"/>
      <w:r w:rsidRPr="004534FF">
        <w:rPr>
          <w:rFonts w:ascii="SassoonPrimaryType" w:hAnsi="SassoonPrimaryType"/>
          <w:sz w:val="24"/>
          <w:szCs w:val="24"/>
        </w:rPr>
        <w:t xml:space="preserve">are </w:t>
      </w:r>
      <w:r w:rsidR="00DF291A" w:rsidRPr="004534FF">
        <w:rPr>
          <w:rFonts w:ascii="SassoonPrimaryType" w:hAnsi="SassoonPrimaryType"/>
          <w:sz w:val="24"/>
          <w:szCs w:val="24"/>
        </w:rPr>
        <w:t>sent</w:t>
      </w:r>
      <w:proofErr w:type="gramEnd"/>
      <w:r w:rsidR="00DF291A" w:rsidRPr="004534FF">
        <w:rPr>
          <w:rFonts w:ascii="SassoonPrimaryType" w:hAnsi="SassoonPrimaryType"/>
          <w:sz w:val="24"/>
          <w:szCs w:val="24"/>
        </w:rPr>
        <w:t xml:space="preserve"> to sit out. </w:t>
      </w:r>
      <w:r w:rsidRPr="004534FF">
        <w:rPr>
          <w:rFonts w:ascii="SassoonPrimaryType" w:hAnsi="SassoonPrimaryType"/>
          <w:sz w:val="24"/>
          <w:szCs w:val="24"/>
        </w:rPr>
        <w:t xml:space="preserve"> Their behaviour will continue to </w:t>
      </w:r>
      <w:proofErr w:type="gramStart"/>
      <w:r w:rsidRPr="004534FF">
        <w:rPr>
          <w:rFonts w:ascii="SassoonPrimaryType" w:hAnsi="SassoonPrimaryType"/>
          <w:sz w:val="24"/>
          <w:szCs w:val="24"/>
        </w:rPr>
        <w:t>be reported</w:t>
      </w:r>
      <w:proofErr w:type="gramEnd"/>
      <w:r w:rsidRPr="004534FF">
        <w:rPr>
          <w:rFonts w:ascii="SassoonPrimaryType" w:hAnsi="SassoonPrimaryType"/>
          <w:sz w:val="24"/>
          <w:szCs w:val="24"/>
        </w:rPr>
        <w:t xml:space="preserve"> to the class teacher who will</w:t>
      </w:r>
      <w:r w:rsidR="00DF291A" w:rsidRPr="004534FF">
        <w:rPr>
          <w:rFonts w:ascii="SassoonPrimaryType" w:hAnsi="SassoonPrimaryType"/>
          <w:sz w:val="24"/>
          <w:szCs w:val="24"/>
        </w:rPr>
        <w:t xml:space="preserve"> record it on CPOMS</w:t>
      </w:r>
      <w:r w:rsidRPr="004534FF">
        <w:rPr>
          <w:rFonts w:ascii="SassoonPrimaryType" w:hAnsi="SassoonPrimaryType"/>
          <w:sz w:val="24"/>
          <w:szCs w:val="24"/>
        </w:rPr>
        <w:t xml:space="preserve">. </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sym w:font="Symbol" w:char="F0B7"/>
      </w:r>
      <w:r w:rsidRPr="004534FF">
        <w:rPr>
          <w:rFonts w:ascii="SassoonPrimaryType" w:hAnsi="SassoonPrimaryType"/>
          <w:sz w:val="24"/>
          <w:szCs w:val="24"/>
        </w:rPr>
        <w:t xml:space="preserve"> Lunchtime staff feedback the behavioural concerns to the pupil’s teacher who investigate the incident further if necessary and record the incident in the behaviour file and feedback to the pupil’s parents at the end of the day if they consider it appropriate to do so. </w:t>
      </w:r>
    </w:p>
    <w:p w:rsidR="006A3027" w:rsidRPr="004534FF" w:rsidRDefault="00A63C85" w:rsidP="004534FF">
      <w:pPr>
        <w:ind w:left="360"/>
        <w:rPr>
          <w:rFonts w:ascii="SassoonPrimaryType" w:hAnsi="SassoonPrimaryType"/>
          <w:sz w:val="24"/>
          <w:szCs w:val="24"/>
        </w:rPr>
      </w:pPr>
      <w:r w:rsidRPr="004534FF">
        <w:rPr>
          <w:rFonts w:ascii="SassoonPrimaryType" w:hAnsi="SassoonPrimaryType"/>
          <w:sz w:val="24"/>
          <w:szCs w:val="24"/>
        </w:rPr>
        <w:sym w:font="Symbol" w:char="F0B7"/>
      </w:r>
      <w:r w:rsidRPr="004534FF">
        <w:rPr>
          <w:rFonts w:ascii="SassoonPrimaryType" w:hAnsi="SassoonPrimaryType"/>
          <w:sz w:val="24"/>
          <w:szCs w:val="24"/>
        </w:rPr>
        <w:t xml:space="preserve"> Behavioural inci</w:t>
      </w:r>
      <w:r w:rsidR="00DF291A" w:rsidRPr="004534FF">
        <w:rPr>
          <w:rFonts w:ascii="SassoonPrimaryType" w:hAnsi="SassoonPrimaryType"/>
          <w:sz w:val="24"/>
          <w:szCs w:val="24"/>
        </w:rPr>
        <w:t>dents where a child hits Stage 2</w:t>
      </w:r>
      <w:r w:rsidRPr="004534FF">
        <w:rPr>
          <w:rFonts w:ascii="SassoonPrimaryType" w:hAnsi="SassoonPrimaryType"/>
          <w:sz w:val="24"/>
          <w:szCs w:val="24"/>
        </w:rPr>
        <w:t xml:space="preserve"> or that </w:t>
      </w:r>
      <w:proofErr w:type="gramStart"/>
      <w:r w:rsidRPr="004534FF">
        <w:rPr>
          <w:rFonts w:ascii="SassoonPrimaryType" w:hAnsi="SassoonPrimaryType"/>
          <w:sz w:val="24"/>
          <w:szCs w:val="24"/>
        </w:rPr>
        <w:t>are regarded</w:t>
      </w:r>
      <w:proofErr w:type="gramEnd"/>
      <w:r w:rsidRPr="004534FF">
        <w:rPr>
          <w:rFonts w:ascii="SassoonPrimaryType" w:hAnsi="SassoonPrimaryType"/>
          <w:sz w:val="24"/>
          <w:szCs w:val="24"/>
        </w:rPr>
        <w:t xml:space="preserve"> as serious incidents such as bullying, rudeness, violence or aggression should be recorded on CPOMs. If there is recurring incidence of a child with </w:t>
      </w:r>
      <w:proofErr w:type="gramStart"/>
      <w:r w:rsidRPr="004534FF">
        <w:rPr>
          <w:rFonts w:ascii="SassoonPrimaryType" w:hAnsi="SassoonPrimaryType"/>
          <w:sz w:val="24"/>
          <w:szCs w:val="24"/>
        </w:rPr>
        <w:t>low level</w:t>
      </w:r>
      <w:proofErr w:type="gramEnd"/>
      <w:r w:rsidRPr="004534FF">
        <w:rPr>
          <w:rFonts w:ascii="SassoonPrimaryType" w:hAnsi="SassoonPrimaryType"/>
          <w:sz w:val="24"/>
          <w:szCs w:val="24"/>
        </w:rPr>
        <w:t xml:space="preserve"> disruption this should also be recorded so patterns can be explored and actions taken. </w:t>
      </w:r>
    </w:p>
    <w:p w:rsidR="004534FF"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sym w:font="Symbol" w:char="F0B7"/>
      </w:r>
      <w:r w:rsidRPr="004534FF">
        <w:rPr>
          <w:rFonts w:ascii="SassoonPrimaryType" w:hAnsi="SassoonPrimaryType"/>
          <w:sz w:val="24"/>
          <w:szCs w:val="24"/>
        </w:rPr>
        <w:t xml:space="preserve"> Any serious breach of acceptable behaviour </w:t>
      </w:r>
      <w:proofErr w:type="gramStart"/>
      <w:r w:rsidRPr="004534FF">
        <w:rPr>
          <w:rFonts w:ascii="SassoonPrimaryType" w:hAnsi="SassoonPrimaryType"/>
          <w:sz w:val="24"/>
          <w:szCs w:val="24"/>
        </w:rPr>
        <w:t>should be notified or referred to the SLT to follow up</w:t>
      </w:r>
      <w:proofErr w:type="gramEnd"/>
      <w:r w:rsidRPr="004534FF">
        <w:rPr>
          <w:rFonts w:ascii="SassoonPrimaryType" w:hAnsi="SassoonPrimaryType"/>
          <w:sz w:val="24"/>
          <w:szCs w:val="24"/>
        </w:rPr>
        <w:t>.</w:t>
      </w:r>
    </w:p>
    <w:p w:rsidR="006A3027" w:rsidRPr="004534FF" w:rsidRDefault="00A63C85" w:rsidP="002F2727">
      <w:pPr>
        <w:ind w:left="360"/>
        <w:rPr>
          <w:rFonts w:ascii="SassoonPrimaryType" w:hAnsi="SassoonPrimaryType"/>
          <w:sz w:val="24"/>
          <w:szCs w:val="24"/>
        </w:rPr>
      </w:pPr>
      <w:r w:rsidRPr="004534FF">
        <w:rPr>
          <w:rFonts w:ascii="SassoonPrimaryType" w:hAnsi="SassoonPrimaryType"/>
          <w:sz w:val="24"/>
          <w:szCs w:val="24"/>
        </w:rPr>
        <w:t xml:space="preserve"> </w:t>
      </w:r>
      <w:r w:rsidRPr="004534FF">
        <w:rPr>
          <w:rFonts w:ascii="SassoonPrimaryType" w:hAnsi="SassoonPrimaryType"/>
          <w:sz w:val="24"/>
          <w:szCs w:val="24"/>
        </w:rPr>
        <w:sym w:font="Symbol" w:char="F0B7"/>
      </w:r>
      <w:r w:rsidRPr="004534FF">
        <w:rPr>
          <w:rFonts w:ascii="SassoonPrimaryType" w:hAnsi="SassoonPrimaryType"/>
          <w:sz w:val="24"/>
          <w:szCs w:val="24"/>
        </w:rPr>
        <w:t xml:space="preserve"> Bullying, fighting, theft, racism or any serious recurring issues </w:t>
      </w:r>
      <w:proofErr w:type="gramStart"/>
      <w:r w:rsidRPr="004534FF">
        <w:rPr>
          <w:rFonts w:ascii="SassoonPrimaryType" w:hAnsi="SassoonPrimaryType"/>
          <w:sz w:val="24"/>
          <w:szCs w:val="24"/>
        </w:rPr>
        <w:t>should be reported</w:t>
      </w:r>
      <w:proofErr w:type="gramEnd"/>
      <w:r w:rsidRPr="004534FF">
        <w:rPr>
          <w:rFonts w:ascii="SassoonPrimaryType" w:hAnsi="SassoonPrimaryType"/>
          <w:sz w:val="24"/>
          <w:szCs w:val="24"/>
        </w:rPr>
        <w:t xml:space="preserve"> to the SLT. </w:t>
      </w:r>
    </w:p>
    <w:p w:rsidR="004534FF" w:rsidRPr="004534FF" w:rsidRDefault="004534FF" w:rsidP="002F2727">
      <w:pPr>
        <w:ind w:left="360"/>
        <w:rPr>
          <w:rFonts w:ascii="SassoonPrimaryType" w:hAnsi="SassoonPrimaryType"/>
          <w:b/>
          <w:sz w:val="24"/>
          <w:szCs w:val="24"/>
          <w:u w:val="single"/>
        </w:rPr>
      </w:pPr>
    </w:p>
    <w:p w:rsidR="004534FF" w:rsidRPr="004534FF" w:rsidRDefault="004534FF" w:rsidP="002F2727">
      <w:pPr>
        <w:ind w:left="360"/>
        <w:rPr>
          <w:rFonts w:ascii="SassoonPrimaryType" w:hAnsi="SassoonPrimaryType"/>
          <w:b/>
          <w:sz w:val="24"/>
          <w:szCs w:val="24"/>
          <w:u w:val="single"/>
        </w:rPr>
      </w:pPr>
    </w:p>
    <w:p w:rsidR="004534FF" w:rsidRDefault="004534FF" w:rsidP="002F2727">
      <w:pPr>
        <w:ind w:left="360"/>
        <w:rPr>
          <w:b/>
          <w:u w:val="single"/>
        </w:rPr>
      </w:pPr>
    </w:p>
    <w:p w:rsidR="004534FF" w:rsidRDefault="004534FF" w:rsidP="002F2727">
      <w:pPr>
        <w:ind w:left="360"/>
        <w:rPr>
          <w:b/>
          <w:u w:val="single"/>
        </w:rPr>
      </w:pPr>
    </w:p>
    <w:p w:rsidR="004534FF" w:rsidRDefault="004534FF" w:rsidP="002F2727">
      <w:pPr>
        <w:ind w:left="360"/>
        <w:rPr>
          <w:b/>
          <w:u w:val="single"/>
        </w:rPr>
      </w:pPr>
    </w:p>
    <w:p w:rsidR="004534FF" w:rsidRDefault="004534FF" w:rsidP="002F2727">
      <w:pPr>
        <w:ind w:left="360"/>
        <w:rPr>
          <w:b/>
          <w:u w:val="single"/>
        </w:rPr>
      </w:pPr>
    </w:p>
    <w:p w:rsidR="004534FF" w:rsidRDefault="004534FF" w:rsidP="002F2727">
      <w:pPr>
        <w:ind w:left="360"/>
        <w:rPr>
          <w:b/>
          <w:u w:val="single"/>
        </w:rPr>
      </w:pPr>
    </w:p>
    <w:p w:rsidR="004534FF" w:rsidRDefault="004534FF" w:rsidP="002F2727">
      <w:pPr>
        <w:ind w:left="360"/>
        <w:rPr>
          <w:b/>
          <w:u w:val="single"/>
        </w:rPr>
      </w:pPr>
    </w:p>
    <w:p w:rsidR="004534FF" w:rsidRDefault="004534FF" w:rsidP="002F2727">
      <w:pPr>
        <w:ind w:left="360"/>
        <w:rPr>
          <w:b/>
          <w:u w:val="single"/>
        </w:rPr>
      </w:pPr>
    </w:p>
    <w:p w:rsidR="00381806" w:rsidRDefault="00381806" w:rsidP="002F2727">
      <w:pPr>
        <w:ind w:left="360"/>
        <w:rPr>
          <w:b/>
          <w:u w:val="single"/>
        </w:rPr>
      </w:pPr>
    </w:p>
    <w:p w:rsidR="00381806" w:rsidRDefault="00381806" w:rsidP="002F2727">
      <w:pPr>
        <w:ind w:left="360"/>
        <w:rPr>
          <w:b/>
          <w:u w:val="single"/>
        </w:rPr>
      </w:pPr>
    </w:p>
    <w:p w:rsidR="00381806" w:rsidRDefault="00381806" w:rsidP="002F2727">
      <w:pPr>
        <w:ind w:left="360"/>
        <w:rPr>
          <w:b/>
          <w:u w:val="single"/>
        </w:rPr>
      </w:pPr>
    </w:p>
    <w:p w:rsidR="00381806" w:rsidRDefault="00381806" w:rsidP="002F2727">
      <w:pPr>
        <w:ind w:left="360"/>
        <w:rPr>
          <w:b/>
          <w:u w:val="single"/>
        </w:rPr>
      </w:pPr>
    </w:p>
    <w:p w:rsidR="00381806" w:rsidRDefault="00381806" w:rsidP="002F2727">
      <w:pPr>
        <w:ind w:left="360"/>
        <w:rPr>
          <w:b/>
          <w:u w:val="single"/>
        </w:rPr>
      </w:pPr>
    </w:p>
    <w:p w:rsidR="004534FF" w:rsidRDefault="004534FF" w:rsidP="002F2727">
      <w:pPr>
        <w:ind w:left="360"/>
        <w:rPr>
          <w:b/>
          <w:u w:val="single"/>
        </w:rPr>
      </w:pPr>
    </w:p>
    <w:p w:rsidR="006A3027" w:rsidRDefault="00A63C85" w:rsidP="002F2727">
      <w:pPr>
        <w:ind w:left="360"/>
      </w:pPr>
      <w:r w:rsidRPr="006A3027">
        <w:rPr>
          <w:b/>
          <w:u w:val="single"/>
        </w:rPr>
        <w:t>BULLYING</w:t>
      </w:r>
      <w:r>
        <w:t xml:space="preserve"> </w:t>
      </w:r>
    </w:p>
    <w:p w:rsidR="006A3027" w:rsidRDefault="00A63C85" w:rsidP="002F2727">
      <w:pPr>
        <w:ind w:left="360"/>
      </w:pPr>
      <w:r>
        <w:t>East</w:t>
      </w:r>
      <w:r w:rsidR="00DF291A">
        <w:t xml:space="preserve"> Whitby Academy</w:t>
      </w:r>
      <w:r>
        <w:t xml:space="preserve"> has zero tolerance for incidents of bullying and all accusations of bullying </w:t>
      </w:r>
      <w:proofErr w:type="gramStart"/>
      <w:r>
        <w:t>will be taken seriously, investigated and recorded</w:t>
      </w:r>
      <w:proofErr w:type="gramEnd"/>
      <w:r>
        <w:t xml:space="preserve">. Bullying is defined as the intention to hurt, frighten or intimidate another person on a repeated basis. Bullying in this school is regarded as unkind behaviour. </w:t>
      </w:r>
    </w:p>
    <w:p w:rsidR="006A3027" w:rsidRPr="00DF291A" w:rsidRDefault="00A63C85" w:rsidP="002F2727">
      <w:pPr>
        <w:ind w:left="360"/>
        <w:rPr>
          <w:b/>
        </w:rPr>
      </w:pPr>
      <w:r w:rsidRPr="00DF291A">
        <w:rPr>
          <w:b/>
        </w:rPr>
        <w:t xml:space="preserve">Not </w:t>
      </w:r>
      <w:proofErr w:type="gramStart"/>
      <w:r w:rsidRPr="00DF291A">
        <w:rPr>
          <w:b/>
        </w:rPr>
        <w:t>all unkind</w:t>
      </w:r>
      <w:proofErr w:type="gramEnd"/>
      <w:r w:rsidRPr="00DF291A">
        <w:rPr>
          <w:b/>
        </w:rPr>
        <w:t xml:space="preserve"> behaviour is bullying. </w:t>
      </w:r>
    </w:p>
    <w:p w:rsidR="006A3027" w:rsidRDefault="00A63C85" w:rsidP="002F2727">
      <w:pPr>
        <w:ind w:left="360"/>
      </w:pPr>
      <w:r>
        <w:t xml:space="preserve">The key characteristics that turn unkindness into bullying are: </w:t>
      </w:r>
    </w:p>
    <w:p w:rsidR="006A3027" w:rsidRDefault="00A63C85" w:rsidP="002F2727">
      <w:pPr>
        <w:ind w:left="360"/>
      </w:pPr>
      <w:r>
        <w:t xml:space="preserve">• </w:t>
      </w:r>
      <w:proofErr w:type="gramStart"/>
      <w:r>
        <w:t>that</w:t>
      </w:r>
      <w:proofErr w:type="gramEnd"/>
      <w:r>
        <w:t xml:space="preserve"> it is repeated and goes on over time; </w:t>
      </w:r>
    </w:p>
    <w:p w:rsidR="006A3027" w:rsidRDefault="00A63C85" w:rsidP="002F2727">
      <w:pPr>
        <w:ind w:left="360"/>
      </w:pPr>
      <w:r>
        <w:t xml:space="preserve">• </w:t>
      </w:r>
      <w:proofErr w:type="gramStart"/>
      <w:r>
        <w:t>that</w:t>
      </w:r>
      <w:proofErr w:type="gramEnd"/>
      <w:r>
        <w:t xml:space="preserve"> it is deliberate and not accidental; </w:t>
      </w:r>
    </w:p>
    <w:p w:rsidR="006A3027" w:rsidRDefault="00A63C85" w:rsidP="002F2727">
      <w:pPr>
        <w:ind w:left="360"/>
      </w:pPr>
      <w:r>
        <w:t xml:space="preserve">• </w:t>
      </w:r>
      <w:proofErr w:type="gramStart"/>
      <w:r>
        <w:t>that</w:t>
      </w:r>
      <w:proofErr w:type="gramEnd"/>
      <w:r>
        <w:t xml:space="preserve"> it involves the person doing the bullying having some sort of power over the person experiencing the bullying </w:t>
      </w:r>
    </w:p>
    <w:p w:rsidR="006A3027" w:rsidRDefault="00DF291A" w:rsidP="002F2727">
      <w:pPr>
        <w:ind w:left="360"/>
      </w:pPr>
      <w:r>
        <w:t xml:space="preserve">Children </w:t>
      </w:r>
      <w:proofErr w:type="gramStart"/>
      <w:r>
        <w:t>are taught</w:t>
      </w:r>
      <w:proofErr w:type="gramEnd"/>
      <w:r w:rsidR="00A63C85">
        <w:t xml:space="preserve"> how to use the internet, in particular, social networking safely. Children </w:t>
      </w:r>
      <w:proofErr w:type="gramStart"/>
      <w:r w:rsidR="00A63C85">
        <w:t>are made</w:t>
      </w:r>
      <w:proofErr w:type="gramEnd"/>
      <w:r w:rsidR="00A63C85">
        <w:t xml:space="preserve"> aware of what may constitute cyber bullying and are encouraged to f</w:t>
      </w:r>
      <w:r>
        <w:t>ollow internet rules of safety through termly internet safety sessions as part of the ELT ICT scheme of work.</w:t>
      </w:r>
    </w:p>
    <w:p w:rsidR="006A3027" w:rsidRDefault="00A63C85" w:rsidP="002F2727">
      <w:pPr>
        <w:ind w:left="360"/>
      </w:pPr>
      <w:r>
        <w:t xml:space="preserve">Bullying </w:t>
      </w:r>
      <w:proofErr w:type="gramStart"/>
      <w:r>
        <w:t>is regarded</w:t>
      </w:r>
      <w:proofErr w:type="gramEnd"/>
      <w:r>
        <w:t xml:space="preserve"> as a form of Peer on Peer abuse and will treated as such. </w:t>
      </w:r>
    </w:p>
    <w:p w:rsidR="006A3027" w:rsidRDefault="00A63C85" w:rsidP="002F2727">
      <w:pPr>
        <w:ind w:left="360"/>
      </w:pPr>
      <w:r>
        <w:t xml:space="preserve">A common characteristic found amongst those who bully and those who are bullied, is low self-esteem. As self-esteem is a crucial component in our ability to express our ideas, needs and feelings without resorting to aggression or submission, it </w:t>
      </w:r>
      <w:proofErr w:type="gramStart"/>
      <w:r>
        <w:t>is intended</w:t>
      </w:r>
      <w:proofErr w:type="gramEnd"/>
      <w:r>
        <w:t xml:space="preserve"> that the implementation of our rewards and sanction systems in school and the development of positive, caring relationships will negate the need for individuals to bully either physically or emotionally. </w:t>
      </w:r>
    </w:p>
    <w:p w:rsidR="002A717A" w:rsidRDefault="002A717A" w:rsidP="002F2727">
      <w:pPr>
        <w:ind w:left="360"/>
      </w:pPr>
      <w:r>
        <w:t>T</w:t>
      </w:r>
      <w:r w:rsidR="00A63C85">
        <w:t>here are two main types of bullying.</w:t>
      </w:r>
    </w:p>
    <w:p w:rsidR="002A717A" w:rsidRDefault="00A63C85" w:rsidP="002A717A">
      <w:pPr>
        <w:pStyle w:val="ListParagraph"/>
        <w:numPr>
          <w:ilvl w:val="0"/>
          <w:numId w:val="10"/>
        </w:numPr>
      </w:pPr>
      <w:r>
        <w:t>Physical bullying is the most obvious to detect, where one child, or group of children, try to exert his/their authority over another by pushing, shoving, striking another child causing stress and/or physical damage.</w:t>
      </w:r>
    </w:p>
    <w:p w:rsidR="006A3027" w:rsidRDefault="00A63C85" w:rsidP="002A717A">
      <w:pPr>
        <w:pStyle w:val="ListParagraph"/>
        <w:numPr>
          <w:ilvl w:val="0"/>
          <w:numId w:val="10"/>
        </w:numPr>
      </w:pPr>
      <w:r>
        <w:t xml:space="preserve"> Emotional bullying is less easy to spot. This type of bullying can go on for weeks undetected and may only come to the teacher’s attention by the concerned parent notifying the teacher of the child’s reluctance to come to school, sleeplessness or bad dreams, bed wetting or other physical symptoms displayed at home. </w:t>
      </w:r>
    </w:p>
    <w:p w:rsidR="006A3027" w:rsidRDefault="00A63C85" w:rsidP="002F2727">
      <w:pPr>
        <w:ind w:left="360"/>
      </w:pPr>
      <w:r>
        <w:t xml:space="preserve">By its very </w:t>
      </w:r>
      <w:proofErr w:type="gramStart"/>
      <w:r>
        <w:t>nature</w:t>
      </w:r>
      <w:proofErr w:type="gramEnd"/>
      <w:r>
        <w:t xml:space="preserve"> bullying is a behaviour which is usually hidden from the adults in the school. When it happens, it occurs primarily at playtimes or outside school hours but can be conducted in an underhand way in the classroom itself. </w:t>
      </w:r>
    </w:p>
    <w:p w:rsidR="006A3027" w:rsidRDefault="002A717A" w:rsidP="002F2727">
      <w:pPr>
        <w:ind w:left="360"/>
      </w:pPr>
      <w:r>
        <w:t xml:space="preserve">School staff create strong relationships with the children in their care and regularly remind the children that they are there to listen. Children will often speak to a trusted </w:t>
      </w:r>
      <w:proofErr w:type="gramStart"/>
      <w:r>
        <w:t>adult,</w:t>
      </w:r>
      <w:proofErr w:type="gramEnd"/>
      <w:r>
        <w:t xml:space="preserve"> we also encourage parents to tell us immediately if their child tells them anything relating to bullying and unkind behaviour. </w:t>
      </w:r>
      <w:r w:rsidR="00A63C85">
        <w:t xml:space="preserve">Cases </w:t>
      </w:r>
      <w:proofErr w:type="gramStart"/>
      <w:r w:rsidR="00A63C85">
        <w:t>will be treated</w:t>
      </w:r>
      <w:proofErr w:type="gramEnd"/>
      <w:r w:rsidR="00A63C85">
        <w:t xml:space="preserve"> seriously and both the bullies and the victims are helped towards finding solutions to their problems. </w:t>
      </w:r>
    </w:p>
    <w:p w:rsidR="006A3027" w:rsidRDefault="00A63C85" w:rsidP="002F2727">
      <w:pPr>
        <w:ind w:left="360"/>
      </w:pPr>
      <w:r>
        <w:t>Where there has been an incidence of bullying and it has b</w:t>
      </w:r>
      <w:r w:rsidR="002A717A">
        <w:t>een resolved, a line is drawn and a fresh start is given to all involved</w:t>
      </w:r>
      <w:r>
        <w:t xml:space="preserve">, whilst being watchful of any repeated incidents as acts of revenge. </w:t>
      </w:r>
    </w:p>
    <w:p w:rsidR="00BB0C2C" w:rsidRDefault="002A717A" w:rsidP="002F2727">
      <w:pPr>
        <w:ind w:left="360"/>
      </w:pPr>
      <w:r>
        <w:t xml:space="preserve">All incidents of bullying </w:t>
      </w:r>
      <w:proofErr w:type="gramStart"/>
      <w:r>
        <w:t xml:space="preserve">are recorded on CPOMS and dealt with by the </w:t>
      </w:r>
      <w:r w:rsidR="004534FF">
        <w:t>Head teacher or</w:t>
      </w:r>
      <w:r>
        <w:t xml:space="preserve"> Deputy Head</w:t>
      </w:r>
      <w:proofErr w:type="gramEnd"/>
      <w:r>
        <w:t xml:space="preserve">. Parents of all children involved </w:t>
      </w:r>
      <w:proofErr w:type="gramStart"/>
      <w:r>
        <w:t xml:space="preserve">are spoken to and notified both </w:t>
      </w:r>
      <w:r w:rsidR="004534FF">
        <w:t>of</w:t>
      </w:r>
      <w:r>
        <w:t xml:space="preserve"> the incident and the actions taken following the investigation</w:t>
      </w:r>
      <w:proofErr w:type="gramEnd"/>
      <w:r>
        <w:t xml:space="preserve">. </w:t>
      </w:r>
    </w:p>
    <w:p w:rsidR="002A717A" w:rsidRDefault="002A717A" w:rsidP="002F2727">
      <w:pPr>
        <w:ind w:left="360"/>
      </w:pPr>
      <w:proofErr w:type="gramStart"/>
      <w:r>
        <w:t>CPOMS is audited centrally by the safeguarding team at ELT</w:t>
      </w:r>
      <w:proofErr w:type="gramEnd"/>
      <w:r>
        <w:t xml:space="preserve">. </w:t>
      </w:r>
    </w:p>
    <w:p w:rsidR="00381806" w:rsidRDefault="00381806" w:rsidP="002F2727">
      <w:pPr>
        <w:ind w:left="360"/>
      </w:pPr>
    </w:p>
    <w:p w:rsidR="00381806" w:rsidRDefault="00381806" w:rsidP="002F2727">
      <w:pPr>
        <w:ind w:left="360"/>
      </w:pPr>
    </w:p>
    <w:p w:rsidR="00381806" w:rsidRDefault="00381806" w:rsidP="002F2727">
      <w:pPr>
        <w:ind w:left="360"/>
      </w:pPr>
      <w:bookmarkStart w:id="0" w:name="_GoBack"/>
      <w:bookmarkEnd w:id="0"/>
    </w:p>
    <w:sectPr w:rsidR="00381806" w:rsidSect="004534F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Type">
    <w:panose1 w:val="00000000000000000000"/>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EE8"/>
    <w:multiLevelType w:val="hybridMultilevel"/>
    <w:tmpl w:val="CD14F936"/>
    <w:lvl w:ilvl="0" w:tplc="6038988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804341"/>
    <w:multiLevelType w:val="hybridMultilevel"/>
    <w:tmpl w:val="C53E7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C0939"/>
    <w:multiLevelType w:val="hybridMultilevel"/>
    <w:tmpl w:val="1F0099F2"/>
    <w:lvl w:ilvl="0" w:tplc="08090001">
      <w:start w:val="1"/>
      <w:numFmt w:val="bullet"/>
      <w:lvlText w:val=""/>
      <w:lvlJc w:val="left"/>
      <w:pPr>
        <w:ind w:left="1131" w:hanging="360"/>
      </w:pPr>
      <w:rPr>
        <w:rFonts w:ascii="Symbol" w:hAnsi="Symbol" w:hint="default"/>
      </w:rPr>
    </w:lvl>
    <w:lvl w:ilvl="1" w:tplc="08090003" w:tentative="1">
      <w:start w:val="1"/>
      <w:numFmt w:val="bullet"/>
      <w:lvlText w:val="o"/>
      <w:lvlJc w:val="left"/>
      <w:pPr>
        <w:ind w:left="1851" w:hanging="360"/>
      </w:pPr>
      <w:rPr>
        <w:rFonts w:ascii="Courier New" w:hAnsi="Courier New" w:cs="Courier New" w:hint="default"/>
      </w:rPr>
    </w:lvl>
    <w:lvl w:ilvl="2" w:tplc="08090005" w:tentative="1">
      <w:start w:val="1"/>
      <w:numFmt w:val="bullet"/>
      <w:lvlText w:val=""/>
      <w:lvlJc w:val="left"/>
      <w:pPr>
        <w:ind w:left="2571" w:hanging="360"/>
      </w:pPr>
      <w:rPr>
        <w:rFonts w:ascii="Wingdings" w:hAnsi="Wingdings" w:hint="default"/>
      </w:rPr>
    </w:lvl>
    <w:lvl w:ilvl="3" w:tplc="08090001" w:tentative="1">
      <w:start w:val="1"/>
      <w:numFmt w:val="bullet"/>
      <w:lvlText w:val=""/>
      <w:lvlJc w:val="left"/>
      <w:pPr>
        <w:ind w:left="3291" w:hanging="360"/>
      </w:pPr>
      <w:rPr>
        <w:rFonts w:ascii="Symbol" w:hAnsi="Symbol" w:hint="default"/>
      </w:rPr>
    </w:lvl>
    <w:lvl w:ilvl="4" w:tplc="08090003" w:tentative="1">
      <w:start w:val="1"/>
      <w:numFmt w:val="bullet"/>
      <w:lvlText w:val="o"/>
      <w:lvlJc w:val="left"/>
      <w:pPr>
        <w:ind w:left="4011" w:hanging="360"/>
      </w:pPr>
      <w:rPr>
        <w:rFonts w:ascii="Courier New" w:hAnsi="Courier New" w:cs="Courier New" w:hint="default"/>
      </w:rPr>
    </w:lvl>
    <w:lvl w:ilvl="5" w:tplc="08090005" w:tentative="1">
      <w:start w:val="1"/>
      <w:numFmt w:val="bullet"/>
      <w:lvlText w:val=""/>
      <w:lvlJc w:val="left"/>
      <w:pPr>
        <w:ind w:left="4731" w:hanging="360"/>
      </w:pPr>
      <w:rPr>
        <w:rFonts w:ascii="Wingdings" w:hAnsi="Wingdings" w:hint="default"/>
      </w:rPr>
    </w:lvl>
    <w:lvl w:ilvl="6" w:tplc="08090001" w:tentative="1">
      <w:start w:val="1"/>
      <w:numFmt w:val="bullet"/>
      <w:lvlText w:val=""/>
      <w:lvlJc w:val="left"/>
      <w:pPr>
        <w:ind w:left="5451" w:hanging="360"/>
      </w:pPr>
      <w:rPr>
        <w:rFonts w:ascii="Symbol" w:hAnsi="Symbol" w:hint="default"/>
      </w:rPr>
    </w:lvl>
    <w:lvl w:ilvl="7" w:tplc="08090003" w:tentative="1">
      <w:start w:val="1"/>
      <w:numFmt w:val="bullet"/>
      <w:lvlText w:val="o"/>
      <w:lvlJc w:val="left"/>
      <w:pPr>
        <w:ind w:left="6171" w:hanging="360"/>
      </w:pPr>
      <w:rPr>
        <w:rFonts w:ascii="Courier New" w:hAnsi="Courier New" w:cs="Courier New" w:hint="default"/>
      </w:rPr>
    </w:lvl>
    <w:lvl w:ilvl="8" w:tplc="08090005" w:tentative="1">
      <w:start w:val="1"/>
      <w:numFmt w:val="bullet"/>
      <w:lvlText w:val=""/>
      <w:lvlJc w:val="left"/>
      <w:pPr>
        <w:ind w:left="6891" w:hanging="360"/>
      </w:pPr>
      <w:rPr>
        <w:rFonts w:ascii="Wingdings" w:hAnsi="Wingdings" w:hint="default"/>
      </w:rPr>
    </w:lvl>
  </w:abstractNum>
  <w:abstractNum w:abstractNumId="3" w15:restartNumberingAfterBreak="0">
    <w:nsid w:val="3D1637A7"/>
    <w:multiLevelType w:val="hybridMultilevel"/>
    <w:tmpl w:val="9BCC4B94"/>
    <w:lvl w:ilvl="0" w:tplc="6038988C">
      <w:numFmt w:val="bullet"/>
      <w:lvlText w:val=""/>
      <w:lvlJc w:val="left"/>
      <w:pPr>
        <w:ind w:left="720" w:hanging="360"/>
      </w:pPr>
      <w:rPr>
        <w:rFonts w:ascii="Symbol" w:eastAsiaTheme="minorHAnsi" w:hAnsi="Symbol"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EA032E"/>
    <w:multiLevelType w:val="hybridMultilevel"/>
    <w:tmpl w:val="4918890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60B415D0"/>
    <w:multiLevelType w:val="hybridMultilevel"/>
    <w:tmpl w:val="1E16ADF8"/>
    <w:lvl w:ilvl="0" w:tplc="0809000D">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19D66E9"/>
    <w:multiLevelType w:val="hybridMultilevel"/>
    <w:tmpl w:val="B4D60D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9042F6"/>
    <w:multiLevelType w:val="hybridMultilevel"/>
    <w:tmpl w:val="19CE791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7C9C522D"/>
    <w:multiLevelType w:val="hybridMultilevel"/>
    <w:tmpl w:val="B5C00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F0D69CD"/>
    <w:multiLevelType w:val="hybridMultilevel"/>
    <w:tmpl w:val="46FCC776"/>
    <w:lvl w:ilvl="0" w:tplc="6038988C">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0"/>
  </w:num>
  <w:num w:numId="3">
    <w:abstractNumId w:val="3"/>
  </w:num>
  <w:num w:numId="4">
    <w:abstractNumId w:val="9"/>
  </w:num>
  <w:num w:numId="5">
    <w:abstractNumId w:val="5"/>
  </w:num>
  <w:num w:numId="6">
    <w:abstractNumId w:val="4"/>
  </w:num>
  <w:num w:numId="7">
    <w:abstractNumId w:val="7"/>
  </w:num>
  <w:num w:numId="8">
    <w:abstractNumId w:val="1"/>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3C85"/>
    <w:rsid w:val="002A717A"/>
    <w:rsid w:val="002F2727"/>
    <w:rsid w:val="00381806"/>
    <w:rsid w:val="004534FF"/>
    <w:rsid w:val="006A3027"/>
    <w:rsid w:val="00711790"/>
    <w:rsid w:val="007837DE"/>
    <w:rsid w:val="009816A3"/>
    <w:rsid w:val="00A63C85"/>
    <w:rsid w:val="00BB0C2C"/>
    <w:rsid w:val="00D46271"/>
    <w:rsid w:val="00DA064F"/>
    <w:rsid w:val="00DF291A"/>
    <w:rsid w:val="00E10806"/>
    <w:rsid w:val="00E86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5206A"/>
  <w15:chartTrackingRefBased/>
  <w15:docId w15:val="{796CB849-F293-4266-89C5-6AECDFB3D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C85"/>
    <w:pPr>
      <w:ind w:left="720"/>
      <w:contextualSpacing/>
    </w:pPr>
  </w:style>
  <w:style w:type="table" w:styleId="TableGrid">
    <w:name w:val="Table Grid"/>
    <w:basedOn w:val="TableNormal"/>
    <w:uiPriority w:val="39"/>
    <w:rsid w:val="002F27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f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4B7493-39DC-4048-BBA5-5148C0B679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2187</Words>
  <Characters>12471</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OneIT Services and Solutions</Company>
  <LinksUpToDate>false</LinksUpToDate>
  <CharactersWithSpaces>14629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S</dc:creator>
  <cp:keywords/>
  <dc:description/>
  <cp:lastModifiedBy>Suggitt, Megan</cp:lastModifiedBy>
  <cp:revision>2</cp:revision>
  <dcterms:created xsi:type="dcterms:W3CDTF">2023-09-08T13:00:00Z</dcterms:created>
  <dcterms:modified xsi:type="dcterms:W3CDTF">2023-09-08T13:00:00Z</dcterms:modified>
</cp:coreProperties>
</file>