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Dear Parents/Carers/Families.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I </w:t>
      </w:r>
      <w:proofErr w:type="gramStart"/>
      <w:r>
        <w:rPr>
          <w:rFonts w:ascii="Calibri" w:hAnsi="Calibri" w:cs="Calibri"/>
          <w:color w:val="000000"/>
          <w:sz w:val="22"/>
          <w:szCs w:val="22"/>
        </w:rPr>
        <w:t>can’t</w:t>
      </w:r>
      <w:proofErr w:type="gramEnd"/>
      <w:r>
        <w:rPr>
          <w:rFonts w:ascii="Calibri" w:hAnsi="Calibri" w:cs="Calibri"/>
          <w:color w:val="000000"/>
          <w:sz w:val="22"/>
          <w:szCs w:val="22"/>
        </w:rPr>
        <w:t xml:space="preserve"> believe we are at the end of the first summer half-term.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been fantastic that school has been able to settle into its patterns and feels much more normal. I </w:t>
      </w:r>
      <w:proofErr w:type="gramStart"/>
      <w:r>
        <w:rPr>
          <w:rFonts w:ascii="Calibri" w:hAnsi="Calibri" w:cs="Calibri"/>
          <w:color w:val="000000"/>
          <w:sz w:val="22"/>
          <w:szCs w:val="22"/>
        </w:rPr>
        <w:t>couldn’t</w:t>
      </w:r>
      <w:proofErr w:type="gramEnd"/>
      <w:r>
        <w:rPr>
          <w:rFonts w:ascii="Calibri" w:hAnsi="Calibri" w:cs="Calibri"/>
          <w:color w:val="000000"/>
          <w:sz w:val="22"/>
          <w:szCs w:val="22"/>
        </w:rPr>
        <w:t xml:space="preserve"> be more proud of how the children have returned to school and it is wonderful given the past 15 months that we’ve had.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The attitude to learning and the quality of work children are producing is amazing and most have got used to being in school again, some do seem a bit tired now though. I hope they enjoy a well-earned rest over </w:t>
      </w:r>
      <w:proofErr w:type="gramStart"/>
      <w:r>
        <w:rPr>
          <w:rFonts w:ascii="Calibri" w:hAnsi="Calibri" w:cs="Calibri"/>
          <w:color w:val="000000"/>
          <w:sz w:val="22"/>
          <w:szCs w:val="22"/>
        </w:rPr>
        <w:t>half-term</w:t>
      </w:r>
      <w:proofErr w:type="gramEnd"/>
      <w:r>
        <w:rPr>
          <w:rFonts w:ascii="Calibri" w:hAnsi="Calibri" w:cs="Calibri"/>
          <w:color w:val="000000"/>
          <w:sz w:val="22"/>
          <w:szCs w:val="22"/>
        </w:rPr>
        <w:t xml:space="preserve"> and come back ready for an exciting final half-term.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We are hoping to be able to have a normal-</w:t>
      </w:r>
      <w:proofErr w:type="spellStart"/>
      <w:r>
        <w:rPr>
          <w:rFonts w:ascii="Calibri" w:hAnsi="Calibri" w:cs="Calibri"/>
          <w:color w:val="000000"/>
          <w:sz w:val="22"/>
          <w:szCs w:val="22"/>
        </w:rPr>
        <w:t>ish</w:t>
      </w:r>
      <w:proofErr w:type="spellEnd"/>
      <w:r>
        <w:rPr>
          <w:rFonts w:ascii="Calibri" w:hAnsi="Calibri" w:cs="Calibri"/>
          <w:color w:val="000000"/>
          <w:sz w:val="22"/>
          <w:szCs w:val="22"/>
        </w:rPr>
        <w:t xml:space="preserve"> end to the year and hopefully </w:t>
      </w:r>
      <w:proofErr w:type="gramStart"/>
      <w:r>
        <w:rPr>
          <w:rFonts w:ascii="Calibri" w:hAnsi="Calibri" w:cs="Calibri"/>
          <w:color w:val="000000"/>
          <w:sz w:val="22"/>
          <w:szCs w:val="22"/>
        </w:rPr>
        <w:t>we’ll</w:t>
      </w:r>
      <w:proofErr w:type="gramEnd"/>
      <w:r>
        <w:rPr>
          <w:rFonts w:ascii="Calibri" w:hAnsi="Calibri" w:cs="Calibri"/>
          <w:color w:val="000000"/>
          <w:sz w:val="22"/>
          <w:szCs w:val="22"/>
        </w:rPr>
        <w:t xml:space="preserve"> be able to do some of those things we really missed last year. This is obviously dependent on continued Lockdown easing.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Dates:-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14-16</w:t>
      </w:r>
      <w:r>
        <w:rPr>
          <w:rFonts w:ascii="Calibri" w:hAnsi="Calibri" w:cs="Calibri"/>
          <w:color w:val="000000"/>
          <w:sz w:val="22"/>
          <w:szCs w:val="22"/>
          <w:vertAlign w:val="superscript"/>
        </w:rPr>
        <w:t>th</w:t>
      </w:r>
      <w:r>
        <w:rPr>
          <w:rFonts w:ascii="Calibri" w:hAnsi="Calibri" w:cs="Calibri"/>
          <w:color w:val="000000"/>
          <w:sz w:val="22"/>
          <w:szCs w:val="22"/>
        </w:rPr>
        <w:t xml:space="preserve"> June Year 6 in school SATs (Sausage sandwich start at 8:45) </w:t>
      </w:r>
    </w:p>
    <w:p w:rsidR="003D2153" w:rsidRDefault="003D2153" w:rsidP="003D2153">
      <w:pPr>
        <w:spacing w:after="160" w:line="254" w:lineRule="auto"/>
        <w:rPr>
          <w:rFonts w:ascii="Calibri" w:hAnsi="Calibri" w:cs="Calibri"/>
          <w:color w:val="000000"/>
          <w:sz w:val="22"/>
          <w:szCs w:val="22"/>
        </w:rPr>
      </w:pPr>
      <w:proofErr w:type="gramStart"/>
      <w:r>
        <w:rPr>
          <w:rFonts w:ascii="Calibri" w:hAnsi="Calibri" w:cs="Calibri"/>
          <w:color w:val="000000"/>
          <w:sz w:val="22"/>
          <w:szCs w:val="22"/>
        </w:rPr>
        <w:t>18</w:t>
      </w:r>
      <w:r>
        <w:rPr>
          <w:rFonts w:ascii="Calibri" w:hAnsi="Calibri" w:cs="Calibri"/>
          <w:color w:val="000000"/>
          <w:sz w:val="22"/>
          <w:szCs w:val="22"/>
          <w:vertAlign w:val="superscript"/>
        </w:rPr>
        <w:t>th</w:t>
      </w:r>
      <w:proofErr w:type="gramEnd"/>
      <w:r>
        <w:rPr>
          <w:rFonts w:ascii="Calibri" w:hAnsi="Calibri" w:cs="Calibri"/>
          <w:color w:val="000000"/>
          <w:sz w:val="22"/>
          <w:szCs w:val="22"/>
        </w:rPr>
        <w:t xml:space="preserve"> June Staff training </w:t>
      </w:r>
      <w:proofErr w:type="spellStart"/>
      <w:r>
        <w:rPr>
          <w:rFonts w:ascii="Calibri" w:hAnsi="Calibri" w:cs="Calibri"/>
          <w:color w:val="000000"/>
          <w:sz w:val="22"/>
          <w:szCs w:val="22"/>
        </w:rPr>
        <w:t>PDDay</w:t>
      </w:r>
      <w:proofErr w:type="spellEnd"/>
      <w:r>
        <w:rPr>
          <w:rFonts w:ascii="Calibri" w:hAnsi="Calibri" w:cs="Calibri"/>
          <w:color w:val="000000"/>
          <w:sz w:val="22"/>
          <w:szCs w:val="22"/>
        </w:rPr>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vertAlign w:val="superscript"/>
        </w:rPr>
        <w:t>nd</w:t>
      </w:r>
      <w:r>
        <w:rPr>
          <w:rFonts w:ascii="Calibri" w:hAnsi="Calibri" w:cs="Calibri"/>
          <w:color w:val="000000"/>
          <w:sz w:val="22"/>
          <w:szCs w:val="22"/>
        </w:rPr>
        <w:t xml:space="preserve"> July Summer Fair </w:t>
      </w:r>
    </w:p>
    <w:p w:rsidR="003D2153" w:rsidRDefault="003D2153" w:rsidP="003D2153">
      <w:pPr>
        <w:spacing w:after="160" w:line="254" w:lineRule="auto"/>
        <w:rPr>
          <w:rFonts w:ascii="Calibri" w:hAnsi="Calibri" w:cs="Calibri"/>
          <w:color w:val="000000"/>
          <w:sz w:val="22"/>
          <w:szCs w:val="22"/>
        </w:rPr>
      </w:pPr>
      <w:proofErr w:type="gramStart"/>
      <w:r>
        <w:rPr>
          <w:rFonts w:ascii="Calibri" w:hAnsi="Calibri" w:cs="Calibri"/>
          <w:color w:val="000000"/>
          <w:sz w:val="22"/>
          <w:szCs w:val="22"/>
        </w:rPr>
        <w:t>5</w:t>
      </w:r>
      <w:r>
        <w:rPr>
          <w:rFonts w:ascii="Calibri" w:hAnsi="Calibri" w:cs="Calibri"/>
          <w:color w:val="000000"/>
          <w:sz w:val="22"/>
          <w:szCs w:val="22"/>
          <w:vertAlign w:val="superscript"/>
        </w:rPr>
        <w:t>th</w:t>
      </w:r>
      <w:proofErr w:type="gramEnd"/>
      <w:r>
        <w:rPr>
          <w:rFonts w:ascii="Calibri" w:hAnsi="Calibri" w:cs="Calibri"/>
          <w:color w:val="000000"/>
          <w:sz w:val="22"/>
          <w:szCs w:val="22"/>
        </w:rPr>
        <w:t xml:space="preserve"> July Sports Day (weather dependent, will be first dry day that week)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13</w:t>
      </w:r>
      <w:r>
        <w:rPr>
          <w:rFonts w:ascii="Calibri" w:hAnsi="Calibri" w:cs="Calibri"/>
          <w:color w:val="000000"/>
          <w:sz w:val="22"/>
          <w:szCs w:val="22"/>
          <w:vertAlign w:val="superscript"/>
        </w:rPr>
        <w:t>th</w:t>
      </w:r>
      <w:r>
        <w:rPr>
          <w:rFonts w:ascii="Calibri" w:hAnsi="Calibri" w:cs="Calibri"/>
          <w:color w:val="000000"/>
          <w:sz w:val="22"/>
          <w:szCs w:val="22"/>
        </w:rPr>
        <w:t>-15</w:t>
      </w:r>
      <w:r>
        <w:rPr>
          <w:rFonts w:ascii="Calibri" w:hAnsi="Calibri" w:cs="Calibri"/>
          <w:color w:val="000000"/>
          <w:sz w:val="22"/>
          <w:szCs w:val="22"/>
          <w:vertAlign w:val="superscript"/>
        </w:rPr>
        <w:t>th</w:t>
      </w:r>
      <w:r>
        <w:rPr>
          <w:rFonts w:ascii="Calibri" w:hAnsi="Calibri" w:cs="Calibri"/>
          <w:color w:val="000000"/>
          <w:sz w:val="22"/>
          <w:szCs w:val="22"/>
        </w:rPr>
        <w:t xml:space="preserve"> July </w:t>
      </w:r>
      <w:proofErr w:type="spellStart"/>
      <w:r>
        <w:rPr>
          <w:rFonts w:ascii="Calibri" w:hAnsi="Calibri" w:cs="Calibri"/>
          <w:color w:val="000000"/>
          <w:sz w:val="22"/>
          <w:szCs w:val="22"/>
        </w:rPr>
        <w:t>Eskdale</w:t>
      </w:r>
      <w:proofErr w:type="spellEnd"/>
      <w:r>
        <w:rPr>
          <w:rFonts w:ascii="Calibri" w:hAnsi="Calibri" w:cs="Calibri"/>
          <w:color w:val="000000"/>
          <w:sz w:val="22"/>
          <w:szCs w:val="22"/>
        </w:rPr>
        <w:t xml:space="preserve"> Transition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14</w:t>
      </w:r>
      <w:r>
        <w:rPr>
          <w:rFonts w:ascii="Calibri" w:hAnsi="Calibri" w:cs="Calibri"/>
          <w:color w:val="000000"/>
          <w:sz w:val="22"/>
          <w:szCs w:val="22"/>
          <w:vertAlign w:val="superscript"/>
        </w:rPr>
        <w:t>Th</w:t>
      </w:r>
      <w:r>
        <w:rPr>
          <w:rFonts w:ascii="Calibri" w:hAnsi="Calibri" w:cs="Calibri"/>
          <w:color w:val="000000"/>
          <w:sz w:val="22"/>
          <w:szCs w:val="22"/>
        </w:rPr>
        <w:t xml:space="preserve"> July In school pupil transition day (meet the new teacher, we’ll let you know who their teacher for next year will be after half term)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21</w:t>
      </w:r>
      <w:r>
        <w:rPr>
          <w:rFonts w:ascii="Calibri" w:hAnsi="Calibri" w:cs="Calibri"/>
          <w:color w:val="000000"/>
          <w:sz w:val="22"/>
          <w:szCs w:val="22"/>
          <w:vertAlign w:val="superscript"/>
        </w:rPr>
        <w:t>st</w:t>
      </w:r>
      <w:r>
        <w:rPr>
          <w:rFonts w:ascii="Calibri" w:hAnsi="Calibri" w:cs="Calibri"/>
          <w:color w:val="000000"/>
          <w:sz w:val="22"/>
          <w:szCs w:val="22"/>
        </w:rPr>
        <w:t xml:space="preserve"> July Leavers performance  </w:t>
      </w:r>
    </w:p>
    <w:p w:rsidR="003D2153" w:rsidRDefault="003D2153" w:rsidP="003D2153">
      <w:pPr>
        <w:spacing w:after="160" w:line="254" w:lineRule="auto"/>
        <w:rPr>
          <w:rFonts w:ascii="Calibri" w:hAnsi="Calibri" w:cs="Calibri"/>
          <w:color w:val="000000"/>
          <w:sz w:val="22"/>
          <w:szCs w:val="22"/>
        </w:rPr>
      </w:pPr>
      <w:proofErr w:type="gramStart"/>
      <w:r>
        <w:rPr>
          <w:rFonts w:ascii="Calibri" w:hAnsi="Calibri" w:cs="Calibri"/>
          <w:color w:val="000000"/>
          <w:sz w:val="22"/>
          <w:szCs w:val="22"/>
        </w:rPr>
        <w:t>22</w:t>
      </w:r>
      <w:r>
        <w:rPr>
          <w:rFonts w:ascii="Calibri" w:hAnsi="Calibri" w:cs="Calibri"/>
          <w:color w:val="000000"/>
          <w:sz w:val="22"/>
          <w:szCs w:val="22"/>
          <w:vertAlign w:val="superscript"/>
        </w:rPr>
        <w:t>nd</w:t>
      </w:r>
      <w:proofErr w:type="gramEnd"/>
      <w:r>
        <w:rPr>
          <w:rFonts w:ascii="Calibri" w:hAnsi="Calibri" w:cs="Calibri"/>
          <w:color w:val="000000"/>
          <w:sz w:val="22"/>
          <w:szCs w:val="22"/>
        </w:rPr>
        <w:t xml:space="preserve"> July Year 6 sleepover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End of day routines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Due to some confusion this </w:t>
      </w:r>
      <w:proofErr w:type="gramStart"/>
      <w:r>
        <w:rPr>
          <w:rFonts w:ascii="Calibri" w:hAnsi="Calibri" w:cs="Calibri"/>
          <w:color w:val="000000"/>
          <w:sz w:val="22"/>
          <w:szCs w:val="22"/>
        </w:rPr>
        <w:t>week</w:t>
      </w:r>
      <w:proofErr w:type="gramEnd"/>
      <w:r>
        <w:rPr>
          <w:rFonts w:ascii="Calibri" w:hAnsi="Calibri" w:cs="Calibri"/>
          <w:color w:val="000000"/>
          <w:sz w:val="22"/>
          <w:szCs w:val="22"/>
        </w:rPr>
        <w:t xml:space="preserve"> I felt it important to clarify the end of the day routines for Key Stage 2.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Children who have parental permission to walk home on their own in Year 6 and Year 5 will be escorted to the top of the Westside path, where they will then leave and make their way home.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If children do not have permission to go home alone then they must be collected from the </w:t>
      </w:r>
      <w:proofErr w:type="gramStart"/>
      <w:r>
        <w:rPr>
          <w:rFonts w:ascii="Calibri" w:hAnsi="Calibri" w:cs="Calibri"/>
          <w:color w:val="000000"/>
          <w:sz w:val="22"/>
          <w:szCs w:val="22"/>
        </w:rPr>
        <w:t>Junior</w:t>
      </w:r>
      <w:proofErr w:type="gramEnd"/>
      <w:r>
        <w:rPr>
          <w:rFonts w:ascii="Calibri" w:hAnsi="Calibri" w:cs="Calibri"/>
          <w:color w:val="000000"/>
          <w:sz w:val="22"/>
          <w:szCs w:val="22"/>
        </w:rPr>
        <w:t xml:space="preserve"> playground. We cannot let children go with other adults unless a parent has informed school and given permission for that to be case. Children cannot collect other children. We cannot go on a child’s word if there is a change and parents must inform school. Staff </w:t>
      </w:r>
      <w:proofErr w:type="gramStart"/>
      <w:r>
        <w:rPr>
          <w:rFonts w:ascii="Calibri" w:hAnsi="Calibri" w:cs="Calibri"/>
          <w:color w:val="000000"/>
          <w:sz w:val="22"/>
          <w:szCs w:val="22"/>
        </w:rPr>
        <w:t>have been instructed</w:t>
      </w:r>
      <w:proofErr w:type="gramEnd"/>
      <w:r>
        <w:rPr>
          <w:rFonts w:ascii="Calibri" w:hAnsi="Calibri" w:cs="Calibri"/>
          <w:color w:val="000000"/>
          <w:sz w:val="22"/>
          <w:szCs w:val="22"/>
        </w:rPr>
        <w:t xml:space="preserve"> to follow these guidelines and to keep children safe. If at any </w:t>
      </w:r>
      <w:proofErr w:type="gramStart"/>
      <w:r>
        <w:rPr>
          <w:rFonts w:ascii="Calibri" w:hAnsi="Calibri" w:cs="Calibri"/>
          <w:color w:val="000000"/>
          <w:sz w:val="22"/>
          <w:szCs w:val="22"/>
        </w:rPr>
        <w:t>point</w:t>
      </w:r>
      <w:proofErr w:type="gramEnd"/>
      <w:r>
        <w:rPr>
          <w:rFonts w:ascii="Calibri" w:hAnsi="Calibri" w:cs="Calibri"/>
          <w:color w:val="000000"/>
          <w:sz w:val="22"/>
          <w:szCs w:val="22"/>
        </w:rPr>
        <w:t xml:space="preserve"> you have a problem, then let us know.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Parent behaviour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I know sometimes things that happen can be frustrating but it is unacceptable to be rude or shout at members of staff.  When this occurs, children often find it very upsetting.  If there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repeated actions of this, we would have no hesitation to ban that parent from the school site. If you have any issues, please contact school and we will always seek to resolve the situation calmly.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lastRenderedPageBreak/>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Car Park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Unfortunately, </w:t>
      </w:r>
      <w:proofErr w:type="gramStart"/>
      <w:r>
        <w:rPr>
          <w:rFonts w:ascii="Calibri" w:hAnsi="Calibri" w:cs="Calibri"/>
          <w:color w:val="000000"/>
          <w:sz w:val="22"/>
          <w:szCs w:val="22"/>
        </w:rPr>
        <w:t>this week a member of staff’s car was hit by another car in the carpark</w:t>
      </w:r>
      <w:proofErr w:type="gramEnd"/>
      <w:r>
        <w:rPr>
          <w:rFonts w:ascii="Calibri" w:hAnsi="Calibri" w:cs="Calibri"/>
          <w:color w:val="000000"/>
          <w:sz w:val="22"/>
          <w:szCs w:val="22"/>
        </w:rPr>
        <w:t xml:space="preserve">. What was most disappointing is that the person who hit the teacher’s car did not come and report it and instead drove off. This has caused significant upset. If at any point, there is an incident, please make sure you report this to the school office.  We let parents access the carpark for after school and breakfast club pick-up to help </w:t>
      </w:r>
      <w:proofErr w:type="gramStart"/>
      <w:r>
        <w:rPr>
          <w:rFonts w:ascii="Calibri" w:hAnsi="Calibri" w:cs="Calibri"/>
          <w:color w:val="000000"/>
          <w:sz w:val="22"/>
          <w:szCs w:val="22"/>
        </w:rPr>
        <w:t>them</w:t>
      </w:r>
      <w:proofErr w:type="gramEnd"/>
      <w:r>
        <w:rPr>
          <w:rFonts w:ascii="Calibri" w:hAnsi="Calibri" w:cs="Calibri"/>
          <w:color w:val="000000"/>
          <w:sz w:val="22"/>
          <w:szCs w:val="22"/>
        </w:rPr>
        <w:t xml:space="preserve"> as often they are time-pressured particularly in the morning. Please work with us to make sure our car park is a safe place.  We would hate to have to close the car park to non-staff members.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Non-fiction Library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We are in the process of creating a non-fiction library in school. The room will a room for children to go and find out and explore things they are excited and interested in. The space will be open from September. If you would be interested in sponsoring a book to go in the </w:t>
      </w:r>
      <w:proofErr w:type="gramStart"/>
      <w:r>
        <w:rPr>
          <w:rFonts w:ascii="Calibri" w:hAnsi="Calibri" w:cs="Calibri"/>
          <w:color w:val="000000"/>
          <w:sz w:val="22"/>
          <w:szCs w:val="22"/>
        </w:rPr>
        <w:t>Library</w:t>
      </w:r>
      <w:proofErr w:type="gramEnd"/>
      <w:r>
        <w:rPr>
          <w:rFonts w:ascii="Calibri" w:hAnsi="Calibri" w:cs="Calibri"/>
          <w:color w:val="000000"/>
          <w:sz w:val="22"/>
          <w:szCs w:val="22"/>
        </w:rPr>
        <w:t xml:space="preserve"> please let us know.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Reading.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Thankyou. </w:t>
      </w:r>
      <w:proofErr w:type="gramStart"/>
      <w:r>
        <w:rPr>
          <w:rFonts w:ascii="Calibri" w:hAnsi="Calibri" w:cs="Calibri"/>
          <w:color w:val="000000"/>
          <w:sz w:val="22"/>
          <w:szCs w:val="22"/>
        </w:rPr>
        <w:t>We’ve</w:t>
      </w:r>
      <w:proofErr w:type="gramEnd"/>
      <w:r>
        <w:rPr>
          <w:rFonts w:ascii="Calibri" w:hAnsi="Calibri" w:cs="Calibri"/>
          <w:color w:val="000000"/>
          <w:sz w:val="22"/>
          <w:szCs w:val="22"/>
        </w:rPr>
        <w:t xml:space="preserve"> changed and updated our class libraries and that has started to get children bothered about books again. </w:t>
      </w:r>
      <w:proofErr w:type="gramStart"/>
      <w:r>
        <w:rPr>
          <w:rFonts w:ascii="Calibri" w:hAnsi="Calibri" w:cs="Calibri"/>
          <w:color w:val="000000"/>
          <w:sz w:val="22"/>
          <w:szCs w:val="22"/>
        </w:rPr>
        <w:t>We’ve</w:t>
      </w:r>
      <w:proofErr w:type="gramEnd"/>
      <w:r>
        <w:rPr>
          <w:rFonts w:ascii="Calibri" w:hAnsi="Calibri" w:cs="Calibri"/>
          <w:color w:val="000000"/>
          <w:sz w:val="22"/>
          <w:szCs w:val="22"/>
        </w:rPr>
        <w:t xml:space="preserve"> seen a lot more children getting back into reading and that is fantastic to see. Please keep encouraging your child to read every night.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Attendance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xml:space="preserve">School attendance has continued to be </w:t>
      </w:r>
      <w:proofErr w:type="gramStart"/>
      <w:r>
        <w:rPr>
          <w:rFonts w:ascii="Calibri" w:hAnsi="Calibri" w:cs="Calibri"/>
          <w:color w:val="000000"/>
          <w:sz w:val="22"/>
          <w:szCs w:val="22"/>
        </w:rPr>
        <w:t>really good</w:t>
      </w:r>
      <w:proofErr w:type="gramEnd"/>
      <w:r>
        <w:rPr>
          <w:rFonts w:ascii="Calibri" w:hAnsi="Calibri" w:cs="Calibri"/>
          <w:color w:val="000000"/>
          <w:sz w:val="22"/>
          <w:szCs w:val="22"/>
        </w:rPr>
        <w:t xml:space="preserve"> (last week was 97%) but we has started to see an increase in children who are late for school. Children are able to come into school from 8:45- 9:00 if they arrive after 9 then they must report to the </w:t>
      </w:r>
      <w:proofErr w:type="gramStart"/>
      <w:r>
        <w:rPr>
          <w:rFonts w:ascii="Calibri" w:hAnsi="Calibri" w:cs="Calibri"/>
          <w:color w:val="000000"/>
          <w:sz w:val="22"/>
          <w:szCs w:val="22"/>
        </w:rPr>
        <w:t>office</w:t>
      </w:r>
      <w:proofErr w:type="gramEnd"/>
      <w:r>
        <w:rPr>
          <w:rFonts w:ascii="Calibri" w:hAnsi="Calibri" w:cs="Calibri"/>
          <w:color w:val="000000"/>
          <w:sz w:val="22"/>
          <w:szCs w:val="22"/>
        </w:rPr>
        <w:t xml:space="preserve"> as the gates will be closed at that time. Please can you try to get your child to school on </w:t>
      </w:r>
      <w:proofErr w:type="gramStart"/>
      <w:r>
        <w:rPr>
          <w:rFonts w:ascii="Calibri" w:hAnsi="Calibri" w:cs="Calibri"/>
          <w:color w:val="000000"/>
          <w:sz w:val="22"/>
          <w:szCs w:val="22"/>
        </w:rPr>
        <w:t>time.</w:t>
      </w:r>
      <w:proofErr w:type="gramEnd"/>
      <w:r>
        <w:rPr>
          <w:rFonts w:ascii="Calibri" w:hAnsi="Calibri" w:cs="Calibri"/>
          <w:color w:val="000000"/>
          <w:sz w:val="22"/>
          <w:szCs w:val="22"/>
        </w:rPr>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Take care, have a great half term and we looked forward to seeing you all back on the 7</w:t>
      </w:r>
      <w:r>
        <w:rPr>
          <w:rFonts w:ascii="Calibri" w:hAnsi="Calibri" w:cs="Calibri"/>
          <w:color w:val="000000"/>
          <w:sz w:val="22"/>
          <w:szCs w:val="22"/>
          <w:vertAlign w:val="superscript"/>
        </w:rPr>
        <w:t>th</w:t>
      </w:r>
      <w:r>
        <w:rPr>
          <w:rFonts w:ascii="Calibri" w:hAnsi="Calibri" w:cs="Calibri"/>
          <w:color w:val="000000"/>
          <w:sz w:val="22"/>
          <w:szCs w:val="22"/>
        </w:rPr>
        <w:t xml:space="preserve"> of June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Regards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 </w:t>
      </w:r>
    </w:p>
    <w:p w:rsidR="003D2153" w:rsidRDefault="003D2153" w:rsidP="003D2153">
      <w:pPr>
        <w:spacing w:after="160" w:line="254" w:lineRule="auto"/>
        <w:rPr>
          <w:rFonts w:ascii="Calibri" w:hAnsi="Calibri" w:cs="Calibri"/>
          <w:color w:val="000000"/>
          <w:sz w:val="22"/>
          <w:szCs w:val="22"/>
        </w:rPr>
      </w:pPr>
      <w:r>
        <w:rPr>
          <w:rFonts w:ascii="Calibri" w:hAnsi="Calibri" w:cs="Calibri"/>
          <w:color w:val="000000"/>
          <w:sz w:val="22"/>
          <w:szCs w:val="22"/>
        </w:rPr>
        <w:t>Mr Smith </w:t>
      </w:r>
    </w:p>
    <w:p w:rsidR="003D2153" w:rsidRDefault="003D2153" w:rsidP="003D2153">
      <w:pPr>
        <w:rPr>
          <w:rFonts w:ascii="Calibri" w:eastAsia="Times New Roman" w:hAnsi="Calibri" w:cs="Calibri"/>
          <w:color w:val="000000"/>
        </w:rPr>
      </w:pPr>
    </w:p>
    <w:p w:rsidR="008D1D4B" w:rsidRDefault="003D2153">
      <w:bookmarkStart w:id="0" w:name="_GoBack"/>
      <w:bookmarkEnd w:id="0"/>
    </w:p>
    <w:sectPr w:rsidR="008D1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3"/>
    <w:rsid w:val="003D2153"/>
    <w:rsid w:val="00837C22"/>
    <w:rsid w:val="00EA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229AA-7CA1-4DD4-9F46-26C3B8B1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Libbey, Joanne</dc:creator>
  <cp:keywords/>
  <dc:description/>
  <cp:lastModifiedBy>Libbey, Joanne</cp:lastModifiedBy>
  <cp:revision>1</cp:revision>
  <dcterms:created xsi:type="dcterms:W3CDTF">2021-06-14T13:35:00Z</dcterms:created>
  <dcterms:modified xsi:type="dcterms:W3CDTF">2021-06-14T13:35:00Z</dcterms:modified>
</cp:coreProperties>
</file>