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6"/>
        <w:gridCol w:w="2769"/>
        <w:gridCol w:w="2769"/>
        <w:gridCol w:w="2860"/>
        <w:gridCol w:w="2774"/>
        <w:tblGridChange w:id="0">
          <w:tblGrid>
            <w:gridCol w:w="2776"/>
            <w:gridCol w:w="2769"/>
            <w:gridCol w:w="2769"/>
            <w:gridCol w:w="2860"/>
            <w:gridCol w:w="2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6 test content domain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Language structure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Standard English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Vocabulary/Language Structure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Punctuation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Nouns </w:t>
            </w:r>
          </w:p>
          <w:p w:rsidR="00000000" w:rsidDel="00000000" w:rsidP="00000000" w:rsidRDefault="00000000" w:rsidRPr="00000000" w14:paraId="0000001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Verbs </w:t>
            </w:r>
          </w:p>
          <w:p w:rsidR="00000000" w:rsidDel="00000000" w:rsidP="00000000" w:rsidRDefault="00000000" w:rsidRPr="00000000" w14:paraId="0000001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1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Conjunctions  </w:t>
            </w:r>
          </w:p>
          <w:p w:rsidR="00000000" w:rsidDel="00000000" w:rsidP="00000000" w:rsidRDefault="00000000" w:rsidRPr="00000000" w14:paraId="0000001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Pronouns</w:t>
            </w:r>
          </w:p>
          <w:p w:rsidR="00000000" w:rsidDel="00000000" w:rsidP="00000000" w:rsidRDefault="00000000" w:rsidRPr="00000000" w14:paraId="0000001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Adverbs </w:t>
            </w:r>
          </w:p>
          <w:p w:rsidR="00000000" w:rsidDel="00000000" w:rsidP="00000000" w:rsidRDefault="00000000" w:rsidRPr="00000000" w14:paraId="0000001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Prepositions </w:t>
            </w:r>
          </w:p>
          <w:p w:rsidR="00000000" w:rsidDel="00000000" w:rsidP="00000000" w:rsidRDefault="00000000" w:rsidRPr="00000000" w14:paraId="0000001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Articles </w:t>
            </w:r>
          </w:p>
          <w:p w:rsidR="00000000" w:rsidDel="00000000" w:rsidP="00000000" w:rsidRDefault="00000000" w:rsidRPr="00000000" w14:paraId="0000001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Statements </w:t>
            </w:r>
          </w:p>
          <w:p w:rsidR="00000000" w:rsidDel="00000000" w:rsidP="00000000" w:rsidRDefault="00000000" w:rsidRPr="00000000" w14:paraId="0000001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Questions </w:t>
            </w:r>
          </w:p>
          <w:p w:rsidR="00000000" w:rsidDel="00000000" w:rsidP="00000000" w:rsidRDefault="00000000" w:rsidRPr="00000000" w14:paraId="0000001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Commands </w:t>
            </w:r>
          </w:p>
          <w:p w:rsidR="00000000" w:rsidDel="00000000" w:rsidP="00000000" w:rsidRDefault="00000000" w:rsidRPr="00000000" w14:paraId="0000001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Clauses </w:t>
            </w:r>
          </w:p>
          <w:p w:rsidR="00000000" w:rsidDel="00000000" w:rsidP="00000000" w:rsidRDefault="00000000" w:rsidRPr="00000000" w14:paraId="0000001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Phrases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Subordinating Conjunctions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Tense agreement </w:t>
            </w:r>
          </w:p>
          <w:p w:rsidR="00000000" w:rsidDel="00000000" w:rsidP="00000000" w:rsidRDefault="00000000" w:rsidRPr="00000000" w14:paraId="0000002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Subject verb agreement </w:t>
            </w:r>
          </w:p>
          <w:p w:rsidR="00000000" w:rsidDel="00000000" w:rsidP="00000000" w:rsidRDefault="00000000" w:rsidRPr="00000000" w14:paraId="0000002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Double negatives</w:t>
            </w:r>
          </w:p>
          <w:p w:rsidR="00000000" w:rsidDel="00000000" w:rsidP="00000000" w:rsidRDefault="00000000" w:rsidRPr="00000000" w14:paraId="0000002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I and me </w:t>
            </w:r>
          </w:p>
          <w:p w:rsidR="00000000" w:rsidDel="00000000" w:rsidP="00000000" w:rsidRDefault="00000000" w:rsidRPr="00000000" w14:paraId="0000002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Contractions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Word meaning </w:t>
            </w:r>
          </w:p>
          <w:p w:rsidR="00000000" w:rsidDel="00000000" w:rsidP="00000000" w:rsidRDefault="00000000" w:rsidRPr="00000000" w14:paraId="0000002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Vocabulary content </w:t>
            </w:r>
          </w:p>
          <w:p w:rsidR="00000000" w:rsidDel="00000000" w:rsidP="00000000" w:rsidRDefault="00000000" w:rsidRPr="00000000" w14:paraId="0000002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Concision and precision in vocabulary </w:t>
            </w:r>
          </w:p>
          <w:p w:rsidR="00000000" w:rsidDel="00000000" w:rsidP="00000000" w:rsidRDefault="00000000" w:rsidRPr="00000000" w14:paraId="0000002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Synonyms Antonyms</w:t>
            </w:r>
          </w:p>
          <w:p w:rsidR="00000000" w:rsidDel="00000000" w:rsidP="00000000" w:rsidRDefault="00000000" w:rsidRPr="00000000" w14:paraId="0000002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Word groups / families Prefixes Suffixes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Singular and plura</w:t>
            </w:r>
            <w:r w:rsidDel="00000000" w:rsidR="00000000" w:rsidRPr="00000000">
              <w:rPr>
                <w:rtl w:val="0"/>
              </w:rPr>
              <w:t xml:space="preserve">l </w:t>
            </w:r>
          </w:p>
          <w:p w:rsidR="00000000" w:rsidDel="00000000" w:rsidP="00000000" w:rsidRDefault="00000000" w:rsidRPr="00000000" w14:paraId="0000002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Subordinate clause</w:t>
            </w:r>
          </w:p>
          <w:p w:rsidR="00000000" w:rsidDel="00000000" w:rsidP="00000000" w:rsidRDefault="00000000" w:rsidRPr="00000000" w14:paraId="0000002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Relative clause </w:t>
            </w:r>
          </w:p>
          <w:p w:rsidR="00000000" w:rsidDel="00000000" w:rsidP="00000000" w:rsidRDefault="00000000" w:rsidRPr="00000000" w14:paraId="0000002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Fronted adverbial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Capital letters </w:t>
            </w:r>
          </w:p>
          <w:p w:rsidR="00000000" w:rsidDel="00000000" w:rsidP="00000000" w:rsidRDefault="00000000" w:rsidRPr="00000000" w14:paraId="0000002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2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Question marks </w:t>
            </w:r>
          </w:p>
          <w:p w:rsidR="00000000" w:rsidDel="00000000" w:rsidP="00000000" w:rsidRDefault="00000000" w:rsidRPr="00000000" w14:paraId="0000003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Exclamation marks</w:t>
            </w:r>
          </w:p>
          <w:p w:rsidR="00000000" w:rsidDel="00000000" w:rsidP="00000000" w:rsidRDefault="00000000" w:rsidRPr="00000000" w14:paraId="0000003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Commas in lists </w:t>
            </w:r>
          </w:p>
          <w:p w:rsidR="00000000" w:rsidDel="00000000" w:rsidP="00000000" w:rsidRDefault="00000000" w:rsidRPr="00000000" w14:paraId="0000003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Commas to mark phrases or clauses </w:t>
            </w:r>
          </w:p>
          <w:p w:rsidR="00000000" w:rsidDel="00000000" w:rsidP="00000000" w:rsidRDefault="00000000" w:rsidRPr="00000000" w14:paraId="0000003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Inverted commas Apostrophes</w:t>
            </w:r>
          </w:p>
          <w:p w:rsidR="00000000" w:rsidDel="00000000" w:rsidP="00000000" w:rsidRDefault="00000000" w:rsidRPr="00000000" w14:paraId="0000003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Brackets </w:t>
            </w:r>
          </w:p>
          <w:p w:rsidR="00000000" w:rsidDel="00000000" w:rsidP="00000000" w:rsidRDefault="00000000" w:rsidRPr="00000000" w14:paraId="0000003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Ellipses </w:t>
            </w:r>
          </w:p>
          <w:p w:rsidR="00000000" w:rsidDel="00000000" w:rsidP="00000000" w:rsidRDefault="00000000" w:rsidRPr="00000000" w14:paraId="0000003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Colons</w:t>
            </w:r>
          </w:p>
          <w:p w:rsidR="00000000" w:rsidDel="00000000" w:rsidP="00000000" w:rsidRDefault="00000000" w:rsidRPr="00000000" w14:paraId="0000003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Semicolon</w:t>
            </w:r>
          </w:p>
          <w:p w:rsidR="00000000" w:rsidDel="00000000" w:rsidP="00000000" w:rsidRDefault="00000000" w:rsidRPr="00000000" w14:paraId="0000003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Hyphen</w:t>
            </w:r>
          </w:p>
          <w:p w:rsidR="00000000" w:rsidDel="00000000" w:rsidP="00000000" w:rsidRDefault="00000000" w:rsidRPr="00000000" w14:paraId="0000003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Dash</w:t>
            </w:r>
          </w:p>
          <w:p w:rsidR="00000000" w:rsidDel="00000000" w:rsidP="00000000" w:rsidRDefault="00000000" w:rsidRPr="00000000" w14:paraId="0000003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Sentence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Text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Punctuation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Terminology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one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Plural noun suffixes +s es (e.g. dog – dogs; wish, wishes. </w:t>
            </w:r>
          </w:p>
          <w:p w:rsidR="00000000" w:rsidDel="00000000" w:rsidP="00000000" w:rsidRDefault="00000000" w:rsidRPr="00000000" w14:paraId="0000004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Suffixes that can be added to verbs – helped, helper, helping</w:t>
            </w:r>
          </w:p>
          <w:p w:rsidR="00000000" w:rsidDel="00000000" w:rsidP="00000000" w:rsidRDefault="00000000" w:rsidRPr="00000000" w14:paraId="0000004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Adding prefixes to verbs and adjectives and how this changes the meaning e.g. ing, ed, er, un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words can be combined to make sentences.</w:t>
            </w:r>
          </w:p>
          <w:p w:rsidR="00000000" w:rsidDel="00000000" w:rsidP="00000000" w:rsidRDefault="00000000" w:rsidRPr="00000000" w14:paraId="0000004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Joining sentences with the conjunction and.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Sequencing sentences to produce short narratives.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Using spaces to separate words.</w:t>
            </w:r>
          </w:p>
          <w:p w:rsidR="00000000" w:rsidDel="00000000" w:rsidP="00000000" w:rsidRDefault="00000000" w:rsidRPr="00000000" w14:paraId="0000004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4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Full stops </w:t>
            </w:r>
          </w:p>
          <w:p w:rsidR="00000000" w:rsidDel="00000000" w:rsidP="00000000" w:rsidRDefault="00000000" w:rsidRPr="00000000" w14:paraId="0000005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Questions marks</w:t>
            </w:r>
          </w:p>
          <w:p w:rsidR="00000000" w:rsidDel="00000000" w:rsidP="00000000" w:rsidRDefault="00000000" w:rsidRPr="00000000" w14:paraId="0000005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Exclamation marks </w:t>
            </w:r>
          </w:p>
          <w:p w:rsidR="00000000" w:rsidDel="00000000" w:rsidP="00000000" w:rsidRDefault="00000000" w:rsidRPr="00000000" w14:paraId="0000005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Capital letters for names and personal pronoun I. 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Letter </w:t>
            </w:r>
          </w:p>
          <w:p w:rsidR="00000000" w:rsidDel="00000000" w:rsidP="00000000" w:rsidRDefault="00000000" w:rsidRPr="00000000" w14:paraId="0000005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5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Word</w:t>
            </w:r>
          </w:p>
          <w:p w:rsidR="00000000" w:rsidDel="00000000" w:rsidP="00000000" w:rsidRDefault="00000000" w:rsidRPr="00000000" w14:paraId="0000005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Singular </w:t>
            </w:r>
          </w:p>
          <w:p w:rsidR="00000000" w:rsidDel="00000000" w:rsidP="00000000" w:rsidRDefault="00000000" w:rsidRPr="00000000" w14:paraId="0000005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Plural</w:t>
            </w:r>
          </w:p>
          <w:p w:rsidR="00000000" w:rsidDel="00000000" w:rsidP="00000000" w:rsidRDefault="00000000" w:rsidRPr="00000000" w14:paraId="0000005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Sentence</w:t>
            </w:r>
          </w:p>
          <w:p w:rsidR="00000000" w:rsidDel="00000000" w:rsidP="00000000" w:rsidRDefault="00000000" w:rsidRPr="00000000" w14:paraId="0000005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Punctuation </w:t>
            </w:r>
          </w:p>
          <w:p w:rsidR="00000000" w:rsidDel="00000000" w:rsidP="00000000" w:rsidRDefault="00000000" w:rsidRPr="00000000" w14:paraId="0000005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Full stop</w:t>
            </w:r>
          </w:p>
          <w:p w:rsidR="00000000" w:rsidDel="00000000" w:rsidP="00000000" w:rsidRDefault="00000000" w:rsidRPr="00000000" w14:paraId="0000005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Question mark</w:t>
            </w:r>
          </w:p>
          <w:p w:rsidR="00000000" w:rsidDel="00000000" w:rsidP="00000000" w:rsidRDefault="00000000" w:rsidRPr="00000000" w14:paraId="0000005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Exclamation mark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two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Formation of nouns using suffixes e.g. ness, er</w:t>
            </w:r>
          </w:p>
          <w:p w:rsidR="00000000" w:rsidDel="00000000" w:rsidP="00000000" w:rsidRDefault="00000000" w:rsidRPr="00000000" w14:paraId="0000006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Formation of adjectives using suffixes e.g. full, less (see year two spelling appendix for more examples).</w:t>
            </w:r>
          </w:p>
          <w:p w:rsidR="00000000" w:rsidDel="00000000" w:rsidP="00000000" w:rsidRDefault="00000000" w:rsidRPr="00000000" w14:paraId="0000006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the suffixes er and est in adjectives and the use of ly to turn adjectives into adverbs.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Expanded noun phrases for description and specification.</w:t>
            </w:r>
          </w:p>
          <w:p w:rsidR="00000000" w:rsidDel="00000000" w:rsidP="00000000" w:rsidRDefault="00000000" w:rsidRPr="00000000" w14:paraId="0000006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 distinguish between, command, exclamation, statement and question. </w:t>
            </w:r>
          </w:p>
          <w:p w:rsidR="00000000" w:rsidDel="00000000" w:rsidP="00000000" w:rsidRDefault="00000000" w:rsidRPr="00000000" w14:paraId="0000006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Subordination (when, if, that, because) and coordination (or, and, but).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Correct and consistent use of past and present tense through writing (ed and irregular)</w:t>
            </w:r>
          </w:p>
          <w:p w:rsidR="00000000" w:rsidDel="00000000" w:rsidP="00000000" w:rsidRDefault="00000000" w:rsidRPr="00000000" w14:paraId="0000006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the continuous forms of verbs in the present and past tense to mark actions in progress (e.g. she is drumming, he was shouting).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commas to separate items in a list</w:t>
            </w:r>
          </w:p>
          <w:p w:rsidR="00000000" w:rsidDel="00000000" w:rsidP="00000000" w:rsidRDefault="00000000" w:rsidRPr="00000000" w14:paraId="0000006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Capital letters</w:t>
            </w:r>
          </w:p>
          <w:p w:rsidR="00000000" w:rsidDel="00000000" w:rsidP="00000000" w:rsidRDefault="00000000" w:rsidRPr="00000000" w14:paraId="0000007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Full stops</w:t>
            </w:r>
          </w:p>
          <w:p w:rsidR="00000000" w:rsidDel="00000000" w:rsidP="00000000" w:rsidRDefault="00000000" w:rsidRPr="00000000" w14:paraId="0000007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Question marks</w:t>
            </w:r>
          </w:p>
          <w:p w:rsidR="00000000" w:rsidDel="00000000" w:rsidP="00000000" w:rsidRDefault="00000000" w:rsidRPr="00000000" w14:paraId="0000007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Apostrophes to mark singular possession in nouns (e.g. The cow’s nose).</w:t>
            </w:r>
          </w:p>
          <w:p w:rsidR="00000000" w:rsidDel="00000000" w:rsidP="00000000" w:rsidRDefault="00000000" w:rsidRPr="00000000" w14:paraId="0000007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Apostrophes for omission (contraction don’t = do not)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Noun </w:t>
            </w:r>
          </w:p>
          <w:p w:rsidR="00000000" w:rsidDel="00000000" w:rsidP="00000000" w:rsidRDefault="00000000" w:rsidRPr="00000000" w14:paraId="0000007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Noun phrase</w:t>
            </w:r>
          </w:p>
          <w:p w:rsidR="00000000" w:rsidDel="00000000" w:rsidP="00000000" w:rsidRDefault="00000000" w:rsidRPr="00000000" w14:paraId="0000007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Adjective </w:t>
            </w:r>
          </w:p>
          <w:p w:rsidR="00000000" w:rsidDel="00000000" w:rsidP="00000000" w:rsidRDefault="00000000" w:rsidRPr="00000000" w14:paraId="0000007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Verb</w:t>
            </w:r>
          </w:p>
          <w:p w:rsidR="00000000" w:rsidDel="00000000" w:rsidP="00000000" w:rsidRDefault="00000000" w:rsidRPr="00000000" w14:paraId="0000007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Statement </w:t>
            </w:r>
          </w:p>
          <w:p w:rsidR="00000000" w:rsidDel="00000000" w:rsidP="00000000" w:rsidRDefault="00000000" w:rsidRPr="00000000" w14:paraId="0000007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07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Exclamation</w:t>
            </w:r>
          </w:p>
          <w:p w:rsidR="00000000" w:rsidDel="00000000" w:rsidP="00000000" w:rsidRDefault="00000000" w:rsidRPr="00000000" w14:paraId="0000007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Command </w:t>
            </w:r>
          </w:p>
          <w:p w:rsidR="00000000" w:rsidDel="00000000" w:rsidP="00000000" w:rsidRDefault="00000000" w:rsidRPr="00000000" w14:paraId="0000008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Apostrophe </w:t>
            </w:r>
          </w:p>
          <w:p w:rsidR="00000000" w:rsidDel="00000000" w:rsidP="00000000" w:rsidRDefault="00000000" w:rsidRPr="00000000" w14:paraId="0000008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Tense (past and present) </w:t>
            </w:r>
          </w:p>
          <w:p w:rsidR="00000000" w:rsidDel="00000000" w:rsidP="00000000" w:rsidRDefault="00000000" w:rsidRPr="00000000" w14:paraId="0000008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three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Formation of nouns using a range of prefixes e.g. super, anti, auto</w:t>
            </w:r>
          </w:p>
          <w:p w:rsidR="00000000" w:rsidDel="00000000" w:rsidP="00000000" w:rsidRDefault="00000000" w:rsidRPr="00000000" w14:paraId="0000008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determiners a and an according to whether the next word begins with an vowel or consonant (e.g. An owl or A bear).</w:t>
            </w:r>
          </w:p>
          <w:p w:rsidR="00000000" w:rsidDel="00000000" w:rsidP="00000000" w:rsidRDefault="00000000" w:rsidRPr="00000000" w14:paraId="0000008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Word families based on common words (e.g. medicine – medical, paramedic, medication). 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Express time, place and cause using: conjunctions (e.g. when, so before, after, while, because)</w:t>
            </w:r>
          </w:p>
          <w:p w:rsidR="00000000" w:rsidDel="00000000" w:rsidP="00000000" w:rsidRDefault="00000000" w:rsidRPr="00000000" w14:paraId="0000008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Adverbs (e.g. then , next soon, therefore)</w:t>
            </w:r>
          </w:p>
          <w:p w:rsidR="00000000" w:rsidDel="00000000" w:rsidP="00000000" w:rsidRDefault="00000000" w:rsidRPr="00000000" w14:paraId="0000008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Prepositions (e.g. before, after, during, in, because of).</w:t>
            </w:r>
          </w:p>
          <w:p w:rsidR="00000000" w:rsidDel="00000000" w:rsidP="00000000" w:rsidRDefault="00000000" w:rsidRPr="00000000" w14:paraId="0000008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Subordinate clauses e.g. I met my wife in London,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where she grew up. </w:t>
            </w:r>
          </w:p>
          <w:p w:rsidR="00000000" w:rsidDel="00000000" w:rsidP="00000000" w:rsidRDefault="00000000" w:rsidRPr="00000000" w14:paraId="0000008E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Expanded noun phrases. </w:t>
            </w:r>
          </w:p>
          <w:p w:rsidR="00000000" w:rsidDel="00000000" w:rsidP="00000000" w:rsidRDefault="00000000" w:rsidRPr="00000000" w14:paraId="0000009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Paragraphs to group related material </w:t>
            </w:r>
          </w:p>
          <w:p w:rsidR="00000000" w:rsidDel="00000000" w:rsidP="00000000" w:rsidRDefault="00000000" w:rsidRPr="00000000" w14:paraId="0000009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Headings and subheading to aid presentation.</w:t>
            </w:r>
          </w:p>
          <w:p w:rsidR="00000000" w:rsidDel="00000000" w:rsidP="00000000" w:rsidRDefault="00000000" w:rsidRPr="00000000" w14:paraId="0000009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the perfect form of verbs to mark relationships of time and cause (e.g. I have written it down so we can check what he said). 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Introduction to inverted commas to punctuate direct speech 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Preposition </w:t>
            </w:r>
          </w:p>
          <w:p w:rsidR="00000000" w:rsidDel="00000000" w:rsidP="00000000" w:rsidRDefault="00000000" w:rsidRPr="00000000" w14:paraId="0000009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Conjunction </w:t>
            </w:r>
          </w:p>
          <w:p w:rsidR="00000000" w:rsidDel="00000000" w:rsidP="00000000" w:rsidRDefault="00000000" w:rsidRPr="00000000" w14:paraId="0000009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Word family </w:t>
            </w:r>
          </w:p>
          <w:p w:rsidR="00000000" w:rsidDel="00000000" w:rsidP="00000000" w:rsidRDefault="00000000" w:rsidRPr="00000000" w14:paraId="0000009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Adverb</w:t>
            </w:r>
          </w:p>
          <w:p w:rsidR="00000000" w:rsidDel="00000000" w:rsidP="00000000" w:rsidRDefault="00000000" w:rsidRPr="00000000" w14:paraId="0000009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Direct speech </w:t>
            </w:r>
          </w:p>
          <w:p w:rsidR="00000000" w:rsidDel="00000000" w:rsidP="00000000" w:rsidRDefault="00000000" w:rsidRPr="00000000" w14:paraId="0000009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Inverted commas </w:t>
            </w:r>
          </w:p>
          <w:p w:rsidR="00000000" w:rsidDel="00000000" w:rsidP="00000000" w:rsidRDefault="00000000" w:rsidRPr="00000000" w14:paraId="0000009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Clause </w:t>
            </w:r>
          </w:p>
          <w:p w:rsidR="00000000" w:rsidDel="00000000" w:rsidP="00000000" w:rsidRDefault="00000000" w:rsidRPr="00000000" w14:paraId="0000009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Subordinate clause </w:t>
            </w:r>
          </w:p>
          <w:p w:rsidR="00000000" w:rsidDel="00000000" w:rsidP="00000000" w:rsidRDefault="00000000" w:rsidRPr="00000000" w14:paraId="0000009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Prefix</w:t>
            </w:r>
          </w:p>
          <w:p w:rsidR="00000000" w:rsidDel="00000000" w:rsidP="00000000" w:rsidRDefault="00000000" w:rsidRPr="00000000" w14:paraId="000000A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Vowel</w:t>
            </w:r>
          </w:p>
          <w:p w:rsidR="00000000" w:rsidDel="00000000" w:rsidP="00000000" w:rsidRDefault="00000000" w:rsidRPr="00000000" w14:paraId="000000A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Consonant letter</w:t>
            </w:r>
          </w:p>
          <w:p w:rsidR="00000000" w:rsidDel="00000000" w:rsidP="00000000" w:rsidRDefault="00000000" w:rsidRPr="00000000" w14:paraId="000000A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Determiner</w:t>
            </w:r>
          </w:p>
          <w:p w:rsidR="00000000" w:rsidDel="00000000" w:rsidP="00000000" w:rsidRDefault="00000000" w:rsidRPr="00000000" w14:paraId="000000A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four 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grammatical differences between plural and possessive s (e.g. snake becomes snakes and the snake’s tongue need an apostrophe because it shows ownership). </w:t>
            </w:r>
          </w:p>
          <w:p w:rsidR="00000000" w:rsidDel="00000000" w:rsidP="00000000" w:rsidRDefault="00000000" w:rsidRPr="00000000" w14:paraId="000000A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Standard English forms for verb inflictions instead of local spoken forms (e.g. we were instead of we was or I did instead of I done). 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Fronted adverbials (e.g. Later that day, all of a sudden, before sunrise). </w:t>
            </w:r>
          </w:p>
          <w:p w:rsidR="00000000" w:rsidDel="00000000" w:rsidP="00000000" w:rsidRDefault="00000000" w:rsidRPr="00000000" w14:paraId="000000A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Appropriate chose of noun or pronoun within and across sentences to avoid repetition and aid cohesion (e.g.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Mary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rode her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bike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and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she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fell off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it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0A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Expanded noun phrases. </w:t>
            </w:r>
          </w:p>
          <w:p w:rsidR="00000000" w:rsidDel="00000000" w:rsidP="00000000" w:rsidRDefault="00000000" w:rsidRPr="00000000" w14:paraId="000000A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Subordinate clauses.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paragraphs to organise ideas around a theme.</w:t>
            </w:r>
          </w:p>
          <w:p w:rsidR="00000000" w:rsidDel="00000000" w:rsidP="00000000" w:rsidRDefault="00000000" w:rsidRPr="00000000" w14:paraId="000000B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Appropriate chose of noun or pronoun within and across sentences to avoid repetition and aid cohesion (e.g.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Mary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rode her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bike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and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she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fell off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it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inverted commas to punctuate direct speech. </w:t>
            </w:r>
          </w:p>
          <w:p w:rsidR="00000000" w:rsidDel="00000000" w:rsidP="00000000" w:rsidRDefault="00000000" w:rsidRPr="00000000" w14:paraId="000000B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Apostrophes to mark singular and plural possession (e.g. the girl’s name, the boys’ boots). </w:t>
            </w:r>
          </w:p>
          <w:p w:rsidR="00000000" w:rsidDel="00000000" w:rsidP="00000000" w:rsidRDefault="00000000" w:rsidRPr="00000000" w14:paraId="000000B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commas after fronted adverbials. 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Pronoun </w:t>
            </w:r>
          </w:p>
          <w:p w:rsidR="00000000" w:rsidDel="00000000" w:rsidP="00000000" w:rsidRDefault="00000000" w:rsidRPr="00000000" w14:paraId="000000B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Possessive pronoun </w:t>
            </w:r>
          </w:p>
          <w:p w:rsidR="00000000" w:rsidDel="00000000" w:rsidP="00000000" w:rsidRDefault="00000000" w:rsidRPr="00000000" w14:paraId="000000B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Fronted adverbial </w:t>
            </w:r>
          </w:p>
          <w:p w:rsidR="00000000" w:rsidDel="00000000" w:rsidP="00000000" w:rsidRDefault="00000000" w:rsidRPr="00000000" w14:paraId="000000B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Comma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five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Converting nouns or adjectives into suffixes (e.g. ate, ise, ify).</w:t>
            </w:r>
          </w:p>
          <w:p w:rsidR="00000000" w:rsidDel="00000000" w:rsidP="00000000" w:rsidRDefault="00000000" w:rsidRPr="00000000" w14:paraId="000000B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Verb prefixes (e.g. dis, de, mis, re). </w:t>
            </w:r>
          </w:p>
          <w:p w:rsidR="00000000" w:rsidDel="00000000" w:rsidP="00000000" w:rsidRDefault="00000000" w:rsidRPr="00000000" w14:paraId="000000B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words are related by meaning of synonyms and antonyms.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Relative clauses beginning with who, which, where, why, whose, that or an omitted relative pronoun (e.g. The girl,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who had brown hair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, played fairly. </w:t>
            </w:r>
          </w:p>
          <w:p w:rsidR="00000000" w:rsidDel="00000000" w:rsidP="00000000" w:rsidRDefault="00000000" w:rsidRPr="00000000" w14:paraId="000000C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Indicating degrees of possibility using modal verbs (e.g. might, should, could, will) and adverbs (e.g. surely, perhaps).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Linking ideas across paragraphs using adverbials of time (e.g. later), place (e.g. nearby), or number (e.g. secondly).</w:t>
            </w:r>
          </w:p>
          <w:p w:rsidR="00000000" w:rsidDel="00000000" w:rsidP="00000000" w:rsidRDefault="00000000" w:rsidRPr="00000000" w14:paraId="000000C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Using devices to build cohesion within a paragraph (e.g. then, after that, firstly).  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Brackets, dashes or commas to indicate parenthesis (extra information that disrupts the flow of a sentences).</w:t>
            </w:r>
          </w:p>
          <w:p w:rsidR="00000000" w:rsidDel="00000000" w:rsidP="00000000" w:rsidRDefault="00000000" w:rsidRPr="00000000" w14:paraId="000000C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commas to clarify meaning or avoid ambiguity.   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Relative clause</w:t>
            </w:r>
          </w:p>
          <w:p w:rsidR="00000000" w:rsidDel="00000000" w:rsidP="00000000" w:rsidRDefault="00000000" w:rsidRPr="00000000" w14:paraId="000000C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Modal verb</w:t>
            </w:r>
          </w:p>
          <w:p w:rsidR="00000000" w:rsidDel="00000000" w:rsidP="00000000" w:rsidRDefault="00000000" w:rsidRPr="00000000" w14:paraId="000000C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Relative pronoun </w:t>
            </w:r>
          </w:p>
          <w:p w:rsidR="00000000" w:rsidDel="00000000" w:rsidP="00000000" w:rsidRDefault="00000000" w:rsidRPr="00000000" w14:paraId="000000C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Bracket</w:t>
            </w:r>
          </w:p>
          <w:p w:rsidR="00000000" w:rsidDel="00000000" w:rsidP="00000000" w:rsidRDefault="00000000" w:rsidRPr="00000000" w14:paraId="000000C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Dash </w:t>
            </w:r>
          </w:p>
          <w:p w:rsidR="00000000" w:rsidDel="00000000" w:rsidP="00000000" w:rsidRDefault="00000000" w:rsidRPr="00000000" w14:paraId="000000C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Cohesion </w:t>
            </w:r>
          </w:p>
          <w:p w:rsidR="00000000" w:rsidDel="00000000" w:rsidP="00000000" w:rsidRDefault="00000000" w:rsidRPr="00000000" w14:paraId="000000C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Ambiguity  </w:t>
            </w:r>
          </w:p>
          <w:p w:rsidR="00000000" w:rsidDel="00000000" w:rsidP="00000000" w:rsidRDefault="00000000" w:rsidRPr="00000000" w14:paraId="000000D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Parenthesis </w:t>
            </w:r>
          </w:p>
          <w:p w:rsidR="00000000" w:rsidDel="00000000" w:rsidP="00000000" w:rsidRDefault="00000000" w:rsidRPr="00000000" w14:paraId="000000D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Synonyms </w:t>
            </w:r>
          </w:p>
          <w:p w:rsidR="00000000" w:rsidDel="00000000" w:rsidP="00000000" w:rsidRDefault="00000000" w:rsidRPr="00000000" w14:paraId="000000D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Antonyms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six 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difference between vocabulary typical of informal speech and vocabulary typical of formal speech and writing (e.g. said verses reported). </w:t>
            </w:r>
          </w:p>
          <w:p w:rsidR="00000000" w:rsidDel="00000000" w:rsidP="00000000" w:rsidRDefault="00000000" w:rsidRPr="00000000" w14:paraId="000000D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How words are related by meaning of synonyms and antonyms. </w:t>
            </w:r>
          </w:p>
          <w:p w:rsidR="00000000" w:rsidDel="00000000" w:rsidP="00000000" w:rsidRDefault="00000000" w:rsidRPr="00000000" w14:paraId="000000D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Punctuation of bullet points in a list.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passive to affect the presentation of information in a sentence (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e.g. I broke the window in the green house verses the greenhouse in the window was broken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D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differences between structures typical of informal speech and formal speech writing.</w:t>
            </w:r>
          </w:p>
          <w:p w:rsidR="00000000" w:rsidDel="00000000" w:rsidP="00000000" w:rsidRDefault="00000000" w:rsidRPr="00000000" w14:paraId="000000D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The use of subjunctive in some formal writing).  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Linking ideas across paragraphs using a wider range of cohesive devices (e.g. not repeating the same word or phrases).</w:t>
            </w:r>
          </w:p>
          <w:p w:rsidR="00000000" w:rsidDel="00000000" w:rsidP="00000000" w:rsidRDefault="00000000" w:rsidRPr="00000000" w14:paraId="000000D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Layout devices such as headings, subheadings, bullet points, columns.  </w:t>
            </w:r>
          </w:p>
          <w:p w:rsidR="00000000" w:rsidDel="00000000" w:rsidP="00000000" w:rsidRDefault="00000000" w:rsidRPr="00000000" w14:paraId="000000D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Use of the semi colon, colon and dash to mark boundary between independent clauses (e.g. it is raining; I’m fed up). Use of the colon to introduce a list. </w:t>
            </w:r>
          </w:p>
          <w:p w:rsidR="00000000" w:rsidDel="00000000" w:rsidP="00000000" w:rsidRDefault="00000000" w:rsidRPr="00000000" w14:paraId="000000E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Hyphens to avoid ambiguity (e.g. man eating shark verses man-eating shark). 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Active and passive</w:t>
            </w:r>
          </w:p>
          <w:p w:rsidR="00000000" w:rsidDel="00000000" w:rsidP="00000000" w:rsidRDefault="00000000" w:rsidRPr="00000000" w14:paraId="000000E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Subject and object </w:t>
            </w:r>
          </w:p>
          <w:p w:rsidR="00000000" w:rsidDel="00000000" w:rsidP="00000000" w:rsidRDefault="00000000" w:rsidRPr="00000000" w14:paraId="000000E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Hyphen </w:t>
            </w:r>
          </w:p>
          <w:p w:rsidR="00000000" w:rsidDel="00000000" w:rsidP="00000000" w:rsidRDefault="00000000" w:rsidRPr="00000000" w14:paraId="000000E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Semi colon</w:t>
            </w:r>
          </w:p>
          <w:p w:rsidR="00000000" w:rsidDel="00000000" w:rsidP="00000000" w:rsidRDefault="00000000" w:rsidRPr="00000000" w14:paraId="000000E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Colon </w:t>
            </w:r>
          </w:p>
          <w:p w:rsidR="00000000" w:rsidDel="00000000" w:rsidP="00000000" w:rsidRDefault="00000000" w:rsidRPr="00000000" w14:paraId="000000E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Synonym </w:t>
            </w:r>
          </w:p>
          <w:p w:rsidR="00000000" w:rsidDel="00000000" w:rsidP="00000000" w:rsidRDefault="00000000" w:rsidRPr="00000000" w14:paraId="000000E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Antonym </w:t>
            </w:r>
          </w:p>
          <w:p w:rsidR="00000000" w:rsidDel="00000000" w:rsidP="00000000" w:rsidRDefault="00000000" w:rsidRPr="00000000" w14:paraId="000000E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Bullet points </w:t>
            </w:r>
          </w:p>
        </w:tc>
      </w:tr>
    </w:tbl>
    <w:p w:rsidR="00000000" w:rsidDel="00000000" w:rsidP="00000000" w:rsidRDefault="00000000" w:rsidRPr="00000000" w14:paraId="000000E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D66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127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27F9"/>
  </w:style>
  <w:style w:type="paragraph" w:styleId="Footer">
    <w:name w:val="footer"/>
    <w:basedOn w:val="Normal"/>
    <w:link w:val="FooterChar"/>
    <w:uiPriority w:val="99"/>
    <w:unhideWhenUsed w:val="1"/>
    <w:rsid w:val="002127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27F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A37tn88pYupJ3L9hIPWPdxHaw==">AMUW2mUL0eK2PZOfZ9gum9W5szUS+kn3nCZ5d4rsjvOhFlS1xdPoNP8BSj7JsfpuvRX6wp4klFrqvNDuCxRwka3DAeskxTgrx3YlFUFb/29xUzrm7GiXEnCb8tPM9QXDC/qJkfC6qs9x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2021-09-14T12:37:00Z</dcterms:created>
  <dc:creator>Kidd, Chantel</dc:creator>
</cp:coreProperties>
</file>