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7EE34" w14:textId="77777777" w:rsidR="003B61E3" w:rsidRPr="00231776" w:rsidRDefault="003B61E3" w:rsidP="003B61E3">
      <w:pPr>
        <w:jc w:val="center"/>
        <w:rPr>
          <w:b/>
          <w:sz w:val="28"/>
          <w:szCs w:val="28"/>
        </w:rPr>
      </w:pPr>
      <w:r>
        <w:rPr>
          <w:b/>
          <w:sz w:val="28"/>
          <w:szCs w:val="28"/>
        </w:rPr>
        <w:t xml:space="preserve">DT MEDIUM TERM PLAN (MTP) </w:t>
      </w:r>
      <w:r w:rsidRPr="00231776">
        <w:rPr>
          <w:b/>
          <w:sz w:val="28"/>
          <w:szCs w:val="28"/>
        </w:rPr>
        <w:t xml:space="preserve">YEAR </w:t>
      </w:r>
      <w:r>
        <w:rPr>
          <w:b/>
          <w:sz w:val="28"/>
          <w:szCs w:val="28"/>
        </w:rPr>
        <w:t>2</w:t>
      </w:r>
      <w:r w:rsidRPr="00231776">
        <w:rPr>
          <w:b/>
          <w:sz w:val="28"/>
          <w:szCs w:val="28"/>
        </w:rPr>
        <w:t xml:space="preserve"> 202</w:t>
      </w:r>
      <w:r>
        <w:rPr>
          <w:b/>
          <w:sz w:val="28"/>
          <w:szCs w:val="28"/>
        </w:rPr>
        <w:t>3-2024: Taught 2nd Half of each term</w:t>
      </w:r>
    </w:p>
    <w:tbl>
      <w:tblPr>
        <w:tblStyle w:val="TableGrid"/>
        <w:tblW w:w="0" w:type="auto"/>
        <w:tblInd w:w="-275" w:type="dxa"/>
        <w:tblLook w:val="04A0" w:firstRow="1" w:lastRow="0" w:firstColumn="1" w:lastColumn="0" w:noHBand="0" w:noVBand="1"/>
      </w:tblPr>
      <w:tblGrid>
        <w:gridCol w:w="1530"/>
        <w:gridCol w:w="3240"/>
        <w:gridCol w:w="270"/>
        <w:gridCol w:w="3870"/>
        <w:gridCol w:w="270"/>
        <w:gridCol w:w="3780"/>
        <w:gridCol w:w="265"/>
      </w:tblGrid>
      <w:tr w:rsidR="003B61E3" w:rsidRPr="00231776" w14:paraId="245F603C" w14:textId="77777777" w:rsidTr="3C3ABE7D">
        <w:tc>
          <w:tcPr>
            <w:tcW w:w="1530" w:type="dxa"/>
            <w:shd w:val="clear" w:color="auto" w:fill="F2F2F2" w:themeFill="background1" w:themeFillShade="F2"/>
          </w:tcPr>
          <w:p w14:paraId="61C9E993" w14:textId="166D47C7" w:rsidR="003B61E3" w:rsidRPr="00231776" w:rsidRDefault="003B61E3" w:rsidP="006D1C26">
            <w:pPr>
              <w:rPr>
                <w:rFonts w:cstheme="minorHAnsi"/>
                <w:b/>
                <w:sz w:val="28"/>
                <w:szCs w:val="28"/>
              </w:rPr>
            </w:pPr>
            <w:r>
              <w:rPr>
                <w:rFonts w:cstheme="minorHAnsi"/>
                <w:b/>
                <w:sz w:val="28"/>
                <w:szCs w:val="28"/>
              </w:rPr>
              <w:t>DT MTP</w:t>
            </w:r>
            <w:r w:rsidRPr="00231776">
              <w:rPr>
                <w:rFonts w:cstheme="minorHAnsi"/>
                <w:b/>
                <w:sz w:val="28"/>
                <w:szCs w:val="28"/>
              </w:rPr>
              <w:t xml:space="preserve"> Y</w:t>
            </w:r>
            <w:r w:rsidR="00E76D47">
              <w:rPr>
                <w:rFonts w:cstheme="minorHAnsi"/>
                <w:b/>
                <w:sz w:val="28"/>
                <w:szCs w:val="28"/>
              </w:rPr>
              <w:t>2</w:t>
            </w:r>
          </w:p>
        </w:tc>
        <w:tc>
          <w:tcPr>
            <w:tcW w:w="3240" w:type="dxa"/>
            <w:shd w:val="clear" w:color="auto" w:fill="F2F2F2" w:themeFill="background1" w:themeFillShade="F2"/>
          </w:tcPr>
          <w:p w14:paraId="1A129E72" w14:textId="77777777" w:rsidR="003B61E3" w:rsidRPr="00231776" w:rsidRDefault="003B61E3" w:rsidP="006D1C26">
            <w:pPr>
              <w:rPr>
                <w:rFonts w:cstheme="minorHAnsi"/>
                <w:b/>
                <w:sz w:val="28"/>
                <w:szCs w:val="28"/>
              </w:rPr>
            </w:pPr>
            <w:r>
              <w:rPr>
                <w:rFonts w:cstheme="minorHAnsi"/>
                <w:b/>
                <w:sz w:val="28"/>
                <w:szCs w:val="28"/>
              </w:rPr>
              <w:t xml:space="preserve">Autumn </w:t>
            </w:r>
            <w:r w:rsidR="00065D87">
              <w:rPr>
                <w:rFonts w:cstheme="minorHAnsi"/>
                <w:b/>
                <w:sz w:val="28"/>
                <w:szCs w:val="28"/>
              </w:rPr>
              <w:t>2</w:t>
            </w:r>
            <w:r>
              <w:rPr>
                <w:rFonts w:cstheme="minorHAnsi"/>
                <w:b/>
                <w:sz w:val="28"/>
                <w:szCs w:val="28"/>
              </w:rPr>
              <w:t>: 5 LESSONS</w:t>
            </w:r>
          </w:p>
        </w:tc>
        <w:tc>
          <w:tcPr>
            <w:tcW w:w="270" w:type="dxa"/>
            <w:shd w:val="clear" w:color="auto" w:fill="F2F2F2" w:themeFill="background1" w:themeFillShade="F2"/>
          </w:tcPr>
          <w:p w14:paraId="5755406C" w14:textId="77777777" w:rsidR="003B61E3" w:rsidRPr="00231776" w:rsidRDefault="003B61E3" w:rsidP="006D1C26">
            <w:pPr>
              <w:rPr>
                <w:rFonts w:cstheme="minorHAnsi"/>
                <w:b/>
                <w:sz w:val="28"/>
                <w:szCs w:val="28"/>
              </w:rPr>
            </w:pPr>
          </w:p>
        </w:tc>
        <w:tc>
          <w:tcPr>
            <w:tcW w:w="3870" w:type="dxa"/>
            <w:shd w:val="clear" w:color="auto" w:fill="F2F2F2" w:themeFill="background1" w:themeFillShade="F2"/>
          </w:tcPr>
          <w:p w14:paraId="7C95543C" w14:textId="77777777" w:rsidR="003B61E3" w:rsidRPr="00231776" w:rsidRDefault="003B61E3" w:rsidP="006D1C26">
            <w:pPr>
              <w:rPr>
                <w:rFonts w:cstheme="minorHAnsi"/>
                <w:b/>
                <w:sz w:val="28"/>
                <w:szCs w:val="28"/>
              </w:rPr>
            </w:pPr>
            <w:r>
              <w:rPr>
                <w:rFonts w:cstheme="minorHAnsi"/>
                <w:b/>
                <w:sz w:val="28"/>
                <w:szCs w:val="28"/>
              </w:rPr>
              <w:t xml:space="preserve">Spring </w:t>
            </w:r>
            <w:r w:rsidR="00065D87">
              <w:rPr>
                <w:rFonts w:cstheme="minorHAnsi"/>
                <w:b/>
                <w:sz w:val="28"/>
                <w:szCs w:val="28"/>
              </w:rPr>
              <w:t>2</w:t>
            </w:r>
            <w:r w:rsidRPr="00231776">
              <w:rPr>
                <w:rFonts w:cstheme="minorHAnsi"/>
                <w:b/>
                <w:sz w:val="28"/>
                <w:szCs w:val="28"/>
              </w:rPr>
              <w:t xml:space="preserve">: </w:t>
            </w:r>
            <w:r>
              <w:rPr>
                <w:rFonts w:cstheme="minorHAnsi"/>
                <w:b/>
                <w:sz w:val="28"/>
                <w:szCs w:val="28"/>
              </w:rPr>
              <w:t>5 LESSONS</w:t>
            </w:r>
            <w:r w:rsidRPr="00231776">
              <w:rPr>
                <w:rFonts w:cstheme="minorHAnsi"/>
                <w:b/>
                <w:sz w:val="28"/>
                <w:szCs w:val="28"/>
              </w:rPr>
              <w:t xml:space="preserve"> </w:t>
            </w:r>
          </w:p>
        </w:tc>
        <w:tc>
          <w:tcPr>
            <w:tcW w:w="270" w:type="dxa"/>
            <w:shd w:val="clear" w:color="auto" w:fill="F2F2F2" w:themeFill="background1" w:themeFillShade="F2"/>
          </w:tcPr>
          <w:p w14:paraId="07CD7C4F" w14:textId="77777777" w:rsidR="003B61E3" w:rsidRPr="00231776" w:rsidRDefault="003B61E3" w:rsidP="006D1C26">
            <w:pPr>
              <w:rPr>
                <w:rFonts w:cstheme="minorHAnsi"/>
                <w:b/>
                <w:sz w:val="28"/>
                <w:szCs w:val="28"/>
              </w:rPr>
            </w:pPr>
          </w:p>
        </w:tc>
        <w:tc>
          <w:tcPr>
            <w:tcW w:w="3780" w:type="dxa"/>
            <w:shd w:val="clear" w:color="auto" w:fill="F2F2F2" w:themeFill="background1" w:themeFillShade="F2"/>
          </w:tcPr>
          <w:p w14:paraId="71269593" w14:textId="77777777" w:rsidR="003B61E3" w:rsidRPr="00231776" w:rsidRDefault="003B61E3" w:rsidP="006D1C26">
            <w:pPr>
              <w:rPr>
                <w:rFonts w:cstheme="minorHAnsi"/>
                <w:b/>
                <w:sz w:val="28"/>
                <w:szCs w:val="28"/>
              </w:rPr>
            </w:pPr>
            <w:r>
              <w:rPr>
                <w:rFonts w:cstheme="minorHAnsi"/>
                <w:b/>
                <w:sz w:val="28"/>
                <w:szCs w:val="28"/>
              </w:rPr>
              <w:t xml:space="preserve">Summer </w:t>
            </w:r>
            <w:r w:rsidR="00065D87">
              <w:rPr>
                <w:rFonts w:cstheme="minorHAnsi"/>
                <w:b/>
                <w:sz w:val="28"/>
                <w:szCs w:val="28"/>
              </w:rPr>
              <w:t>2</w:t>
            </w:r>
            <w:r w:rsidRPr="00231776">
              <w:rPr>
                <w:rFonts w:cstheme="minorHAnsi"/>
                <w:b/>
                <w:sz w:val="28"/>
                <w:szCs w:val="28"/>
              </w:rPr>
              <w:t xml:space="preserve">: </w:t>
            </w:r>
            <w:r>
              <w:rPr>
                <w:rFonts w:cstheme="minorHAnsi"/>
                <w:b/>
                <w:sz w:val="28"/>
                <w:szCs w:val="28"/>
              </w:rPr>
              <w:t>5 LESSONS</w:t>
            </w:r>
          </w:p>
        </w:tc>
        <w:tc>
          <w:tcPr>
            <w:tcW w:w="265" w:type="dxa"/>
            <w:shd w:val="clear" w:color="auto" w:fill="F2F2F2" w:themeFill="background1" w:themeFillShade="F2"/>
          </w:tcPr>
          <w:p w14:paraId="70450F0D" w14:textId="77777777" w:rsidR="003B61E3" w:rsidRPr="00231776" w:rsidRDefault="003B61E3" w:rsidP="006D1C26">
            <w:pPr>
              <w:rPr>
                <w:rFonts w:cstheme="minorHAnsi"/>
                <w:b/>
                <w:sz w:val="28"/>
                <w:szCs w:val="28"/>
              </w:rPr>
            </w:pPr>
          </w:p>
        </w:tc>
      </w:tr>
      <w:tr w:rsidR="003B61E3" w14:paraId="11F8A96C" w14:textId="77777777" w:rsidTr="3C3ABE7D">
        <w:tc>
          <w:tcPr>
            <w:tcW w:w="1530" w:type="dxa"/>
          </w:tcPr>
          <w:p w14:paraId="79FB90AC" w14:textId="77777777" w:rsidR="003B61E3" w:rsidRDefault="003B61E3" w:rsidP="006D1C26"/>
          <w:p w14:paraId="42E9FD23" w14:textId="4E8A9A3F" w:rsidR="003B61E3" w:rsidRPr="00057E11" w:rsidRDefault="003B61E3" w:rsidP="006D1C26">
            <w:pPr>
              <w:rPr>
                <w:i/>
              </w:rPr>
            </w:pPr>
          </w:p>
        </w:tc>
        <w:tc>
          <w:tcPr>
            <w:tcW w:w="3240" w:type="dxa"/>
          </w:tcPr>
          <w:p w14:paraId="25A0FBDC" w14:textId="6E544B77" w:rsidR="003B61E3" w:rsidRPr="00D0288C" w:rsidRDefault="003B61E3" w:rsidP="006D1C26">
            <w:pPr>
              <w:pStyle w:val="NoSpacing"/>
              <w:rPr>
                <w:rFonts w:asciiTheme="minorHAnsi" w:hAnsiTheme="minorHAnsi" w:cstheme="minorHAnsi"/>
                <w:sz w:val="16"/>
                <w:szCs w:val="16"/>
              </w:rPr>
            </w:pPr>
            <w:r w:rsidRPr="00D0288C">
              <w:rPr>
                <w:rFonts w:asciiTheme="minorHAnsi" w:hAnsiTheme="minorHAnsi" w:cstheme="minorHAnsi"/>
                <w:b/>
                <w:sz w:val="16"/>
                <w:szCs w:val="16"/>
              </w:rPr>
              <w:t xml:space="preserve">Topic Title: </w:t>
            </w:r>
            <w:r>
              <w:rPr>
                <w:rFonts w:asciiTheme="minorHAnsi" w:hAnsiTheme="minorHAnsi" w:cstheme="minorHAnsi"/>
                <w:b/>
                <w:sz w:val="16"/>
                <w:szCs w:val="16"/>
              </w:rPr>
              <w:t xml:space="preserve">Structures – </w:t>
            </w:r>
            <w:r w:rsidR="00182B70">
              <w:rPr>
                <w:rFonts w:asciiTheme="minorHAnsi" w:hAnsiTheme="minorHAnsi" w:cstheme="minorHAnsi"/>
                <w:b/>
                <w:sz w:val="16"/>
                <w:szCs w:val="16"/>
              </w:rPr>
              <w:t>A chair for a bear</w:t>
            </w:r>
          </w:p>
          <w:p w14:paraId="2BEB0017" w14:textId="77777777" w:rsidR="003B61E3" w:rsidRPr="00D0288C" w:rsidRDefault="003B61E3" w:rsidP="006D1C26">
            <w:pPr>
              <w:pStyle w:val="NormalWeb"/>
              <w:spacing w:before="0" w:beforeAutospacing="0" w:after="0" w:afterAutospacing="0"/>
              <w:rPr>
                <w:rFonts w:asciiTheme="minorHAnsi" w:hAnsiTheme="minorHAnsi" w:cstheme="minorHAnsi"/>
                <w:b/>
                <w:sz w:val="16"/>
                <w:szCs w:val="16"/>
              </w:rPr>
            </w:pPr>
          </w:p>
          <w:p w14:paraId="716F2BAC" w14:textId="77777777" w:rsidR="003B61E3" w:rsidRPr="00D0288C" w:rsidRDefault="003B61E3" w:rsidP="006D1C26">
            <w:pPr>
              <w:pStyle w:val="NormalWeb"/>
              <w:spacing w:before="0" w:beforeAutospacing="0" w:after="0" w:afterAutospacing="0"/>
              <w:rPr>
                <w:rFonts w:asciiTheme="minorHAnsi" w:hAnsiTheme="minorHAnsi" w:cstheme="minorHAnsi"/>
                <w:b/>
                <w:sz w:val="16"/>
                <w:szCs w:val="16"/>
              </w:rPr>
            </w:pPr>
            <w:r w:rsidRPr="00D0288C">
              <w:rPr>
                <w:rFonts w:asciiTheme="minorHAnsi" w:hAnsiTheme="minorHAnsi" w:cstheme="minorHAnsi"/>
                <w:b/>
                <w:sz w:val="16"/>
                <w:szCs w:val="16"/>
              </w:rPr>
              <w:t>Key knowledge:</w:t>
            </w:r>
          </w:p>
          <w:p w14:paraId="619A5349" w14:textId="7E12E7D5" w:rsidR="00F61559" w:rsidRDefault="003B61E3" w:rsidP="00182B70">
            <w:pPr>
              <w:pStyle w:val="NormalWeb"/>
              <w:numPr>
                <w:ilvl w:val="0"/>
                <w:numId w:val="1"/>
              </w:numPr>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To </w:t>
            </w:r>
            <w:r w:rsidR="00182B70">
              <w:rPr>
                <w:rFonts w:asciiTheme="minorHAnsi" w:hAnsiTheme="minorHAnsi" w:cstheme="minorHAnsi"/>
                <w:sz w:val="16"/>
                <w:szCs w:val="16"/>
              </w:rPr>
              <w:t>design a brief to help decide what to make.</w:t>
            </w:r>
          </w:p>
          <w:p w14:paraId="6E3A9526" w14:textId="065F4BF6" w:rsidR="00182B70" w:rsidRDefault="00182B70" w:rsidP="00182B70">
            <w:pPr>
              <w:pStyle w:val="NormalWeb"/>
              <w:numPr>
                <w:ilvl w:val="0"/>
                <w:numId w:val="1"/>
              </w:numPr>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To know design criteria are the steps for making a product successful.</w:t>
            </w:r>
          </w:p>
          <w:p w14:paraId="28C7D73F" w14:textId="5F90A50A" w:rsidR="00182B70" w:rsidRDefault="00182B70" w:rsidP="00182B70">
            <w:pPr>
              <w:pStyle w:val="NormalWeb"/>
              <w:numPr>
                <w:ilvl w:val="0"/>
                <w:numId w:val="1"/>
              </w:numPr>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To know design </w:t>
            </w:r>
            <w:proofErr w:type="gramStart"/>
            <w:r>
              <w:rPr>
                <w:rFonts w:asciiTheme="minorHAnsi" w:hAnsiTheme="minorHAnsi" w:cstheme="minorHAnsi"/>
                <w:sz w:val="16"/>
                <w:szCs w:val="16"/>
              </w:rPr>
              <w:t>criteria</w:t>
            </w:r>
            <w:proofErr w:type="gramEnd"/>
            <w:r>
              <w:rPr>
                <w:rFonts w:asciiTheme="minorHAnsi" w:hAnsiTheme="minorHAnsi" w:cstheme="minorHAnsi"/>
                <w:sz w:val="16"/>
                <w:szCs w:val="16"/>
              </w:rPr>
              <w:t xml:space="preserve"> help when thinking of ideas.</w:t>
            </w:r>
          </w:p>
          <w:p w14:paraId="017FEC82" w14:textId="194D7357" w:rsidR="00182B70" w:rsidRDefault="00182B70" w:rsidP="00182B70">
            <w:pPr>
              <w:pStyle w:val="NormalWeb"/>
              <w:numPr>
                <w:ilvl w:val="0"/>
                <w:numId w:val="1"/>
              </w:numPr>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To know different </w:t>
            </w:r>
            <w:proofErr w:type="gramStart"/>
            <w:r>
              <w:rPr>
                <w:rFonts w:asciiTheme="minorHAnsi" w:hAnsiTheme="minorHAnsi" w:cstheme="minorHAnsi"/>
                <w:sz w:val="16"/>
                <w:szCs w:val="16"/>
              </w:rPr>
              <w:t>products</w:t>
            </w:r>
            <w:proofErr w:type="gramEnd"/>
            <w:r>
              <w:rPr>
                <w:rFonts w:asciiTheme="minorHAnsi" w:hAnsiTheme="minorHAnsi" w:cstheme="minorHAnsi"/>
                <w:sz w:val="16"/>
                <w:szCs w:val="16"/>
              </w:rPr>
              <w:t xml:space="preserve"> work in different ways and have parts that make them work.</w:t>
            </w:r>
          </w:p>
          <w:p w14:paraId="22585B53" w14:textId="21D98249" w:rsidR="00182B70" w:rsidRDefault="00182B70" w:rsidP="00182B70">
            <w:pPr>
              <w:pStyle w:val="NormalWeb"/>
              <w:numPr>
                <w:ilvl w:val="0"/>
                <w:numId w:val="1"/>
              </w:numPr>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To know some properties of materials, such as hard, soft, flexible, waterproof, strong, etc.</w:t>
            </w:r>
          </w:p>
          <w:p w14:paraId="1E62B2CA" w14:textId="78BACE40" w:rsidR="00182B70" w:rsidRDefault="00182B70" w:rsidP="00182B70">
            <w:pPr>
              <w:pStyle w:val="NormalWeb"/>
              <w:numPr>
                <w:ilvl w:val="0"/>
                <w:numId w:val="1"/>
              </w:numPr>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To know the names of some geometric shapes.</w:t>
            </w:r>
          </w:p>
          <w:p w14:paraId="32EF135B" w14:textId="1754F426" w:rsidR="00182B70" w:rsidRDefault="00182B70" w:rsidP="00182B70">
            <w:pPr>
              <w:pStyle w:val="NormalWeb"/>
              <w:numPr>
                <w:ilvl w:val="0"/>
                <w:numId w:val="1"/>
              </w:numPr>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To know improve means to make something better.</w:t>
            </w:r>
          </w:p>
          <w:p w14:paraId="430330AA" w14:textId="17ADD7ED" w:rsidR="00182B70" w:rsidRDefault="00182B70" w:rsidP="00182B70">
            <w:pPr>
              <w:pStyle w:val="NormalWeb"/>
              <w:numPr>
                <w:ilvl w:val="0"/>
                <w:numId w:val="1"/>
              </w:numPr>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To know a structure is something that has been made and put together.</w:t>
            </w:r>
          </w:p>
          <w:p w14:paraId="002B737D" w14:textId="2262F4B3" w:rsidR="00182B70" w:rsidRPr="00D0288C" w:rsidRDefault="00182B70" w:rsidP="00182B70">
            <w:pPr>
              <w:pStyle w:val="NormalWeb"/>
              <w:numPr>
                <w:ilvl w:val="0"/>
                <w:numId w:val="1"/>
              </w:numPr>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To know the shape of a structure affects its strength.</w:t>
            </w:r>
          </w:p>
          <w:p w14:paraId="7879FA59" w14:textId="77777777" w:rsidR="003B61E3" w:rsidRPr="00D0288C" w:rsidRDefault="003B61E3" w:rsidP="006D1C26">
            <w:pPr>
              <w:pStyle w:val="NormalWeb"/>
              <w:spacing w:before="0" w:beforeAutospacing="0" w:after="0" w:afterAutospacing="0"/>
              <w:rPr>
                <w:rFonts w:asciiTheme="minorHAnsi" w:hAnsiTheme="minorHAnsi" w:cstheme="minorHAnsi"/>
                <w:b/>
                <w:sz w:val="16"/>
                <w:szCs w:val="16"/>
              </w:rPr>
            </w:pPr>
          </w:p>
          <w:p w14:paraId="7A861892" w14:textId="77777777" w:rsidR="003B61E3" w:rsidRPr="00D0288C" w:rsidRDefault="003B61E3" w:rsidP="006D1C26">
            <w:pPr>
              <w:pStyle w:val="NormalWeb"/>
              <w:spacing w:before="0" w:beforeAutospacing="0" w:after="0" w:afterAutospacing="0"/>
              <w:rPr>
                <w:rFonts w:asciiTheme="minorHAnsi" w:hAnsiTheme="minorHAnsi" w:cstheme="minorHAnsi"/>
                <w:b/>
                <w:sz w:val="16"/>
                <w:szCs w:val="16"/>
              </w:rPr>
            </w:pPr>
            <w:r w:rsidRPr="00D0288C">
              <w:rPr>
                <w:rFonts w:asciiTheme="minorHAnsi" w:hAnsiTheme="minorHAnsi" w:cstheme="minorHAnsi"/>
                <w:b/>
                <w:sz w:val="16"/>
                <w:szCs w:val="16"/>
              </w:rPr>
              <w:t>Key Skills:</w:t>
            </w:r>
          </w:p>
          <w:p w14:paraId="1105124C" w14:textId="77777777" w:rsidR="00182B70" w:rsidRPr="00182B70" w:rsidRDefault="00182B70" w:rsidP="00182B70">
            <w:pPr>
              <w:pStyle w:val="ListParagraph"/>
              <w:numPr>
                <w:ilvl w:val="0"/>
                <w:numId w:val="1"/>
              </w:numPr>
              <w:spacing w:after="0"/>
              <w:rPr>
                <w:rFonts w:cstheme="minorHAnsi"/>
                <w:sz w:val="16"/>
                <w:szCs w:val="16"/>
              </w:rPr>
            </w:pPr>
            <w:r>
              <w:rPr>
                <w:rFonts w:asciiTheme="minorHAnsi" w:hAnsiTheme="minorHAnsi" w:cstheme="minorHAnsi"/>
                <w:sz w:val="16"/>
                <w:szCs w:val="16"/>
              </w:rPr>
              <w:t xml:space="preserve">Use a simple design </w:t>
            </w:r>
            <w:r w:rsidRPr="00182B70">
              <w:rPr>
                <w:rFonts w:cstheme="minorHAnsi"/>
                <w:sz w:val="16"/>
                <w:szCs w:val="16"/>
              </w:rPr>
              <w:t>brief that outlines the intended use, target user and key features of the product to create simple design criteria.</w:t>
            </w:r>
          </w:p>
          <w:p w14:paraId="7960AB6A" w14:textId="77777777" w:rsidR="00182B70" w:rsidRPr="00182B70" w:rsidRDefault="00182B70" w:rsidP="00182B70">
            <w:pPr>
              <w:numPr>
                <w:ilvl w:val="0"/>
                <w:numId w:val="1"/>
              </w:numPr>
              <w:shd w:val="clear" w:color="auto" w:fill="FFFFFF"/>
              <w:spacing w:before="100" w:beforeAutospacing="1" w:after="100" w:afterAutospacing="1" w:line="240" w:lineRule="auto"/>
              <w:rPr>
                <w:rFonts w:eastAsia="Times New Roman" w:cstheme="minorHAnsi"/>
                <w:color w:val="222222"/>
                <w:sz w:val="16"/>
                <w:szCs w:val="16"/>
                <w:lang w:val="en-GB" w:eastAsia="en-GB"/>
              </w:rPr>
            </w:pPr>
            <w:r w:rsidRPr="00182B70">
              <w:rPr>
                <w:rFonts w:eastAsia="Times New Roman" w:cstheme="minorHAnsi"/>
                <w:color w:val="222222"/>
                <w:sz w:val="16"/>
                <w:szCs w:val="16"/>
                <w:lang w:val="en-GB" w:eastAsia="en-GB"/>
              </w:rPr>
              <w:t>Referring to specific parts of existing products when generating ideas.</w:t>
            </w:r>
          </w:p>
          <w:p w14:paraId="78F93435" w14:textId="77777777" w:rsidR="00182B70" w:rsidRPr="00182B70" w:rsidRDefault="00182B70" w:rsidP="00182B70">
            <w:pPr>
              <w:numPr>
                <w:ilvl w:val="0"/>
                <w:numId w:val="1"/>
              </w:numPr>
              <w:shd w:val="clear" w:color="auto" w:fill="FFFFFF"/>
              <w:spacing w:before="100" w:beforeAutospacing="1" w:after="100" w:afterAutospacing="1" w:line="240" w:lineRule="auto"/>
              <w:rPr>
                <w:rFonts w:eastAsia="Times New Roman" w:cstheme="minorHAnsi"/>
                <w:color w:val="222222"/>
                <w:sz w:val="16"/>
                <w:szCs w:val="16"/>
                <w:lang w:val="en-GB" w:eastAsia="en-GB"/>
              </w:rPr>
            </w:pPr>
            <w:r w:rsidRPr="00182B70">
              <w:rPr>
                <w:rFonts w:eastAsia="Times New Roman" w:cstheme="minorHAnsi"/>
                <w:color w:val="222222"/>
                <w:sz w:val="16"/>
                <w:szCs w:val="16"/>
                <w:lang w:val="en-GB" w:eastAsia="en-GB"/>
              </w:rPr>
              <w:t>Creating ideas with design criteria in mind.</w:t>
            </w:r>
          </w:p>
          <w:p w14:paraId="33B3C6BE" w14:textId="77777777" w:rsidR="00182B70" w:rsidRPr="00182B70" w:rsidRDefault="00182B70" w:rsidP="00182B70">
            <w:pPr>
              <w:numPr>
                <w:ilvl w:val="0"/>
                <w:numId w:val="1"/>
              </w:numPr>
              <w:shd w:val="clear" w:color="auto" w:fill="FFFFFF"/>
              <w:spacing w:before="100" w:beforeAutospacing="1" w:after="100" w:afterAutospacing="1" w:line="240" w:lineRule="auto"/>
              <w:rPr>
                <w:rFonts w:eastAsia="Times New Roman" w:cstheme="minorHAnsi"/>
                <w:color w:val="222222"/>
                <w:sz w:val="16"/>
                <w:szCs w:val="16"/>
                <w:lang w:val="en-GB" w:eastAsia="en-GB"/>
              </w:rPr>
            </w:pPr>
            <w:r w:rsidRPr="00182B70">
              <w:rPr>
                <w:rFonts w:eastAsia="Times New Roman" w:cstheme="minorHAnsi"/>
                <w:color w:val="222222"/>
                <w:sz w:val="16"/>
                <w:szCs w:val="16"/>
                <w:lang w:val="en-GB" w:eastAsia="en-GB"/>
              </w:rPr>
              <w:t>Choosing materials, ingredients or components from a wider range of materials, ingredients or components.</w:t>
            </w:r>
          </w:p>
          <w:p w14:paraId="218941DF" w14:textId="77777777" w:rsidR="00182B70" w:rsidRPr="00182B70" w:rsidRDefault="00182B70" w:rsidP="00182B70">
            <w:pPr>
              <w:numPr>
                <w:ilvl w:val="0"/>
                <w:numId w:val="1"/>
              </w:numPr>
              <w:shd w:val="clear" w:color="auto" w:fill="FFFFFF"/>
              <w:spacing w:before="100" w:beforeAutospacing="1" w:after="100" w:afterAutospacing="1" w:line="240" w:lineRule="auto"/>
              <w:rPr>
                <w:rFonts w:eastAsia="Times New Roman" w:cstheme="minorHAnsi"/>
                <w:color w:val="222222"/>
                <w:sz w:val="16"/>
                <w:szCs w:val="16"/>
                <w:lang w:val="en-GB" w:eastAsia="en-GB"/>
              </w:rPr>
            </w:pPr>
            <w:r w:rsidRPr="00182B70">
              <w:rPr>
                <w:rFonts w:eastAsia="Times New Roman" w:cstheme="minorHAnsi"/>
                <w:color w:val="222222"/>
                <w:sz w:val="16"/>
                <w:szCs w:val="16"/>
                <w:lang w:val="en-GB" w:eastAsia="en-GB"/>
              </w:rPr>
              <w:lastRenderedPageBreak/>
              <w:t>Explaining their choices based on the properties of materials and components.</w:t>
            </w:r>
          </w:p>
          <w:p w14:paraId="2678D33C" w14:textId="77777777" w:rsidR="00182B70" w:rsidRPr="00182B70" w:rsidRDefault="00182B70" w:rsidP="00182B70">
            <w:pPr>
              <w:numPr>
                <w:ilvl w:val="0"/>
                <w:numId w:val="1"/>
              </w:numPr>
              <w:shd w:val="clear" w:color="auto" w:fill="FFFFFF"/>
              <w:spacing w:before="100" w:beforeAutospacing="1" w:after="100" w:afterAutospacing="1" w:line="240" w:lineRule="auto"/>
              <w:rPr>
                <w:rFonts w:eastAsia="Times New Roman" w:cstheme="minorHAnsi"/>
                <w:color w:val="222222"/>
                <w:sz w:val="16"/>
                <w:szCs w:val="16"/>
                <w:lang w:val="en-GB" w:eastAsia="en-GB"/>
              </w:rPr>
            </w:pPr>
            <w:r w:rsidRPr="00182B70">
              <w:rPr>
                <w:rFonts w:eastAsia="Times New Roman" w:cstheme="minorHAnsi"/>
                <w:color w:val="222222"/>
                <w:sz w:val="16"/>
                <w:szCs w:val="16"/>
                <w:lang w:val="en-GB" w:eastAsia="en-GB"/>
              </w:rPr>
              <w:t>Beginning to shape objects to improve how they work.</w:t>
            </w:r>
          </w:p>
          <w:p w14:paraId="29FDB52A" w14:textId="77777777" w:rsidR="00182B70" w:rsidRPr="00182B70" w:rsidRDefault="00182B70" w:rsidP="00182B70">
            <w:pPr>
              <w:numPr>
                <w:ilvl w:val="0"/>
                <w:numId w:val="1"/>
              </w:numPr>
              <w:shd w:val="clear" w:color="auto" w:fill="FFFFFF"/>
              <w:spacing w:before="100" w:beforeAutospacing="1" w:after="100" w:afterAutospacing="1" w:line="240" w:lineRule="auto"/>
              <w:rPr>
                <w:rFonts w:eastAsia="Times New Roman" w:cstheme="minorHAnsi"/>
                <w:color w:val="222222"/>
                <w:sz w:val="16"/>
                <w:szCs w:val="16"/>
                <w:lang w:val="en-GB" w:eastAsia="en-GB"/>
              </w:rPr>
            </w:pPr>
            <w:r w:rsidRPr="00182B70">
              <w:rPr>
                <w:rFonts w:eastAsia="Times New Roman" w:cstheme="minorHAnsi"/>
                <w:color w:val="222222"/>
                <w:sz w:val="16"/>
                <w:szCs w:val="16"/>
                <w:lang w:val="en-GB" w:eastAsia="en-GB"/>
              </w:rPr>
              <w:t>Discussing a range of existing products and saying what they like and dislike about them.</w:t>
            </w:r>
          </w:p>
          <w:p w14:paraId="026073BB" w14:textId="77777777" w:rsidR="00182B70" w:rsidRPr="00182B70" w:rsidRDefault="00182B70" w:rsidP="00182B70">
            <w:pPr>
              <w:numPr>
                <w:ilvl w:val="0"/>
                <w:numId w:val="1"/>
              </w:numPr>
              <w:shd w:val="clear" w:color="auto" w:fill="FFFFFF"/>
              <w:spacing w:before="100" w:beforeAutospacing="1" w:after="100" w:afterAutospacing="1" w:line="240" w:lineRule="auto"/>
              <w:rPr>
                <w:rFonts w:eastAsia="Times New Roman" w:cstheme="minorHAnsi"/>
                <w:color w:val="222222"/>
                <w:sz w:val="16"/>
                <w:szCs w:val="16"/>
                <w:lang w:val="en-GB" w:eastAsia="en-GB"/>
              </w:rPr>
            </w:pPr>
            <w:r w:rsidRPr="00182B70">
              <w:rPr>
                <w:rFonts w:eastAsia="Times New Roman" w:cstheme="minorHAnsi"/>
                <w:color w:val="222222"/>
                <w:sz w:val="16"/>
                <w:szCs w:val="16"/>
                <w:lang w:val="en-GB" w:eastAsia="en-GB"/>
              </w:rPr>
              <w:t>Comparing a range of products and explaining why some better meet different design criteria than others.</w:t>
            </w:r>
          </w:p>
          <w:p w14:paraId="7EBBB6BB" w14:textId="77777777" w:rsidR="00182B70" w:rsidRPr="00182B70" w:rsidRDefault="00182B70" w:rsidP="00182B70">
            <w:pPr>
              <w:numPr>
                <w:ilvl w:val="0"/>
                <w:numId w:val="1"/>
              </w:numPr>
              <w:shd w:val="clear" w:color="auto" w:fill="FFFFFF"/>
              <w:spacing w:before="100" w:beforeAutospacing="1" w:after="100" w:afterAutospacing="1" w:line="240" w:lineRule="auto"/>
              <w:rPr>
                <w:rFonts w:eastAsia="Times New Roman" w:cstheme="minorHAnsi"/>
                <w:color w:val="222222"/>
                <w:sz w:val="16"/>
                <w:szCs w:val="16"/>
                <w:lang w:val="en-GB" w:eastAsia="en-GB"/>
              </w:rPr>
            </w:pPr>
            <w:r w:rsidRPr="00182B70">
              <w:rPr>
                <w:rFonts w:eastAsia="Times New Roman" w:cstheme="minorHAnsi"/>
                <w:color w:val="222222"/>
                <w:sz w:val="16"/>
                <w:szCs w:val="16"/>
                <w:lang w:val="en-GB" w:eastAsia="en-GB"/>
              </w:rPr>
              <w:t>Recognising that different structures are used for different purposes.</w:t>
            </w:r>
          </w:p>
          <w:p w14:paraId="013DA961" w14:textId="0A9B9E3E" w:rsidR="00F61559" w:rsidRPr="00D0288C" w:rsidRDefault="00F61559" w:rsidP="00182B70">
            <w:pPr>
              <w:pStyle w:val="ListParagraph"/>
              <w:spacing w:after="0" w:line="240" w:lineRule="auto"/>
              <w:rPr>
                <w:rFonts w:asciiTheme="minorHAnsi" w:hAnsiTheme="minorHAnsi" w:cstheme="minorHAnsi"/>
                <w:sz w:val="16"/>
                <w:szCs w:val="16"/>
              </w:rPr>
            </w:pPr>
          </w:p>
          <w:p w14:paraId="3597A037" w14:textId="77777777" w:rsidR="003B61E3" w:rsidRPr="00D0288C" w:rsidRDefault="003B61E3" w:rsidP="006D1C26">
            <w:pPr>
              <w:pStyle w:val="NormalWeb"/>
              <w:spacing w:before="0" w:beforeAutospacing="0" w:after="0" w:afterAutospacing="0"/>
              <w:rPr>
                <w:rFonts w:asciiTheme="minorHAnsi" w:hAnsiTheme="minorHAnsi" w:cstheme="minorHAnsi"/>
                <w:sz w:val="16"/>
                <w:szCs w:val="16"/>
              </w:rPr>
            </w:pPr>
          </w:p>
          <w:p w14:paraId="14EA3DBE" w14:textId="77777777" w:rsidR="003B61E3" w:rsidRPr="00D0288C" w:rsidRDefault="003B61E3" w:rsidP="006D1C26">
            <w:pPr>
              <w:pStyle w:val="NormalWeb"/>
              <w:spacing w:before="0" w:beforeAutospacing="0" w:after="0" w:afterAutospacing="0"/>
              <w:rPr>
                <w:rFonts w:asciiTheme="minorHAnsi" w:hAnsiTheme="minorHAnsi" w:cstheme="minorHAnsi"/>
                <w:b/>
                <w:sz w:val="16"/>
                <w:szCs w:val="16"/>
              </w:rPr>
            </w:pPr>
            <w:r w:rsidRPr="00D0288C">
              <w:rPr>
                <w:rFonts w:asciiTheme="minorHAnsi" w:hAnsiTheme="minorHAnsi" w:cstheme="minorHAnsi"/>
                <w:b/>
                <w:sz w:val="16"/>
                <w:szCs w:val="16"/>
              </w:rPr>
              <w:t>Key vocabulary:</w:t>
            </w:r>
          </w:p>
          <w:p w14:paraId="794F6634" w14:textId="432C2973" w:rsidR="003B61E3" w:rsidRPr="00D0288C" w:rsidRDefault="00F61559" w:rsidP="006D1C26">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design criteria, </w:t>
            </w:r>
            <w:r w:rsidR="00182B70">
              <w:rPr>
                <w:rFonts w:asciiTheme="minorHAnsi" w:hAnsiTheme="minorHAnsi" w:cstheme="minorHAnsi"/>
                <w:sz w:val="16"/>
                <w:szCs w:val="16"/>
              </w:rPr>
              <w:t>design brief, evaluate, flexible, improve, select, stiff, strong, thicker, thinner, weak</w:t>
            </w:r>
          </w:p>
          <w:p w14:paraId="7610E454" w14:textId="77777777" w:rsidR="003B61E3" w:rsidRPr="00D0288C" w:rsidRDefault="003B61E3" w:rsidP="006D1C26">
            <w:pPr>
              <w:pStyle w:val="NormalWeb"/>
              <w:spacing w:before="0" w:beforeAutospacing="0" w:after="0" w:afterAutospacing="0"/>
              <w:rPr>
                <w:rFonts w:asciiTheme="minorHAnsi" w:hAnsiTheme="minorHAnsi" w:cstheme="minorHAnsi"/>
                <w:b/>
                <w:sz w:val="16"/>
                <w:szCs w:val="16"/>
              </w:rPr>
            </w:pPr>
          </w:p>
        </w:tc>
        <w:tc>
          <w:tcPr>
            <w:tcW w:w="270" w:type="dxa"/>
          </w:tcPr>
          <w:p w14:paraId="01146C12" w14:textId="77777777" w:rsidR="003B61E3" w:rsidRPr="00D0288C" w:rsidRDefault="003B61E3" w:rsidP="006D1C26">
            <w:pPr>
              <w:pStyle w:val="NormalWeb"/>
              <w:spacing w:before="0" w:beforeAutospacing="0" w:after="0" w:afterAutospacing="0"/>
              <w:rPr>
                <w:rFonts w:asciiTheme="minorHAnsi" w:hAnsiTheme="minorHAnsi" w:cstheme="minorHAnsi"/>
                <w:sz w:val="16"/>
                <w:szCs w:val="16"/>
              </w:rPr>
            </w:pPr>
          </w:p>
        </w:tc>
        <w:tc>
          <w:tcPr>
            <w:tcW w:w="3870" w:type="dxa"/>
          </w:tcPr>
          <w:p w14:paraId="0782A444" w14:textId="77777777" w:rsidR="003B61E3" w:rsidRPr="00D0288C" w:rsidRDefault="003B61E3" w:rsidP="006D1C26">
            <w:pPr>
              <w:pStyle w:val="NormalWeb"/>
              <w:spacing w:before="0" w:beforeAutospacing="0" w:after="0" w:afterAutospacing="0"/>
              <w:rPr>
                <w:rFonts w:asciiTheme="minorHAnsi" w:hAnsiTheme="minorHAnsi" w:cstheme="minorHAnsi"/>
                <w:b/>
                <w:sz w:val="16"/>
                <w:szCs w:val="16"/>
              </w:rPr>
            </w:pPr>
            <w:r w:rsidRPr="00D0288C">
              <w:rPr>
                <w:rFonts w:asciiTheme="minorHAnsi" w:hAnsiTheme="minorHAnsi" w:cstheme="minorHAnsi"/>
                <w:b/>
                <w:sz w:val="16"/>
                <w:szCs w:val="16"/>
              </w:rPr>
              <w:t xml:space="preserve">Topic Title: </w:t>
            </w:r>
            <w:r w:rsidR="00EA21E9">
              <w:rPr>
                <w:rFonts w:asciiTheme="minorHAnsi" w:hAnsiTheme="minorHAnsi" w:cstheme="minorHAnsi"/>
                <w:b/>
                <w:sz w:val="16"/>
                <w:szCs w:val="16"/>
              </w:rPr>
              <w:t>mechanisms – Fairground wheel</w:t>
            </w:r>
          </w:p>
          <w:p w14:paraId="39E4813F" w14:textId="77777777" w:rsidR="003B61E3" w:rsidRPr="00D0288C" w:rsidRDefault="003B61E3" w:rsidP="006D1C26">
            <w:pPr>
              <w:pStyle w:val="NormalWeb"/>
              <w:spacing w:before="0" w:beforeAutospacing="0" w:after="0" w:afterAutospacing="0"/>
              <w:rPr>
                <w:rFonts w:asciiTheme="minorHAnsi" w:hAnsiTheme="minorHAnsi" w:cstheme="minorHAnsi"/>
                <w:b/>
                <w:sz w:val="16"/>
                <w:szCs w:val="16"/>
              </w:rPr>
            </w:pPr>
          </w:p>
          <w:p w14:paraId="0E3F2A3D" w14:textId="77777777" w:rsidR="003B61E3" w:rsidRPr="00D0288C" w:rsidRDefault="003B61E3" w:rsidP="006D1C26">
            <w:pPr>
              <w:pStyle w:val="NormalWeb"/>
              <w:spacing w:before="0" w:beforeAutospacing="0" w:after="0" w:afterAutospacing="0"/>
              <w:rPr>
                <w:rFonts w:asciiTheme="minorHAnsi" w:hAnsiTheme="minorHAnsi" w:cstheme="minorHAnsi"/>
                <w:b/>
                <w:sz w:val="16"/>
                <w:szCs w:val="16"/>
              </w:rPr>
            </w:pPr>
            <w:r w:rsidRPr="00D0288C">
              <w:rPr>
                <w:rFonts w:asciiTheme="minorHAnsi" w:hAnsiTheme="minorHAnsi" w:cstheme="minorHAnsi"/>
                <w:b/>
                <w:sz w:val="16"/>
                <w:szCs w:val="16"/>
              </w:rPr>
              <w:t>Key knowledge:</w:t>
            </w:r>
          </w:p>
          <w:p w14:paraId="506005F8" w14:textId="5201096A" w:rsidR="00EA21E9" w:rsidRDefault="003B61E3" w:rsidP="005E762C">
            <w:pPr>
              <w:pStyle w:val="NormalWeb"/>
              <w:numPr>
                <w:ilvl w:val="0"/>
                <w:numId w:val="5"/>
              </w:numPr>
              <w:spacing w:before="0" w:beforeAutospacing="0" w:after="0" w:afterAutospacing="0"/>
              <w:rPr>
                <w:rFonts w:asciiTheme="minorHAnsi" w:hAnsiTheme="minorHAnsi" w:cstheme="minorHAnsi"/>
                <w:bCs/>
                <w:sz w:val="16"/>
                <w:szCs w:val="16"/>
              </w:rPr>
            </w:pPr>
            <w:r w:rsidRPr="00F81303">
              <w:rPr>
                <w:rFonts w:asciiTheme="minorHAnsi" w:hAnsiTheme="minorHAnsi" w:cstheme="minorHAnsi"/>
                <w:bCs/>
                <w:sz w:val="16"/>
                <w:szCs w:val="16"/>
              </w:rPr>
              <w:t xml:space="preserve">To </w:t>
            </w:r>
            <w:r w:rsidR="005E762C">
              <w:rPr>
                <w:rFonts w:asciiTheme="minorHAnsi" w:hAnsiTheme="minorHAnsi" w:cstheme="minorHAnsi"/>
                <w:bCs/>
                <w:sz w:val="16"/>
                <w:szCs w:val="16"/>
              </w:rPr>
              <w:t>know that everyday objects have mechanisms.</w:t>
            </w:r>
          </w:p>
          <w:p w14:paraId="170CB7D1" w14:textId="19925C71" w:rsidR="005E762C" w:rsidRDefault="005E762C" w:rsidP="005E762C">
            <w:pPr>
              <w:pStyle w:val="NormalWeb"/>
              <w:numPr>
                <w:ilvl w:val="0"/>
                <w:numId w:val="5"/>
              </w:numPr>
              <w:spacing w:before="0" w:beforeAutospacing="0" w:after="0" w:afterAutospacing="0"/>
              <w:rPr>
                <w:rFonts w:asciiTheme="minorHAnsi" w:hAnsiTheme="minorHAnsi" w:cstheme="minorHAnsi"/>
                <w:bCs/>
                <w:sz w:val="16"/>
                <w:szCs w:val="16"/>
              </w:rPr>
            </w:pPr>
            <w:r>
              <w:rPr>
                <w:rFonts w:asciiTheme="minorHAnsi" w:hAnsiTheme="minorHAnsi" w:cstheme="minorHAnsi"/>
                <w:bCs/>
                <w:sz w:val="16"/>
                <w:szCs w:val="16"/>
              </w:rPr>
              <w:t>To know wheels must be able to turn to work effectively.</w:t>
            </w:r>
          </w:p>
          <w:p w14:paraId="20D2A233" w14:textId="336DC841" w:rsidR="005E762C" w:rsidRDefault="005E762C" w:rsidP="005E762C">
            <w:pPr>
              <w:pStyle w:val="NormalWeb"/>
              <w:numPr>
                <w:ilvl w:val="0"/>
                <w:numId w:val="5"/>
              </w:numPr>
              <w:spacing w:before="0" w:beforeAutospacing="0" w:after="0" w:afterAutospacing="0"/>
              <w:rPr>
                <w:rFonts w:asciiTheme="minorHAnsi" w:hAnsiTheme="minorHAnsi" w:cstheme="minorHAnsi"/>
                <w:bCs/>
                <w:sz w:val="16"/>
                <w:szCs w:val="16"/>
              </w:rPr>
            </w:pPr>
            <w:r>
              <w:rPr>
                <w:rFonts w:asciiTheme="minorHAnsi" w:hAnsiTheme="minorHAnsi" w:cstheme="minorHAnsi"/>
                <w:bCs/>
                <w:sz w:val="16"/>
                <w:szCs w:val="16"/>
              </w:rPr>
              <w:t>To know many things that move have parts inside to help them work.</w:t>
            </w:r>
          </w:p>
          <w:p w14:paraId="71386696" w14:textId="692857FB" w:rsidR="005E762C" w:rsidRDefault="005E762C" w:rsidP="005E762C">
            <w:pPr>
              <w:pStyle w:val="NormalWeb"/>
              <w:numPr>
                <w:ilvl w:val="0"/>
                <w:numId w:val="5"/>
              </w:numPr>
              <w:spacing w:before="0" w:beforeAutospacing="0" w:after="0" w:afterAutospacing="0"/>
              <w:rPr>
                <w:rFonts w:asciiTheme="minorHAnsi" w:hAnsiTheme="minorHAnsi" w:cstheme="minorHAnsi"/>
                <w:bCs/>
                <w:sz w:val="16"/>
                <w:szCs w:val="16"/>
              </w:rPr>
            </w:pPr>
            <w:r>
              <w:rPr>
                <w:rFonts w:asciiTheme="minorHAnsi" w:hAnsiTheme="minorHAnsi" w:cstheme="minorHAnsi"/>
                <w:bCs/>
                <w:sz w:val="16"/>
                <w:szCs w:val="16"/>
              </w:rPr>
              <w:t>To know axels, allow wheels to turn without falling off.</w:t>
            </w:r>
          </w:p>
          <w:p w14:paraId="12724F98" w14:textId="28E13264" w:rsidR="005E762C" w:rsidRDefault="005E762C" w:rsidP="005E762C">
            <w:pPr>
              <w:pStyle w:val="NormalWeb"/>
              <w:numPr>
                <w:ilvl w:val="0"/>
                <w:numId w:val="5"/>
              </w:numPr>
              <w:spacing w:before="0" w:beforeAutospacing="0" w:after="0" w:afterAutospacing="0"/>
              <w:rPr>
                <w:rFonts w:asciiTheme="minorHAnsi" w:hAnsiTheme="minorHAnsi" w:cstheme="minorHAnsi"/>
                <w:bCs/>
                <w:sz w:val="16"/>
                <w:szCs w:val="16"/>
              </w:rPr>
            </w:pPr>
            <w:r>
              <w:rPr>
                <w:rFonts w:asciiTheme="minorHAnsi" w:hAnsiTheme="minorHAnsi" w:cstheme="minorHAnsi"/>
                <w:bCs/>
                <w:sz w:val="16"/>
                <w:szCs w:val="16"/>
              </w:rPr>
              <w:t xml:space="preserve">To know the features of a fairground </w:t>
            </w:r>
            <w:proofErr w:type="gramStart"/>
            <w:r>
              <w:rPr>
                <w:rFonts w:asciiTheme="minorHAnsi" w:hAnsiTheme="minorHAnsi" w:cstheme="minorHAnsi"/>
                <w:bCs/>
                <w:sz w:val="16"/>
                <w:szCs w:val="16"/>
              </w:rPr>
              <w:t>wheel</w:t>
            </w:r>
            <w:proofErr w:type="gramEnd"/>
            <w:r>
              <w:rPr>
                <w:rFonts w:asciiTheme="minorHAnsi" w:hAnsiTheme="minorHAnsi" w:cstheme="minorHAnsi"/>
                <w:bCs/>
                <w:sz w:val="16"/>
                <w:szCs w:val="16"/>
              </w:rPr>
              <w:t xml:space="preserve"> include the wheel, frame, pods, axle and axle holder.</w:t>
            </w:r>
          </w:p>
          <w:p w14:paraId="3C443F19" w14:textId="0A038CCA" w:rsidR="005E762C" w:rsidRDefault="005E762C" w:rsidP="005E762C">
            <w:pPr>
              <w:pStyle w:val="NormalWeb"/>
              <w:numPr>
                <w:ilvl w:val="0"/>
                <w:numId w:val="5"/>
              </w:numPr>
              <w:spacing w:before="0" w:beforeAutospacing="0" w:after="0" w:afterAutospacing="0"/>
              <w:rPr>
                <w:rFonts w:asciiTheme="minorHAnsi" w:hAnsiTheme="minorHAnsi" w:cstheme="minorHAnsi"/>
                <w:bCs/>
                <w:sz w:val="16"/>
                <w:szCs w:val="16"/>
              </w:rPr>
            </w:pPr>
            <w:r>
              <w:rPr>
                <w:rFonts w:asciiTheme="minorHAnsi" w:hAnsiTheme="minorHAnsi" w:cstheme="minorHAnsi"/>
                <w:bCs/>
                <w:sz w:val="16"/>
                <w:szCs w:val="16"/>
              </w:rPr>
              <w:t>To know mechanisms usually limit unwanted movement.</w:t>
            </w:r>
          </w:p>
          <w:p w14:paraId="4B45BC01" w14:textId="37F5FE3E" w:rsidR="005E762C" w:rsidRPr="00F81303" w:rsidRDefault="005E762C" w:rsidP="005E762C">
            <w:pPr>
              <w:pStyle w:val="NormalWeb"/>
              <w:numPr>
                <w:ilvl w:val="0"/>
                <w:numId w:val="5"/>
              </w:numPr>
              <w:spacing w:before="0" w:beforeAutospacing="0" w:after="0" w:afterAutospacing="0"/>
              <w:rPr>
                <w:rFonts w:asciiTheme="minorHAnsi" w:hAnsiTheme="minorHAnsi" w:cstheme="minorHAnsi"/>
                <w:bCs/>
                <w:sz w:val="16"/>
                <w:szCs w:val="16"/>
              </w:rPr>
            </w:pPr>
            <w:r>
              <w:rPr>
                <w:rFonts w:asciiTheme="minorHAnsi" w:hAnsiTheme="minorHAnsi" w:cstheme="minorHAnsi"/>
                <w:bCs/>
                <w:sz w:val="16"/>
                <w:szCs w:val="16"/>
              </w:rPr>
              <w:t xml:space="preserve">To know everyday </w:t>
            </w:r>
            <w:proofErr w:type="gramStart"/>
            <w:r>
              <w:rPr>
                <w:rFonts w:asciiTheme="minorHAnsi" w:hAnsiTheme="minorHAnsi" w:cstheme="minorHAnsi"/>
                <w:bCs/>
                <w:sz w:val="16"/>
                <w:szCs w:val="16"/>
              </w:rPr>
              <w:t>objects</w:t>
            </w:r>
            <w:proofErr w:type="gramEnd"/>
            <w:r>
              <w:rPr>
                <w:rFonts w:asciiTheme="minorHAnsi" w:hAnsiTheme="minorHAnsi" w:cstheme="minorHAnsi"/>
                <w:bCs/>
                <w:sz w:val="16"/>
                <w:szCs w:val="16"/>
              </w:rPr>
              <w:t xml:space="preserve"> utilise wheels and axles.</w:t>
            </w:r>
          </w:p>
          <w:p w14:paraId="0ED1EA84" w14:textId="77777777" w:rsidR="003B61E3" w:rsidRPr="00D0288C" w:rsidRDefault="003B61E3" w:rsidP="006D1C26">
            <w:pPr>
              <w:pStyle w:val="NormalWeb"/>
              <w:spacing w:before="0" w:beforeAutospacing="0" w:after="0" w:afterAutospacing="0"/>
              <w:ind w:left="720"/>
              <w:rPr>
                <w:rFonts w:asciiTheme="minorHAnsi" w:hAnsiTheme="minorHAnsi" w:cstheme="minorHAnsi"/>
                <w:b/>
                <w:sz w:val="16"/>
                <w:szCs w:val="16"/>
              </w:rPr>
            </w:pPr>
          </w:p>
          <w:p w14:paraId="261E8141" w14:textId="77777777" w:rsidR="003B61E3" w:rsidRPr="00D0288C" w:rsidRDefault="003B61E3" w:rsidP="006D1C26">
            <w:pPr>
              <w:pStyle w:val="NormalWeb"/>
              <w:spacing w:before="0" w:beforeAutospacing="0" w:after="0" w:afterAutospacing="0"/>
              <w:rPr>
                <w:rFonts w:asciiTheme="minorHAnsi" w:hAnsiTheme="minorHAnsi" w:cstheme="minorHAnsi"/>
                <w:b/>
                <w:sz w:val="16"/>
                <w:szCs w:val="16"/>
              </w:rPr>
            </w:pPr>
            <w:r w:rsidRPr="00D0288C">
              <w:rPr>
                <w:rFonts w:asciiTheme="minorHAnsi" w:hAnsiTheme="minorHAnsi" w:cstheme="minorHAnsi"/>
                <w:b/>
                <w:sz w:val="16"/>
                <w:szCs w:val="16"/>
              </w:rPr>
              <w:t>Key Skills:</w:t>
            </w:r>
          </w:p>
          <w:p w14:paraId="7B515009" w14:textId="77777777" w:rsidR="003B61E3" w:rsidRDefault="00EA21E9" w:rsidP="003B61E3">
            <w:pPr>
              <w:numPr>
                <w:ilvl w:val="0"/>
                <w:numId w:val="2"/>
              </w:numPr>
              <w:spacing w:after="0" w:line="240" w:lineRule="auto"/>
              <w:rPr>
                <w:rFonts w:cstheme="minorHAnsi"/>
                <w:sz w:val="16"/>
                <w:szCs w:val="16"/>
              </w:rPr>
            </w:pPr>
            <w:r>
              <w:rPr>
                <w:rFonts w:cstheme="minorHAnsi"/>
                <w:sz w:val="16"/>
                <w:szCs w:val="16"/>
              </w:rPr>
              <w:t>Select a suitable linage system to produce the desired motion.</w:t>
            </w:r>
          </w:p>
          <w:p w14:paraId="797856A9" w14:textId="77777777" w:rsidR="00EA21E9" w:rsidRDefault="00EA21E9" w:rsidP="003B61E3">
            <w:pPr>
              <w:numPr>
                <w:ilvl w:val="0"/>
                <w:numId w:val="2"/>
              </w:numPr>
              <w:spacing w:after="0" w:line="240" w:lineRule="auto"/>
              <w:rPr>
                <w:rFonts w:cstheme="minorHAnsi"/>
                <w:sz w:val="16"/>
                <w:szCs w:val="16"/>
              </w:rPr>
            </w:pPr>
            <w:r>
              <w:rPr>
                <w:rFonts w:cstheme="minorHAnsi"/>
                <w:sz w:val="16"/>
                <w:szCs w:val="16"/>
              </w:rPr>
              <w:t>Design a wheel.</w:t>
            </w:r>
          </w:p>
          <w:p w14:paraId="18A19918" w14:textId="77777777" w:rsidR="00EA21E9" w:rsidRDefault="00EA21E9" w:rsidP="003B61E3">
            <w:pPr>
              <w:numPr>
                <w:ilvl w:val="0"/>
                <w:numId w:val="2"/>
              </w:numPr>
              <w:spacing w:after="0" w:line="240" w:lineRule="auto"/>
              <w:rPr>
                <w:rFonts w:cstheme="minorHAnsi"/>
                <w:sz w:val="16"/>
                <w:szCs w:val="16"/>
              </w:rPr>
            </w:pPr>
            <w:r>
              <w:rPr>
                <w:rFonts w:cstheme="minorHAnsi"/>
                <w:sz w:val="16"/>
                <w:szCs w:val="16"/>
              </w:rPr>
              <w:t>Select appropriate materials based on their properties.</w:t>
            </w:r>
          </w:p>
          <w:p w14:paraId="0A7ADF66" w14:textId="77777777" w:rsidR="00EA21E9" w:rsidRPr="00EA21E9" w:rsidRDefault="00EA21E9" w:rsidP="00EA21E9">
            <w:pPr>
              <w:numPr>
                <w:ilvl w:val="0"/>
                <w:numId w:val="2"/>
              </w:numPr>
              <w:spacing w:after="0" w:line="240" w:lineRule="auto"/>
              <w:rPr>
                <w:rFonts w:cstheme="minorHAnsi"/>
                <w:sz w:val="16"/>
                <w:szCs w:val="16"/>
              </w:rPr>
            </w:pPr>
            <w:r>
              <w:rPr>
                <w:rFonts w:cstheme="minorHAnsi"/>
                <w:sz w:val="16"/>
                <w:szCs w:val="16"/>
              </w:rPr>
              <w:t>Select appropriate materials based on their characteristics.</w:t>
            </w:r>
          </w:p>
          <w:p w14:paraId="26D90FF1" w14:textId="77777777" w:rsidR="00EA21E9" w:rsidRDefault="00EA21E9" w:rsidP="003B61E3">
            <w:pPr>
              <w:numPr>
                <w:ilvl w:val="0"/>
                <w:numId w:val="2"/>
              </w:numPr>
              <w:spacing w:after="0" w:line="240" w:lineRule="auto"/>
              <w:rPr>
                <w:rFonts w:cstheme="minorHAnsi"/>
                <w:sz w:val="16"/>
                <w:szCs w:val="16"/>
              </w:rPr>
            </w:pPr>
            <w:r>
              <w:rPr>
                <w:rFonts w:cstheme="minorHAnsi"/>
                <w:sz w:val="16"/>
                <w:szCs w:val="16"/>
              </w:rPr>
              <w:t>Follow a design brief.</w:t>
            </w:r>
          </w:p>
          <w:p w14:paraId="704559C1" w14:textId="77777777" w:rsidR="00EA21E9" w:rsidRDefault="00EA21E9" w:rsidP="003B61E3">
            <w:pPr>
              <w:numPr>
                <w:ilvl w:val="0"/>
                <w:numId w:val="2"/>
              </w:numPr>
              <w:spacing w:after="0" w:line="240" w:lineRule="auto"/>
              <w:rPr>
                <w:rFonts w:cstheme="minorHAnsi"/>
                <w:sz w:val="16"/>
                <w:szCs w:val="16"/>
              </w:rPr>
            </w:pPr>
            <w:r>
              <w:rPr>
                <w:rFonts w:cstheme="minorHAnsi"/>
                <w:sz w:val="16"/>
                <w:szCs w:val="16"/>
              </w:rPr>
              <w:t>Evaluate different designs.</w:t>
            </w:r>
          </w:p>
          <w:p w14:paraId="2F912CB6" w14:textId="77777777" w:rsidR="00EA21E9" w:rsidRPr="00D0288C" w:rsidRDefault="00EA21E9" w:rsidP="003B61E3">
            <w:pPr>
              <w:numPr>
                <w:ilvl w:val="0"/>
                <w:numId w:val="2"/>
              </w:numPr>
              <w:spacing w:after="0" w:line="240" w:lineRule="auto"/>
              <w:rPr>
                <w:rFonts w:cstheme="minorHAnsi"/>
                <w:sz w:val="16"/>
                <w:szCs w:val="16"/>
              </w:rPr>
            </w:pPr>
            <w:r>
              <w:rPr>
                <w:rFonts w:cstheme="minorHAnsi"/>
                <w:sz w:val="16"/>
                <w:szCs w:val="16"/>
              </w:rPr>
              <w:t>Test and adapt a design.</w:t>
            </w:r>
          </w:p>
          <w:p w14:paraId="6F6D15A9" w14:textId="77777777" w:rsidR="003B61E3" w:rsidRPr="00D0288C" w:rsidRDefault="003B61E3" w:rsidP="006D1C26">
            <w:pPr>
              <w:pStyle w:val="NormalWeb"/>
              <w:spacing w:before="0" w:beforeAutospacing="0" w:after="0" w:afterAutospacing="0"/>
              <w:rPr>
                <w:rFonts w:asciiTheme="minorHAnsi" w:hAnsiTheme="minorHAnsi" w:cstheme="minorHAnsi"/>
                <w:b/>
                <w:sz w:val="16"/>
                <w:szCs w:val="16"/>
              </w:rPr>
            </w:pPr>
          </w:p>
          <w:p w14:paraId="46E4E28A" w14:textId="77777777" w:rsidR="003B61E3" w:rsidRPr="00D0288C" w:rsidRDefault="003B61E3" w:rsidP="006D1C26">
            <w:pPr>
              <w:pStyle w:val="NormalWeb"/>
              <w:spacing w:before="0" w:beforeAutospacing="0" w:after="0" w:afterAutospacing="0"/>
              <w:rPr>
                <w:rFonts w:asciiTheme="minorHAnsi" w:hAnsiTheme="minorHAnsi" w:cstheme="minorHAnsi"/>
                <w:b/>
                <w:sz w:val="16"/>
                <w:szCs w:val="16"/>
              </w:rPr>
            </w:pPr>
            <w:r w:rsidRPr="00D0288C">
              <w:rPr>
                <w:rFonts w:asciiTheme="minorHAnsi" w:hAnsiTheme="minorHAnsi" w:cstheme="minorHAnsi"/>
                <w:b/>
                <w:sz w:val="16"/>
                <w:szCs w:val="16"/>
              </w:rPr>
              <w:t>Key vocabulary:</w:t>
            </w:r>
          </w:p>
          <w:p w14:paraId="1F6336BB" w14:textId="4AA293F7" w:rsidR="005E762C" w:rsidRPr="00D0288C" w:rsidRDefault="005E762C" w:rsidP="006D1C26">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D</w:t>
            </w:r>
            <w:r w:rsidR="00EA21E9">
              <w:rPr>
                <w:rFonts w:asciiTheme="minorHAnsi" w:hAnsiTheme="minorHAnsi" w:cstheme="minorHAnsi"/>
                <w:sz w:val="16"/>
                <w:szCs w:val="16"/>
              </w:rPr>
              <w:t>esign</w:t>
            </w:r>
            <w:r>
              <w:rPr>
                <w:rFonts w:asciiTheme="minorHAnsi" w:hAnsiTheme="minorHAnsi" w:cstheme="minorHAnsi"/>
                <w:sz w:val="16"/>
                <w:szCs w:val="16"/>
              </w:rPr>
              <w:t xml:space="preserve"> brief, design criteria, evaluate, frame, model, opinion, rotate, survey</w:t>
            </w:r>
          </w:p>
          <w:p w14:paraId="33109E18" w14:textId="77777777" w:rsidR="003B61E3" w:rsidRPr="00D0288C" w:rsidRDefault="003B61E3" w:rsidP="006D1C26">
            <w:pPr>
              <w:pStyle w:val="NormalWeb"/>
              <w:spacing w:before="0" w:beforeAutospacing="0" w:after="0" w:afterAutospacing="0"/>
              <w:rPr>
                <w:rFonts w:asciiTheme="minorHAnsi" w:hAnsiTheme="minorHAnsi" w:cstheme="minorHAnsi"/>
                <w:b/>
                <w:sz w:val="16"/>
                <w:szCs w:val="16"/>
              </w:rPr>
            </w:pPr>
          </w:p>
        </w:tc>
        <w:tc>
          <w:tcPr>
            <w:tcW w:w="270" w:type="dxa"/>
          </w:tcPr>
          <w:p w14:paraId="1F8DDD81" w14:textId="77777777" w:rsidR="003B61E3" w:rsidRPr="00D0288C" w:rsidRDefault="003B61E3" w:rsidP="006D1C26">
            <w:pPr>
              <w:rPr>
                <w:rFonts w:cstheme="minorHAnsi"/>
                <w:sz w:val="16"/>
                <w:szCs w:val="16"/>
              </w:rPr>
            </w:pPr>
          </w:p>
        </w:tc>
        <w:tc>
          <w:tcPr>
            <w:tcW w:w="3780" w:type="dxa"/>
          </w:tcPr>
          <w:p w14:paraId="20776F16" w14:textId="77777777" w:rsidR="003B61E3" w:rsidRPr="00D0288C" w:rsidRDefault="003B61E3" w:rsidP="006D1C26">
            <w:pPr>
              <w:pStyle w:val="NormalWeb"/>
              <w:spacing w:before="0" w:beforeAutospacing="0" w:after="0" w:afterAutospacing="0"/>
              <w:rPr>
                <w:rFonts w:asciiTheme="minorHAnsi" w:hAnsiTheme="minorHAnsi" w:cstheme="minorHAnsi"/>
                <w:b/>
                <w:sz w:val="16"/>
                <w:szCs w:val="16"/>
              </w:rPr>
            </w:pPr>
            <w:r w:rsidRPr="00D0288C">
              <w:rPr>
                <w:rFonts w:asciiTheme="minorHAnsi" w:hAnsiTheme="minorHAnsi" w:cstheme="minorHAnsi"/>
                <w:b/>
                <w:sz w:val="16"/>
                <w:szCs w:val="16"/>
              </w:rPr>
              <w:t xml:space="preserve">Topic Title: </w:t>
            </w:r>
            <w:r w:rsidR="003B4D30">
              <w:rPr>
                <w:rFonts w:asciiTheme="minorHAnsi" w:hAnsiTheme="minorHAnsi" w:cstheme="minorHAnsi"/>
                <w:b/>
                <w:sz w:val="16"/>
                <w:szCs w:val="16"/>
              </w:rPr>
              <w:t>mechanisms – Making a moving monster</w:t>
            </w:r>
          </w:p>
          <w:p w14:paraId="20ED74F0" w14:textId="77777777" w:rsidR="003B61E3" w:rsidRPr="00D0288C" w:rsidRDefault="003B61E3" w:rsidP="006D1C26">
            <w:pPr>
              <w:pStyle w:val="NormalWeb"/>
              <w:spacing w:before="0" w:beforeAutospacing="0" w:after="0" w:afterAutospacing="0"/>
              <w:rPr>
                <w:rFonts w:asciiTheme="minorHAnsi" w:hAnsiTheme="minorHAnsi" w:cstheme="minorHAnsi"/>
                <w:b/>
                <w:sz w:val="16"/>
                <w:szCs w:val="16"/>
              </w:rPr>
            </w:pPr>
          </w:p>
          <w:p w14:paraId="50ABDBC6" w14:textId="77777777" w:rsidR="003B61E3" w:rsidRPr="00D0288C" w:rsidRDefault="003B61E3" w:rsidP="006D1C26">
            <w:pPr>
              <w:pStyle w:val="NormalWeb"/>
              <w:spacing w:before="0" w:beforeAutospacing="0" w:after="0" w:afterAutospacing="0"/>
              <w:rPr>
                <w:rFonts w:asciiTheme="minorHAnsi" w:hAnsiTheme="minorHAnsi" w:cstheme="minorHAnsi"/>
                <w:b/>
                <w:sz w:val="16"/>
                <w:szCs w:val="16"/>
              </w:rPr>
            </w:pPr>
            <w:r w:rsidRPr="00D0288C">
              <w:rPr>
                <w:rFonts w:asciiTheme="minorHAnsi" w:hAnsiTheme="minorHAnsi" w:cstheme="minorHAnsi"/>
                <w:b/>
                <w:sz w:val="16"/>
                <w:szCs w:val="16"/>
              </w:rPr>
              <w:t>Key knowledge:</w:t>
            </w:r>
          </w:p>
          <w:p w14:paraId="6C1B2ACC" w14:textId="77777777" w:rsidR="003B61E3" w:rsidRDefault="003B61E3" w:rsidP="003B4D30">
            <w:pPr>
              <w:pStyle w:val="NormalWeb"/>
              <w:numPr>
                <w:ilvl w:val="0"/>
                <w:numId w:val="6"/>
              </w:numPr>
              <w:spacing w:before="0" w:beforeAutospacing="0" w:after="0" w:afterAutospacing="0"/>
              <w:rPr>
                <w:rFonts w:asciiTheme="minorHAnsi" w:hAnsiTheme="minorHAnsi" w:cstheme="minorHAnsi"/>
                <w:bCs/>
                <w:sz w:val="16"/>
                <w:szCs w:val="16"/>
              </w:rPr>
            </w:pPr>
            <w:r w:rsidRPr="00BE4B35">
              <w:rPr>
                <w:rFonts w:asciiTheme="minorHAnsi" w:hAnsiTheme="minorHAnsi" w:cstheme="minorHAnsi"/>
                <w:bCs/>
                <w:sz w:val="16"/>
                <w:szCs w:val="16"/>
              </w:rPr>
              <w:t xml:space="preserve">To </w:t>
            </w:r>
            <w:r w:rsidR="003B4D30">
              <w:rPr>
                <w:rFonts w:asciiTheme="minorHAnsi" w:hAnsiTheme="minorHAnsi" w:cstheme="minorHAnsi"/>
                <w:bCs/>
                <w:sz w:val="16"/>
                <w:szCs w:val="16"/>
              </w:rPr>
              <w:t>know that mechanisms are a collection of moving parts that work together as a machine to produce movement.</w:t>
            </w:r>
          </w:p>
          <w:p w14:paraId="6945B537" w14:textId="77777777" w:rsidR="003B4D30" w:rsidRDefault="003B4D30" w:rsidP="003B4D30">
            <w:pPr>
              <w:pStyle w:val="NormalWeb"/>
              <w:numPr>
                <w:ilvl w:val="0"/>
                <w:numId w:val="6"/>
              </w:numPr>
              <w:spacing w:before="0" w:beforeAutospacing="0" w:after="0" w:afterAutospacing="0"/>
              <w:rPr>
                <w:rFonts w:asciiTheme="minorHAnsi" w:hAnsiTheme="minorHAnsi" w:cstheme="minorHAnsi"/>
                <w:bCs/>
                <w:sz w:val="16"/>
                <w:szCs w:val="16"/>
              </w:rPr>
            </w:pPr>
            <w:r>
              <w:rPr>
                <w:rFonts w:asciiTheme="minorHAnsi" w:hAnsiTheme="minorHAnsi" w:cstheme="minorHAnsi"/>
                <w:bCs/>
                <w:sz w:val="16"/>
                <w:szCs w:val="16"/>
              </w:rPr>
              <w:t>To know that there is always an input and an output in a mechanism.</w:t>
            </w:r>
          </w:p>
          <w:p w14:paraId="3245E868" w14:textId="77777777" w:rsidR="003B4D30" w:rsidRDefault="003B4D30" w:rsidP="003B4D30">
            <w:pPr>
              <w:pStyle w:val="NormalWeb"/>
              <w:numPr>
                <w:ilvl w:val="0"/>
                <w:numId w:val="6"/>
              </w:numPr>
              <w:spacing w:before="0" w:beforeAutospacing="0" w:after="0" w:afterAutospacing="0"/>
              <w:rPr>
                <w:rFonts w:asciiTheme="minorHAnsi" w:hAnsiTheme="minorHAnsi" w:cstheme="minorHAnsi"/>
                <w:bCs/>
                <w:sz w:val="16"/>
                <w:szCs w:val="16"/>
              </w:rPr>
            </w:pPr>
            <w:r>
              <w:rPr>
                <w:rFonts w:asciiTheme="minorHAnsi" w:hAnsiTheme="minorHAnsi" w:cstheme="minorHAnsi"/>
                <w:bCs/>
                <w:sz w:val="16"/>
                <w:szCs w:val="16"/>
              </w:rPr>
              <w:t>To know that an input is the energy that is used to start something working.</w:t>
            </w:r>
          </w:p>
          <w:p w14:paraId="3EF1A710" w14:textId="77777777" w:rsidR="003B4D30" w:rsidRDefault="003B4D30" w:rsidP="003B4D30">
            <w:pPr>
              <w:pStyle w:val="NormalWeb"/>
              <w:numPr>
                <w:ilvl w:val="0"/>
                <w:numId w:val="6"/>
              </w:numPr>
              <w:spacing w:before="0" w:beforeAutospacing="0" w:after="0" w:afterAutospacing="0"/>
              <w:rPr>
                <w:rFonts w:asciiTheme="minorHAnsi" w:hAnsiTheme="minorHAnsi" w:cstheme="minorHAnsi"/>
                <w:bCs/>
                <w:sz w:val="16"/>
                <w:szCs w:val="16"/>
              </w:rPr>
            </w:pPr>
            <w:r>
              <w:rPr>
                <w:rFonts w:asciiTheme="minorHAnsi" w:hAnsiTheme="minorHAnsi" w:cstheme="minorHAnsi"/>
                <w:bCs/>
                <w:sz w:val="16"/>
                <w:szCs w:val="16"/>
              </w:rPr>
              <w:t xml:space="preserve">To know that an output is the movement that happens </w:t>
            </w:r>
            <w:proofErr w:type="gramStart"/>
            <w:r>
              <w:rPr>
                <w:rFonts w:asciiTheme="minorHAnsi" w:hAnsiTheme="minorHAnsi" w:cstheme="minorHAnsi"/>
                <w:bCs/>
                <w:sz w:val="16"/>
                <w:szCs w:val="16"/>
              </w:rPr>
              <w:t>as a result of</w:t>
            </w:r>
            <w:proofErr w:type="gramEnd"/>
            <w:r>
              <w:rPr>
                <w:rFonts w:asciiTheme="minorHAnsi" w:hAnsiTheme="minorHAnsi" w:cstheme="minorHAnsi"/>
                <w:bCs/>
                <w:sz w:val="16"/>
                <w:szCs w:val="16"/>
              </w:rPr>
              <w:t xml:space="preserve"> the input.</w:t>
            </w:r>
          </w:p>
          <w:p w14:paraId="57A2DD03" w14:textId="77777777" w:rsidR="003B4D30" w:rsidRDefault="003B4D30" w:rsidP="003B4D30">
            <w:pPr>
              <w:pStyle w:val="NormalWeb"/>
              <w:numPr>
                <w:ilvl w:val="0"/>
                <w:numId w:val="6"/>
              </w:numPr>
              <w:spacing w:before="0" w:beforeAutospacing="0" w:after="0" w:afterAutospacing="0"/>
              <w:rPr>
                <w:rFonts w:asciiTheme="minorHAnsi" w:hAnsiTheme="minorHAnsi" w:cstheme="minorHAnsi"/>
                <w:bCs/>
                <w:sz w:val="16"/>
                <w:szCs w:val="16"/>
              </w:rPr>
            </w:pPr>
            <w:r>
              <w:rPr>
                <w:rFonts w:asciiTheme="minorHAnsi" w:hAnsiTheme="minorHAnsi" w:cstheme="minorHAnsi"/>
                <w:bCs/>
                <w:sz w:val="16"/>
                <w:szCs w:val="16"/>
              </w:rPr>
              <w:t>To know that a lever is something that turns on a pivot.</w:t>
            </w:r>
          </w:p>
          <w:p w14:paraId="1E05B1E1" w14:textId="77777777" w:rsidR="003B4D30" w:rsidRPr="00BE4B35" w:rsidRDefault="003B4D30" w:rsidP="003B4D30">
            <w:pPr>
              <w:pStyle w:val="NormalWeb"/>
              <w:numPr>
                <w:ilvl w:val="0"/>
                <w:numId w:val="6"/>
              </w:numPr>
              <w:spacing w:before="0" w:beforeAutospacing="0" w:after="0" w:afterAutospacing="0"/>
              <w:rPr>
                <w:rFonts w:asciiTheme="minorHAnsi" w:hAnsiTheme="minorHAnsi" w:cstheme="minorHAnsi"/>
                <w:bCs/>
                <w:sz w:val="16"/>
                <w:szCs w:val="16"/>
              </w:rPr>
            </w:pPr>
            <w:r>
              <w:rPr>
                <w:rFonts w:asciiTheme="minorHAnsi" w:hAnsiTheme="minorHAnsi" w:cstheme="minorHAnsi"/>
                <w:bCs/>
                <w:sz w:val="16"/>
                <w:szCs w:val="16"/>
              </w:rPr>
              <w:t>To know that a linkage mechanism is made up of a series of levers.</w:t>
            </w:r>
          </w:p>
          <w:p w14:paraId="5B85CCE5" w14:textId="77777777" w:rsidR="003B61E3" w:rsidRPr="00D0288C" w:rsidRDefault="003B61E3" w:rsidP="006D1C26">
            <w:pPr>
              <w:pStyle w:val="NormalWeb"/>
              <w:spacing w:before="0" w:beforeAutospacing="0" w:after="0" w:afterAutospacing="0"/>
              <w:ind w:left="720"/>
              <w:rPr>
                <w:rFonts w:asciiTheme="minorHAnsi" w:hAnsiTheme="minorHAnsi" w:cstheme="minorHAnsi"/>
                <w:b/>
                <w:sz w:val="16"/>
                <w:szCs w:val="16"/>
              </w:rPr>
            </w:pPr>
          </w:p>
          <w:p w14:paraId="371243F6" w14:textId="77777777" w:rsidR="003B61E3" w:rsidRPr="00D0288C" w:rsidRDefault="003B61E3" w:rsidP="006D1C26">
            <w:pPr>
              <w:pStyle w:val="NormalWeb"/>
              <w:spacing w:before="0" w:beforeAutospacing="0" w:after="0" w:afterAutospacing="0"/>
              <w:rPr>
                <w:rFonts w:asciiTheme="minorHAnsi" w:hAnsiTheme="minorHAnsi" w:cstheme="minorHAnsi"/>
                <w:b/>
                <w:sz w:val="16"/>
                <w:szCs w:val="16"/>
              </w:rPr>
            </w:pPr>
            <w:r w:rsidRPr="00D0288C">
              <w:rPr>
                <w:rFonts w:asciiTheme="minorHAnsi" w:hAnsiTheme="minorHAnsi" w:cstheme="minorHAnsi"/>
                <w:b/>
                <w:sz w:val="16"/>
                <w:szCs w:val="16"/>
              </w:rPr>
              <w:t>Key Skills:</w:t>
            </w:r>
          </w:p>
          <w:p w14:paraId="52C5F4E1" w14:textId="77777777" w:rsidR="003B61E3" w:rsidRDefault="003B4D30" w:rsidP="003B61E3">
            <w:pPr>
              <w:pStyle w:val="NormalWeb"/>
              <w:numPr>
                <w:ilvl w:val="0"/>
                <w:numId w:val="3"/>
              </w:numPr>
              <w:spacing w:before="0" w:beforeAutospacing="0" w:after="0" w:afterAutospacing="0"/>
              <w:rPr>
                <w:rFonts w:asciiTheme="minorHAnsi" w:hAnsiTheme="minorHAnsi" w:cstheme="minorHAnsi"/>
                <w:bCs/>
                <w:sz w:val="16"/>
                <w:szCs w:val="16"/>
              </w:rPr>
            </w:pPr>
            <w:r>
              <w:rPr>
                <w:rFonts w:asciiTheme="minorHAnsi" w:hAnsiTheme="minorHAnsi" w:cstheme="minorHAnsi"/>
                <w:bCs/>
                <w:sz w:val="16"/>
                <w:szCs w:val="16"/>
              </w:rPr>
              <w:t xml:space="preserve">Create a </w:t>
            </w:r>
            <w:proofErr w:type="gramStart"/>
            <w:r>
              <w:rPr>
                <w:rFonts w:asciiTheme="minorHAnsi" w:hAnsiTheme="minorHAnsi" w:cstheme="minorHAnsi"/>
                <w:bCs/>
                <w:sz w:val="16"/>
                <w:szCs w:val="16"/>
              </w:rPr>
              <w:t>design criteria</w:t>
            </w:r>
            <w:proofErr w:type="gramEnd"/>
            <w:r>
              <w:rPr>
                <w:rFonts w:asciiTheme="minorHAnsi" w:hAnsiTheme="minorHAnsi" w:cstheme="minorHAnsi"/>
                <w:bCs/>
                <w:sz w:val="16"/>
                <w:szCs w:val="16"/>
              </w:rPr>
              <w:t xml:space="preserve"> for a moving monster as a class.</w:t>
            </w:r>
          </w:p>
          <w:p w14:paraId="0F5044A4" w14:textId="77777777" w:rsidR="003B4D30" w:rsidRDefault="003B4D30" w:rsidP="003B61E3">
            <w:pPr>
              <w:pStyle w:val="NormalWeb"/>
              <w:numPr>
                <w:ilvl w:val="0"/>
                <w:numId w:val="3"/>
              </w:numPr>
              <w:spacing w:before="0" w:beforeAutospacing="0" w:after="0" w:afterAutospacing="0"/>
              <w:rPr>
                <w:rFonts w:asciiTheme="minorHAnsi" w:hAnsiTheme="minorHAnsi" w:cstheme="minorHAnsi"/>
                <w:bCs/>
                <w:sz w:val="16"/>
                <w:szCs w:val="16"/>
              </w:rPr>
            </w:pPr>
            <w:r>
              <w:rPr>
                <w:rFonts w:asciiTheme="minorHAnsi" w:hAnsiTheme="minorHAnsi" w:cstheme="minorHAnsi"/>
                <w:bCs/>
                <w:sz w:val="16"/>
                <w:szCs w:val="16"/>
              </w:rPr>
              <w:t xml:space="preserve">Design a moving monster for a specific audience in accordance with a design </w:t>
            </w:r>
            <w:proofErr w:type="gramStart"/>
            <w:r>
              <w:rPr>
                <w:rFonts w:asciiTheme="minorHAnsi" w:hAnsiTheme="minorHAnsi" w:cstheme="minorHAnsi"/>
                <w:bCs/>
                <w:sz w:val="16"/>
                <w:szCs w:val="16"/>
              </w:rPr>
              <w:t>criteria</w:t>
            </w:r>
            <w:proofErr w:type="gramEnd"/>
            <w:r>
              <w:rPr>
                <w:rFonts w:asciiTheme="minorHAnsi" w:hAnsiTheme="minorHAnsi" w:cstheme="minorHAnsi"/>
                <w:bCs/>
                <w:sz w:val="16"/>
                <w:szCs w:val="16"/>
              </w:rPr>
              <w:t>.</w:t>
            </w:r>
          </w:p>
          <w:p w14:paraId="15660672" w14:textId="77777777" w:rsidR="003B4D30" w:rsidRDefault="003B4D30" w:rsidP="003B61E3">
            <w:pPr>
              <w:pStyle w:val="NormalWeb"/>
              <w:numPr>
                <w:ilvl w:val="0"/>
                <w:numId w:val="3"/>
              </w:numPr>
              <w:spacing w:before="0" w:beforeAutospacing="0" w:after="0" w:afterAutospacing="0"/>
              <w:rPr>
                <w:rFonts w:asciiTheme="minorHAnsi" w:hAnsiTheme="minorHAnsi" w:cstheme="minorHAnsi"/>
                <w:bCs/>
                <w:sz w:val="16"/>
                <w:szCs w:val="16"/>
              </w:rPr>
            </w:pPr>
            <w:r>
              <w:rPr>
                <w:rFonts w:asciiTheme="minorHAnsi" w:hAnsiTheme="minorHAnsi" w:cstheme="minorHAnsi"/>
                <w:bCs/>
                <w:sz w:val="16"/>
                <w:szCs w:val="16"/>
              </w:rPr>
              <w:t>Make linkages using card for levers and split pins for pivots.</w:t>
            </w:r>
          </w:p>
          <w:p w14:paraId="0612061B" w14:textId="77777777" w:rsidR="003B4D30" w:rsidRDefault="003B4D30" w:rsidP="003B61E3">
            <w:pPr>
              <w:pStyle w:val="NormalWeb"/>
              <w:numPr>
                <w:ilvl w:val="0"/>
                <w:numId w:val="3"/>
              </w:numPr>
              <w:spacing w:before="0" w:beforeAutospacing="0" w:after="0" w:afterAutospacing="0"/>
              <w:rPr>
                <w:rFonts w:asciiTheme="minorHAnsi" w:hAnsiTheme="minorHAnsi" w:cstheme="minorHAnsi"/>
                <w:bCs/>
                <w:sz w:val="16"/>
                <w:szCs w:val="16"/>
              </w:rPr>
            </w:pPr>
            <w:r>
              <w:rPr>
                <w:rFonts w:asciiTheme="minorHAnsi" w:hAnsiTheme="minorHAnsi" w:cstheme="minorHAnsi"/>
                <w:bCs/>
                <w:sz w:val="16"/>
                <w:szCs w:val="16"/>
              </w:rPr>
              <w:t>Experiment with linkages adjusting the widths, lengths and thicknesses of card used.</w:t>
            </w:r>
          </w:p>
          <w:p w14:paraId="7C80E03E" w14:textId="77777777" w:rsidR="003B4D30" w:rsidRDefault="003B4D30" w:rsidP="003B61E3">
            <w:pPr>
              <w:pStyle w:val="NormalWeb"/>
              <w:numPr>
                <w:ilvl w:val="0"/>
                <w:numId w:val="3"/>
              </w:numPr>
              <w:spacing w:before="0" w:beforeAutospacing="0" w:after="0" w:afterAutospacing="0"/>
              <w:rPr>
                <w:rFonts w:asciiTheme="minorHAnsi" w:hAnsiTheme="minorHAnsi" w:cstheme="minorHAnsi"/>
                <w:bCs/>
                <w:sz w:val="16"/>
                <w:szCs w:val="16"/>
              </w:rPr>
            </w:pPr>
            <w:r>
              <w:rPr>
                <w:rFonts w:asciiTheme="minorHAnsi" w:hAnsiTheme="minorHAnsi" w:cstheme="minorHAnsi"/>
                <w:bCs/>
                <w:sz w:val="16"/>
                <w:szCs w:val="16"/>
              </w:rPr>
              <w:t>Cut and assemble components neatly.</w:t>
            </w:r>
          </w:p>
          <w:p w14:paraId="7727B1B1" w14:textId="77777777" w:rsidR="003B4D30" w:rsidRDefault="003B4D30" w:rsidP="003B61E3">
            <w:pPr>
              <w:pStyle w:val="NormalWeb"/>
              <w:numPr>
                <w:ilvl w:val="0"/>
                <w:numId w:val="3"/>
              </w:numPr>
              <w:spacing w:before="0" w:beforeAutospacing="0" w:after="0" w:afterAutospacing="0"/>
              <w:rPr>
                <w:rFonts w:asciiTheme="minorHAnsi" w:hAnsiTheme="minorHAnsi" w:cstheme="minorHAnsi"/>
                <w:bCs/>
                <w:sz w:val="16"/>
                <w:szCs w:val="16"/>
              </w:rPr>
            </w:pPr>
            <w:r>
              <w:rPr>
                <w:rFonts w:asciiTheme="minorHAnsi" w:hAnsiTheme="minorHAnsi" w:cstheme="minorHAnsi"/>
                <w:bCs/>
                <w:sz w:val="16"/>
                <w:szCs w:val="16"/>
              </w:rPr>
              <w:t>Evaluate own designs against design criteria.</w:t>
            </w:r>
          </w:p>
          <w:p w14:paraId="48D8C737" w14:textId="77777777" w:rsidR="003B4D30" w:rsidRPr="00BE4B35" w:rsidRDefault="003B4D30" w:rsidP="003B61E3">
            <w:pPr>
              <w:pStyle w:val="NormalWeb"/>
              <w:numPr>
                <w:ilvl w:val="0"/>
                <w:numId w:val="3"/>
              </w:numPr>
              <w:spacing w:before="0" w:beforeAutospacing="0" w:after="0" w:afterAutospacing="0"/>
              <w:rPr>
                <w:rFonts w:asciiTheme="minorHAnsi" w:hAnsiTheme="minorHAnsi" w:cstheme="minorHAnsi"/>
                <w:bCs/>
                <w:sz w:val="16"/>
                <w:szCs w:val="16"/>
              </w:rPr>
            </w:pPr>
            <w:r>
              <w:rPr>
                <w:rFonts w:asciiTheme="minorHAnsi" w:hAnsiTheme="minorHAnsi" w:cstheme="minorHAnsi"/>
                <w:bCs/>
                <w:sz w:val="16"/>
                <w:szCs w:val="16"/>
              </w:rPr>
              <w:t>Use peer feedback to modify a final design.</w:t>
            </w:r>
          </w:p>
          <w:p w14:paraId="3F5F62D2" w14:textId="77777777" w:rsidR="003B61E3" w:rsidRPr="00D0288C" w:rsidRDefault="003B61E3" w:rsidP="006D1C26">
            <w:pPr>
              <w:pStyle w:val="NormalWeb"/>
              <w:spacing w:before="0" w:beforeAutospacing="0" w:after="0" w:afterAutospacing="0"/>
              <w:ind w:left="720"/>
              <w:rPr>
                <w:rFonts w:asciiTheme="minorHAnsi" w:hAnsiTheme="minorHAnsi" w:cstheme="minorHAnsi"/>
                <w:b/>
                <w:sz w:val="16"/>
                <w:szCs w:val="16"/>
              </w:rPr>
            </w:pPr>
          </w:p>
          <w:p w14:paraId="495EE3F6" w14:textId="77777777" w:rsidR="003B61E3" w:rsidRPr="00D0288C" w:rsidRDefault="003B61E3" w:rsidP="006D1C26">
            <w:pPr>
              <w:pStyle w:val="NormalWeb"/>
              <w:spacing w:before="0" w:beforeAutospacing="0" w:after="0" w:afterAutospacing="0"/>
              <w:rPr>
                <w:rFonts w:asciiTheme="minorHAnsi" w:hAnsiTheme="minorHAnsi" w:cstheme="minorHAnsi"/>
                <w:b/>
                <w:sz w:val="16"/>
                <w:szCs w:val="16"/>
              </w:rPr>
            </w:pPr>
            <w:r w:rsidRPr="00D0288C">
              <w:rPr>
                <w:rFonts w:asciiTheme="minorHAnsi" w:hAnsiTheme="minorHAnsi" w:cstheme="minorHAnsi"/>
                <w:b/>
                <w:sz w:val="16"/>
                <w:szCs w:val="16"/>
              </w:rPr>
              <w:t>Key vocabulary:</w:t>
            </w:r>
          </w:p>
          <w:p w14:paraId="585C2DC1" w14:textId="77777777" w:rsidR="003B61E3" w:rsidRPr="00D0288C" w:rsidRDefault="003B4D30" w:rsidP="006D1C26">
            <w:pPr>
              <w:rPr>
                <w:rFonts w:cstheme="minorHAnsi"/>
                <w:sz w:val="16"/>
                <w:szCs w:val="16"/>
              </w:rPr>
            </w:pPr>
            <w:r>
              <w:rPr>
                <w:rFonts w:cstheme="minorHAnsi"/>
                <w:sz w:val="16"/>
                <w:szCs w:val="16"/>
              </w:rPr>
              <w:t>axle, input, mechanical, pivot, design criteria, linkage, output, wheel</w:t>
            </w:r>
          </w:p>
          <w:p w14:paraId="635439B3" w14:textId="77777777" w:rsidR="003B61E3" w:rsidRPr="00753000" w:rsidRDefault="003B61E3" w:rsidP="006D1C26">
            <w:pPr>
              <w:rPr>
                <w:rFonts w:cstheme="minorHAnsi"/>
                <w:sz w:val="24"/>
                <w:szCs w:val="24"/>
              </w:rPr>
            </w:pPr>
          </w:p>
        </w:tc>
        <w:tc>
          <w:tcPr>
            <w:tcW w:w="265" w:type="dxa"/>
          </w:tcPr>
          <w:p w14:paraId="31367A25" w14:textId="77777777" w:rsidR="003B61E3" w:rsidRDefault="003B61E3" w:rsidP="006D1C26"/>
        </w:tc>
      </w:tr>
      <w:tr w:rsidR="003B61E3" w14:paraId="6032320B" w14:textId="77777777" w:rsidTr="3C3ABE7D">
        <w:tc>
          <w:tcPr>
            <w:tcW w:w="1530" w:type="dxa"/>
          </w:tcPr>
          <w:p w14:paraId="0B884EC2" w14:textId="77777777" w:rsidR="003B61E3" w:rsidRDefault="003B61E3" w:rsidP="006D1C26">
            <w:r>
              <w:t>Lesson 1</w:t>
            </w:r>
          </w:p>
        </w:tc>
        <w:tc>
          <w:tcPr>
            <w:tcW w:w="3240" w:type="dxa"/>
          </w:tcPr>
          <w:p w14:paraId="074216A3" w14:textId="77777777" w:rsidR="003B61E3" w:rsidRPr="00231776" w:rsidRDefault="003B61E3" w:rsidP="006D1C26">
            <w:pPr>
              <w:rPr>
                <w:b/>
                <w:lang w:val="en-GB"/>
              </w:rPr>
            </w:pPr>
            <w:r w:rsidRPr="00231776">
              <w:rPr>
                <w:b/>
                <w:lang w:val="en-GB"/>
              </w:rPr>
              <w:t>Lesson objective</w:t>
            </w:r>
            <w:r>
              <w:rPr>
                <w:b/>
                <w:lang w:val="en-GB"/>
              </w:rPr>
              <w:t xml:space="preserve"> (s)</w:t>
            </w:r>
            <w:r w:rsidRPr="00231776">
              <w:rPr>
                <w:b/>
                <w:lang w:val="en-GB"/>
              </w:rPr>
              <w:t>:</w:t>
            </w:r>
          </w:p>
          <w:p w14:paraId="0D6B1A7F" w14:textId="075447BD" w:rsidR="003B61E3" w:rsidRPr="004E1BB9" w:rsidRDefault="003B61E3" w:rsidP="006D1C26">
            <w:pPr>
              <w:rPr>
                <w:rStyle w:val="normaltextrun1"/>
                <w:rFonts w:cs="Calibri"/>
              </w:rPr>
            </w:pPr>
            <w:r>
              <w:rPr>
                <w:rFonts w:cs="Calibri"/>
              </w:rPr>
              <w:t xml:space="preserve">To </w:t>
            </w:r>
            <w:r w:rsidR="00182B70">
              <w:rPr>
                <w:rFonts w:cs="Calibri"/>
              </w:rPr>
              <w:t>evaluate existing structures.</w:t>
            </w:r>
            <w:r w:rsidRPr="004E1BB9">
              <w:rPr>
                <w:rFonts w:cs="Calibri"/>
              </w:rPr>
              <w:t xml:space="preserve"> </w:t>
            </w:r>
          </w:p>
          <w:p w14:paraId="60E44537" w14:textId="77777777" w:rsidR="003B61E3" w:rsidRPr="00793826" w:rsidRDefault="003B61E3" w:rsidP="006D1C26">
            <w:pPr>
              <w:rPr>
                <w:rFonts w:ascii="Calibri" w:hAnsi="Calibri"/>
                <w:b/>
                <w:sz w:val="23"/>
                <w:szCs w:val="23"/>
              </w:rPr>
            </w:pPr>
            <w:r>
              <w:rPr>
                <w:rStyle w:val="normaltextrun1"/>
                <w:rFonts w:cs="Calibri"/>
              </w:rPr>
              <w:t xml:space="preserve"> </w:t>
            </w:r>
          </w:p>
          <w:p w14:paraId="304028F8" w14:textId="77777777" w:rsidR="003B61E3" w:rsidRPr="00CF69E4" w:rsidRDefault="003B61E3" w:rsidP="006D1C26">
            <w:pPr>
              <w:rPr>
                <w:rFonts w:ascii="Calibri" w:hAnsi="Calibri"/>
                <w:b/>
                <w:sz w:val="23"/>
                <w:szCs w:val="23"/>
              </w:rPr>
            </w:pPr>
            <w:r>
              <w:rPr>
                <w:b/>
                <w:lang w:val="en-GB"/>
              </w:rPr>
              <w:t>Brief o</w:t>
            </w:r>
            <w:r w:rsidRPr="00231776">
              <w:rPr>
                <w:b/>
                <w:lang w:val="en-GB"/>
              </w:rPr>
              <w:t xml:space="preserve">utline of </w:t>
            </w:r>
            <w:r>
              <w:rPr>
                <w:b/>
                <w:lang w:val="en-GB"/>
              </w:rPr>
              <w:t xml:space="preserve">main </w:t>
            </w:r>
            <w:r w:rsidRPr="00231776">
              <w:rPr>
                <w:b/>
                <w:lang w:val="en-GB"/>
              </w:rPr>
              <w:t>tasks:</w:t>
            </w:r>
            <w:r>
              <w:rPr>
                <w:rFonts w:ascii="Calibri" w:hAnsi="Calibri"/>
                <w:b/>
                <w:sz w:val="23"/>
                <w:szCs w:val="23"/>
              </w:rPr>
              <w:t xml:space="preserve"> </w:t>
            </w:r>
          </w:p>
          <w:p w14:paraId="287091B4" w14:textId="69AEB164" w:rsidR="003B61E3" w:rsidRPr="00231776" w:rsidRDefault="003B61E3" w:rsidP="006D1C26">
            <w:pPr>
              <w:rPr>
                <w:b/>
                <w:lang w:val="en-GB"/>
              </w:rPr>
            </w:pPr>
            <w:r>
              <w:rPr>
                <w:rFonts w:ascii="Calibri" w:hAnsi="Calibri"/>
                <w:sz w:val="23"/>
                <w:szCs w:val="23"/>
              </w:rPr>
              <w:t xml:space="preserve">Children will </w:t>
            </w:r>
            <w:r w:rsidR="00182B70">
              <w:rPr>
                <w:rFonts w:ascii="Calibri" w:hAnsi="Calibri"/>
                <w:sz w:val="23"/>
                <w:szCs w:val="23"/>
              </w:rPr>
              <w:t>explore how chairs are designed as structures to meet user and purpose criteria.</w:t>
            </w:r>
          </w:p>
          <w:p w14:paraId="0192778B" w14:textId="77777777" w:rsidR="003B61E3" w:rsidRPr="00231776" w:rsidRDefault="003B61E3" w:rsidP="006D1C26">
            <w:pPr>
              <w:rPr>
                <w:b/>
                <w:lang w:val="en-GB"/>
              </w:rPr>
            </w:pPr>
          </w:p>
          <w:p w14:paraId="6B00B81B" w14:textId="77777777" w:rsidR="003B61E3" w:rsidRDefault="003B61E3" w:rsidP="006D1C26"/>
        </w:tc>
        <w:tc>
          <w:tcPr>
            <w:tcW w:w="270" w:type="dxa"/>
          </w:tcPr>
          <w:p w14:paraId="15A3CEE3" w14:textId="77777777" w:rsidR="003B61E3" w:rsidRDefault="003B61E3" w:rsidP="006D1C26"/>
        </w:tc>
        <w:tc>
          <w:tcPr>
            <w:tcW w:w="3870" w:type="dxa"/>
          </w:tcPr>
          <w:p w14:paraId="484488D8" w14:textId="77777777" w:rsidR="003B61E3" w:rsidRDefault="003B61E3" w:rsidP="006D1C26">
            <w:pPr>
              <w:rPr>
                <w:b/>
                <w:lang w:val="en-GB"/>
              </w:rPr>
            </w:pPr>
            <w:r w:rsidRPr="00231776">
              <w:rPr>
                <w:b/>
                <w:lang w:val="en-GB"/>
              </w:rPr>
              <w:t>Lesson objective</w:t>
            </w:r>
            <w:r>
              <w:rPr>
                <w:b/>
                <w:lang w:val="en-GB"/>
              </w:rPr>
              <w:t xml:space="preserve"> (s)</w:t>
            </w:r>
            <w:r w:rsidRPr="00231776">
              <w:rPr>
                <w:b/>
                <w:lang w:val="en-GB"/>
              </w:rPr>
              <w:t>:</w:t>
            </w:r>
          </w:p>
          <w:p w14:paraId="0842B105" w14:textId="77777777" w:rsidR="003B61E3" w:rsidRPr="00793826" w:rsidRDefault="003B61E3" w:rsidP="006D1C26">
            <w:pPr>
              <w:rPr>
                <w:rFonts w:ascii="Calibri" w:hAnsi="Calibri"/>
                <w:b/>
                <w:sz w:val="23"/>
                <w:szCs w:val="23"/>
              </w:rPr>
            </w:pPr>
            <w:r>
              <w:rPr>
                <w:rFonts w:ascii="Calibri" w:hAnsi="Calibri"/>
                <w:sz w:val="23"/>
                <w:szCs w:val="23"/>
              </w:rPr>
              <w:t xml:space="preserve">To </w:t>
            </w:r>
            <w:r w:rsidR="00EA21E9">
              <w:rPr>
                <w:rFonts w:ascii="Calibri" w:hAnsi="Calibri"/>
                <w:sz w:val="23"/>
                <w:szCs w:val="23"/>
              </w:rPr>
              <w:t>explore wheel mechanisms and design a wheel.</w:t>
            </w:r>
          </w:p>
          <w:p w14:paraId="018DCB89" w14:textId="77777777" w:rsidR="003B61E3" w:rsidRPr="00231776" w:rsidRDefault="003B61E3" w:rsidP="006D1C26">
            <w:pPr>
              <w:rPr>
                <w:b/>
                <w:lang w:val="en-GB"/>
              </w:rPr>
            </w:pPr>
          </w:p>
          <w:p w14:paraId="37C5FB85" w14:textId="77777777" w:rsidR="003B61E3" w:rsidRDefault="003B61E3" w:rsidP="006D1C26">
            <w:pPr>
              <w:rPr>
                <w:b/>
                <w:lang w:val="en-GB"/>
              </w:rPr>
            </w:pPr>
            <w:r>
              <w:rPr>
                <w:b/>
                <w:lang w:val="en-GB"/>
              </w:rPr>
              <w:t>Brief o</w:t>
            </w:r>
            <w:r w:rsidRPr="00231776">
              <w:rPr>
                <w:b/>
                <w:lang w:val="en-GB"/>
              </w:rPr>
              <w:t xml:space="preserve">utline of </w:t>
            </w:r>
            <w:r>
              <w:rPr>
                <w:b/>
                <w:lang w:val="en-GB"/>
              </w:rPr>
              <w:t xml:space="preserve">main </w:t>
            </w:r>
            <w:r w:rsidRPr="00231776">
              <w:rPr>
                <w:b/>
                <w:lang w:val="en-GB"/>
              </w:rPr>
              <w:t>tasks:</w:t>
            </w:r>
          </w:p>
          <w:p w14:paraId="414EF25D" w14:textId="17BC3052" w:rsidR="003B61E3" w:rsidRPr="00F81303" w:rsidRDefault="003B61E3" w:rsidP="006D1C26">
            <w:pPr>
              <w:rPr>
                <w:bCs/>
                <w:lang w:val="en-GB"/>
              </w:rPr>
            </w:pPr>
            <w:r w:rsidRPr="00F81303">
              <w:rPr>
                <w:bCs/>
                <w:lang w:val="en-GB"/>
              </w:rPr>
              <w:t xml:space="preserve">Children will </w:t>
            </w:r>
            <w:r w:rsidR="005E762C">
              <w:rPr>
                <w:bCs/>
                <w:lang w:val="en-GB"/>
              </w:rPr>
              <w:t>understand how wheels work and create a design for a fairground wheel.</w:t>
            </w:r>
          </w:p>
          <w:p w14:paraId="0CB49EF3" w14:textId="77777777" w:rsidR="003B61E3" w:rsidRPr="00231776" w:rsidRDefault="003B61E3" w:rsidP="006D1C26">
            <w:pPr>
              <w:rPr>
                <w:b/>
                <w:lang w:val="en-GB"/>
              </w:rPr>
            </w:pPr>
          </w:p>
          <w:p w14:paraId="0842767F" w14:textId="77777777" w:rsidR="003B61E3" w:rsidRDefault="003B61E3" w:rsidP="006D1C26"/>
        </w:tc>
        <w:tc>
          <w:tcPr>
            <w:tcW w:w="270" w:type="dxa"/>
          </w:tcPr>
          <w:p w14:paraId="78C88BAC" w14:textId="77777777" w:rsidR="003B61E3" w:rsidRDefault="003B61E3" w:rsidP="006D1C26"/>
        </w:tc>
        <w:tc>
          <w:tcPr>
            <w:tcW w:w="3780" w:type="dxa"/>
          </w:tcPr>
          <w:p w14:paraId="40A345C3" w14:textId="77777777" w:rsidR="003B61E3" w:rsidRPr="00231776" w:rsidRDefault="003B61E3" w:rsidP="006D1C26">
            <w:pPr>
              <w:rPr>
                <w:b/>
                <w:lang w:val="en-GB"/>
              </w:rPr>
            </w:pPr>
            <w:r w:rsidRPr="00231776">
              <w:rPr>
                <w:b/>
                <w:lang w:val="en-GB"/>
              </w:rPr>
              <w:t>Lesson objective</w:t>
            </w:r>
            <w:r>
              <w:rPr>
                <w:b/>
                <w:lang w:val="en-GB"/>
              </w:rPr>
              <w:t xml:space="preserve"> (s)</w:t>
            </w:r>
            <w:r w:rsidRPr="00231776">
              <w:rPr>
                <w:b/>
                <w:lang w:val="en-GB"/>
              </w:rPr>
              <w:t>:</w:t>
            </w:r>
          </w:p>
          <w:p w14:paraId="52B8227B" w14:textId="77777777" w:rsidR="003B61E3" w:rsidRPr="004E1BB9" w:rsidRDefault="003B61E3" w:rsidP="006D1C26">
            <w:pPr>
              <w:rPr>
                <w:rFonts w:ascii="Calibri" w:eastAsia="Calibri" w:hAnsi="Calibri" w:cs="PTSansBold"/>
                <w:bCs/>
                <w:color w:val="000000" w:themeColor="text1"/>
                <w:sz w:val="23"/>
                <w:szCs w:val="23"/>
              </w:rPr>
            </w:pPr>
            <w:r w:rsidRPr="00CF69E4">
              <w:rPr>
                <w:rFonts w:ascii="Calibri" w:hAnsi="Calibri" w:cs="BPreplay"/>
                <w:color w:val="000000" w:themeColor="text1"/>
                <w:sz w:val="23"/>
                <w:szCs w:val="23"/>
              </w:rPr>
              <w:t xml:space="preserve">To </w:t>
            </w:r>
            <w:r w:rsidR="003B4D30">
              <w:rPr>
                <w:rFonts w:ascii="Calibri" w:hAnsi="Calibri" w:cs="BPreplay"/>
                <w:color w:val="000000" w:themeColor="text1"/>
                <w:sz w:val="23"/>
                <w:szCs w:val="23"/>
              </w:rPr>
              <w:t>look at objects and understand how they move.</w:t>
            </w:r>
          </w:p>
          <w:p w14:paraId="7D0F9DF3" w14:textId="77777777" w:rsidR="003B61E3" w:rsidRPr="00231776" w:rsidRDefault="003B61E3" w:rsidP="006D1C26">
            <w:pPr>
              <w:rPr>
                <w:b/>
                <w:lang w:val="en-GB"/>
              </w:rPr>
            </w:pPr>
          </w:p>
          <w:p w14:paraId="5B2B683D" w14:textId="77777777" w:rsidR="003B61E3" w:rsidRPr="00231776" w:rsidRDefault="003B61E3" w:rsidP="006D1C26">
            <w:pPr>
              <w:rPr>
                <w:b/>
                <w:lang w:val="en-GB"/>
              </w:rPr>
            </w:pPr>
            <w:r>
              <w:rPr>
                <w:b/>
                <w:lang w:val="en-GB"/>
              </w:rPr>
              <w:t>Brief o</w:t>
            </w:r>
            <w:r w:rsidRPr="00231776">
              <w:rPr>
                <w:b/>
                <w:lang w:val="en-GB"/>
              </w:rPr>
              <w:t xml:space="preserve">utline of </w:t>
            </w:r>
            <w:r>
              <w:rPr>
                <w:b/>
                <w:lang w:val="en-GB"/>
              </w:rPr>
              <w:t xml:space="preserve">main </w:t>
            </w:r>
            <w:r w:rsidRPr="00231776">
              <w:rPr>
                <w:b/>
                <w:lang w:val="en-GB"/>
              </w:rPr>
              <w:t>tasks:</w:t>
            </w:r>
          </w:p>
          <w:p w14:paraId="2B4ADAD5" w14:textId="77777777" w:rsidR="003B61E3" w:rsidRPr="00BE4B35" w:rsidRDefault="003B61E3" w:rsidP="006D1C26">
            <w:pPr>
              <w:rPr>
                <w:rFonts w:ascii="Calibri" w:hAnsi="Calibri"/>
                <w:bCs/>
                <w:sz w:val="23"/>
                <w:szCs w:val="23"/>
              </w:rPr>
            </w:pPr>
            <w:r w:rsidRPr="00BE4B35">
              <w:rPr>
                <w:rFonts w:ascii="Calibri" w:hAnsi="Calibri"/>
                <w:bCs/>
                <w:sz w:val="23"/>
                <w:szCs w:val="23"/>
              </w:rPr>
              <w:t xml:space="preserve">Children will </w:t>
            </w:r>
            <w:r w:rsidR="003B4D30">
              <w:rPr>
                <w:rFonts w:ascii="Calibri" w:hAnsi="Calibri"/>
                <w:bCs/>
                <w:sz w:val="23"/>
                <w:szCs w:val="23"/>
              </w:rPr>
              <w:t>look at everyday objects, children learn that a lever is something that turns on a pivot and that a linkage is a system of levers that are connected by pivots.</w:t>
            </w:r>
          </w:p>
          <w:p w14:paraId="71B9DBB7" w14:textId="77777777" w:rsidR="003B61E3" w:rsidRDefault="003B61E3" w:rsidP="006D1C26"/>
        </w:tc>
        <w:tc>
          <w:tcPr>
            <w:tcW w:w="265" w:type="dxa"/>
          </w:tcPr>
          <w:p w14:paraId="022F007B" w14:textId="77777777" w:rsidR="003B61E3" w:rsidRDefault="003B61E3" w:rsidP="006D1C26"/>
        </w:tc>
      </w:tr>
      <w:tr w:rsidR="003B61E3" w14:paraId="55A3C53A" w14:textId="77777777" w:rsidTr="3C3ABE7D">
        <w:tc>
          <w:tcPr>
            <w:tcW w:w="1530" w:type="dxa"/>
          </w:tcPr>
          <w:p w14:paraId="00B6B528" w14:textId="77777777" w:rsidR="003B61E3" w:rsidRDefault="003B61E3" w:rsidP="006D1C26">
            <w:r>
              <w:t>Lesson 2</w:t>
            </w:r>
          </w:p>
        </w:tc>
        <w:tc>
          <w:tcPr>
            <w:tcW w:w="3240" w:type="dxa"/>
          </w:tcPr>
          <w:p w14:paraId="7C506BE3" w14:textId="77777777" w:rsidR="003B61E3" w:rsidRPr="00231776" w:rsidRDefault="003B61E3" w:rsidP="006D1C26">
            <w:pPr>
              <w:rPr>
                <w:b/>
                <w:lang w:val="en-GB"/>
              </w:rPr>
            </w:pPr>
            <w:r w:rsidRPr="00231776">
              <w:rPr>
                <w:b/>
                <w:lang w:val="en-GB"/>
              </w:rPr>
              <w:t>Lesson objective (s):</w:t>
            </w:r>
          </w:p>
          <w:p w14:paraId="3447D1B0" w14:textId="0E9BFC2C" w:rsidR="003B61E3" w:rsidRPr="004E1BB9" w:rsidRDefault="003B61E3" w:rsidP="006D1C26">
            <w:pPr>
              <w:rPr>
                <w:rFonts w:ascii="Calibri" w:hAnsi="Calibri"/>
                <w:sz w:val="23"/>
                <w:szCs w:val="23"/>
              </w:rPr>
            </w:pPr>
            <w:proofErr w:type="gramStart"/>
            <w:r>
              <w:rPr>
                <w:rFonts w:ascii="Calibri" w:hAnsi="Calibri"/>
                <w:sz w:val="23"/>
                <w:szCs w:val="23"/>
              </w:rPr>
              <w:lastRenderedPageBreak/>
              <w:t xml:space="preserve">To </w:t>
            </w:r>
            <w:r w:rsidR="00182B70">
              <w:rPr>
                <w:rFonts w:ascii="Calibri" w:hAnsi="Calibri"/>
                <w:sz w:val="23"/>
                <w:szCs w:val="23"/>
              </w:rPr>
              <w:t>explore</w:t>
            </w:r>
            <w:proofErr w:type="gramEnd"/>
            <w:r w:rsidR="00182B70">
              <w:rPr>
                <w:rFonts w:ascii="Calibri" w:hAnsi="Calibri"/>
                <w:sz w:val="23"/>
                <w:szCs w:val="23"/>
              </w:rPr>
              <w:t xml:space="preserve"> how shapes </w:t>
            </w:r>
            <w:proofErr w:type="gramStart"/>
            <w:r w:rsidR="00182B70">
              <w:rPr>
                <w:rFonts w:ascii="Calibri" w:hAnsi="Calibri"/>
                <w:sz w:val="23"/>
                <w:szCs w:val="23"/>
              </w:rPr>
              <w:t>affects</w:t>
            </w:r>
            <w:proofErr w:type="gramEnd"/>
            <w:r w:rsidR="00182B70">
              <w:rPr>
                <w:rFonts w:ascii="Calibri" w:hAnsi="Calibri"/>
                <w:sz w:val="23"/>
                <w:szCs w:val="23"/>
              </w:rPr>
              <w:t xml:space="preserve"> the strength of a tower.</w:t>
            </w:r>
          </w:p>
          <w:p w14:paraId="42441372" w14:textId="77777777" w:rsidR="003B61E3" w:rsidRPr="00231776" w:rsidRDefault="003B61E3" w:rsidP="006D1C26">
            <w:pPr>
              <w:rPr>
                <w:b/>
                <w:lang w:val="en-GB"/>
              </w:rPr>
            </w:pPr>
          </w:p>
          <w:p w14:paraId="48AAD355" w14:textId="77777777" w:rsidR="003B61E3" w:rsidRDefault="003B61E3" w:rsidP="006D1C26">
            <w:pPr>
              <w:rPr>
                <w:b/>
                <w:lang w:val="en-GB"/>
              </w:rPr>
            </w:pPr>
            <w:r w:rsidRPr="00231776">
              <w:rPr>
                <w:b/>
                <w:lang w:val="en-GB"/>
              </w:rPr>
              <w:t>Brief outline of main tasks:</w:t>
            </w:r>
          </w:p>
          <w:p w14:paraId="5C7A3254" w14:textId="7FE5E0F1" w:rsidR="003B61E3" w:rsidRPr="004E1BB9" w:rsidRDefault="00182B70" w:rsidP="006D1C26">
            <w:pPr>
              <w:spacing w:after="30"/>
              <w:textAlignment w:val="baseline"/>
              <w:rPr>
                <w:rFonts w:ascii="Calibri" w:eastAsia="Times New Roman" w:hAnsi="Calibri" w:cs="Times New Roman"/>
                <w:sz w:val="23"/>
                <w:szCs w:val="23"/>
                <w:lang w:eastAsia="en-GB"/>
              </w:rPr>
            </w:pPr>
            <w:r>
              <w:rPr>
                <w:rFonts w:ascii="Calibri" w:eastAsia="Times New Roman" w:hAnsi="Calibri" w:cs="Times New Roman"/>
                <w:sz w:val="23"/>
                <w:szCs w:val="23"/>
                <w:lang w:eastAsia="en-GB"/>
              </w:rPr>
              <w:t>Children will explore how different shapes make structures stronger by building towers and testing how much weight they can hold.</w:t>
            </w:r>
          </w:p>
          <w:p w14:paraId="56E9A12C" w14:textId="77777777" w:rsidR="003B61E3" w:rsidRPr="00231776" w:rsidRDefault="003B61E3" w:rsidP="006D1C26">
            <w:pPr>
              <w:rPr>
                <w:b/>
                <w:lang w:val="en-GB"/>
              </w:rPr>
            </w:pPr>
          </w:p>
          <w:p w14:paraId="5BD8FAF6" w14:textId="77777777" w:rsidR="003B61E3" w:rsidRPr="00231776" w:rsidRDefault="003B61E3" w:rsidP="006D1C26">
            <w:pPr>
              <w:rPr>
                <w:b/>
                <w:lang w:val="en-GB"/>
              </w:rPr>
            </w:pPr>
          </w:p>
          <w:p w14:paraId="2E209160" w14:textId="77777777" w:rsidR="003B61E3" w:rsidRDefault="003B61E3" w:rsidP="006D1C26"/>
        </w:tc>
        <w:tc>
          <w:tcPr>
            <w:tcW w:w="270" w:type="dxa"/>
          </w:tcPr>
          <w:p w14:paraId="3275D9D5" w14:textId="77777777" w:rsidR="003B61E3" w:rsidRDefault="003B61E3" w:rsidP="006D1C26"/>
        </w:tc>
        <w:tc>
          <w:tcPr>
            <w:tcW w:w="3870" w:type="dxa"/>
          </w:tcPr>
          <w:p w14:paraId="6E327E91" w14:textId="77777777" w:rsidR="003B61E3" w:rsidRDefault="003B61E3" w:rsidP="006D1C26">
            <w:pPr>
              <w:rPr>
                <w:b/>
                <w:lang w:val="en-GB"/>
              </w:rPr>
            </w:pPr>
            <w:r w:rsidRPr="00231776">
              <w:rPr>
                <w:b/>
                <w:lang w:val="en-GB"/>
              </w:rPr>
              <w:t>Lesson objective (s):</w:t>
            </w:r>
          </w:p>
          <w:p w14:paraId="222E77BD" w14:textId="0B884FD4" w:rsidR="003B61E3" w:rsidRPr="00F94253" w:rsidRDefault="003B61E3" w:rsidP="006D1C26">
            <w:pPr>
              <w:rPr>
                <w:rFonts w:ascii="Calibri" w:hAnsi="Calibri"/>
                <w:sz w:val="23"/>
                <w:szCs w:val="23"/>
              </w:rPr>
            </w:pPr>
            <w:r w:rsidRPr="00F94253">
              <w:rPr>
                <w:rFonts w:ascii="Calibri" w:hAnsi="Calibri"/>
                <w:sz w:val="23"/>
                <w:szCs w:val="23"/>
              </w:rPr>
              <w:lastRenderedPageBreak/>
              <w:t xml:space="preserve">To </w:t>
            </w:r>
            <w:r w:rsidR="00EA21E9">
              <w:rPr>
                <w:rFonts w:ascii="Calibri" w:hAnsi="Calibri"/>
                <w:sz w:val="23"/>
                <w:szCs w:val="23"/>
              </w:rPr>
              <w:t xml:space="preserve">select </w:t>
            </w:r>
            <w:r w:rsidR="005E762C">
              <w:rPr>
                <w:rFonts w:ascii="Calibri" w:hAnsi="Calibri"/>
                <w:sz w:val="23"/>
                <w:szCs w:val="23"/>
              </w:rPr>
              <w:t>materials with appropriate properties.</w:t>
            </w:r>
          </w:p>
          <w:p w14:paraId="6BB45943" w14:textId="77777777" w:rsidR="003B61E3" w:rsidRPr="00231776" w:rsidRDefault="003B61E3" w:rsidP="006D1C26">
            <w:pPr>
              <w:rPr>
                <w:b/>
                <w:lang w:val="en-GB"/>
              </w:rPr>
            </w:pPr>
          </w:p>
          <w:p w14:paraId="00D143BF" w14:textId="77777777" w:rsidR="003B61E3" w:rsidRDefault="003B61E3" w:rsidP="006D1C26">
            <w:pPr>
              <w:rPr>
                <w:b/>
                <w:lang w:val="en-GB"/>
              </w:rPr>
            </w:pPr>
            <w:r w:rsidRPr="00231776">
              <w:rPr>
                <w:b/>
                <w:lang w:val="en-GB"/>
              </w:rPr>
              <w:t>Brief outline of main tasks:</w:t>
            </w:r>
          </w:p>
          <w:p w14:paraId="7720B925" w14:textId="168B04C1" w:rsidR="00EA21E9" w:rsidRPr="00EA21E9" w:rsidRDefault="005E762C" w:rsidP="006D1C26">
            <w:pPr>
              <w:rPr>
                <w:bCs/>
                <w:lang w:val="en-GB"/>
              </w:rPr>
            </w:pPr>
            <w:r>
              <w:rPr>
                <w:bCs/>
                <w:lang w:val="en-GB"/>
              </w:rPr>
              <w:t>Explore and experiment to work out the most suitable materials and techniques for creating a fairground wheel model.</w:t>
            </w:r>
          </w:p>
          <w:p w14:paraId="3D6BBA94" w14:textId="77777777" w:rsidR="003B61E3" w:rsidRPr="00231776" w:rsidRDefault="003B61E3" w:rsidP="006D1C26">
            <w:pPr>
              <w:rPr>
                <w:b/>
                <w:lang w:val="en-GB"/>
              </w:rPr>
            </w:pPr>
          </w:p>
          <w:p w14:paraId="68E181A0" w14:textId="77777777" w:rsidR="003B61E3" w:rsidRDefault="003B61E3" w:rsidP="006D1C26"/>
        </w:tc>
        <w:tc>
          <w:tcPr>
            <w:tcW w:w="270" w:type="dxa"/>
          </w:tcPr>
          <w:p w14:paraId="2E36CA5E" w14:textId="77777777" w:rsidR="003B61E3" w:rsidRDefault="003B61E3" w:rsidP="006D1C26"/>
        </w:tc>
        <w:tc>
          <w:tcPr>
            <w:tcW w:w="3780" w:type="dxa"/>
          </w:tcPr>
          <w:p w14:paraId="06FE3991" w14:textId="77777777" w:rsidR="003B61E3" w:rsidRDefault="003B61E3" w:rsidP="006D1C26">
            <w:pPr>
              <w:rPr>
                <w:b/>
                <w:lang w:val="en-GB"/>
              </w:rPr>
            </w:pPr>
            <w:r w:rsidRPr="00231776">
              <w:rPr>
                <w:b/>
                <w:lang w:val="en-GB"/>
              </w:rPr>
              <w:t>Lesson objective (s):</w:t>
            </w:r>
          </w:p>
          <w:p w14:paraId="61F312BE" w14:textId="77777777" w:rsidR="003B61E3" w:rsidRPr="00CF69E4" w:rsidRDefault="003B61E3" w:rsidP="006D1C26">
            <w:pPr>
              <w:rPr>
                <w:rFonts w:ascii="Calibri" w:hAnsi="Calibri"/>
                <w:color w:val="000000" w:themeColor="text1"/>
                <w:sz w:val="23"/>
                <w:szCs w:val="23"/>
              </w:rPr>
            </w:pPr>
            <w:r w:rsidRPr="00CF69E4">
              <w:rPr>
                <w:rFonts w:ascii="Calibri" w:hAnsi="Calibri"/>
                <w:color w:val="000000" w:themeColor="text1"/>
                <w:sz w:val="23"/>
                <w:szCs w:val="23"/>
              </w:rPr>
              <w:lastRenderedPageBreak/>
              <w:t xml:space="preserve">To </w:t>
            </w:r>
            <w:r w:rsidR="003B4D30">
              <w:rPr>
                <w:rFonts w:ascii="Calibri" w:hAnsi="Calibri"/>
                <w:color w:val="000000" w:themeColor="text1"/>
                <w:sz w:val="23"/>
                <w:szCs w:val="23"/>
              </w:rPr>
              <w:t>look at objects and understand how they move.</w:t>
            </w:r>
            <w:r w:rsidRPr="00CF69E4">
              <w:rPr>
                <w:rFonts w:ascii="Calibri" w:hAnsi="Calibri"/>
                <w:color w:val="000000" w:themeColor="text1"/>
                <w:sz w:val="23"/>
                <w:szCs w:val="23"/>
              </w:rPr>
              <w:t xml:space="preserve"> </w:t>
            </w:r>
          </w:p>
          <w:p w14:paraId="4522DD2A" w14:textId="77777777" w:rsidR="003B61E3" w:rsidRPr="00231776" w:rsidRDefault="003B61E3" w:rsidP="006D1C26">
            <w:pPr>
              <w:rPr>
                <w:b/>
                <w:lang w:val="en-GB"/>
              </w:rPr>
            </w:pPr>
          </w:p>
          <w:p w14:paraId="658B5B70" w14:textId="77777777" w:rsidR="003B61E3" w:rsidRPr="00231776" w:rsidRDefault="003B61E3" w:rsidP="006D1C26">
            <w:pPr>
              <w:rPr>
                <w:b/>
                <w:lang w:val="en-GB"/>
              </w:rPr>
            </w:pPr>
            <w:r w:rsidRPr="00231776">
              <w:rPr>
                <w:b/>
                <w:lang w:val="en-GB"/>
              </w:rPr>
              <w:t>Brief outline of main tasks:</w:t>
            </w:r>
          </w:p>
          <w:p w14:paraId="2E3FC6F5" w14:textId="77777777" w:rsidR="003B61E3" w:rsidRPr="00BE4B35" w:rsidRDefault="003B4D30" w:rsidP="006D1C26">
            <w:pPr>
              <w:rPr>
                <w:rFonts w:cstheme="minorHAnsi"/>
                <w:b/>
                <w:color w:val="000000" w:themeColor="text1"/>
                <w:sz w:val="23"/>
                <w:szCs w:val="23"/>
                <w:lang w:val="en-GB"/>
              </w:rPr>
            </w:pPr>
            <w:r>
              <w:rPr>
                <w:rFonts w:cstheme="minorHAnsi"/>
                <w:color w:val="000000" w:themeColor="text1"/>
                <w:sz w:val="23"/>
                <w:szCs w:val="23"/>
                <w:shd w:val="clear" w:color="auto" w:fill="FFFFFF"/>
              </w:rPr>
              <w:t xml:space="preserve">Children will experiment with making the linkages that will enable their monsters to move, varying the width, length and thicknesses or the card they use and demonstrating to the class the success of these </w:t>
            </w:r>
            <w:proofErr w:type="gramStart"/>
            <w:r>
              <w:rPr>
                <w:rFonts w:cstheme="minorHAnsi"/>
                <w:color w:val="000000" w:themeColor="text1"/>
                <w:sz w:val="23"/>
                <w:szCs w:val="23"/>
                <w:shd w:val="clear" w:color="auto" w:fill="FFFFFF"/>
              </w:rPr>
              <w:t>adaptions</w:t>
            </w:r>
            <w:proofErr w:type="gramEnd"/>
            <w:r>
              <w:rPr>
                <w:rFonts w:cstheme="minorHAnsi"/>
                <w:color w:val="000000" w:themeColor="text1"/>
                <w:sz w:val="23"/>
                <w:szCs w:val="23"/>
                <w:shd w:val="clear" w:color="auto" w:fill="FFFFFF"/>
              </w:rPr>
              <w:t>.</w:t>
            </w:r>
          </w:p>
          <w:p w14:paraId="5FC074BA" w14:textId="77777777" w:rsidR="003B61E3" w:rsidRDefault="003B61E3" w:rsidP="006D1C26"/>
        </w:tc>
        <w:tc>
          <w:tcPr>
            <w:tcW w:w="265" w:type="dxa"/>
          </w:tcPr>
          <w:p w14:paraId="754AE799" w14:textId="77777777" w:rsidR="003B61E3" w:rsidRDefault="003B61E3" w:rsidP="006D1C26"/>
        </w:tc>
      </w:tr>
      <w:tr w:rsidR="003B61E3" w14:paraId="1311C6BE" w14:textId="77777777" w:rsidTr="3C3ABE7D">
        <w:tc>
          <w:tcPr>
            <w:tcW w:w="1530" w:type="dxa"/>
          </w:tcPr>
          <w:p w14:paraId="06D22A99" w14:textId="77777777" w:rsidR="003B61E3" w:rsidRDefault="003B61E3" w:rsidP="006D1C26">
            <w:r>
              <w:t>Lesson 3</w:t>
            </w:r>
          </w:p>
        </w:tc>
        <w:tc>
          <w:tcPr>
            <w:tcW w:w="3240" w:type="dxa"/>
          </w:tcPr>
          <w:p w14:paraId="0E6C44C1" w14:textId="3EA938B7" w:rsidR="01DBDE40" w:rsidRDefault="01DBDE40" w:rsidP="3C3ABE7D">
            <w:pPr>
              <w:spacing w:line="257" w:lineRule="auto"/>
            </w:pPr>
            <w:r w:rsidRPr="3C3ABE7D">
              <w:rPr>
                <w:rFonts w:ascii="Calibri" w:eastAsia="Calibri" w:hAnsi="Calibri" w:cs="Calibri"/>
                <w:b/>
                <w:bCs/>
                <w:lang w:val="en-GB"/>
              </w:rPr>
              <w:t xml:space="preserve">Lesson objective (s): </w:t>
            </w:r>
            <w:r w:rsidR="00182B70">
              <w:rPr>
                <w:rFonts w:ascii="Calibri" w:eastAsia="Calibri" w:hAnsi="Calibri" w:cs="Calibri"/>
              </w:rPr>
              <w:t>To explore how thickness affects the strength of materials.</w:t>
            </w:r>
            <w:r w:rsidRPr="3C3ABE7D">
              <w:rPr>
                <w:rFonts w:ascii="Calibri" w:eastAsia="Calibri" w:hAnsi="Calibri" w:cs="Calibri"/>
                <w:b/>
                <w:bCs/>
              </w:rPr>
              <w:t xml:space="preserve"> </w:t>
            </w:r>
          </w:p>
          <w:p w14:paraId="4C07F6C6" w14:textId="5ECB28DE" w:rsidR="01DBDE40" w:rsidRDefault="01DBDE40" w:rsidP="3C3ABE7D">
            <w:pPr>
              <w:spacing w:line="257" w:lineRule="auto"/>
            </w:pPr>
            <w:r w:rsidRPr="3C3ABE7D">
              <w:rPr>
                <w:rFonts w:ascii="Calibri" w:eastAsia="Calibri" w:hAnsi="Calibri" w:cs="Calibri"/>
                <w:b/>
                <w:bCs/>
                <w:lang w:val="en-GB"/>
              </w:rPr>
              <w:t xml:space="preserve"> </w:t>
            </w:r>
          </w:p>
          <w:p w14:paraId="688D2248" w14:textId="150F7E98" w:rsidR="01DBDE40" w:rsidRDefault="01DBDE40" w:rsidP="3C3ABE7D">
            <w:pPr>
              <w:spacing w:line="257" w:lineRule="auto"/>
            </w:pPr>
            <w:r w:rsidRPr="3C3ABE7D">
              <w:rPr>
                <w:rFonts w:ascii="Calibri" w:eastAsia="Calibri" w:hAnsi="Calibri" w:cs="Calibri"/>
                <w:b/>
                <w:bCs/>
                <w:lang w:val="en-GB"/>
              </w:rPr>
              <w:t>Brief outline of main tasks:</w:t>
            </w:r>
          </w:p>
          <w:p w14:paraId="6C2DBAFA" w14:textId="0B079F94" w:rsidR="01DBDE40" w:rsidRDefault="01DBDE40" w:rsidP="3C3ABE7D">
            <w:pPr>
              <w:spacing w:line="257" w:lineRule="auto"/>
            </w:pPr>
            <w:r w:rsidRPr="3C3ABE7D">
              <w:rPr>
                <w:rFonts w:ascii="Calibri" w:eastAsia="Calibri" w:hAnsi="Calibri" w:cs="Calibri"/>
              </w:rPr>
              <w:t xml:space="preserve">Children </w:t>
            </w:r>
            <w:r w:rsidR="00182B70">
              <w:rPr>
                <w:rFonts w:ascii="Calibri" w:eastAsia="Calibri" w:hAnsi="Calibri" w:cs="Calibri"/>
              </w:rPr>
              <w:t>will test how stiff or flexible materials are when they have a different thickness.</w:t>
            </w:r>
          </w:p>
          <w:p w14:paraId="6338E563" w14:textId="257B10ED" w:rsidR="3C3ABE7D" w:rsidRDefault="3C3ABE7D" w:rsidP="3C3ABE7D">
            <w:pPr>
              <w:rPr>
                <w:b/>
                <w:bCs/>
                <w:lang w:val="en-GB"/>
              </w:rPr>
            </w:pPr>
          </w:p>
          <w:p w14:paraId="7D49C372" w14:textId="77777777" w:rsidR="003B61E3" w:rsidRPr="00231776" w:rsidRDefault="003B61E3" w:rsidP="006D1C26">
            <w:pPr>
              <w:rPr>
                <w:b/>
                <w:lang w:val="en-GB"/>
              </w:rPr>
            </w:pPr>
          </w:p>
          <w:p w14:paraId="11DBDA56" w14:textId="77777777" w:rsidR="003B61E3" w:rsidRDefault="003B61E3" w:rsidP="006D1C26"/>
        </w:tc>
        <w:tc>
          <w:tcPr>
            <w:tcW w:w="270" w:type="dxa"/>
          </w:tcPr>
          <w:p w14:paraId="3A53DAB4" w14:textId="77777777" w:rsidR="003B61E3" w:rsidRDefault="003B61E3" w:rsidP="006D1C26"/>
        </w:tc>
        <w:tc>
          <w:tcPr>
            <w:tcW w:w="3870" w:type="dxa"/>
          </w:tcPr>
          <w:p w14:paraId="3DF9ED7A" w14:textId="77777777" w:rsidR="003B61E3" w:rsidRDefault="003B61E3" w:rsidP="006D1C26">
            <w:pPr>
              <w:rPr>
                <w:b/>
                <w:lang w:val="en-GB"/>
              </w:rPr>
            </w:pPr>
            <w:r w:rsidRPr="00231776">
              <w:rPr>
                <w:b/>
                <w:lang w:val="en-GB"/>
              </w:rPr>
              <w:t>Lesson objective (s):</w:t>
            </w:r>
          </w:p>
          <w:p w14:paraId="3818431A" w14:textId="77777777" w:rsidR="003B61E3" w:rsidRPr="00793826" w:rsidRDefault="003B61E3" w:rsidP="006D1C26">
            <w:pPr>
              <w:widowControl w:val="0"/>
              <w:autoSpaceDE w:val="0"/>
              <w:autoSpaceDN w:val="0"/>
              <w:adjustRightInd w:val="0"/>
              <w:spacing w:after="240" w:line="280" w:lineRule="atLeast"/>
              <w:rPr>
                <w:rFonts w:ascii="Calibri" w:hAnsi="Calibri" w:cs="Times"/>
                <w:color w:val="000000" w:themeColor="text1"/>
                <w:sz w:val="23"/>
                <w:szCs w:val="23"/>
              </w:rPr>
            </w:pPr>
            <w:r w:rsidRPr="00F94253">
              <w:rPr>
                <w:rFonts w:ascii="Calibri" w:hAnsi="Calibri" w:cs="Times"/>
                <w:color w:val="000000" w:themeColor="text1"/>
                <w:sz w:val="23"/>
                <w:szCs w:val="23"/>
              </w:rPr>
              <w:t xml:space="preserve">To </w:t>
            </w:r>
            <w:r w:rsidR="00EA21E9">
              <w:rPr>
                <w:rFonts w:ascii="Calibri" w:hAnsi="Calibri" w:cs="Times"/>
                <w:color w:val="000000" w:themeColor="text1"/>
                <w:sz w:val="23"/>
                <w:szCs w:val="23"/>
              </w:rPr>
              <w:t>build and test a moving wheel.</w:t>
            </w:r>
          </w:p>
          <w:p w14:paraId="15D317DC" w14:textId="77777777" w:rsidR="003B61E3" w:rsidRDefault="003B61E3" w:rsidP="006D1C26">
            <w:pPr>
              <w:rPr>
                <w:b/>
                <w:lang w:val="en-GB"/>
              </w:rPr>
            </w:pPr>
            <w:r w:rsidRPr="00231776">
              <w:rPr>
                <w:b/>
                <w:lang w:val="en-GB"/>
              </w:rPr>
              <w:t>Brief outline of main tasks:</w:t>
            </w:r>
          </w:p>
          <w:p w14:paraId="5E471D79" w14:textId="65159176" w:rsidR="003B61E3" w:rsidRPr="00F94253" w:rsidRDefault="005E762C" w:rsidP="006D1C26">
            <w:pPr>
              <w:rPr>
                <w:rFonts w:ascii="Calibri" w:hAnsi="Calibri"/>
                <w:sz w:val="23"/>
                <w:szCs w:val="23"/>
              </w:rPr>
            </w:pPr>
            <w:r>
              <w:rPr>
                <w:rFonts w:ascii="Calibri" w:hAnsi="Calibri"/>
                <w:sz w:val="23"/>
                <w:szCs w:val="23"/>
              </w:rPr>
              <w:t>Apply an understanding of structures to build and assemble a frame and wheel and adapt the design as necessary.</w:t>
            </w:r>
          </w:p>
          <w:p w14:paraId="6942A0E4" w14:textId="77777777" w:rsidR="003B61E3" w:rsidRDefault="003B61E3" w:rsidP="006D1C26">
            <w:pPr>
              <w:rPr>
                <w:rFonts w:ascii="Calibri" w:hAnsi="Calibri"/>
                <w:b/>
                <w:sz w:val="23"/>
                <w:szCs w:val="23"/>
              </w:rPr>
            </w:pPr>
          </w:p>
          <w:p w14:paraId="3C234749" w14:textId="77777777" w:rsidR="003B61E3" w:rsidRPr="00231776" w:rsidRDefault="003B61E3" w:rsidP="006D1C26">
            <w:pPr>
              <w:rPr>
                <w:b/>
                <w:lang w:val="en-GB"/>
              </w:rPr>
            </w:pPr>
          </w:p>
          <w:p w14:paraId="30728A0C" w14:textId="77777777" w:rsidR="003B61E3" w:rsidRPr="00231776" w:rsidRDefault="003B61E3" w:rsidP="006D1C26">
            <w:pPr>
              <w:rPr>
                <w:b/>
                <w:lang w:val="en-GB"/>
              </w:rPr>
            </w:pPr>
          </w:p>
          <w:p w14:paraId="3526AF9F" w14:textId="77777777" w:rsidR="003B61E3" w:rsidRDefault="003B61E3" w:rsidP="006D1C26"/>
        </w:tc>
        <w:tc>
          <w:tcPr>
            <w:tcW w:w="270" w:type="dxa"/>
          </w:tcPr>
          <w:p w14:paraId="282C489F" w14:textId="77777777" w:rsidR="003B61E3" w:rsidRDefault="003B61E3" w:rsidP="006D1C26"/>
        </w:tc>
        <w:tc>
          <w:tcPr>
            <w:tcW w:w="3780" w:type="dxa"/>
          </w:tcPr>
          <w:p w14:paraId="45EAB7C7" w14:textId="77777777" w:rsidR="003B61E3" w:rsidRDefault="003B61E3" w:rsidP="006D1C26">
            <w:pPr>
              <w:rPr>
                <w:b/>
                <w:lang w:val="en-GB"/>
              </w:rPr>
            </w:pPr>
            <w:r w:rsidRPr="00231776">
              <w:rPr>
                <w:b/>
                <w:lang w:val="en-GB"/>
              </w:rPr>
              <w:t>Lesson objective (s):</w:t>
            </w:r>
          </w:p>
          <w:p w14:paraId="58993A16" w14:textId="77777777" w:rsidR="003B61E3" w:rsidRPr="00CF69E4" w:rsidRDefault="003B61E3" w:rsidP="006D1C26">
            <w:pPr>
              <w:rPr>
                <w:rFonts w:ascii="Calibri" w:hAnsi="Calibri"/>
                <w:color w:val="000000" w:themeColor="text1"/>
                <w:sz w:val="23"/>
                <w:szCs w:val="23"/>
              </w:rPr>
            </w:pPr>
            <w:proofErr w:type="gramStart"/>
            <w:r w:rsidRPr="00CF69E4">
              <w:rPr>
                <w:rFonts w:ascii="Calibri" w:hAnsi="Calibri"/>
                <w:color w:val="000000" w:themeColor="text1"/>
                <w:sz w:val="23"/>
                <w:szCs w:val="23"/>
              </w:rPr>
              <w:t xml:space="preserve">To </w:t>
            </w:r>
            <w:r w:rsidR="003B4D30">
              <w:rPr>
                <w:rFonts w:ascii="Calibri" w:hAnsi="Calibri"/>
                <w:color w:val="000000" w:themeColor="text1"/>
                <w:sz w:val="23"/>
                <w:szCs w:val="23"/>
              </w:rPr>
              <w:t>explore</w:t>
            </w:r>
            <w:proofErr w:type="gramEnd"/>
            <w:r w:rsidR="003B4D30">
              <w:rPr>
                <w:rFonts w:ascii="Calibri" w:hAnsi="Calibri"/>
                <w:color w:val="000000" w:themeColor="text1"/>
                <w:sz w:val="23"/>
                <w:szCs w:val="23"/>
              </w:rPr>
              <w:t xml:space="preserve"> different design options.</w:t>
            </w:r>
          </w:p>
          <w:p w14:paraId="0956544F" w14:textId="77777777" w:rsidR="003B61E3" w:rsidRPr="00231776" w:rsidRDefault="003B61E3" w:rsidP="006D1C26">
            <w:pPr>
              <w:rPr>
                <w:b/>
                <w:lang w:val="en-GB"/>
              </w:rPr>
            </w:pPr>
          </w:p>
          <w:p w14:paraId="4FED06E8" w14:textId="77777777" w:rsidR="003B61E3" w:rsidRDefault="003B61E3" w:rsidP="006D1C26">
            <w:pPr>
              <w:rPr>
                <w:b/>
                <w:lang w:val="en-GB"/>
              </w:rPr>
            </w:pPr>
            <w:r w:rsidRPr="00231776">
              <w:rPr>
                <w:b/>
                <w:lang w:val="en-GB"/>
              </w:rPr>
              <w:t>Brief outline of main tasks:</w:t>
            </w:r>
          </w:p>
          <w:p w14:paraId="532ED290" w14:textId="77777777" w:rsidR="003B61E3" w:rsidRPr="00BE4B35" w:rsidRDefault="003B4D30" w:rsidP="006D1C26">
            <w:pPr>
              <w:rPr>
                <w:rFonts w:cstheme="minorHAnsi"/>
                <w:b/>
                <w:color w:val="000000" w:themeColor="text1"/>
                <w:sz w:val="23"/>
                <w:szCs w:val="23"/>
                <w:lang w:val="en-GB"/>
              </w:rPr>
            </w:pPr>
            <w:r>
              <w:rPr>
                <w:rFonts w:cstheme="minorHAnsi"/>
                <w:color w:val="000000" w:themeColor="text1"/>
                <w:sz w:val="23"/>
                <w:szCs w:val="23"/>
                <w:shd w:val="clear" w:color="auto" w:fill="FFFFFF"/>
              </w:rPr>
              <w:t xml:space="preserve">With levers, linkages and pivots in mind, children design two possible moving monster ideas against a set of design criteria and then carry out a tally survey to see which design is </w:t>
            </w:r>
            <w:proofErr w:type="spellStart"/>
            <w:r>
              <w:rPr>
                <w:rFonts w:cstheme="minorHAnsi"/>
                <w:color w:val="000000" w:themeColor="text1"/>
                <w:sz w:val="23"/>
                <w:szCs w:val="23"/>
                <w:shd w:val="clear" w:color="auto" w:fill="FFFFFF"/>
              </w:rPr>
              <w:t>favoured</w:t>
            </w:r>
            <w:proofErr w:type="spellEnd"/>
            <w:r>
              <w:rPr>
                <w:rFonts w:cstheme="minorHAnsi"/>
                <w:color w:val="000000" w:themeColor="text1"/>
                <w:sz w:val="23"/>
                <w:szCs w:val="23"/>
                <w:shd w:val="clear" w:color="auto" w:fill="FFFFFF"/>
              </w:rPr>
              <w:t xml:space="preserve"> by their peers.</w:t>
            </w:r>
          </w:p>
          <w:p w14:paraId="4650C7D0" w14:textId="77777777" w:rsidR="003B61E3" w:rsidRPr="00231776" w:rsidRDefault="003B61E3" w:rsidP="006D1C26">
            <w:pPr>
              <w:rPr>
                <w:b/>
                <w:lang w:val="en-GB"/>
              </w:rPr>
            </w:pPr>
          </w:p>
          <w:p w14:paraId="240E46D0" w14:textId="77777777" w:rsidR="003B61E3" w:rsidRDefault="003B61E3" w:rsidP="006D1C26"/>
        </w:tc>
        <w:tc>
          <w:tcPr>
            <w:tcW w:w="265" w:type="dxa"/>
          </w:tcPr>
          <w:p w14:paraId="52BF61A5" w14:textId="77777777" w:rsidR="003B61E3" w:rsidRDefault="003B61E3" w:rsidP="006D1C26"/>
        </w:tc>
      </w:tr>
      <w:tr w:rsidR="003B61E3" w14:paraId="56D9BFA5" w14:textId="77777777" w:rsidTr="3C3ABE7D">
        <w:tc>
          <w:tcPr>
            <w:tcW w:w="1530" w:type="dxa"/>
          </w:tcPr>
          <w:p w14:paraId="2C022BA9" w14:textId="77777777" w:rsidR="003B61E3" w:rsidRDefault="003B61E3" w:rsidP="006D1C26">
            <w:r>
              <w:lastRenderedPageBreak/>
              <w:t>Lesson 4</w:t>
            </w:r>
          </w:p>
        </w:tc>
        <w:tc>
          <w:tcPr>
            <w:tcW w:w="3240" w:type="dxa"/>
          </w:tcPr>
          <w:p w14:paraId="61B873D1" w14:textId="395B4DF0" w:rsidR="2575E7EF" w:rsidRDefault="2575E7EF" w:rsidP="3C3ABE7D">
            <w:pPr>
              <w:spacing w:line="257" w:lineRule="auto"/>
            </w:pPr>
            <w:r w:rsidRPr="3C3ABE7D">
              <w:rPr>
                <w:rFonts w:ascii="Calibri" w:eastAsia="Calibri" w:hAnsi="Calibri" w:cs="Calibri"/>
                <w:b/>
                <w:bCs/>
                <w:lang w:val="en-GB"/>
              </w:rPr>
              <w:t xml:space="preserve">Lesson objective (s): </w:t>
            </w:r>
            <w:r w:rsidR="00182B70">
              <w:rPr>
                <w:rFonts w:ascii="Calibri" w:eastAsia="Calibri" w:hAnsi="Calibri" w:cs="Calibri"/>
              </w:rPr>
              <w:t>To make a strong and stable chair for a user.</w:t>
            </w:r>
          </w:p>
          <w:p w14:paraId="32F5B06B" w14:textId="44EF10F8" w:rsidR="2575E7EF" w:rsidRDefault="2575E7EF" w:rsidP="3C3ABE7D">
            <w:pPr>
              <w:spacing w:line="257" w:lineRule="auto"/>
            </w:pPr>
            <w:r w:rsidRPr="3C3ABE7D">
              <w:rPr>
                <w:rFonts w:ascii="Calibri" w:eastAsia="Calibri" w:hAnsi="Calibri" w:cs="Calibri"/>
                <w:b/>
                <w:bCs/>
                <w:lang w:val="en-GB"/>
              </w:rPr>
              <w:t xml:space="preserve"> </w:t>
            </w:r>
          </w:p>
          <w:p w14:paraId="5F30CA51" w14:textId="59EF2C7C" w:rsidR="2575E7EF" w:rsidRDefault="2575E7EF" w:rsidP="3C3ABE7D">
            <w:pPr>
              <w:spacing w:line="257" w:lineRule="auto"/>
            </w:pPr>
            <w:r w:rsidRPr="3C3ABE7D">
              <w:rPr>
                <w:rFonts w:ascii="Calibri" w:eastAsia="Calibri" w:hAnsi="Calibri" w:cs="Calibri"/>
                <w:b/>
                <w:bCs/>
                <w:lang w:val="en-GB"/>
              </w:rPr>
              <w:t>Brief outline of main tasks:</w:t>
            </w:r>
          </w:p>
          <w:p w14:paraId="00ED6DDC" w14:textId="5DCF4B85" w:rsidR="2575E7EF" w:rsidRDefault="2575E7EF" w:rsidP="3C3ABE7D">
            <w:pPr>
              <w:spacing w:line="257" w:lineRule="auto"/>
            </w:pPr>
            <w:r w:rsidRPr="3C3ABE7D">
              <w:rPr>
                <w:rFonts w:ascii="Calibri" w:eastAsia="Calibri" w:hAnsi="Calibri" w:cs="Calibri"/>
              </w:rPr>
              <w:t xml:space="preserve">Children </w:t>
            </w:r>
            <w:r w:rsidR="00182B70">
              <w:rPr>
                <w:rFonts w:ascii="Calibri" w:eastAsia="Calibri" w:hAnsi="Calibri" w:cs="Calibri"/>
              </w:rPr>
              <w:t>will use their knowledge of strong materials and shapes to make a chair for a bear.</w:t>
            </w:r>
          </w:p>
          <w:p w14:paraId="0B9F821F" w14:textId="77777777" w:rsidR="003B61E3" w:rsidRDefault="003B61E3" w:rsidP="006D1C26"/>
        </w:tc>
        <w:tc>
          <w:tcPr>
            <w:tcW w:w="270" w:type="dxa"/>
          </w:tcPr>
          <w:p w14:paraId="014F8973" w14:textId="77777777" w:rsidR="003B61E3" w:rsidRDefault="003B61E3" w:rsidP="006D1C26"/>
        </w:tc>
        <w:tc>
          <w:tcPr>
            <w:tcW w:w="3870" w:type="dxa"/>
          </w:tcPr>
          <w:p w14:paraId="6358BE5E" w14:textId="77777777" w:rsidR="003B61E3" w:rsidRPr="00231776" w:rsidRDefault="003B61E3" w:rsidP="006D1C26">
            <w:pPr>
              <w:rPr>
                <w:b/>
                <w:lang w:val="en-GB"/>
              </w:rPr>
            </w:pPr>
            <w:r w:rsidRPr="00231776">
              <w:rPr>
                <w:b/>
                <w:lang w:val="en-GB"/>
              </w:rPr>
              <w:t>Lesson objective (s):</w:t>
            </w:r>
          </w:p>
          <w:p w14:paraId="5E8C01D3" w14:textId="3523B332" w:rsidR="003B61E3" w:rsidRPr="007C0A9A" w:rsidRDefault="003B61E3" w:rsidP="006D1C26">
            <w:pPr>
              <w:rPr>
                <w:rFonts w:ascii="Calibri" w:hAnsi="Calibri"/>
                <w:sz w:val="23"/>
                <w:szCs w:val="23"/>
              </w:rPr>
            </w:pPr>
            <w:r>
              <w:rPr>
                <w:rFonts w:ascii="Calibri" w:hAnsi="Calibri"/>
                <w:sz w:val="23"/>
                <w:szCs w:val="23"/>
              </w:rPr>
              <w:t xml:space="preserve">To </w:t>
            </w:r>
            <w:r w:rsidR="005E762C">
              <w:rPr>
                <w:rFonts w:ascii="Calibri" w:hAnsi="Calibri"/>
                <w:sz w:val="23"/>
                <w:szCs w:val="23"/>
              </w:rPr>
              <w:t>conduct a simple survey to gather opinions.</w:t>
            </w:r>
          </w:p>
          <w:p w14:paraId="3C2EF39D" w14:textId="77777777" w:rsidR="003B61E3" w:rsidRPr="00231776" w:rsidRDefault="003B61E3" w:rsidP="006D1C26">
            <w:pPr>
              <w:rPr>
                <w:b/>
                <w:lang w:val="en-GB"/>
              </w:rPr>
            </w:pPr>
          </w:p>
          <w:p w14:paraId="7044A074" w14:textId="77777777" w:rsidR="003B61E3" w:rsidRDefault="003B61E3" w:rsidP="006D1C26">
            <w:pPr>
              <w:rPr>
                <w:b/>
                <w:lang w:val="en-GB"/>
              </w:rPr>
            </w:pPr>
            <w:r w:rsidRPr="00231776">
              <w:rPr>
                <w:b/>
                <w:lang w:val="en-GB"/>
              </w:rPr>
              <w:t>Brief outline of main tasks:</w:t>
            </w:r>
          </w:p>
          <w:p w14:paraId="13CC7ADA" w14:textId="15CDF915" w:rsidR="003B61E3" w:rsidRPr="00CF69E4" w:rsidRDefault="005E762C" w:rsidP="006D1C26">
            <w:pPr>
              <w:rPr>
                <w:rFonts w:ascii="Calibri" w:hAnsi="Calibri"/>
                <w:b/>
                <w:sz w:val="23"/>
                <w:szCs w:val="23"/>
              </w:rPr>
            </w:pPr>
            <w:r>
              <w:rPr>
                <w:rFonts w:ascii="Calibri" w:hAnsi="Calibri"/>
                <w:sz w:val="23"/>
                <w:szCs w:val="23"/>
              </w:rPr>
              <w:t>Survey the class to find out how the residents would like the fairground wheel to be decorated and add this to the design.</w:t>
            </w:r>
          </w:p>
          <w:p w14:paraId="2691C8A6" w14:textId="77777777" w:rsidR="003B61E3" w:rsidRPr="00231776" w:rsidRDefault="003B61E3" w:rsidP="006D1C26">
            <w:pPr>
              <w:rPr>
                <w:b/>
                <w:lang w:val="en-GB"/>
              </w:rPr>
            </w:pPr>
          </w:p>
          <w:p w14:paraId="41CB5EC6" w14:textId="77777777" w:rsidR="003B61E3" w:rsidRPr="00231776" w:rsidRDefault="003B61E3" w:rsidP="006D1C26">
            <w:pPr>
              <w:rPr>
                <w:b/>
                <w:lang w:val="en-GB"/>
              </w:rPr>
            </w:pPr>
          </w:p>
          <w:p w14:paraId="31FF9CEF" w14:textId="77777777" w:rsidR="003B61E3" w:rsidRDefault="003B61E3" w:rsidP="006D1C26"/>
        </w:tc>
        <w:tc>
          <w:tcPr>
            <w:tcW w:w="270" w:type="dxa"/>
          </w:tcPr>
          <w:p w14:paraId="36344FD8" w14:textId="77777777" w:rsidR="003B61E3" w:rsidRDefault="003B61E3" w:rsidP="006D1C26"/>
        </w:tc>
        <w:tc>
          <w:tcPr>
            <w:tcW w:w="3780" w:type="dxa"/>
          </w:tcPr>
          <w:p w14:paraId="0FE7F534" w14:textId="77777777" w:rsidR="003B61E3" w:rsidRDefault="003B61E3" w:rsidP="006D1C26">
            <w:pPr>
              <w:rPr>
                <w:b/>
                <w:lang w:val="en-GB"/>
              </w:rPr>
            </w:pPr>
            <w:r w:rsidRPr="00231776">
              <w:rPr>
                <w:b/>
                <w:lang w:val="en-GB"/>
              </w:rPr>
              <w:t>Lesson objective (s):</w:t>
            </w:r>
          </w:p>
          <w:p w14:paraId="50B6764D" w14:textId="77777777" w:rsidR="003B61E3" w:rsidRPr="00CF69E4" w:rsidRDefault="003B61E3" w:rsidP="006D1C26">
            <w:pPr>
              <w:rPr>
                <w:rFonts w:ascii="Calibri" w:hAnsi="Calibri" w:cs="BPreplay"/>
                <w:color w:val="000000" w:themeColor="text1"/>
                <w:sz w:val="23"/>
                <w:szCs w:val="23"/>
              </w:rPr>
            </w:pPr>
            <w:r w:rsidRPr="00CF69E4">
              <w:rPr>
                <w:rFonts w:ascii="Calibri" w:hAnsi="Calibri" w:cs="BPreplay"/>
                <w:color w:val="000000" w:themeColor="text1"/>
                <w:sz w:val="23"/>
                <w:szCs w:val="23"/>
              </w:rPr>
              <w:t xml:space="preserve">To </w:t>
            </w:r>
            <w:r w:rsidR="003B4D30">
              <w:rPr>
                <w:rFonts w:ascii="Calibri" w:hAnsi="Calibri" w:cs="BPreplay"/>
                <w:color w:val="000000" w:themeColor="text1"/>
                <w:sz w:val="23"/>
                <w:szCs w:val="23"/>
              </w:rPr>
              <w:t>make a moving monster.</w:t>
            </w:r>
          </w:p>
          <w:p w14:paraId="02E53A79" w14:textId="77777777" w:rsidR="003B61E3" w:rsidRPr="00231776" w:rsidRDefault="003B61E3" w:rsidP="006D1C26">
            <w:pPr>
              <w:rPr>
                <w:b/>
                <w:lang w:val="en-GB"/>
              </w:rPr>
            </w:pPr>
          </w:p>
          <w:p w14:paraId="2F00E6E9" w14:textId="77777777" w:rsidR="003B61E3" w:rsidRPr="00231776" w:rsidRDefault="003B61E3" w:rsidP="006D1C26">
            <w:pPr>
              <w:rPr>
                <w:b/>
                <w:lang w:val="en-GB"/>
              </w:rPr>
            </w:pPr>
            <w:r w:rsidRPr="00231776">
              <w:rPr>
                <w:b/>
                <w:lang w:val="en-GB"/>
              </w:rPr>
              <w:t>Brief outline of main tasks:</w:t>
            </w:r>
          </w:p>
          <w:p w14:paraId="50A73FE7" w14:textId="77777777" w:rsidR="003B61E3" w:rsidRPr="00BE4B35" w:rsidRDefault="003B61E3" w:rsidP="006D1C26">
            <w:pPr>
              <w:widowControl w:val="0"/>
              <w:autoSpaceDE w:val="0"/>
              <w:autoSpaceDN w:val="0"/>
              <w:adjustRightInd w:val="0"/>
              <w:spacing w:after="240" w:line="280" w:lineRule="atLeast"/>
              <w:rPr>
                <w:rFonts w:cstheme="minorHAnsi"/>
                <w:sz w:val="23"/>
                <w:szCs w:val="23"/>
              </w:rPr>
            </w:pPr>
            <w:r w:rsidRPr="00BE4B35">
              <w:rPr>
                <w:rFonts w:cstheme="minorHAnsi"/>
                <w:color w:val="000000" w:themeColor="text1"/>
                <w:sz w:val="23"/>
                <w:szCs w:val="23"/>
                <w:shd w:val="clear" w:color="auto" w:fill="FFFFFF"/>
              </w:rPr>
              <w:t xml:space="preserve">Children </w:t>
            </w:r>
            <w:r>
              <w:rPr>
                <w:rFonts w:cstheme="minorHAnsi"/>
                <w:color w:val="000000" w:themeColor="text1"/>
                <w:sz w:val="23"/>
                <w:szCs w:val="23"/>
                <w:shd w:val="clear" w:color="auto" w:fill="FFFFFF"/>
              </w:rPr>
              <w:t xml:space="preserve">will </w:t>
            </w:r>
            <w:r w:rsidR="003B4D30">
              <w:rPr>
                <w:rFonts w:cstheme="minorHAnsi"/>
                <w:color w:val="000000" w:themeColor="text1"/>
                <w:sz w:val="23"/>
                <w:szCs w:val="23"/>
                <w:shd w:val="clear" w:color="auto" w:fill="FFFFFF"/>
              </w:rPr>
              <w:t>construct and assemble their moving monsters, decorating them as specified in their original designs from Lesson 3 and finally evaluating their efforts against their original Design Brief.</w:t>
            </w:r>
          </w:p>
        </w:tc>
        <w:tc>
          <w:tcPr>
            <w:tcW w:w="265" w:type="dxa"/>
          </w:tcPr>
          <w:p w14:paraId="3B4B67CC" w14:textId="77777777" w:rsidR="003B61E3" w:rsidRDefault="003B61E3" w:rsidP="006D1C26"/>
        </w:tc>
      </w:tr>
      <w:tr w:rsidR="003B61E3" w14:paraId="59CAB359" w14:textId="77777777" w:rsidTr="3C3ABE7D">
        <w:tc>
          <w:tcPr>
            <w:tcW w:w="1530" w:type="dxa"/>
          </w:tcPr>
          <w:p w14:paraId="7A9A022B" w14:textId="77777777" w:rsidR="003B61E3" w:rsidRDefault="003B61E3" w:rsidP="006D1C26">
            <w:r>
              <w:t>Lesson 5</w:t>
            </w:r>
          </w:p>
        </w:tc>
        <w:tc>
          <w:tcPr>
            <w:tcW w:w="3240" w:type="dxa"/>
          </w:tcPr>
          <w:p w14:paraId="679BD187" w14:textId="65F7E0B0" w:rsidR="268DABBE" w:rsidRDefault="268DABBE" w:rsidP="3C3ABE7D">
            <w:pPr>
              <w:spacing w:line="257" w:lineRule="auto"/>
            </w:pPr>
            <w:r w:rsidRPr="3C3ABE7D">
              <w:rPr>
                <w:rFonts w:ascii="Calibri" w:eastAsia="Calibri" w:hAnsi="Calibri" w:cs="Calibri"/>
                <w:b/>
                <w:bCs/>
                <w:lang w:val="en-GB"/>
              </w:rPr>
              <w:t xml:space="preserve">Lesson objective (s): </w:t>
            </w:r>
            <w:r w:rsidRPr="3C3ABE7D">
              <w:rPr>
                <w:rFonts w:ascii="Calibri" w:eastAsia="Calibri" w:hAnsi="Calibri" w:cs="Calibri"/>
              </w:rPr>
              <w:t xml:space="preserve">To </w:t>
            </w:r>
            <w:r w:rsidR="00182B70">
              <w:rPr>
                <w:rFonts w:ascii="Calibri" w:eastAsia="Calibri" w:hAnsi="Calibri" w:cs="Calibri"/>
              </w:rPr>
              <w:t>evaluate and improve a structure.</w:t>
            </w:r>
          </w:p>
          <w:p w14:paraId="5D66AE52" w14:textId="10551EBB" w:rsidR="268DABBE" w:rsidRDefault="268DABBE" w:rsidP="3C3ABE7D">
            <w:pPr>
              <w:spacing w:line="257" w:lineRule="auto"/>
            </w:pPr>
            <w:r w:rsidRPr="3C3ABE7D">
              <w:rPr>
                <w:rFonts w:ascii="Calibri" w:eastAsia="Calibri" w:hAnsi="Calibri" w:cs="Calibri"/>
                <w:b/>
                <w:bCs/>
                <w:lang w:val="en-GB"/>
              </w:rPr>
              <w:t xml:space="preserve"> </w:t>
            </w:r>
          </w:p>
          <w:p w14:paraId="11FBF4D9" w14:textId="01EA485D" w:rsidR="268DABBE" w:rsidRDefault="268DABBE" w:rsidP="3C3ABE7D">
            <w:pPr>
              <w:spacing w:line="257" w:lineRule="auto"/>
            </w:pPr>
            <w:r w:rsidRPr="3C3ABE7D">
              <w:rPr>
                <w:rFonts w:ascii="Calibri" w:eastAsia="Calibri" w:hAnsi="Calibri" w:cs="Calibri"/>
                <w:b/>
                <w:bCs/>
                <w:lang w:val="en-GB"/>
              </w:rPr>
              <w:t>Brief outline of main tasks:</w:t>
            </w:r>
          </w:p>
          <w:p w14:paraId="46713547" w14:textId="0002AF04" w:rsidR="268DABBE" w:rsidRDefault="268DABBE" w:rsidP="3C3ABE7D">
            <w:pPr>
              <w:spacing w:line="257" w:lineRule="auto"/>
            </w:pPr>
            <w:r w:rsidRPr="3C3ABE7D">
              <w:rPr>
                <w:rFonts w:ascii="Calibri" w:eastAsia="Calibri" w:hAnsi="Calibri" w:cs="Calibri"/>
                <w:lang w:val="en-GB"/>
              </w:rPr>
              <w:t xml:space="preserve">Children </w:t>
            </w:r>
            <w:r w:rsidR="00182B70">
              <w:rPr>
                <w:rFonts w:ascii="Calibri" w:eastAsia="Calibri" w:hAnsi="Calibri" w:cs="Calibri"/>
                <w:lang w:val="en-GB"/>
              </w:rPr>
              <w:t>will evaluate a structure and improve it using their knowledge of strong shapes and stiff materials.</w:t>
            </w:r>
          </w:p>
          <w:p w14:paraId="026ADB37" w14:textId="45906427" w:rsidR="3C3ABE7D" w:rsidRDefault="3C3ABE7D" w:rsidP="3C3ABE7D">
            <w:pPr>
              <w:rPr>
                <w:b/>
                <w:bCs/>
                <w:lang w:val="en-GB"/>
              </w:rPr>
            </w:pPr>
          </w:p>
          <w:p w14:paraId="45BC0D38" w14:textId="77777777" w:rsidR="003B61E3" w:rsidRPr="00231776" w:rsidRDefault="003B61E3" w:rsidP="006D1C26">
            <w:pPr>
              <w:rPr>
                <w:b/>
                <w:lang w:val="en-GB"/>
              </w:rPr>
            </w:pPr>
          </w:p>
          <w:p w14:paraId="5A53FE99" w14:textId="77777777" w:rsidR="003B61E3" w:rsidRDefault="003B61E3" w:rsidP="006D1C26"/>
        </w:tc>
        <w:tc>
          <w:tcPr>
            <w:tcW w:w="270" w:type="dxa"/>
          </w:tcPr>
          <w:p w14:paraId="635B2AF1" w14:textId="77777777" w:rsidR="003B61E3" w:rsidRDefault="003B61E3" w:rsidP="006D1C26"/>
        </w:tc>
        <w:tc>
          <w:tcPr>
            <w:tcW w:w="3870" w:type="dxa"/>
          </w:tcPr>
          <w:p w14:paraId="6084D8B5" w14:textId="77777777" w:rsidR="005E762C" w:rsidRPr="00231776" w:rsidRDefault="005E762C" w:rsidP="005E762C">
            <w:pPr>
              <w:rPr>
                <w:b/>
                <w:lang w:val="en-GB"/>
              </w:rPr>
            </w:pPr>
            <w:r w:rsidRPr="00231776">
              <w:rPr>
                <w:b/>
                <w:lang w:val="en-GB"/>
              </w:rPr>
              <w:t>Lesson objective (s):</w:t>
            </w:r>
          </w:p>
          <w:p w14:paraId="637A7DBB" w14:textId="052371C8" w:rsidR="005E762C" w:rsidRPr="007C0A9A" w:rsidRDefault="005E762C" w:rsidP="005E762C">
            <w:pPr>
              <w:rPr>
                <w:rFonts w:ascii="Calibri" w:hAnsi="Calibri"/>
                <w:sz w:val="23"/>
                <w:szCs w:val="23"/>
              </w:rPr>
            </w:pPr>
            <w:r>
              <w:rPr>
                <w:rFonts w:ascii="Calibri" w:hAnsi="Calibri"/>
                <w:sz w:val="23"/>
                <w:szCs w:val="23"/>
              </w:rPr>
              <w:t xml:space="preserve">To </w:t>
            </w:r>
            <w:r>
              <w:rPr>
                <w:rFonts w:ascii="Calibri" w:hAnsi="Calibri"/>
                <w:sz w:val="23"/>
                <w:szCs w:val="23"/>
              </w:rPr>
              <w:t>finish and evaluate a structure with a rotating wheel.</w:t>
            </w:r>
          </w:p>
          <w:p w14:paraId="6D3650F0" w14:textId="77777777" w:rsidR="005E762C" w:rsidRPr="00231776" w:rsidRDefault="005E762C" w:rsidP="005E762C">
            <w:pPr>
              <w:rPr>
                <w:b/>
                <w:lang w:val="en-GB"/>
              </w:rPr>
            </w:pPr>
          </w:p>
          <w:p w14:paraId="57CBF781" w14:textId="77777777" w:rsidR="005E762C" w:rsidRDefault="005E762C" w:rsidP="005E762C">
            <w:pPr>
              <w:rPr>
                <w:b/>
                <w:lang w:val="en-GB"/>
              </w:rPr>
            </w:pPr>
            <w:r w:rsidRPr="00231776">
              <w:rPr>
                <w:b/>
                <w:lang w:val="en-GB"/>
              </w:rPr>
              <w:t>Brief outline of main tasks:</w:t>
            </w:r>
          </w:p>
          <w:p w14:paraId="46E2F47E" w14:textId="07A26351" w:rsidR="005E762C" w:rsidRPr="00CF69E4" w:rsidRDefault="005E762C" w:rsidP="005E762C">
            <w:pPr>
              <w:rPr>
                <w:rFonts w:ascii="Calibri" w:hAnsi="Calibri"/>
                <w:b/>
                <w:sz w:val="23"/>
                <w:szCs w:val="23"/>
              </w:rPr>
            </w:pPr>
            <w:r>
              <w:rPr>
                <w:rFonts w:ascii="Calibri" w:hAnsi="Calibri"/>
                <w:sz w:val="23"/>
                <w:szCs w:val="23"/>
              </w:rPr>
              <w:t>Create pods and decorative touches whilst ensuring the wheel still rotates freely.</w:t>
            </w:r>
          </w:p>
          <w:p w14:paraId="7B2701B0" w14:textId="77777777" w:rsidR="003B61E3" w:rsidRDefault="003B61E3" w:rsidP="006D1C26"/>
        </w:tc>
        <w:tc>
          <w:tcPr>
            <w:tcW w:w="270" w:type="dxa"/>
          </w:tcPr>
          <w:p w14:paraId="2278B5B9" w14:textId="77777777" w:rsidR="003B61E3" w:rsidRDefault="003B61E3" w:rsidP="006D1C26"/>
        </w:tc>
        <w:tc>
          <w:tcPr>
            <w:tcW w:w="3780" w:type="dxa"/>
          </w:tcPr>
          <w:p w14:paraId="0BE04C8F" w14:textId="77777777" w:rsidR="003B61E3" w:rsidRDefault="003B61E3" w:rsidP="006D1C26">
            <w:pPr>
              <w:rPr>
                <w:b/>
                <w:lang w:val="en-GB"/>
              </w:rPr>
            </w:pPr>
            <w:r w:rsidRPr="00231776">
              <w:rPr>
                <w:b/>
                <w:lang w:val="en-GB"/>
              </w:rPr>
              <w:t>Lesson objective (s):</w:t>
            </w:r>
          </w:p>
          <w:p w14:paraId="36E5AEF7" w14:textId="77777777" w:rsidR="003B61E3" w:rsidRPr="00231776" w:rsidRDefault="003B61E3" w:rsidP="006D1C26">
            <w:pPr>
              <w:rPr>
                <w:b/>
                <w:lang w:val="en-GB"/>
              </w:rPr>
            </w:pPr>
            <w:r>
              <w:rPr>
                <w:b/>
                <w:lang w:val="en-GB"/>
              </w:rPr>
              <w:t>ASSESSMENT</w:t>
            </w:r>
          </w:p>
          <w:p w14:paraId="2476093B" w14:textId="77777777" w:rsidR="003B61E3" w:rsidRPr="001807D9" w:rsidRDefault="003B61E3" w:rsidP="006D1C26">
            <w:pPr>
              <w:rPr>
                <w:rFonts w:ascii="Calibri" w:hAnsi="Calibri"/>
                <w:sz w:val="23"/>
                <w:szCs w:val="23"/>
              </w:rPr>
            </w:pPr>
            <w:r>
              <w:rPr>
                <w:rFonts w:ascii="Calibri" w:hAnsi="Calibri"/>
                <w:sz w:val="23"/>
                <w:szCs w:val="23"/>
              </w:rPr>
              <w:t xml:space="preserve">To explain what I know about </w:t>
            </w:r>
            <w:r w:rsidR="003B4D30">
              <w:rPr>
                <w:rFonts w:ascii="Calibri" w:hAnsi="Calibri"/>
                <w:sz w:val="23"/>
                <w:szCs w:val="23"/>
              </w:rPr>
              <w:t>making a moving monster.</w:t>
            </w:r>
          </w:p>
          <w:p w14:paraId="5F4CEB8E" w14:textId="77777777" w:rsidR="003B61E3" w:rsidRPr="00231776" w:rsidRDefault="003B61E3" w:rsidP="006D1C26">
            <w:pPr>
              <w:rPr>
                <w:b/>
                <w:lang w:val="en-GB"/>
              </w:rPr>
            </w:pPr>
          </w:p>
          <w:p w14:paraId="24F59F99" w14:textId="77777777" w:rsidR="003B61E3" w:rsidRDefault="003B61E3" w:rsidP="006D1C26">
            <w:pPr>
              <w:rPr>
                <w:rFonts w:ascii="Calibri" w:hAnsi="Calibri"/>
                <w:b/>
                <w:sz w:val="23"/>
                <w:szCs w:val="23"/>
              </w:rPr>
            </w:pPr>
            <w:r w:rsidRPr="00231776">
              <w:rPr>
                <w:b/>
                <w:lang w:val="en-GB"/>
              </w:rPr>
              <w:t>Brief outline of main tasks:</w:t>
            </w:r>
            <w:r>
              <w:rPr>
                <w:rFonts w:ascii="Calibri" w:hAnsi="Calibri"/>
                <w:b/>
                <w:sz w:val="23"/>
                <w:szCs w:val="23"/>
              </w:rPr>
              <w:t xml:space="preserve"> </w:t>
            </w:r>
          </w:p>
          <w:p w14:paraId="7DF87177" w14:textId="77777777" w:rsidR="003B61E3" w:rsidRPr="00E7614C" w:rsidRDefault="003B61E3" w:rsidP="006D1C26">
            <w:pPr>
              <w:rPr>
                <w:rFonts w:ascii="Calibri" w:hAnsi="Calibri"/>
                <w:sz w:val="23"/>
                <w:szCs w:val="23"/>
              </w:rPr>
            </w:pPr>
            <w:r w:rsidRPr="00E7614C">
              <w:rPr>
                <w:rFonts w:ascii="Calibri" w:hAnsi="Calibri"/>
                <w:sz w:val="23"/>
                <w:szCs w:val="23"/>
              </w:rPr>
              <w:t>Children will work independently to answer questions relating to the areas taught this half term.</w:t>
            </w:r>
          </w:p>
          <w:p w14:paraId="3F25EDF9" w14:textId="77777777" w:rsidR="003B61E3" w:rsidRPr="00CF69E4" w:rsidRDefault="003B61E3" w:rsidP="006D1C26">
            <w:pPr>
              <w:rPr>
                <w:rFonts w:ascii="Calibri" w:hAnsi="Calibri"/>
                <w:b/>
                <w:color w:val="000000" w:themeColor="text1"/>
                <w:sz w:val="23"/>
                <w:szCs w:val="23"/>
              </w:rPr>
            </w:pPr>
          </w:p>
          <w:p w14:paraId="2D273A28" w14:textId="77777777" w:rsidR="003B61E3" w:rsidRPr="00231776" w:rsidRDefault="003B61E3" w:rsidP="006D1C26">
            <w:pPr>
              <w:rPr>
                <w:b/>
                <w:lang w:val="en-GB"/>
              </w:rPr>
            </w:pPr>
          </w:p>
          <w:p w14:paraId="54EEDC0F" w14:textId="77777777" w:rsidR="003B61E3" w:rsidRDefault="003B61E3" w:rsidP="006D1C26"/>
        </w:tc>
        <w:tc>
          <w:tcPr>
            <w:tcW w:w="265" w:type="dxa"/>
          </w:tcPr>
          <w:p w14:paraId="6A7D08E2" w14:textId="77777777" w:rsidR="003B61E3" w:rsidRDefault="003B61E3" w:rsidP="006D1C26"/>
        </w:tc>
      </w:tr>
      <w:tr w:rsidR="00182B70" w14:paraId="0F0174BD" w14:textId="77777777" w:rsidTr="3C3ABE7D">
        <w:tc>
          <w:tcPr>
            <w:tcW w:w="1530" w:type="dxa"/>
          </w:tcPr>
          <w:p w14:paraId="0265698A" w14:textId="77777777" w:rsidR="00182B70" w:rsidRDefault="00182B70" w:rsidP="006D1C26"/>
        </w:tc>
        <w:tc>
          <w:tcPr>
            <w:tcW w:w="3240" w:type="dxa"/>
          </w:tcPr>
          <w:p w14:paraId="01F70D69" w14:textId="77777777" w:rsidR="00182B70" w:rsidRPr="00231776" w:rsidRDefault="00182B70" w:rsidP="00182B70">
            <w:pPr>
              <w:rPr>
                <w:b/>
                <w:lang w:val="en-GB"/>
              </w:rPr>
            </w:pPr>
            <w:r w:rsidRPr="00231776">
              <w:rPr>
                <w:b/>
                <w:lang w:val="en-GB"/>
              </w:rPr>
              <w:t>Lesson objective (s):</w:t>
            </w:r>
          </w:p>
          <w:p w14:paraId="7DCA331B" w14:textId="77777777" w:rsidR="00182B70" w:rsidRPr="00231776" w:rsidRDefault="00182B70" w:rsidP="00182B70">
            <w:pPr>
              <w:rPr>
                <w:b/>
                <w:lang w:val="en-GB"/>
              </w:rPr>
            </w:pPr>
            <w:r>
              <w:rPr>
                <w:b/>
                <w:lang w:val="en-GB"/>
              </w:rPr>
              <w:t>ASSESSMENT</w:t>
            </w:r>
          </w:p>
          <w:p w14:paraId="51179B54" w14:textId="0D6CCA55" w:rsidR="00182B70" w:rsidRPr="001807D9" w:rsidRDefault="00182B70" w:rsidP="00182B70">
            <w:pPr>
              <w:rPr>
                <w:rFonts w:ascii="Calibri" w:hAnsi="Calibri"/>
                <w:sz w:val="23"/>
                <w:szCs w:val="23"/>
              </w:rPr>
            </w:pPr>
            <w:r>
              <w:rPr>
                <w:rFonts w:ascii="Calibri" w:hAnsi="Calibri"/>
                <w:sz w:val="23"/>
                <w:szCs w:val="23"/>
              </w:rPr>
              <w:t xml:space="preserve">To explain what I know about constructing a </w:t>
            </w:r>
            <w:r>
              <w:rPr>
                <w:rFonts w:ascii="Calibri" w:hAnsi="Calibri"/>
                <w:sz w:val="23"/>
                <w:szCs w:val="23"/>
              </w:rPr>
              <w:t>chair.</w:t>
            </w:r>
          </w:p>
          <w:p w14:paraId="11AED47D" w14:textId="77777777" w:rsidR="00182B70" w:rsidRPr="00231776" w:rsidRDefault="00182B70" w:rsidP="00182B70">
            <w:pPr>
              <w:rPr>
                <w:b/>
                <w:lang w:val="en-GB"/>
              </w:rPr>
            </w:pPr>
          </w:p>
          <w:p w14:paraId="7B1A7342" w14:textId="77777777" w:rsidR="00182B70" w:rsidRDefault="00182B70" w:rsidP="00182B70">
            <w:pPr>
              <w:rPr>
                <w:rFonts w:ascii="Calibri" w:hAnsi="Calibri"/>
                <w:b/>
                <w:sz w:val="23"/>
                <w:szCs w:val="23"/>
              </w:rPr>
            </w:pPr>
            <w:r w:rsidRPr="00231776">
              <w:rPr>
                <w:b/>
                <w:lang w:val="en-GB"/>
              </w:rPr>
              <w:t>Brief outline of main tasks:</w:t>
            </w:r>
            <w:r>
              <w:rPr>
                <w:rFonts w:ascii="Calibri" w:hAnsi="Calibri"/>
                <w:b/>
                <w:sz w:val="23"/>
                <w:szCs w:val="23"/>
              </w:rPr>
              <w:t xml:space="preserve"> </w:t>
            </w:r>
          </w:p>
          <w:p w14:paraId="40C49F7E" w14:textId="77777777" w:rsidR="00182B70" w:rsidRPr="00E7614C" w:rsidRDefault="00182B70" w:rsidP="00182B70">
            <w:pPr>
              <w:rPr>
                <w:rFonts w:ascii="Calibri" w:hAnsi="Calibri"/>
                <w:sz w:val="23"/>
                <w:szCs w:val="23"/>
              </w:rPr>
            </w:pPr>
            <w:r w:rsidRPr="00E7614C">
              <w:rPr>
                <w:rFonts w:ascii="Calibri" w:hAnsi="Calibri"/>
                <w:sz w:val="23"/>
                <w:szCs w:val="23"/>
              </w:rPr>
              <w:t>Children will work independently to answer questions relating to the areas taught this half term.</w:t>
            </w:r>
          </w:p>
          <w:p w14:paraId="078E8F74" w14:textId="77777777" w:rsidR="00182B70" w:rsidRPr="3C3ABE7D" w:rsidRDefault="00182B70" w:rsidP="3C3ABE7D">
            <w:pPr>
              <w:spacing w:line="257" w:lineRule="auto"/>
              <w:rPr>
                <w:rFonts w:ascii="Calibri" w:eastAsia="Calibri" w:hAnsi="Calibri" w:cs="Calibri"/>
                <w:b/>
                <w:bCs/>
                <w:lang w:val="en-GB"/>
              </w:rPr>
            </w:pPr>
          </w:p>
        </w:tc>
        <w:tc>
          <w:tcPr>
            <w:tcW w:w="270" w:type="dxa"/>
          </w:tcPr>
          <w:p w14:paraId="03221117" w14:textId="77777777" w:rsidR="00182B70" w:rsidRDefault="00182B70" w:rsidP="006D1C26"/>
        </w:tc>
        <w:tc>
          <w:tcPr>
            <w:tcW w:w="3870" w:type="dxa"/>
          </w:tcPr>
          <w:p w14:paraId="0AD7FCC0" w14:textId="77777777" w:rsidR="005E762C" w:rsidRPr="00231776" w:rsidRDefault="005E762C" w:rsidP="005E762C">
            <w:pPr>
              <w:rPr>
                <w:b/>
                <w:lang w:val="en-GB"/>
              </w:rPr>
            </w:pPr>
            <w:r w:rsidRPr="00231776">
              <w:rPr>
                <w:b/>
                <w:lang w:val="en-GB"/>
              </w:rPr>
              <w:t>Lesson objective (s):</w:t>
            </w:r>
          </w:p>
          <w:p w14:paraId="1B07F8B7" w14:textId="77777777" w:rsidR="005E762C" w:rsidRPr="00231776" w:rsidRDefault="005E762C" w:rsidP="005E762C">
            <w:pPr>
              <w:rPr>
                <w:b/>
                <w:lang w:val="en-GB"/>
              </w:rPr>
            </w:pPr>
            <w:r>
              <w:rPr>
                <w:b/>
                <w:lang w:val="en-GB"/>
              </w:rPr>
              <w:t>ASSESSMENT</w:t>
            </w:r>
          </w:p>
          <w:p w14:paraId="1BDD4958" w14:textId="77777777" w:rsidR="005E762C" w:rsidRPr="001807D9" w:rsidRDefault="005E762C" w:rsidP="005E762C">
            <w:pPr>
              <w:rPr>
                <w:rFonts w:ascii="Calibri" w:hAnsi="Calibri"/>
                <w:sz w:val="23"/>
                <w:szCs w:val="23"/>
              </w:rPr>
            </w:pPr>
            <w:r>
              <w:rPr>
                <w:rFonts w:ascii="Calibri" w:hAnsi="Calibri"/>
                <w:sz w:val="23"/>
                <w:szCs w:val="23"/>
              </w:rPr>
              <w:t>To explain what I know about constructing a fairground wheel.</w:t>
            </w:r>
          </w:p>
          <w:p w14:paraId="135365AD" w14:textId="77777777" w:rsidR="005E762C" w:rsidRPr="00231776" w:rsidRDefault="005E762C" w:rsidP="005E762C">
            <w:pPr>
              <w:rPr>
                <w:b/>
                <w:lang w:val="en-GB"/>
              </w:rPr>
            </w:pPr>
          </w:p>
          <w:p w14:paraId="017053E0" w14:textId="77777777" w:rsidR="005E762C" w:rsidRDefault="005E762C" w:rsidP="005E762C">
            <w:pPr>
              <w:rPr>
                <w:rFonts w:ascii="Calibri" w:hAnsi="Calibri"/>
                <w:b/>
                <w:sz w:val="23"/>
                <w:szCs w:val="23"/>
              </w:rPr>
            </w:pPr>
            <w:r w:rsidRPr="00231776">
              <w:rPr>
                <w:b/>
                <w:lang w:val="en-GB"/>
              </w:rPr>
              <w:t>Brief outline of main tasks:</w:t>
            </w:r>
            <w:r>
              <w:rPr>
                <w:rFonts w:ascii="Calibri" w:hAnsi="Calibri"/>
                <w:b/>
                <w:sz w:val="23"/>
                <w:szCs w:val="23"/>
              </w:rPr>
              <w:t xml:space="preserve"> </w:t>
            </w:r>
          </w:p>
          <w:p w14:paraId="4D4E6A6D" w14:textId="77777777" w:rsidR="005E762C" w:rsidRPr="00E7614C" w:rsidRDefault="005E762C" w:rsidP="005E762C">
            <w:pPr>
              <w:rPr>
                <w:rFonts w:ascii="Calibri" w:hAnsi="Calibri"/>
                <w:sz w:val="23"/>
                <w:szCs w:val="23"/>
              </w:rPr>
            </w:pPr>
            <w:r w:rsidRPr="00E7614C">
              <w:rPr>
                <w:rFonts w:ascii="Calibri" w:hAnsi="Calibri"/>
                <w:sz w:val="23"/>
                <w:szCs w:val="23"/>
              </w:rPr>
              <w:t>Children will work independently to answer questions relating to the areas taught this half term.</w:t>
            </w:r>
          </w:p>
          <w:p w14:paraId="4CF64F73" w14:textId="77777777" w:rsidR="00182B70" w:rsidRPr="00231776" w:rsidRDefault="00182B70" w:rsidP="006D1C26">
            <w:pPr>
              <w:rPr>
                <w:b/>
                <w:lang w:val="en-GB"/>
              </w:rPr>
            </w:pPr>
          </w:p>
        </w:tc>
        <w:tc>
          <w:tcPr>
            <w:tcW w:w="270" w:type="dxa"/>
          </w:tcPr>
          <w:p w14:paraId="2052D0E4" w14:textId="77777777" w:rsidR="00182B70" w:rsidRDefault="00182B70" w:rsidP="006D1C26"/>
        </w:tc>
        <w:tc>
          <w:tcPr>
            <w:tcW w:w="3780" w:type="dxa"/>
          </w:tcPr>
          <w:p w14:paraId="242483CF" w14:textId="77777777" w:rsidR="00182B70" w:rsidRPr="00231776" w:rsidRDefault="00182B70" w:rsidP="006D1C26">
            <w:pPr>
              <w:rPr>
                <w:b/>
                <w:lang w:val="en-GB"/>
              </w:rPr>
            </w:pPr>
          </w:p>
        </w:tc>
        <w:tc>
          <w:tcPr>
            <w:tcW w:w="265" w:type="dxa"/>
          </w:tcPr>
          <w:p w14:paraId="27E172E5" w14:textId="77777777" w:rsidR="00182B70" w:rsidRDefault="00182B70" w:rsidP="006D1C26"/>
        </w:tc>
      </w:tr>
      <w:tr w:rsidR="003B61E3" w14:paraId="1EF97C3A" w14:textId="77777777" w:rsidTr="3C3ABE7D">
        <w:tc>
          <w:tcPr>
            <w:tcW w:w="1530" w:type="dxa"/>
          </w:tcPr>
          <w:p w14:paraId="504F30BA" w14:textId="35C81EB0" w:rsidR="003B61E3" w:rsidRDefault="00E76D47" w:rsidP="006D1C26">
            <w:r>
              <w:t>Seasonal projects</w:t>
            </w:r>
          </w:p>
        </w:tc>
        <w:tc>
          <w:tcPr>
            <w:tcW w:w="3240" w:type="dxa"/>
          </w:tcPr>
          <w:p w14:paraId="090D2FC8" w14:textId="77777777" w:rsidR="00065D87" w:rsidRDefault="00065D87" w:rsidP="00065D87">
            <w:pPr>
              <w:rPr>
                <w:b/>
                <w:lang w:val="en-GB"/>
              </w:rPr>
            </w:pPr>
            <w:r>
              <w:rPr>
                <w:b/>
                <w:highlight w:val="yellow"/>
                <w:lang w:val="en-GB"/>
              </w:rPr>
              <w:t>AUTUMN</w:t>
            </w:r>
            <w:r w:rsidRPr="00D824C5">
              <w:rPr>
                <w:b/>
                <w:highlight w:val="yellow"/>
                <w:lang w:val="en-GB"/>
              </w:rPr>
              <w:t xml:space="preserve"> 2</w:t>
            </w:r>
            <w:r>
              <w:rPr>
                <w:b/>
                <w:lang w:val="en-GB"/>
              </w:rPr>
              <w:t xml:space="preserve"> – CHRISTMAS CRAFT – WOVEN PAPER CHRISTMAS TREE</w:t>
            </w:r>
          </w:p>
          <w:p w14:paraId="59EEC7D3" w14:textId="77777777" w:rsidR="00065D87" w:rsidRDefault="00065D87" w:rsidP="00065D87">
            <w:pPr>
              <w:rPr>
                <w:b/>
                <w:lang w:val="en-GB"/>
              </w:rPr>
            </w:pPr>
          </w:p>
          <w:p w14:paraId="3874BE06" w14:textId="77777777" w:rsidR="00065D87" w:rsidRDefault="00065D87" w:rsidP="00065D87">
            <w:pPr>
              <w:rPr>
                <w:b/>
                <w:lang w:val="en-GB"/>
              </w:rPr>
            </w:pPr>
            <w:r w:rsidRPr="00231776">
              <w:rPr>
                <w:b/>
                <w:lang w:val="en-GB"/>
              </w:rPr>
              <w:t>Lesson objective (s):</w:t>
            </w:r>
          </w:p>
          <w:p w14:paraId="71AAB3E2" w14:textId="77777777" w:rsidR="00065D87" w:rsidRPr="007C0A9A" w:rsidRDefault="00065D87" w:rsidP="00065D87">
            <w:pPr>
              <w:rPr>
                <w:rFonts w:ascii="Calibri" w:hAnsi="Calibri"/>
                <w:sz w:val="23"/>
                <w:szCs w:val="23"/>
              </w:rPr>
            </w:pPr>
            <w:r w:rsidRPr="00C25A1A">
              <w:rPr>
                <w:rFonts w:ascii="Calibri" w:hAnsi="Calibri"/>
                <w:sz w:val="23"/>
                <w:szCs w:val="23"/>
              </w:rPr>
              <w:t xml:space="preserve">To </w:t>
            </w:r>
            <w:r>
              <w:rPr>
                <w:rFonts w:ascii="Calibri" w:hAnsi="Calibri"/>
                <w:sz w:val="23"/>
                <w:szCs w:val="23"/>
              </w:rPr>
              <w:t xml:space="preserve">create a </w:t>
            </w:r>
            <w:proofErr w:type="gramStart"/>
            <w:r>
              <w:rPr>
                <w:rFonts w:ascii="Calibri" w:hAnsi="Calibri"/>
                <w:sz w:val="23"/>
                <w:szCs w:val="23"/>
              </w:rPr>
              <w:t>woven paper</w:t>
            </w:r>
            <w:proofErr w:type="gramEnd"/>
            <w:r>
              <w:rPr>
                <w:rFonts w:ascii="Calibri" w:hAnsi="Calibri"/>
                <w:sz w:val="23"/>
                <w:szCs w:val="23"/>
              </w:rPr>
              <w:t xml:space="preserve"> Christmas tree. </w:t>
            </w:r>
            <w:r w:rsidRPr="00C25A1A">
              <w:rPr>
                <w:rFonts w:ascii="Calibri" w:hAnsi="Calibri"/>
                <w:sz w:val="23"/>
                <w:szCs w:val="23"/>
              </w:rPr>
              <w:t xml:space="preserve"> </w:t>
            </w:r>
          </w:p>
          <w:p w14:paraId="3CC3DEC9" w14:textId="77777777" w:rsidR="00065D87" w:rsidRPr="00231776" w:rsidRDefault="00065D87" w:rsidP="00065D87">
            <w:pPr>
              <w:rPr>
                <w:b/>
                <w:lang w:val="en-GB"/>
              </w:rPr>
            </w:pPr>
          </w:p>
          <w:p w14:paraId="41469E42" w14:textId="77777777" w:rsidR="00065D87" w:rsidRDefault="00065D87" w:rsidP="00065D87">
            <w:pPr>
              <w:rPr>
                <w:b/>
                <w:lang w:val="en-GB"/>
              </w:rPr>
            </w:pPr>
            <w:r w:rsidRPr="00231776">
              <w:rPr>
                <w:b/>
                <w:lang w:val="en-GB"/>
              </w:rPr>
              <w:t>Brief outline of main tasks:</w:t>
            </w:r>
          </w:p>
          <w:p w14:paraId="4D3230A1" w14:textId="77777777" w:rsidR="00065D87" w:rsidRPr="00C25A1A" w:rsidRDefault="00065D87" w:rsidP="00065D87">
            <w:pPr>
              <w:rPr>
                <w:rFonts w:ascii="Calibri" w:hAnsi="Calibri"/>
                <w:sz w:val="23"/>
                <w:szCs w:val="23"/>
              </w:rPr>
            </w:pPr>
            <w:r>
              <w:rPr>
                <w:rFonts w:ascii="Calibri" w:hAnsi="Calibri"/>
                <w:sz w:val="23"/>
                <w:szCs w:val="23"/>
              </w:rPr>
              <w:lastRenderedPageBreak/>
              <w:t>Children will create interesting papers and use these to make woven Christmas trees.</w:t>
            </w:r>
          </w:p>
          <w:p w14:paraId="1980647C" w14:textId="77777777" w:rsidR="003B61E3" w:rsidRPr="00231776" w:rsidRDefault="003B61E3" w:rsidP="006D1C26">
            <w:pPr>
              <w:rPr>
                <w:b/>
                <w:lang w:val="en-GB"/>
              </w:rPr>
            </w:pPr>
          </w:p>
          <w:p w14:paraId="6D9BB446" w14:textId="77777777" w:rsidR="003B61E3" w:rsidRDefault="003B61E3" w:rsidP="006D1C26"/>
        </w:tc>
        <w:tc>
          <w:tcPr>
            <w:tcW w:w="270" w:type="dxa"/>
          </w:tcPr>
          <w:p w14:paraId="095FC95C" w14:textId="77777777" w:rsidR="003B61E3" w:rsidRDefault="003B61E3" w:rsidP="006D1C26"/>
        </w:tc>
        <w:tc>
          <w:tcPr>
            <w:tcW w:w="3870" w:type="dxa"/>
          </w:tcPr>
          <w:p w14:paraId="3ABC7F80" w14:textId="77777777" w:rsidR="003B61E3" w:rsidRDefault="003B61E3" w:rsidP="006D1C26">
            <w:pPr>
              <w:rPr>
                <w:b/>
                <w:lang w:val="en-GB"/>
              </w:rPr>
            </w:pPr>
            <w:r w:rsidRPr="00D824C5">
              <w:rPr>
                <w:b/>
                <w:highlight w:val="yellow"/>
                <w:lang w:val="en-GB"/>
              </w:rPr>
              <w:t>SPRING 2</w:t>
            </w:r>
            <w:r>
              <w:rPr>
                <w:b/>
                <w:lang w:val="en-GB"/>
              </w:rPr>
              <w:t xml:space="preserve"> – EASTER CRAFT – EGG THREADING</w:t>
            </w:r>
          </w:p>
          <w:p w14:paraId="6C742A5D" w14:textId="77777777" w:rsidR="003B61E3" w:rsidRDefault="003B61E3" w:rsidP="006D1C26">
            <w:pPr>
              <w:rPr>
                <w:b/>
                <w:lang w:val="en-GB"/>
              </w:rPr>
            </w:pPr>
          </w:p>
          <w:p w14:paraId="3F8A1BF5" w14:textId="77777777" w:rsidR="003B61E3" w:rsidRDefault="003B61E3" w:rsidP="006D1C26">
            <w:pPr>
              <w:rPr>
                <w:b/>
                <w:lang w:val="en-GB"/>
              </w:rPr>
            </w:pPr>
            <w:r w:rsidRPr="00231776">
              <w:rPr>
                <w:b/>
                <w:lang w:val="en-GB"/>
              </w:rPr>
              <w:t>Lesson objective (s):</w:t>
            </w:r>
          </w:p>
          <w:p w14:paraId="305F6EAE" w14:textId="77777777" w:rsidR="003B61E3" w:rsidRPr="007C0A9A" w:rsidRDefault="003B61E3" w:rsidP="006D1C26">
            <w:pPr>
              <w:rPr>
                <w:rFonts w:ascii="Calibri" w:hAnsi="Calibri"/>
                <w:sz w:val="23"/>
                <w:szCs w:val="23"/>
              </w:rPr>
            </w:pPr>
            <w:r w:rsidRPr="00C25A1A">
              <w:rPr>
                <w:rFonts w:ascii="Calibri" w:hAnsi="Calibri"/>
                <w:sz w:val="23"/>
                <w:szCs w:val="23"/>
              </w:rPr>
              <w:t xml:space="preserve">To </w:t>
            </w:r>
            <w:r>
              <w:rPr>
                <w:rFonts w:ascii="Calibri" w:hAnsi="Calibri"/>
                <w:sz w:val="23"/>
                <w:szCs w:val="23"/>
              </w:rPr>
              <w:t xml:space="preserve">independently use fine motor skills to create threaded Easter egg decorations. </w:t>
            </w:r>
            <w:r w:rsidRPr="00C25A1A">
              <w:rPr>
                <w:rFonts w:ascii="Calibri" w:hAnsi="Calibri"/>
                <w:sz w:val="23"/>
                <w:szCs w:val="23"/>
              </w:rPr>
              <w:t xml:space="preserve"> </w:t>
            </w:r>
          </w:p>
          <w:p w14:paraId="5825D988" w14:textId="77777777" w:rsidR="003B61E3" w:rsidRPr="00231776" w:rsidRDefault="003B61E3" w:rsidP="006D1C26">
            <w:pPr>
              <w:rPr>
                <w:b/>
                <w:lang w:val="en-GB"/>
              </w:rPr>
            </w:pPr>
          </w:p>
          <w:p w14:paraId="3F172BD2" w14:textId="77777777" w:rsidR="003B61E3" w:rsidRDefault="003B61E3" w:rsidP="006D1C26">
            <w:pPr>
              <w:rPr>
                <w:b/>
                <w:lang w:val="en-GB"/>
              </w:rPr>
            </w:pPr>
            <w:r w:rsidRPr="00231776">
              <w:rPr>
                <w:b/>
                <w:lang w:val="en-GB"/>
              </w:rPr>
              <w:t>Brief outline of main tasks:</w:t>
            </w:r>
          </w:p>
          <w:p w14:paraId="76F8E2F7" w14:textId="77777777" w:rsidR="003B61E3" w:rsidRPr="00C25A1A" w:rsidRDefault="003B61E3" w:rsidP="006D1C26">
            <w:pPr>
              <w:rPr>
                <w:rFonts w:ascii="Calibri" w:hAnsi="Calibri"/>
                <w:sz w:val="23"/>
                <w:szCs w:val="23"/>
              </w:rPr>
            </w:pPr>
            <w:r>
              <w:rPr>
                <w:rFonts w:ascii="Calibri" w:hAnsi="Calibri"/>
                <w:sz w:val="23"/>
                <w:szCs w:val="23"/>
              </w:rPr>
              <w:lastRenderedPageBreak/>
              <w:t xml:space="preserve">Children will apply skills in threading wool; making choices about patterns and </w:t>
            </w:r>
            <w:proofErr w:type="spellStart"/>
            <w:r>
              <w:rPr>
                <w:rFonts w:ascii="Calibri" w:hAnsi="Calibri"/>
                <w:sz w:val="23"/>
                <w:szCs w:val="23"/>
              </w:rPr>
              <w:t>colour</w:t>
            </w:r>
            <w:proofErr w:type="spellEnd"/>
            <w:r>
              <w:rPr>
                <w:rFonts w:ascii="Calibri" w:hAnsi="Calibri"/>
                <w:sz w:val="23"/>
                <w:szCs w:val="23"/>
              </w:rPr>
              <w:t>; creating hanging Easter decorations.</w:t>
            </w:r>
          </w:p>
          <w:p w14:paraId="4528091A" w14:textId="77777777" w:rsidR="003B61E3" w:rsidRDefault="003B61E3" w:rsidP="006D1C26"/>
        </w:tc>
        <w:tc>
          <w:tcPr>
            <w:tcW w:w="270" w:type="dxa"/>
          </w:tcPr>
          <w:p w14:paraId="2BF20F86" w14:textId="77777777" w:rsidR="003B61E3" w:rsidRDefault="003B61E3" w:rsidP="006D1C26"/>
        </w:tc>
        <w:tc>
          <w:tcPr>
            <w:tcW w:w="3780" w:type="dxa"/>
          </w:tcPr>
          <w:p w14:paraId="584E3ADB" w14:textId="77777777" w:rsidR="003B61E3" w:rsidRDefault="003B61E3" w:rsidP="00E76D47"/>
        </w:tc>
        <w:tc>
          <w:tcPr>
            <w:tcW w:w="265" w:type="dxa"/>
          </w:tcPr>
          <w:p w14:paraId="4C34C1BE" w14:textId="77777777" w:rsidR="003B61E3" w:rsidRDefault="003B61E3" w:rsidP="006D1C26"/>
        </w:tc>
      </w:tr>
      <w:tr w:rsidR="00E76D47" w14:paraId="418F14A7" w14:textId="77777777" w:rsidTr="3C3ABE7D">
        <w:tc>
          <w:tcPr>
            <w:tcW w:w="1530" w:type="dxa"/>
          </w:tcPr>
          <w:p w14:paraId="3E2F2E1D" w14:textId="291812D3" w:rsidR="00E76D47" w:rsidRDefault="00E76D47" w:rsidP="006D1C26">
            <w:r>
              <w:t>Stand-alone lessons</w:t>
            </w:r>
          </w:p>
        </w:tc>
        <w:tc>
          <w:tcPr>
            <w:tcW w:w="3240" w:type="dxa"/>
          </w:tcPr>
          <w:p w14:paraId="3308F57D" w14:textId="77777777" w:rsidR="00E76D47" w:rsidRDefault="00E76D47" w:rsidP="00065D87">
            <w:pPr>
              <w:rPr>
                <w:b/>
                <w:highlight w:val="yellow"/>
                <w:lang w:val="en-GB"/>
              </w:rPr>
            </w:pPr>
          </w:p>
        </w:tc>
        <w:tc>
          <w:tcPr>
            <w:tcW w:w="270" w:type="dxa"/>
          </w:tcPr>
          <w:p w14:paraId="79BE85E9" w14:textId="77777777" w:rsidR="00E76D47" w:rsidRDefault="00E76D47" w:rsidP="006D1C26"/>
        </w:tc>
        <w:tc>
          <w:tcPr>
            <w:tcW w:w="3870" w:type="dxa"/>
          </w:tcPr>
          <w:p w14:paraId="1D24431E" w14:textId="77777777" w:rsidR="00E76D47" w:rsidRPr="00D824C5" w:rsidRDefault="00E76D47" w:rsidP="006D1C26">
            <w:pPr>
              <w:rPr>
                <w:b/>
                <w:highlight w:val="yellow"/>
                <w:lang w:val="en-GB"/>
              </w:rPr>
            </w:pPr>
          </w:p>
        </w:tc>
        <w:tc>
          <w:tcPr>
            <w:tcW w:w="270" w:type="dxa"/>
          </w:tcPr>
          <w:p w14:paraId="132F98F6" w14:textId="77777777" w:rsidR="00E76D47" w:rsidRDefault="00E76D47" w:rsidP="006D1C26"/>
        </w:tc>
        <w:tc>
          <w:tcPr>
            <w:tcW w:w="3780" w:type="dxa"/>
          </w:tcPr>
          <w:p w14:paraId="6B0AD7F4" w14:textId="77777777" w:rsidR="00E76D47" w:rsidRDefault="00E76D47" w:rsidP="00E76D47">
            <w:pPr>
              <w:rPr>
                <w:b/>
                <w:lang w:val="en-GB"/>
              </w:rPr>
            </w:pPr>
            <w:r>
              <w:rPr>
                <w:b/>
                <w:highlight w:val="yellow"/>
                <w:lang w:val="en-GB"/>
              </w:rPr>
              <w:t>SUMMER</w:t>
            </w:r>
            <w:r w:rsidRPr="00D824C5">
              <w:rPr>
                <w:b/>
                <w:highlight w:val="yellow"/>
                <w:lang w:val="en-GB"/>
              </w:rPr>
              <w:t xml:space="preserve"> 2</w:t>
            </w:r>
            <w:r>
              <w:rPr>
                <w:b/>
                <w:lang w:val="en-GB"/>
              </w:rPr>
              <w:t xml:space="preserve"> – FOOD – HIDDEN SUGARS IN DRINKS</w:t>
            </w:r>
          </w:p>
          <w:p w14:paraId="1A0B9CB6" w14:textId="77777777" w:rsidR="00E76D47" w:rsidRDefault="00E76D47" w:rsidP="00E76D47">
            <w:pPr>
              <w:rPr>
                <w:b/>
                <w:lang w:val="en-GB"/>
              </w:rPr>
            </w:pPr>
          </w:p>
          <w:p w14:paraId="4A87A957" w14:textId="77777777" w:rsidR="00E76D47" w:rsidRDefault="00E76D47" w:rsidP="00E76D47">
            <w:pPr>
              <w:rPr>
                <w:b/>
                <w:lang w:val="en-GB"/>
              </w:rPr>
            </w:pPr>
            <w:r w:rsidRPr="00231776">
              <w:rPr>
                <w:b/>
                <w:lang w:val="en-GB"/>
              </w:rPr>
              <w:t>Lesson objective (s):</w:t>
            </w:r>
          </w:p>
          <w:p w14:paraId="5178436C" w14:textId="77777777" w:rsidR="00E76D47" w:rsidRPr="007C0A9A" w:rsidRDefault="00E76D47" w:rsidP="00E76D47">
            <w:pPr>
              <w:rPr>
                <w:rFonts w:ascii="Calibri" w:hAnsi="Calibri"/>
                <w:sz w:val="23"/>
                <w:szCs w:val="23"/>
              </w:rPr>
            </w:pPr>
            <w:r w:rsidRPr="00C25A1A">
              <w:rPr>
                <w:rFonts w:ascii="Calibri" w:hAnsi="Calibri"/>
                <w:sz w:val="23"/>
                <w:szCs w:val="23"/>
              </w:rPr>
              <w:t xml:space="preserve">To </w:t>
            </w:r>
            <w:r>
              <w:rPr>
                <w:rFonts w:ascii="Calibri" w:hAnsi="Calibri"/>
                <w:sz w:val="23"/>
                <w:szCs w:val="23"/>
              </w:rPr>
              <w:t xml:space="preserve">know what makes a balanced diet. </w:t>
            </w:r>
            <w:r w:rsidRPr="00C25A1A">
              <w:rPr>
                <w:rFonts w:ascii="Calibri" w:hAnsi="Calibri"/>
                <w:sz w:val="23"/>
                <w:szCs w:val="23"/>
              </w:rPr>
              <w:t xml:space="preserve"> </w:t>
            </w:r>
          </w:p>
          <w:p w14:paraId="0DBF77C1" w14:textId="77777777" w:rsidR="00E76D47" w:rsidRPr="00231776" w:rsidRDefault="00E76D47" w:rsidP="00E76D47">
            <w:pPr>
              <w:rPr>
                <w:b/>
                <w:lang w:val="en-GB"/>
              </w:rPr>
            </w:pPr>
          </w:p>
          <w:p w14:paraId="0561E1B6" w14:textId="77777777" w:rsidR="00E76D47" w:rsidRDefault="00E76D47" w:rsidP="00E76D47">
            <w:pPr>
              <w:rPr>
                <w:b/>
                <w:lang w:val="en-GB"/>
              </w:rPr>
            </w:pPr>
            <w:r w:rsidRPr="00231776">
              <w:rPr>
                <w:b/>
                <w:lang w:val="en-GB"/>
              </w:rPr>
              <w:t>Brief outline of main tasks:</w:t>
            </w:r>
          </w:p>
          <w:p w14:paraId="171CB83F" w14:textId="77777777" w:rsidR="00E76D47" w:rsidRPr="00C25A1A" w:rsidRDefault="00E76D47" w:rsidP="00E76D47">
            <w:pPr>
              <w:rPr>
                <w:rFonts w:ascii="Calibri" w:hAnsi="Calibri"/>
                <w:sz w:val="23"/>
                <w:szCs w:val="23"/>
              </w:rPr>
            </w:pPr>
            <w:r>
              <w:rPr>
                <w:rFonts w:ascii="Calibri" w:hAnsi="Calibri"/>
                <w:sz w:val="23"/>
                <w:szCs w:val="23"/>
              </w:rPr>
              <w:t xml:space="preserve">Children will learn how much sugar is in a variety of drinks, including ‘healthy’ juices, and then </w:t>
            </w:r>
            <w:proofErr w:type="spellStart"/>
            <w:r>
              <w:rPr>
                <w:rFonts w:ascii="Calibri" w:hAnsi="Calibri"/>
                <w:sz w:val="23"/>
                <w:szCs w:val="23"/>
              </w:rPr>
              <w:t>categorise</w:t>
            </w:r>
            <w:proofErr w:type="spellEnd"/>
            <w:r>
              <w:rPr>
                <w:rFonts w:ascii="Calibri" w:hAnsi="Calibri"/>
                <w:sz w:val="23"/>
                <w:szCs w:val="23"/>
              </w:rPr>
              <w:t xml:space="preserve"> different foods into their correct food groups.</w:t>
            </w:r>
          </w:p>
          <w:p w14:paraId="240BDEA6" w14:textId="77777777" w:rsidR="00E76D47" w:rsidRDefault="00E76D47" w:rsidP="00065D87">
            <w:pPr>
              <w:rPr>
                <w:b/>
                <w:highlight w:val="yellow"/>
                <w:lang w:val="en-GB"/>
              </w:rPr>
            </w:pPr>
          </w:p>
        </w:tc>
        <w:tc>
          <w:tcPr>
            <w:tcW w:w="265" w:type="dxa"/>
          </w:tcPr>
          <w:p w14:paraId="76695281" w14:textId="77777777" w:rsidR="00E76D47" w:rsidRDefault="00E76D47" w:rsidP="006D1C26"/>
        </w:tc>
      </w:tr>
    </w:tbl>
    <w:p w14:paraId="641F8D9E" w14:textId="77777777" w:rsidR="003B61E3" w:rsidRDefault="003B61E3" w:rsidP="003B61E3"/>
    <w:p w14:paraId="2988CA5B" w14:textId="77777777" w:rsidR="003B61E3" w:rsidRDefault="003B61E3" w:rsidP="003B61E3"/>
    <w:p w14:paraId="7FC7C45F" w14:textId="77777777" w:rsidR="00460132" w:rsidRDefault="00460132"/>
    <w:sectPr w:rsidR="00460132" w:rsidSect="0023177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Preplay">
    <w:altName w:val="Calibri"/>
    <w:panose1 w:val="00000000000000000000"/>
    <w:charset w:val="00"/>
    <w:family w:val="swiss"/>
    <w:notTrueType/>
    <w:pitch w:val="default"/>
    <w:sig w:usb0="00000003" w:usb1="00000000" w:usb2="00000000" w:usb3="00000000" w:csb0="00000001" w:csb1="00000000"/>
  </w:font>
  <w:font w:name="PTSansBold">
    <w:panose1 w:val="00000000000000000000"/>
    <w:charset w:val="00"/>
    <w:family w:val="auto"/>
    <w:notTrueType/>
    <w:pitch w:val="default"/>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66994"/>
    <w:multiLevelType w:val="hybridMultilevel"/>
    <w:tmpl w:val="52A84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8541D"/>
    <w:multiLevelType w:val="multilevel"/>
    <w:tmpl w:val="697AF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F27C1"/>
    <w:multiLevelType w:val="multilevel"/>
    <w:tmpl w:val="9BD6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2770FA"/>
    <w:multiLevelType w:val="multilevel"/>
    <w:tmpl w:val="E6421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436995"/>
    <w:multiLevelType w:val="multilevel"/>
    <w:tmpl w:val="A554F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DE3033"/>
    <w:multiLevelType w:val="multilevel"/>
    <w:tmpl w:val="C7EA0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0E1430"/>
    <w:multiLevelType w:val="hybridMultilevel"/>
    <w:tmpl w:val="47782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9D3272"/>
    <w:multiLevelType w:val="multilevel"/>
    <w:tmpl w:val="0F5E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F46F64"/>
    <w:multiLevelType w:val="hybridMultilevel"/>
    <w:tmpl w:val="1B4ED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68138D"/>
    <w:multiLevelType w:val="hybridMultilevel"/>
    <w:tmpl w:val="3FD0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B95CEB"/>
    <w:multiLevelType w:val="hybridMultilevel"/>
    <w:tmpl w:val="D7FC6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42505C"/>
    <w:multiLevelType w:val="multilevel"/>
    <w:tmpl w:val="48542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9212A5"/>
    <w:multiLevelType w:val="multilevel"/>
    <w:tmpl w:val="E78EC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C753A2"/>
    <w:multiLevelType w:val="hybridMultilevel"/>
    <w:tmpl w:val="D8106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A607B3"/>
    <w:multiLevelType w:val="multilevel"/>
    <w:tmpl w:val="050A8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229986">
    <w:abstractNumId w:val="8"/>
  </w:num>
  <w:num w:numId="2" w16cid:durableId="149566041">
    <w:abstractNumId w:val="13"/>
  </w:num>
  <w:num w:numId="3" w16cid:durableId="742096849">
    <w:abstractNumId w:val="9"/>
  </w:num>
  <w:num w:numId="4" w16cid:durableId="1478449025">
    <w:abstractNumId w:val="0"/>
  </w:num>
  <w:num w:numId="5" w16cid:durableId="1061447114">
    <w:abstractNumId w:val="10"/>
  </w:num>
  <w:num w:numId="6" w16cid:durableId="1079209942">
    <w:abstractNumId w:val="6"/>
  </w:num>
  <w:num w:numId="7" w16cid:durableId="1621303698">
    <w:abstractNumId w:val="14"/>
  </w:num>
  <w:num w:numId="8" w16cid:durableId="10836230">
    <w:abstractNumId w:val="11"/>
  </w:num>
  <w:num w:numId="9" w16cid:durableId="349259580">
    <w:abstractNumId w:val="4"/>
  </w:num>
  <w:num w:numId="10" w16cid:durableId="1499274127">
    <w:abstractNumId w:val="7"/>
  </w:num>
  <w:num w:numId="11" w16cid:durableId="1605190203">
    <w:abstractNumId w:val="1"/>
  </w:num>
  <w:num w:numId="12" w16cid:durableId="984046410">
    <w:abstractNumId w:val="5"/>
  </w:num>
  <w:num w:numId="13" w16cid:durableId="1933278986">
    <w:abstractNumId w:val="12"/>
  </w:num>
  <w:num w:numId="14" w16cid:durableId="1020473091">
    <w:abstractNumId w:val="3"/>
  </w:num>
  <w:num w:numId="15" w16cid:durableId="1175267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1E3"/>
    <w:rsid w:val="00065D87"/>
    <w:rsid w:val="00182B70"/>
    <w:rsid w:val="001A583A"/>
    <w:rsid w:val="003B4D30"/>
    <w:rsid w:val="003B61E3"/>
    <w:rsid w:val="00460132"/>
    <w:rsid w:val="005B0A9A"/>
    <w:rsid w:val="005E762C"/>
    <w:rsid w:val="005F5A9D"/>
    <w:rsid w:val="009717EA"/>
    <w:rsid w:val="00E76D47"/>
    <w:rsid w:val="00EA21E9"/>
    <w:rsid w:val="00F61559"/>
    <w:rsid w:val="01DBDE40"/>
    <w:rsid w:val="2575E7EF"/>
    <w:rsid w:val="268DABBE"/>
    <w:rsid w:val="3C3AB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DF02B"/>
  <w15:chartTrackingRefBased/>
  <w15:docId w15:val="{E7FE9C0D-C6A6-A444-A8E0-93E47E14D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1E3"/>
    <w:pPr>
      <w:spacing w:after="160" w:line="259" w:lineRule="auto"/>
    </w:pPr>
    <w:rPr>
      <w:kern w:val="0"/>
      <w:sz w:val="22"/>
      <w:szCs w:val="22"/>
      <w:lang w:val="en-US"/>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61E3"/>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B61E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rsid w:val="003B61E3"/>
    <w:rPr>
      <w:rFonts w:ascii="Calibri" w:eastAsia="Calibri" w:hAnsi="Calibri" w:cs="Times New Roman"/>
      <w:kern w:val="0"/>
      <w:sz w:val="22"/>
      <w:szCs w:val="22"/>
      <w14:ligatures w14:val="none"/>
    </w:rPr>
  </w:style>
  <w:style w:type="paragraph" w:styleId="ListParagraph">
    <w:name w:val="List Paragraph"/>
    <w:basedOn w:val="Normal"/>
    <w:uiPriority w:val="34"/>
    <w:qFormat/>
    <w:rsid w:val="003B61E3"/>
    <w:pPr>
      <w:spacing w:after="200" w:line="276" w:lineRule="auto"/>
      <w:ind w:left="720"/>
      <w:contextualSpacing/>
    </w:pPr>
    <w:rPr>
      <w:rFonts w:ascii="Calibri" w:eastAsia="Calibri" w:hAnsi="Calibri" w:cs="Times New Roman"/>
      <w:lang w:val="en-GB"/>
    </w:rPr>
  </w:style>
  <w:style w:type="character" w:customStyle="1" w:styleId="normaltextrun1">
    <w:name w:val="normaltextrun1"/>
    <w:basedOn w:val="DefaultParagraphFont"/>
    <w:rsid w:val="003B6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1768">
      <w:bodyDiv w:val="1"/>
      <w:marLeft w:val="0"/>
      <w:marRight w:val="0"/>
      <w:marTop w:val="0"/>
      <w:marBottom w:val="0"/>
      <w:divBdr>
        <w:top w:val="none" w:sz="0" w:space="0" w:color="auto"/>
        <w:left w:val="none" w:sz="0" w:space="0" w:color="auto"/>
        <w:bottom w:val="none" w:sz="0" w:space="0" w:color="auto"/>
        <w:right w:val="none" w:sz="0" w:space="0" w:color="auto"/>
      </w:divBdr>
    </w:div>
    <w:div w:id="151794971">
      <w:bodyDiv w:val="1"/>
      <w:marLeft w:val="0"/>
      <w:marRight w:val="0"/>
      <w:marTop w:val="0"/>
      <w:marBottom w:val="0"/>
      <w:divBdr>
        <w:top w:val="none" w:sz="0" w:space="0" w:color="auto"/>
        <w:left w:val="none" w:sz="0" w:space="0" w:color="auto"/>
        <w:bottom w:val="none" w:sz="0" w:space="0" w:color="auto"/>
        <w:right w:val="none" w:sz="0" w:space="0" w:color="auto"/>
      </w:divBdr>
    </w:div>
    <w:div w:id="155538552">
      <w:bodyDiv w:val="1"/>
      <w:marLeft w:val="0"/>
      <w:marRight w:val="0"/>
      <w:marTop w:val="0"/>
      <w:marBottom w:val="0"/>
      <w:divBdr>
        <w:top w:val="none" w:sz="0" w:space="0" w:color="auto"/>
        <w:left w:val="none" w:sz="0" w:space="0" w:color="auto"/>
        <w:bottom w:val="none" w:sz="0" w:space="0" w:color="auto"/>
        <w:right w:val="none" w:sz="0" w:space="0" w:color="auto"/>
      </w:divBdr>
    </w:div>
    <w:div w:id="300352872">
      <w:bodyDiv w:val="1"/>
      <w:marLeft w:val="0"/>
      <w:marRight w:val="0"/>
      <w:marTop w:val="0"/>
      <w:marBottom w:val="0"/>
      <w:divBdr>
        <w:top w:val="none" w:sz="0" w:space="0" w:color="auto"/>
        <w:left w:val="none" w:sz="0" w:space="0" w:color="auto"/>
        <w:bottom w:val="none" w:sz="0" w:space="0" w:color="auto"/>
        <w:right w:val="none" w:sz="0" w:space="0" w:color="auto"/>
      </w:divBdr>
    </w:div>
    <w:div w:id="336078601">
      <w:bodyDiv w:val="1"/>
      <w:marLeft w:val="0"/>
      <w:marRight w:val="0"/>
      <w:marTop w:val="0"/>
      <w:marBottom w:val="0"/>
      <w:divBdr>
        <w:top w:val="none" w:sz="0" w:space="0" w:color="auto"/>
        <w:left w:val="none" w:sz="0" w:space="0" w:color="auto"/>
        <w:bottom w:val="none" w:sz="0" w:space="0" w:color="auto"/>
        <w:right w:val="none" w:sz="0" w:space="0" w:color="auto"/>
      </w:divBdr>
    </w:div>
    <w:div w:id="419833091">
      <w:bodyDiv w:val="1"/>
      <w:marLeft w:val="0"/>
      <w:marRight w:val="0"/>
      <w:marTop w:val="0"/>
      <w:marBottom w:val="0"/>
      <w:divBdr>
        <w:top w:val="none" w:sz="0" w:space="0" w:color="auto"/>
        <w:left w:val="none" w:sz="0" w:space="0" w:color="auto"/>
        <w:bottom w:val="none" w:sz="0" w:space="0" w:color="auto"/>
        <w:right w:val="none" w:sz="0" w:space="0" w:color="auto"/>
      </w:divBdr>
    </w:div>
    <w:div w:id="940259501">
      <w:bodyDiv w:val="1"/>
      <w:marLeft w:val="0"/>
      <w:marRight w:val="0"/>
      <w:marTop w:val="0"/>
      <w:marBottom w:val="0"/>
      <w:divBdr>
        <w:top w:val="none" w:sz="0" w:space="0" w:color="auto"/>
        <w:left w:val="none" w:sz="0" w:space="0" w:color="auto"/>
        <w:bottom w:val="none" w:sz="0" w:space="0" w:color="auto"/>
        <w:right w:val="none" w:sz="0" w:space="0" w:color="auto"/>
      </w:divBdr>
    </w:div>
    <w:div w:id="1162770338">
      <w:bodyDiv w:val="1"/>
      <w:marLeft w:val="0"/>
      <w:marRight w:val="0"/>
      <w:marTop w:val="0"/>
      <w:marBottom w:val="0"/>
      <w:divBdr>
        <w:top w:val="none" w:sz="0" w:space="0" w:color="auto"/>
        <w:left w:val="none" w:sz="0" w:space="0" w:color="auto"/>
        <w:bottom w:val="none" w:sz="0" w:space="0" w:color="auto"/>
        <w:right w:val="none" w:sz="0" w:space="0" w:color="auto"/>
      </w:divBdr>
    </w:div>
    <w:div w:id="1265334895">
      <w:bodyDiv w:val="1"/>
      <w:marLeft w:val="0"/>
      <w:marRight w:val="0"/>
      <w:marTop w:val="0"/>
      <w:marBottom w:val="0"/>
      <w:divBdr>
        <w:top w:val="none" w:sz="0" w:space="0" w:color="auto"/>
        <w:left w:val="none" w:sz="0" w:space="0" w:color="auto"/>
        <w:bottom w:val="none" w:sz="0" w:space="0" w:color="auto"/>
        <w:right w:val="none" w:sz="0" w:space="0" w:color="auto"/>
      </w:divBdr>
    </w:div>
    <w:div w:id="1701274239">
      <w:bodyDiv w:val="1"/>
      <w:marLeft w:val="0"/>
      <w:marRight w:val="0"/>
      <w:marTop w:val="0"/>
      <w:marBottom w:val="0"/>
      <w:divBdr>
        <w:top w:val="none" w:sz="0" w:space="0" w:color="auto"/>
        <w:left w:val="none" w:sz="0" w:space="0" w:color="auto"/>
        <w:bottom w:val="none" w:sz="0" w:space="0" w:color="auto"/>
        <w:right w:val="none" w:sz="0" w:space="0" w:color="auto"/>
      </w:divBdr>
    </w:div>
    <w:div w:id="187847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8ab8c7-f87a-4fa2-bc2d-7b1ab775f913">
      <Terms xmlns="http://schemas.microsoft.com/office/infopath/2007/PartnerControls"/>
    </lcf76f155ced4ddcb4097134ff3c332f>
    <TaxCatchAll xmlns="0e312439-43cc-4967-a4a9-e872a8172d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6E39CE598CFE4DB561822951206B6B" ma:contentTypeVersion="22" ma:contentTypeDescription="Create a new document." ma:contentTypeScope="" ma:versionID="dea7a6b61e2a40a065f20ba2fc263591">
  <xsd:schema xmlns:xsd="http://www.w3.org/2001/XMLSchema" xmlns:xs="http://www.w3.org/2001/XMLSchema" xmlns:p="http://schemas.microsoft.com/office/2006/metadata/properties" xmlns:ns2="0e312439-43cc-4967-a4a9-e872a8172db7" xmlns:ns3="3a8ab8c7-f87a-4fa2-bc2d-7b1ab775f913" targetNamespace="http://schemas.microsoft.com/office/2006/metadata/properties" ma:root="true" ma:fieldsID="d6017f32c51a305b05b43857bd1e73f2" ns2:_="" ns3:_="">
    <xsd:import namespace="0e312439-43cc-4967-a4a9-e872a8172db7"/>
    <xsd:import namespace="3a8ab8c7-f87a-4fa2-bc2d-7b1ab775f913"/>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12439-43cc-4967-a4a9-e872a8172d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f64da94c-0b09-41e5-9c2b-e751b8687b81}" ma:internalName="TaxCatchAll" ma:showField="CatchAllData" ma:web="0e312439-43cc-4967-a4a9-e872a8172d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8ab8c7-f87a-4fa2-bc2d-7b1ab775f91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0d25916-d559-4542-a661-93dc9f102a17"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FB58CA-A111-4F96-826A-E8C969F0BB06}">
  <ds:schemaRefs>
    <ds:schemaRef ds:uri="http://schemas.microsoft.com/office/2006/metadata/properties"/>
    <ds:schemaRef ds:uri="http://schemas.microsoft.com/office/infopath/2007/PartnerControls"/>
    <ds:schemaRef ds:uri="3a8ab8c7-f87a-4fa2-bc2d-7b1ab775f913"/>
    <ds:schemaRef ds:uri="0e312439-43cc-4967-a4a9-e872a8172db7"/>
  </ds:schemaRefs>
</ds:datastoreItem>
</file>

<file path=customXml/itemProps2.xml><?xml version="1.0" encoding="utf-8"?>
<ds:datastoreItem xmlns:ds="http://schemas.openxmlformats.org/officeDocument/2006/customXml" ds:itemID="{54886D12-D845-45F5-BFC4-07E2597A97DE}">
  <ds:schemaRefs>
    <ds:schemaRef ds:uri="http://schemas.microsoft.com/sharepoint/v3/contenttype/forms"/>
  </ds:schemaRefs>
</ds:datastoreItem>
</file>

<file path=customXml/itemProps3.xml><?xml version="1.0" encoding="utf-8"?>
<ds:datastoreItem xmlns:ds="http://schemas.openxmlformats.org/officeDocument/2006/customXml" ds:itemID="{77DDB614-54A2-48B8-AEDE-89E05F2A503C}"/>
</file>

<file path=docProps/app.xml><?xml version="1.0" encoding="utf-8"?>
<Properties xmlns="http://schemas.openxmlformats.org/officeDocument/2006/extended-properties" xmlns:vt="http://schemas.openxmlformats.org/officeDocument/2006/docPropsVTypes">
  <Template>Normal</Template>
  <TotalTime>7</TotalTime>
  <Pages>6</Pages>
  <Words>1358</Words>
  <Characters>7078</Characters>
  <Application>Microsoft Office Word</Application>
  <DocSecurity>0</DocSecurity>
  <Lines>416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Curtis</dc:creator>
  <cp:keywords/>
  <dc:description/>
  <cp:lastModifiedBy>Emily Curtis</cp:lastModifiedBy>
  <cp:revision>2</cp:revision>
  <dcterms:created xsi:type="dcterms:W3CDTF">2025-11-24T11:03:00Z</dcterms:created>
  <dcterms:modified xsi:type="dcterms:W3CDTF">2025-11-24T11:03:00Z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0x010100C46E39CE598CFE4DB561822951206B6B</vt:lpwstr>
  </property>
  <property fmtid="{D5CDD505-2E9C-101B-9397-08002B2CF9AE}" pid="3" name="MediaServiceImageTags">
    <vt:lpwstr/>
  </property>
</Properties>
</file>