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42019" w14:textId="77777777" w:rsidR="0012405B" w:rsidRDefault="00570CDA">
      <w:pPr>
        <w:tabs>
          <w:tab w:val="left" w:pos="7430"/>
        </w:tabs>
        <w:ind w:left="360"/>
        <w:rPr>
          <w:rFonts w:ascii="Times New Roman"/>
          <w:position w:val="109"/>
          <w:sz w:val="20"/>
        </w:rPr>
      </w:pPr>
      <w:r>
        <w:rPr>
          <w:rFonts w:ascii="Times New Roman"/>
          <w:noProof/>
          <w:sz w:val="20"/>
        </w:rPr>
        <w:drawing>
          <wp:inline distT="0" distB="0" distL="0" distR="0" wp14:anchorId="2D831254" wp14:editId="1862EE5E">
            <wp:extent cx="921891" cy="17190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921891" cy="1719072"/>
                    </a:xfrm>
                    <a:prstGeom prst="rect">
                      <a:avLst/>
                    </a:prstGeom>
                  </pic:spPr>
                </pic:pic>
              </a:graphicData>
            </a:graphic>
          </wp:inline>
        </w:drawing>
      </w:r>
      <w:r>
        <w:rPr>
          <w:rFonts w:ascii="Times New Roman"/>
          <w:sz w:val="20"/>
        </w:rPr>
        <w:tab/>
      </w:r>
      <w:r>
        <w:rPr>
          <w:rFonts w:ascii="Times New Roman"/>
          <w:noProof/>
          <w:position w:val="109"/>
          <w:sz w:val="20"/>
        </w:rPr>
        <w:drawing>
          <wp:inline distT="0" distB="0" distL="0" distR="0" wp14:anchorId="265F5B6D" wp14:editId="33431ED1">
            <wp:extent cx="2374809" cy="102412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2374809" cy="1024127"/>
                    </a:xfrm>
                    <a:prstGeom prst="rect">
                      <a:avLst/>
                    </a:prstGeom>
                  </pic:spPr>
                </pic:pic>
              </a:graphicData>
            </a:graphic>
          </wp:inline>
        </w:drawing>
      </w:r>
    </w:p>
    <w:p w14:paraId="33301BC6" w14:textId="77777777" w:rsidR="0012405B" w:rsidRDefault="0012405B">
      <w:pPr>
        <w:pStyle w:val="BodyText"/>
        <w:rPr>
          <w:rFonts w:ascii="Times New Roman"/>
          <w:sz w:val="52"/>
        </w:rPr>
      </w:pPr>
    </w:p>
    <w:p w14:paraId="57A659B6" w14:textId="77777777" w:rsidR="0012405B" w:rsidRDefault="0012405B">
      <w:pPr>
        <w:pStyle w:val="BodyText"/>
        <w:rPr>
          <w:rFonts w:ascii="Times New Roman"/>
          <w:sz w:val="52"/>
        </w:rPr>
      </w:pPr>
    </w:p>
    <w:p w14:paraId="23CC92B4" w14:textId="77777777" w:rsidR="0012405B" w:rsidRDefault="0012405B">
      <w:pPr>
        <w:pStyle w:val="BodyText"/>
        <w:rPr>
          <w:rFonts w:ascii="Times New Roman"/>
          <w:sz w:val="52"/>
        </w:rPr>
      </w:pPr>
    </w:p>
    <w:p w14:paraId="7A24D955" w14:textId="77777777" w:rsidR="0012405B" w:rsidRDefault="0012405B">
      <w:pPr>
        <w:pStyle w:val="BodyText"/>
        <w:rPr>
          <w:rFonts w:ascii="Times New Roman"/>
          <w:sz w:val="52"/>
        </w:rPr>
      </w:pPr>
    </w:p>
    <w:p w14:paraId="72B278D4" w14:textId="77777777" w:rsidR="0012405B" w:rsidRDefault="0012405B">
      <w:pPr>
        <w:pStyle w:val="BodyText"/>
        <w:spacing w:before="547"/>
        <w:rPr>
          <w:rFonts w:ascii="Times New Roman"/>
          <w:sz w:val="52"/>
        </w:rPr>
      </w:pPr>
    </w:p>
    <w:p w14:paraId="43D24D09" w14:textId="77777777" w:rsidR="0012405B" w:rsidRDefault="00570CDA">
      <w:pPr>
        <w:pStyle w:val="Title"/>
      </w:pPr>
      <w:r>
        <w:rPr>
          <w:noProof/>
        </w:rPr>
        <w:drawing>
          <wp:anchor distT="0" distB="0" distL="0" distR="0" simplePos="0" relativeHeight="486712832" behindDoc="1" locked="0" layoutInCell="1" allowOverlap="1" wp14:anchorId="310216F0" wp14:editId="3836B4F4">
            <wp:simplePos x="0" y="0"/>
            <wp:positionH relativeFrom="page">
              <wp:posOffset>0</wp:posOffset>
            </wp:positionH>
            <wp:positionV relativeFrom="paragraph">
              <wp:posOffset>-2168108</wp:posOffset>
            </wp:positionV>
            <wp:extent cx="6996404" cy="640206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6996404" cy="6402068"/>
                    </a:xfrm>
                    <a:prstGeom prst="rect">
                      <a:avLst/>
                    </a:prstGeom>
                  </pic:spPr>
                </pic:pic>
              </a:graphicData>
            </a:graphic>
          </wp:anchor>
        </w:drawing>
      </w:r>
      <w:r>
        <w:t>Staff</w:t>
      </w:r>
      <w:r>
        <w:rPr>
          <w:spacing w:val="-5"/>
        </w:rPr>
        <w:t xml:space="preserve"> </w:t>
      </w:r>
      <w:r>
        <w:rPr>
          <w:spacing w:val="-2"/>
        </w:rPr>
        <w:t>Handbook</w:t>
      </w:r>
    </w:p>
    <w:p w14:paraId="75E21B06" w14:textId="77777777" w:rsidR="0012405B" w:rsidRDefault="0012405B">
      <w:pPr>
        <w:pStyle w:val="BodyText"/>
        <w:rPr>
          <w:b/>
          <w:sz w:val="52"/>
        </w:rPr>
      </w:pPr>
    </w:p>
    <w:p w14:paraId="7E339D54" w14:textId="77777777" w:rsidR="0012405B" w:rsidRDefault="0012405B">
      <w:pPr>
        <w:pStyle w:val="BodyText"/>
        <w:spacing w:before="616"/>
        <w:rPr>
          <w:b/>
          <w:sz w:val="52"/>
        </w:rPr>
      </w:pPr>
    </w:p>
    <w:p w14:paraId="495628F2" w14:textId="77777777" w:rsidR="00B55780" w:rsidRDefault="00570CDA">
      <w:pPr>
        <w:spacing w:line="360" w:lineRule="auto"/>
        <w:ind w:left="6009" w:right="1288"/>
        <w:rPr>
          <w:b/>
          <w:sz w:val="32"/>
        </w:rPr>
      </w:pPr>
      <w:r>
        <w:rPr>
          <w:b/>
          <w:sz w:val="32"/>
        </w:rPr>
        <w:t xml:space="preserve">Reviewed: </w:t>
      </w:r>
      <w:r w:rsidR="00B55780">
        <w:rPr>
          <w:b/>
          <w:sz w:val="32"/>
        </w:rPr>
        <w:t>February 2026</w:t>
      </w:r>
    </w:p>
    <w:p w14:paraId="1D278BF0" w14:textId="402DCCB7" w:rsidR="0012405B" w:rsidRDefault="00570CDA">
      <w:pPr>
        <w:spacing w:line="360" w:lineRule="auto"/>
        <w:ind w:left="6009" w:right="1288"/>
        <w:rPr>
          <w:b/>
          <w:sz w:val="32"/>
        </w:rPr>
      </w:pPr>
      <w:r>
        <w:rPr>
          <w:b/>
          <w:sz w:val="32"/>
        </w:rPr>
        <w:t>Next</w:t>
      </w:r>
      <w:r>
        <w:rPr>
          <w:b/>
          <w:spacing w:val="-19"/>
          <w:sz w:val="32"/>
        </w:rPr>
        <w:t xml:space="preserve"> </w:t>
      </w:r>
      <w:r>
        <w:rPr>
          <w:b/>
          <w:sz w:val="32"/>
        </w:rPr>
        <w:t>review:</w:t>
      </w:r>
      <w:r>
        <w:rPr>
          <w:b/>
          <w:spacing w:val="-18"/>
          <w:sz w:val="32"/>
        </w:rPr>
        <w:t xml:space="preserve"> </w:t>
      </w:r>
      <w:r>
        <w:rPr>
          <w:b/>
          <w:sz w:val="32"/>
        </w:rPr>
        <w:t>September</w:t>
      </w:r>
      <w:r>
        <w:rPr>
          <w:b/>
          <w:spacing w:val="-18"/>
          <w:sz w:val="32"/>
        </w:rPr>
        <w:t xml:space="preserve"> </w:t>
      </w:r>
      <w:r>
        <w:rPr>
          <w:b/>
          <w:sz w:val="32"/>
        </w:rPr>
        <w:t>202</w:t>
      </w:r>
      <w:r w:rsidR="00B55780">
        <w:rPr>
          <w:b/>
          <w:sz w:val="32"/>
        </w:rPr>
        <w:t>6</w:t>
      </w:r>
    </w:p>
    <w:p w14:paraId="113049BC" w14:textId="77777777" w:rsidR="0012405B" w:rsidRDefault="0012405B">
      <w:pPr>
        <w:pStyle w:val="BodyText"/>
        <w:rPr>
          <w:b/>
          <w:sz w:val="32"/>
        </w:rPr>
      </w:pPr>
    </w:p>
    <w:p w14:paraId="04897915" w14:textId="77777777" w:rsidR="0012405B" w:rsidRDefault="0012405B">
      <w:pPr>
        <w:pStyle w:val="BodyText"/>
        <w:rPr>
          <w:b/>
          <w:sz w:val="32"/>
        </w:rPr>
      </w:pPr>
    </w:p>
    <w:p w14:paraId="28F6CE8E" w14:textId="77777777" w:rsidR="0012405B" w:rsidRDefault="0012405B">
      <w:pPr>
        <w:pStyle w:val="BodyText"/>
        <w:rPr>
          <w:b/>
          <w:sz w:val="32"/>
        </w:rPr>
      </w:pPr>
    </w:p>
    <w:p w14:paraId="1F5EF2B5" w14:textId="77777777" w:rsidR="0012405B" w:rsidRDefault="0012405B">
      <w:pPr>
        <w:pStyle w:val="BodyText"/>
        <w:rPr>
          <w:b/>
          <w:sz w:val="32"/>
        </w:rPr>
      </w:pPr>
    </w:p>
    <w:p w14:paraId="1891CA6B" w14:textId="77777777" w:rsidR="0012405B" w:rsidRDefault="0012405B">
      <w:pPr>
        <w:pStyle w:val="BodyText"/>
        <w:rPr>
          <w:b/>
          <w:sz w:val="32"/>
        </w:rPr>
      </w:pPr>
    </w:p>
    <w:p w14:paraId="2C0F3B58" w14:textId="77777777" w:rsidR="0012405B" w:rsidRDefault="0012405B">
      <w:pPr>
        <w:pStyle w:val="BodyText"/>
        <w:rPr>
          <w:b/>
          <w:sz w:val="32"/>
        </w:rPr>
      </w:pPr>
    </w:p>
    <w:p w14:paraId="5F647BF4" w14:textId="77777777" w:rsidR="0012405B" w:rsidRDefault="0012405B">
      <w:pPr>
        <w:pStyle w:val="BodyText"/>
        <w:rPr>
          <w:b/>
          <w:sz w:val="32"/>
        </w:rPr>
      </w:pPr>
    </w:p>
    <w:p w14:paraId="2CF42971" w14:textId="77777777" w:rsidR="0012405B" w:rsidRDefault="0012405B">
      <w:pPr>
        <w:pStyle w:val="BodyText"/>
        <w:rPr>
          <w:b/>
          <w:sz w:val="32"/>
        </w:rPr>
      </w:pPr>
    </w:p>
    <w:p w14:paraId="2DE699CF" w14:textId="77777777" w:rsidR="0012405B" w:rsidRDefault="0012405B">
      <w:pPr>
        <w:pStyle w:val="BodyText"/>
        <w:rPr>
          <w:b/>
          <w:sz w:val="32"/>
        </w:rPr>
      </w:pPr>
    </w:p>
    <w:p w14:paraId="02A7782A" w14:textId="77777777" w:rsidR="0012405B" w:rsidRDefault="0012405B">
      <w:pPr>
        <w:pStyle w:val="BodyText"/>
        <w:rPr>
          <w:b/>
          <w:sz w:val="32"/>
        </w:rPr>
      </w:pPr>
    </w:p>
    <w:p w14:paraId="6DB98E30" w14:textId="77777777" w:rsidR="0012405B" w:rsidRDefault="0012405B">
      <w:pPr>
        <w:pStyle w:val="BodyText"/>
        <w:rPr>
          <w:b/>
          <w:sz w:val="32"/>
        </w:rPr>
      </w:pPr>
    </w:p>
    <w:p w14:paraId="0290CAB8" w14:textId="77777777" w:rsidR="0012405B" w:rsidRDefault="0012405B">
      <w:pPr>
        <w:pStyle w:val="BodyText"/>
        <w:rPr>
          <w:b/>
          <w:sz w:val="32"/>
        </w:rPr>
      </w:pPr>
    </w:p>
    <w:p w14:paraId="07BDA207" w14:textId="77777777" w:rsidR="0012405B" w:rsidRDefault="0012405B">
      <w:pPr>
        <w:pStyle w:val="BodyText"/>
        <w:spacing w:before="253"/>
        <w:rPr>
          <w:b/>
          <w:sz w:val="32"/>
        </w:rPr>
      </w:pPr>
    </w:p>
    <w:p w14:paraId="10FDAE54" w14:textId="77777777" w:rsidR="0012405B" w:rsidRDefault="00570CDA">
      <w:pPr>
        <w:tabs>
          <w:tab w:val="left" w:pos="8529"/>
        </w:tabs>
        <w:ind w:left="1132"/>
        <w:rPr>
          <w:rFonts w:ascii="Arial"/>
          <w:b/>
          <w:sz w:val="16"/>
        </w:rPr>
      </w:pPr>
      <w:r>
        <w:rPr>
          <w:rFonts w:ascii="Arial"/>
          <w:spacing w:val="-2"/>
          <w:sz w:val="16"/>
        </w:rPr>
        <w:t>Staff</w:t>
      </w:r>
      <w:r>
        <w:rPr>
          <w:rFonts w:ascii="Arial"/>
          <w:spacing w:val="6"/>
          <w:sz w:val="16"/>
        </w:rPr>
        <w:t xml:space="preserve"> </w:t>
      </w:r>
      <w:r>
        <w:rPr>
          <w:rFonts w:ascii="Arial"/>
          <w:spacing w:val="-2"/>
          <w:sz w:val="16"/>
        </w:rPr>
        <w:t>Handbook,</w:t>
      </w:r>
      <w:r>
        <w:rPr>
          <w:rFonts w:ascii="Arial"/>
          <w:sz w:val="16"/>
        </w:rPr>
        <w:t xml:space="preserve"> </w:t>
      </w:r>
      <w:r>
        <w:rPr>
          <w:rFonts w:ascii="Arial"/>
          <w:spacing w:val="-2"/>
          <w:sz w:val="16"/>
        </w:rPr>
        <w:t>Eastbury</w:t>
      </w:r>
      <w:r>
        <w:rPr>
          <w:rFonts w:ascii="Arial"/>
          <w:sz w:val="16"/>
        </w:rPr>
        <w:t xml:space="preserve"> </w:t>
      </w:r>
      <w:r>
        <w:rPr>
          <w:rFonts w:ascii="Arial"/>
          <w:spacing w:val="-2"/>
          <w:sz w:val="16"/>
        </w:rPr>
        <w:t>Primary</w:t>
      </w:r>
      <w:r>
        <w:rPr>
          <w:rFonts w:ascii="Arial"/>
          <w:spacing w:val="4"/>
          <w:sz w:val="16"/>
        </w:rPr>
        <w:t xml:space="preserve"> </w:t>
      </w:r>
      <w:r>
        <w:rPr>
          <w:rFonts w:ascii="Arial"/>
          <w:spacing w:val="-2"/>
          <w:sz w:val="16"/>
        </w:rPr>
        <w:t>School</w:t>
      </w:r>
      <w:r>
        <w:rPr>
          <w:rFonts w:ascii="Arial"/>
          <w:sz w:val="16"/>
        </w:rPr>
        <w:tab/>
        <w:t>Page</w:t>
      </w:r>
      <w:r>
        <w:rPr>
          <w:rFonts w:ascii="Arial"/>
          <w:spacing w:val="-5"/>
          <w:sz w:val="16"/>
        </w:rPr>
        <w:t xml:space="preserve"> </w:t>
      </w:r>
      <w:r>
        <w:rPr>
          <w:rFonts w:ascii="Arial"/>
          <w:b/>
          <w:sz w:val="16"/>
        </w:rPr>
        <w:t>1</w:t>
      </w:r>
      <w:r>
        <w:rPr>
          <w:rFonts w:ascii="Arial"/>
          <w:b/>
          <w:spacing w:val="-3"/>
          <w:sz w:val="16"/>
        </w:rPr>
        <w:t xml:space="preserve"> </w:t>
      </w:r>
      <w:r>
        <w:rPr>
          <w:rFonts w:ascii="Arial"/>
          <w:sz w:val="16"/>
        </w:rPr>
        <w:t>of</w:t>
      </w:r>
      <w:r>
        <w:rPr>
          <w:rFonts w:ascii="Arial"/>
          <w:spacing w:val="1"/>
          <w:sz w:val="16"/>
        </w:rPr>
        <w:t xml:space="preserve"> </w:t>
      </w:r>
      <w:r>
        <w:rPr>
          <w:rFonts w:ascii="Arial"/>
          <w:b/>
          <w:spacing w:val="-5"/>
          <w:sz w:val="16"/>
        </w:rPr>
        <w:t>26</w:t>
      </w:r>
    </w:p>
    <w:p w14:paraId="6F15976F" w14:textId="77777777" w:rsidR="0012405B" w:rsidRDefault="0012405B">
      <w:pPr>
        <w:rPr>
          <w:rFonts w:ascii="Arial"/>
          <w:b/>
          <w:sz w:val="16"/>
        </w:rPr>
        <w:sectPr w:rsidR="0012405B">
          <w:type w:val="continuous"/>
          <w:pgSz w:w="11920" w:h="16850"/>
          <w:pgMar w:top="380" w:right="425" w:bottom="280" w:left="0" w:header="720" w:footer="720" w:gutter="0"/>
          <w:cols w:space="720"/>
        </w:sectPr>
      </w:pPr>
    </w:p>
    <w:p w14:paraId="2A5F607E" w14:textId="77777777" w:rsidR="0012405B" w:rsidRDefault="00570CDA">
      <w:pPr>
        <w:spacing w:before="22"/>
        <w:ind w:left="991"/>
        <w:rPr>
          <w:b/>
          <w:sz w:val="28"/>
        </w:rPr>
      </w:pPr>
      <w:r>
        <w:rPr>
          <w:b/>
          <w:color w:val="404040"/>
          <w:sz w:val="28"/>
          <w:u w:val="single" w:color="404040"/>
        </w:rPr>
        <w:lastRenderedPageBreak/>
        <w:t>Contents</w:t>
      </w:r>
      <w:r>
        <w:rPr>
          <w:b/>
          <w:color w:val="404040"/>
          <w:spacing w:val="-13"/>
          <w:sz w:val="28"/>
          <w:u w:val="single" w:color="404040"/>
        </w:rPr>
        <w:t xml:space="preserve"> </w:t>
      </w:r>
      <w:r>
        <w:rPr>
          <w:b/>
          <w:color w:val="404040"/>
          <w:spacing w:val="-2"/>
          <w:sz w:val="28"/>
          <w:u w:val="single" w:color="404040"/>
        </w:rPr>
        <w:t>list:</w:t>
      </w:r>
    </w:p>
    <w:p w14:paraId="280597DE" w14:textId="77777777" w:rsidR="0012405B" w:rsidRDefault="0012405B">
      <w:pPr>
        <w:pStyle w:val="BodyText"/>
        <w:spacing w:before="44"/>
        <w:rPr>
          <w:b/>
        </w:rPr>
      </w:pPr>
    </w:p>
    <w:p w14:paraId="799FEE2C" w14:textId="77777777" w:rsidR="0012405B" w:rsidRDefault="00570CDA">
      <w:pPr>
        <w:pStyle w:val="ListParagraph"/>
        <w:numPr>
          <w:ilvl w:val="0"/>
          <w:numId w:val="10"/>
        </w:numPr>
        <w:tabs>
          <w:tab w:val="left" w:pos="1709"/>
        </w:tabs>
        <w:ind w:left="1709" w:hanging="358"/>
        <w:jc w:val="left"/>
        <w:rPr>
          <w:color w:val="404040"/>
        </w:rPr>
      </w:pPr>
      <w:r>
        <w:rPr>
          <w:color w:val="404040"/>
          <w:spacing w:val="-2"/>
        </w:rPr>
        <w:t>Welcome</w:t>
      </w:r>
    </w:p>
    <w:p w14:paraId="0780F59D" w14:textId="77777777" w:rsidR="0012405B" w:rsidRDefault="00570CDA">
      <w:pPr>
        <w:pStyle w:val="ListParagraph"/>
        <w:numPr>
          <w:ilvl w:val="0"/>
          <w:numId w:val="10"/>
        </w:numPr>
        <w:tabs>
          <w:tab w:val="left" w:pos="1709"/>
        </w:tabs>
        <w:spacing w:before="22"/>
        <w:ind w:left="1709" w:hanging="358"/>
        <w:jc w:val="left"/>
        <w:rPr>
          <w:color w:val="404040"/>
        </w:rPr>
      </w:pPr>
      <w:r>
        <w:rPr>
          <w:color w:val="404040"/>
        </w:rPr>
        <w:t>School</w:t>
      </w:r>
      <w:r>
        <w:rPr>
          <w:color w:val="404040"/>
          <w:spacing w:val="-9"/>
        </w:rPr>
        <w:t xml:space="preserve"> </w:t>
      </w:r>
      <w:r>
        <w:rPr>
          <w:color w:val="404040"/>
          <w:spacing w:val="-2"/>
        </w:rPr>
        <w:t>ethos</w:t>
      </w:r>
    </w:p>
    <w:p w14:paraId="795B439A" w14:textId="77777777" w:rsidR="0012405B" w:rsidRDefault="00570CDA">
      <w:pPr>
        <w:pStyle w:val="ListParagraph"/>
        <w:numPr>
          <w:ilvl w:val="0"/>
          <w:numId w:val="10"/>
        </w:numPr>
        <w:tabs>
          <w:tab w:val="left" w:pos="1709"/>
        </w:tabs>
        <w:spacing w:before="22"/>
        <w:ind w:left="1709" w:hanging="358"/>
        <w:jc w:val="left"/>
        <w:rPr>
          <w:color w:val="404040"/>
        </w:rPr>
      </w:pPr>
      <w:r>
        <w:rPr>
          <w:color w:val="404040"/>
        </w:rPr>
        <w:t>Roles</w:t>
      </w:r>
      <w:r>
        <w:rPr>
          <w:color w:val="404040"/>
          <w:spacing w:val="-6"/>
        </w:rPr>
        <w:t xml:space="preserve"> </w:t>
      </w:r>
      <w:r>
        <w:rPr>
          <w:color w:val="404040"/>
        </w:rPr>
        <w:t>and</w:t>
      </w:r>
      <w:r>
        <w:rPr>
          <w:color w:val="404040"/>
          <w:spacing w:val="-4"/>
        </w:rPr>
        <w:t xml:space="preserve"> </w:t>
      </w:r>
      <w:r>
        <w:rPr>
          <w:color w:val="404040"/>
          <w:spacing w:val="-2"/>
        </w:rPr>
        <w:t>responsibilities</w:t>
      </w:r>
    </w:p>
    <w:p w14:paraId="3D3D544C" w14:textId="77777777" w:rsidR="0012405B" w:rsidRDefault="00570CDA">
      <w:pPr>
        <w:pStyle w:val="ListParagraph"/>
        <w:numPr>
          <w:ilvl w:val="0"/>
          <w:numId w:val="10"/>
        </w:numPr>
        <w:tabs>
          <w:tab w:val="left" w:pos="1709"/>
        </w:tabs>
        <w:spacing w:before="22"/>
        <w:ind w:left="1709" w:hanging="358"/>
        <w:jc w:val="left"/>
        <w:rPr>
          <w:color w:val="404040"/>
        </w:rPr>
      </w:pPr>
      <w:r>
        <w:rPr>
          <w:color w:val="404040"/>
        </w:rPr>
        <w:t>Local</w:t>
      </w:r>
      <w:r>
        <w:rPr>
          <w:color w:val="404040"/>
          <w:spacing w:val="-13"/>
        </w:rPr>
        <w:t xml:space="preserve"> </w:t>
      </w:r>
      <w:r>
        <w:rPr>
          <w:color w:val="404040"/>
        </w:rPr>
        <w:t>Governing</w:t>
      </w:r>
      <w:r>
        <w:rPr>
          <w:color w:val="404040"/>
          <w:spacing w:val="-9"/>
        </w:rPr>
        <w:t xml:space="preserve"> </w:t>
      </w:r>
      <w:r>
        <w:rPr>
          <w:color w:val="404040"/>
          <w:spacing w:val="-4"/>
        </w:rPr>
        <w:t>Board</w:t>
      </w:r>
    </w:p>
    <w:p w14:paraId="74D7AA11" w14:textId="77777777" w:rsidR="0012405B" w:rsidRDefault="00570CDA">
      <w:pPr>
        <w:pStyle w:val="ListParagraph"/>
        <w:numPr>
          <w:ilvl w:val="0"/>
          <w:numId w:val="10"/>
        </w:numPr>
        <w:tabs>
          <w:tab w:val="left" w:pos="1709"/>
        </w:tabs>
        <w:spacing w:before="21"/>
        <w:ind w:left="1709" w:hanging="358"/>
        <w:jc w:val="left"/>
        <w:rPr>
          <w:color w:val="404040"/>
        </w:rPr>
      </w:pPr>
      <w:r>
        <w:rPr>
          <w:color w:val="404040"/>
        </w:rPr>
        <w:t>Staff</w:t>
      </w:r>
      <w:r>
        <w:rPr>
          <w:color w:val="404040"/>
          <w:spacing w:val="-8"/>
        </w:rPr>
        <w:t xml:space="preserve"> </w:t>
      </w:r>
      <w:r>
        <w:rPr>
          <w:color w:val="404040"/>
          <w:spacing w:val="-2"/>
        </w:rPr>
        <w:t>protocol</w:t>
      </w:r>
    </w:p>
    <w:p w14:paraId="10A452CD" w14:textId="77777777" w:rsidR="0012405B" w:rsidRDefault="00570CDA">
      <w:pPr>
        <w:pStyle w:val="ListParagraph"/>
        <w:numPr>
          <w:ilvl w:val="0"/>
          <w:numId w:val="10"/>
        </w:numPr>
        <w:tabs>
          <w:tab w:val="left" w:pos="1709"/>
        </w:tabs>
        <w:spacing w:before="20"/>
        <w:ind w:left="1709" w:hanging="358"/>
        <w:jc w:val="left"/>
        <w:rPr>
          <w:color w:val="404040"/>
        </w:rPr>
      </w:pPr>
      <w:r>
        <w:rPr>
          <w:color w:val="404040"/>
        </w:rPr>
        <w:t>Personnel</w:t>
      </w:r>
      <w:r>
        <w:rPr>
          <w:color w:val="404040"/>
          <w:spacing w:val="-13"/>
        </w:rPr>
        <w:t xml:space="preserve"> </w:t>
      </w:r>
      <w:r>
        <w:rPr>
          <w:color w:val="404040"/>
        </w:rPr>
        <w:t>and</w:t>
      </w:r>
      <w:r>
        <w:rPr>
          <w:color w:val="404040"/>
          <w:spacing w:val="-12"/>
        </w:rPr>
        <w:t xml:space="preserve"> </w:t>
      </w:r>
      <w:r>
        <w:rPr>
          <w:color w:val="404040"/>
        </w:rPr>
        <w:t>professional</w:t>
      </w:r>
      <w:r>
        <w:rPr>
          <w:color w:val="404040"/>
          <w:spacing w:val="-12"/>
        </w:rPr>
        <w:t xml:space="preserve"> </w:t>
      </w:r>
      <w:r>
        <w:rPr>
          <w:color w:val="404040"/>
          <w:spacing w:val="-2"/>
        </w:rPr>
        <w:t>development</w:t>
      </w:r>
    </w:p>
    <w:p w14:paraId="0B09496F" w14:textId="77777777" w:rsidR="0012405B" w:rsidRDefault="00570CDA">
      <w:pPr>
        <w:pStyle w:val="ListParagraph"/>
        <w:numPr>
          <w:ilvl w:val="0"/>
          <w:numId w:val="10"/>
        </w:numPr>
        <w:tabs>
          <w:tab w:val="left" w:pos="1710"/>
        </w:tabs>
        <w:spacing w:before="22"/>
        <w:ind w:left="1710" w:hanging="358"/>
        <w:jc w:val="left"/>
        <w:rPr>
          <w:color w:val="404040"/>
        </w:rPr>
      </w:pPr>
      <w:r>
        <w:rPr>
          <w:color w:val="404040"/>
        </w:rPr>
        <w:t>Health</w:t>
      </w:r>
      <w:r>
        <w:rPr>
          <w:color w:val="404040"/>
          <w:spacing w:val="-8"/>
        </w:rPr>
        <w:t xml:space="preserve"> </w:t>
      </w:r>
      <w:r>
        <w:rPr>
          <w:color w:val="404040"/>
        </w:rPr>
        <w:t>and</w:t>
      </w:r>
      <w:r>
        <w:rPr>
          <w:color w:val="404040"/>
          <w:spacing w:val="-5"/>
        </w:rPr>
        <w:t xml:space="preserve"> </w:t>
      </w:r>
      <w:r>
        <w:rPr>
          <w:color w:val="404040"/>
          <w:spacing w:val="-2"/>
        </w:rPr>
        <w:t>safety</w:t>
      </w:r>
    </w:p>
    <w:p w14:paraId="7E52DB52" w14:textId="77777777" w:rsidR="0012405B" w:rsidRDefault="00570CDA">
      <w:pPr>
        <w:pStyle w:val="ListParagraph"/>
        <w:numPr>
          <w:ilvl w:val="0"/>
          <w:numId w:val="10"/>
        </w:numPr>
        <w:tabs>
          <w:tab w:val="left" w:pos="1710"/>
        </w:tabs>
        <w:spacing w:before="21"/>
        <w:ind w:left="1710" w:hanging="358"/>
        <w:jc w:val="left"/>
        <w:rPr>
          <w:color w:val="404040"/>
        </w:rPr>
      </w:pPr>
      <w:r>
        <w:rPr>
          <w:color w:val="404040"/>
          <w:spacing w:val="-5"/>
        </w:rPr>
        <w:t>IT</w:t>
      </w:r>
    </w:p>
    <w:p w14:paraId="4BB4DB3D" w14:textId="77777777" w:rsidR="0012405B" w:rsidRDefault="00570CDA">
      <w:pPr>
        <w:pStyle w:val="ListParagraph"/>
        <w:numPr>
          <w:ilvl w:val="0"/>
          <w:numId w:val="10"/>
        </w:numPr>
        <w:tabs>
          <w:tab w:val="left" w:pos="1710"/>
        </w:tabs>
        <w:spacing w:before="22"/>
        <w:ind w:left="1710" w:hanging="358"/>
        <w:jc w:val="left"/>
        <w:rPr>
          <w:color w:val="404040"/>
        </w:rPr>
      </w:pPr>
      <w:r>
        <w:rPr>
          <w:color w:val="404040"/>
        </w:rPr>
        <w:t>Safeguarding</w:t>
      </w:r>
      <w:r>
        <w:rPr>
          <w:color w:val="404040"/>
          <w:spacing w:val="-13"/>
        </w:rPr>
        <w:t xml:space="preserve"> </w:t>
      </w:r>
      <w:r>
        <w:rPr>
          <w:color w:val="404040"/>
        </w:rPr>
        <w:t>and</w:t>
      </w:r>
      <w:r>
        <w:rPr>
          <w:color w:val="404040"/>
          <w:spacing w:val="-12"/>
        </w:rPr>
        <w:t xml:space="preserve"> </w:t>
      </w:r>
      <w:r>
        <w:rPr>
          <w:color w:val="404040"/>
        </w:rPr>
        <w:t>child</w:t>
      </w:r>
      <w:r>
        <w:rPr>
          <w:color w:val="404040"/>
          <w:spacing w:val="-11"/>
        </w:rPr>
        <w:t xml:space="preserve"> </w:t>
      </w:r>
      <w:r>
        <w:rPr>
          <w:color w:val="404040"/>
          <w:spacing w:val="-2"/>
        </w:rPr>
        <w:t>protection</w:t>
      </w:r>
    </w:p>
    <w:p w14:paraId="744B9623" w14:textId="77777777" w:rsidR="0012405B" w:rsidRDefault="00570CDA">
      <w:pPr>
        <w:pStyle w:val="ListParagraph"/>
        <w:numPr>
          <w:ilvl w:val="0"/>
          <w:numId w:val="10"/>
        </w:numPr>
        <w:tabs>
          <w:tab w:val="left" w:pos="1711"/>
        </w:tabs>
        <w:spacing w:before="22"/>
        <w:ind w:hanging="358"/>
        <w:jc w:val="left"/>
        <w:rPr>
          <w:color w:val="404040"/>
        </w:rPr>
      </w:pPr>
      <w:r>
        <w:rPr>
          <w:color w:val="404040"/>
        </w:rPr>
        <w:t>Resources</w:t>
      </w:r>
      <w:r>
        <w:rPr>
          <w:color w:val="404040"/>
          <w:spacing w:val="-8"/>
        </w:rPr>
        <w:t xml:space="preserve"> </w:t>
      </w:r>
      <w:r>
        <w:rPr>
          <w:color w:val="404040"/>
        </w:rPr>
        <w:t>and</w:t>
      </w:r>
      <w:r>
        <w:rPr>
          <w:color w:val="404040"/>
          <w:spacing w:val="-7"/>
        </w:rPr>
        <w:t xml:space="preserve"> </w:t>
      </w:r>
      <w:r>
        <w:rPr>
          <w:color w:val="404040"/>
          <w:spacing w:val="-2"/>
        </w:rPr>
        <w:t>equipment</w:t>
      </w:r>
    </w:p>
    <w:p w14:paraId="12CBBAE6" w14:textId="77777777" w:rsidR="0012405B" w:rsidRDefault="00570CDA">
      <w:pPr>
        <w:pStyle w:val="ListParagraph"/>
        <w:numPr>
          <w:ilvl w:val="0"/>
          <w:numId w:val="10"/>
        </w:numPr>
        <w:tabs>
          <w:tab w:val="left" w:pos="1711"/>
        </w:tabs>
        <w:spacing w:before="19"/>
        <w:ind w:hanging="358"/>
        <w:jc w:val="left"/>
        <w:rPr>
          <w:color w:val="404040"/>
        </w:rPr>
      </w:pPr>
      <w:r>
        <w:rPr>
          <w:color w:val="404040"/>
          <w:spacing w:val="-2"/>
        </w:rPr>
        <w:t>Additional</w:t>
      </w:r>
      <w:r>
        <w:rPr>
          <w:color w:val="404040"/>
          <w:spacing w:val="7"/>
        </w:rPr>
        <w:t xml:space="preserve"> </w:t>
      </w:r>
      <w:r>
        <w:rPr>
          <w:color w:val="404040"/>
          <w:spacing w:val="-2"/>
        </w:rPr>
        <w:t>information</w:t>
      </w:r>
    </w:p>
    <w:p w14:paraId="2CCDB889" w14:textId="77777777" w:rsidR="0012405B" w:rsidRDefault="00570CDA">
      <w:pPr>
        <w:pStyle w:val="ListParagraph"/>
        <w:numPr>
          <w:ilvl w:val="0"/>
          <w:numId w:val="10"/>
        </w:numPr>
        <w:tabs>
          <w:tab w:val="left" w:pos="1711"/>
        </w:tabs>
        <w:spacing w:before="22"/>
        <w:ind w:hanging="358"/>
        <w:jc w:val="left"/>
        <w:rPr>
          <w:color w:val="404040"/>
        </w:rPr>
      </w:pPr>
      <w:r>
        <w:rPr>
          <w:color w:val="404040"/>
        </w:rPr>
        <w:t>Class</w:t>
      </w:r>
      <w:r>
        <w:rPr>
          <w:color w:val="404040"/>
          <w:spacing w:val="-7"/>
        </w:rPr>
        <w:t xml:space="preserve"> </w:t>
      </w:r>
      <w:r>
        <w:rPr>
          <w:color w:val="404040"/>
          <w:spacing w:val="-2"/>
        </w:rPr>
        <w:t>information</w:t>
      </w:r>
    </w:p>
    <w:p w14:paraId="6B2D3556" w14:textId="77777777" w:rsidR="0012405B" w:rsidRDefault="00570CDA">
      <w:pPr>
        <w:pStyle w:val="ListParagraph"/>
        <w:numPr>
          <w:ilvl w:val="0"/>
          <w:numId w:val="10"/>
        </w:numPr>
        <w:tabs>
          <w:tab w:val="left" w:pos="1712"/>
        </w:tabs>
        <w:spacing w:before="22"/>
        <w:ind w:left="1712" w:hanging="358"/>
        <w:jc w:val="left"/>
        <w:rPr>
          <w:color w:val="404040"/>
        </w:rPr>
      </w:pPr>
      <w:r>
        <w:rPr>
          <w:color w:val="404040"/>
        </w:rPr>
        <w:t>Class</w:t>
      </w:r>
      <w:r>
        <w:rPr>
          <w:color w:val="404040"/>
          <w:spacing w:val="-9"/>
        </w:rPr>
        <w:t xml:space="preserve"> </w:t>
      </w:r>
      <w:r>
        <w:rPr>
          <w:color w:val="404040"/>
          <w:spacing w:val="-2"/>
        </w:rPr>
        <w:t>cover</w:t>
      </w:r>
    </w:p>
    <w:p w14:paraId="40640EB7" w14:textId="77777777" w:rsidR="0012405B" w:rsidRDefault="00570CDA">
      <w:pPr>
        <w:pStyle w:val="ListParagraph"/>
        <w:numPr>
          <w:ilvl w:val="0"/>
          <w:numId w:val="10"/>
        </w:numPr>
        <w:tabs>
          <w:tab w:val="left" w:pos="1712"/>
        </w:tabs>
        <w:spacing w:before="22"/>
        <w:ind w:left="1712" w:hanging="358"/>
        <w:jc w:val="left"/>
        <w:rPr>
          <w:color w:val="404040"/>
        </w:rPr>
      </w:pPr>
      <w:r>
        <w:rPr>
          <w:color w:val="404040"/>
        </w:rPr>
        <w:t>Medical</w:t>
      </w:r>
      <w:r>
        <w:rPr>
          <w:color w:val="404040"/>
          <w:spacing w:val="-10"/>
        </w:rPr>
        <w:t xml:space="preserve"> </w:t>
      </w:r>
      <w:r>
        <w:rPr>
          <w:color w:val="404040"/>
          <w:spacing w:val="-2"/>
        </w:rPr>
        <w:t>needs</w:t>
      </w:r>
    </w:p>
    <w:p w14:paraId="599560AA" w14:textId="77777777" w:rsidR="0012405B" w:rsidRDefault="00570CDA">
      <w:pPr>
        <w:pStyle w:val="ListParagraph"/>
        <w:numPr>
          <w:ilvl w:val="0"/>
          <w:numId w:val="10"/>
        </w:numPr>
        <w:tabs>
          <w:tab w:val="left" w:pos="1712"/>
        </w:tabs>
        <w:spacing w:before="19"/>
        <w:ind w:left="1712" w:hanging="358"/>
        <w:jc w:val="left"/>
        <w:rPr>
          <w:color w:val="404040"/>
        </w:rPr>
      </w:pPr>
      <w:r>
        <w:rPr>
          <w:color w:val="404040"/>
        </w:rPr>
        <w:t>PE</w:t>
      </w:r>
      <w:r>
        <w:rPr>
          <w:color w:val="404040"/>
          <w:spacing w:val="-3"/>
        </w:rPr>
        <w:t xml:space="preserve"> </w:t>
      </w:r>
      <w:r>
        <w:rPr>
          <w:color w:val="404040"/>
        </w:rPr>
        <w:t>and</w:t>
      </w:r>
      <w:r>
        <w:rPr>
          <w:color w:val="404040"/>
          <w:spacing w:val="-3"/>
        </w:rPr>
        <w:t xml:space="preserve"> </w:t>
      </w:r>
      <w:r>
        <w:rPr>
          <w:color w:val="404040"/>
          <w:spacing w:val="-2"/>
        </w:rPr>
        <w:t>equipment</w:t>
      </w:r>
    </w:p>
    <w:p w14:paraId="52AA3FF6" w14:textId="77777777" w:rsidR="0012405B" w:rsidRDefault="00570CDA">
      <w:pPr>
        <w:pStyle w:val="ListParagraph"/>
        <w:numPr>
          <w:ilvl w:val="0"/>
          <w:numId w:val="10"/>
        </w:numPr>
        <w:tabs>
          <w:tab w:val="left" w:pos="1712"/>
        </w:tabs>
        <w:spacing w:before="22"/>
        <w:ind w:left="1712" w:hanging="358"/>
        <w:jc w:val="left"/>
        <w:rPr>
          <w:color w:val="404040"/>
        </w:rPr>
      </w:pPr>
      <w:r>
        <w:rPr>
          <w:color w:val="404040"/>
        </w:rPr>
        <w:t>Lost</w:t>
      </w:r>
      <w:r>
        <w:rPr>
          <w:color w:val="404040"/>
          <w:spacing w:val="-6"/>
        </w:rPr>
        <w:t xml:space="preserve"> </w:t>
      </w:r>
      <w:r>
        <w:rPr>
          <w:color w:val="404040"/>
          <w:spacing w:val="-2"/>
        </w:rPr>
        <w:t>property</w:t>
      </w:r>
    </w:p>
    <w:p w14:paraId="686490EA" w14:textId="77777777" w:rsidR="0012405B" w:rsidRDefault="00570CDA">
      <w:pPr>
        <w:pStyle w:val="ListParagraph"/>
        <w:numPr>
          <w:ilvl w:val="0"/>
          <w:numId w:val="10"/>
        </w:numPr>
        <w:tabs>
          <w:tab w:val="left" w:pos="1714"/>
        </w:tabs>
        <w:spacing w:before="19"/>
        <w:ind w:left="1714" w:hanging="360"/>
        <w:jc w:val="left"/>
        <w:rPr>
          <w:color w:val="404040"/>
        </w:rPr>
      </w:pPr>
      <w:r>
        <w:rPr>
          <w:color w:val="404040"/>
        </w:rPr>
        <w:t>Parent</w:t>
      </w:r>
      <w:r>
        <w:rPr>
          <w:color w:val="404040"/>
          <w:spacing w:val="-9"/>
        </w:rPr>
        <w:t xml:space="preserve"> </w:t>
      </w:r>
      <w:r>
        <w:rPr>
          <w:color w:val="404040"/>
          <w:spacing w:val="-2"/>
        </w:rPr>
        <w:t>volunteers</w:t>
      </w:r>
    </w:p>
    <w:p w14:paraId="751844F6"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rPr>
        <w:t xml:space="preserve">School </w:t>
      </w:r>
      <w:r>
        <w:rPr>
          <w:color w:val="404040"/>
          <w:spacing w:val="-2"/>
        </w:rPr>
        <w:t>uniform</w:t>
      </w:r>
    </w:p>
    <w:p w14:paraId="3F1A770C" w14:textId="77777777" w:rsidR="0012405B" w:rsidRDefault="00570CDA">
      <w:pPr>
        <w:pStyle w:val="ListParagraph"/>
        <w:numPr>
          <w:ilvl w:val="0"/>
          <w:numId w:val="10"/>
        </w:numPr>
        <w:tabs>
          <w:tab w:val="left" w:pos="1714"/>
        </w:tabs>
        <w:spacing w:before="19"/>
        <w:ind w:left="1714" w:hanging="360"/>
        <w:jc w:val="left"/>
        <w:rPr>
          <w:color w:val="404040"/>
        </w:rPr>
      </w:pPr>
      <w:r>
        <w:rPr>
          <w:color w:val="404040"/>
          <w:spacing w:val="-2"/>
        </w:rPr>
        <w:t>Vunerable</w:t>
      </w:r>
      <w:r>
        <w:rPr>
          <w:color w:val="404040"/>
          <w:spacing w:val="5"/>
        </w:rPr>
        <w:t xml:space="preserve"> </w:t>
      </w:r>
      <w:r>
        <w:rPr>
          <w:color w:val="404040"/>
          <w:spacing w:val="-2"/>
        </w:rPr>
        <w:t>groups</w:t>
      </w:r>
    </w:p>
    <w:p w14:paraId="7555CD90"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rPr>
        <w:t>Special</w:t>
      </w:r>
      <w:r>
        <w:rPr>
          <w:color w:val="404040"/>
          <w:spacing w:val="-15"/>
        </w:rPr>
        <w:t xml:space="preserve"> </w:t>
      </w:r>
      <w:r>
        <w:rPr>
          <w:color w:val="404040"/>
        </w:rPr>
        <w:t>Educational</w:t>
      </w:r>
      <w:r>
        <w:rPr>
          <w:color w:val="404040"/>
          <w:spacing w:val="-10"/>
        </w:rPr>
        <w:t xml:space="preserve"> </w:t>
      </w:r>
      <w:r>
        <w:rPr>
          <w:color w:val="404040"/>
          <w:spacing w:val="-4"/>
        </w:rPr>
        <w:t>Needs</w:t>
      </w:r>
    </w:p>
    <w:p w14:paraId="77BC1514"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rPr>
        <w:t>Behaviour</w:t>
      </w:r>
      <w:r>
        <w:rPr>
          <w:color w:val="404040"/>
          <w:spacing w:val="-12"/>
        </w:rPr>
        <w:t xml:space="preserve"> </w:t>
      </w:r>
      <w:r>
        <w:rPr>
          <w:color w:val="404040"/>
          <w:spacing w:val="-2"/>
        </w:rPr>
        <w:t>management</w:t>
      </w:r>
    </w:p>
    <w:p w14:paraId="0581A591"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rPr>
        <w:t>Celebration</w:t>
      </w:r>
      <w:r>
        <w:rPr>
          <w:color w:val="404040"/>
          <w:spacing w:val="-13"/>
        </w:rPr>
        <w:t xml:space="preserve"> </w:t>
      </w:r>
      <w:r>
        <w:rPr>
          <w:color w:val="404040"/>
        </w:rPr>
        <w:t>and</w:t>
      </w:r>
      <w:r>
        <w:rPr>
          <w:color w:val="404040"/>
          <w:spacing w:val="-9"/>
        </w:rPr>
        <w:t xml:space="preserve"> </w:t>
      </w:r>
      <w:r>
        <w:rPr>
          <w:color w:val="404040"/>
          <w:spacing w:val="-2"/>
        </w:rPr>
        <w:t>rewards</w:t>
      </w:r>
    </w:p>
    <w:p w14:paraId="59B9648C" w14:textId="77777777" w:rsidR="0012405B" w:rsidRDefault="00570CDA">
      <w:pPr>
        <w:pStyle w:val="ListParagraph"/>
        <w:numPr>
          <w:ilvl w:val="0"/>
          <w:numId w:val="10"/>
        </w:numPr>
        <w:tabs>
          <w:tab w:val="left" w:pos="1714"/>
        </w:tabs>
        <w:spacing w:before="19"/>
        <w:ind w:left="1714" w:hanging="360"/>
        <w:jc w:val="left"/>
        <w:rPr>
          <w:color w:val="404040"/>
        </w:rPr>
      </w:pPr>
      <w:r>
        <w:rPr>
          <w:color w:val="404040"/>
        </w:rPr>
        <w:t>Behaviours</w:t>
      </w:r>
      <w:r>
        <w:rPr>
          <w:color w:val="404040"/>
          <w:spacing w:val="-8"/>
        </w:rPr>
        <w:t xml:space="preserve"> </w:t>
      </w:r>
      <w:r>
        <w:rPr>
          <w:color w:val="404040"/>
        </w:rPr>
        <w:t>for</w:t>
      </w:r>
      <w:r>
        <w:rPr>
          <w:color w:val="404040"/>
          <w:spacing w:val="-7"/>
        </w:rPr>
        <w:t xml:space="preserve"> </w:t>
      </w:r>
      <w:r>
        <w:rPr>
          <w:color w:val="404040"/>
          <w:spacing w:val="-2"/>
        </w:rPr>
        <w:t>learning</w:t>
      </w:r>
    </w:p>
    <w:p w14:paraId="38532387"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rPr>
        <w:t>Pupil</w:t>
      </w:r>
      <w:r>
        <w:rPr>
          <w:color w:val="404040"/>
          <w:spacing w:val="-5"/>
        </w:rPr>
        <w:t xml:space="preserve"> </w:t>
      </w:r>
      <w:r>
        <w:rPr>
          <w:color w:val="404040"/>
          <w:spacing w:val="-2"/>
        </w:rPr>
        <w:t>exclusions</w:t>
      </w:r>
    </w:p>
    <w:p w14:paraId="6886D59F"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spacing w:val="-2"/>
        </w:rPr>
        <w:t>Attendance</w:t>
      </w:r>
    </w:p>
    <w:p w14:paraId="17BE1DF7"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rPr>
        <w:t>Holiday</w:t>
      </w:r>
      <w:r>
        <w:rPr>
          <w:color w:val="404040"/>
          <w:spacing w:val="-8"/>
        </w:rPr>
        <w:t xml:space="preserve"> </w:t>
      </w:r>
      <w:r>
        <w:rPr>
          <w:color w:val="404040"/>
          <w:spacing w:val="-2"/>
        </w:rPr>
        <w:t>requests</w:t>
      </w:r>
    </w:p>
    <w:p w14:paraId="7390411A" w14:textId="77777777" w:rsidR="0012405B" w:rsidRDefault="00570CDA">
      <w:pPr>
        <w:pStyle w:val="ListParagraph"/>
        <w:numPr>
          <w:ilvl w:val="0"/>
          <w:numId w:val="10"/>
        </w:numPr>
        <w:tabs>
          <w:tab w:val="left" w:pos="1714"/>
        </w:tabs>
        <w:spacing w:before="19"/>
        <w:ind w:left="1714" w:hanging="360"/>
        <w:jc w:val="left"/>
        <w:rPr>
          <w:color w:val="404040"/>
        </w:rPr>
      </w:pPr>
      <w:r>
        <w:rPr>
          <w:color w:val="404040"/>
          <w:spacing w:val="-2"/>
        </w:rPr>
        <w:t>Educational</w:t>
      </w:r>
      <w:r>
        <w:rPr>
          <w:color w:val="404040"/>
          <w:spacing w:val="5"/>
        </w:rPr>
        <w:t xml:space="preserve"> </w:t>
      </w:r>
      <w:r>
        <w:rPr>
          <w:color w:val="404040"/>
          <w:spacing w:val="-2"/>
        </w:rPr>
        <w:t>visits</w:t>
      </w:r>
    </w:p>
    <w:p w14:paraId="001E8161"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spacing w:val="-2"/>
        </w:rPr>
        <w:t>Residential</w:t>
      </w:r>
      <w:r>
        <w:rPr>
          <w:color w:val="404040"/>
          <w:spacing w:val="8"/>
        </w:rPr>
        <w:t xml:space="preserve"> </w:t>
      </w:r>
      <w:r>
        <w:rPr>
          <w:color w:val="404040"/>
          <w:spacing w:val="-4"/>
        </w:rPr>
        <w:t>trips</w:t>
      </w:r>
    </w:p>
    <w:p w14:paraId="2D560E54" w14:textId="77777777" w:rsidR="0012405B" w:rsidRDefault="00570CDA">
      <w:pPr>
        <w:pStyle w:val="ListParagraph"/>
        <w:numPr>
          <w:ilvl w:val="0"/>
          <w:numId w:val="10"/>
        </w:numPr>
        <w:tabs>
          <w:tab w:val="left" w:pos="1714"/>
        </w:tabs>
        <w:spacing w:before="22"/>
        <w:ind w:left="1714" w:hanging="360"/>
        <w:jc w:val="left"/>
        <w:rPr>
          <w:color w:val="404040"/>
        </w:rPr>
      </w:pPr>
      <w:r>
        <w:rPr>
          <w:color w:val="404040"/>
          <w:spacing w:val="-2"/>
        </w:rPr>
        <w:t>Communicating</w:t>
      </w:r>
      <w:r>
        <w:rPr>
          <w:color w:val="404040"/>
          <w:spacing w:val="4"/>
        </w:rPr>
        <w:t xml:space="preserve"> </w:t>
      </w:r>
      <w:r>
        <w:rPr>
          <w:color w:val="404040"/>
          <w:spacing w:val="-2"/>
        </w:rPr>
        <w:t>with</w:t>
      </w:r>
      <w:r>
        <w:rPr>
          <w:color w:val="404040"/>
          <w:spacing w:val="4"/>
        </w:rPr>
        <w:t xml:space="preserve"> </w:t>
      </w:r>
      <w:r>
        <w:rPr>
          <w:color w:val="404040"/>
          <w:spacing w:val="-2"/>
        </w:rPr>
        <w:t>parents</w:t>
      </w:r>
    </w:p>
    <w:p w14:paraId="597066CF" w14:textId="77777777" w:rsidR="0012405B" w:rsidRDefault="00570CDA">
      <w:pPr>
        <w:pStyle w:val="ListParagraph"/>
        <w:numPr>
          <w:ilvl w:val="0"/>
          <w:numId w:val="10"/>
        </w:numPr>
        <w:tabs>
          <w:tab w:val="left" w:pos="1714"/>
        </w:tabs>
        <w:spacing w:before="21"/>
        <w:ind w:left="1714" w:hanging="360"/>
        <w:jc w:val="left"/>
        <w:rPr>
          <w:color w:val="404040"/>
        </w:rPr>
      </w:pPr>
      <w:r>
        <w:rPr>
          <w:color w:val="404040"/>
          <w:spacing w:val="-2"/>
        </w:rPr>
        <w:t>Complaints</w:t>
      </w:r>
    </w:p>
    <w:p w14:paraId="48250790" w14:textId="77777777" w:rsidR="0012405B" w:rsidRDefault="00570CDA">
      <w:pPr>
        <w:pStyle w:val="ListParagraph"/>
        <w:numPr>
          <w:ilvl w:val="0"/>
          <w:numId w:val="10"/>
        </w:numPr>
        <w:tabs>
          <w:tab w:val="left" w:pos="1714"/>
        </w:tabs>
        <w:spacing w:before="20"/>
        <w:ind w:left="1714" w:hanging="358"/>
        <w:jc w:val="left"/>
        <w:rPr>
          <w:color w:val="404040"/>
        </w:rPr>
      </w:pPr>
      <w:r>
        <w:rPr>
          <w:color w:val="404040"/>
        </w:rPr>
        <w:t>Teaching</w:t>
      </w:r>
      <w:r>
        <w:rPr>
          <w:color w:val="404040"/>
          <w:spacing w:val="-12"/>
        </w:rPr>
        <w:t xml:space="preserve"> </w:t>
      </w:r>
      <w:r>
        <w:rPr>
          <w:color w:val="404040"/>
        </w:rPr>
        <w:t>and</w:t>
      </w:r>
      <w:r>
        <w:rPr>
          <w:color w:val="404040"/>
          <w:spacing w:val="-9"/>
        </w:rPr>
        <w:t xml:space="preserve"> </w:t>
      </w:r>
      <w:r>
        <w:rPr>
          <w:color w:val="404040"/>
        </w:rPr>
        <w:t>Learning</w:t>
      </w:r>
      <w:r>
        <w:rPr>
          <w:color w:val="404040"/>
          <w:spacing w:val="-8"/>
        </w:rPr>
        <w:t xml:space="preserve"> </w:t>
      </w:r>
      <w:r>
        <w:rPr>
          <w:color w:val="404040"/>
          <w:spacing w:val="-2"/>
        </w:rPr>
        <w:t>activities</w:t>
      </w:r>
    </w:p>
    <w:p w14:paraId="4F9FFC86" w14:textId="77777777" w:rsidR="0012405B" w:rsidRDefault="00570CDA">
      <w:pPr>
        <w:pStyle w:val="ListParagraph"/>
        <w:numPr>
          <w:ilvl w:val="0"/>
          <w:numId w:val="10"/>
        </w:numPr>
        <w:tabs>
          <w:tab w:val="left" w:pos="1714"/>
        </w:tabs>
        <w:spacing w:before="22"/>
        <w:ind w:left="1714" w:hanging="358"/>
        <w:jc w:val="left"/>
        <w:rPr>
          <w:color w:val="404040"/>
        </w:rPr>
      </w:pPr>
      <w:r>
        <w:rPr>
          <w:color w:val="404040"/>
          <w:spacing w:val="-4"/>
        </w:rPr>
        <w:t>Data</w:t>
      </w:r>
    </w:p>
    <w:p w14:paraId="47A77905" w14:textId="77777777" w:rsidR="0012405B" w:rsidRDefault="00570CDA">
      <w:pPr>
        <w:pStyle w:val="ListParagraph"/>
        <w:numPr>
          <w:ilvl w:val="0"/>
          <w:numId w:val="10"/>
        </w:numPr>
        <w:tabs>
          <w:tab w:val="left" w:pos="1714"/>
        </w:tabs>
        <w:spacing w:before="21"/>
        <w:ind w:left="1714" w:hanging="358"/>
        <w:jc w:val="left"/>
        <w:rPr>
          <w:color w:val="404040"/>
        </w:rPr>
      </w:pPr>
      <w:r>
        <w:rPr>
          <w:color w:val="404040"/>
          <w:spacing w:val="-2"/>
        </w:rPr>
        <w:t>Curriculum</w:t>
      </w:r>
    </w:p>
    <w:p w14:paraId="7EDA9492" w14:textId="77777777" w:rsidR="0012405B" w:rsidRDefault="00570CDA">
      <w:pPr>
        <w:pStyle w:val="ListParagraph"/>
        <w:numPr>
          <w:ilvl w:val="0"/>
          <w:numId w:val="10"/>
        </w:numPr>
        <w:tabs>
          <w:tab w:val="left" w:pos="1714"/>
        </w:tabs>
        <w:spacing w:before="22"/>
        <w:ind w:left="1714" w:hanging="358"/>
        <w:jc w:val="left"/>
        <w:rPr>
          <w:color w:val="404040"/>
        </w:rPr>
      </w:pPr>
      <w:r>
        <w:rPr>
          <w:color w:val="404040"/>
        </w:rPr>
        <w:t>Appendix</w:t>
      </w:r>
      <w:r>
        <w:rPr>
          <w:color w:val="404040"/>
          <w:spacing w:val="-9"/>
        </w:rPr>
        <w:t xml:space="preserve"> </w:t>
      </w:r>
      <w:r>
        <w:rPr>
          <w:color w:val="404040"/>
        </w:rPr>
        <w:t>1:</w:t>
      </w:r>
      <w:r>
        <w:rPr>
          <w:color w:val="404040"/>
          <w:spacing w:val="-8"/>
        </w:rPr>
        <w:t xml:space="preserve"> </w:t>
      </w:r>
      <w:r>
        <w:rPr>
          <w:color w:val="404040"/>
        </w:rPr>
        <w:t>Attendance</w:t>
      </w:r>
      <w:r>
        <w:rPr>
          <w:color w:val="404040"/>
          <w:spacing w:val="-8"/>
        </w:rPr>
        <w:t xml:space="preserve"> </w:t>
      </w:r>
      <w:r>
        <w:rPr>
          <w:color w:val="404040"/>
        </w:rPr>
        <w:t>Flow</w:t>
      </w:r>
      <w:r>
        <w:rPr>
          <w:color w:val="404040"/>
          <w:spacing w:val="-9"/>
        </w:rPr>
        <w:t xml:space="preserve"> </w:t>
      </w:r>
      <w:r>
        <w:rPr>
          <w:color w:val="404040"/>
          <w:spacing w:val="-4"/>
        </w:rPr>
        <w:t>Chart</w:t>
      </w:r>
    </w:p>
    <w:p w14:paraId="2282AA7D" w14:textId="77777777" w:rsidR="0012405B" w:rsidRDefault="0012405B">
      <w:pPr>
        <w:pStyle w:val="ListParagraph"/>
        <w:sectPr w:rsidR="0012405B">
          <w:footerReference w:type="default" r:id="rId13"/>
          <w:pgSz w:w="11920" w:h="16850"/>
          <w:pgMar w:top="1640" w:right="425" w:bottom="880" w:left="0" w:header="0" w:footer="694" w:gutter="0"/>
          <w:pgNumType w:start="2"/>
          <w:cols w:space="720"/>
        </w:sectPr>
      </w:pPr>
    </w:p>
    <w:p w14:paraId="09D34439" w14:textId="77777777" w:rsidR="0012405B" w:rsidRDefault="00570CDA">
      <w:pPr>
        <w:pStyle w:val="Heading1"/>
        <w:numPr>
          <w:ilvl w:val="0"/>
          <w:numId w:val="9"/>
        </w:numPr>
        <w:tabs>
          <w:tab w:val="left" w:pos="1402"/>
        </w:tabs>
        <w:spacing w:before="30"/>
        <w:ind w:left="1402" w:hanging="286"/>
        <w:jc w:val="left"/>
        <w:rPr>
          <w:u w:val="none"/>
        </w:rPr>
      </w:pPr>
      <w:bookmarkStart w:id="0" w:name="1._Welcome"/>
      <w:bookmarkEnd w:id="0"/>
      <w:r>
        <w:rPr>
          <w:spacing w:val="-2"/>
        </w:rPr>
        <w:lastRenderedPageBreak/>
        <w:t>Welcome</w:t>
      </w:r>
    </w:p>
    <w:p w14:paraId="08ECE4C6" w14:textId="77777777" w:rsidR="0012405B" w:rsidRDefault="0012405B">
      <w:pPr>
        <w:pStyle w:val="BodyText"/>
        <w:spacing w:before="46"/>
        <w:rPr>
          <w:b/>
        </w:rPr>
      </w:pPr>
    </w:p>
    <w:p w14:paraId="03113DE6" w14:textId="77777777" w:rsidR="0012405B" w:rsidRDefault="00570CDA">
      <w:pPr>
        <w:pStyle w:val="BodyText"/>
        <w:ind w:left="1118"/>
        <w:jc w:val="both"/>
      </w:pPr>
      <w:r>
        <w:t>Welcome</w:t>
      </w:r>
      <w:r>
        <w:rPr>
          <w:spacing w:val="-10"/>
        </w:rPr>
        <w:t xml:space="preserve"> </w:t>
      </w:r>
      <w:r>
        <w:t>to</w:t>
      </w:r>
      <w:r>
        <w:rPr>
          <w:spacing w:val="-9"/>
        </w:rPr>
        <w:t xml:space="preserve"> </w:t>
      </w:r>
      <w:r>
        <w:t>Eastbury</w:t>
      </w:r>
      <w:r>
        <w:rPr>
          <w:spacing w:val="-11"/>
        </w:rPr>
        <w:t xml:space="preserve"> </w:t>
      </w:r>
      <w:r>
        <w:t>Primary</w:t>
      </w:r>
      <w:r>
        <w:rPr>
          <w:spacing w:val="-7"/>
        </w:rPr>
        <w:t xml:space="preserve"> </w:t>
      </w:r>
      <w:r>
        <w:rPr>
          <w:spacing w:val="-2"/>
        </w:rPr>
        <w:t>School.</w:t>
      </w:r>
    </w:p>
    <w:p w14:paraId="47805C59" w14:textId="77777777" w:rsidR="0012405B" w:rsidRDefault="0012405B">
      <w:pPr>
        <w:pStyle w:val="BodyText"/>
        <w:spacing w:before="37"/>
      </w:pPr>
    </w:p>
    <w:p w14:paraId="22639A3A" w14:textId="77777777" w:rsidR="0012405B" w:rsidRDefault="00570CDA">
      <w:pPr>
        <w:pStyle w:val="BodyText"/>
        <w:spacing w:line="249" w:lineRule="auto"/>
        <w:ind w:left="1127" w:right="613" w:hanging="12"/>
        <w:jc w:val="both"/>
      </w:pPr>
      <w:r>
        <w:t>This staff handbook is intended to provide information about the school and its routine administration to enable staff</w:t>
      </w:r>
      <w:r>
        <w:rPr>
          <w:spacing w:val="-3"/>
        </w:rPr>
        <w:t xml:space="preserve"> </w:t>
      </w:r>
      <w:r>
        <w:t>to carry</w:t>
      </w:r>
      <w:r>
        <w:rPr>
          <w:spacing w:val="-3"/>
        </w:rPr>
        <w:t xml:space="preserve"> </w:t>
      </w:r>
      <w:r>
        <w:t>out</w:t>
      </w:r>
      <w:r>
        <w:rPr>
          <w:spacing w:val="-3"/>
        </w:rPr>
        <w:t xml:space="preserve"> </w:t>
      </w:r>
      <w:r>
        <w:t>their</w:t>
      </w:r>
      <w:r>
        <w:rPr>
          <w:spacing w:val="-1"/>
        </w:rPr>
        <w:t xml:space="preserve"> </w:t>
      </w:r>
      <w:r>
        <w:t>role.</w:t>
      </w:r>
      <w:r>
        <w:rPr>
          <w:spacing w:val="-4"/>
        </w:rPr>
        <w:t xml:space="preserve"> </w:t>
      </w:r>
      <w:r>
        <w:t>New</w:t>
      </w:r>
      <w:r>
        <w:rPr>
          <w:spacing w:val="-5"/>
        </w:rPr>
        <w:t xml:space="preserve"> </w:t>
      </w:r>
      <w:r>
        <w:t>members</w:t>
      </w:r>
      <w:r>
        <w:rPr>
          <w:spacing w:val="-3"/>
        </w:rPr>
        <w:t xml:space="preserve"> </w:t>
      </w:r>
      <w:r>
        <w:t>of</w:t>
      </w:r>
      <w:r>
        <w:rPr>
          <w:spacing w:val="-3"/>
        </w:rPr>
        <w:t xml:space="preserve"> </w:t>
      </w:r>
      <w:r>
        <w:t>staff</w:t>
      </w:r>
      <w:r>
        <w:rPr>
          <w:spacing w:val="-1"/>
        </w:rPr>
        <w:t xml:space="preserve"> </w:t>
      </w:r>
      <w:r>
        <w:t>should</w:t>
      </w:r>
      <w:r>
        <w:rPr>
          <w:spacing w:val="-2"/>
        </w:rPr>
        <w:t xml:space="preserve"> </w:t>
      </w:r>
      <w:r>
        <w:t>use</w:t>
      </w:r>
      <w:r>
        <w:rPr>
          <w:spacing w:val="-3"/>
        </w:rPr>
        <w:t xml:space="preserve"> </w:t>
      </w:r>
      <w:r>
        <w:t>this</w:t>
      </w:r>
      <w:r>
        <w:rPr>
          <w:spacing w:val="-3"/>
        </w:rPr>
        <w:t xml:space="preserve"> </w:t>
      </w:r>
      <w:r>
        <w:t>pack</w:t>
      </w:r>
      <w:r>
        <w:rPr>
          <w:spacing w:val="-3"/>
        </w:rPr>
        <w:t xml:space="preserve"> </w:t>
      </w:r>
      <w:r>
        <w:t>and</w:t>
      </w:r>
      <w:r>
        <w:rPr>
          <w:spacing w:val="-2"/>
        </w:rPr>
        <w:t xml:space="preserve"> </w:t>
      </w:r>
      <w:r>
        <w:t>related</w:t>
      </w:r>
      <w:r>
        <w:rPr>
          <w:spacing w:val="-2"/>
        </w:rPr>
        <w:t xml:space="preserve"> </w:t>
      </w:r>
      <w:r>
        <w:t>documents</w:t>
      </w:r>
      <w:r>
        <w:rPr>
          <w:spacing w:val="-3"/>
        </w:rPr>
        <w:t xml:space="preserve"> </w:t>
      </w:r>
      <w:r>
        <w:t>to give themselves vital information about Eastbury Primary School policy and procedures.</w:t>
      </w:r>
    </w:p>
    <w:p w14:paraId="62207005" w14:textId="77777777" w:rsidR="0012405B" w:rsidRDefault="0012405B">
      <w:pPr>
        <w:pStyle w:val="BodyText"/>
        <w:spacing w:before="21"/>
      </w:pPr>
    </w:p>
    <w:p w14:paraId="11765E90" w14:textId="77777777" w:rsidR="0012405B" w:rsidRDefault="00570CDA">
      <w:pPr>
        <w:pStyle w:val="BodyText"/>
        <w:spacing w:line="249" w:lineRule="auto"/>
        <w:ind w:left="1127" w:right="617" w:hanging="12"/>
        <w:jc w:val="both"/>
      </w:pPr>
      <w:r>
        <w:t>We are an academy converter school within Partnership Learning, an academy trust that also oversees the following schools in Barking &amp; Dagenham:</w:t>
      </w:r>
    </w:p>
    <w:p w14:paraId="05167FA0" w14:textId="77777777" w:rsidR="0012405B" w:rsidRDefault="0012405B">
      <w:pPr>
        <w:pStyle w:val="BodyText"/>
        <w:spacing w:before="50"/>
        <w:rPr>
          <w:sz w:val="20"/>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640"/>
        <w:gridCol w:w="2040"/>
        <w:gridCol w:w="2395"/>
      </w:tblGrid>
      <w:tr w:rsidR="0012405B" w14:paraId="441E24D2" w14:textId="77777777">
        <w:trPr>
          <w:trHeight w:val="287"/>
        </w:trPr>
        <w:tc>
          <w:tcPr>
            <w:tcW w:w="2700" w:type="dxa"/>
          </w:tcPr>
          <w:p w14:paraId="4B2AD146" w14:textId="77777777" w:rsidR="0012405B" w:rsidRDefault="00570CDA">
            <w:pPr>
              <w:pStyle w:val="TableParagraph"/>
              <w:spacing w:line="266" w:lineRule="exact"/>
              <w:rPr>
                <w:b/>
              </w:rPr>
            </w:pPr>
            <w:r>
              <w:rPr>
                <w:b/>
                <w:spacing w:val="-2"/>
              </w:rPr>
              <w:t>Primary</w:t>
            </w:r>
          </w:p>
        </w:tc>
        <w:tc>
          <w:tcPr>
            <w:tcW w:w="2640" w:type="dxa"/>
          </w:tcPr>
          <w:p w14:paraId="44AB5474" w14:textId="77777777" w:rsidR="0012405B" w:rsidRDefault="00570CDA">
            <w:pPr>
              <w:pStyle w:val="TableParagraph"/>
              <w:spacing w:line="266" w:lineRule="exact"/>
              <w:rPr>
                <w:b/>
              </w:rPr>
            </w:pPr>
            <w:r>
              <w:rPr>
                <w:b/>
                <w:spacing w:val="-2"/>
              </w:rPr>
              <w:t>Secondary</w:t>
            </w:r>
          </w:p>
        </w:tc>
        <w:tc>
          <w:tcPr>
            <w:tcW w:w="2040" w:type="dxa"/>
          </w:tcPr>
          <w:p w14:paraId="7BD3C0CD" w14:textId="77777777" w:rsidR="0012405B" w:rsidRDefault="00570CDA">
            <w:pPr>
              <w:pStyle w:val="TableParagraph"/>
              <w:spacing w:line="266" w:lineRule="exact"/>
              <w:rPr>
                <w:b/>
              </w:rPr>
            </w:pPr>
            <w:r>
              <w:rPr>
                <w:b/>
                <w:spacing w:val="-4"/>
              </w:rPr>
              <w:t>All-</w:t>
            </w:r>
            <w:r>
              <w:rPr>
                <w:b/>
                <w:spacing w:val="-2"/>
              </w:rPr>
              <w:t>Through</w:t>
            </w:r>
          </w:p>
        </w:tc>
        <w:tc>
          <w:tcPr>
            <w:tcW w:w="2395" w:type="dxa"/>
          </w:tcPr>
          <w:p w14:paraId="05987070" w14:textId="77777777" w:rsidR="0012405B" w:rsidRDefault="00570CDA">
            <w:pPr>
              <w:pStyle w:val="TableParagraph"/>
              <w:spacing w:line="266" w:lineRule="exact"/>
              <w:rPr>
                <w:b/>
              </w:rPr>
            </w:pPr>
            <w:r>
              <w:rPr>
                <w:b/>
                <w:spacing w:val="-2"/>
              </w:rPr>
              <w:t>Special</w:t>
            </w:r>
          </w:p>
        </w:tc>
      </w:tr>
      <w:tr w:rsidR="0012405B" w14:paraId="2E373376" w14:textId="77777777" w:rsidTr="00E73BCE">
        <w:trPr>
          <w:trHeight w:val="4741"/>
        </w:trPr>
        <w:tc>
          <w:tcPr>
            <w:tcW w:w="2700" w:type="dxa"/>
          </w:tcPr>
          <w:p w14:paraId="047B210C" w14:textId="77777777" w:rsidR="00E21222" w:rsidRDefault="00570CDA">
            <w:pPr>
              <w:pStyle w:val="TableParagraph"/>
              <w:spacing w:line="518" w:lineRule="auto"/>
              <w:ind w:right="542"/>
            </w:pPr>
            <w:r>
              <w:t>Eastbury</w:t>
            </w:r>
            <w:r>
              <w:rPr>
                <w:spacing w:val="-12"/>
              </w:rPr>
              <w:t xml:space="preserve"> </w:t>
            </w:r>
            <w:r>
              <w:t xml:space="preserve">Primary </w:t>
            </w:r>
          </w:p>
          <w:p w14:paraId="21C50A5F" w14:textId="35933A68" w:rsidR="00E21222" w:rsidRDefault="00E21222">
            <w:pPr>
              <w:pStyle w:val="TableParagraph"/>
              <w:spacing w:line="518" w:lineRule="auto"/>
              <w:ind w:right="542"/>
            </w:pPr>
            <w:proofErr w:type="spellStart"/>
            <w:r>
              <w:t>Coteford</w:t>
            </w:r>
            <w:proofErr w:type="spellEnd"/>
            <w:r>
              <w:t xml:space="preserve"> </w:t>
            </w:r>
            <w:r w:rsidR="00A943F5">
              <w:t>Junior</w:t>
            </w:r>
          </w:p>
          <w:p w14:paraId="3623D983" w14:textId="1CCFC05A" w:rsidR="00A943F5" w:rsidRDefault="00A943F5">
            <w:pPr>
              <w:pStyle w:val="TableParagraph"/>
              <w:spacing w:line="518" w:lineRule="auto"/>
              <w:ind w:right="542"/>
            </w:pPr>
            <w:proofErr w:type="spellStart"/>
            <w:r>
              <w:t>Greatfields</w:t>
            </w:r>
            <w:proofErr w:type="spellEnd"/>
            <w:r>
              <w:t xml:space="preserve"> Primary</w:t>
            </w:r>
          </w:p>
          <w:p w14:paraId="5377659A" w14:textId="02AF7FC3" w:rsidR="0012405B" w:rsidRDefault="00570CDA">
            <w:pPr>
              <w:pStyle w:val="TableParagraph"/>
              <w:spacing w:line="518" w:lineRule="auto"/>
              <w:ind w:right="542"/>
            </w:pPr>
            <w:r>
              <w:t xml:space="preserve">James Campbell Harrow Lodge </w:t>
            </w:r>
            <w:r>
              <w:rPr>
                <w:spacing w:val="-2"/>
              </w:rPr>
              <w:t>Riverside</w:t>
            </w:r>
            <w:r>
              <w:rPr>
                <w:spacing w:val="-14"/>
              </w:rPr>
              <w:t xml:space="preserve"> </w:t>
            </w:r>
            <w:r>
              <w:rPr>
                <w:spacing w:val="-2"/>
              </w:rPr>
              <w:t>Primary</w:t>
            </w:r>
          </w:p>
          <w:p w14:paraId="17E20AA8" w14:textId="77777777" w:rsidR="0012405B" w:rsidRDefault="00570CDA">
            <w:pPr>
              <w:pStyle w:val="TableParagraph"/>
              <w:spacing w:before="3"/>
              <w:rPr>
                <w:spacing w:val="-2"/>
              </w:rPr>
            </w:pPr>
            <w:r>
              <w:t>Thames</w:t>
            </w:r>
            <w:r>
              <w:rPr>
                <w:spacing w:val="-7"/>
              </w:rPr>
              <w:t xml:space="preserve"> </w:t>
            </w:r>
            <w:r>
              <w:t>View</w:t>
            </w:r>
            <w:r>
              <w:rPr>
                <w:spacing w:val="-4"/>
              </w:rPr>
              <w:t xml:space="preserve"> </w:t>
            </w:r>
            <w:r>
              <w:rPr>
                <w:spacing w:val="-2"/>
              </w:rPr>
              <w:t>Junior</w:t>
            </w:r>
          </w:p>
          <w:p w14:paraId="3206A3FB" w14:textId="77777777" w:rsidR="00A943F5" w:rsidRDefault="00A943F5">
            <w:pPr>
              <w:pStyle w:val="TableParagraph"/>
              <w:spacing w:before="3"/>
              <w:rPr>
                <w:spacing w:val="-2"/>
              </w:rPr>
            </w:pPr>
          </w:p>
          <w:p w14:paraId="2681B291" w14:textId="2D9341D6" w:rsidR="00A943F5" w:rsidRDefault="00A943F5">
            <w:pPr>
              <w:pStyle w:val="TableParagraph"/>
              <w:spacing w:before="3"/>
            </w:pPr>
            <w:r>
              <w:rPr>
                <w:spacing w:val="-2"/>
              </w:rPr>
              <w:t>Park Primary</w:t>
            </w:r>
          </w:p>
        </w:tc>
        <w:tc>
          <w:tcPr>
            <w:tcW w:w="2640" w:type="dxa"/>
          </w:tcPr>
          <w:p w14:paraId="58AC348C" w14:textId="77777777" w:rsidR="0012405B" w:rsidRDefault="00570CDA">
            <w:pPr>
              <w:pStyle w:val="TableParagraph"/>
              <w:spacing w:line="513" w:lineRule="auto"/>
              <w:rPr>
                <w:spacing w:val="-2"/>
              </w:rPr>
            </w:pPr>
            <w:r>
              <w:t xml:space="preserve">Greatfields School </w:t>
            </w:r>
            <w:r>
              <w:rPr>
                <w:spacing w:val="-2"/>
              </w:rPr>
              <w:t>Hornchurch</w:t>
            </w:r>
            <w:r>
              <w:rPr>
                <w:spacing w:val="-10"/>
              </w:rPr>
              <w:t xml:space="preserve"> </w:t>
            </w:r>
            <w:r>
              <w:rPr>
                <w:spacing w:val="-2"/>
              </w:rPr>
              <w:t>High</w:t>
            </w:r>
            <w:r>
              <w:rPr>
                <w:spacing w:val="-10"/>
              </w:rPr>
              <w:t xml:space="preserve"> </w:t>
            </w:r>
            <w:r>
              <w:rPr>
                <w:spacing w:val="-2"/>
              </w:rPr>
              <w:t>School</w:t>
            </w:r>
          </w:p>
          <w:p w14:paraId="04A2F643" w14:textId="06A21BDD" w:rsidR="002419B8" w:rsidRDefault="002419B8">
            <w:pPr>
              <w:pStyle w:val="TableParagraph"/>
              <w:spacing w:line="513" w:lineRule="auto"/>
              <w:rPr>
                <w:spacing w:val="-2"/>
              </w:rPr>
            </w:pPr>
            <w:r>
              <w:rPr>
                <w:spacing w:val="-2"/>
              </w:rPr>
              <w:t>Harefield School</w:t>
            </w:r>
          </w:p>
          <w:p w14:paraId="4D9E4672" w14:textId="524C22B2" w:rsidR="002419B8" w:rsidRDefault="002419B8">
            <w:pPr>
              <w:pStyle w:val="TableParagraph"/>
              <w:spacing w:line="513" w:lineRule="auto"/>
              <w:rPr>
                <w:spacing w:val="-2"/>
              </w:rPr>
            </w:pPr>
            <w:r>
              <w:rPr>
                <w:spacing w:val="-2"/>
              </w:rPr>
              <w:t>Northwood School</w:t>
            </w:r>
          </w:p>
          <w:p w14:paraId="13149930" w14:textId="78480883" w:rsidR="00E73BCE" w:rsidRDefault="00E73BCE">
            <w:pPr>
              <w:pStyle w:val="TableParagraph"/>
              <w:spacing w:line="513" w:lineRule="auto"/>
            </w:pPr>
            <w:proofErr w:type="spellStart"/>
            <w:r>
              <w:rPr>
                <w:spacing w:val="-2"/>
              </w:rPr>
              <w:t>Queensmead</w:t>
            </w:r>
            <w:proofErr w:type="spellEnd"/>
            <w:r>
              <w:rPr>
                <w:spacing w:val="-2"/>
              </w:rPr>
              <w:t xml:space="preserve"> School</w:t>
            </w:r>
          </w:p>
          <w:p w14:paraId="6168D0D3" w14:textId="77777777" w:rsidR="0012405B" w:rsidRDefault="00570CDA">
            <w:pPr>
              <w:pStyle w:val="TableParagraph"/>
              <w:spacing w:before="5" w:line="259" w:lineRule="auto"/>
              <w:ind w:right="728" w:hanging="1"/>
            </w:pPr>
            <w:r>
              <w:rPr>
                <w:spacing w:val="-2"/>
              </w:rPr>
              <w:t>Riverside</w:t>
            </w:r>
            <w:r>
              <w:rPr>
                <w:spacing w:val="-11"/>
              </w:rPr>
              <w:t xml:space="preserve"> </w:t>
            </w:r>
            <w:r>
              <w:rPr>
                <w:spacing w:val="-2"/>
              </w:rPr>
              <w:t>Secondary School</w:t>
            </w:r>
          </w:p>
          <w:p w14:paraId="0D20130F" w14:textId="2EEAFBCF" w:rsidR="0012405B" w:rsidRDefault="00570CDA">
            <w:pPr>
              <w:pStyle w:val="TableParagraph"/>
              <w:spacing w:before="0" w:line="584" w:lineRule="exact"/>
            </w:pPr>
            <w:r>
              <w:rPr>
                <w:spacing w:val="-2"/>
              </w:rPr>
              <w:t>Southchurch</w:t>
            </w:r>
            <w:r>
              <w:rPr>
                <w:spacing w:val="-9"/>
              </w:rPr>
              <w:t xml:space="preserve"> </w:t>
            </w:r>
            <w:r>
              <w:rPr>
                <w:spacing w:val="-2"/>
              </w:rPr>
              <w:t>High</w:t>
            </w:r>
            <w:r>
              <w:rPr>
                <w:spacing w:val="-9"/>
              </w:rPr>
              <w:t xml:space="preserve"> </w:t>
            </w:r>
            <w:r>
              <w:rPr>
                <w:spacing w:val="-2"/>
              </w:rPr>
              <w:t xml:space="preserve">School </w:t>
            </w:r>
            <w:r w:rsidR="00E73BCE">
              <w:t xml:space="preserve">Brook </w:t>
            </w:r>
            <w:r w:rsidR="00C26995">
              <w:t>6th</w:t>
            </w:r>
            <w:r w:rsidR="00E73BCE">
              <w:t xml:space="preserve"> form &amp; Academy</w:t>
            </w:r>
          </w:p>
        </w:tc>
        <w:tc>
          <w:tcPr>
            <w:tcW w:w="2040" w:type="dxa"/>
          </w:tcPr>
          <w:p w14:paraId="2287E936" w14:textId="77777777" w:rsidR="0012405B" w:rsidRDefault="00570CDA">
            <w:pPr>
              <w:pStyle w:val="TableParagraph"/>
              <w:spacing w:line="256" w:lineRule="auto"/>
            </w:pPr>
            <w:r>
              <w:rPr>
                <w:spacing w:val="-2"/>
              </w:rPr>
              <w:t>George</w:t>
            </w:r>
            <w:r>
              <w:rPr>
                <w:spacing w:val="-18"/>
              </w:rPr>
              <w:t xml:space="preserve"> </w:t>
            </w:r>
            <w:r>
              <w:rPr>
                <w:spacing w:val="-2"/>
              </w:rPr>
              <w:t>Mitchell School</w:t>
            </w:r>
          </w:p>
          <w:p w14:paraId="530A9063" w14:textId="77777777" w:rsidR="0012405B" w:rsidRDefault="0012405B">
            <w:pPr>
              <w:pStyle w:val="TableParagraph"/>
              <w:spacing w:before="21"/>
              <w:ind w:left="0"/>
            </w:pPr>
          </w:p>
          <w:p w14:paraId="575202A6" w14:textId="77777777" w:rsidR="0012405B" w:rsidRDefault="00570CDA">
            <w:pPr>
              <w:pStyle w:val="TableParagraph"/>
              <w:spacing w:before="0" w:line="259" w:lineRule="auto"/>
              <w:ind w:right="88"/>
            </w:pPr>
            <w:r>
              <w:rPr>
                <w:spacing w:val="-2"/>
              </w:rPr>
              <w:t>Sydney</w:t>
            </w:r>
            <w:r>
              <w:rPr>
                <w:spacing w:val="-13"/>
              </w:rPr>
              <w:t xml:space="preserve"> </w:t>
            </w:r>
            <w:r>
              <w:rPr>
                <w:spacing w:val="-2"/>
              </w:rPr>
              <w:t>Russell School</w:t>
            </w:r>
          </w:p>
        </w:tc>
        <w:tc>
          <w:tcPr>
            <w:tcW w:w="2395" w:type="dxa"/>
          </w:tcPr>
          <w:p w14:paraId="0F6B7AE9" w14:textId="77777777" w:rsidR="0012405B" w:rsidRDefault="00570CDA">
            <w:pPr>
              <w:pStyle w:val="TableParagraph"/>
              <w:spacing w:before="4"/>
              <w:rPr>
                <w:spacing w:val="-2"/>
              </w:rPr>
            </w:pPr>
            <w:r>
              <w:t>Riverside</w:t>
            </w:r>
            <w:r>
              <w:rPr>
                <w:spacing w:val="-10"/>
              </w:rPr>
              <w:t xml:space="preserve"> </w:t>
            </w:r>
            <w:r>
              <w:t>Bridge</w:t>
            </w:r>
            <w:r>
              <w:rPr>
                <w:spacing w:val="-9"/>
              </w:rPr>
              <w:t xml:space="preserve"> </w:t>
            </w:r>
            <w:r>
              <w:rPr>
                <w:spacing w:val="-2"/>
              </w:rPr>
              <w:t>School</w:t>
            </w:r>
          </w:p>
          <w:p w14:paraId="066950E5" w14:textId="77777777" w:rsidR="00C26995" w:rsidRDefault="00C26995">
            <w:pPr>
              <w:pStyle w:val="TableParagraph"/>
              <w:spacing w:before="4"/>
              <w:rPr>
                <w:spacing w:val="-2"/>
              </w:rPr>
            </w:pPr>
          </w:p>
          <w:p w14:paraId="003C8E99" w14:textId="1ACD3CC3" w:rsidR="00C26995" w:rsidRDefault="00C26995">
            <w:pPr>
              <w:pStyle w:val="TableParagraph"/>
              <w:spacing w:before="4"/>
            </w:pPr>
            <w:proofErr w:type="spellStart"/>
            <w:r>
              <w:rPr>
                <w:spacing w:val="-2"/>
              </w:rPr>
              <w:t>Oxlow</w:t>
            </w:r>
            <w:proofErr w:type="spellEnd"/>
            <w:r>
              <w:rPr>
                <w:spacing w:val="-2"/>
              </w:rPr>
              <w:t xml:space="preserve"> Bridge School</w:t>
            </w:r>
          </w:p>
        </w:tc>
      </w:tr>
    </w:tbl>
    <w:p w14:paraId="16BE1255" w14:textId="77777777" w:rsidR="0012405B" w:rsidRDefault="0012405B">
      <w:pPr>
        <w:pStyle w:val="BodyText"/>
        <w:spacing w:before="16"/>
      </w:pPr>
    </w:p>
    <w:p w14:paraId="14D20E4A" w14:textId="77777777" w:rsidR="0012405B" w:rsidRDefault="00570CDA">
      <w:pPr>
        <w:pStyle w:val="Heading1"/>
        <w:numPr>
          <w:ilvl w:val="0"/>
          <w:numId w:val="9"/>
        </w:numPr>
        <w:tabs>
          <w:tab w:val="left" w:pos="1340"/>
        </w:tabs>
        <w:ind w:left="1340" w:hanging="224"/>
        <w:jc w:val="left"/>
        <w:rPr>
          <w:u w:val="none"/>
        </w:rPr>
      </w:pPr>
      <w:bookmarkStart w:id="1" w:name="2._School_Ethos"/>
      <w:bookmarkEnd w:id="1"/>
      <w:r>
        <w:t>School</w:t>
      </w:r>
      <w:r>
        <w:rPr>
          <w:spacing w:val="-9"/>
        </w:rPr>
        <w:t xml:space="preserve"> </w:t>
      </w:r>
      <w:r>
        <w:rPr>
          <w:spacing w:val="-2"/>
        </w:rPr>
        <w:t>Ethos</w:t>
      </w:r>
    </w:p>
    <w:p w14:paraId="597AE454" w14:textId="77777777" w:rsidR="0012405B" w:rsidRDefault="0012405B">
      <w:pPr>
        <w:pStyle w:val="BodyText"/>
        <w:spacing w:before="46"/>
        <w:rPr>
          <w:b/>
        </w:rPr>
      </w:pPr>
    </w:p>
    <w:p w14:paraId="5A96543D" w14:textId="77777777" w:rsidR="0012405B" w:rsidRDefault="00570CDA">
      <w:pPr>
        <w:pStyle w:val="BodyText"/>
        <w:spacing w:before="1"/>
        <w:ind w:left="1118"/>
      </w:pPr>
      <w:r>
        <w:t>At</w:t>
      </w:r>
      <w:r>
        <w:rPr>
          <w:spacing w:val="-10"/>
        </w:rPr>
        <w:t xml:space="preserve"> </w:t>
      </w:r>
      <w:r>
        <w:t>Eastbury</w:t>
      </w:r>
      <w:r>
        <w:rPr>
          <w:spacing w:val="-5"/>
        </w:rPr>
        <w:t xml:space="preserve"> </w:t>
      </w:r>
      <w:r>
        <w:t>Primary</w:t>
      </w:r>
      <w:r>
        <w:rPr>
          <w:spacing w:val="-6"/>
        </w:rPr>
        <w:t xml:space="preserve"> </w:t>
      </w:r>
      <w:r>
        <w:t>School</w:t>
      </w:r>
      <w:r>
        <w:rPr>
          <w:spacing w:val="-10"/>
        </w:rPr>
        <w:t xml:space="preserve"> </w:t>
      </w:r>
      <w:r>
        <w:t>we</w:t>
      </w:r>
      <w:r>
        <w:rPr>
          <w:spacing w:val="-8"/>
        </w:rPr>
        <w:t xml:space="preserve"> </w:t>
      </w:r>
      <w:r>
        <w:t>strive</w:t>
      </w:r>
      <w:r>
        <w:rPr>
          <w:spacing w:val="-6"/>
        </w:rPr>
        <w:t xml:space="preserve"> </w:t>
      </w:r>
      <w:r>
        <w:t>to</w:t>
      </w:r>
      <w:r>
        <w:rPr>
          <w:spacing w:val="-9"/>
        </w:rPr>
        <w:t xml:space="preserve"> </w:t>
      </w:r>
      <w:r>
        <w:t>model</w:t>
      </w:r>
      <w:r>
        <w:rPr>
          <w:spacing w:val="-11"/>
        </w:rPr>
        <w:t xml:space="preserve"> </w:t>
      </w:r>
      <w:r>
        <w:t>the</w:t>
      </w:r>
      <w:r>
        <w:rPr>
          <w:spacing w:val="-5"/>
        </w:rPr>
        <w:t xml:space="preserve"> </w:t>
      </w:r>
      <w:r>
        <w:t>following</w:t>
      </w:r>
      <w:r>
        <w:rPr>
          <w:spacing w:val="-9"/>
        </w:rPr>
        <w:t xml:space="preserve"> </w:t>
      </w:r>
      <w:r>
        <w:t>school</w:t>
      </w:r>
      <w:r>
        <w:rPr>
          <w:spacing w:val="-9"/>
        </w:rPr>
        <w:t xml:space="preserve"> </w:t>
      </w:r>
      <w:r>
        <w:t>and</w:t>
      </w:r>
      <w:r>
        <w:rPr>
          <w:spacing w:val="-8"/>
        </w:rPr>
        <w:t xml:space="preserve"> </w:t>
      </w:r>
      <w:r>
        <w:t>British</w:t>
      </w:r>
      <w:r>
        <w:rPr>
          <w:spacing w:val="-11"/>
        </w:rPr>
        <w:t xml:space="preserve"> </w:t>
      </w:r>
      <w:r>
        <w:rPr>
          <w:spacing w:val="-2"/>
        </w:rPr>
        <w:t>values:</w:t>
      </w:r>
    </w:p>
    <w:p w14:paraId="542A8D50" w14:textId="77777777" w:rsidR="0012405B" w:rsidRDefault="0012405B">
      <w:pPr>
        <w:pStyle w:val="BodyText"/>
        <w:rPr>
          <w:sz w:val="20"/>
        </w:rPr>
      </w:pPr>
    </w:p>
    <w:p w14:paraId="7F7C1824" w14:textId="77777777" w:rsidR="0012405B" w:rsidRDefault="00570CDA">
      <w:pPr>
        <w:pStyle w:val="BodyText"/>
        <w:spacing w:before="84"/>
        <w:rPr>
          <w:sz w:val="20"/>
        </w:rPr>
      </w:pPr>
      <w:r>
        <w:rPr>
          <w:noProof/>
          <w:sz w:val="20"/>
        </w:rPr>
        <w:drawing>
          <wp:anchor distT="0" distB="0" distL="0" distR="0" simplePos="0" relativeHeight="487588352" behindDoc="1" locked="0" layoutInCell="1" allowOverlap="1" wp14:anchorId="25C8BE39" wp14:editId="00228F36">
            <wp:simplePos x="0" y="0"/>
            <wp:positionH relativeFrom="page">
              <wp:posOffset>1343025</wp:posOffset>
            </wp:positionH>
            <wp:positionV relativeFrom="paragraph">
              <wp:posOffset>220345</wp:posOffset>
            </wp:positionV>
            <wp:extent cx="2352675" cy="1438275"/>
            <wp:effectExtent l="0" t="0" r="9525" b="9525"/>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352675" cy="1438275"/>
                    </a:xfrm>
                    <a:prstGeom prst="rect">
                      <a:avLst/>
                    </a:prstGeom>
                  </pic:spPr>
                </pic:pic>
              </a:graphicData>
            </a:graphic>
            <wp14:sizeRelH relativeFrom="margin">
              <wp14:pctWidth>0</wp14:pctWidth>
            </wp14:sizeRelH>
            <wp14:sizeRelV relativeFrom="margin">
              <wp14:pctHeight>0</wp14:pctHeight>
            </wp14:sizeRelV>
          </wp:anchor>
        </w:drawing>
      </w:r>
    </w:p>
    <w:p w14:paraId="56B7145D" w14:textId="77777777" w:rsidR="0012405B" w:rsidRDefault="0012405B">
      <w:pPr>
        <w:pStyle w:val="BodyText"/>
        <w:spacing w:before="155"/>
      </w:pPr>
    </w:p>
    <w:p w14:paraId="48951438" w14:textId="77777777" w:rsidR="0012405B" w:rsidRDefault="00570CDA">
      <w:pPr>
        <w:pStyle w:val="BodyText"/>
        <w:ind w:left="1118"/>
      </w:pPr>
      <w:r>
        <w:t>We</w:t>
      </w:r>
      <w:r>
        <w:rPr>
          <w:spacing w:val="-15"/>
        </w:rPr>
        <w:t xml:space="preserve"> </w:t>
      </w:r>
      <w:r>
        <w:t>wholeheartedly</w:t>
      </w:r>
      <w:r>
        <w:rPr>
          <w:spacing w:val="-12"/>
        </w:rPr>
        <w:t xml:space="preserve"> </w:t>
      </w:r>
      <w:r>
        <w:t>endorse</w:t>
      </w:r>
      <w:r>
        <w:rPr>
          <w:spacing w:val="-8"/>
        </w:rPr>
        <w:t xml:space="preserve"> </w:t>
      </w:r>
      <w:r>
        <w:t>national</w:t>
      </w:r>
      <w:r>
        <w:rPr>
          <w:spacing w:val="-11"/>
        </w:rPr>
        <w:t xml:space="preserve"> </w:t>
      </w:r>
      <w:r>
        <w:t>legislation</w:t>
      </w:r>
      <w:r>
        <w:rPr>
          <w:spacing w:val="-10"/>
        </w:rPr>
        <w:t xml:space="preserve"> </w:t>
      </w:r>
      <w:r>
        <w:t>relating</w:t>
      </w:r>
      <w:r>
        <w:rPr>
          <w:spacing w:val="-12"/>
        </w:rPr>
        <w:t xml:space="preserve"> </w:t>
      </w:r>
      <w:r>
        <w:t>to</w:t>
      </w:r>
      <w:r>
        <w:rPr>
          <w:spacing w:val="-7"/>
        </w:rPr>
        <w:t xml:space="preserve"> </w:t>
      </w:r>
      <w:r>
        <w:t>Equality</w:t>
      </w:r>
      <w:r>
        <w:rPr>
          <w:spacing w:val="-9"/>
        </w:rPr>
        <w:t xml:space="preserve"> </w:t>
      </w:r>
      <w:r>
        <w:t>in</w:t>
      </w:r>
      <w:r>
        <w:rPr>
          <w:spacing w:val="-12"/>
        </w:rPr>
        <w:t xml:space="preserve"> </w:t>
      </w:r>
      <w:r>
        <w:t>Education</w:t>
      </w:r>
      <w:r>
        <w:rPr>
          <w:spacing w:val="-13"/>
        </w:rPr>
        <w:t xml:space="preserve"> </w:t>
      </w:r>
      <w:r>
        <w:t>and</w:t>
      </w:r>
      <w:r>
        <w:rPr>
          <w:spacing w:val="-12"/>
        </w:rPr>
        <w:t xml:space="preserve"> </w:t>
      </w:r>
      <w:r>
        <w:t>so</w:t>
      </w:r>
      <w:r>
        <w:rPr>
          <w:spacing w:val="-5"/>
        </w:rPr>
        <w:t xml:space="preserve"> </w:t>
      </w:r>
      <w:r>
        <w:rPr>
          <w:spacing w:val="-2"/>
        </w:rPr>
        <w:t>therefore:</w:t>
      </w:r>
    </w:p>
    <w:p w14:paraId="1A35796B" w14:textId="77777777" w:rsidR="0012405B" w:rsidRDefault="0012405B">
      <w:pPr>
        <w:pStyle w:val="BodyText"/>
        <w:spacing w:before="36"/>
      </w:pPr>
    </w:p>
    <w:p w14:paraId="107FC5E1" w14:textId="77777777" w:rsidR="0012405B" w:rsidRDefault="00570CDA">
      <w:pPr>
        <w:pStyle w:val="ListParagraph"/>
        <w:numPr>
          <w:ilvl w:val="0"/>
          <w:numId w:val="8"/>
        </w:numPr>
        <w:tabs>
          <w:tab w:val="left" w:pos="1851"/>
        </w:tabs>
        <w:ind w:left="1851" w:hanging="361"/>
      </w:pPr>
      <w:r>
        <w:t>Welcome</w:t>
      </w:r>
      <w:r>
        <w:rPr>
          <w:spacing w:val="-10"/>
        </w:rPr>
        <w:t xml:space="preserve"> </w:t>
      </w:r>
      <w:r>
        <w:t>cultural</w:t>
      </w:r>
      <w:r>
        <w:rPr>
          <w:spacing w:val="-11"/>
        </w:rPr>
        <w:t xml:space="preserve"> </w:t>
      </w:r>
      <w:r>
        <w:t>and</w:t>
      </w:r>
      <w:r>
        <w:rPr>
          <w:spacing w:val="-13"/>
        </w:rPr>
        <w:t xml:space="preserve"> </w:t>
      </w:r>
      <w:r>
        <w:t>linguistic</w:t>
      </w:r>
      <w:r>
        <w:rPr>
          <w:spacing w:val="-8"/>
        </w:rPr>
        <w:t xml:space="preserve"> </w:t>
      </w:r>
      <w:r>
        <w:rPr>
          <w:spacing w:val="-2"/>
        </w:rPr>
        <w:t>diversity.</w:t>
      </w:r>
    </w:p>
    <w:p w14:paraId="10D71192" w14:textId="77777777" w:rsidR="0012405B" w:rsidRDefault="0012405B">
      <w:pPr>
        <w:pStyle w:val="BodyText"/>
        <w:spacing w:before="34"/>
      </w:pPr>
    </w:p>
    <w:p w14:paraId="25C9D6CC" w14:textId="77777777" w:rsidR="0012405B" w:rsidRDefault="00570CDA">
      <w:pPr>
        <w:pStyle w:val="ListParagraph"/>
        <w:numPr>
          <w:ilvl w:val="0"/>
          <w:numId w:val="8"/>
        </w:numPr>
        <w:tabs>
          <w:tab w:val="left" w:pos="1851"/>
          <w:tab w:val="left" w:pos="1853"/>
        </w:tabs>
        <w:spacing w:before="1" w:line="252" w:lineRule="auto"/>
        <w:ind w:right="655" w:hanging="361"/>
      </w:pPr>
      <w:r>
        <w:t>Reject</w:t>
      </w:r>
      <w:r>
        <w:rPr>
          <w:spacing w:val="-13"/>
        </w:rPr>
        <w:t xml:space="preserve"> </w:t>
      </w:r>
      <w:r>
        <w:t>and</w:t>
      </w:r>
      <w:r>
        <w:rPr>
          <w:spacing w:val="-15"/>
        </w:rPr>
        <w:t xml:space="preserve"> </w:t>
      </w:r>
      <w:r>
        <w:t>oppose</w:t>
      </w:r>
      <w:r>
        <w:rPr>
          <w:spacing w:val="-12"/>
        </w:rPr>
        <w:t xml:space="preserve"> </w:t>
      </w:r>
      <w:r>
        <w:t>discrimination</w:t>
      </w:r>
      <w:r>
        <w:rPr>
          <w:spacing w:val="-12"/>
        </w:rPr>
        <w:t xml:space="preserve"> </w:t>
      </w:r>
      <w:r>
        <w:t>and</w:t>
      </w:r>
      <w:r>
        <w:rPr>
          <w:spacing w:val="-13"/>
        </w:rPr>
        <w:t xml:space="preserve"> </w:t>
      </w:r>
      <w:r>
        <w:t>are</w:t>
      </w:r>
      <w:r>
        <w:rPr>
          <w:spacing w:val="-10"/>
        </w:rPr>
        <w:t xml:space="preserve"> </w:t>
      </w:r>
      <w:r>
        <w:t>concerned</w:t>
      </w:r>
      <w:r>
        <w:rPr>
          <w:spacing w:val="-13"/>
        </w:rPr>
        <w:t xml:space="preserve"> </w:t>
      </w:r>
      <w:r>
        <w:t>to</w:t>
      </w:r>
      <w:r>
        <w:rPr>
          <w:spacing w:val="-9"/>
        </w:rPr>
        <w:t xml:space="preserve"> </w:t>
      </w:r>
      <w:r>
        <w:t>promote</w:t>
      </w:r>
      <w:r>
        <w:rPr>
          <w:spacing w:val="-12"/>
        </w:rPr>
        <w:t xml:space="preserve"> </w:t>
      </w:r>
      <w:r>
        <w:t>equality</w:t>
      </w:r>
      <w:r>
        <w:rPr>
          <w:spacing w:val="-13"/>
        </w:rPr>
        <w:t xml:space="preserve"> </w:t>
      </w:r>
      <w:r>
        <w:t>of</w:t>
      </w:r>
      <w:r>
        <w:rPr>
          <w:spacing w:val="-17"/>
        </w:rPr>
        <w:t xml:space="preserve"> </w:t>
      </w:r>
      <w:r>
        <w:t>opportunity,</w:t>
      </w:r>
      <w:r>
        <w:rPr>
          <w:spacing w:val="-10"/>
        </w:rPr>
        <w:t xml:space="preserve"> </w:t>
      </w:r>
      <w:r>
        <w:t>racial</w:t>
      </w:r>
      <w:r>
        <w:rPr>
          <w:spacing w:val="-13"/>
        </w:rPr>
        <w:t xml:space="preserve"> </w:t>
      </w:r>
      <w:r>
        <w:t>justice and good relationships between all groups.</w:t>
      </w:r>
    </w:p>
    <w:p w14:paraId="4B4211E5" w14:textId="77777777" w:rsidR="0012405B" w:rsidRDefault="0012405B">
      <w:pPr>
        <w:pStyle w:val="BodyText"/>
        <w:spacing w:before="21"/>
      </w:pPr>
    </w:p>
    <w:p w14:paraId="40B56A77" w14:textId="77777777" w:rsidR="0012405B" w:rsidRDefault="00570CDA">
      <w:pPr>
        <w:pStyle w:val="BodyText"/>
        <w:spacing w:line="252" w:lineRule="auto"/>
        <w:ind w:left="1127" w:right="707" w:hanging="12"/>
      </w:pPr>
      <w:r>
        <w:t>All</w:t>
      </w:r>
      <w:r>
        <w:rPr>
          <w:spacing w:val="-1"/>
        </w:rPr>
        <w:t xml:space="preserve"> </w:t>
      </w:r>
      <w:r>
        <w:t>our</w:t>
      </w:r>
      <w:r>
        <w:rPr>
          <w:spacing w:val="-1"/>
        </w:rPr>
        <w:t xml:space="preserve"> </w:t>
      </w:r>
      <w:r>
        <w:t>staff,</w:t>
      </w:r>
      <w:r>
        <w:rPr>
          <w:spacing w:val="-1"/>
        </w:rPr>
        <w:t xml:space="preserve"> </w:t>
      </w:r>
      <w:r>
        <w:t>children</w:t>
      </w:r>
      <w:r>
        <w:rPr>
          <w:spacing w:val="-2"/>
        </w:rPr>
        <w:t xml:space="preserve"> </w:t>
      </w:r>
      <w:r>
        <w:t>and</w:t>
      </w:r>
      <w:r>
        <w:rPr>
          <w:spacing w:val="-2"/>
        </w:rPr>
        <w:t xml:space="preserve"> </w:t>
      </w:r>
      <w:r>
        <w:t>parents</w:t>
      </w:r>
      <w:r>
        <w:rPr>
          <w:spacing w:val="-1"/>
        </w:rPr>
        <w:t xml:space="preserve"> </w:t>
      </w:r>
      <w:r>
        <w:t>are treated</w:t>
      </w:r>
      <w:r>
        <w:rPr>
          <w:spacing w:val="-4"/>
        </w:rPr>
        <w:t xml:space="preserve"> </w:t>
      </w:r>
      <w:r>
        <w:t>with</w:t>
      </w:r>
      <w:r>
        <w:rPr>
          <w:spacing w:val="-4"/>
        </w:rPr>
        <w:t xml:space="preserve"> </w:t>
      </w:r>
      <w:r>
        <w:t>the</w:t>
      </w:r>
      <w:r>
        <w:rPr>
          <w:spacing w:val="-3"/>
        </w:rPr>
        <w:t xml:space="preserve"> </w:t>
      </w:r>
      <w:r>
        <w:t>same care and</w:t>
      </w:r>
      <w:r>
        <w:rPr>
          <w:spacing w:val="-2"/>
        </w:rPr>
        <w:t xml:space="preserve"> </w:t>
      </w:r>
      <w:r>
        <w:t>consideration</w:t>
      </w:r>
      <w:r>
        <w:rPr>
          <w:spacing w:val="-2"/>
        </w:rPr>
        <w:t xml:space="preserve"> </w:t>
      </w:r>
      <w:r>
        <w:t>irrespective</w:t>
      </w:r>
      <w:r>
        <w:rPr>
          <w:spacing w:val="-3"/>
        </w:rPr>
        <w:t xml:space="preserve"> </w:t>
      </w:r>
      <w:r>
        <w:t>of</w:t>
      </w:r>
      <w:r>
        <w:rPr>
          <w:spacing w:val="-3"/>
        </w:rPr>
        <w:t xml:space="preserve"> </w:t>
      </w:r>
      <w:r>
        <w:t>their</w:t>
      </w:r>
      <w:r>
        <w:rPr>
          <w:spacing w:val="-1"/>
        </w:rPr>
        <w:t xml:space="preserve"> </w:t>
      </w:r>
      <w:r>
        <w:t>sex, religion, race, nationality or sexual orientation.</w:t>
      </w:r>
    </w:p>
    <w:p w14:paraId="0AC21CC4" w14:textId="77777777" w:rsidR="0012405B" w:rsidRDefault="0012405B">
      <w:pPr>
        <w:pStyle w:val="BodyText"/>
        <w:spacing w:line="252" w:lineRule="auto"/>
        <w:sectPr w:rsidR="0012405B">
          <w:pgSz w:w="11920" w:h="16850"/>
          <w:pgMar w:top="340" w:right="425" w:bottom="880" w:left="0" w:header="0" w:footer="694" w:gutter="0"/>
          <w:cols w:space="720"/>
        </w:sectPr>
      </w:pPr>
    </w:p>
    <w:p w14:paraId="53D65442" w14:textId="77777777" w:rsidR="0012405B" w:rsidRDefault="00570CDA">
      <w:pPr>
        <w:pStyle w:val="ListParagraph"/>
        <w:numPr>
          <w:ilvl w:val="0"/>
          <w:numId w:val="9"/>
        </w:numPr>
        <w:tabs>
          <w:tab w:val="left" w:pos="1169"/>
        </w:tabs>
        <w:spacing w:before="30"/>
        <w:ind w:left="1169" w:hanging="178"/>
        <w:jc w:val="left"/>
        <w:rPr>
          <w:b/>
          <w:sz w:val="20"/>
        </w:rPr>
      </w:pPr>
      <w:r>
        <w:rPr>
          <w:b/>
          <w:u w:val="single"/>
        </w:rPr>
        <w:lastRenderedPageBreak/>
        <w:t>Roles</w:t>
      </w:r>
      <w:r>
        <w:rPr>
          <w:b/>
          <w:spacing w:val="-6"/>
          <w:u w:val="single"/>
        </w:rPr>
        <w:t xml:space="preserve"> </w:t>
      </w:r>
      <w:r>
        <w:rPr>
          <w:b/>
          <w:u w:val="single"/>
        </w:rPr>
        <w:t>&amp;</w:t>
      </w:r>
      <w:r>
        <w:rPr>
          <w:b/>
          <w:spacing w:val="-3"/>
          <w:u w:val="single"/>
        </w:rPr>
        <w:t xml:space="preserve"> </w:t>
      </w:r>
      <w:r>
        <w:rPr>
          <w:b/>
          <w:spacing w:val="-2"/>
          <w:u w:val="single"/>
        </w:rPr>
        <w:t>Responsibilities</w:t>
      </w:r>
    </w:p>
    <w:p w14:paraId="606B45A3" w14:textId="77777777" w:rsidR="0012405B" w:rsidRDefault="0012405B">
      <w:pPr>
        <w:pStyle w:val="BodyText"/>
        <w:spacing w:before="44"/>
        <w:rPr>
          <w:b/>
        </w:rPr>
      </w:pPr>
    </w:p>
    <w:p w14:paraId="0E5B5A01" w14:textId="77777777" w:rsidR="0012405B" w:rsidRDefault="00570CDA">
      <w:pPr>
        <w:ind w:left="976"/>
        <w:rPr>
          <w:b/>
        </w:rPr>
      </w:pPr>
      <w:r>
        <w:rPr>
          <w:b/>
        </w:rPr>
        <w:t>Senior</w:t>
      </w:r>
      <w:r>
        <w:rPr>
          <w:b/>
          <w:spacing w:val="-8"/>
        </w:rPr>
        <w:t xml:space="preserve"> </w:t>
      </w:r>
      <w:r>
        <w:rPr>
          <w:b/>
        </w:rPr>
        <w:t>Leadership</w:t>
      </w:r>
      <w:r>
        <w:rPr>
          <w:b/>
          <w:spacing w:val="-12"/>
        </w:rPr>
        <w:t xml:space="preserve"> </w:t>
      </w:r>
      <w:r>
        <w:rPr>
          <w:b/>
        </w:rPr>
        <w:t>Team</w:t>
      </w:r>
      <w:r>
        <w:rPr>
          <w:b/>
          <w:spacing w:val="-7"/>
        </w:rPr>
        <w:t xml:space="preserve"> </w:t>
      </w:r>
      <w:r>
        <w:rPr>
          <w:b/>
          <w:spacing w:val="-4"/>
        </w:rPr>
        <w:t>(SLT)</w:t>
      </w:r>
    </w:p>
    <w:p w14:paraId="61989F65" w14:textId="77777777" w:rsidR="0012405B" w:rsidRDefault="0012405B">
      <w:pPr>
        <w:pStyle w:val="BodyText"/>
        <w:spacing w:before="40"/>
        <w:rPr>
          <w:b/>
          <w:sz w:val="20"/>
        </w:rPr>
      </w:pP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0"/>
        <w:gridCol w:w="4747"/>
      </w:tblGrid>
      <w:tr w:rsidR="0012405B" w14:paraId="1E6AB3B9" w14:textId="77777777">
        <w:trPr>
          <w:trHeight w:val="290"/>
        </w:trPr>
        <w:tc>
          <w:tcPr>
            <w:tcW w:w="5030" w:type="dxa"/>
          </w:tcPr>
          <w:p w14:paraId="3727C706" w14:textId="77777777" w:rsidR="0012405B" w:rsidRDefault="00570CDA">
            <w:pPr>
              <w:pStyle w:val="TableParagraph"/>
              <w:spacing w:before="6" w:line="264" w:lineRule="exact"/>
              <w:rPr>
                <w:b/>
              </w:rPr>
            </w:pPr>
            <w:r>
              <w:rPr>
                <w:b/>
                <w:spacing w:val="-4"/>
              </w:rPr>
              <w:t>Name</w:t>
            </w:r>
          </w:p>
        </w:tc>
        <w:tc>
          <w:tcPr>
            <w:tcW w:w="4747" w:type="dxa"/>
          </w:tcPr>
          <w:p w14:paraId="0C0B0926" w14:textId="77777777" w:rsidR="0012405B" w:rsidRDefault="00570CDA">
            <w:pPr>
              <w:pStyle w:val="TableParagraph"/>
              <w:spacing w:before="6" w:line="264" w:lineRule="exact"/>
              <w:ind w:left="113"/>
              <w:rPr>
                <w:b/>
              </w:rPr>
            </w:pPr>
            <w:r>
              <w:rPr>
                <w:b/>
                <w:spacing w:val="-4"/>
              </w:rPr>
              <w:t>Role</w:t>
            </w:r>
          </w:p>
        </w:tc>
      </w:tr>
      <w:tr w:rsidR="0012405B" w14:paraId="1C3248A2" w14:textId="77777777">
        <w:trPr>
          <w:trHeight w:val="289"/>
        </w:trPr>
        <w:tc>
          <w:tcPr>
            <w:tcW w:w="5030" w:type="dxa"/>
          </w:tcPr>
          <w:p w14:paraId="7E7D8D88" w14:textId="77777777" w:rsidR="0012405B" w:rsidRDefault="00570CDA">
            <w:pPr>
              <w:pStyle w:val="TableParagraph"/>
            </w:pPr>
            <w:r>
              <w:t>Lisa</w:t>
            </w:r>
            <w:r>
              <w:rPr>
                <w:spacing w:val="-5"/>
              </w:rPr>
              <w:t xml:space="preserve"> </w:t>
            </w:r>
            <w:r>
              <w:rPr>
                <w:spacing w:val="-2"/>
              </w:rPr>
              <w:t>Shepherd</w:t>
            </w:r>
          </w:p>
        </w:tc>
        <w:tc>
          <w:tcPr>
            <w:tcW w:w="4747" w:type="dxa"/>
          </w:tcPr>
          <w:p w14:paraId="31AB85A1" w14:textId="77777777" w:rsidR="0012405B" w:rsidRDefault="00570CDA">
            <w:pPr>
              <w:pStyle w:val="TableParagraph"/>
              <w:ind w:left="113"/>
            </w:pPr>
            <w:r>
              <w:rPr>
                <w:spacing w:val="-2"/>
              </w:rPr>
              <w:t>Headteacher</w:t>
            </w:r>
          </w:p>
        </w:tc>
      </w:tr>
      <w:tr w:rsidR="0012405B" w14:paraId="3D830CF1" w14:textId="77777777">
        <w:trPr>
          <w:trHeight w:val="290"/>
        </w:trPr>
        <w:tc>
          <w:tcPr>
            <w:tcW w:w="5030" w:type="dxa"/>
          </w:tcPr>
          <w:p w14:paraId="50192BD8" w14:textId="77777777" w:rsidR="0012405B" w:rsidRDefault="00570CDA">
            <w:pPr>
              <w:pStyle w:val="TableParagraph"/>
            </w:pPr>
            <w:r>
              <w:t>Claire</w:t>
            </w:r>
            <w:r>
              <w:rPr>
                <w:spacing w:val="-14"/>
              </w:rPr>
              <w:t xml:space="preserve"> </w:t>
            </w:r>
            <w:r>
              <w:rPr>
                <w:spacing w:val="-2"/>
              </w:rPr>
              <w:t>Trench</w:t>
            </w:r>
          </w:p>
        </w:tc>
        <w:tc>
          <w:tcPr>
            <w:tcW w:w="4747" w:type="dxa"/>
          </w:tcPr>
          <w:p w14:paraId="70B3D1C3" w14:textId="77777777" w:rsidR="0012405B" w:rsidRDefault="00570CDA">
            <w:pPr>
              <w:pStyle w:val="TableParagraph"/>
              <w:ind w:left="113"/>
            </w:pPr>
            <w:r>
              <w:t>Deputy</w:t>
            </w:r>
            <w:r>
              <w:rPr>
                <w:spacing w:val="-13"/>
              </w:rPr>
              <w:t xml:space="preserve"> </w:t>
            </w:r>
            <w:r>
              <w:t>Head</w:t>
            </w:r>
            <w:r>
              <w:rPr>
                <w:spacing w:val="-12"/>
              </w:rPr>
              <w:t xml:space="preserve"> </w:t>
            </w:r>
            <w:r>
              <w:t>&amp;</w:t>
            </w:r>
            <w:r>
              <w:rPr>
                <w:spacing w:val="-12"/>
              </w:rPr>
              <w:t xml:space="preserve"> </w:t>
            </w:r>
            <w:r>
              <w:t>Designated</w:t>
            </w:r>
            <w:r>
              <w:rPr>
                <w:spacing w:val="-12"/>
              </w:rPr>
              <w:t xml:space="preserve"> </w:t>
            </w:r>
            <w:r>
              <w:t>Safeguarding</w:t>
            </w:r>
            <w:r>
              <w:rPr>
                <w:spacing w:val="-9"/>
              </w:rPr>
              <w:t xml:space="preserve"> </w:t>
            </w:r>
            <w:r>
              <w:rPr>
                <w:spacing w:val="-4"/>
              </w:rPr>
              <w:t>Lead</w:t>
            </w:r>
          </w:p>
        </w:tc>
      </w:tr>
      <w:tr w:rsidR="0012405B" w14:paraId="0DA99DE4" w14:textId="77777777">
        <w:trPr>
          <w:trHeight w:val="290"/>
        </w:trPr>
        <w:tc>
          <w:tcPr>
            <w:tcW w:w="5030" w:type="dxa"/>
          </w:tcPr>
          <w:p w14:paraId="679450FD" w14:textId="77777777" w:rsidR="0012405B" w:rsidRDefault="00570CDA">
            <w:pPr>
              <w:pStyle w:val="TableParagraph"/>
            </w:pPr>
            <w:r>
              <w:t>Jo</w:t>
            </w:r>
            <w:r>
              <w:rPr>
                <w:spacing w:val="-4"/>
              </w:rPr>
              <w:t xml:space="preserve"> </w:t>
            </w:r>
            <w:r>
              <w:rPr>
                <w:spacing w:val="-2"/>
              </w:rPr>
              <w:t>Hodges</w:t>
            </w:r>
          </w:p>
        </w:tc>
        <w:tc>
          <w:tcPr>
            <w:tcW w:w="4747" w:type="dxa"/>
          </w:tcPr>
          <w:p w14:paraId="3FF3F924" w14:textId="77777777" w:rsidR="0012405B" w:rsidRDefault="00570CDA">
            <w:pPr>
              <w:pStyle w:val="TableParagraph"/>
              <w:ind w:left="113"/>
            </w:pPr>
            <w:r>
              <w:t>Assistant</w:t>
            </w:r>
            <w:r>
              <w:rPr>
                <w:spacing w:val="-12"/>
              </w:rPr>
              <w:t xml:space="preserve"> </w:t>
            </w:r>
            <w:r>
              <w:rPr>
                <w:spacing w:val="-2"/>
              </w:rPr>
              <w:t>Headteacher</w:t>
            </w:r>
          </w:p>
        </w:tc>
      </w:tr>
      <w:tr w:rsidR="0012405B" w14:paraId="341A3B94" w14:textId="77777777">
        <w:trPr>
          <w:trHeight w:val="287"/>
        </w:trPr>
        <w:tc>
          <w:tcPr>
            <w:tcW w:w="5030" w:type="dxa"/>
          </w:tcPr>
          <w:p w14:paraId="3F1AF611" w14:textId="77777777" w:rsidR="0012405B" w:rsidRDefault="00570CDA">
            <w:pPr>
              <w:pStyle w:val="TableParagraph"/>
              <w:spacing w:line="266" w:lineRule="exact"/>
            </w:pPr>
            <w:r>
              <w:t>Grace</w:t>
            </w:r>
            <w:r>
              <w:rPr>
                <w:spacing w:val="-7"/>
              </w:rPr>
              <w:t xml:space="preserve"> </w:t>
            </w:r>
            <w:r>
              <w:rPr>
                <w:spacing w:val="-2"/>
              </w:rPr>
              <w:t>Abwooli</w:t>
            </w:r>
          </w:p>
        </w:tc>
        <w:tc>
          <w:tcPr>
            <w:tcW w:w="4747" w:type="dxa"/>
          </w:tcPr>
          <w:p w14:paraId="085EB389" w14:textId="77777777" w:rsidR="0012405B" w:rsidRDefault="00570CDA">
            <w:pPr>
              <w:pStyle w:val="TableParagraph"/>
              <w:spacing w:line="266" w:lineRule="exact"/>
              <w:ind w:left="113"/>
            </w:pPr>
            <w:r>
              <w:t>Assistant</w:t>
            </w:r>
            <w:r>
              <w:rPr>
                <w:spacing w:val="-7"/>
              </w:rPr>
              <w:t xml:space="preserve"> </w:t>
            </w:r>
            <w:r>
              <w:rPr>
                <w:spacing w:val="-2"/>
              </w:rPr>
              <w:t>Headteacher</w:t>
            </w:r>
          </w:p>
        </w:tc>
      </w:tr>
      <w:tr w:rsidR="0012405B" w14:paraId="46D6DCC9" w14:textId="77777777">
        <w:trPr>
          <w:trHeight w:val="290"/>
        </w:trPr>
        <w:tc>
          <w:tcPr>
            <w:tcW w:w="5030" w:type="dxa"/>
          </w:tcPr>
          <w:p w14:paraId="6D6C6811" w14:textId="77777777" w:rsidR="0012405B" w:rsidRDefault="00570CDA">
            <w:pPr>
              <w:pStyle w:val="TableParagraph"/>
            </w:pPr>
            <w:r>
              <w:t>Jen</w:t>
            </w:r>
            <w:r>
              <w:rPr>
                <w:spacing w:val="-4"/>
              </w:rPr>
              <w:t xml:space="preserve"> </w:t>
            </w:r>
            <w:r>
              <w:rPr>
                <w:spacing w:val="-2"/>
              </w:rPr>
              <w:t>Ferguson</w:t>
            </w:r>
          </w:p>
        </w:tc>
        <w:tc>
          <w:tcPr>
            <w:tcW w:w="4747" w:type="dxa"/>
          </w:tcPr>
          <w:p w14:paraId="72E14311" w14:textId="77777777" w:rsidR="0012405B" w:rsidRDefault="00570CDA">
            <w:pPr>
              <w:pStyle w:val="TableParagraph"/>
              <w:ind w:left="113"/>
            </w:pPr>
            <w:r>
              <w:t>Assistant</w:t>
            </w:r>
            <w:r>
              <w:rPr>
                <w:spacing w:val="-7"/>
              </w:rPr>
              <w:t xml:space="preserve"> </w:t>
            </w:r>
            <w:r>
              <w:rPr>
                <w:spacing w:val="-2"/>
              </w:rPr>
              <w:t>Headteacher</w:t>
            </w:r>
          </w:p>
        </w:tc>
      </w:tr>
      <w:tr w:rsidR="0012405B" w14:paraId="5B014C8A" w14:textId="77777777">
        <w:trPr>
          <w:trHeight w:val="289"/>
        </w:trPr>
        <w:tc>
          <w:tcPr>
            <w:tcW w:w="5030" w:type="dxa"/>
          </w:tcPr>
          <w:p w14:paraId="3BE0DD5E" w14:textId="145BE0AA" w:rsidR="0012405B" w:rsidRDefault="00C26995">
            <w:pPr>
              <w:pStyle w:val="TableParagraph"/>
            </w:pPr>
            <w:r>
              <w:t xml:space="preserve">Sarfraz </w:t>
            </w:r>
            <w:r w:rsidR="00D066FE">
              <w:t>Akram</w:t>
            </w:r>
          </w:p>
        </w:tc>
        <w:tc>
          <w:tcPr>
            <w:tcW w:w="4747" w:type="dxa"/>
          </w:tcPr>
          <w:p w14:paraId="3C992A87" w14:textId="77777777" w:rsidR="0012405B" w:rsidRDefault="00570CDA">
            <w:pPr>
              <w:pStyle w:val="TableParagraph"/>
              <w:ind w:left="113"/>
            </w:pPr>
            <w:r>
              <w:t>School</w:t>
            </w:r>
            <w:r>
              <w:rPr>
                <w:spacing w:val="-10"/>
              </w:rPr>
              <w:t xml:space="preserve"> </w:t>
            </w:r>
            <w:r>
              <w:t>Business</w:t>
            </w:r>
            <w:r>
              <w:rPr>
                <w:spacing w:val="-10"/>
              </w:rPr>
              <w:t xml:space="preserve"> </w:t>
            </w:r>
            <w:r>
              <w:rPr>
                <w:spacing w:val="-2"/>
              </w:rPr>
              <w:t>Manager</w:t>
            </w:r>
          </w:p>
        </w:tc>
      </w:tr>
    </w:tbl>
    <w:p w14:paraId="5BE23F9E" w14:textId="77777777" w:rsidR="0012405B" w:rsidRDefault="0012405B">
      <w:pPr>
        <w:pStyle w:val="BodyText"/>
        <w:spacing w:before="23"/>
        <w:rPr>
          <w:b/>
        </w:rPr>
      </w:pPr>
    </w:p>
    <w:p w14:paraId="11AF8969" w14:textId="77777777" w:rsidR="0012405B" w:rsidRDefault="00570CDA">
      <w:pPr>
        <w:spacing w:after="18"/>
        <w:ind w:left="976"/>
        <w:rPr>
          <w:b/>
        </w:rPr>
      </w:pPr>
      <w:r>
        <w:rPr>
          <w:b/>
        </w:rPr>
        <w:t>Leaders</w:t>
      </w:r>
      <w:r>
        <w:rPr>
          <w:b/>
          <w:spacing w:val="-8"/>
        </w:rPr>
        <w:t xml:space="preserve"> </w:t>
      </w:r>
      <w:r>
        <w:rPr>
          <w:b/>
        </w:rPr>
        <w:t>of</w:t>
      </w:r>
      <w:r>
        <w:rPr>
          <w:b/>
          <w:spacing w:val="-6"/>
        </w:rPr>
        <w:t xml:space="preserve"> </w:t>
      </w:r>
      <w:r>
        <w:rPr>
          <w:b/>
        </w:rPr>
        <w:t>Learning</w:t>
      </w:r>
      <w:r>
        <w:rPr>
          <w:b/>
          <w:spacing w:val="-8"/>
        </w:rPr>
        <w:t xml:space="preserve"> </w:t>
      </w:r>
      <w:r>
        <w:rPr>
          <w:b/>
          <w:spacing w:val="-4"/>
        </w:rPr>
        <w:t>(LoL)</w:t>
      </w: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3361"/>
        <w:gridCol w:w="1412"/>
        <w:gridCol w:w="3325"/>
      </w:tblGrid>
      <w:tr w:rsidR="0012405B" w14:paraId="6768D48F" w14:textId="77777777">
        <w:trPr>
          <w:trHeight w:val="289"/>
        </w:trPr>
        <w:tc>
          <w:tcPr>
            <w:tcW w:w="1669" w:type="dxa"/>
            <w:tcBorders>
              <w:right w:val="nil"/>
            </w:tcBorders>
          </w:tcPr>
          <w:p w14:paraId="16374209" w14:textId="77777777" w:rsidR="0012405B" w:rsidRDefault="00570CDA">
            <w:pPr>
              <w:pStyle w:val="TableParagraph"/>
            </w:pPr>
            <w:r>
              <w:t>Ana</w:t>
            </w:r>
            <w:r>
              <w:rPr>
                <w:spacing w:val="-6"/>
              </w:rPr>
              <w:t xml:space="preserve"> </w:t>
            </w:r>
            <w:r>
              <w:rPr>
                <w:spacing w:val="-2"/>
              </w:rPr>
              <w:t>Martinez</w:t>
            </w:r>
          </w:p>
        </w:tc>
        <w:tc>
          <w:tcPr>
            <w:tcW w:w="3361" w:type="dxa"/>
            <w:tcBorders>
              <w:left w:val="nil"/>
            </w:tcBorders>
          </w:tcPr>
          <w:p w14:paraId="60ED1248" w14:textId="77777777" w:rsidR="0012405B" w:rsidRDefault="00570CDA">
            <w:pPr>
              <w:pStyle w:val="TableParagraph"/>
              <w:ind w:left="248"/>
            </w:pPr>
            <w:r>
              <w:t>(EYFS</w:t>
            </w:r>
            <w:r>
              <w:rPr>
                <w:spacing w:val="-6"/>
              </w:rPr>
              <w:t xml:space="preserve"> </w:t>
            </w:r>
            <w:r>
              <w:rPr>
                <w:spacing w:val="-2"/>
              </w:rPr>
              <w:t>Lead)</w:t>
            </w:r>
          </w:p>
        </w:tc>
        <w:tc>
          <w:tcPr>
            <w:tcW w:w="1412" w:type="dxa"/>
            <w:tcBorders>
              <w:right w:val="nil"/>
            </w:tcBorders>
          </w:tcPr>
          <w:p w14:paraId="01E34B26" w14:textId="77777777" w:rsidR="0012405B" w:rsidRDefault="00570CDA">
            <w:pPr>
              <w:pStyle w:val="TableParagraph"/>
              <w:ind w:left="113"/>
            </w:pPr>
            <w:r>
              <w:t>Jess</w:t>
            </w:r>
            <w:r>
              <w:rPr>
                <w:spacing w:val="-1"/>
              </w:rPr>
              <w:t xml:space="preserve"> </w:t>
            </w:r>
            <w:r>
              <w:rPr>
                <w:spacing w:val="-2"/>
              </w:rPr>
              <w:t>Slater</w:t>
            </w:r>
          </w:p>
        </w:tc>
        <w:tc>
          <w:tcPr>
            <w:tcW w:w="3325" w:type="dxa"/>
            <w:tcBorders>
              <w:left w:val="nil"/>
            </w:tcBorders>
          </w:tcPr>
          <w:p w14:paraId="07C68F01" w14:textId="77777777" w:rsidR="0012405B" w:rsidRDefault="00570CDA">
            <w:pPr>
              <w:pStyle w:val="TableParagraph"/>
              <w:ind w:left="335"/>
            </w:pPr>
            <w:r>
              <w:t>(Year</w:t>
            </w:r>
            <w:r>
              <w:rPr>
                <w:spacing w:val="-11"/>
              </w:rPr>
              <w:t xml:space="preserve"> </w:t>
            </w:r>
            <w:r>
              <w:t>4</w:t>
            </w:r>
            <w:r>
              <w:rPr>
                <w:spacing w:val="-1"/>
              </w:rPr>
              <w:t xml:space="preserve"> </w:t>
            </w:r>
            <w:r>
              <w:rPr>
                <w:spacing w:val="-2"/>
              </w:rPr>
              <w:t>Lead)</w:t>
            </w:r>
          </w:p>
        </w:tc>
      </w:tr>
      <w:tr w:rsidR="0012405B" w14:paraId="22E7F4B3" w14:textId="77777777">
        <w:trPr>
          <w:trHeight w:val="290"/>
        </w:trPr>
        <w:tc>
          <w:tcPr>
            <w:tcW w:w="1669" w:type="dxa"/>
            <w:tcBorders>
              <w:right w:val="nil"/>
            </w:tcBorders>
          </w:tcPr>
          <w:p w14:paraId="3BAF4F73" w14:textId="77777777" w:rsidR="0012405B" w:rsidRDefault="00570CDA">
            <w:pPr>
              <w:pStyle w:val="TableParagraph"/>
            </w:pPr>
            <w:r>
              <w:t>Victoria</w:t>
            </w:r>
            <w:r>
              <w:rPr>
                <w:spacing w:val="-10"/>
              </w:rPr>
              <w:t xml:space="preserve"> </w:t>
            </w:r>
            <w:r>
              <w:rPr>
                <w:spacing w:val="-2"/>
              </w:rPr>
              <w:t>Pieroni</w:t>
            </w:r>
          </w:p>
        </w:tc>
        <w:tc>
          <w:tcPr>
            <w:tcW w:w="3361" w:type="dxa"/>
            <w:tcBorders>
              <w:left w:val="nil"/>
            </w:tcBorders>
          </w:tcPr>
          <w:p w14:paraId="4F87D3B5" w14:textId="77777777" w:rsidR="0012405B" w:rsidRDefault="00570CDA">
            <w:pPr>
              <w:pStyle w:val="TableParagraph"/>
              <w:ind w:left="203"/>
            </w:pPr>
            <w:r>
              <w:t>(Year</w:t>
            </w:r>
            <w:r>
              <w:rPr>
                <w:spacing w:val="-11"/>
              </w:rPr>
              <w:t xml:space="preserve"> </w:t>
            </w:r>
            <w:r>
              <w:t>1</w:t>
            </w:r>
            <w:r>
              <w:rPr>
                <w:spacing w:val="-4"/>
              </w:rPr>
              <w:t xml:space="preserve"> </w:t>
            </w:r>
            <w:r>
              <w:rPr>
                <w:spacing w:val="-2"/>
              </w:rPr>
              <w:t>Lead)</w:t>
            </w:r>
          </w:p>
        </w:tc>
        <w:tc>
          <w:tcPr>
            <w:tcW w:w="1412" w:type="dxa"/>
            <w:tcBorders>
              <w:right w:val="nil"/>
            </w:tcBorders>
          </w:tcPr>
          <w:p w14:paraId="28D193EF" w14:textId="77777777" w:rsidR="0012405B" w:rsidRDefault="00570CDA">
            <w:pPr>
              <w:pStyle w:val="TableParagraph"/>
              <w:ind w:left="113"/>
            </w:pPr>
            <w:r>
              <w:t>Neha</w:t>
            </w:r>
            <w:r>
              <w:rPr>
                <w:spacing w:val="-2"/>
              </w:rPr>
              <w:t xml:space="preserve"> Patel</w:t>
            </w:r>
          </w:p>
        </w:tc>
        <w:tc>
          <w:tcPr>
            <w:tcW w:w="3325" w:type="dxa"/>
            <w:tcBorders>
              <w:left w:val="nil"/>
            </w:tcBorders>
          </w:tcPr>
          <w:p w14:paraId="0B24EEC0" w14:textId="77777777" w:rsidR="0012405B" w:rsidRDefault="00570CDA">
            <w:pPr>
              <w:pStyle w:val="TableParagraph"/>
              <w:ind w:left="338"/>
            </w:pPr>
            <w:r>
              <w:t>(Year</w:t>
            </w:r>
            <w:r>
              <w:rPr>
                <w:spacing w:val="-11"/>
              </w:rPr>
              <w:t xml:space="preserve"> </w:t>
            </w:r>
            <w:r>
              <w:t>5</w:t>
            </w:r>
            <w:r>
              <w:rPr>
                <w:spacing w:val="-4"/>
              </w:rPr>
              <w:t xml:space="preserve"> </w:t>
            </w:r>
            <w:r>
              <w:rPr>
                <w:spacing w:val="-2"/>
              </w:rPr>
              <w:t>Lead)</w:t>
            </w:r>
          </w:p>
        </w:tc>
      </w:tr>
      <w:tr w:rsidR="0012405B" w14:paraId="7A5819DE" w14:textId="77777777">
        <w:trPr>
          <w:trHeight w:val="290"/>
        </w:trPr>
        <w:tc>
          <w:tcPr>
            <w:tcW w:w="1669" w:type="dxa"/>
            <w:tcBorders>
              <w:right w:val="nil"/>
            </w:tcBorders>
          </w:tcPr>
          <w:p w14:paraId="37A32C4D" w14:textId="58F756E5" w:rsidR="0012405B" w:rsidRDefault="00D066FE">
            <w:pPr>
              <w:pStyle w:val="TableParagraph"/>
            </w:pPr>
            <w:r>
              <w:t>Emily Curtis</w:t>
            </w:r>
          </w:p>
        </w:tc>
        <w:tc>
          <w:tcPr>
            <w:tcW w:w="3361" w:type="dxa"/>
            <w:tcBorders>
              <w:left w:val="nil"/>
            </w:tcBorders>
          </w:tcPr>
          <w:p w14:paraId="09E7656F" w14:textId="77777777" w:rsidR="0012405B" w:rsidRDefault="00570CDA">
            <w:pPr>
              <w:pStyle w:val="TableParagraph"/>
              <w:ind w:left="219"/>
            </w:pPr>
            <w:r>
              <w:t>(Year</w:t>
            </w:r>
            <w:r>
              <w:rPr>
                <w:spacing w:val="-11"/>
              </w:rPr>
              <w:t xml:space="preserve"> </w:t>
            </w:r>
            <w:r>
              <w:t>2</w:t>
            </w:r>
            <w:r>
              <w:rPr>
                <w:spacing w:val="-4"/>
              </w:rPr>
              <w:t xml:space="preserve"> </w:t>
            </w:r>
            <w:r>
              <w:rPr>
                <w:spacing w:val="-2"/>
              </w:rPr>
              <w:t>Lead)</w:t>
            </w:r>
          </w:p>
        </w:tc>
        <w:tc>
          <w:tcPr>
            <w:tcW w:w="1412" w:type="dxa"/>
            <w:tcBorders>
              <w:right w:val="nil"/>
            </w:tcBorders>
          </w:tcPr>
          <w:p w14:paraId="0D2B168A" w14:textId="28064AF6" w:rsidR="0012405B" w:rsidRDefault="00570CDA">
            <w:pPr>
              <w:pStyle w:val="TableParagraph"/>
              <w:ind w:left="113"/>
            </w:pPr>
            <w:r>
              <w:t>Joe</w:t>
            </w:r>
            <w:r>
              <w:rPr>
                <w:spacing w:val="1"/>
              </w:rPr>
              <w:t xml:space="preserve"> </w:t>
            </w:r>
            <w:r>
              <w:rPr>
                <w:spacing w:val="-5"/>
              </w:rPr>
              <w:t>Or</w:t>
            </w:r>
            <w:r w:rsidR="0000546E">
              <w:rPr>
                <w:spacing w:val="-5"/>
              </w:rPr>
              <w:t>r</w:t>
            </w:r>
          </w:p>
        </w:tc>
        <w:tc>
          <w:tcPr>
            <w:tcW w:w="3325" w:type="dxa"/>
            <w:tcBorders>
              <w:left w:val="nil"/>
            </w:tcBorders>
          </w:tcPr>
          <w:p w14:paraId="490C5CFC" w14:textId="77777777" w:rsidR="0012405B" w:rsidRDefault="00570CDA">
            <w:pPr>
              <w:pStyle w:val="TableParagraph"/>
              <w:ind w:left="328"/>
            </w:pPr>
            <w:r>
              <w:t>(Year</w:t>
            </w:r>
            <w:r>
              <w:rPr>
                <w:spacing w:val="-6"/>
              </w:rPr>
              <w:t xml:space="preserve"> </w:t>
            </w:r>
            <w:r>
              <w:t>6</w:t>
            </w:r>
            <w:r>
              <w:rPr>
                <w:spacing w:val="-1"/>
              </w:rPr>
              <w:t xml:space="preserve"> </w:t>
            </w:r>
            <w:r>
              <w:rPr>
                <w:spacing w:val="-2"/>
              </w:rPr>
              <w:t>Lead)</w:t>
            </w:r>
          </w:p>
        </w:tc>
      </w:tr>
      <w:tr w:rsidR="0012405B" w14:paraId="376E6EE2" w14:textId="77777777">
        <w:trPr>
          <w:trHeight w:val="289"/>
        </w:trPr>
        <w:tc>
          <w:tcPr>
            <w:tcW w:w="5030" w:type="dxa"/>
            <w:gridSpan w:val="2"/>
          </w:tcPr>
          <w:p w14:paraId="20E55030" w14:textId="352F455F" w:rsidR="0012405B" w:rsidRDefault="00D066FE">
            <w:pPr>
              <w:pStyle w:val="TableParagraph"/>
              <w:tabs>
                <w:tab w:val="left" w:pos="1862"/>
              </w:tabs>
            </w:pPr>
            <w:r>
              <w:t xml:space="preserve">Adrian </w:t>
            </w:r>
            <w:r w:rsidR="000F3B94">
              <w:t>Russo</w:t>
            </w:r>
            <w:r w:rsidR="00570CDA">
              <w:tab/>
              <w:t>(Year</w:t>
            </w:r>
            <w:r w:rsidR="00570CDA">
              <w:rPr>
                <w:spacing w:val="-8"/>
              </w:rPr>
              <w:t xml:space="preserve"> </w:t>
            </w:r>
            <w:r w:rsidR="00570CDA">
              <w:t>3</w:t>
            </w:r>
            <w:r w:rsidR="00570CDA">
              <w:rPr>
                <w:spacing w:val="-4"/>
              </w:rPr>
              <w:t xml:space="preserve"> Lead)</w:t>
            </w:r>
          </w:p>
        </w:tc>
        <w:tc>
          <w:tcPr>
            <w:tcW w:w="4737" w:type="dxa"/>
            <w:gridSpan w:val="2"/>
          </w:tcPr>
          <w:p w14:paraId="184202B4" w14:textId="77777777" w:rsidR="0012405B" w:rsidRDefault="0012405B">
            <w:pPr>
              <w:pStyle w:val="TableParagraph"/>
              <w:spacing w:before="0"/>
              <w:ind w:left="0"/>
              <w:rPr>
                <w:rFonts w:ascii="Times New Roman"/>
                <w:sz w:val="20"/>
              </w:rPr>
            </w:pPr>
          </w:p>
        </w:tc>
      </w:tr>
    </w:tbl>
    <w:p w14:paraId="22A0B67C" w14:textId="77777777" w:rsidR="0012405B" w:rsidRDefault="0012405B">
      <w:pPr>
        <w:pStyle w:val="BodyText"/>
        <w:spacing w:before="13"/>
        <w:rPr>
          <w:b/>
        </w:rPr>
      </w:pPr>
    </w:p>
    <w:p w14:paraId="0A85797C" w14:textId="77777777" w:rsidR="0012405B" w:rsidRDefault="00570CDA">
      <w:pPr>
        <w:spacing w:after="18"/>
        <w:ind w:left="976"/>
        <w:rPr>
          <w:b/>
        </w:rPr>
      </w:pPr>
      <w:r>
        <w:rPr>
          <w:b/>
        </w:rPr>
        <w:t>Special</w:t>
      </w:r>
      <w:r>
        <w:rPr>
          <w:b/>
          <w:spacing w:val="-10"/>
        </w:rPr>
        <w:t xml:space="preserve"> </w:t>
      </w:r>
      <w:r>
        <w:rPr>
          <w:b/>
        </w:rPr>
        <w:t>Needs</w:t>
      </w:r>
      <w:r>
        <w:rPr>
          <w:b/>
          <w:spacing w:val="-8"/>
        </w:rPr>
        <w:t xml:space="preserve"> </w:t>
      </w:r>
      <w:r>
        <w:rPr>
          <w:b/>
        </w:rPr>
        <w:t>&amp;</w:t>
      </w:r>
      <w:r>
        <w:rPr>
          <w:b/>
          <w:spacing w:val="-8"/>
        </w:rPr>
        <w:t xml:space="preserve"> </w:t>
      </w:r>
      <w:r>
        <w:rPr>
          <w:b/>
        </w:rPr>
        <w:t>Inclusion</w:t>
      </w:r>
      <w:r>
        <w:rPr>
          <w:b/>
          <w:spacing w:val="-8"/>
        </w:rPr>
        <w:t xml:space="preserve"> </w:t>
      </w:r>
      <w:r>
        <w:rPr>
          <w:b/>
          <w:spacing w:val="-2"/>
        </w:rPr>
        <w:t>(SEND)</w:t>
      </w: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0"/>
        <w:gridCol w:w="4747"/>
      </w:tblGrid>
      <w:tr w:rsidR="0012405B" w14:paraId="4DBE2F84" w14:textId="77777777">
        <w:trPr>
          <w:trHeight w:val="290"/>
        </w:trPr>
        <w:tc>
          <w:tcPr>
            <w:tcW w:w="5030" w:type="dxa"/>
          </w:tcPr>
          <w:p w14:paraId="3D9233A2" w14:textId="04D4B4B6" w:rsidR="0012405B" w:rsidRDefault="00570CDA">
            <w:pPr>
              <w:pStyle w:val="TableParagraph"/>
            </w:pPr>
            <w:r>
              <w:t>Satvi</w:t>
            </w:r>
            <w:r w:rsidR="0042195E">
              <w:t>r</w:t>
            </w:r>
            <w:r>
              <w:rPr>
                <w:spacing w:val="-7"/>
              </w:rPr>
              <w:t xml:space="preserve"> </w:t>
            </w:r>
            <w:r>
              <w:rPr>
                <w:spacing w:val="-4"/>
              </w:rPr>
              <w:t>Kaur</w:t>
            </w:r>
          </w:p>
        </w:tc>
        <w:tc>
          <w:tcPr>
            <w:tcW w:w="4747" w:type="dxa"/>
          </w:tcPr>
          <w:p w14:paraId="2CD3A06D" w14:textId="77777777" w:rsidR="0012405B" w:rsidRDefault="00570CDA">
            <w:pPr>
              <w:pStyle w:val="TableParagraph"/>
              <w:ind w:left="113"/>
            </w:pPr>
            <w:r>
              <w:rPr>
                <w:spacing w:val="-2"/>
              </w:rPr>
              <w:t>SENCO</w:t>
            </w:r>
          </w:p>
        </w:tc>
      </w:tr>
      <w:tr w:rsidR="0012405B" w14:paraId="4546D269" w14:textId="77777777">
        <w:trPr>
          <w:trHeight w:val="290"/>
        </w:trPr>
        <w:tc>
          <w:tcPr>
            <w:tcW w:w="5030" w:type="dxa"/>
          </w:tcPr>
          <w:p w14:paraId="1431C475" w14:textId="77777777" w:rsidR="0012405B" w:rsidRDefault="00570CDA">
            <w:pPr>
              <w:pStyle w:val="TableParagraph"/>
            </w:pPr>
            <w:r>
              <w:t>Janine</w:t>
            </w:r>
            <w:r>
              <w:rPr>
                <w:spacing w:val="-6"/>
              </w:rPr>
              <w:t xml:space="preserve"> </w:t>
            </w:r>
            <w:r>
              <w:rPr>
                <w:spacing w:val="-2"/>
              </w:rPr>
              <w:t>McQuillan</w:t>
            </w:r>
          </w:p>
        </w:tc>
        <w:tc>
          <w:tcPr>
            <w:tcW w:w="4747" w:type="dxa"/>
          </w:tcPr>
          <w:p w14:paraId="544A6663" w14:textId="77777777" w:rsidR="0012405B" w:rsidRDefault="00570CDA">
            <w:pPr>
              <w:pStyle w:val="TableParagraph"/>
              <w:ind w:left="113"/>
            </w:pPr>
            <w:r>
              <w:t>Head</w:t>
            </w:r>
            <w:r>
              <w:rPr>
                <w:spacing w:val="-4"/>
              </w:rPr>
              <w:t xml:space="preserve"> </w:t>
            </w:r>
            <w:r>
              <w:t xml:space="preserve">of </w:t>
            </w:r>
            <w:r>
              <w:rPr>
                <w:spacing w:val="-5"/>
              </w:rPr>
              <w:t>ARP</w:t>
            </w:r>
          </w:p>
        </w:tc>
      </w:tr>
      <w:tr w:rsidR="0012405B" w14:paraId="189C0863" w14:textId="77777777">
        <w:trPr>
          <w:trHeight w:val="289"/>
        </w:trPr>
        <w:tc>
          <w:tcPr>
            <w:tcW w:w="5030" w:type="dxa"/>
          </w:tcPr>
          <w:p w14:paraId="4902D5F1" w14:textId="77777777" w:rsidR="0012405B" w:rsidRDefault="00570CDA">
            <w:pPr>
              <w:pStyle w:val="TableParagraph"/>
            </w:pPr>
            <w:r>
              <w:t>Irena</w:t>
            </w:r>
            <w:r>
              <w:rPr>
                <w:spacing w:val="-8"/>
              </w:rPr>
              <w:t xml:space="preserve"> </w:t>
            </w:r>
            <w:r>
              <w:rPr>
                <w:spacing w:val="-2"/>
              </w:rPr>
              <w:t>Markova</w:t>
            </w:r>
          </w:p>
        </w:tc>
        <w:tc>
          <w:tcPr>
            <w:tcW w:w="4747" w:type="dxa"/>
          </w:tcPr>
          <w:p w14:paraId="0CD6698D" w14:textId="77777777" w:rsidR="0012405B" w:rsidRDefault="00570CDA">
            <w:pPr>
              <w:pStyle w:val="TableParagraph"/>
              <w:ind w:left="113"/>
            </w:pPr>
            <w:r>
              <w:t>EAL</w:t>
            </w:r>
            <w:r>
              <w:rPr>
                <w:spacing w:val="-2"/>
              </w:rPr>
              <w:t xml:space="preserve"> </w:t>
            </w:r>
            <w:r>
              <w:rPr>
                <w:spacing w:val="-4"/>
              </w:rPr>
              <w:t>Lead</w:t>
            </w:r>
          </w:p>
        </w:tc>
      </w:tr>
      <w:tr w:rsidR="0012405B" w14:paraId="65435BD6" w14:textId="77777777">
        <w:trPr>
          <w:trHeight w:val="290"/>
        </w:trPr>
        <w:tc>
          <w:tcPr>
            <w:tcW w:w="5030" w:type="dxa"/>
          </w:tcPr>
          <w:p w14:paraId="34FA805A" w14:textId="77777777" w:rsidR="0012405B" w:rsidRDefault="00570CDA">
            <w:pPr>
              <w:pStyle w:val="TableParagraph"/>
            </w:pPr>
            <w:r>
              <w:t>Debbie</w:t>
            </w:r>
            <w:r>
              <w:rPr>
                <w:spacing w:val="-5"/>
              </w:rPr>
              <w:t xml:space="preserve"> </w:t>
            </w:r>
            <w:r>
              <w:rPr>
                <w:spacing w:val="-2"/>
              </w:rPr>
              <w:t>Seymour</w:t>
            </w:r>
          </w:p>
        </w:tc>
        <w:tc>
          <w:tcPr>
            <w:tcW w:w="4747" w:type="dxa"/>
          </w:tcPr>
          <w:p w14:paraId="091AD3FE" w14:textId="77777777" w:rsidR="0012405B" w:rsidRDefault="00570CDA">
            <w:pPr>
              <w:pStyle w:val="TableParagraph"/>
              <w:ind w:left="113"/>
            </w:pPr>
            <w:r>
              <w:t>Learning</w:t>
            </w:r>
            <w:r>
              <w:rPr>
                <w:spacing w:val="-12"/>
              </w:rPr>
              <w:t xml:space="preserve"> </w:t>
            </w:r>
            <w:r>
              <w:rPr>
                <w:spacing w:val="-2"/>
              </w:rPr>
              <w:t>Mentor</w:t>
            </w:r>
          </w:p>
        </w:tc>
      </w:tr>
    </w:tbl>
    <w:p w14:paraId="64271328" w14:textId="77777777" w:rsidR="0012405B" w:rsidRDefault="0012405B">
      <w:pPr>
        <w:pStyle w:val="BodyText"/>
        <w:rPr>
          <w:b/>
        </w:rPr>
      </w:pPr>
    </w:p>
    <w:p w14:paraId="4A16CD62" w14:textId="77777777" w:rsidR="0012405B" w:rsidRDefault="0012405B">
      <w:pPr>
        <w:pStyle w:val="BodyText"/>
        <w:spacing w:before="38"/>
        <w:rPr>
          <w:b/>
        </w:rPr>
      </w:pPr>
    </w:p>
    <w:p w14:paraId="67D1F8FF" w14:textId="77777777" w:rsidR="0012405B" w:rsidRDefault="00570CDA">
      <w:pPr>
        <w:spacing w:before="1" w:after="22"/>
        <w:ind w:left="976"/>
        <w:rPr>
          <w:b/>
        </w:rPr>
      </w:pPr>
      <w:r>
        <w:rPr>
          <w:b/>
        </w:rPr>
        <w:t>Subject</w:t>
      </w:r>
      <w:r>
        <w:rPr>
          <w:b/>
          <w:spacing w:val="-5"/>
        </w:rPr>
        <w:t xml:space="preserve"> </w:t>
      </w:r>
      <w:r>
        <w:rPr>
          <w:b/>
          <w:spacing w:val="-2"/>
        </w:rPr>
        <w:t>Leads</w:t>
      </w: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0"/>
        <w:gridCol w:w="4771"/>
      </w:tblGrid>
      <w:tr w:rsidR="0012405B" w14:paraId="1EC31656" w14:textId="77777777">
        <w:trPr>
          <w:trHeight w:val="287"/>
        </w:trPr>
        <w:tc>
          <w:tcPr>
            <w:tcW w:w="5030" w:type="dxa"/>
          </w:tcPr>
          <w:p w14:paraId="7D4A4B04" w14:textId="77777777" w:rsidR="0012405B" w:rsidRDefault="00570CDA">
            <w:pPr>
              <w:pStyle w:val="TableParagraph"/>
              <w:spacing w:line="266" w:lineRule="exact"/>
            </w:pPr>
            <w:r>
              <w:t>Billy</w:t>
            </w:r>
            <w:r>
              <w:rPr>
                <w:spacing w:val="-3"/>
              </w:rPr>
              <w:t xml:space="preserve"> </w:t>
            </w:r>
            <w:r>
              <w:rPr>
                <w:spacing w:val="-2"/>
              </w:rPr>
              <w:t>Winters</w:t>
            </w:r>
          </w:p>
        </w:tc>
        <w:tc>
          <w:tcPr>
            <w:tcW w:w="4771" w:type="dxa"/>
          </w:tcPr>
          <w:p w14:paraId="262CC660" w14:textId="77777777" w:rsidR="0012405B" w:rsidRDefault="00570CDA">
            <w:pPr>
              <w:pStyle w:val="TableParagraph"/>
              <w:spacing w:line="266" w:lineRule="exact"/>
              <w:ind w:left="113"/>
            </w:pPr>
            <w:r>
              <w:t>Maths</w:t>
            </w:r>
            <w:r>
              <w:rPr>
                <w:spacing w:val="-9"/>
              </w:rPr>
              <w:t xml:space="preserve"> </w:t>
            </w:r>
            <w:r>
              <w:rPr>
                <w:spacing w:val="-4"/>
              </w:rPr>
              <w:t>Lead</w:t>
            </w:r>
          </w:p>
        </w:tc>
      </w:tr>
      <w:tr w:rsidR="0012405B" w14:paraId="311BD206" w14:textId="77777777">
        <w:trPr>
          <w:trHeight w:val="290"/>
        </w:trPr>
        <w:tc>
          <w:tcPr>
            <w:tcW w:w="5030" w:type="dxa"/>
          </w:tcPr>
          <w:p w14:paraId="3D3CA354" w14:textId="77777777" w:rsidR="0012405B" w:rsidRDefault="00570CDA">
            <w:pPr>
              <w:pStyle w:val="TableParagraph"/>
            </w:pPr>
            <w:r>
              <w:t>Jen</w:t>
            </w:r>
            <w:r>
              <w:rPr>
                <w:spacing w:val="-4"/>
              </w:rPr>
              <w:t xml:space="preserve"> </w:t>
            </w:r>
            <w:r>
              <w:rPr>
                <w:spacing w:val="-2"/>
              </w:rPr>
              <w:t>Ferguson</w:t>
            </w:r>
          </w:p>
        </w:tc>
        <w:tc>
          <w:tcPr>
            <w:tcW w:w="4771" w:type="dxa"/>
          </w:tcPr>
          <w:p w14:paraId="5A52AF4C" w14:textId="77777777" w:rsidR="0012405B" w:rsidRDefault="00570CDA">
            <w:pPr>
              <w:pStyle w:val="TableParagraph"/>
              <w:ind w:left="113"/>
            </w:pPr>
            <w:r>
              <w:t>English</w:t>
            </w:r>
            <w:r>
              <w:rPr>
                <w:spacing w:val="-12"/>
              </w:rPr>
              <w:t xml:space="preserve"> </w:t>
            </w:r>
            <w:r>
              <w:rPr>
                <w:spacing w:val="-4"/>
              </w:rPr>
              <w:t>Lead</w:t>
            </w:r>
          </w:p>
        </w:tc>
      </w:tr>
      <w:tr w:rsidR="0012405B" w14:paraId="7E9DBA1A" w14:textId="77777777">
        <w:trPr>
          <w:trHeight w:val="289"/>
        </w:trPr>
        <w:tc>
          <w:tcPr>
            <w:tcW w:w="5030" w:type="dxa"/>
          </w:tcPr>
          <w:p w14:paraId="1354FABD" w14:textId="77777777" w:rsidR="0012405B" w:rsidRDefault="00570CDA">
            <w:pPr>
              <w:pStyle w:val="TableParagraph"/>
            </w:pPr>
            <w:r>
              <w:t>Jo</w:t>
            </w:r>
            <w:r>
              <w:rPr>
                <w:spacing w:val="-2"/>
              </w:rPr>
              <w:t xml:space="preserve"> Hodges</w:t>
            </w:r>
          </w:p>
        </w:tc>
        <w:tc>
          <w:tcPr>
            <w:tcW w:w="4771" w:type="dxa"/>
          </w:tcPr>
          <w:p w14:paraId="3E23CDDF" w14:textId="77777777" w:rsidR="0012405B" w:rsidRDefault="00570CDA">
            <w:pPr>
              <w:pStyle w:val="TableParagraph"/>
              <w:ind w:left="113"/>
            </w:pPr>
            <w:r>
              <w:t>Reading</w:t>
            </w:r>
            <w:r>
              <w:rPr>
                <w:spacing w:val="-5"/>
              </w:rPr>
              <w:t xml:space="preserve"> </w:t>
            </w:r>
            <w:r>
              <w:rPr>
                <w:spacing w:val="-4"/>
              </w:rPr>
              <w:t>Lead</w:t>
            </w:r>
          </w:p>
        </w:tc>
      </w:tr>
      <w:tr w:rsidR="0012405B" w14:paraId="195A96B9" w14:textId="77777777">
        <w:trPr>
          <w:trHeight w:val="287"/>
        </w:trPr>
        <w:tc>
          <w:tcPr>
            <w:tcW w:w="5030" w:type="dxa"/>
          </w:tcPr>
          <w:p w14:paraId="03F96C56" w14:textId="4BEED137" w:rsidR="0012405B" w:rsidRDefault="00570CDA">
            <w:pPr>
              <w:pStyle w:val="TableParagraph"/>
              <w:spacing w:line="266" w:lineRule="exact"/>
            </w:pPr>
            <w:r>
              <w:t>Grace</w:t>
            </w:r>
            <w:r>
              <w:rPr>
                <w:spacing w:val="-7"/>
              </w:rPr>
              <w:t xml:space="preserve"> </w:t>
            </w:r>
            <w:r>
              <w:rPr>
                <w:spacing w:val="-2"/>
              </w:rPr>
              <w:t>Abwooli</w:t>
            </w:r>
            <w:r w:rsidR="00811109">
              <w:rPr>
                <w:spacing w:val="-2"/>
              </w:rPr>
              <w:t>/Emily Curtis</w:t>
            </w:r>
          </w:p>
        </w:tc>
        <w:tc>
          <w:tcPr>
            <w:tcW w:w="4771" w:type="dxa"/>
          </w:tcPr>
          <w:p w14:paraId="12BDE082" w14:textId="77777777" w:rsidR="0012405B" w:rsidRDefault="00570CDA">
            <w:pPr>
              <w:pStyle w:val="TableParagraph"/>
              <w:spacing w:line="266" w:lineRule="exact"/>
              <w:ind w:left="113"/>
            </w:pPr>
            <w:r>
              <w:t>Phonics</w:t>
            </w:r>
            <w:r>
              <w:rPr>
                <w:spacing w:val="-8"/>
              </w:rPr>
              <w:t xml:space="preserve"> </w:t>
            </w:r>
            <w:r>
              <w:rPr>
                <w:spacing w:val="-4"/>
              </w:rPr>
              <w:t>Lead</w:t>
            </w:r>
          </w:p>
        </w:tc>
      </w:tr>
      <w:tr w:rsidR="0012405B" w14:paraId="03B02AD1" w14:textId="77777777">
        <w:trPr>
          <w:trHeight w:val="289"/>
        </w:trPr>
        <w:tc>
          <w:tcPr>
            <w:tcW w:w="5030" w:type="dxa"/>
          </w:tcPr>
          <w:p w14:paraId="4354F33A" w14:textId="4263877A" w:rsidR="0012405B" w:rsidRDefault="00570CDA">
            <w:pPr>
              <w:pStyle w:val="TableParagraph"/>
              <w:spacing w:before="6" w:line="264" w:lineRule="exact"/>
            </w:pPr>
            <w:r>
              <w:t>Grace</w:t>
            </w:r>
            <w:r>
              <w:rPr>
                <w:spacing w:val="-7"/>
              </w:rPr>
              <w:t xml:space="preserve"> </w:t>
            </w:r>
            <w:r>
              <w:rPr>
                <w:spacing w:val="-2"/>
              </w:rPr>
              <w:t>Abwooli</w:t>
            </w:r>
            <w:r w:rsidR="00811109">
              <w:rPr>
                <w:spacing w:val="-2"/>
              </w:rPr>
              <w:t>/Emily Curtis</w:t>
            </w:r>
          </w:p>
        </w:tc>
        <w:tc>
          <w:tcPr>
            <w:tcW w:w="4771" w:type="dxa"/>
          </w:tcPr>
          <w:p w14:paraId="2D03BE81" w14:textId="77777777" w:rsidR="0012405B" w:rsidRDefault="00570CDA">
            <w:pPr>
              <w:pStyle w:val="TableParagraph"/>
              <w:spacing w:before="6" w:line="264" w:lineRule="exact"/>
              <w:ind w:left="113"/>
            </w:pPr>
            <w:r>
              <w:rPr>
                <w:spacing w:val="-2"/>
              </w:rPr>
              <w:t>Wider</w:t>
            </w:r>
            <w:r>
              <w:rPr>
                <w:spacing w:val="-1"/>
              </w:rPr>
              <w:t xml:space="preserve"> </w:t>
            </w:r>
            <w:r>
              <w:rPr>
                <w:spacing w:val="-2"/>
              </w:rPr>
              <w:t>Curriculum</w:t>
            </w:r>
            <w:r>
              <w:rPr>
                <w:spacing w:val="5"/>
              </w:rPr>
              <w:t xml:space="preserve"> </w:t>
            </w:r>
            <w:r>
              <w:rPr>
                <w:spacing w:val="-4"/>
              </w:rPr>
              <w:t>Lead</w:t>
            </w:r>
          </w:p>
        </w:tc>
      </w:tr>
      <w:tr w:rsidR="0012405B" w14:paraId="3ECD885A" w14:textId="77777777">
        <w:trPr>
          <w:trHeight w:val="290"/>
        </w:trPr>
        <w:tc>
          <w:tcPr>
            <w:tcW w:w="5030" w:type="dxa"/>
          </w:tcPr>
          <w:p w14:paraId="18674023" w14:textId="795AEBB2" w:rsidR="0012405B" w:rsidRDefault="00570CDA">
            <w:pPr>
              <w:pStyle w:val="TableParagraph"/>
              <w:spacing w:before="6" w:line="264" w:lineRule="exact"/>
            </w:pPr>
            <w:r>
              <w:t>Neha</w:t>
            </w:r>
            <w:r>
              <w:rPr>
                <w:spacing w:val="-2"/>
              </w:rPr>
              <w:t xml:space="preserve"> Patel</w:t>
            </w:r>
            <w:r w:rsidR="00811109">
              <w:rPr>
                <w:spacing w:val="-2"/>
              </w:rPr>
              <w:t xml:space="preserve">/Mariam </w:t>
            </w:r>
            <w:r w:rsidR="00015231">
              <w:rPr>
                <w:spacing w:val="-2"/>
              </w:rPr>
              <w:t>Mughal</w:t>
            </w:r>
          </w:p>
        </w:tc>
        <w:tc>
          <w:tcPr>
            <w:tcW w:w="4771" w:type="dxa"/>
          </w:tcPr>
          <w:p w14:paraId="4C1438A2" w14:textId="77777777" w:rsidR="0012405B" w:rsidRDefault="00570CDA">
            <w:pPr>
              <w:pStyle w:val="TableParagraph"/>
              <w:spacing w:before="6" w:line="264" w:lineRule="exact"/>
              <w:ind w:left="113"/>
            </w:pPr>
            <w:r>
              <w:rPr>
                <w:spacing w:val="-2"/>
              </w:rPr>
              <w:t>Science</w:t>
            </w:r>
            <w:r>
              <w:rPr>
                <w:spacing w:val="3"/>
              </w:rPr>
              <w:t xml:space="preserve"> </w:t>
            </w:r>
            <w:r>
              <w:rPr>
                <w:spacing w:val="-2"/>
              </w:rPr>
              <w:t>Lead/Garden</w:t>
            </w:r>
            <w:r>
              <w:rPr>
                <w:spacing w:val="6"/>
              </w:rPr>
              <w:t xml:space="preserve"> </w:t>
            </w:r>
            <w:r>
              <w:rPr>
                <w:spacing w:val="-2"/>
              </w:rPr>
              <w:t>Centre</w:t>
            </w:r>
          </w:p>
        </w:tc>
      </w:tr>
      <w:tr w:rsidR="0012405B" w14:paraId="0DAB5997" w14:textId="77777777">
        <w:trPr>
          <w:trHeight w:val="287"/>
        </w:trPr>
        <w:tc>
          <w:tcPr>
            <w:tcW w:w="5030" w:type="dxa"/>
          </w:tcPr>
          <w:p w14:paraId="6DF4B4F1" w14:textId="006F6811" w:rsidR="0012405B" w:rsidRDefault="00E100BB">
            <w:pPr>
              <w:pStyle w:val="TableParagraph"/>
              <w:spacing w:line="266" w:lineRule="exact"/>
            </w:pPr>
            <w:r>
              <w:t>Emily Curtis</w:t>
            </w:r>
          </w:p>
        </w:tc>
        <w:tc>
          <w:tcPr>
            <w:tcW w:w="4771" w:type="dxa"/>
          </w:tcPr>
          <w:p w14:paraId="5FCE6FFE" w14:textId="77777777" w:rsidR="0012405B" w:rsidRDefault="00570CDA">
            <w:pPr>
              <w:pStyle w:val="TableParagraph"/>
              <w:spacing w:line="266" w:lineRule="exact"/>
              <w:ind w:left="113"/>
            </w:pPr>
            <w:r>
              <w:t xml:space="preserve">RE </w:t>
            </w:r>
            <w:r>
              <w:rPr>
                <w:spacing w:val="-4"/>
              </w:rPr>
              <w:t>Lead</w:t>
            </w:r>
          </w:p>
        </w:tc>
      </w:tr>
      <w:tr w:rsidR="0012405B" w14:paraId="02722239" w14:textId="77777777">
        <w:trPr>
          <w:trHeight w:val="290"/>
        </w:trPr>
        <w:tc>
          <w:tcPr>
            <w:tcW w:w="5030" w:type="dxa"/>
          </w:tcPr>
          <w:p w14:paraId="0198A211" w14:textId="77777777" w:rsidR="0012405B" w:rsidRDefault="00570CDA">
            <w:pPr>
              <w:pStyle w:val="TableParagraph"/>
              <w:spacing w:before="4" w:line="266" w:lineRule="exact"/>
            </w:pPr>
            <w:r>
              <w:t>Janine</w:t>
            </w:r>
            <w:r>
              <w:rPr>
                <w:spacing w:val="-6"/>
              </w:rPr>
              <w:t xml:space="preserve"> </w:t>
            </w:r>
            <w:r>
              <w:rPr>
                <w:spacing w:val="-2"/>
              </w:rPr>
              <w:t>McQuillan</w:t>
            </w:r>
          </w:p>
        </w:tc>
        <w:tc>
          <w:tcPr>
            <w:tcW w:w="4771" w:type="dxa"/>
          </w:tcPr>
          <w:p w14:paraId="578E2018" w14:textId="77777777" w:rsidR="0012405B" w:rsidRDefault="00570CDA">
            <w:pPr>
              <w:pStyle w:val="TableParagraph"/>
              <w:spacing w:before="4" w:line="266" w:lineRule="exact"/>
              <w:ind w:left="113"/>
            </w:pPr>
            <w:r>
              <w:t>BSL</w:t>
            </w:r>
            <w:r>
              <w:rPr>
                <w:spacing w:val="-8"/>
              </w:rPr>
              <w:t xml:space="preserve"> </w:t>
            </w:r>
            <w:r>
              <w:rPr>
                <w:spacing w:val="-4"/>
              </w:rPr>
              <w:t>Lead</w:t>
            </w:r>
          </w:p>
        </w:tc>
      </w:tr>
      <w:tr w:rsidR="0012405B" w14:paraId="1A272B0C" w14:textId="77777777">
        <w:trPr>
          <w:trHeight w:val="290"/>
        </w:trPr>
        <w:tc>
          <w:tcPr>
            <w:tcW w:w="5030" w:type="dxa"/>
          </w:tcPr>
          <w:p w14:paraId="6F979A0E" w14:textId="77777777" w:rsidR="0012405B" w:rsidRDefault="00570CDA">
            <w:pPr>
              <w:pStyle w:val="TableParagraph"/>
              <w:spacing w:before="4" w:line="266" w:lineRule="exact"/>
            </w:pPr>
            <w:r>
              <w:t>Nilema</w:t>
            </w:r>
            <w:r>
              <w:rPr>
                <w:spacing w:val="-5"/>
              </w:rPr>
              <w:t xml:space="preserve"> </w:t>
            </w:r>
            <w:r>
              <w:rPr>
                <w:spacing w:val="-2"/>
              </w:rPr>
              <w:t>Khanom</w:t>
            </w:r>
          </w:p>
        </w:tc>
        <w:tc>
          <w:tcPr>
            <w:tcW w:w="4771" w:type="dxa"/>
          </w:tcPr>
          <w:p w14:paraId="25FDF184" w14:textId="77777777" w:rsidR="0012405B" w:rsidRDefault="00570CDA">
            <w:pPr>
              <w:pStyle w:val="TableParagraph"/>
              <w:spacing w:before="4" w:line="266" w:lineRule="exact"/>
              <w:ind w:left="113"/>
            </w:pPr>
            <w:r>
              <w:rPr>
                <w:spacing w:val="-2"/>
              </w:rPr>
              <w:t>Computing</w:t>
            </w:r>
            <w:r>
              <w:rPr>
                <w:spacing w:val="4"/>
              </w:rPr>
              <w:t xml:space="preserve"> </w:t>
            </w:r>
            <w:r>
              <w:rPr>
                <w:spacing w:val="-4"/>
              </w:rPr>
              <w:t>Lead</w:t>
            </w:r>
          </w:p>
        </w:tc>
      </w:tr>
      <w:tr w:rsidR="0012405B" w14:paraId="65E91380" w14:textId="77777777">
        <w:trPr>
          <w:trHeight w:val="289"/>
        </w:trPr>
        <w:tc>
          <w:tcPr>
            <w:tcW w:w="5030" w:type="dxa"/>
          </w:tcPr>
          <w:p w14:paraId="6BAB39E2" w14:textId="77777777" w:rsidR="0012405B" w:rsidRDefault="00570CDA">
            <w:pPr>
              <w:pStyle w:val="TableParagraph"/>
              <w:spacing w:before="4" w:line="266" w:lineRule="exact"/>
            </w:pPr>
            <w:r>
              <w:t>Amy</w:t>
            </w:r>
            <w:r>
              <w:rPr>
                <w:spacing w:val="-3"/>
              </w:rPr>
              <w:t xml:space="preserve"> </w:t>
            </w:r>
            <w:r>
              <w:t>Morgan</w:t>
            </w:r>
            <w:r>
              <w:rPr>
                <w:spacing w:val="-7"/>
              </w:rPr>
              <w:t xml:space="preserve"> </w:t>
            </w:r>
            <w:r>
              <w:t>&amp;</w:t>
            </w:r>
            <w:r>
              <w:rPr>
                <w:spacing w:val="-5"/>
              </w:rPr>
              <w:t xml:space="preserve"> </w:t>
            </w:r>
            <w:r>
              <w:t>Marz</w:t>
            </w:r>
            <w:r>
              <w:rPr>
                <w:spacing w:val="-4"/>
              </w:rPr>
              <w:t xml:space="preserve"> </w:t>
            </w:r>
            <w:r>
              <w:rPr>
                <w:spacing w:val="-2"/>
              </w:rPr>
              <w:t>Haffeji</w:t>
            </w:r>
          </w:p>
        </w:tc>
        <w:tc>
          <w:tcPr>
            <w:tcW w:w="4771" w:type="dxa"/>
          </w:tcPr>
          <w:p w14:paraId="22D87ABB" w14:textId="77777777" w:rsidR="0012405B" w:rsidRDefault="00570CDA">
            <w:pPr>
              <w:pStyle w:val="TableParagraph"/>
              <w:spacing w:before="4" w:line="266" w:lineRule="exact"/>
              <w:ind w:left="113"/>
            </w:pPr>
            <w:r>
              <w:t>PE</w:t>
            </w:r>
            <w:r>
              <w:rPr>
                <w:spacing w:val="-1"/>
              </w:rPr>
              <w:t xml:space="preserve"> </w:t>
            </w:r>
            <w:r>
              <w:rPr>
                <w:spacing w:val="-4"/>
              </w:rPr>
              <w:t>Lead</w:t>
            </w:r>
          </w:p>
        </w:tc>
      </w:tr>
      <w:tr w:rsidR="0012405B" w14:paraId="1C61528D" w14:textId="77777777">
        <w:trPr>
          <w:trHeight w:val="290"/>
        </w:trPr>
        <w:tc>
          <w:tcPr>
            <w:tcW w:w="5030" w:type="dxa"/>
          </w:tcPr>
          <w:p w14:paraId="399DFEDA" w14:textId="77777777" w:rsidR="0012405B" w:rsidRDefault="00570CDA">
            <w:pPr>
              <w:pStyle w:val="TableParagraph"/>
              <w:ind w:left="105"/>
            </w:pPr>
            <w:r>
              <w:t>Adrian</w:t>
            </w:r>
            <w:r>
              <w:rPr>
                <w:spacing w:val="-8"/>
              </w:rPr>
              <w:t xml:space="preserve"> </w:t>
            </w:r>
            <w:r>
              <w:rPr>
                <w:spacing w:val="-2"/>
              </w:rPr>
              <w:t>Russo</w:t>
            </w:r>
          </w:p>
        </w:tc>
        <w:tc>
          <w:tcPr>
            <w:tcW w:w="4771" w:type="dxa"/>
          </w:tcPr>
          <w:p w14:paraId="7D46B381" w14:textId="77777777" w:rsidR="0012405B" w:rsidRDefault="00570CDA">
            <w:pPr>
              <w:pStyle w:val="TableParagraph"/>
              <w:ind w:left="113"/>
            </w:pPr>
            <w:r>
              <w:t>Art</w:t>
            </w:r>
            <w:r>
              <w:rPr>
                <w:spacing w:val="-1"/>
              </w:rPr>
              <w:t xml:space="preserve"> </w:t>
            </w:r>
            <w:r>
              <w:rPr>
                <w:spacing w:val="-4"/>
              </w:rPr>
              <w:t>Lead</w:t>
            </w:r>
          </w:p>
        </w:tc>
      </w:tr>
      <w:tr w:rsidR="0012405B" w14:paraId="7F28862D" w14:textId="77777777">
        <w:trPr>
          <w:trHeight w:val="290"/>
        </w:trPr>
        <w:tc>
          <w:tcPr>
            <w:tcW w:w="5030" w:type="dxa"/>
          </w:tcPr>
          <w:p w14:paraId="5CA8BA45" w14:textId="3EAA0AE1" w:rsidR="0012405B" w:rsidRDefault="00015231">
            <w:pPr>
              <w:pStyle w:val="TableParagraph"/>
            </w:pPr>
            <w:r>
              <w:t>Mariam Ahmed</w:t>
            </w:r>
          </w:p>
        </w:tc>
        <w:tc>
          <w:tcPr>
            <w:tcW w:w="4771" w:type="dxa"/>
          </w:tcPr>
          <w:p w14:paraId="4FFEDB1B" w14:textId="77777777" w:rsidR="0012405B" w:rsidRDefault="00570CDA">
            <w:pPr>
              <w:pStyle w:val="TableParagraph"/>
              <w:ind w:left="113"/>
            </w:pPr>
            <w:r>
              <w:t>DT</w:t>
            </w:r>
            <w:r>
              <w:rPr>
                <w:spacing w:val="-2"/>
              </w:rPr>
              <w:t xml:space="preserve"> </w:t>
            </w:r>
            <w:r>
              <w:rPr>
                <w:spacing w:val="-4"/>
              </w:rPr>
              <w:t>Lead</w:t>
            </w:r>
          </w:p>
        </w:tc>
      </w:tr>
      <w:tr w:rsidR="0012405B" w14:paraId="5DAC824A" w14:textId="77777777">
        <w:trPr>
          <w:trHeight w:val="289"/>
        </w:trPr>
        <w:tc>
          <w:tcPr>
            <w:tcW w:w="5030" w:type="dxa"/>
          </w:tcPr>
          <w:p w14:paraId="50B077B7" w14:textId="77777777" w:rsidR="0012405B" w:rsidRDefault="00570CDA">
            <w:pPr>
              <w:pStyle w:val="TableParagraph"/>
            </w:pPr>
            <w:r>
              <w:t>Jessica</w:t>
            </w:r>
            <w:r>
              <w:rPr>
                <w:spacing w:val="-2"/>
              </w:rPr>
              <w:t xml:space="preserve"> Slater</w:t>
            </w:r>
          </w:p>
        </w:tc>
        <w:tc>
          <w:tcPr>
            <w:tcW w:w="4771" w:type="dxa"/>
          </w:tcPr>
          <w:p w14:paraId="1CED7BA1" w14:textId="77777777" w:rsidR="0012405B" w:rsidRDefault="00570CDA">
            <w:pPr>
              <w:pStyle w:val="TableParagraph"/>
              <w:ind w:left="113"/>
            </w:pPr>
            <w:r>
              <w:t>History</w:t>
            </w:r>
            <w:r>
              <w:rPr>
                <w:spacing w:val="-8"/>
              </w:rPr>
              <w:t xml:space="preserve"> </w:t>
            </w:r>
            <w:r>
              <w:rPr>
                <w:spacing w:val="-4"/>
              </w:rPr>
              <w:t>Lead</w:t>
            </w:r>
          </w:p>
        </w:tc>
      </w:tr>
      <w:tr w:rsidR="0012405B" w14:paraId="58C2F099" w14:textId="77777777">
        <w:trPr>
          <w:trHeight w:val="290"/>
        </w:trPr>
        <w:tc>
          <w:tcPr>
            <w:tcW w:w="5030" w:type="dxa"/>
          </w:tcPr>
          <w:p w14:paraId="3E0F3091" w14:textId="77777777" w:rsidR="0012405B" w:rsidRDefault="00570CDA">
            <w:pPr>
              <w:pStyle w:val="TableParagraph"/>
            </w:pPr>
            <w:r>
              <w:t>Victoria</w:t>
            </w:r>
            <w:r>
              <w:rPr>
                <w:spacing w:val="25"/>
              </w:rPr>
              <w:t xml:space="preserve"> </w:t>
            </w:r>
            <w:r>
              <w:t>&amp;</w:t>
            </w:r>
            <w:r>
              <w:rPr>
                <w:spacing w:val="-9"/>
              </w:rPr>
              <w:t xml:space="preserve"> </w:t>
            </w:r>
            <w:r>
              <w:t>Beverley</w:t>
            </w:r>
            <w:r>
              <w:rPr>
                <w:spacing w:val="-12"/>
              </w:rPr>
              <w:t xml:space="preserve"> </w:t>
            </w:r>
            <w:r>
              <w:t>Merrifield-</w:t>
            </w:r>
            <w:r>
              <w:rPr>
                <w:spacing w:val="-2"/>
              </w:rPr>
              <w:t>Fontaine</w:t>
            </w:r>
          </w:p>
        </w:tc>
        <w:tc>
          <w:tcPr>
            <w:tcW w:w="4771" w:type="dxa"/>
          </w:tcPr>
          <w:p w14:paraId="67C702CA" w14:textId="77777777" w:rsidR="0012405B" w:rsidRDefault="00570CDA">
            <w:pPr>
              <w:pStyle w:val="TableParagraph"/>
              <w:ind w:left="113"/>
            </w:pPr>
            <w:r>
              <w:rPr>
                <w:spacing w:val="-2"/>
              </w:rPr>
              <w:t>Geography</w:t>
            </w:r>
            <w:r>
              <w:rPr>
                <w:spacing w:val="11"/>
              </w:rPr>
              <w:t xml:space="preserve"> </w:t>
            </w:r>
            <w:r>
              <w:rPr>
                <w:spacing w:val="-4"/>
              </w:rPr>
              <w:t>Lead</w:t>
            </w:r>
          </w:p>
        </w:tc>
      </w:tr>
      <w:tr w:rsidR="0012405B" w14:paraId="06ACC0FB" w14:textId="77777777">
        <w:trPr>
          <w:trHeight w:val="290"/>
        </w:trPr>
        <w:tc>
          <w:tcPr>
            <w:tcW w:w="5030" w:type="dxa"/>
          </w:tcPr>
          <w:p w14:paraId="49950907" w14:textId="77777777" w:rsidR="0012405B" w:rsidRDefault="00570CDA">
            <w:pPr>
              <w:pStyle w:val="TableParagraph"/>
            </w:pPr>
            <w:r>
              <w:t>Gabriella</w:t>
            </w:r>
            <w:r>
              <w:rPr>
                <w:spacing w:val="-7"/>
              </w:rPr>
              <w:t xml:space="preserve"> </w:t>
            </w:r>
            <w:r>
              <w:rPr>
                <w:spacing w:val="-2"/>
              </w:rPr>
              <w:t>Murray</w:t>
            </w:r>
          </w:p>
        </w:tc>
        <w:tc>
          <w:tcPr>
            <w:tcW w:w="4771" w:type="dxa"/>
          </w:tcPr>
          <w:p w14:paraId="75883D83" w14:textId="77777777" w:rsidR="0012405B" w:rsidRDefault="00570CDA">
            <w:pPr>
              <w:pStyle w:val="TableParagraph"/>
              <w:ind w:left="113"/>
            </w:pPr>
            <w:r>
              <w:t>Music</w:t>
            </w:r>
            <w:r>
              <w:rPr>
                <w:spacing w:val="-6"/>
              </w:rPr>
              <w:t xml:space="preserve"> </w:t>
            </w:r>
            <w:r>
              <w:rPr>
                <w:spacing w:val="-4"/>
              </w:rPr>
              <w:t>Lead</w:t>
            </w:r>
          </w:p>
        </w:tc>
      </w:tr>
      <w:tr w:rsidR="0012405B" w14:paraId="6F3FBF00" w14:textId="77777777">
        <w:trPr>
          <w:trHeight w:val="287"/>
        </w:trPr>
        <w:tc>
          <w:tcPr>
            <w:tcW w:w="5030" w:type="dxa"/>
          </w:tcPr>
          <w:p w14:paraId="2C74105C" w14:textId="48E7291A" w:rsidR="0012405B" w:rsidRDefault="000C7564">
            <w:pPr>
              <w:pStyle w:val="TableParagraph"/>
              <w:spacing w:line="266" w:lineRule="exact"/>
            </w:pPr>
            <w:r>
              <w:t>Rebecca</w:t>
            </w:r>
            <w:r w:rsidR="00015231">
              <w:t xml:space="preserve"> McKay</w:t>
            </w:r>
          </w:p>
        </w:tc>
        <w:tc>
          <w:tcPr>
            <w:tcW w:w="4771" w:type="dxa"/>
          </w:tcPr>
          <w:p w14:paraId="7BA47595" w14:textId="77777777" w:rsidR="0012405B" w:rsidRDefault="00570CDA">
            <w:pPr>
              <w:pStyle w:val="TableParagraph"/>
              <w:spacing w:line="266" w:lineRule="exact"/>
              <w:ind w:left="113"/>
            </w:pPr>
            <w:r>
              <w:t>PHSE/RSE</w:t>
            </w:r>
            <w:r>
              <w:rPr>
                <w:spacing w:val="-11"/>
              </w:rPr>
              <w:t xml:space="preserve"> </w:t>
            </w:r>
            <w:r>
              <w:rPr>
                <w:spacing w:val="-4"/>
              </w:rPr>
              <w:t>Lead</w:t>
            </w:r>
          </w:p>
        </w:tc>
      </w:tr>
    </w:tbl>
    <w:p w14:paraId="7B8F5629" w14:textId="77777777" w:rsidR="0012405B" w:rsidRDefault="0012405B">
      <w:pPr>
        <w:pStyle w:val="BodyText"/>
        <w:spacing w:before="27"/>
        <w:rPr>
          <w:b/>
        </w:rPr>
      </w:pPr>
    </w:p>
    <w:p w14:paraId="44E96A24" w14:textId="77777777" w:rsidR="0012405B" w:rsidRDefault="00570CDA">
      <w:pPr>
        <w:spacing w:after="25"/>
        <w:ind w:left="991"/>
        <w:rPr>
          <w:b/>
        </w:rPr>
      </w:pPr>
      <w:r>
        <w:rPr>
          <w:b/>
        </w:rPr>
        <w:t>Special</w:t>
      </w:r>
      <w:r>
        <w:rPr>
          <w:b/>
          <w:spacing w:val="-9"/>
        </w:rPr>
        <w:t xml:space="preserve"> </w:t>
      </w:r>
      <w:r>
        <w:rPr>
          <w:b/>
        </w:rPr>
        <w:t>project</w:t>
      </w:r>
      <w:r>
        <w:rPr>
          <w:b/>
          <w:spacing w:val="-11"/>
        </w:rPr>
        <w:t xml:space="preserve"> </w:t>
      </w:r>
      <w:r>
        <w:rPr>
          <w:b/>
          <w:spacing w:val="-2"/>
        </w:rPr>
        <w:t>leaders</w:t>
      </w: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0"/>
        <w:gridCol w:w="4771"/>
      </w:tblGrid>
      <w:tr w:rsidR="0012405B" w14:paraId="020E900B" w14:textId="77777777">
        <w:trPr>
          <w:trHeight w:val="290"/>
        </w:trPr>
        <w:tc>
          <w:tcPr>
            <w:tcW w:w="5030" w:type="dxa"/>
          </w:tcPr>
          <w:p w14:paraId="4999BBAC" w14:textId="77777777" w:rsidR="0012405B" w:rsidRDefault="00570CDA">
            <w:pPr>
              <w:pStyle w:val="TableParagraph"/>
              <w:spacing w:before="4" w:line="266" w:lineRule="exact"/>
            </w:pPr>
            <w:r>
              <w:t>Karen</w:t>
            </w:r>
            <w:r>
              <w:rPr>
                <w:spacing w:val="-10"/>
              </w:rPr>
              <w:t xml:space="preserve"> </w:t>
            </w:r>
            <w:r>
              <w:rPr>
                <w:spacing w:val="-2"/>
              </w:rPr>
              <w:t>Marais</w:t>
            </w:r>
          </w:p>
        </w:tc>
        <w:tc>
          <w:tcPr>
            <w:tcW w:w="4771" w:type="dxa"/>
          </w:tcPr>
          <w:p w14:paraId="29C19219" w14:textId="77777777" w:rsidR="0012405B" w:rsidRDefault="00570CDA">
            <w:pPr>
              <w:pStyle w:val="TableParagraph"/>
              <w:spacing w:before="4" w:line="266" w:lineRule="exact"/>
              <w:ind w:left="113"/>
            </w:pPr>
            <w:r>
              <w:rPr>
                <w:spacing w:val="-2"/>
              </w:rPr>
              <w:t>School</w:t>
            </w:r>
            <w:r>
              <w:rPr>
                <w:spacing w:val="-5"/>
              </w:rPr>
              <w:t xml:space="preserve"> </w:t>
            </w:r>
            <w:r>
              <w:rPr>
                <w:spacing w:val="-2"/>
              </w:rPr>
              <w:t>Council</w:t>
            </w:r>
            <w:r>
              <w:rPr>
                <w:spacing w:val="-3"/>
              </w:rPr>
              <w:t xml:space="preserve"> </w:t>
            </w:r>
            <w:r>
              <w:rPr>
                <w:spacing w:val="-2"/>
              </w:rPr>
              <w:t>&amp;</w:t>
            </w:r>
            <w:r>
              <w:rPr>
                <w:spacing w:val="-1"/>
              </w:rPr>
              <w:t xml:space="preserve"> </w:t>
            </w:r>
            <w:r>
              <w:rPr>
                <w:spacing w:val="-2"/>
              </w:rPr>
              <w:t>Eco-warriors</w:t>
            </w:r>
          </w:p>
        </w:tc>
      </w:tr>
      <w:tr w:rsidR="0012405B" w14:paraId="6923EE1B" w14:textId="77777777">
        <w:trPr>
          <w:trHeight w:val="290"/>
        </w:trPr>
        <w:tc>
          <w:tcPr>
            <w:tcW w:w="5030" w:type="dxa"/>
          </w:tcPr>
          <w:p w14:paraId="03B8AA00" w14:textId="6D396CE5" w:rsidR="0012405B" w:rsidRDefault="007B3992">
            <w:pPr>
              <w:pStyle w:val="TableParagraph"/>
              <w:spacing w:before="4" w:line="266" w:lineRule="exact"/>
              <w:ind w:left="105"/>
            </w:pPr>
            <w:r>
              <w:t>Emily Curtis</w:t>
            </w:r>
          </w:p>
        </w:tc>
        <w:tc>
          <w:tcPr>
            <w:tcW w:w="4771" w:type="dxa"/>
          </w:tcPr>
          <w:p w14:paraId="5E5E77B9" w14:textId="77777777" w:rsidR="0012405B" w:rsidRDefault="00570CDA">
            <w:pPr>
              <w:pStyle w:val="TableParagraph"/>
              <w:spacing w:before="4" w:line="266" w:lineRule="exact"/>
              <w:ind w:left="113"/>
            </w:pPr>
            <w:r>
              <w:rPr>
                <w:spacing w:val="-5"/>
              </w:rPr>
              <w:t>Anti-</w:t>
            </w:r>
            <w:r>
              <w:rPr>
                <w:spacing w:val="-2"/>
              </w:rPr>
              <w:t>Bullying</w:t>
            </w:r>
          </w:p>
        </w:tc>
      </w:tr>
      <w:tr w:rsidR="0012405B" w14:paraId="4A8FC6E2" w14:textId="77777777">
        <w:trPr>
          <w:trHeight w:val="289"/>
        </w:trPr>
        <w:tc>
          <w:tcPr>
            <w:tcW w:w="5030" w:type="dxa"/>
          </w:tcPr>
          <w:p w14:paraId="227260AC" w14:textId="77777777" w:rsidR="0012405B" w:rsidRDefault="00570CDA">
            <w:pPr>
              <w:pStyle w:val="TableParagraph"/>
            </w:pPr>
            <w:r>
              <w:t>Shajna</w:t>
            </w:r>
            <w:r>
              <w:rPr>
                <w:spacing w:val="-5"/>
              </w:rPr>
              <w:t xml:space="preserve"> </w:t>
            </w:r>
            <w:r>
              <w:rPr>
                <w:spacing w:val="-2"/>
              </w:rPr>
              <w:t>Khatun</w:t>
            </w:r>
          </w:p>
        </w:tc>
        <w:tc>
          <w:tcPr>
            <w:tcW w:w="4771" w:type="dxa"/>
          </w:tcPr>
          <w:p w14:paraId="18F35850" w14:textId="77777777" w:rsidR="0012405B" w:rsidRDefault="00570CDA">
            <w:pPr>
              <w:pStyle w:val="TableParagraph"/>
              <w:ind w:left="113"/>
            </w:pPr>
            <w:r>
              <w:t>Healthy</w:t>
            </w:r>
            <w:r>
              <w:rPr>
                <w:spacing w:val="-5"/>
              </w:rPr>
              <w:t xml:space="preserve"> </w:t>
            </w:r>
            <w:r>
              <w:rPr>
                <w:spacing w:val="-2"/>
              </w:rPr>
              <w:t>Schools</w:t>
            </w:r>
          </w:p>
        </w:tc>
      </w:tr>
    </w:tbl>
    <w:p w14:paraId="08CDB36E" w14:textId="77777777" w:rsidR="0012405B" w:rsidRDefault="0012405B">
      <w:pPr>
        <w:pStyle w:val="TableParagraph"/>
        <w:sectPr w:rsidR="0012405B">
          <w:pgSz w:w="11920" w:h="16850"/>
          <w:pgMar w:top="340" w:right="425" w:bottom="880" w:left="0" w:header="0" w:footer="694" w:gutter="0"/>
          <w:cols w:space="720"/>
        </w:sectPr>
      </w:pPr>
    </w:p>
    <w:p w14:paraId="566948F1" w14:textId="77777777" w:rsidR="0012405B" w:rsidRDefault="00570CDA">
      <w:pPr>
        <w:spacing w:before="33" w:after="22"/>
        <w:ind w:left="1132"/>
        <w:rPr>
          <w:b/>
        </w:rPr>
      </w:pPr>
      <w:r>
        <w:rPr>
          <w:b/>
        </w:rPr>
        <w:lastRenderedPageBreak/>
        <w:t>Specialist</w:t>
      </w:r>
      <w:r>
        <w:rPr>
          <w:b/>
          <w:spacing w:val="-11"/>
        </w:rPr>
        <w:t xml:space="preserve"> </w:t>
      </w:r>
      <w:r>
        <w:rPr>
          <w:b/>
        </w:rPr>
        <w:t>Leaders</w:t>
      </w:r>
      <w:r>
        <w:rPr>
          <w:b/>
          <w:spacing w:val="-10"/>
        </w:rPr>
        <w:t xml:space="preserve"> </w:t>
      </w:r>
      <w:r>
        <w:rPr>
          <w:b/>
        </w:rPr>
        <w:t>of</w:t>
      </w:r>
      <w:r>
        <w:rPr>
          <w:b/>
          <w:spacing w:val="-11"/>
        </w:rPr>
        <w:t xml:space="preserve"> </w:t>
      </w:r>
      <w:r>
        <w:rPr>
          <w:b/>
        </w:rPr>
        <w:t>Education</w:t>
      </w:r>
      <w:r>
        <w:rPr>
          <w:b/>
          <w:spacing w:val="-9"/>
        </w:rPr>
        <w:t xml:space="preserve"> </w:t>
      </w:r>
      <w:r>
        <w:rPr>
          <w:b/>
          <w:spacing w:val="-2"/>
        </w:rPr>
        <w:t>(SLE)</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4"/>
      </w:tblGrid>
      <w:tr w:rsidR="0012405B" w14:paraId="0F2125CF" w14:textId="77777777">
        <w:trPr>
          <w:trHeight w:val="290"/>
        </w:trPr>
        <w:tc>
          <w:tcPr>
            <w:tcW w:w="3394" w:type="dxa"/>
          </w:tcPr>
          <w:p w14:paraId="2020386B" w14:textId="77777777" w:rsidR="0012405B" w:rsidRDefault="00570CDA">
            <w:pPr>
              <w:pStyle w:val="TableParagraph"/>
              <w:ind w:left="115"/>
            </w:pPr>
            <w:r>
              <w:t>Jen</w:t>
            </w:r>
            <w:r>
              <w:rPr>
                <w:spacing w:val="-4"/>
              </w:rPr>
              <w:t xml:space="preserve"> </w:t>
            </w:r>
            <w:r>
              <w:rPr>
                <w:spacing w:val="-2"/>
              </w:rPr>
              <w:t>Ferguson</w:t>
            </w:r>
          </w:p>
        </w:tc>
      </w:tr>
      <w:tr w:rsidR="0012405B" w14:paraId="6C509C46" w14:textId="77777777">
        <w:trPr>
          <w:trHeight w:val="290"/>
        </w:trPr>
        <w:tc>
          <w:tcPr>
            <w:tcW w:w="3394" w:type="dxa"/>
          </w:tcPr>
          <w:p w14:paraId="05B42DE0" w14:textId="77777777" w:rsidR="0012405B" w:rsidRDefault="00570CDA">
            <w:pPr>
              <w:pStyle w:val="TableParagraph"/>
              <w:ind w:left="115"/>
            </w:pPr>
            <w:r>
              <w:t>Grace</w:t>
            </w:r>
            <w:r>
              <w:rPr>
                <w:spacing w:val="-7"/>
              </w:rPr>
              <w:t xml:space="preserve"> </w:t>
            </w:r>
            <w:r>
              <w:rPr>
                <w:spacing w:val="-2"/>
              </w:rPr>
              <w:t>Abwooli</w:t>
            </w:r>
          </w:p>
        </w:tc>
      </w:tr>
      <w:tr w:rsidR="0012405B" w14:paraId="6189BF68" w14:textId="77777777">
        <w:trPr>
          <w:trHeight w:val="289"/>
        </w:trPr>
        <w:tc>
          <w:tcPr>
            <w:tcW w:w="3394" w:type="dxa"/>
          </w:tcPr>
          <w:p w14:paraId="6B882895" w14:textId="77777777" w:rsidR="0012405B" w:rsidRDefault="00570CDA">
            <w:pPr>
              <w:pStyle w:val="TableParagraph"/>
              <w:ind w:left="115"/>
            </w:pPr>
            <w:r>
              <w:rPr>
                <w:spacing w:val="-2"/>
              </w:rPr>
              <w:t>Beverley</w:t>
            </w:r>
            <w:r>
              <w:rPr>
                <w:spacing w:val="8"/>
              </w:rPr>
              <w:t xml:space="preserve"> </w:t>
            </w:r>
            <w:r>
              <w:rPr>
                <w:spacing w:val="-2"/>
              </w:rPr>
              <w:t>Merrifield-Fontaine</w:t>
            </w:r>
          </w:p>
        </w:tc>
      </w:tr>
    </w:tbl>
    <w:p w14:paraId="7C80EC8B" w14:textId="77777777" w:rsidR="0012405B" w:rsidRDefault="00570CDA">
      <w:pPr>
        <w:spacing w:before="264" w:after="18"/>
        <w:ind w:left="1118"/>
        <w:rPr>
          <w:b/>
        </w:rPr>
      </w:pPr>
      <w:r>
        <w:rPr>
          <w:b/>
          <w:spacing w:val="-2"/>
        </w:rPr>
        <w:t>Administrative</w:t>
      </w:r>
      <w:r>
        <w:rPr>
          <w:b/>
          <w:spacing w:val="4"/>
        </w:rPr>
        <w:t xml:space="preserve"> </w:t>
      </w:r>
      <w:r>
        <w:rPr>
          <w:b/>
          <w:spacing w:val="-4"/>
        </w:rPr>
        <w:t>Team</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0"/>
        <w:gridCol w:w="4920"/>
      </w:tblGrid>
      <w:tr w:rsidR="0012405B" w14:paraId="6B6EF6EF" w14:textId="77777777">
        <w:trPr>
          <w:trHeight w:val="290"/>
        </w:trPr>
        <w:tc>
          <w:tcPr>
            <w:tcW w:w="4850" w:type="dxa"/>
          </w:tcPr>
          <w:p w14:paraId="78FF82AF" w14:textId="7048D641" w:rsidR="0012405B" w:rsidRDefault="00E100BB">
            <w:pPr>
              <w:pStyle w:val="TableParagraph"/>
              <w:spacing w:before="6" w:line="264" w:lineRule="exact"/>
              <w:ind w:left="115"/>
            </w:pPr>
            <w:r>
              <w:t>Sarfraz Akram</w:t>
            </w:r>
          </w:p>
        </w:tc>
        <w:tc>
          <w:tcPr>
            <w:tcW w:w="4920" w:type="dxa"/>
          </w:tcPr>
          <w:p w14:paraId="7D456CE1" w14:textId="77777777" w:rsidR="0012405B" w:rsidRDefault="00570CDA">
            <w:pPr>
              <w:pStyle w:val="TableParagraph"/>
              <w:spacing w:before="6" w:line="264" w:lineRule="exact"/>
            </w:pPr>
            <w:r>
              <w:t>School</w:t>
            </w:r>
            <w:r>
              <w:rPr>
                <w:spacing w:val="-10"/>
              </w:rPr>
              <w:t xml:space="preserve"> </w:t>
            </w:r>
            <w:r>
              <w:t>Business</w:t>
            </w:r>
            <w:r>
              <w:rPr>
                <w:spacing w:val="-10"/>
              </w:rPr>
              <w:t xml:space="preserve"> </w:t>
            </w:r>
            <w:r>
              <w:rPr>
                <w:spacing w:val="-2"/>
              </w:rPr>
              <w:t>Manager</w:t>
            </w:r>
          </w:p>
        </w:tc>
      </w:tr>
      <w:tr w:rsidR="0012405B" w14:paraId="6BC5192D" w14:textId="77777777">
        <w:trPr>
          <w:trHeight w:val="289"/>
        </w:trPr>
        <w:tc>
          <w:tcPr>
            <w:tcW w:w="4850" w:type="dxa"/>
          </w:tcPr>
          <w:p w14:paraId="1B043121" w14:textId="31850479" w:rsidR="0012405B" w:rsidRDefault="00FE0455">
            <w:pPr>
              <w:pStyle w:val="TableParagraph"/>
              <w:spacing w:before="6" w:line="264" w:lineRule="exact"/>
            </w:pPr>
            <w:r>
              <w:t>Sharon Green</w:t>
            </w:r>
          </w:p>
        </w:tc>
        <w:tc>
          <w:tcPr>
            <w:tcW w:w="4920" w:type="dxa"/>
          </w:tcPr>
          <w:p w14:paraId="0ADD6DAC" w14:textId="77777777" w:rsidR="0012405B" w:rsidRDefault="00570CDA">
            <w:pPr>
              <w:pStyle w:val="TableParagraph"/>
              <w:spacing w:before="6" w:line="264" w:lineRule="exact"/>
            </w:pPr>
            <w:r>
              <w:t>Senior</w:t>
            </w:r>
            <w:r>
              <w:rPr>
                <w:spacing w:val="-9"/>
              </w:rPr>
              <w:t xml:space="preserve"> </w:t>
            </w:r>
            <w:r>
              <w:t>Finance</w:t>
            </w:r>
            <w:r>
              <w:rPr>
                <w:spacing w:val="-7"/>
              </w:rPr>
              <w:t xml:space="preserve"> </w:t>
            </w:r>
            <w:r>
              <w:rPr>
                <w:spacing w:val="-2"/>
              </w:rPr>
              <w:t>Officer</w:t>
            </w:r>
          </w:p>
        </w:tc>
      </w:tr>
      <w:tr w:rsidR="0012405B" w14:paraId="2259AB1B" w14:textId="77777777">
        <w:trPr>
          <w:trHeight w:val="290"/>
        </w:trPr>
        <w:tc>
          <w:tcPr>
            <w:tcW w:w="4850" w:type="dxa"/>
          </w:tcPr>
          <w:p w14:paraId="0363CE4F" w14:textId="77777777" w:rsidR="0012405B" w:rsidRDefault="00570CDA">
            <w:pPr>
              <w:pStyle w:val="TableParagraph"/>
              <w:ind w:left="115"/>
            </w:pPr>
            <w:r>
              <w:t>Georgina</w:t>
            </w:r>
            <w:r>
              <w:rPr>
                <w:spacing w:val="-13"/>
              </w:rPr>
              <w:t xml:space="preserve"> </w:t>
            </w:r>
            <w:r>
              <w:rPr>
                <w:spacing w:val="-2"/>
              </w:rPr>
              <w:t>Coates</w:t>
            </w:r>
          </w:p>
        </w:tc>
        <w:tc>
          <w:tcPr>
            <w:tcW w:w="4920" w:type="dxa"/>
          </w:tcPr>
          <w:p w14:paraId="26EE6306" w14:textId="77777777" w:rsidR="0012405B" w:rsidRDefault="00570CDA">
            <w:pPr>
              <w:pStyle w:val="TableParagraph"/>
            </w:pPr>
            <w:r>
              <w:t>HR</w:t>
            </w:r>
            <w:r>
              <w:rPr>
                <w:spacing w:val="-1"/>
              </w:rPr>
              <w:t xml:space="preserve"> </w:t>
            </w:r>
            <w:r>
              <w:rPr>
                <w:spacing w:val="-2"/>
              </w:rPr>
              <w:t>Administrator</w:t>
            </w:r>
          </w:p>
        </w:tc>
      </w:tr>
      <w:tr w:rsidR="0012405B" w14:paraId="21A2E676" w14:textId="77777777">
        <w:trPr>
          <w:trHeight w:val="287"/>
        </w:trPr>
        <w:tc>
          <w:tcPr>
            <w:tcW w:w="4850" w:type="dxa"/>
          </w:tcPr>
          <w:p w14:paraId="6506010D" w14:textId="77777777" w:rsidR="0012405B" w:rsidRDefault="00570CDA">
            <w:pPr>
              <w:pStyle w:val="TableParagraph"/>
              <w:spacing w:line="266" w:lineRule="exact"/>
              <w:ind w:left="115"/>
            </w:pPr>
            <w:r>
              <w:rPr>
                <w:spacing w:val="-6"/>
              </w:rPr>
              <w:t>Tasnim</w:t>
            </w:r>
            <w:r>
              <w:rPr>
                <w:spacing w:val="-2"/>
              </w:rPr>
              <w:t xml:space="preserve"> </w:t>
            </w:r>
            <w:r>
              <w:rPr>
                <w:spacing w:val="-6"/>
              </w:rPr>
              <w:t>Sultana</w:t>
            </w:r>
            <w:r>
              <w:rPr>
                <w:spacing w:val="-4"/>
              </w:rPr>
              <w:t xml:space="preserve"> </w:t>
            </w:r>
            <w:r>
              <w:rPr>
                <w:spacing w:val="-6"/>
              </w:rPr>
              <w:t>Kamaly/Dhirja</w:t>
            </w:r>
            <w:r>
              <w:rPr>
                <w:spacing w:val="-2"/>
              </w:rPr>
              <w:t xml:space="preserve"> </w:t>
            </w:r>
            <w:r>
              <w:rPr>
                <w:spacing w:val="-6"/>
              </w:rPr>
              <w:t>Dua</w:t>
            </w:r>
          </w:p>
        </w:tc>
        <w:tc>
          <w:tcPr>
            <w:tcW w:w="4920" w:type="dxa"/>
          </w:tcPr>
          <w:p w14:paraId="32632C2F" w14:textId="77777777" w:rsidR="0012405B" w:rsidRDefault="00570CDA">
            <w:pPr>
              <w:pStyle w:val="TableParagraph"/>
              <w:spacing w:line="266" w:lineRule="exact"/>
            </w:pPr>
            <w:r>
              <w:t>Family</w:t>
            </w:r>
            <w:r>
              <w:rPr>
                <w:spacing w:val="-10"/>
              </w:rPr>
              <w:t xml:space="preserve"> </w:t>
            </w:r>
            <w:r>
              <w:t>Support</w:t>
            </w:r>
            <w:r>
              <w:rPr>
                <w:spacing w:val="-10"/>
              </w:rPr>
              <w:t xml:space="preserve"> </w:t>
            </w:r>
            <w:r>
              <w:rPr>
                <w:spacing w:val="-2"/>
              </w:rPr>
              <w:t>Worker/Administrator</w:t>
            </w:r>
          </w:p>
        </w:tc>
      </w:tr>
      <w:tr w:rsidR="0012405B" w14:paraId="0AFF9F2E" w14:textId="77777777">
        <w:trPr>
          <w:trHeight w:val="290"/>
        </w:trPr>
        <w:tc>
          <w:tcPr>
            <w:tcW w:w="4850" w:type="dxa"/>
          </w:tcPr>
          <w:p w14:paraId="016FF91D" w14:textId="77777777" w:rsidR="0012405B" w:rsidRDefault="00570CDA">
            <w:pPr>
              <w:pStyle w:val="TableParagraph"/>
              <w:spacing w:before="4" w:line="266" w:lineRule="exact"/>
              <w:ind w:left="115"/>
            </w:pPr>
            <w:r>
              <w:rPr>
                <w:spacing w:val="-6"/>
              </w:rPr>
              <w:t>Tasnim</w:t>
            </w:r>
            <w:r>
              <w:rPr>
                <w:spacing w:val="-2"/>
              </w:rPr>
              <w:t xml:space="preserve"> </w:t>
            </w:r>
            <w:r>
              <w:rPr>
                <w:spacing w:val="-6"/>
              </w:rPr>
              <w:t>Sultana</w:t>
            </w:r>
            <w:r>
              <w:rPr>
                <w:spacing w:val="-3"/>
              </w:rPr>
              <w:t xml:space="preserve"> </w:t>
            </w:r>
            <w:r>
              <w:rPr>
                <w:spacing w:val="-6"/>
              </w:rPr>
              <w:t>Kamaly/Dhirja</w:t>
            </w:r>
            <w:r>
              <w:rPr>
                <w:spacing w:val="-2"/>
              </w:rPr>
              <w:t xml:space="preserve"> </w:t>
            </w:r>
            <w:r>
              <w:rPr>
                <w:spacing w:val="-6"/>
              </w:rPr>
              <w:t>Dua</w:t>
            </w:r>
          </w:p>
        </w:tc>
        <w:tc>
          <w:tcPr>
            <w:tcW w:w="4920" w:type="dxa"/>
          </w:tcPr>
          <w:p w14:paraId="3FB48283" w14:textId="77777777" w:rsidR="0012405B" w:rsidRDefault="00570CDA">
            <w:pPr>
              <w:pStyle w:val="TableParagraph"/>
              <w:spacing w:before="4" w:line="266" w:lineRule="exact"/>
            </w:pPr>
            <w:r>
              <w:t>After</w:t>
            </w:r>
            <w:r>
              <w:rPr>
                <w:spacing w:val="-11"/>
              </w:rPr>
              <w:t xml:space="preserve"> </w:t>
            </w:r>
            <w:r>
              <w:t>school</w:t>
            </w:r>
            <w:r>
              <w:rPr>
                <w:spacing w:val="-9"/>
              </w:rPr>
              <w:t xml:space="preserve"> </w:t>
            </w:r>
            <w:r>
              <w:t>clubs</w:t>
            </w:r>
            <w:r>
              <w:rPr>
                <w:spacing w:val="-10"/>
              </w:rPr>
              <w:t xml:space="preserve"> </w:t>
            </w:r>
            <w:r>
              <w:t>manager</w:t>
            </w:r>
            <w:r>
              <w:rPr>
                <w:spacing w:val="-11"/>
              </w:rPr>
              <w:t xml:space="preserve"> </w:t>
            </w:r>
            <w:r>
              <w:t>(Breakfast</w:t>
            </w:r>
            <w:r>
              <w:rPr>
                <w:spacing w:val="-8"/>
              </w:rPr>
              <w:t xml:space="preserve"> </w:t>
            </w:r>
            <w:r>
              <w:t>and</w:t>
            </w:r>
            <w:r>
              <w:rPr>
                <w:spacing w:val="-11"/>
              </w:rPr>
              <w:t xml:space="preserve"> </w:t>
            </w:r>
            <w:r>
              <w:rPr>
                <w:spacing w:val="-2"/>
              </w:rPr>
              <w:t>Eagles)</w:t>
            </w:r>
          </w:p>
        </w:tc>
      </w:tr>
      <w:tr w:rsidR="0012405B" w14:paraId="191FF3CD" w14:textId="77777777">
        <w:trPr>
          <w:trHeight w:val="290"/>
        </w:trPr>
        <w:tc>
          <w:tcPr>
            <w:tcW w:w="4850" w:type="dxa"/>
          </w:tcPr>
          <w:p w14:paraId="0B8A6083" w14:textId="36CAFABF" w:rsidR="0012405B" w:rsidRDefault="00570CDA">
            <w:pPr>
              <w:pStyle w:val="TableParagraph"/>
              <w:spacing w:before="4" w:line="266" w:lineRule="exact"/>
              <w:ind w:left="115"/>
            </w:pPr>
            <w:r>
              <w:t>Jess</w:t>
            </w:r>
            <w:r>
              <w:rPr>
                <w:spacing w:val="-1"/>
              </w:rPr>
              <w:t xml:space="preserve"> </w:t>
            </w:r>
            <w:r>
              <w:rPr>
                <w:spacing w:val="-4"/>
              </w:rPr>
              <w:t>Nash</w:t>
            </w:r>
            <w:r w:rsidR="00FE0455">
              <w:rPr>
                <w:spacing w:val="-4"/>
              </w:rPr>
              <w:t>/Larisha Bullen-Nicholas</w:t>
            </w:r>
          </w:p>
        </w:tc>
        <w:tc>
          <w:tcPr>
            <w:tcW w:w="4920" w:type="dxa"/>
          </w:tcPr>
          <w:p w14:paraId="56A528ED" w14:textId="77777777" w:rsidR="0012405B" w:rsidRDefault="00570CDA">
            <w:pPr>
              <w:pStyle w:val="TableParagraph"/>
              <w:spacing w:before="4" w:line="266" w:lineRule="exact"/>
            </w:pPr>
            <w:r>
              <w:t>Front</w:t>
            </w:r>
            <w:r>
              <w:rPr>
                <w:spacing w:val="-10"/>
              </w:rPr>
              <w:t xml:space="preserve"> </w:t>
            </w:r>
            <w:r>
              <w:t>Office</w:t>
            </w:r>
            <w:r>
              <w:rPr>
                <w:spacing w:val="-10"/>
              </w:rPr>
              <w:t xml:space="preserve"> </w:t>
            </w:r>
            <w:r>
              <w:t>Co-</w:t>
            </w:r>
            <w:r>
              <w:rPr>
                <w:spacing w:val="-2"/>
              </w:rPr>
              <w:t>ordinator/Attendance</w:t>
            </w:r>
          </w:p>
        </w:tc>
      </w:tr>
      <w:tr w:rsidR="0012405B" w14:paraId="66662EF2" w14:textId="77777777">
        <w:trPr>
          <w:trHeight w:val="289"/>
        </w:trPr>
        <w:tc>
          <w:tcPr>
            <w:tcW w:w="4850" w:type="dxa"/>
          </w:tcPr>
          <w:p w14:paraId="79D8C1EE" w14:textId="77777777" w:rsidR="0012405B" w:rsidRDefault="00570CDA">
            <w:pPr>
              <w:pStyle w:val="TableParagraph"/>
              <w:spacing w:before="4" w:line="266" w:lineRule="exact"/>
              <w:ind w:left="115"/>
            </w:pPr>
            <w:r>
              <w:t>Razmina</w:t>
            </w:r>
            <w:r>
              <w:rPr>
                <w:spacing w:val="-5"/>
              </w:rPr>
              <w:t xml:space="preserve"> </w:t>
            </w:r>
            <w:r>
              <w:rPr>
                <w:spacing w:val="-2"/>
              </w:rPr>
              <w:t>Begum</w:t>
            </w:r>
          </w:p>
        </w:tc>
        <w:tc>
          <w:tcPr>
            <w:tcW w:w="4920" w:type="dxa"/>
          </w:tcPr>
          <w:p w14:paraId="0B94CC16" w14:textId="6BA3D091" w:rsidR="0012405B" w:rsidRDefault="00B457E2">
            <w:pPr>
              <w:pStyle w:val="TableParagraph"/>
              <w:spacing w:before="4" w:line="266" w:lineRule="exact"/>
            </w:pPr>
            <w:r>
              <w:t>Attendance Officer</w:t>
            </w:r>
          </w:p>
        </w:tc>
      </w:tr>
      <w:tr w:rsidR="0012405B" w14:paraId="390AF9BD" w14:textId="77777777">
        <w:trPr>
          <w:trHeight w:val="290"/>
        </w:trPr>
        <w:tc>
          <w:tcPr>
            <w:tcW w:w="4850" w:type="dxa"/>
          </w:tcPr>
          <w:p w14:paraId="7923FAA3" w14:textId="70C93D30" w:rsidR="0012405B" w:rsidRDefault="003E2B46">
            <w:pPr>
              <w:pStyle w:val="TableParagraph"/>
              <w:ind w:left="115"/>
            </w:pPr>
            <w:r>
              <w:t xml:space="preserve">Stuart </w:t>
            </w:r>
            <w:r w:rsidR="005C00EE">
              <w:t>Aiken</w:t>
            </w:r>
          </w:p>
        </w:tc>
        <w:tc>
          <w:tcPr>
            <w:tcW w:w="4920" w:type="dxa"/>
          </w:tcPr>
          <w:p w14:paraId="745341AA" w14:textId="77777777" w:rsidR="0012405B" w:rsidRDefault="00570CDA">
            <w:pPr>
              <w:pStyle w:val="TableParagraph"/>
            </w:pPr>
            <w:r>
              <w:t>IT</w:t>
            </w:r>
            <w:r>
              <w:rPr>
                <w:spacing w:val="-5"/>
              </w:rPr>
              <w:t xml:space="preserve"> </w:t>
            </w:r>
            <w:r>
              <w:t>Network</w:t>
            </w:r>
            <w:r>
              <w:rPr>
                <w:spacing w:val="-5"/>
              </w:rPr>
              <w:t xml:space="preserve"> </w:t>
            </w:r>
            <w:r>
              <w:rPr>
                <w:spacing w:val="-2"/>
              </w:rPr>
              <w:t>Manager</w:t>
            </w:r>
          </w:p>
        </w:tc>
      </w:tr>
    </w:tbl>
    <w:p w14:paraId="751B9F8C" w14:textId="77777777" w:rsidR="0012405B" w:rsidRDefault="0012405B">
      <w:pPr>
        <w:pStyle w:val="BodyText"/>
        <w:spacing w:before="23"/>
        <w:rPr>
          <w:b/>
        </w:rPr>
      </w:pPr>
    </w:p>
    <w:p w14:paraId="3FC4C089" w14:textId="77777777" w:rsidR="0012405B" w:rsidRDefault="00570CDA">
      <w:pPr>
        <w:spacing w:after="18"/>
        <w:ind w:left="1118"/>
        <w:rPr>
          <w:b/>
        </w:rPr>
      </w:pPr>
      <w:r>
        <w:rPr>
          <w:b/>
        </w:rPr>
        <w:t>Site</w:t>
      </w:r>
      <w:r>
        <w:rPr>
          <w:b/>
          <w:spacing w:val="-4"/>
        </w:rPr>
        <w:t xml:space="preserve"> </w:t>
      </w:r>
      <w:r>
        <w:rPr>
          <w:b/>
          <w:spacing w:val="-2"/>
        </w:rPr>
        <w:t>Management</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0"/>
        <w:gridCol w:w="4951"/>
      </w:tblGrid>
      <w:tr w:rsidR="0012405B" w14:paraId="1D87C8C2" w14:textId="77777777">
        <w:trPr>
          <w:trHeight w:val="290"/>
        </w:trPr>
        <w:tc>
          <w:tcPr>
            <w:tcW w:w="4850" w:type="dxa"/>
          </w:tcPr>
          <w:p w14:paraId="7A1B1937" w14:textId="77777777" w:rsidR="0012405B" w:rsidRDefault="00570CDA">
            <w:pPr>
              <w:pStyle w:val="TableParagraph"/>
              <w:ind w:left="115"/>
            </w:pPr>
            <w:r>
              <w:t>Terry</w:t>
            </w:r>
            <w:r>
              <w:rPr>
                <w:spacing w:val="-10"/>
              </w:rPr>
              <w:t xml:space="preserve"> </w:t>
            </w:r>
            <w:r>
              <w:rPr>
                <w:spacing w:val="-2"/>
              </w:rPr>
              <w:t>Seymour</w:t>
            </w:r>
          </w:p>
        </w:tc>
        <w:tc>
          <w:tcPr>
            <w:tcW w:w="4951" w:type="dxa"/>
          </w:tcPr>
          <w:p w14:paraId="7CA33DD3" w14:textId="77777777" w:rsidR="0012405B" w:rsidRDefault="00570CDA">
            <w:pPr>
              <w:pStyle w:val="TableParagraph"/>
            </w:pPr>
            <w:r>
              <w:t>Site</w:t>
            </w:r>
            <w:r>
              <w:rPr>
                <w:spacing w:val="-6"/>
              </w:rPr>
              <w:t xml:space="preserve"> </w:t>
            </w:r>
            <w:r>
              <w:rPr>
                <w:spacing w:val="-2"/>
              </w:rPr>
              <w:t>Manager</w:t>
            </w:r>
          </w:p>
        </w:tc>
      </w:tr>
      <w:tr w:rsidR="0012405B" w14:paraId="1152675B" w14:textId="77777777">
        <w:trPr>
          <w:trHeight w:val="290"/>
        </w:trPr>
        <w:tc>
          <w:tcPr>
            <w:tcW w:w="4850" w:type="dxa"/>
          </w:tcPr>
          <w:p w14:paraId="7D2D6CC0" w14:textId="77777777" w:rsidR="0012405B" w:rsidRDefault="00570CDA">
            <w:pPr>
              <w:pStyle w:val="TableParagraph"/>
              <w:ind w:left="115"/>
            </w:pPr>
            <w:r>
              <w:t>Zac</w:t>
            </w:r>
            <w:r>
              <w:rPr>
                <w:spacing w:val="-4"/>
              </w:rPr>
              <w:t xml:space="preserve"> </w:t>
            </w:r>
            <w:r>
              <w:rPr>
                <w:spacing w:val="-2"/>
              </w:rPr>
              <w:t>Loderick</w:t>
            </w:r>
          </w:p>
        </w:tc>
        <w:tc>
          <w:tcPr>
            <w:tcW w:w="4951" w:type="dxa"/>
          </w:tcPr>
          <w:p w14:paraId="52B1FD62" w14:textId="77777777" w:rsidR="0012405B" w:rsidRDefault="00570CDA">
            <w:pPr>
              <w:pStyle w:val="TableParagraph"/>
            </w:pPr>
            <w:r>
              <w:rPr>
                <w:spacing w:val="-2"/>
              </w:rPr>
              <w:t>Caretaker</w:t>
            </w:r>
          </w:p>
        </w:tc>
      </w:tr>
    </w:tbl>
    <w:p w14:paraId="2153BDDD" w14:textId="77777777" w:rsidR="0012405B" w:rsidRDefault="0012405B">
      <w:pPr>
        <w:pStyle w:val="BodyText"/>
        <w:spacing w:before="18"/>
        <w:rPr>
          <w:b/>
        </w:rPr>
      </w:pPr>
    </w:p>
    <w:p w14:paraId="24A79CC8" w14:textId="77777777" w:rsidR="0012405B" w:rsidRDefault="00570CDA">
      <w:pPr>
        <w:spacing w:after="18"/>
        <w:ind w:left="1118"/>
        <w:rPr>
          <w:b/>
        </w:rPr>
      </w:pPr>
      <w:r>
        <w:rPr>
          <w:b/>
        </w:rPr>
        <w:t>Midday</w:t>
      </w:r>
      <w:r>
        <w:rPr>
          <w:b/>
          <w:spacing w:val="-10"/>
        </w:rPr>
        <w:t xml:space="preserve"> </w:t>
      </w:r>
      <w:r>
        <w:rPr>
          <w:b/>
          <w:spacing w:val="-4"/>
        </w:rPr>
        <w:t>Lead</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0"/>
        <w:gridCol w:w="4951"/>
      </w:tblGrid>
      <w:tr w:rsidR="0012405B" w14:paraId="46083B69" w14:textId="77777777">
        <w:trPr>
          <w:trHeight w:val="290"/>
        </w:trPr>
        <w:tc>
          <w:tcPr>
            <w:tcW w:w="4850" w:type="dxa"/>
          </w:tcPr>
          <w:p w14:paraId="3291EE6C" w14:textId="77777777" w:rsidR="0012405B" w:rsidRDefault="00570CDA">
            <w:pPr>
              <w:pStyle w:val="TableParagraph"/>
              <w:ind w:left="115"/>
            </w:pPr>
            <w:r>
              <w:t>Gill</w:t>
            </w:r>
            <w:r>
              <w:rPr>
                <w:spacing w:val="-10"/>
              </w:rPr>
              <w:t xml:space="preserve"> </w:t>
            </w:r>
            <w:r>
              <w:rPr>
                <w:spacing w:val="-2"/>
              </w:rPr>
              <w:t>Heaton</w:t>
            </w:r>
          </w:p>
        </w:tc>
        <w:tc>
          <w:tcPr>
            <w:tcW w:w="4951" w:type="dxa"/>
          </w:tcPr>
          <w:p w14:paraId="2374770F" w14:textId="77777777" w:rsidR="0012405B" w:rsidRDefault="00570CDA">
            <w:pPr>
              <w:pStyle w:val="TableParagraph"/>
            </w:pPr>
            <w:r>
              <w:t>Midday</w:t>
            </w:r>
            <w:r>
              <w:rPr>
                <w:spacing w:val="-5"/>
              </w:rPr>
              <w:t xml:space="preserve"> </w:t>
            </w:r>
            <w:r>
              <w:rPr>
                <w:spacing w:val="-2"/>
              </w:rPr>
              <w:t>Supervisor</w:t>
            </w:r>
          </w:p>
        </w:tc>
      </w:tr>
    </w:tbl>
    <w:p w14:paraId="44DC177E" w14:textId="77777777" w:rsidR="0012405B" w:rsidRDefault="0012405B">
      <w:pPr>
        <w:pStyle w:val="BodyText"/>
        <w:spacing w:before="19"/>
        <w:rPr>
          <w:b/>
        </w:rPr>
      </w:pPr>
    </w:p>
    <w:p w14:paraId="4A7E0946" w14:textId="77777777" w:rsidR="0012405B" w:rsidRDefault="00570CDA">
      <w:pPr>
        <w:pStyle w:val="ListParagraph"/>
        <w:numPr>
          <w:ilvl w:val="0"/>
          <w:numId w:val="9"/>
        </w:numPr>
        <w:tabs>
          <w:tab w:val="left" w:pos="1402"/>
        </w:tabs>
        <w:ind w:left="1402" w:hanging="272"/>
        <w:jc w:val="left"/>
        <w:rPr>
          <w:b/>
          <w:color w:val="FF0000"/>
        </w:rPr>
      </w:pPr>
      <w:r>
        <w:rPr>
          <w:b/>
          <w:color w:val="FF0000"/>
          <w:u w:val="single" w:color="000000"/>
        </w:rPr>
        <w:t>The</w:t>
      </w:r>
      <w:r>
        <w:rPr>
          <w:b/>
          <w:color w:val="FF0000"/>
          <w:spacing w:val="-11"/>
          <w:u w:val="single" w:color="000000"/>
        </w:rPr>
        <w:t xml:space="preserve"> </w:t>
      </w:r>
      <w:r>
        <w:rPr>
          <w:b/>
          <w:color w:val="FF0000"/>
          <w:u w:val="single" w:color="000000"/>
        </w:rPr>
        <w:t>Local</w:t>
      </w:r>
      <w:r>
        <w:rPr>
          <w:b/>
          <w:color w:val="FF0000"/>
          <w:spacing w:val="-9"/>
          <w:u w:val="single" w:color="000000"/>
        </w:rPr>
        <w:t xml:space="preserve"> </w:t>
      </w:r>
      <w:r>
        <w:rPr>
          <w:b/>
          <w:color w:val="FF0000"/>
          <w:u w:val="single" w:color="000000"/>
        </w:rPr>
        <w:t>Governing</w:t>
      </w:r>
      <w:r>
        <w:rPr>
          <w:b/>
          <w:color w:val="FF0000"/>
          <w:spacing w:val="-7"/>
          <w:u w:val="single" w:color="000000"/>
        </w:rPr>
        <w:t xml:space="preserve"> </w:t>
      </w:r>
      <w:r>
        <w:rPr>
          <w:b/>
          <w:color w:val="FF0000"/>
          <w:spacing w:val="-4"/>
          <w:u w:val="single" w:color="000000"/>
        </w:rPr>
        <w:t>Board</w:t>
      </w:r>
    </w:p>
    <w:p w14:paraId="6036ADBA" w14:textId="77777777" w:rsidR="0012405B" w:rsidRDefault="0012405B">
      <w:pPr>
        <w:pStyle w:val="BodyText"/>
        <w:spacing w:before="41"/>
        <w:rPr>
          <w:b/>
        </w:rPr>
      </w:pPr>
    </w:p>
    <w:p w14:paraId="2CB3969B" w14:textId="77777777" w:rsidR="0012405B" w:rsidRDefault="00570CDA">
      <w:pPr>
        <w:pStyle w:val="BodyText"/>
        <w:spacing w:line="259" w:lineRule="auto"/>
        <w:ind w:left="1132" w:right="707"/>
      </w:pPr>
      <w:r>
        <w:t>Eastbury Primary School, we have a Local Governing Board (LGB) to which our academy trust, Partnership Learning,</w:t>
      </w:r>
      <w:r>
        <w:rPr>
          <w:spacing w:val="-5"/>
        </w:rPr>
        <w:t xml:space="preserve"> </w:t>
      </w:r>
      <w:r>
        <w:t>delegates</w:t>
      </w:r>
      <w:r>
        <w:rPr>
          <w:spacing w:val="-6"/>
        </w:rPr>
        <w:t xml:space="preserve"> </w:t>
      </w:r>
      <w:r>
        <w:t>wide-ranging</w:t>
      </w:r>
      <w:r>
        <w:rPr>
          <w:spacing w:val="-6"/>
        </w:rPr>
        <w:t xml:space="preserve"> </w:t>
      </w:r>
      <w:r>
        <w:t>powers</w:t>
      </w:r>
      <w:r>
        <w:rPr>
          <w:spacing w:val="-9"/>
        </w:rPr>
        <w:t xml:space="preserve"> </w:t>
      </w:r>
      <w:r>
        <w:t>and</w:t>
      </w:r>
      <w:r>
        <w:rPr>
          <w:spacing w:val="-6"/>
        </w:rPr>
        <w:t xml:space="preserve"> </w:t>
      </w:r>
      <w:r>
        <w:t>responsibilities.</w:t>
      </w:r>
      <w:r>
        <w:rPr>
          <w:spacing w:val="-6"/>
        </w:rPr>
        <w:t xml:space="preserve"> </w:t>
      </w:r>
      <w:r>
        <w:t>These</w:t>
      </w:r>
      <w:r>
        <w:rPr>
          <w:spacing w:val="-2"/>
        </w:rPr>
        <w:t xml:space="preserve"> </w:t>
      </w:r>
      <w:r>
        <w:t>powers</w:t>
      </w:r>
      <w:r>
        <w:rPr>
          <w:spacing w:val="-7"/>
        </w:rPr>
        <w:t xml:space="preserve"> </w:t>
      </w:r>
      <w:r>
        <w:t>and</w:t>
      </w:r>
      <w:r>
        <w:rPr>
          <w:spacing w:val="-10"/>
        </w:rPr>
        <w:t xml:space="preserve"> </w:t>
      </w:r>
      <w:r>
        <w:t>responsibilities</w:t>
      </w:r>
      <w:r>
        <w:rPr>
          <w:spacing w:val="-6"/>
        </w:rPr>
        <w:t xml:space="preserve"> </w:t>
      </w:r>
      <w:r>
        <w:t>are</w:t>
      </w:r>
      <w:r>
        <w:rPr>
          <w:spacing w:val="-6"/>
        </w:rPr>
        <w:t xml:space="preserve"> </w:t>
      </w:r>
      <w:r>
        <w:t>set</w:t>
      </w:r>
      <w:r>
        <w:rPr>
          <w:spacing w:val="-7"/>
        </w:rPr>
        <w:t xml:space="preserve"> </w:t>
      </w:r>
      <w:r>
        <w:t>out in the Partnership Learning Scheme of Overall Delegation –see below.</w:t>
      </w:r>
    </w:p>
    <w:p w14:paraId="00A59094" w14:textId="77777777" w:rsidR="0012405B" w:rsidRDefault="0012405B">
      <w:pPr>
        <w:pStyle w:val="BodyText"/>
        <w:spacing w:before="18"/>
      </w:pPr>
    </w:p>
    <w:p w14:paraId="6AA83031" w14:textId="77777777" w:rsidR="0012405B" w:rsidRDefault="00570CDA">
      <w:pPr>
        <w:pStyle w:val="BodyText"/>
        <w:spacing w:line="259" w:lineRule="auto"/>
        <w:ind w:left="1133" w:right="707" w:hanging="1"/>
      </w:pPr>
      <w:r>
        <w:t>The</w:t>
      </w:r>
      <w:r>
        <w:rPr>
          <w:spacing w:val="-3"/>
        </w:rPr>
        <w:t xml:space="preserve"> </w:t>
      </w:r>
      <w:r>
        <w:t>Local</w:t>
      </w:r>
      <w:r>
        <w:rPr>
          <w:spacing w:val="-6"/>
        </w:rPr>
        <w:t xml:space="preserve"> </w:t>
      </w:r>
      <w:r>
        <w:t>Governors</w:t>
      </w:r>
      <w:r>
        <w:rPr>
          <w:spacing w:val="-3"/>
        </w:rPr>
        <w:t xml:space="preserve"> </w:t>
      </w:r>
      <w:r>
        <w:t>are</w:t>
      </w:r>
      <w:r>
        <w:rPr>
          <w:spacing w:val="-3"/>
        </w:rPr>
        <w:t xml:space="preserve"> </w:t>
      </w:r>
      <w:r>
        <w:t>responsible</w:t>
      </w:r>
      <w:r>
        <w:rPr>
          <w:spacing w:val="-1"/>
        </w:rPr>
        <w:t xml:space="preserve"> </w:t>
      </w:r>
      <w:r>
        <w:t>for</w:t>
      </w:r>
      <w:r>
        <w:rPr>
          <w:spacing w:val="-6"/>
        </w:rPr>
        <w:t xml:space="preserve"> </w:t>
      </w:r>
      <w:r>
        <w:t>the</w:t>
      </w:r>
      <w:r>
        <w:rPr>
          <w:spacing w:val="-3"/>
        </w:rPr>
        <w:t xml:space="preserve"> </w:t>
      </w:r>
      <w:r>
        <w:t>strategic</w:t>
      </w:r>
      <w:r>
        <w:rPr>
          <w:spacing w:val="-8"/>
        </w:rPr>
        <w:t xml:space="preserve"> </w:t>
      </w:r>
      <w:r>
        <w:t>oversight</w:t>
      </w:r>
      <w:r>
        <w:rPr>
          <w:spacing w:val="-5"/>
        </w:rPr>
        <w:t xml:space="preserve"> </w:t>
      </w:r>
      <w:r>
        <w:t>of</w:t>
      </w:r>
      <w:r>
        <w:rPr>
          <w:spacing w:val="-6"/>
        </w:rPr>
        <w:t xml:space="preserve"> </w:t>
      </w:r>
      <w:r>
        <w:t>the</w:t>
      </w:r>
      <w:r>
        <w:rPr>
          <w:spacing w:val="-3"/>
        </w:rPr>
        <w:t xml:space="preserve"> </w:t>
      </w:r>
      <w:r>
        <w:t>school</w:t>
      </w:r>
      <w:r>
        <w:rPr>
          <w:spacing w:val="-8"/>
        </w:rPr>
        <w:t xml:space="preserve"> </w:t>
      </w:r>
      <w:r>
        <w:t>and</w:t>
      </w:r>
      <w:r>
        <w:rPr>
          <w:spacing w:val="-4"/>
        </w:rPr>
        <w:t xml:space="preserve"> </w:t>
      </w:r>
      <w:r>
        <w:t>delegate</w:t>
      </w:r>
      <w:r>
        <w:rPr>
          <w:spacing w:val="-5"/>
        </w:rPr>
        <w:t xml:space="preserve"> </w:t>
      </w:r>
      <w:r>
        <w:t>the</w:t>
      </w:r>
      <w:r>
        <w:rPr>
          <w:spacing w:val="-5"/>
        </w:rPr>
        <w:t xml:space="preserve"> </w:t>
      </w:r>
      <w:r>
        <w:t>day-to-day running of the school to the Headteacher.</w:t>
      </w:r>
    </w:p>
    <w:p w14:paraId="514DAB02" w14:textId="77777777" w:rsidR="0012405B" w:rsidRDefault="0012405B">
      <w:pPr>
        <w:pStyle w:val="BodyText"/>
        <w:spacing w:before="23"/>
      </w:pPr>
    </w:p>
    <w:p w14:paraId="2BA63D8D" w14:textId="77777777" w:rsidR="0012405B" w:rsidRDefault="00570CDA">
      <w:pPr>
        <w:pStyle w:val="BodyText"/>
        <w:spacing w:line="256" w:lineRule="auto"/>
        <w:ind w:left="1132" w:right="1288"/>
      </w:pPr>
      <w:r>
        <w:t>The</w:t>
      </w:r>
      <w:r>
        <w:rPr>
          <w:spacing w:val="-3"/>
        </w:rPr>
        <w:t xml:space="preserve"> </w:t>
      </w:r>
      <w:r>
        <w:t>Local</w:t>
      </w:r>
      <w:r>
        <w:rPr>
          <w:spacing w:val="-6"/>
        </w:rPr>
        <w:t xml:space="preserve"> </w:t>
      </w:r>
      <w:r>
        <w:t>Governors</w:t>
      </w:r>
      <w:r>
        <w:rPr>
          <w:spacing w:val="-3"/>
        </w:rPr>
        <w:t xml:space="preserve"> </w:t>
      </w:r>
      <w:r>
        <w:t>also</w:t>
      </w:r>
      <w:r>
        <w:rPr>
          <w:spacing w:val="-4"/>
        </w:rPr>
        <w:t xml:space="preserve"> </w:t>
      </w:r>
      <w:r>
        <w:t>sit</w:t>
      </w:r>
      <w:r>
        <w:rPr>
          <w:spacing w:val="-3"/>
        </w:rPr>
        <w:t xml:space="preserve"> </w:t>
      </w:r>
      <w:r>
        <w:t>on</w:t>
      </w:r>
      <w:r>
        <w:rPr>
          <w:spacing w:val="-6"/>
        </w:rPr>
        <w:t xml:space="preserve"> </w:t>
      </w:r>
      <w:r>
        <w:t>committees</w:t>
      </w:r>
      <w:r>
        <w:rPr>
          <w:spacing w:val="-6"/>
        </w:rPr>
        <w:t xml:space="preserve"> </w:t>
      </w:r>
      <w:r>
        <w:t>that</w:t>
      </w:r>
      <w:r>
        <w:rPr>
          <w:spacing w:val="-3"/>
        </w:rPr>
        <w:t xml:space="preserve"> </w:t>
      </w:r>
      <w:r>
        <w:t>are</w:t>
      </w:r>
      <w:r>
        <w:rPr>
          <w:spacing w:val="-3"/>
        </w:rPr>
        <w:t xml:space="preserve"> </w:t>
      </w:r>
      <w:r>
        <w:t>established</w:t>
      </w:r>
      <w:r>
        <w:rPr>
          <w:spacing w:val="-4"/>
        </w:rPr>
        <w:t xml:space="preserve"> </w:t>
      </w:r>
      <w:r>
        <w:t>by</w:t>
      </w:r>
      <w:r>
        <w:rPr>
          <w:spacing w:val="-5"/>
        </w:rPr>
        <w:t xml:space="preserve"> </w:t>
      </w:r>
      <w:r>
        <w:t>the</w:t>
      </w:r>
      <w:r>
        <w:rPr>
          <w:spacing w:val="-3"/>
        </w:rPr>
        <w:t xml:space="preserve"> </w:t>
      </w:r>
      <w:r>
        <w:t>(LGB).</w:t>
      </w:r>
      <w:r>
        <w:rPr>
          <w:spacing w:val="-8"/>
        </w:rPr>
        <w:t xml:space="preserve"> </w:t>
      </w:r>
      <w:r>
        <w:t>There</w:t>
      </w:r>
      <w:r>
        <w:rPr>
          <w:spacing w:val="-3"/>
        </w:rPr>
        <w:t xml:space="preserve"> </w:t>
      </w:r>
      <w:r>
        <w:t>is</w:t>
      </w:r>
      <w:r>
        <w:rPr>
          <w:spacing w:val="-5"/>
        </w:rPr>
        <w:t xml:space="preserve"> </w:t>
      </w:r>
      <w:r>
        <w:t>currently</w:t>
      </w:r>
      <w:r>
        <w:rPr>
          <w:spacing w:val="-5"/>
        </w:rPr>
        <w:t xml:space="preserve"> </w:t>
      </w:r>
      <w:r>
        <w:t>one committee, overseeing matters around Finance.</w:t>
      </w:r>
    </w:p>
    <w:p w14:paraId="23940B30" w14:textId="77777777" w:rsidR="0012405B" w:rsidRDefault="0012405B">
      <w:pPr>
        <w:pStyle w:val="BodyText"/>
        <w:spacing w:before="23"/>
      </w:pPr>
    </w:p>
    <w:p w14:paraId="017DF66D" w14:textId="77777777" w:rsidR="0012405B" w:rsidRDefault="00570CDA">
      <w:pPr>
        <w:pStyle w:val="BodyText"/>
        <w:ind w:left="1132"/>
      </w:pPr>
      <w:r>
        <w:t>Here</w:t>
      </w:r>
      <w:r>
        <w:rPr>
          <w:spacing w:val="-10"/>
        </w:rPr>
        <w:t xml:space="preserve"> </w:t>
      </w:r>
      <w:r>
        <w:t>we</w:t>
      </w:r>
      <w:r>
        <w:rPr>
          <w:spacing w:val="-4"/>
        </w:rPr>
        <w:t xml:space="preserve"> </w:t>
      </w:r>
      <w:r>
        <w:t>have</w:t>
      </w:r>
      <w:r>
        <w:rPr>
          <w:spacing w:val="-5"/>
        </w:rPr>
        <w:t xml:space="preserve"> </w:t>
      </w:r>
      <w:r>
        <w:t>listed</w:t>
      </w:r>
      <w:r>
        <w:rPr>
          <w:spacing w:val="-7"/>
        </w:rPr>
        <w:t xml:space="preserve"> </w:t>
      </w:r>
      <w:r>
        <w:t>all</w:t>
      </w:r>
      <w:r>
        <w:rPr>
          <w:spacing w:val="-7"/>
        </w:rPr>
        <w:t xml:space="preserve"> </w:t>
      </w:r>
      <w:r>
        <w:t>members</w:t>
      </w:r>
      <w:r>
        <w:rPr>
          <w:spacing w:val="-9"/>
        </w:rPr>
        <w:t xml:space="preserve"> </w:t>
      </w:r>
      <w:r>
        <w:t>of</w:t>
      </w:r>
      <w:r>
        <w:rPr>
          <w:spacing w:val="-13"/>
        </w:rPr>
        <w:t xml:space="preserve"> </w:t>
      </w:r>
      <w:r>
        <w:t>our</w:t>
      </w:r>
      <w:r>
        <w:rPr>
          <w:spacing w:val="-7"/>
        </w:rPr>
        <w:t xml:space="preserve"> </w:t>
      </w:r>
      <w:r>
        <w:t>Local</w:t>
      </w:r>
      <w:r>
        <w:rPr>
          <w:spacing w:val="-7"/>
        </w:rPr>
        <w:t xml:space="preserve"> </w:t>
      </w:r>
      <w:r>
        <w:t>Governing</w:t>
      </w:r>
      <w:r>
        <w:rPr>
          <w:spacing w:val="-7"/>
        </w:rPr>
        <w:t xml:space="preserve"> </w:t>
      </w:r>
      <w:r>
        <w:t>Board</w:t>
      </w:r>
      <w:r>
        <w:rPr>
          <w:spacing w:val="-8"/>
        </w:rPr>
        <w:t xml:space="preserve"> </w:t>
      </w:r>
      <w:r>
        <w:t>and</w:t>
      </w:r>
      <w:r>
        <w:rPr>
          <w:spacing w:val="-7"/>
        </w:rPr>
        <w:t xml:space="preserve"> </w:t>
      </w:r>
      <w:r>
        <w:t>any</w:t>
      </w:r>
      <w:r>
        <w:rPr>
          <w:spacing w:val="-6"/>
        </w:rPr>
        <w:t xml:space="preserve"> </w:t>
      </w:r>
      <w:r>
        <w:t>committees</w:t>
      </w:r>
      <w:r>
        <w:rPr>
          <w:spacing w:val="-10"/>
        </w:rPr>
        <w:t xml:space="preserve"> </w:t>
      </w:r>
      <w:r>
        <w:t>on</w:t>
      </w:r>
      <w:r>
        <w:rPr>
          <w:spacing w:val="-7"/>
        </w:rPr>
        <w:t xml:space="preserve"> </w:t>
      </w:r>
      <w:r>
        <w:t>which</w:t>
      </w:r>
      <w:r>
        <w:rPr>
          <w:spacing w:val="-10"/>
        </w:rPr>
        <w:t xml:space="preserve"> </w:t>
      </w:r>
      <w:r>
        <w:t>they</w:t>
      </w:r>
      <w:r>
        <w:rPr>
          <w:spacing w:val="-6"/>
        </w:rPr>
        <w:t xml:space="preserve"> </w:t>
      </w:r>
      <w:r>
        <w:rPr>
          <w:spacing w:val="-4"/>
        </w:rPr>
        <w:t>sit.</w:t>
      </w:r>
    </w:p>
    <w:p w14:paraId="586359BC" w14:textId="77777777" w:rsidR="0012405B" w:rsidRDefault="0012405B">
      <w:pPr>
        <w:pStyle w:val="BodyText"/>
        <w:spacing w:before="71"/>
        <w:rPr>
          <w:sz w:val="20"/>
        </w:rPr>
      </w:pP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gridCol w:w="6233"/>
      </w:tblGrid>
      <w:tr w:rsidR="0012405B" w14:paraId="47F61F17" w14:textId="77777777">
        <w:trPr>
          <w:trHeight w:val="287"/>
        </w:trPr>
        <w:tc>
          <w:tcPr>
            <w:tcW w:w="3682" w:type="dxa"/>
          </w:tcPr>
          <w:p w14:paraId="76766C98" w14:textId="77777777" w:rsidR="0012405B" w:rsidRDefault="00570CDA">
            <w:pPr>
              <w:pStyle w:val="TableParagraph"/>
              <w:spacing w:line="266" w:lineRule="exact"/>
              <w:ind w:left="115"/>
              <w:rPr>
                <w:b/>
              </w:rPr>
            </w:pPr>
            <w:r>
              <w:rPr>
                <w:b/>
                <w:spacing w:val="-4"/>
              </w:rPr>
              <w:t>Name</w:t>
            </w:r>
          </w:p>
        </w:tc>
        <w:tc>
          <w:tcPr>
            <w:tcW w:w="6233" w:type="dxa"/>
          </w:tcPr>
          <w:p w14:paraId="3830ECB8" w14:textId="77777777" w:rsidR="0012405B" w:rsidRDefault="00570CDA">
            <w:pPr>
              <w:pStyle w:val="TableParagraph"/>
              <w:spacing w:line="266" w:lineRule="exact"/>
              <w:rPr>
                <w:b/>
              </w:rPr>
            </w:pPr>
            <w:r>
              <w:rPr>
                <w:b/>
                <w:spacing w:val="-4"/>
              </w:rPr>
              <w:t>Role</w:t>
            </w:r>
          </w:p>
        </w:tc>
      </w:tr>
      <w:tr w:rsidR="0012405B" w14:paraId="23D9A511" w14:textId="77777777">
        <w:trPr>
          <w:trHeight w:val="290"/>
        </w:trPr>
        <w:tc>
          <w:tcPr>
            <w:tcW w:w="3682" w:type="dxa"/>
          </w:tcPr>
          <w:p w14:paraId="4813A3CD" w14:textId="77777777" w:rsidR="0012405B" w:rsidRPr="00E55652" w:rsidRDefault="00570CDA">
            <w:pPr>
              <w:pStyle w:val="TableParagraph"/>
              <w:spacing w:before="4" w:line="266" w:lineRule="exact"/>
              <w:ind w:left="115"/>
            </w:pPr>
            <w:r w:rsidRPr="00E55652">
              <w:t>Mr</w:t>
            </w:r>
            <w:r w:rsidRPr="00E55652">
              <w:rPr>
                <w:spacing w:val="-5"/>
              </w:rPr>
              <w:t xml:space="preserve"> </w:t>
            </w:r>
            <w:r w:rsidRPr="00E55652">
              <w:t>Roger</w:t>
            </w:r>
            <w:r w:rsidRPr="00E55652">
              <w:rPr>
                <w:spacing w:val="-6"/>
              </w:rPr>
              <w:t xml:space="preserve"> </w:t>
            </w:r>
            <w:r w:rsidRPr="00E55652">
              <w:rPr>
                <w:spacing w:val="-2"/>
              </w:rPr>
              <w:t>Leighton</w:t>
            </w:r>
          </w:p>
        </w:tc>
        <w:tc>
          <w:tcPr>
            <w:tcW w:w="6233" w:type="dxa"/>
          </w:tcPr>
          <w:p w14:paraId="347FBF46" w14:textId="77777777" w:rsidR="0012405B" w:rsidRPr="00E55652" w:rsidRDefault="00570CDA">
            <w:pPr>
              <w:pStyle w:val="TableParagraph"/>
              <w:spacing w:before="4" w:line="266" w:lineRule="exact"/>
            </w:pPr>
            <w:r w:rsidRPr="00E55652">
              <w:rPr>
                <w:spacing w:val="-2"/>
              </w:rPr>
              <w:t>Trust</w:t>
            </w:r>
            <w:r w:rsidRPr="00E55652">
              <w:rPr>
                <w:spacing w:val="7"/>
              </w:rPr>
              <w:t xml:space="preserve"> </w:t>
            </w:r>
            <w:r w:rsidRPr="00E55652">
              <w:rPr>
                <w:spacing w:val="-2"/>
              </w:rPr>
              <w:t>Representative:</w:t>
            </w:r>
            <w:r w:rsidRPr="00E55652">
              <w:rPr>
                <w:spacing w:val="6"/>
              </w:rPr>
              <w:t xml:space="preserve"> </w:t>
            </w:r>
            <w:r w:rsidRPr="00E55652">
              <w:rPr>
                <w:spacing w:val="-2"/>
              </w:rPr>
              <w:t>CEO</w:t>
            </w:r>
            <w:r w:rsidRPr="00E55652">
              <w:rPr>
                <w:spacing w:val="1"/>
              </w:rPr>
              <w:t xml:space="preserve"> </w:t>
            </w:r>
            <w:r w:rsidRPr="00E55652">
              <w:rPr>
                <w:spacing w:val="-2"/>
              </w:rPr>
              <w:t>Partnership</w:t>
            </w:r>
            <w:r w:rsidRPr="00E55652">
              <w:rPr>
                <w:spacing w:val="1"/>
              </w:rPr>
              <w:t xml:space="preserve"> </w:t>
            </w:r>
            <w:r w:rsidRPr="00E55652">
              <w:rPr>
                <w:spacing w:val="-2"/>
              </w:rPr>
              <w:t>Learning</w:t>
            </w:r>
          </w:p>
        </w:tc>
      </w:tr>
      <w:tr w:rsidR="0000546E" w14:paraId="7FA0D4D3" w14:textId="77777777">
        <w:trPr>
          <w:trHeight w:val="289"/>
        </w:trPr>
        <w:tc>
          <w:tcPr>
            <w:tcW w:w="3682" w:type="dxa"/>
          </w:tcPr>
          <w:p w14:paraId="452B148B" w14:textId="581193DE" w:rsidR="0000546E" w:rsidRPr="00E55652" w:rsidRDefault="0000546E">
            <w:pPr>
              <w:pStyle w:val="TableParagraph"/>
              <w:spacing w:before="4" w:line="266" w:lineRule="exact"/>
              <w:ind w:left="115"/>
            </w:pPr>
            <w:proofErr w:type="spellStart"/>
            <w:r w:rsidRPr="00E55652">
              <w:t>Mr</w:t>
            </w:r>
            <w:proofErr w:type="spellEnd"/>
            <w:r w:rsidRPr="00E55652">
              <w:rPr>
                <w:spacing w:val="-5"/>
              </w:rPr>
              <w:t xml:space="preserve"> </w:t>
            </w:r>
            <w:r w:rsidRPr="00E55652">
              <w:t>Z</w:t>
            </w:r>
            <w:r w:rsidRPr="00E55652">
              <w:rPr>
                <w:spacing w:val="-4"/>
              </w:rPr>
              <w:t xml:space="preserve"> </w:t>
            </w:r>
            <w:r w:rsidRPr="00E55652">
              <w:t>Ahmad</w:t>
            </w:r>
            <w:r w:rsidRPr="00E55652">
              <w:rPr>
                <w:spacing w:val="-7"/>
              </w:rPr>
              <w:t xml:space="preserve"> </w:t>
            </w:r>
            <w:r w:rsidRPr="00E55652">
              <w:rPr>
                <w:spacing w:val="-5"/>
              </w:rPr>
              <w:t>MBE</w:t>
            </w:r>
          </w:p>
        </w:tc>
        <w:tc>
          <w:tcPr>
            <w:tcW w:w="6233" w:type="dxa"/>
          </w:tcPr>
          <w:p w14:paraId="20BFF82F" w14:textId="2EE94337" w:rsidR="0000546E" w:rsidRPr="00E55652" w:rsidRDefault="0000546E">
            <w:pPr>
              <w:pStyle w:val="TableParagraph"/>
              <w:spacing w:before="4" w:line="266" w:lineRule="exact"/>
            </w:pPr>
            <w:r w:rsidRPr="00E55652">
              <w:t>Trust</w:t>
            </w:r>
            <w:r w:rsidRPr="00E55652">
              <w:rPr>
                <w:spacing w:val="-8"/>
              </w:rPr>
              <w:t xml:space="preserve"> </w:t>
            </w:r>
            <w:r w:rsidRPr="00E55652">
              <w:t>appointed</w:t>
            </w:r>
            <w:r w:rsidRPr="00E55652">
              <w:rPr>
                <w:spacing w:val="-7"/>
              </w:rPr>
              <w:t xml:space="preserve"> </w:t>
            </w:r>
            <w:r w:rsidRPr="00E55652">
              <w:rPr>
                <w:spacing w:val="-4"/>
              </w:rPr>
              <w:t>Chair</w:t>
            </w:r>
          </w:p>
        </w:tc>
      </w:tr>
      <w:tr w:rsidR="0012405B" w14:paraId="4BEF7DAD" w14:textId="77777777">
        <w:trPr>
          <w:trHeight w:val="290"/>
        </w:trPr>
        <w:tc>
          <w:tcPr>
            <w:tcW w:w="3682" w:type="dxa"/>
          </w:tcPr>
          <w:p w14:paraId="0E5ECE59" w14:textId="3C7E35C6" w:rsidR="0012405B" w:rsidRPr="00E55652" w:rsidRDefault="0000546E">
            <w:pPr>
              <w:pStyle w:val="TableParagraph"/>
              <w:spacing w:before="4" w:line="266" w:lineRule="exact"/>
              <w:ind w:left="115"/>
            </w:pPr>
            <w:proofErr w:type="spellStart"/>
            <w:r w:rsidRPr="00E55652">
              <w:t>Mrs</w:t>
            </w:r>
            <w:proofErr w:type="spellEnd"/>
            <w:r w:rsidRPr="00E55652">
              <w:t xml:space="preserve"> H Clark</w:t>
            </w:r>
          </w:p>
        </w:tc>
        <w:tc>
          <w:tcPr>
            <w:tcW w:w="6233" w:type="dxa"/>
          </w:tcPr>
          <w:p w14:paraId="661EF024" w14:textId="70283F17" w:rsidR="0012405B" w:rsidRPr="00E55652" w:rsidRDefault="0000546E">
            <w:pPr>
              <w:pStyle w:val="TableParagraph"/>
              <w:spacing w:before="4" w:line="266" w:lineRule="exact"/>
            </w:pPr>
            <w:r w:rsidRPr="00E55652">
              <w:t>Trust</w:t>
            </w:r>
            <w:r w:rsidRPr="00E55652">
              <w:rPr>
                <w:spacing w:val="-8"/>
              </w:rPr>
              <w:t xml:space="preserve"> </w:t>
            </w:r>
            <w:r w:rsidRPr="00E55652">
              <w:t>appointed</w:t>
            </w:r>
            <w:r w:rsidRPr="00E55652">
              <w:rPr>
                <w:spacing w:val="-7"/>
              </w:rPr>
              <w:t xml:space="preserve"> </w:t>
            </w:r>
            <w:r w:rsidRPr="00E55652">
              <w:rPr>
                <w:spacing w:val="-2"/>
              </w:rPr>
              <w:t>Governor</w:t>
            </w:r>
          </w:p>
        </w:tc>
      </w:tr>
      <w:tr w:rsidR="0000546E" w14:paraId="59ECB622" w14:textId="77777777">
        <w:trPr>
          <w:trHeight w:val="290"/>
        </w:trPr>
        <w:tc>
          <w:tcPr>
            <w:tcW w:w="3682" w:type="dxa"/>
          </w:tcPr>
          <w:p w14:paraId="3DB54591" w14:textId="2240B922" w:rsidR="0000546E" w:rsidRPr="00E55652" w:rsidRDefault="0000546E" w:rsidP="0000546E">
            <w:pPr>
              <w:pStyle w:val="TableParagraph"/>
              <w:ind w:left="115"/>
            </w:pPr>
            <w:proofErr w:type="spellStart"/>
            <w:r w:rsidRPr="00E55652">
              <w:t>M</w:t>
            </w:r>
            <w:r w:rsidR="00BE0327" w:rsidRPr="00E55652">
              <w:t>s</w:t>
            </w:r>
            <w:proofErr w:type="spellEnd"/>
            <w:r w:rsidR="00BE0327" w:rsidRPr="00E55652">
              <w:t xml:space="preserve"> </w:t>
            </w:r>
            <w:r w:rsidRPr="00E55652">
              <w:t>N Masters</w:t>
            </w:r>
          </w:p>
        </w:tc>
        <w:tc>
          <w:tcPr>
            <w:tcW w:w="6233" w:type="dxa"/>
          </w:tcPr>
          <w:p w14:paraId="6E3A9ED8" w14:textId="2B0F3229" w:rsidR="0000546E" w:rsidRPr="00E55652" w:rsidRDefault="009B1D17" w:rsidP="0000546E">
            <w:pPr>
              <w:pStyle w:val="TableParagraph"/>
            </w:pPr>
            <w:r w:rsidRPr="00E55652">
              <w:rPr>
                <w:spacing w:val="-2"/>
              </w:rPr>
              <w:t>Trust</w:t>
            </w:r>
            <w:r w:rsidRPr="00E55652">
              <w:rPr>
                <w:spacing w:val="7"/>
              </w:rPr>
              <w:t xml:space="preserve"> </w:t>
            </w:r>
            <w:r w:rsidRPr="00E55652">
              <w:rPr>
                <w:spacing w:val="-2"/>
              </w:rPr>
              <w:t>Representative</w:t>
            </w:r>
          </w:p>
        </w:tc>
      </w:tr>
      <w:tr w:rsidR="0000546E" w14:paraId="29A91584" w14:textId="77777777">
        <w:trPr>
          <w:trHeight w:val="289"/>
        </w:trPr>
        <w:tc>
          <w:tcPr>
            <w:tcW w:w="3682" w:type="dxa"/>
          </w:tcPr>
          <w:p w14:paraId="69142551" w14:textId="77777777" w:rsidR="0000546E" w:rsidRPr="00E55652" w:rsidRDefault="0000546E" w:rsidP="0000546E">
            <w:pPr>
              <w:pStyle w:val="TableParagraph"/>
              <w:ind w:left="115"/>
            </w:pPr>
            <w:r w:rsidRPr="00E55652">
              <w:t>Ms</w:t>
            </w:r>
            <w:r w:rsidRPr="00E55652">
              <w:rPr>
                <w:spacing w:val="-2"/>
              </w:rPr>
              <w:t xml:space="preserve"> </w:t>
            </w:r>
            <w:r w:rsidRPr="00E55652">
              <w:t>S</w:t>
            </w:r>
            <w:r w:rsidRPr="00E55652">
              <w:rPr>
                <w:spacing w:val="-5"/>
              </w:rPr>
              <w:t xml:space="preserve"> </w:t>
            </w:r>
            <w:r w:rsidRPr="00E55652">
              <w:rPr>
                <w:spacing w:val="-2"/>
              </w:rPr>
              <w:t>Kinnaird</w:t>
            </w:r>
          </w:p>
        </w:tc>
        <w:tc>
          <w:tcPr>
            <w:tcW w:w="6233" w:type="dxa"/>
          </w:tcPr>
          <w:p w14:paraId="44E89501" w14:textId="77777777" w:rsidR="0000546E" w:rsidRPr="00E55652" w:rsidRDefault="0000546E" w:rsidP="0000546E">
            <w:pPr>
              <w:pStyle w:val="TableParagraph"/>
              <w:spacing w:before="6" w:line="264" w:lineRule="exact"/>
            </w:pPr>
            <w:r w:rsidRPr="00E55652">
              <w:t>Trust</w:t>
            </w:r>
            <w:r w:rsidRPr="00E55652">
              <w:rPr>
                <w:spacing w:val="-8"/>
              </w:rPr>
              <w:t xml:space="preserve"> </w:t>
            </w:r>
            <w:r w:rsidRPr="00E55652">
              <w:t>appointed</w:t>
            </w:r>
            <w:r w:rsidRPr="00E55652">
              <w:rPr>
                <w:spacing w:val="-7"/>
              </w:rPr>
              <w:t xml:space="preserve"> </w:t>
            </w:r>
            <w:r w:rsidRPr="00E55652">
              <w:rPr>
                <w:spacing w:val="-2"/>
              </w:rPr>
              <w:t>Governor</w:t>
            </w:r>
          </w:p>
        </w:tc>
      </w:tr>
      <w:tr w:rsidR="0000546E" w14:paraId="13C6A1FD" w14:textId="77777777">
        <w:trPr>
          <w:trHeight w:val="290"/>
        </w:trPr>
        <w:tc>
          <w:tcPr>
            <w:tcW w:w="3682" w:type="dxa"/>
          </w:tcPr>
          <w:p w14:paraId="56AB2DBC" w14:textId="77777777" w:rsidR="0000546E" w:rsidRPr="00E55652" w:rsidRDefault="0000546E" w:rsidP="0000546E">
            <w:pPr>
              <w:pStyle w:val="TableParagraph"/>
              <w:ind w:left="115"/>
            </w:pPr>
            <w:r w:rsidRPr="00E55652">
              <w:t>Mr</w:t>
            </w:r>
            <w:r w:rsidRPr="00E55652">
              <w:rPr>
                <w:spacing w:val="-3"/>
              </w:rPr>
              <w:t xml:space="preserve"> </w:t>
            </w:r>
            <w:r w:rsidRPr="00E55652">
              <w:t xml:space="preserve">S </w:t>
            </w:r>
            <w:r w:rsidRPr="00E55652">
              <w:rPr>
                <w:spacing w:val="-4"/>
              </w:rPr>
              <w:t>Noon</w:t>
            </w:r>
          </w:p>
        </w:tc>
        <w:tc>
          <w:tcPr>
            <w:tcW w:w="6233" w:type="dxa"/>
          </w:tcPr>
          <w:p w14:paraId="00067BC3" w14:textId="77777777" w:rsidR="0000546E" w:rsidRPr="00E55652" w:rsidRDefault="0000546E" w:rsidP="0000546E">
            <w:pPr>
              <w:pStyle w:val="TableParagraph"/>
              <w:spacing w:before="6" w:line="264" w:lineRule="exact"/>
            </w:pPr>
            <w:r w:rsidRPr="00E55652">
              <w:t>Trust</w:t>
            </w:r>
            <w:r w:rsidRPr="00E55652">
              <w:rPr>
                <w:spacing w:val="-8"/>
              </w:rPr>
              <w:t xml:space="preserve"> </w:t>
            </w:r>
            <w:r w:rsidRPr="00E55652">
              <w:t>appointed</w:t>
            </w:r>
            <w:r w:rsidRPr="00E55652">
              <w:rPr>
                <w:spacing w:val="-7"/>
              </w:rPr>
              <w:t xml:space="preserve"> </w:t>
            </w:r>
            <w:r w:rsidRPr="00E55652">
              <w:rPr>
                <w:spacing w:val="-2"/>
              </w:rPr>
              <w:t>Governor</w:t>
            </w:r>
          </w:p>
        </w:tc>
      </w:tr>
      <w:tr w:rsidR="00BE0327" w14:paraId="1449BA6A" w14:textId="77777777">
        <w:trPr>
          <w:trHeight w:val="290"/>
        </w:trPr>
        <w:tc>
          <w:tcPr>
            <w:tcW w:w="3682" w:type="dxa"/>
          </w:tcPr>
          <w:p w14:paraId="38B7C0EC" w14:textId="57BF5632" w:rsidR="00BE0327" w:rsidRPr="00E55652" w:rsidRDefault="00BE0327" w:rsidP="0000546E">
            <w:pPr>
              <w:pStyle w:val="TableParagraph"/>
              <w:ind w:left="115"/>
            </w:pPr>
            <w:proofErr w:type="spellStart"/>
            <w:r w:rsidRPr="00E55652">
              <w:t>Mr</w:t>
            </w:r>
            <w:proofErr w:type="spellEnd"/>
            <w:r w:rsidRPr="00E55652">
              <w:t xml:space="preserve"> J Smith </w:t>
            </w:r>
          </w:p>
        </w:tc>
        <w:tc>
          <w:tcPr>
            <w:tcW w:w="6233" w:type="dxa"/>
          </w:tcPr>
          <w:p w14:paraId="7C70F3E6" w14:textId="070AB15E" w:rsidR="00BE0327" w:rsidRPr="00E55652" w:rsidRDefault="00E55652" w:rsidP="0000546E">
            <w:pPr>
              <w:pStyle w:val="TableParagraph"/>
              <w:spacing w:before="4" w:line="266" w:lineRule="exact"/>
            </w:pPr>
            <w:r w:rsidRPr="00E55652">
              <w:t>Trust</w:t>
            </w:r>
            <w:r w:rsidRPr="00E55652">
              <w:rPr>
                <w:spacing w:val="-8"/>
              </w:rPr>
              <w:t xml:space="preserve"> </w:t>
            </w:r>
            <w:r w:rsidRPr="00E55652">
              <w:t>appointed</w:t>
            </w:r>
            <w:r w:rsidRPr="00E55652">
              <w:rPr>
                <w:spacing w:val="-7"/>
              </w:rPr>
              <w:t xml:space="preserve"> </w:t>
            </w:r>
            <w:r w:rsidRPr="00E55652">
              <w:rPr>
                <w:spacing w:val="-2"/>
              </w:rPr>
              <w:t>Governor</w:t>
            </w:r>
          </w:p>
        </w:tc>
      </w:tr>
      <w:tr w:rsidR="0000546E" w14:paraId="59BC4EA4" w14:textId="77777777">
        <w:trPr>
          <w:trHeight w:val="290"/>
        </w:trPr>
        <w:tc>
          <w:tcPr>
            <w:tcW w:w="3682" w:type="dxa"/>
          </w:tcPr>
          <w:p w14:paraId="46411897" w14:textId="77777777" w:rsidR="0000546E" w:rsidRPr="00E55652" w:rsidRDefault="0000546E" w:rsidP="0000546E">
            <w:pPr>
              <w:pStyle w:val="TableParagraph"/>
              <w:ind w:left="115"/>
            </w:pPr>
            <w:proofErr w:type="spellStart"/>
            <w:r w:rsidRPr="00E55652">
              <w:t>Mr</w:t>
            </w:r>
            <w:proofErr w:type="spellEnd"/>
            <w:r w:rsidRPr="00E55652">
              <w:rPr>
                <w:spacing w:val="-2"/>
              </w:rPr>
              <w:t xml:space="preserve"> </w:t>
            </w:r>
            <w:r w:rsidRPr="00E55652">
              <w:t xml:space="preserve">A </w:t>
            </w:r>
            <w:r w:rsidRPr="00E55652">
              <w:rPr>
                <w:spacing w:val="-2"/>
              </w:rPr>
              <w:t>Roberts</w:t>
            </w:r>
          </w:p>
        </w:tc>
        <w:tc>
          <w:tcPr>
            <w:tcW w:w="6233" w:type="dxa"/>
          </w:tcPr>
          <w:p w14:paraId="4A592A65" w14:textId="77777777" w:rsidR="0000546E" w:rsidRPr="00E55652" w:rsidRDefault="0000546E" w:rsidP="0000546E">
            <w:pPr>
              <w:pStyle w:val="TableParagraph"/>
              <w:spacing w:before="4" w:line="266" w:lineRule="exact"/>
            </w:pPr>
            <w:r w:rsidRPr="00E55652">
              <w:t>Trust</w:t>
            </w:r>
            <w:r w:rsidRPr="00E55652">
              <w:rPr>
                <w:spacing w:val="-8"/>
              </w:rPr>
              <w:t xml:space="preserve"> </w:t>
            </w:r>
            <w:r w:rsidRPr="00E55652">
              <w:t>appointed</w:t>
            </w:r>
            <w:r w:rsidRPr="00E55652">
              <w:rPr>
                <w:spacing w:val="-7"/>
              </w:rPr>
              <w:t xml:space="preserve"> </w:t>
            </w:r>
            <w:r w:rsidRPr="00E55652">
              <w:rPr>
                <w:spacing w:val="-2"/>
              </w:rPr>
              <w:t>Governor</w:t>
            </w:r>
          </w:p>
        </w:tc>
      </w:tr>
      <w:tr w:rsidR="0000546E" w14:paraId="56E40FDA" w14:textId="77777777">
        <w:trPr>
          <w:trHeight w:val="321"/>
        </w:trPr>
        <w:tc>
          <w:tcPr>
            <w:tcW w:w="3682" w:type="dxa"/>
          </w:tcPr>
          <w:p w14:paraId="2821BD46" w14:textId="77777777" w:rsidR="0000546E" w:rsidRPr="00E55652" w:rsidRDefault="0000546E" w:rsidP="0000546E">
            <w:pPr>
              <w:pStyle w:val="TableParagraph"/>
              <w:ind w:left="115"/>
            </w:pPr>
            <w:r w:rsidRPr="00E55652">
              <w:t>Mrs</w:t>
            </w:r>
            <w:r w:rsidRPr="00E55652">
              <w:rPr>
                <w:spacing w:val="-10"/>
              </w:rPr>
              <w:t xml:space="preserve"> </w:t>
            </w:r>
            <w:r w:rsidRPr="00E55652">
              <w:t>L</w:t>
            </w:r>
            <w:r w:rsidRPr="00E55652">
              <w:rPr>
                <w:spacing w:val="1"/>
              </w:rPr>
              <w:t xml:space="preserve"> </w:t>
            </w:r>
            <w:r w:rsidRPr="00E55652">
              <w:rPr>
                <w:spacing w:val="-2"/>
              </w:rPr>
              <w:t>Shepherd</w:t>
            </w:r>
          </w:p>
        </w:tc>
        <w:tc>
          <w:tcPr>
            <w:tcW w:w="6233" w:type="dxa"/>
          </w:tcPr>
          <w:p w14:paraId="3166FC26" w14:textId="424E6C11" w:rsidR="0000546E" w:rsidRPr="00E55652" w:rsidRDefault="00E55652" w:rsidP="0000546E">
            <w:pPr>
              <w:pStyle w:val="TableParagraph"/>
            </w:pPr>
            <w:r w:rsidRPr="00E55652">
              <w:t>Staff</w:t>
            </w:r>
            <w:r w:rsidRPr="00E55652">
              <w:rPr>
                <w:spacing w:val="-10"/>
              </w:rPr>
              <w:t xml:space="preserve"> </w:t>
            </w:r>
            <w:r w:rsidRPr="00E55652">
              <w:rPr>
                <w:spacing w:val="-2"/>
              </w:rPr>
              <w:t>Governor</w:t>
            </w:r>
            <w:r w:rsidRPr="00E55652">
              <w:t xml:space="preserve"> -Headteacher</w:t>
            </w:r>
          </w:p>
        </w:tc>
      </w:tr>
      <w:tr w:rsidR="0000546E" w14:paraId="7513C6CC" w14:textId="77777777" w:rsidTr="00BE0327">
        <w:trPr>
          <w:trHeight w:val="70"/>
        </w:trPr>
        <w:tc>
          <w:tcPr>
            <w:tcW w:w="3682" w:type="dxa"/>
          </w:tcPr>
          <w:p w14:paraId="1F13C8F1" w14:textId="77777777" w:rsidR="0000546E" w:rsidRPr="00E55652" w:rsidRDefault="0000546E" w:rsidP="0000546E">
            <w:pPr>
              <w:pStyle w:val="TableParagraph"/>
              <w:spacing w:before="4" w:line="266" w:lineRule="exact"/>
              <w:ind w:left="115"/>
            </w:pPr>
            <w:proofErr w:type="spellStart"/>
            <w:r w:rsidRPr="00E55652">
              <w:t>Mrs</w:t>
            </w:r>
            <w:proofErr w:type="spellEnd"/>
            <w:r w:rsidRPr="00E55652">
              <w:rPr>
                <w:spacing w:val="-1"/>
              </w:rPr>
              <w:t xml:space="preserve"> </w:t>
            </w:r>
            <w:r w:rsidRPr="00E55652">
              <w:t>I</w:t>
            </w:r>
            <w:r w:rsidRPr="00E55652">
              <w:rPr>
                <w:spacing w:val="-5"/>
              </w:rPr>
              <w:t xml:space="preserve"> </w:t>
            </w:r>
            <w:r w:rsidRPr="00E55652">
              <w:rPr>
                <w:spacing w:val="-2"/>
              </w:rPr>
              <w:t>Markova</w:t>
            </w:r>
          </w:p>
        </w:tc>
        <w:tc>
          <w:tcPr>
            <w:tcW w:w="6233" w:type="dxa"/>
          </w:tcPr>
          <w:p w14:paraId="55108038" w14:textId="77777777" w:rsidR="0000546E" w:rsidRPr="00E55652" w:rsidRDefault="0000546E" w:rsidP="0000546E">
            <w:pPr>
              <w:pStyle w:val="TableParagraph"/>
              <w:spacing w:before="4" w:line="266" w:lineRule="exact"/>
            </w:pPr>
            <w:r w:rsidRPr="00E55652">
              <w:t>Staff</w:t>
            </w:r>
            <w:r w:rsidRPr="00E55652">
              <w:rPr>
                <w:spacing w:val="-10"/>
              </w:rPr>
              <w:t xml:space="preserve"> </w:t>
            </w:r>
            <w:r w:rsidRPr="00E55652">
              <w:rPr>
                <w:spacing w:val="-2"/>
              </w:rPr>
              <w:t>Governor</w:t>
            </w:r>
          </w:p>
        </w:tc>
      </w:tr>
      <w:tr w:rsidR="0000546E" w14:paraId="7C2C91B4" w14:textId="77777777">
        <w:trPr>
          <w:trHeight w:val="289"/>
        </w:trPr>
        <w:tc>
          <w:tcPr>
            <w:tcW w:w="3682" w:type="dxa"/>
          </w:tcPr>
          <w:p w14:paraId="12BE73E0" w14:textId="77777777" w:rsidR="0000546E" w:rsidRPr="00E55652" w:rsidRDefault="0000546E" w:rsidP="0000546E">
            <w:pPr>
              <w:pStyle w:val="TableParagraph"/>
              <w:ind w:left="115"/>
            </w:pPr>
            <w:proofErr w:type="spellStart"/>
            <w:r w:rsidRPr="00E55652">
              <w:t>Mrs</w:t>
            </w:r>
            <w:proofErr w:type="spellEnd"/>
            <w:r w:rsidRPr="00E55652">
              <w:rPr>
                <w:spacing w:val="-1"/>
              </w:rPr>
              <w:t xml:space="preserve"> </w:t>
            </w:r>
            <w:r w:rsidRPr="00E55652">
              <w:t>H</w:t>
            </w:r>
            <w:r w:rsidRPr="00E55652">
              <w:rPr>
                <w:spacing w:val="-3"/>
              </w:rPr>
              <w:t xml:space="preserve"> </w:t>
            </w:r>
            <w:r w:rsidRPr="00E55652">
              <w:rPr>
                <w:spacing w:val="-4"/>
              </w:rPr>
              <w:t>Kaur</w:t>
            </w:r>
          </w:p>
        </w:tc>
        <w:tc>
          <w:tcPr>
            <w:tcW w:w="6233" w:type="dxa"/>
          </w:tcPr>
          <w:p w14:paraId="2F702447" w14:textId="77777777" w:rsidR="0000546E" w:rsidRPr="00E55652" w:rsidRDefault="0000546E" w:rsidP="0000546E">
            <w:pPr>
              <w:pStyle w:val="TableParagraph"/>
            </w:pPr>
            <w:r w:rsidRPr="00E55652">
              <w:t>Staff</w:t>
            </w:r>
            <w:r w:rsidRPr="00E55652">
              <w:rPr>
                <w:spacing w:val="-10"/>
              </w:rPr>
              <w:t xml:space="preserve"> </w:t>
            </w:r>
            <w:r w:rsidRPr="00E55652">
              <w:rPr>
                <w:spacing w:val="-2"/>
              </w:rPr>
              <w:t>Governor</w:t>
            </w:r>
          </w:p>
        </w:tc>
      </w:tr>
      <w:tr w:rsidR="00BE0327" w14:paraId="57B6DEBE" w14:textId="77777777">
        <w:trPr>
          <w:trHeight w:val="289"/>
        </w:trPr>
        <w:tc>
          <w:tcPr>
            <w:tcW w:w="3682" w:type="dxa"/>
          </w:tcPr>
          <w:p w14:paraId="72614CB9" w14:textId="239760EC" w:rsidR="00BE0327" w:rsidRPr="00E55652" w:rsidRDefault="00BE0327" w:rsidP="00BE0327">
            <w:pPr>
              <w:pStyle w:val="TableParagraph"/>
              <w:ind w:left="115"/>
            </w:pPr>
            <w:proofErr w:type="spellStart"/>
            <w:r w:rsidRPr="00E55652">
              <w:t>Mrs</w:t>
            </w:r>
            <w:proofErr w:type="spellEnd"/>
            <w:r w:rsidRPr="00E55652">
              <w:t xml:space="preserve"> E Maddox</w:t>
            </w:r>
          </w:p>
        </w:tc>
        <w:tc>
          <w:tcPr>
            <w:tcW w:w="6233" w:type="dxa"/>
          </w:tcPr>
          <w:p w14:paraId="19C939B0" w14:textId="016DF0C4" w:rsidR="00BE0327" w:rsidRPr="00E55652" w:rsidRDefault="00BE0327" w:rsidP="00BE0327">
            <w:pPr>
              <w:pStyle w:val="TableParagraph"/>
            </w:pPr>
            <w:r w:rsidRPr="00E55652">
              <w:t>Staff</w:t>
            </w:r>
            <w:r w:rsidRPr="00E55652">
              <w:rPr>
                <w:spacing w:val="-10"/>
              </w:rPr>
              <w:t xml:space="preserve"> </w:t>
            </w:r>
            <w:r w:rsidRPr="00E55652">
              <w:rPr>
                <w:spacing w:val="-2"/>
              </w:rPr>
              <w:t>Governor</w:t>
            </w:r>
          </w:p>
        </w:tc>
      </w:tr>
      <w:tr w:rsidR="009B1D17" w14:paraId="1E706816" w14:textId="77777777">
        <w:trPr>
          <w:trHeight w:val="289"/>
        </w:trPr>
        <w:tc>
          <w:tcPr>
            <w:tcW w:w="3682" w:type="dxa"/>
          </w:tcPr>
          <w:p w14:paraId="4E677A66" w14:textId="214BF8F2" w:rsidR="009B1D17" w:rsidRPr="00E55652" w:rsidRDefault="009B1D17" w:rsidP="00BE0327">
            <w:pPr>
              <w:pStyle w:val="TableParagraph"/>
              <w:ind w:left="115"/>
            </w:pPr>
            <w:proofErr w:type="spellStart"/>
            <w:r w:rsidRPr="00E55652">
              <w:t>Ms</w:t>
            </w:r>
            <w:proofErr w:type="spellEnd"/>
            <w:r w:rsidRPr="00E55652">
              <w:t xml:space="preserve"> C Breakwell</w:t>
            </w:r>
          </w:p>
        </w:tc>
        <w:tc>
          <w:tcPr>
            <w:tcW w:w="6233" w:type="dxa"/>
          </w:tcPr>
          <w:p w14:paraId="72CF86B9" w14:textId="664A9B70" w:rsidR="009B1D17" w:rsidRPr="00E55652" w:rsidRDefault="00E55652" w:rsidP="00BE0327">
            <w:pPr>
              <w:pStyle w:val="TableParagraph"/>
            </w:pPr>
            <w:r w:rsidRPr="00E55652">
              <w:t>Staff</w:t>
            </w:r>
            <w:r w:rsidRPr="00E55652">
              <w:rPr>
                <w:spacing w:val="-10"/>
              </w:rPr>
              <w:t xml:space="preserve"> </w:t>
            </w:r>
            <w:r w:rsidRPr="00E55652">
              <w:rPr>
                <w:spacing w:val="-2"/>
              </w:rPr>
              <w:t>Governor</w:t>
            </w:r>
            <w:r w:rsidRPr="00E55652">
              <w:t xml:space="preserve"> -</w:t>
            </w:r>
            <w:r w:rsidR="009B1D17" w:rsidRPr="00E55652">
              <w:t>Headteacher</w:t>
            </w:r>
          </w:p>
        </w:tc>
      </w:tr>
      <w:tr w:rsidR="009B1D17" w14:paraId="4CA93316" w14:textId="77777777">
        <w:trPr>
          <w:trHeight w:val="289"/>
        </w:trPr>
        <w:tc>
          <w:tcPr>
            <w:tcW w:w="3682" w:type="dxa"/>
          </w:tcPr>
          <w:p w14:paraId="3FAA3D0C" w14:textId="7CAE975A" w:rsidR="009B1D17" w:rsidRPr="00E55652" w:rsidRDefault="009B1D17" w:rsidP="00BE0327">
            <w:pPr>
              <w:pStyle w:val="TableParagraph"/>
              <w:ind w:left="115"/>
            </w:pPr>
            <w:proofErr w:type="spellStart"/>
            <w:r w:rsidRPr="00E55652">
              <w:lastRenderedPageBreak/>
              <w:t>Ms</w:t>
            </w:r>
            <w:proofErr w:type="spellEnd"/>
            <w:r w:rsidRPr="00E55652">
              <w:t xml:space="preserve"> L </w:t>
            </w:r>
            <w:proofErr w:type="spellStart"/>
            <w:r w:rsidRPr="00E55652">
              <w:t>Bancey</w:t>
            </w:r>
            <w:proofErr w:type="spellEnd"/>
          </w:p>
        </w:tc>
        <w:tc>
          <w:tcPr>
            <w:tcW w:w="6233" w:type="dxa"/>
          </w:tcPr>
          <w:p w14:paraId="00F4DC04" w14:textId="0FB2661D" w:rsidR="009B1D17" w:rsidRPr="00E55652" w:rsidRDefault="009B1D17" w:rsidP="00BE0327">
            <w:pPr>
              <w:pStyle w:val="TableParagraph"/>
            </w:pPr>
            <w:r w:rsidRPr="00E55652">
              <w:t>Parent Elected Governor</w:t>
            </w:r>
          </w:p>
        </w:tc>
      </w:tr>
      <w:tr w:rsidR="009B1D17" w14:paraId="2C323E2E" w14:textId="77777777">
        <w:trPr>
          <w:trHeight w:val="289"/>
        </w:trPr>
        <w:tc>
          <w:tcPr>
            <w:tcW w:w="3682" w:type="dxa"/>
          </w:tcPr>
          <w:p w14:paraId="777116A2" w14:textId="59084960" w:rsidR="009B1D17" w:rsidRPr="00E55652" w:rsidRDefault="009B1D17" w:rsidP="00BE0327">
            <w:pPr>
              <w:pStyle w:val="TableParagraph"/>
              <w:ind w:left="115"/>
            </w:pPr>
            <w:proofErr w:type="spellStart"/>
            <w:r w:rsidRPr="00E55652">
              <w:t>Mrs</w:t>
            </w:r>
            <w:proofErr w:type="spellEnd"/>
            <w:r w:rsidRPr="00E55652">
              <w:t xml:space="preserve"> M Hussein</w:t>
            </w:r>
          </w:p>
        </w:tc>
        <w:tc>
          <w:tcPr>
            <w:tcW w:w="6233" w:type="dxa"/>
          </w:tcPr>
          <w:p w14:paraId="487E3133" w14:textId="169E6F18" w:rsidR="009B1D17" w:rsidRPr="00E55652" w:rsidRDefault="009B1D17" w:rsidP="00BE0327">
            <w:pPr>
              <w:pStyle w:val="TableParagraph"/>
            </w:pPr>
            <w:r w:rsidRPr="00E55652">
              <w:t>Parent Elected Governor</w:t>
            </w:r>
          </w:p>
        </w:tc>
      </w:tr>
      <w:tr w:rsidR="009B1D17" w14:paraId="091481AE" w14:textId="77777777">
        <w:trPr>
          <w:trHeight w:val="289"/>
        </w:trPr>
        <w:tc>
          <w:tcPr>
            <w:tcW w:w="3682" w:type="dxa"/>
          </w:tcPr>
          <w:p w14:paraId="0C0EBD3C" w14:textId="55E42EA9" w:rsidR="009B1D17" w:rsidRPr="00E55652" w:rsidRDefault="009B1D17" w:rsidP="00BE0327">
            <w:pPr>
              <w:pStyle w:val="TableParagraph"/>
              <w:ind w:left="115"/>
            </w:pPr>
            <w:proofErr w:type="spellStart"/>
            <w:r w:rsidRPr="00E55652">
              <w:t>Mr</w:t>
            </w:r>
            <w:proofErr w:type="spellEnd"/>
            <w:r w:rsidRPr="00E55652">
              <w:t xml:space="preserve"> B Turner</w:t>
            </w:r>
          </w:p>
        </w:tc>
        <w:tc>
          <w:tcPr>
            <w:tcW w:w="6233" w:type="dxa"/>
          </w:tcPr>
          <w:p w14:paraId="2C7E6C7B" w14:textId="0184A706" w:rsidR="009B1D17" w:rsidRPr="00E55652" w:rsidRDefault="009B1D17" w:rsidP="00BE0327">
            <w:pPr>
              <w:pStyle w:val="TableParagraph"/>
            </w:pPr>
            <w:r w:rsidRPr="00E55652">
              <w:t>Parent Elected Governor</w:t>
            </w:r>
          </w:p>
        </w:tc>
      </w:tr>
    </w:tbl>
    <w:p w14:paraId="54DEA565" w14:textId="77777777" w:rsidR="0012405B" w:rsidRDefault="0012405B">
      <w:pPr>
        <w:pStyle w:val="TableParagraph"/>
        <w:sectPr w:rsidR="0012405B">
          <w:pgSz w:w="11920" w:h="16850"/>
          <w:pgMar w:top="340" w:right="425" w:bottom="1527" w:left="0" w:header="0" w:footer="694" w:gutter="0"/>
          <w:cols w:space="720"/>
        </w:sectPr>
      </w:pPr>
    </w:p>
    <w:p w14:paraId="00FB3FDF" w14:textId="77777777" w:rsidR="0012405B" w:rsidRDefault="0012405B">
      <w:pPr>
        <w:pStyle w:val="BodyText"/>
        <w:spacing w:before="52"/>
      </w:pPr>
    </w:p>
    <w:p w14:paraId="41CE09E1" w14:textId="77777777" w:rsidR="0012405B" w:rsidRDefault="00570CDA">
      <w:pPr>
        <w:spacing w:before="1" w:after="25"/>
        <w:ind w:left="991"/>
        <w:rPr>
          <w:b/>
        </w:rPr>
      </w:pPr>
      <w:r>
        <w:rPr>
          <w:b/>
        </w:rPr>
        <w:t>Performance</w:t>
      </w:r>
      <w:r>
        <w:rPr>
          <w:b/>
          <w:spacing w:val="-12"/>
        </w:rPr>
        <w:t xml:space="preserve"> </w:t>
      </w:r>
      <w:r>
        <w:rPr>
          <w:b/>
        </w:rPr>
        <w:t>and</w:t>
      </w:r>
      <w:r>
        <w:rPr>
          <w:b/>
          <w:spacing w:val="-11"/>
        </w:rPr>
        <w:t xml:space="preserve"> </w:t>
      </w:r>
      <w:r>
        <w:rPr>
          <w:b/>
        </w:rPr>
        <w:t>Standards</w:t>
      </w:r>
      <w:r>
        <w:rPr>
          <w:b/>
          <w:spacing w:val="-6"/>
        </w:rPr>
        <w:t xml:space="preserve"> </w:t>
      </w:r>
      <w:r>
        <w:rPr>
          <w:b/>
          <w:spacing w:val="-2"/>
        </w:rPr>
        <w:t>Committee</w:t>
      </w: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tblGrid>
      <w:tr w:rsidR="0012405B" w14:paraId="2B4C8636" w14:textId="77777777">
        <w:trPr>
          <w:trHeight w:val="287"/>
        </w:trPr>
        <w:tc>
          <w:tcPr>
            <w:tcW w:w="3682" w:type="dxa"/>
          </w:tcPr>
          <w:p w14:paraId="777A5645" w14:textId="77777777" w:rsidR="0012405B" w:rsidRDefault="00570CDA">
            <w:pPr>
              <w:pStyle w:val="TableParagraph"/>
              <w:spacing w:before="4" w:line="264" w:lineRule="exact"/>
            </w:pPr>
            <w:proofErr w:type="spellStart"/>
            <w:r>
              <w:t>Mr</w:t>
            </w:r>
            <w:proofErr w:type="spellEnd"/>
            <w:r>
              <w:rPr>
                <w:spacing w:val="-5"/>
              </w:rPr>
              <w:t xml:space="preserve"> </w:t>
            </w:r>
            <w:r>
              <w:t>Z</w:t>
            </w:r>
            <w:r>
              <w:rPr>
                <w:spacing w:val="-4"/>
              </w:rPr>
              <w:t xml:space="preserve"> </w:t>
            </w:r>
            <w:r>
              <w:t>Ahmad</w:t>
            </w:r>
            <w:r>
              <w:rPr>
                <w:spacing w:val="-7"/>
              </w:rPr>
              <w:t xml:space="preserve"> </w:t>
            </w:r>
            <w:r>
              <w:rPr>
                <w:spacing w:val="-5"/>
              </w:rPr>
              <w:t>MBE</w:t>
            </w:r>
          </w:p>
        </w:tc>
      </w:tr>
      <w:tr w:rsidR="0012405B" w14:paraId="01614CC6" w14:textId="77777777">
        <w:trPr>
          <w:trHeight w:val="290"/>
        </w:trPr>
        <w:tc>
          <w:tcPr>
            <w:tcW w:w="3682" w:type="dxa"/>
          </w:tcPr>
          <w:p w14:paraId="31C583E2" w14:textId="77777777" w:rsidR="0012405B" w:rsidRDefault="00570CDA">
            <w:pPr>
              <w:pStyle w:val="TableParagraph"/>
              <w:spacing w:before="6" w:line="264" w:lineRule="exact"/>
            </w:pPr>
            <w:r>
              <w:t>Mrs</w:t>
            </w:r>
            <w:r>
              <w:rPr>
                <w:spacing w:val="-1"/>
              </w:rPr>
              <w:t xml:space="preserve"> </w:t>
            </w:r>
            <w:r>
              <w:t>I</w:t>
            </w:r>
            <w:r>
              <w:rPr>
                <w:spacing w:val="-5"/>
              </w:rPr>
              <w:t xml:space="preserve"> </w:t>
            </w:r>
            <w:r>
              <w:rPr>
                <w:spacing w:val="-2"/>
              </w:rPr>
              <w:t>Markova</w:t>
            </w:r>
          </w:p>
        </w:tc>
      </w:tr>
      <w:tr w:rsidR="0012405B" w14:paraId="5F587644" w14:textId="77777777">
        <w:trPr>
          <w:trHeight w:val="289"/>
        </w:trPr>
        <w:tc>
          <w:tcPr>
            <w:tcW w:w="3682" w:type="dxa"/>
          </w:tcPr>
          <w:p w14:paraId="0CCAE8FA" w14:textId="77777777" w:rsidR="0012405B" w:rsidRDefault="00570CDA">
            <w:pPr>
              <w:pStyle w:val="TableParagraph"/>
              <w:spacing w:before="6" w:line="264" w:lineRule="exact"/>
            </w:pPr>
            <w:r>
              <w:t>Mr R</w:t>
            </w:r>
            <w:r>
              <w:rPr>
                <w:spacing w:val="-4"/>
              </w:rPr>
              <w:t xml:space="preserve"> </w:t>
            </w:r>
            <w:r>
              <w:rPr>
                <w:spacing w:val="-2"/>
              </w:rPr>
              <w:t>Leighton</w:t>
            </w:r>
          </w:p>
        </w:tc>
      </w:tr>
      <w:tr w:rsidR="009B1D17" w14:paraId="4AA0751A" w14:textId="77777777">
        <w:trPr>
          <w:trHeight w:val="289"/>
        </w:trPr>
        <w:tc>
          <w:tcPr>
            <w:tcW w:w="3682" w:type="dxa"/>
          </w:tcPr>
          <w:p w14:paraId="15E699A1" w14:textId="22FF856C" w:rsidR="009B1D17" w:rsidRDefault="009B1D17">
            <w:pPr>
              <w:pStyle w:val="TableParagraph"/>
              <w:spacing w:before="6" w:line="264" w:lineRule="exact"/>
            </w:pPr>
            <w:proofErr w:type="spellStart"/>
            <w:r>
              <w:t>Ms</w:t>
            </w:r>
            <w:proofErr w:type="spellEnd"/>
            <w:r>
              <w:t xml:space="preserve"> N Masters</w:t>
            </w:r>
          </w:p>
        </w:tc>
      </w:tr>
      <w:tr w:rsidR="009B1D17" w14:paraId="060B2543" w14:textId="77777777">
        <w:trPr>
          <w:trHeight w:val="289"/>
        </w:trPr>
        <w:tc>
          <w:tcPr>
            <w:tcW w:w="3682" w:type="dxa"/>
          </w:tcPr>
          <w:p w14:paraId="1D7AAB52" w14:textId="412EE397" w:rsidR="009B1D17" w:rsidRDefault="009B1D17">
            <w:pPr>
              <w:pStyle w:val="TableParagraph"/>
              <w:spacing w:before="6" w:line="264" w:lineRule="exact"/>
            </w:pPr>
            <w:proofErr w:type="spellStart"/>
            <w:r>
              <w:t>Mrs</w:t>
            </w:r>
            <w:proofErr w:type="spellEnd"/>
            <w:r>
              <w:t xml:space="preserve"> H Kaur</w:t>
            </w:r>
          </w:p>
        </w:tc>
      </w:tr>
    </w:tbl>
    <w:p w14:paraId="5FBE03ED" w14:textId="77777777" w:rsidR="0012405B" w:rsidRDefault="0012405B">
      <w:pPr>
        <w:pStyle w:val="BodyText"/>
        <w:spacing w:before="20"/>
        <w:rPr>
          <w:b/>
        </w:rPr>
      </w:pPr>
    </w:p>
    <w:p w14:paraId="17A98EF1" w14:textId="77777777" w:rsidR="0012405B" w:rsidRDefault="00570CDA">
      <w:pPr>
        <w:pStyle w:val="ListParagraph"/>
        <w:numPr>
          <w:ilvl w:val="0"/>
          <w:numId w:val="9"/>
        </w:numPr>
        <w:tabs>
          <w:tab w:val="left" w:pos="1261"/>
        </w:tabs>
        <w:ind w:left="1261" w:hanging="270"/>
        <w:jc w:val="left"/>
        <w:rPr>
          <w:b/>
        </w:rPr>
      </w:pPr>
      <w:r>
        <w:rPr>
          <w:b/>
          <w:u w:val="single"/>
        </w:rPr>
        <w:t>Staff</w:t>
      </w:r>
      <w:r>
        <w:rPr>
          <w:b/>
          <w:spacing w:val="-10"/>
          <w:u w:val="single"/>
        </w:rPr>
        <w:t xml:space="preserve"> </w:t>
      </w:r>
      <w:r>
        <w:rPr>
          <w:b/>
          <w:spacing w:val="-2"/>
          <w:u w:val="single"/>
        </w:rPr>
        <w:t>Protocol</w:t>
      </w:r>
    </w:p>
    <w:p w14:paraId="5EDD5FFB" w14:textId="77777777" w:rsidR="0012405B" w:rsidRDefault="0012405B">
      <w:pPr>
        <w:pStyle w:val="BodyText"/>
        <w:spacing w:before="41"/>
        <w:rPr>
          <w:b/>
        </w:rPr>
      </w:pPr>
    </w:p>
    <w:p w14:paraId="6DB8155E" w14:textId="77777777" w:rsidR="0012405B" w:rsidRDefault="00570CDA">
      <w:pPr>
        <w:pStyle w:val="ListParagraph"/>
        <w:numPr>
          <w:ilvl w:val="1"/>
          <w:numId w:val="9"/>
        </w:numPr>
        <w:tabs>
          <w:tab w:val="left" w:pos="1252"/>
        </w:tabs>
        <w:ind w:left="1252" w:hanging="278"/>
        <w:jc w:val="left"/>
        <w:rPr>
          <w:b/>
        </w:rPr>
      </w:pPr>
      <w:r>
        <w:rPr>
          <w:b/>
          <w:u w:val="single"/>
        </w:rPr>
        <w:t xml:space="preserve"> Absences</w:t>
      </w:r>
      <w:r>
        <w:rPr>
          <w:b/>
          <w:spacing w:val="-8"/>
          <w:u w:val="single"/>
        </w:rPr>
        <w:t xml:space="preserve"> </w:t>
      </w:r>
      <w:r>
        <w:rPr>
          <w:b/>
          <w:u w:val="single"/>
        </w:rPr>
        <w:t>from</w:t>
      </w:r>
      <w:r>
        <w:rPr>
          <w:b/>
          <w:spacing w:val="-6"/>
          <w:u w:val="single"/>
        </w:rPr>
        <w:t xml:space="preserve"> </w:t>
      </w:r>
      <w:r>
        <w:rPr>
          <w:b/>
          <w:spacing w:val="-4"/>
          <w:u w:val="single"/>
        </w:rPr>
        <w:t>Work</w:t>
      </w:r>
    </w:p>
    <w:p w14:paraId="4A18BAA6" w14:textId="77777777" w:rsidR="0012405B" w:rsidRDefault="0012405B">
      <w:pPr>
        <w:pStyle w:val="BodyText"/>
        <w:spacing w:before="46"/>
        <w:rPr>
          <w:b/>
        </w:rPr>
      </w:pPr>
    </w:p>
    <w:p w14:paraId="31BD43C1" w14:textId="77777777" w:rsidR="0012405B" w:rsidRDefault="00570CDA">
      <w:pPr>
        <w:pStyle w:val="BodyText"/>
        <w:ind w:left="976"/>
        <w:jc w:val="both"/>
      </w:pPr>
      <w:r>
        <w:t>All</w:t>
      </w:r>
      <w:r>
        <w:rPr>
          <w:spacing w:val="13"/>
        </w:rPr>
        <w:t xml:space="preserve"> </w:t>
      </w:r>
      <w:r>
        <w:t>staff</w:t>
      </w:r>
      <w:r>
        <w:rPr>
          <w:spacing w:val="14"/>
        </w:rPr>
        <w:t xml:space="preserve"> </w:t>
      </w:r>
      <w:r>
        <w:t>must</w:t>
      </w:r>
      <w:r>
        <w:rPr>
          <w:spacing w:val="14"/>
        </w:rPr>
        <w:t xml:space="preserve"> </w:t>
      </w:r>
      <w:r>
        <w:t>call</w:t>
      </w:r>
      <w:r>
        <w:rPr>
          <w:spacing w:val="16"/>
        </w:rPr>
        <w:t xml:space="preserve"> </w:t>
      </w:r>
      <w:r>
        <w:t>the</w:t>
      </w:r>
      <w:r>
        <w:rPr>
          <w:spacing w:val="16"/>
        </w:rPr>
        <w:t xml:space="preserve"> </w:t>
      </w:r>
      <w:r>
        <w:t>relevant</w:t>
      </w:r>
      <w:r>
        <w:rPr>
          <w:spacing w:val="17"/>
        </w:rPr>
        <w:t xml:space="preserve"> </w:t>
      </w:r>
      <w:r>
        <w:t>senior</w:t>
      </w:r>
      <w:r>
        <w:rPr>
          <w:spacing w:val="11"/>
        </w:rPr>
        <w:t xml:space="preserve"> </w:t>
      </w:r>
      <w:r>
        <w:t>manager/</w:t>
      </w:r>
      <w:r>
        <w:rPr>
          <w:spacing w:val="16"/>
        </w:rPr>
        <w:t xml:space="preserve"> </w:t>
      </w:r>
      <w:r>
        <w:t>supervisor</w:t>
      </w:r>
      <w:r>
        <w:rPr>
          <w:spacing w:val="16"/>
        </w:rPr>
        <w:t xml:space="preserve"> </w:t>
      </w:r>
      <w:r>
        <w:t>(see</w:t>
      </w:r>
      <w:r>
        <w:rPr>
          <w:spacing w:val="14"/>
        </w:rPr>
        <w:t xml:space="preserve"> </w:t>
      </w:r>
      <w:r>
        <w:t>below)</w:t>
      </w:r>
      <w:r>
        <w:rPr>
          <w:spacing w:val="17"/>
        </w:rPr>
        <w:t xml:space="preserve"> </w:t>
      </w:r>
      <w:r>
        <w:t>to</w:t>
      </w:r>
      <w:r>
        <w:rPr>
          <w:spacing w:val="17"/>
        </w:rPr>
        <w:t xml:space="preserve"> </w:t>
      </w:r>
      <w:r>
        <w:t>notify</w:t>
      </w:r>
      <w:r>
        <w:rPr>
          <w:spacing w:val="20"/>
        </w:rPr>
        <w:t xml:space="preserve"> </w:t>
      </w:r>
      <w:r>
        <w:t>the</w:t>
      </w:r>
      <w:r>
        <w:rPr>
          <w:spacing w:val="18"/>
        </w:rPr>
        <w:t xml:space="preserve"> </w:t>
      </w:r>
      <w:r>
        <w:t>night</w:t>
      </w:r>
      <w:r>
        <w:rPr>
          <w:spacing w:val="17"/>
        </w:rPr>
        <w:t xml:space="preserve"> </w:t>
      </w:r>
      <w:r>
        <w:t>before</w:t>
      </w:r>
      <w:r>
        <w:rPr>
          <w:spacing w:val="15"/>
        </w:rPr>
        <w:t xml:space="preserve"> </w:t>
      </w:r>
      <w:r>
        <w:t>or</w:t>
      </w:r>
      <w:r>
        <w:rPr>
          <w:spacing w:val="16"/>
        </w:rPr>
        <w:t xml:space="preserve"> </w:t>
      </w:r>
      <w:r>
        <w:rPr>
          <w:spacing w:val="-5"/>
        </w:rPr>
        <w:t>by</w:t>
      </w:r>
    </w:p>
    <w:p w14:paraId="44DD0799" w14:textId="77777777" w:rsidR="0012405B" w:rsidRDefault="00570CDA">
      <w:pPr>
        <w:pStyle w:val="BodyText"/>
        <w:spacing w:before="10" w:line="249" w:lineRule="auto"/>
        <w:ind w:left="985" w:right="1008"/>
        <w:jc w:val="both"/>
      </w:pPr>
      <w:r>
        <w:t>7.00am in</w:t>
      </w:r>
      <w:r>
        <w:rPr>
          <w:spacing w:val="-4"/>
        </w:rPr>
        <w:t xml:space="preserve"> </w:t>
      </w:r>
      <w:r>
        <w:t>the</w:t>
      </w:r>
      <w:r>
        <w:rPr>
          <w:spacing w:val="-3"/>
        </w:rPr>
        <w:t xml:space="preserve"> </w:t>
      </w:r>
      <w:r>
        <w:t>morning</w:t>
      </w:r>
      <w:r>
        <w:rPr>
          <w:spacing w:val="-2"/>
        </w:rPr>
        <w:t xml:space="preserve"> </w:t>
      </w:r>
      <w:r>
        <w:t>to inform</w:t>
      </w:r>
      <w:r>
        <w:rPr>
          <w:spacing w:val="-2"/>
        </w:rPr>
        <w:t xml:space="preserve"> </w:t>
      </w:r>
      <w:r>
        <w:t>of</w:t>
      </w:r>
      <w:r>
        <w:rPr>
          <w:spacing w:val="-1"/>
        </w:rPr>
        <w:t xml:space="preserve"> </w:t>
      </w:r>
      <w:r>
        <w:t>their</w:t>
      </w:r>
      <w:r>
        <w:rPr>
          <w:spacing w:val="-1"/>
        </w:rPr>
        <w:t xml:space="preserve"> </w:t>
      </w:r>
      <w:r>
        <w:t>absence from work.</w:t>
      </w:r>
      <w:r>
        <w:rPr>
          <w:spacing w:val="40"/>
        </w:rPr>
        <w:t xml:space="preserve"> </w:t>
      </w:r>
      <w:r>
        <w:t>If</w:t>
      </w:r>
      <w:r>
        <w:rPr>
          <w:spacing w:val="-1"/>
        </w:rPr>
        <w:t xml:space="preserve"> </w:t>
      </w:r>
      <w:r>
        <w:t>staff</w:t>
      </w:r>
      <w:r>
        <w:rPr>
          <w:spacing w:val="-1"/>
        </w:rPr>
        <w:t xml:space="preserve"> </w:t>
      </w:r>
      <w:r>
        <w:t>have been</w:t>
      </w:r>
      <w:r>
        <w:rPr>
          <w:spacing w:val="-9"/>
        </w:rPr>
        <w:t xml:space="preserve"> </w:t>
      </w:r>
      <w:r>
        <w:t>off</w:t>
      </w:r>
      <w:r>
        <w:rPr>
          <w:spacing w:val="-1"/>
        </w:rPr>
        <w:t xml:space="preserve"> </w:t>
      </w:r>
      <w:r>
        <w:t>sick</w:t>
      </w:r>
      <w:r>
        <w:rPr>
          <w:spacing w:val="-3"/>
        </w:rPr>
        <w:t xml:space="preserve"> </w:t>
      </w:r>
      <w:r>
        <w:t>they</w:t>
      </w:r>
      <w:r>
        <w:rPr>
          <w:spacing w:val="-5"/>
        </w:rPr>
        <w:t xml:space="preserve"> </w:t>
      </w:r>
      <w:r>
        <w:t>must</w:t>
      </w:r>
      <w:r>
        <w:rPr>
          <w:spacing w:val="-3"/>
        </w:rPr>
        <w:t xml:space="preserve"> </w:t>
      </w:r>
      <w:r>
        <w:t xml:space="preserve">confirm whether they are returning the next day by 2.00pm on the previous afternoon. </w:t>
      </w:r>
      <w:r>
        <w:rPr>
          <w:b/>
        </w:rPr>
        <w:t>This should be done as a telephone call and not</w:t>
      </w:r>
      <w:r>
        <w:rPr>
          <w:b/>
          <w:spacing w:val="-1"/>
        </w:rPr>
        <w:t xml:space="preserve"> </w:t>
      </w:r>
      <w:r>
        <w:rPr>
          <w:b/>
        </w:rPr>
        <w:t>just</w:t>
      </w:r>
      <w:r>
        <w:rPr>
          <w:b/>
          <w:spacing w:val="-3"/>
        </w:rPr>
        <w:t xml:space="preserve"> </w:t>
      </w:r>
      <w:r>
        <w:rPr>
          <w:b/>
        </w:rPr>
        <w:t>a text</w:t>
      </w:r>
      <w:r>
        <w:rPr>
          <w:b/>
          <w:spacing w:val="-1"/>
        </w:rPr>
        <w:t xml:space="preserve"> </w:t>
      </w:r>
      <w:r>
        <w:rPr>
          <w:b/>
        </w:rPr>
        <w:t>message</w:t>
      </w:r>
      <w:r>
        <w:t>.</w:t>
      </w:r>
      <w:r>
        <w:rPr>
          <w:spacing w:val="40"/>
        </w:rPr>
        <w:t xml:space="preserve"> </w:t>
      </w:r>
      <w:r>
        <w:t>If the phone is</w:t>
      </w:r>
      <w:r>
        <w:rPr>
          <w:spacing w:val="-1"/>
        </w:rPr>
        <w:t xml:space="preserve"> </w:t>
      </w:r>
      <w:r>
        <w:t>not answered, a</w:t>
      </w:r>
      <w:r>
        <w:rPr>
          <w:spacing w:val="-3"/>
        </w:rPr>
        <w:t xml:space="preserve"> </w:t>
      </w:r>
      <w:r>
        <w:t xml:space="preserve">voice message should be left. Every effort should be made to </w:t>
      </w:r>
      <w:r>
        <w:rPr>
          <w:i/>
        </w:rPr>
        <w:t xml:space="preserve">speak </w:t>
      </w:r>
      <w:r>
        <w:t>to the relevant manager/ supervisor.</w:t>
      </w:r>
    </w:p>
    <w:p w14:paraId="6E79532B" w14:textId="77777777" w:rsidR="0012405B" w:rsidRDefault="0012405B">
      <w:pPr>
        <w:pStyle w:val="BodyText"/>
        <w:spacing w:before="23"/>
      </w:pPr>
    </w:p>
    <w:p w14:paraId="3F78899D" w14:textId="77777777" w:rsidR="0012405B" w:rsidRDefault="00570CDA">
      <w:pPr>
        <w:pStyle w:val="BodyText"/>
        <w:ind w:left="976"/>
        <w:jc w:val="both"/>
      </w:pPr>
      <w:r>
        <w:t>All</w:t>
      </w:r>
      <w:r>
        <w:rPr>
          <w:spacing w:val="-14"/>
        </w:rPr>
        <w:t xml:space="preserve"> </w:t>
      </w:r>
      <w:r>
        <w:t>staff</w:t>
      </w:r>
      <w:r>
        <w:rPr>
          <w:spacing w:val="-11"/>
        </w:rPr>
        <w:t xml:space="preserve"> </w:t>
      </w:r>
      <w:r>
        <w:t>must</w:t>
      </w:r>
      <w:r>
        <w:rPr>
          <w:spacing w:val="-9"/>
        </w:rPr>
        <w:t xml:space="preserve"> </w:t>
      </w:r>
      <w:r>
        <w:t>phone</w:t>
      </w:r>
      <w:r>
        <w:rPr>
          <w:spacing w:val="-8"/>
        </w:rPr>
        <w:t xml:space="preserve"> </w:t>
      </w:r>
      <w:r>
        <w:t>Claire</w:t>
      </w:r>
      <w:r>
        <w:rPr>
          <w:spacing w:val="-13"/>
        </w:rPr>
        <w:t xml:space="preserve"> </w:t>
      </w:r>
      <w:r>
        <w:t>Trench</w:t>
      </w:r>
      <w:r>
        <w:rPr>
          <w:spacing w:val="-9"/>
        </w:rPr>
        <w:t xml:space="preserve"> </w:t>
      </w:r>
      <w:r>
        <w:t>(Deputy</w:t>
      </w:r>
      <w:r>
        <w:rPr>
          <w:spacing w:val="-8"/>
        </w:rPr>
        <w:t xml:space="preserve"> </w:t>
      </w:r>
      <w:r>
        <w:t>Headteacher):</w:t>
      </w:r>
      <w:r>
        <w:rPr>
          <w:spacing w:val="-10"/>
        </w:rPr>
        <w:t xml:space="preserve"> </w:t>
      </w:r>
      <w:r>
        <w:rPr>
          <w:spacing w:val="-2"/>
        </w:rPr>
        <w:t>07557145979</w:t>
      </w:r>
    </w:p>
    <w:p w14:paraId="0E442295" w14:textId="77777777" w:rsidR="0012405B" w:rsidRDefault="0012405B">
      <w:pPr>
        <w:pStyle w:val="BodyText"/>
        <w:spacing w:before="34"/>
      </w:pPr>
    </w:p>
    <w:p w14:paraId="66EF59BC" w14:textId="77777777" w:rsidR="0012405B" w:rsidRDefault="00570CDA">
      <w:pPr>
        <w:pStyle w:val="BodyText"/>
        <w:spacing w:line="252" w:lineRule="auto"/>
        <w:ind w:left="986" w:right="757" w:hanging="10"/>
        <w:jc w:val="both"/>
      </w:pPr>
      <w:r>
        <w:t>Upon return to work after illness, staff must complete a self-certification form, and after a return to work meeting. For more information, please refer to the Sickness Absence Policy, available on SharePoint.</w:t>
      </w:r>
    </w:p>
    <w:p w14:paraId="07527690" w14:textId="77777777" w:rsidR="0012405B" w:rsidRDefault="0012405B">
      <w:pPr>
        <w:pStyle w:val="BodyText"/>
        <w:spacing w:before="19"/>
      </w:pPr>
    </w:p>
    <w:p w14:paraId="019B300F" w14:textId="77777777" w:rsidR="0012405B" w:rsidRDefault="00570CDA">
      <w:pPr>
        <w:pStyle w:val="Heading1"/>
        <w:spacing w:before="1"/>
        <w:ind w:left="991" w:firstLine="0"/>
        <w:jc w:val="both"/>
        <w:rPr>
          <w:u w:val="none"/>
        </w:rPr>
      </w:pPr>
      <w:bookmarkStart w:id="2" w:name="Return_to_work:"/>
      <w:bookmarkEnd w:id="2"/>
      <w:r>
        <w:rPr>
          <w:u w:val="none"/>
        </w:rPr>
        <w:t>Return</w:t>
      </w:r>
      <w:r>
        <w:rPr>
          <w:spacing w:val="-7"/>
          <w:u w:val="none"/>
        </w:rPr>
        <w:t xml:space="preserve"> </w:t>
      </w:r>
      <w:r>
        <w:rPr>
          <w:u w:val="none"/>
        </w:rPr>
        <w:t>to</w:t>
      </w:r>
      <w:r>
        <w:rPr>
          <w:spacing w:val="-7"/>
          <w:u w:val="none"/>
        </w:rPr>
        <w:t xml:space="preserve"> </w:t>
      </w:r>
      <w:r>
        <w:rPr>
          <w:spacing w:val="-2"/>
          <w:u w:val="none"/>
        </w:rPr>
        <w:t>work:</w:t>
      </w:r>
    </w:p>
    <w:p w14:paraId="398F5656" w14:textId="77777777" w:rsidR="0012405B" w:rsidRDefault="00570CDA">
      <w:pPr>
        <w:pStyle w:val="BodyText"/>
        <w:spacing w:before="21" w:line="249" w:lineRule="auto"/>
        <w:ind w:left="984" w:right="1008" w:hanging="9"/>
        <w:jc w:val="both"/>
      </w:pPr>
      <w:r>
        <w:t>Please</w:t>
      </w:r>
      <w:r>
        <w:rPr>
          <w:spacing w:val="-3"/>
        </w:rPr>
        <w:t xml:space="preserve"> </w:t>
      </w:r>
      <w:r>
        <w:t>complete</w:t>
      </w:r>
      <w:r>
        <w:rPr>
          <w:spacing w:val="-5"/>
        </w:rPr>
        <w:t xml:space="preserve"> </w:t>
      </w:r>
      <w:r>
        <w:t>online</w:t>
      </w:r>
      <w:r>
        <w:rPr>
          <w:spacing w:val="-5"/>
        </w:rPr>
        <w:t xml:space="preserve"> </w:t>
      </w:r>
      <w:r>
        <w:t>Self-Certificate</w:t>
      </w:r>
      <w:r>
        <w:rPr>
          <w:spacing w:val="-3"/>
        </w:rPr>
        <w:t xml:space="preserve"> </w:t>
      </w:r>
      <w:r>
        <w:t>Form</w:t>
      </w:r>
      <w:r>
        <w:rPr>
          <w:spacing w:val="-2"/>
        </w:rPr>
        <w:t xml:space="preserve"> </w:t>
      </w:r>
      <w:r>
        <w:t>on</w:t>
      </w:r>
      <w:r>
        <w:rPr>
          <w:spacing w:val="-9"/>
        </w:rPr>
        <w:t xml:space="preserve"> </w:t>
      </w:r>
      <w:r>
        <w:t>school</w:t>
      </w:r>
      <w:r>
        <w:rPr>
          <w:spacing w:val="-8"/>
        </w:rPr>
        <w:t xml:space="preserve"> </w:t>
      </w:r>
      <w:r>
        <w:t>Sharepoint</w:t>
      </w:r>
      <w:r>
        <w:rPr>
          <w:spacing w:val="-3"/>
        </w:rPr>
        <w:t xml:space="preserve"> </w:t>
      </w:r>
      <w:r>
        <w:t>when</w:t>
      </w:r>
      <w:r>
        <w:rPr>
          <w:spacing w:val="-4"/>
        </w:rPr>
        <w:t xml:space="preserve"> </w:t>
      </w:r>
      <w:r>
        <w:t>returning</w:t>
      </w:r>
      <w:r>
        <w:rPr>
          <w:spacing w:val="-4"/>
        </w:rPr>
        <w:t xml:space="preserve"> </w:t>
      </w:r>
      <w:r>
        <w:t>to</w:t>
      </w:r>
      <w:r>
        <w:rPr>
          <w:spacing w:val="-2"/>
        </w:rPr>
        <w:t xml:space="preserve"> </w:t>
      </w:r>
      <w:r>
        <w:t>work</w:t>
      </w:r>
      <w:r>
        <w:rPr>
          <w:spacing w:val="-3"/>
        </w:rPr>
        <w:t xml:space="preserve"> </w:t>
      </w:r>
      <w:r>
        <w:t>from</w:t>
      </w:r>
      <w:r>
        <w:rPr>
          <w:spacing w:val="-2"/>
        </w:rPr>
        <w:t xml:space="preserve"> </w:t>
      </w:r>
      <w:r>
        <w:t>sick</w:t>
      </w:r>
      <w:r>
        <w:rPr>
          <w:spacing w:val="-3"/>
        </w:rPr>
        <w:t xml:space="preserve"> </w:t>
      </w:r>
      <w:r>
        <w:t>leave. Please report</w:t>
      </w:r>
      <w:r>
        <w:rPr>
          <w:spacing w:val="-3"/>
        </w:rPr>
        <w:t xml:space="preserve"> </w:t>
      </w:r>
      <w:r>
        <w:t>to</w:t>
      </w:r>
      <w:r>
        <w:rPr>
          <w:spacing w:val="-2"/>
        </w:rPr>
        <w:t xml:space="preserve"> </w:t>
      </w:r>
      <w:r>
        <w:t>your</w:t>
      </w:r>
      <w:r>
        <w:rPr>
          <w:spacing w:val="-1"/>
        </w:rPr>
        <w:t xml:space="preserve"> </w:t>
      </w:r>
      <w:r>
        <w:t>line</w:t>
      </w:r>
      <w:r>
        <w:rPr>
          <w:spacing w:val="-5"/>
        </w:rPr>
        <w:t xml:space="preserve"> </w:t>
      </w:r>
      <w:r>
        <w:t>manager</w:t>
      </w:r>
      <w:r>
        <w:rPr>
          <w:spacing w:val="-3"/>
        </w:rPr>
        <w:t xml:space="preserve"> </w:t>
      </w:r>
      <w:r>
        <w:t>or</w:t>
      </w:r>
      <w:r>
        <w:rPr>
          <w:spacing w:val="-3"/>
        </w:rPr>
        <w:t xml:space="preserve"> </w:t>
      </w:r>
      <w:r>
        <w:t>Assistant Headteacher</w:t>
      </w:r>
      <w:r>
        <w:rPr>
          <w:spacing w:val="-3"/>
        </w:rPr>
        <w:t xml:space="preserve"> </w:t>
      </w:r>
      <w:r>
        <w:t>on</w:t>
      </w:r>
      <w:r>
        <w:rPr>
          <w:spacing w:val="-4"/>
        </w:rPr>
        <w:t xml:space="preserve"> </w:t>
      </w:r>
      <w:r>
        <w:t>the</w:t>
      </w:r>
      <w:r>
        <w:rPr>
          <w:spacing w:val="-1"/>
        </w:rPr>
        <w:t xml:space="preserve"> </w:t>
      </w:r>
      <w:r>
        <w:t>day of</w:t>
      </w:r>
      <w:r>
        <w:rPr>
          <w:spacing w:val="-3"/>
        </w:rPr>
        <w:t xml:space="preserve"> </w:t>
      </w:r>
      <w:r>
        <w:t>return</w:t>
      </w:r>
      <w:r>
        <w:rPr>
          <w:spacing w:val="-2"/>
        </w:rPr>
        <w:t xml:space="preserve"> </w:t>
      </w:r>
      <w:r>
        <w:t>to complete</w:t>
      </w:r>
      <w:r>
        <w:rPr>
          <w:spacing w:val="-3"/>
        </w:rPr>
        <w:t xml:space="preserve"> </w:t>
      </w:r>
      <w:r>
        <w:t>a</w:t>
      </w:r>
      <w:r>
        <w:rPr>
          <w:spacing w:val="-1"/>
        </w:rPr>
        <w:t xml:space="preserve"> </w:t>
      </w:r>
      <w:r>
        <w:t>return-to-work meeting form. Please report to Claire Trench Deputy Headteacher, at 8:30 am for a return-to-work interview if you are absent for more than 3 days.</w:t>
      </w:r>
    </w:p>
    <w:p w14:paraId="4AF0057F" w14:textId="77777777" w:rsidR="0012405B" w:rsidRDefault="0012405B">
      <w:pPr>
        <w:pStyle w:val="BodyText"/>
        <w:spacing w:before="26"/>
      </w:pPr>
    </w:p>
    <w:p w14:paraId="750FBFC9" w14:textId="77777777" w:rsidR="0012405B" w:rsidRDefault="00570CDA">
      <w:pPr>
        <w:pStyle w:val="Heading1"/>
        <w:spacing w:line="265" w:lineRule="exact"/>
        <w:ind w:left="991" w:firstLine="0"/>
        <w:jc w:val="both"/>
        <w:rPr>
          <w:u w:val="none"/>
        </w:rPr>
      </w:pPr>
      <w:bookmarkStart w:id="3" w:name="Leave_of_absence:"/>
      <w:bookmarkEnd w:id="3"/>
      <w:r>
        <w:rPr>
          <w:u w:val="none"/>
        </w:rPr>
        <w:t>Leave</w:t>
      </w:r>
      <w:r>
        <w:rPr>
          <w:spacing w:val="-5"/>
          <w:u w:val="none"/>
        </w:rPr>
        <w:t xml:space="preserve"> </w:t>
      </w:r>
      <w:r>
        <w:rPr>
          <w:u w:val="none"/>
        </w:rPr>
        <w:t>of</w:t>
      </w:r>
      <w:r>
        <w:rPr>
          <w:spacing w:val="-1"/>
          <w:u w:val="none"/>
        </w:rPr>
        <w:t xml:space="preserve"> </w:t>
      </w:r>
      <w:r>
        <w:rPr>
          <w:spacing w:val="-2"/>
          <w:u w:val="none"/>
        </w:rPr>
        <w:t>absence:</w:t>
      </w:r>
    </w:p>
    <w:p w14:paraId="783D7C60" w14:textId="77777777" w:rsidR="0012405B" w:rsidRDefault="00570CDA">
      <w:pPr>
        <w:pStyle w:val="BodyText"/>
        <w:ind w:left="1000" w:right="707" w:hanging="10"/>
        <w:jc w:val="both"/>
      </w:pPr>
      <w:r>
        <w:t>All</w:t>
      </w:r>
      <w:r>
        <w:rPr>
          <w:spacing w:val="-6"/>
        </w:rPr>
        <w:t xml:space="preserve"> </w:t>
      </w:r>
      <w:r>
        <w:t>requests</w:t>
      </w:r>
      <w:r>
        <w:rPr>
          <w:spacing w:val="-8"/>
        </w:rPr>
        <w:t xml:space="preserve"> </w:t>
      </w:r>
      <w:r>
        <w:t>for</w:t>
      </w:r>
      <w:r>
        <w:rPr>
          <w:spacing w:val="-6"/>
        </w:rPr>
        <w:t xml:space="preserve"> </w:t>
      </w:r>
      <w:r>
        <w:t>absence</w:t>
      </w:r>
      <w:r>
        <w:rPr>
          <w:spacing w:val="-7"/>
        </w:rPr>
        <w:t xml:space="preserve"> </w:t>
      </w:r>
      <w:r>
        <w:t>school</w:t>
      </w:r>
      <w:r>
        <w:rPr>
          <w:spacing w:val="-8"/>
        </w:rPr>
        <w:t xml:space="preserve"> </w:t>
      </w:r>
      <w:r>
        <w:t>during</w:t>
      </w:r>
      <w:r>
        <w:rPr>
          <w:spacing w:val="-6"/>
        </w:rPr>
        <w:t xml:space="preserve"> </w:t>
      </w:r>
      <w:r>
        <w:t>working</w:t>
      </w:r>
      <w:r>
        <w:rPr>
          <w:spacing w:val="-6"/>
        </w:rPr>
        <w:t xml:space="preserve"> </w:t>
      </w:r>
      <w:r>
        <w:t>hours</w:t>
      </w:r>
      <w:r>
        <w:rPr>
          <w:spacing w:val="-8"/>
        </w:rPr>
        <w:t xml:space="preserve"> </w:t>
      </w:r>
      <w:r>
        <w:t>must</w:t>
      </w:r>
      <w:r>
        <w:rPr>
          <w:spacing w:val="-8"/>
        </w:rPr>
        <w:t xml:space="preserve"> </w:t>
      </w:r>
      <w:r>
        <w:t>be</w:t>
      </w:r>
      <w:r>
        <w:rPr>
          <w:spacing w:val="-7"/>
        </w:rPr>
        <w:t xml:space="preserve"> </w:t>
      </w:r>
      <w:r>
        <w:t>made</w:t>
      </w:r>
      <w:r>
        <w:rPr>
          <w:spacing w:val="-7"/>
        </w:rPr>
        <w:t xml:space="preserve"> </w:t>
      </w:r>
      <w:r>
        <w:t>prior</w:t>
      </w:r>
      <w:r>
        <w:rPr>
          <w:spacing w:val="-8"/>
        </w:rPr>
        <w:t xml:space="preserve"> </w:t>
      </w:r>
      <w:r>
        <w:t>to</w:t>
      </w:r>
      <w:r>
        <w:rPr>
          <w:spacing w:val="-7"/>
        </w:rPr>
        <w:t xml:space="preserve"> </w:t>
      </w:r>
      <w:r>
        <w:t>the</w:t>
      </w:r>
      <w:r>
        <w:rPr>
          <w:spacing w:val="-7"/>
        </w:rPr>
        <w:t xml:space="preserve"> </w:t>
      </w:r>
      <w:r>
        <w:t>absence.</w:t>
      </w:r>
      <w:r>
        <w:rPr>
          <w:spacing w:val="-6"/>
        </w:rPr>
        <w:t xml:space="preserve"> </w:t>
      </w:r>
      <w:r>
        <w:t>Authorisation</w:t>
      </w:r>
      <w:r>
        <w:rPr>
          <w:spacing w:val="-9"/>
        </w:rPr>
        <w:t xml:space="preserve"> </w:t>
      </w:r>
      <w:r>
        <w:t>will</w:t>
      </w:r>
      <w:r>
        <w:rPr>
          <w:spacing w:val="-8"/>
        </w:rPr>
        <w:t xml:space="preserve"> </w:t>
      </w:r>
      <w:r>
        <w:t>be based on the LBBD Absence Policy, and in line with this guidance not all absence will be paid.</w:t>
      </w:r>
    </w:p>
    <w:p w14:paraId="69D9608A" w14:textId="77777777" w:rsidR="0012405B" w:rsidRDefault="00570CDA">
      <w:pPr>
        <w:pStyle w:val="BodyText"/>
        <w:ind w:left="1000" w:right="700" w:hanging="10"/>
        <w:jc w:val="both"/>
      </w:pPr>
      <w:r>
        <w:t>When the absence has been authorised by the Headteacher, please inform all persons who may be affected by your absence. You will be informed of the decision by email. Where possible, doctor, dentist,</w:t>
      </w:r>
      <w:r>
        <w:rPr>
          <w:spacing w:val="-1"/>
        </w:rPr>
        <w:t xml:space="preserve"> </w:t>
      </w:r>
      <w:r>
        <w:t>optician and emergency prescription appointments should be made outside of working hours.</w:t>
      </w:r>
    </w:p>
    <w:p w14:paraId="53597D1A" w14:textId="77777777" w:rsidR="0012405B" w:rsidRDefault="0012405B">
      <w:pPr>
        <w:pStyle w:val="BodyText"/>
        <w:spacing w:before="19"/>
      </w:pPr>
    </w:p>
    <w:p w14:paraId="2B2128A9" w14:textId="77777777" w:rsidR="0012405B" w:rsidRDefault="00570CDA">
      <w:pPr>
        <w:pStyle w:val="Heading1"/>
        <w:numPr>
          <w:ilvl w:val="1"/>
          <w:numId w:val="9"/>
        </w:numPr>
        <w:tabs>
          <w:tab w:val="left" w:pos="1441"/>
        </w:tabs>
        <w:ind w:left="1441" w:hanging="450"/>
        <w:jc w:val="both"/>
        <w:rPr>
          <w:u w:val="none"/>
        </w:rPr>
      </w:pPr>
      <w:bookmarkStart w:id="4" w:name="5.2_Code_of_Conduct"/>
      <w:bookmarkEnd w:id="4"/>
      <w:r>
        <w:t>Code</w:t>
      </w:r>
      <w:r>
        <w:rPr>
          <w:spacing w:val="-6"/>
        </w:rPr>
        <w:t xml:space="preserve"> </w:t>
      </w:r>
      <w:r>
        <w:t>of</w:t>
      </w:r>
      <w:r>
        <w:rPr>
          <w:spacing w:val="-4"/>
        </w:rPr>
        <w:t xml:space="preserve"> </w:t>
      </w:r>
      <w:r>
        <w:rPr>
          <w:spacing w:val="-2"/>
        </w:rPr>
        <w:t>Conduct</w:t>
      </w:r>
    </w:p>
    <w:p w14:paraId="3221A98C" w14:textId="77777777" w:rsidR="0012405B" w:rsidRDefault="0012405B">
      <w:pPr>
        <w:pStyle w:val="BodyText"/>
        <w:spacing w:before="44"/>
        <w:rPr>
          <w:b/>
        </w:rPr>
      </w:pPr>
    </w:p>
    <w:p w14:paraId="507224A5" w14:textId="77777777" w:rsidR="0012405B" w:rsidRDefault="00570CDA">
      <w:pPr>
        <w:pStyle w:val="BodyText"/>
        <w:spacing w:line="249" w:lineRule="auto"/>
        <w:ind w:left="985" w:right="1009" w:hanging="9"/>
        <w:jc w:val="both"/>
        <w:rPr>
          <w:b/>
        </w:rPr>
      </w:pPr>
      <w:r>
        <w:t>All staff must read and sign the Staff Code of Conduct and return the signed slip to Geogina Coates in the HR office. The Code of Conduct outlines the expected guidelines for staff behaviour in school. All staff employed by the school are to follow the Code of Conduct. Please maintain professionalism with all staff, pupils</w:t>
      </w:r>
      <w:r>
        <w:rPr>
          <w:spacing w:val="-1"/>
        </w:rPr>
        <w:t xml:space="preserve"> </w:t>
      </w:r>
      <w:r>
        <w:t>and</w:t>
      </w:r>
      <w:r>
        <w:rPr>
          <w:spacing w:val="-4"/>
        </w:rPr>
        <w:t xml:space="preserve"> </w:t>
      </w:r>
      <w:r>
        <w:t>parents</w:t>
      </w:r>
      <w:r>
        <w:rPr>
          <w:spacing w:val="-1"/>
        </w:rPr>
        <w:t xml:space="preserve"> </w:t>
      </w:r>
      <w:r>
        <w:t>and</w:t>
      </w:r>
      <w:r>
        <w:rPr>
          <w:spacing w:val="-4"/>
        </w:rPr>
        <w:t xml:space="preserve"> </w:t>
      </w:r>
      <w:r>
        <w:t>the</w:t>
      </w:r>
      <w:r>
        <w:rPr>
          <w:spacing w:val="-3"/>
        </w:rPr>
        <w:t xml:space="preserve"> </w:t>
      </w:r>
      <w:r>
        <w:t>wider</w:t>
      </w:r>
      <w:r>
        <w:rPr>
          <w:spacing w:val="-1"/>
        </w:rPr>
        <w:t xml:space="preserve"> </w:t>
      </w:r>
      <w:r>
        <w:t>community.</w:t>
      </w:r>
      <w:r>
        <w:rPr>
          <w:spacing w:val="-4"/>
        </w:rPr>
        <w:t xml:space="preserve"> </w:t>
      </w:r>
      <w:r>
        <w:t>Staff</w:t>
      </w:r>
      <w:r>
        <w:rPr>
          <w:spacing w:val="-3"/>
        </w:rPr>
        <w:t xml:space="preserve"> </w:t>
      </w:r>
      <w:r>
        <w:t>should</w:t>
      </w:r>
      <w:r>
        <w:rPr>
          <w:spacing w:val="-4"/>
        </w:rPr>
        <w:t xml:space="preserve"> </w:t>
      </w:r>
      <w:r>
        <w:t>be aware</w:t>
      </w:r>
      <w:r>
        <w:rPr>
          <w:spacing w:val="-3"/>
        </w:rPr>
        <w:t xml:space="preserve"> </w:t>
      </w:r>
      <w:r>
        <w:t>that a</w:t>
      </w:r>
      <w:r>
        <w:rPr>
          <w:spacing w:val="-4"/>
        </w:rPr>
        <w:t xml:space="preserve"> </w:t>
      </w:r>
      <w:r>
        <w:t>failure to comply</w:t>
      </w:r>
      <w:r>
        <w:rPr>
          <w:spacing w:val="-2"/>
        </w:rPr>
        <w:t xml:space="preserve"> </w:t>
      </w:r>
      <w:r>
        <w:t>with</w:t>
      </w:r>
      <w:r>
        <w:rPr>
          <w:spacing w:val="-4"/>
        </w:rPr>
        <w:t xml:space="preserve"> </w:t>
      </w:r>
      <w:r>
        <w:t>the</w:t>
      </w:r>
      <w:r>
        <w:rPr>
          <w:spacing w:val="-3"/>
        </w:rPr>
        <w:t xml:space="preserve"> </w:t>
      </w:r>
      <w:r>
        <w:t>Code of Conduct could result in</w:t>
      </w:r>
      <w:r>
        <w:rPr>
          <w:spacing w:val="-2"/>
        </w:rPr>
        <w:t xml:space="preserve"> </w:t>
      </w:r>
      <w:r>
        <w:t xml:space="preserve">disciplinary action including dismissal. </w:t>
      </w:r>
      <w:r>
        <w:rPr>
          <w:b/>
        </w:rPr>
        <w:t>See also staff code of conduct policy for more details.</w:t>
      </w:r>
    </w:p>
    <w:p w14:paraId="45F49E0A" w14:textId="77777777" w:rsidR="0012405B" w:rsidRDefault="0012405B">
      <w:pPr>
        <w:pStyle w:val="BodyText"/>
        <w:spacing w:before="19"/>
        <w:rPr>
          <w:b/>
        </w:rPr>
      </w:pPr>
    </w:p>
    <w:p w14:paraId="545FC624" w14:textId="77777777" w:rsidR="0012405B" w:rsidRDefault="00570CDA">
      <w:pPr>
        <w:pStyle w:val="ListParagraph"/>
        <w:numPr>
          <w:ilvl w:val="2"/>
          <w:numId w:val="9"/>
        </w:numPr>
        <w:tabs>
          <w:tab w:val="left" w:pos="1711"/>
        </w:tabs>
        <w:spacing w:line="278" w:lineRule="exact"/>
        <w:ind w:hanging="360"/>
      </w:pPr>
      <w:r>
        <w:t>All</w:t>
      </w:r>
      <w:r>
        <w:rPr>
          <w:spacing w:val="-11"/>
        </w:rPr>
        <w:t xml:space="preserve"> </w:t>
      </w:r>
      <w:r>
        <w:t>staff</w:t>
      </w:r>
      <w:r>
        <w:rPr>
          <w:spacing w:val="-5"/>
        </w:rPr>
        <w:t xml:space="preserve"> </w:t>
      </w:r>
      <w:r>
        <w:t>should</w:t>
      </w:r>
      <w:r>
        <w:rPr>
          <w:spacing w:val="-5"/>
        </w:rPr>
        <w:t xml:space="preserve"> </w:t>
      </w:r>
      <w:r>
        <w:t>be</w:t>
      </w:r>
      <w:r>
        <w:rPr>
          <w:spacing w:val="-7"/>
        </w:rPr>
        <w:t xml:space="preserve"> </w:t>
      </w:r>
      <w:r>
        <w:t>considered</w:t>
      </w:r>
      <w:r>
        <w:rPr>
          <w:spacing w:val="-7"/>
        </w:rPr>
        <w:t xml:space="preserve"> </w:t>
      </w:r>
      <w:r>
        <w:t>as</w:t>
      </w:r>
      <w:r>
        <w:rPr>
          <w:spacing w:val="-5"/>
        </w:rPr>
        <w:t xml:space="preserve"> </w:t>
      </w:r>
      <w:r>
        <w:t>good</w:t>
      </w:r>
      <w:r>
        <w:rPr>
          <w:spacing w:val="-7"/>
        </w:rPr>
        <w:t xml:space="preserve"> </w:t>
      </w:r>
      <w:r>
        <w:t>role</w:t>
      </w:r>
      <w:r>
        <w:rPr>
          <w:spacing w:val="-11"/>
        </w:rPr>
        <w:t xml:space="preserve"> </w:t>
      </w:r>
      <w:r>
        <w:t>models</w:t>
      </w:r>
      <w:r>
        <w:rPr>
          <w:spacing w:val="-8"/>
        </w:rPr>
        <w:t xml:space="preserve"> </w:t>
      </w:r>
      <w:r>
        <w:t>for</w:t>
      </w:r>
      <w:r>
        <w:rPr>
          <w:spacing w:val="-12"/>
        </w:rPr>
        <w:t xml:space="preserve"> </w:t>
      </w:r>
      <w:r>
        <w:t>our</w:t>
      </w:r>
      <w:r>
        <w:rPr>
          <w:spacing w:val="-6"/>
        </w:rPr>
        <w:t xml:space="preserve"> </w:t>
      </w:r>
      <w:r>
        <w:t>children</w:t>
      </w:r>
      <w:r>
        <w:rPr>
          <w:spacing w:val="-7"/>
        </w:rPr>
        <w:t xml:space="preserve"> </w:t>
      </w:r>
      <w:r>
        <w:t>and</w:t>
      </w:r>
      <w:r>
        <w:rPr>
          <w:spacing w:val="-3"/>
        </w:rPr>
        <w:t xml:space="preserve"> </w:t>
      </w:r>
      <w:r>
        <w:rPr>
          <w:spacing w:val="-2"/>
        </w:rPr>
        <w:t>families.</w:t>
      </w:r>
    </w:p>
    <w:p w14:paraId="79412B1E" w14:textId="77777777" w:rsidR="0012405B" w:rsidRDefault="00570CDA">
      <w:pPr>
        <w:pStyle w:val="ListParagraph"/>
        <w:numPr>
          <w:ilvl w:val="2"/>
          <w:numId w:val="9"/>
        </w:numPr>
        <w:tabs>
          <w:tab w:val="left" w:pos="1711"/>
        </w:tabs>
        <w:ind w:right="766" w:hanging="360"/>
      </w:pPr>
      <w:r>
        <w:t>Any problems,</w:t>
      </w:r>
      <w:r>
        <w:rPr>
          <w:spacing w:val="-3"/>
        </w:rPr>
        <w:t xml:space="preserve"> </w:t>
      </w:r>
      <w:r>
        <w:t>however</w:t>
      </w:r>
      <w:r>
        <w:rPr>
          <w:spacing w:val="-1"/>
        </w:rPr>
        <w:t xml:space="preserve"> </w:t>
      </w:r>
      <w:r>
        <w:t>small,</w:t>
      </w:r>
      <w:r>
        <w:rPr>
          <w:spacing w:val="-1"/>
        </w:rPr>
        <w:t xml:space="preserve"> </w:t>
      </w:r>
      <w:r>
        <w:t>please discuss</w:t>
      </w:r>
      <w:r>
        <w:rPr>
          <w:spacing w:val="-3"/>
        </w:rPr>
        <w:t xml:space="preserve"> </w:t>
      </w:r>
      <w:r>
        <w:t>with</w:t>
      </w:r>
      <w:r>
        <w:rPr>
          <w:spacing w:val="-2"/>
        </w:rPr>
        <w:t xml:space="preserve"> </w:t>
      </w:r>
      <w:r>
        <w:t>a</w:t>
      </w:r>
      <w:r>
        <w:rPr>
          <w:spacing w:val="-3"/>
        </w:rPr>
        <w:t xml:space="preserve"> </w:t>
      </w:r>
      <w:r>
        <w:t>member</w:t>
      </w:r>
      <w:r>
        <w:rPr>
          <w:spacing w:val="-6"/>
        </w:rPr>
        <w:t xml:space="preserve"> </w:t>
      </w:r>
      <w:r>
        <w:t>of</w:t>
      </w:r>
      <w:r>
        <w:rPr>
          <w:spacing w:val="-3"/>
        </w:rPr>
        <w:t xml:space="preserve"> </w:t>
      </w:r>
      <w:r>
        <w:t>the SLT,</w:t>
      </w:r>
      <w:r>
        <w:rPr>
          <w:spacing w:val="-1"/>
        </w:rPr>
        <w:t xml:space="preserve"> </w:t>
      </w:r>
      <w:r>
        <w:t>rather</w:t>
      </w:r>
      <w:r>
        <w:rPr>
          <w:spacing w:val="-3"/>
        </w:rPr>
        <w:t xml:space="preserve"> </w:t>
      </w:r>
      <w:r>
        <w:t>than</w:t>
      </w:r>
      <w:r>
        <w:rPr>
          <w:spacing w:val="-2"/>
        </w:rPr>
        <w:t xml:space="preserve"> </w:t>
      </w:r>
      <w:r>
        <w:t>sharing</w:t>
      </w:r>
      <w:r>
        <w:rPr>
          <w:spacing w:val="-2"/>
        </w:rPr>
        <w:t xml:space="preserve"> </w:t>
      </w:r>
      <w:r>
        <w:t>amongst each other.</w:t>
      </w:r>
    </w:p>
    <w:p w14:paraId="54200825" w14:textId="77777777" w:rsidR="0012405B" w:rsidRDefault="00570CDA">
      <w:pPr>
        <w:pStyle w:val="ListParagraph"/>
        <w:numPr>
          <w:ilvl w:val="2"/>
          <w:numId w:val="9"/>
        </w:numPr>
        <w:tabs>
          <w:tab w:val="left" w:pos="1711"/>
        </w:tabs>
        <w:ind w:right="754" w:hanging="360"/>
      </w:pPr>
      <w:r>
        <w:t>Personal</w:t>
      </w:r>
      <w:r>
        <w:rPr>
          <w:spacing w:val="-2"/>
        </w:rPr>
        <w:t xml:space="preserve"> </w:t>
      </w:r>
      <w:r>
        <w:t>electronic</w:t>
      </w:r>
      <w:r>
        <w:rPr>
          <w:spacing w:val="-2"/>
        </w:rPr>
        <w:t xml:space="preserve"> </w:t>
      </w:r>
      <w:r>
        <w:t>gadgets</w:t>
      </w:r>
      <w:r>
        <w:rPr>
          <w:spacing w:val="-2"/>
        </w:rPr>
        <w:t xml:space="preserve"> </w:t>
      </w:r>
      <w:r>
        <w:t>are</w:t>
      </w:r>
      <w:r>
        <w:rPr>
          <w:spacing w:val="-1"/>
        </w:rPr>
        <w:t xml:space="preserve"> </w:t>
      </w:r>
      <w:r>
        <w:rPr>
          <w:u w:val="single"/>
        </w:rPr>
        <w:t>not</w:t>
      </w:r>
      <w:r>
        <w:rPr>
          <w:spacing w:val="-3"/>
        </w:rPr>
        <w:t xml:space="preserve"> </w:t>
      </w:r>
      <w:r>
        <w:t>to</w:t>
      </w:r>
      <w:r>
        <w:rPr>
          <w:spacing w:val="-1"/>
        </w:rPr>
        <w:t xml:space="preserve"> </w:t>
      </w:r>
      <w:r>
        <w:t>be</w:t>
      </w:r>
      <w:r>
        <w:rPr>
          <w:spacing w:val="-1"/>
        </w:rPr>
        <w:t xml:space="preserve"> </w:t>
      </w:r>
      <w:r>
        <w:t>used</w:t>
      </w:r>
      <w:r>
        <w:rPr>
          <w:spacing w:val="-3"/>
        </w:rPr>
        <w:t xml:space="preserve"> </w:t>
      </w:r>
      <w:r>
        <w:t>in</w:t>
      </w:r>
      <w:r>
        <w:rPr>
          <w:spacing w:val="-5"/>
        </w:rPr>
        <w:t xml:space="preserve"> </w:t>
      </w:r>
      <w:r>
        <w:t>school</w:t>
      </w:r>
      <w:r>
        <w:rPr>
          <w:spacing w:val="-4"/>
        </w:rPr>
        <w:t xml:space="preserve"> </w:t>
      </w:r>
      <w:r>
        <w:t>unless</w:t>
      </w:r>
      <w:r>
        <w:rPr>
          <w:spacing w:val="-2"/>
        </w:rPr>
        <w:t xml:space="preserve"> </w:t>
      </w:r>
      <w:r>
        <w:t>for</w:t>
      </w:r>
      <w:r>
        <w:rPr>
          <w:spacing w:val="-4"/>
        </w:rPr>
        <w:t xml:space="preserve"> </w:t>
      </w:r>
      <w:r>
        <w:t>teaching</w:t>
      </w:r>
      <w:r>
        <w:rPr>
          <w:spacing w:val="-3"/>
        </w:rPr>
        <w:t xml:space="preserve"> </w:t>
      </w:r>
      <w:r>
        <w:t>purposes</w:t>
      </w:r>
      <w:r>
        <w:rPr>
          <w:spacing w:val="-6"/>
        </w:rPr>
        <w:t xml:space="preserve"> </w:t>
      </w:r>
      <w:r>
        <w:t>or</w:t>
      </w:r>
      <w:r>
        <w:rPr>
          <w:spacing w:val="-2"/>
        </w:rPr>
        <w:t xml:space="preserve"> </w:t>
      </w:r>
      <w:r>
        <w:t>during</w:t>
      </w:r>
      <w:r>
        <w:rPr>
          <w:spacing w:val="-3"/>
        </w:rPr>
        <w:t xml:space="preserve"> </w:t>
      </w:r>
      <w:r>
        <w:t>break or lunch times.</w:t>
      </w:r>
    </w:p>
    <w:p w14:paraId="6BE56328" w14:textId="77777777" w:rsidR="0012405B" w:rsidRDefault="00570CDA">
      <w:pPr>
        <w:pStyle w:val="ListParagraph"/>
        <w:numPr>
          <w:ilvl w:val="2"/>
          <w:numId w:val="9"/>
        </w:numPr>
        <w:tabs>
          <w:tab w:val="left" w:pos="1712"/>
        </w:tabs>
        <w:spacing w:before="6" w:line="235" w:lineRule="auto"/>
        <w:ind w:left="1712" w:right="754" w:hanging="362"/>
      </w:pPr>
      <w:r>
        <w:t>Staff</w:t>
      </w:r>
      <w:r>
        <w:rPr>
          <w:spacing w:val="-3"/>
        </w:rPr>
        <w:t xml:space="preserve"> </w:t>
      </w:r>
      <w:r>
        <w:t>areas</w:t>
      </w:r>
      <w:r>
        <w:rPr>
          <w:spacing w:val="-5"/>
        </w:rPr>
        <w:t xml:space="preserve"> </w:t>
      </w:r>
      <w:r>
        <w:t>such</w:t>
      </w:r>
      <w:r>
        <w:rPr>
          <w:spacing w:val="-6"/>
        </w:rPr>
        <w:t xml:space="preserve"> </w:t>
      </w:r>
      <w:r>
        <w:t>as</w:t>
      </w:r>
      <w:r>
        <w:rPr>
          <w:spacing w:val="-5"/>
        </w:rPr>
        <w:t xml:space="preserve"> </w:t>
      </w:r>
      <w:r>
        <w:t>the</w:t>
      </w:r>
      <w:r>
        <w:rPr>
          <w:spacing w:val="-3"/>
        </w:rPr>
        <w:t xml:space="preserve"> </w:t>
      </w:r>
      <w:r>
        <w:t>staff</w:t>
      </w:r>
      <w:r>
        <w:rPr>
          <w:spacing w:val="-8"/>
        </w:rPr>
        <w:t xml:space="preserve"> </w:t>
      </w:r>
      <w:r>
        <w:t>room</w:t>
      </w:r>
      <w:r>
        <w:rPr>
          <w:spacing w:val="-4"/>
        </w:rPr>
        <w:t xml:space="preserve"> </w:t>
      </w:r>
      <w:r>
        <w:t>and</w:t>
      </w:r>
      <w:r>
        <w:rPr>
          <w:spacing w:val="-6"/>
        </w:rPr>
        <w:t xml:space="preserve"> </w:t>
      </w:r>
      <w:r>
        <w:t>PPA</w:t>
      </w:r>
      <w:r>
        <w:rPr>
          <w:spacing w:val="-6"/>
        </w:rPr>
        <w:t xml:space="preserve"> </w:t>
      </w:r>
      <w:r>
        <w:t>room</w:t>
      </w:r>
      <w:r>
        <w:rPr>
          <w:spacing w:val="-4"/>
        </w:rPr>
        <w:t xml:space="preserve"> </w:t>
      </w:r>
      <w:r>
        <w:t>should</w:t>
      </w:r>
      <w:r>
        <w:rPr>
          <w:spacing w:val="-4"/>
        </w:rPr>
        <w:t xml:space="preserve"> </w:t>
      </w:r>
      <w:r>
        <w:t>be</w:t>
      </w:r>
      <w:r>
        <w:rPr>
          <w:spacing w:val="-5"/>
        </w:rPr>
        <w:t xml:space="preserve"> </w:t>
      </w:r>
      <w:r>
        <w:t>kept</w:t>
      </w:r>
      <w:r>
        <w:rPr>
          <w:spacing w:val="-7"/>
        </w:rPr>
        <w:t xml:space="preserve"> </w:t>
      </w:r>
      <w:r>
        <w:t>clear</w:t>
      </w:r>
      <w:r>
        <w:rPr>
          <w:spacing w:val="-3"/>
        </w:rPr>
        <w:t xml:space="preserve"> </w:t>
      </w:r>
      <w:r>
        <w:t>and</w:t>
      </w:r>
      <w:r>
        <w:rPr>
          <w:spacing w:val="-6"/>
        </w:rPr>
        <w:t xml:space="preserve"> </w:t>
      </w:r>
      <w:r>
        <w:t>uncluttered.</w:t>
      </w:r>
      <w:r>
        <w:rPr>
          <w:spacing w:val="-4"/>
        </w:rPr>
        <w:t xml:space="preserve"> </w:t>
      </w:r>
      <w:r>
        <w:t>All</w:t>
      </w:r>
      <w:r>
        <w:rPr>
          <w:spacing w:val="-6"/>
        </w:rPr>
        <w:t xml:space="preserve"> </w:t>
      </w:r>
      <w:r>
        <w:t>staff</w:t>
      </w:r>
      <w:r>
        <w:rPr>
          <w:spacing w:val="-8"/>
        </w:rPr>
        <w:t xml:space="preserve"> </w:t>
      </w:r>
      <w:r>
        <w:t>should support each other in preparing and clearing the staff room.</w:t>
      </w:r>
    </w:p>
    <w:p w14:paraId="5A19EF10" w14:textId="77777777" w:rsidR="0012405B" w:rsidRDefault="0012405B">
      <w:pPr>
        <w:pStyle w:val="ListParagraph"/>
        <w:spacing w:line="235" w:lineRule="auto"/>
        <w:sectPr w:rsidR="0012405B">
          <w:type w:val="continuous"/>
          <w:pgSz w:w="11920" w:h="16850"/>
          <w:pgMar w:top="340" w:right="425" w:bottom="880" w:left="0" w:header="0" w:footer="694" w:gutter="0"/>
          <w:cols w:space="720"/>
        </w:sectPr>
      </w:pPr>
    </w:p>
    <w:p w14:paraId="2FF52AA1" w14:textId="77777777" w:rsidR="0012405B" w:rsidRDefault="00570CDA">
      <w:pPr>
        <w:pStyle w:val="Heading1"/>
        <w:numPr>
          <w:ilvl w:val="1"/>
          <w:numId w:val="9"/>
        </w:numPr>
        <w:tabs>
          <w:tab w:val="left" w:pos="1394"/>
        </w:tabs>
        <w:spacing w:before="38"/>
        <w:ind w:left="1394" w:hanging="278"/>
        <w:jc w:val="left"/>
        <w:rPr>
          <w:u w:val="none"/>
        </w:rPr>
      </w:pPr>
      <w:bookmarkStart w:id="5" w:name="5.3_Dress_Code"/>
      <w:bookmarkEnd w:id="5"/>
      <w:r>
        <w:rPr>
          <w:spacing w:val="5"/>
        </w:rPr>
        <w:t xml:space="preserve"> </w:t>
      </w:r>
      <w:r>
        <w:t>Dress</w:t>
      </w:r>
      <w:r>
        <w:rPr>
          <w:spacing w:val="-9"/>
        </w:rPr>
        <w:t xml:space="preserve"> </w:t>
      </w:r>
      <w:r>
        <w:rPr>
          <w:spacing w:val="-4"/>
        </w:rPr>
        <w:t>Code</w:t>
      </w:r>
    </w:p>
    <w:p w14:paraId="6B7138F4" w14:textId="77777777" w:rsidR="0012405B" w:rsidRDefault="0012405B">
      <w:pPr>
        <w:pStyle w:val="BodyText"/>
        <w:spacing w:before="44"/>
        <w:rPr>
          <w:b/>
        </w:rPr>
      </w:pPr>
    </w:p>
    <w:p w14:paraId="71A2DA01" w14:textId="77777777" w:rsidR="0012405B" w:rsidRDefault="00570CDA">
      <w:pPr>
        <w:pStyle w:val="BodyText"/>
        <w:ind w:left="1142" w:right="562" w:hanging="10"/>
        <w:jc w:val="both"/>
        <w:rPr>
          <w:b/>
        </w:rPr>
      </w:pPr>
      <w:r>
        <w:t xml:space="preserve">Clothing needs to be appropriate to the learning activity, the working environment and reflecting the professional nature of the school, it is to be worn during working hours. No blue jeans or low cut tops are to be worn in school. </w:t>
      </w:r>
      <w:r>
        <w:rPr>
          <w:b/>
        </w:rPr>
        <w:t>See also dress code policy for more details.</w:t>
      </w:r>
    </w:p>
    <w:p w14:paraId="0F9251D3" w14:textId="77777777" w:rsidR="0012405B" w:rsidRDefault="0012405B">
      <w:pPr>
        <w:pStyle w:val="BodyText"/>
        <w:spacing w:before="1"/>
        <w:rPr>
          <w:b/>
        </w:rPr>
      </w:pPr>
    </w:p>
    <w:p w14:paraId="7B59D00F" w14:textId="77777777" w:rsidR="0012405B" w:rsidRDefault="00570CDA">
      <w:pPr>
        <w:pStyle w:val="ListParagraph"/>
        <w:numPr>
          <w:ilvl w:val="2"/>
          <w:numId w:val="9"/>
        </w:numPr>
        <w:tabs>
          <w:tab w:val="left" w:pos="1853"/>
        </w:tabs>
        <w:ind w:left="1853" w:right="610" w:hanging="363"/>
      </w:pPr>
      <w:r>
        <w:t>The</w:t>
      </w:r>
      <w:r>
        <w:rPr>
          <w:spacing w:val="33"/>
        </w:rPr>
        <w:t xml:space="preserve"> </w:t>
      </w:r>
      <w:r>
        <w:t>normal</w:t>
      </w:r>
      <w:r>
        <w:rPr>
          <w:spacing w:val="29"/>
        </w:rPr>
        <w:t xml:space="preserve"> </w:t>
      </w:r>
      <w:r>
        <w:t>dress</w:t>
      </w:r>
      <w:r>
        <w:rPr>
          <w:spacing w:val="27"/>
        </w:rPr>
        <w:t xml:space="preserve"> </w:t>
      </w:r>
      <w:r>
        <w:t>code</w:t>
      </w:r>
      <w:r>
        <w:rPr>
          <w:spacing w:val="32"/>
        </w:rPr>
        <w:t xml:space="preserve"> </w:t>
      </w:r>
      <w:r>
        <w:t>also</w:t>
      </w:r>
      <w:r>
        <w:rPr>
          <w:spacing w:val="31"/>
        </w:rPr>
        <w:t xml:space="preserve"> </w:t>
      </w:r>
      <w:r>
        <w:t>applies</w:t>
      </w:r>
      <w:r>
        <w:rPr>
          <w:spacing w:val="32"/>
        </w:rPr>
        <w:t xml:space="preserve"> </w:t>
      </w:r>
      <w:r>
        <w:t>for</w:t>
      </w:r>
      <w:r>
        <w:rPr>
          <w:spacing w:val="27"/>
        </w:rPr>
        <w:t xml:space="preserve"> </w:t>
      </w:r>
      <w:r>
        <w:t>school</w:t>
      </w:r>
      <w:r>
        <w:rPr>
          <w:spacing w:val="27"/>
        </w:rPr>
        <w:t xml:space="preserve"> </w:t>
      </w:r>
      <w:r>
        <w:t>trips,</w:t>
      </w:r>
      <w:r>
        <w:rPr>
          <w:spacing w:val="30"/>
        </w:rPr>
        <w:t xml:space="preserve"> </w:t>
      </w:r>
      <w:r>
        <w:t>with</w:t>
      </w:r>
      <w:r>
        <w:rPr>
          <w:spacing w:val="31"/>
        </w:rPr>
        <w:t xml:space="preserve"> </w:t>
      </w:r>
      <w:r>
        <w:t>the</w:t>
      </w:r>
      <w:r>
        <w:rPr>
          <w:spacing w:val="30"/>
        </w:rPr>
        <w:t xml:space="preserve"> </w:t>
      </w:r>
      <w:r>
        <w:t>exception</w:t>
      </w:r>
      <w:r>
        <w:rPr>
          <w:spacing w:val="27"/>
        </w:rPr>
        <w:t xml:space="preserve"> </w:t>
      </w:r>
      <w:r>
        <w:t>of</w:t>
      </w:r>
      <w:r>
        <w:rPr>
          <w:spacing w:val="30"/>
        </w:rPr>
        <w:t xml:space="preserve"> </w:t>
      </w:r>
      <w:r>
        <w:t>sporting</w:t>
      </w:r>
      <w:r>
        <w:rPr>
          <w:spacing w:val="31"/>
        </w:rPr>
        <w:t xml:space="preserve"> </w:t>
      </w:r>
      <w:r>
        <w:t>activities</w:t>
      </w:r>
      <w:r>
        <w:rPr>
          <w:spacing w:val="27"/>
        </w:rPr>
        <w:t xml:space="preserve"> </w:t>
      </w:r>
      <w:r>
        <w:t>and residential trips.</w:t>
      </w:r>
    </w:p>
    <w:p w14:paraId="3F8FC96F" w14:textId="77777777" w:rsidR="0012405B" w:rsidRDefault="00570CDA">
      <w:pPr>
        <w:pStyle w:val="ListParagraph"/>
        <w:numPr>
          <w:ilvl w:val="2"/>
          <w:numId w:val="9"/>
        </w:numPr>
        <w:tabs>
          <w:tab w:val="left" w:pos="1853"/>
        </w:tabs>
        <w:spacing w:before="3" w:line="237" w:lineRule="auto"/>
        <w:ind w:left="1853" w:right="780" w:hanging="363"/>
      </w:pPr>
      <w:r>
        <w:t>All</w:t>
      </w:r>
      <w:r>
        <w:rPr>
          <w:spacing w:val="-1"/>
        </w:rPr>
        <w:t xml:space="preserve"> </w:t>
      </w:r>
      <w:r>
        <w:t>staff</w:t>
      </w:r>
      <w:r>
        <w:rPr>
          <w:spacing w:val="-4"/>
        </w:rPr>
        <w:t xml:space="preserve"> </w:t>
      </w:r>
      <w:r>
        <w:t>may</w:t>
      </w:r>
      <w:r>
        <w:rPr>
          <w:spacing w:val="-2"/>
        </w:rPr>
        <w:t xml:space="preserve"> </w:t>
      </w:r>
      <w:r>
        <w:t>be required</w:t>
      </w:r>
      <w:r>
        <w:rPr>
          <w:spacing w:val="-2"/>
        </w:rPr>
        <w:t xml:space="preserve"> </w:t>
      </w:r>
      <w:r>
        <w:t>to</w:t>
      </w:r>
      <w:r>
        <w:rPr>
          <w:spacing w:val="-2"/>
        </w:rPr>
        <w:t xml:space="preserve"> </w:t>
      </w:r>
      <w:r>
        <w:t>work</w:t>
      </w:r>
      <w:r>
        <w:rPr>
          <w:spacing w:val="-3"/>
        </w:rPr>
        <w:t xml:space="preserve"> </w:t>
      </w:r>
      <w:r>
        <w:t>outdoors</w:t>
      </w:r>
      <w:r>
        <w:rPr>
          <w:spacing w:val="-3"/>
        </w:rPr>
        <w:t xml:space="preserve"> </w:t>
      </w:r>
      <w:r>
        <w:t>and</w:t>
      </w:r>
      <w:r>
        <w:rPr>
          <w:spacing w:val="-2"/>
        </w:rPr>
        <w:t xml:space="preserve"> </w:t>
      </w:r>
      <w:r>
        <w:t>need</w:t>
      </w:r>
      <w:r>
        <w:rPr>
          <w:spacing w:val="-2"/>
        </w:rPr>
        <w:t xml:space="preserve"> </w:t>
      </w:r>
      <w:r>
        <w:t>suitable outer</w:t>
      </w:r>
      <w:r>
        <w:rPr>
          <w:spacing w:val="-3"/>
        </w:rPr>
        <w:t xml:space="preserve"> </w:t>
      </w:r>
      <w:r>
        <w:t>wear</w:t>
      </w:r>
      <w:r>
        <w:rPr>
          <w:spacing w:val="-3"/>
        </w:rPr>
        <w:t xml:space="preserve"> </w:t>
      </w:r>
      <w:r>
        <w:t>to</w:t>
      </w:r>
      <w:r>
        <w:rPr>
          <w:spacing w:val="-2"/>
        </w:rPr>
        <w:t xml:space="preserve"> </w:t>
      </w:r>
      <w:r>
        <w:t>make</w:t>
      </w:r>
      <w:r>
        <w:rPr>
          <w:spacing w:val="-3"/>
        </w:rPr>
        <w:t xml:space="preserve"> </w:t>
      </w:r>
      <w:r>
        <w:t>this</w:t>
      </w:r>
      <w:r>
        <w:rPr>
          <w:spacing w:val="-1"/>
        </w:rPr>
        <w:t xml:space="preserve"> </w:t>
      </w:r>
      <w:r>
        <w:t>comfortable, including gym footwear for P.E.</w:t>
      </w:r>
    </w:p>
    <w:p w14:paraId="0A2F7614" w14:textId="77777777" w:rsidR="0012405B" w:rsidRDefault="0012405B">
      <w:pPr>
        <w:pStyle w:val="BodyText"/>
        <w:spacing w:before="21"/>
      </w:pPr>
    </w:p>
    <w:p w14:paraId="59D18D12" w14:textId="77777777" w:rsidR="0012405B" w:rsidRDefault="00570CDA">
      <w:pPr>
        <w:pStyle w:val="Heading1"/>
        <w:numPr>
          <w:ilvl w:val="1"/>
          <w:numId w:val="9"/>
        </w:numPr>
        <w:tabs>
          <w:tab w:val="left" w:pos="1394"/>
        </w:tabs>
        <w:ind w:left="1394" w:hanging="278"/>
        <w:jc w:val="left"/>
        <w:rPr>
          <w:u w:val="none"/>
        </w:rPr>
      </w:pPr>
      <w:bookmarkStart w:id="6" w:name="5.4_Confidentiality_&amp;_Social_Networking"/>
      <w:bookmarkEnd w:id="6"/>
      <w:r>
        <w:rPr>
          <w:spacing w:val="1"/>
        </w:rPr>
        <w:t xml:space="preserve"> </w:t>
      </w:r>
      <w:r>
        <w:t>Confidentiality</w:t>
      </w:r>
      <w:r>
        <w:rPr>
          <w:spacing w:val="-11"/>
        </w:rPr>
        <w:t xml:space="preserve"> </w:t>
      </w:r>
      <w:r>
        <w:t>&amp;</w:t>
      </w:r>
      <w:r>
        <w:rPr>
          <w:spacing w:val="-12"/>
        </w:rPr>
        <w:t xml:space="preserve"> </w:t>
      </w:r>
      <w:r>
        <w:t>Social</w:t>
      </w:r>
      <w:r>
        <w:rPr>
          <w:spacing w:val="-9"/>
        </w:rPr>
        <w:t xml:space="preserve"> </w:t>
      </w:r>
      <w:r>
        <w:rPr>
          <w:spacing w:val="-2"/>
        </w:rPr>
        <w:t>Networking</w:t>
      </w:r>
    </w:p>
    <w:p w14:paraId="571DC108" w14:textId="77777777" w:rsidR="0012405B" w:rsidRDefault="0012405B">
      <w:pPr>
        <w:pStyle w:val="BodyText"/>
        <w:spacing w:before="46"/>
        <w:rPr>
          <w:b/>
        </w:rPr>
      </w:pPr>
    </w:p>
    <w:p w14:paraId="2B83336A" w14:textId="77777777" w:rsidR="0012405B" w:rsidRDefault="00570CDA">
      <w:pPr>
        <w:pStyle w:val="BodyText"/>
        <w:spacing w:line="249" w:lineRule="auto"/>
        <w:ind w:left="1127" w:right="610" w:hanging="12"/>
        <w:jc w:val="both"/>
      </w:pPr>
      <w:r>
        <w:t>It is imperative that all staff are aware of the necessity to remain confidential about all school issues, both within school and with the wider school community. Particular care should be taken when using social networking sites. Twitter, Facebook etc. are part of our communication systems, but can cause huge difficulties for staff. Please ensure that if you use these sites there are NO pictures of children from school uploaded on your personal accounts, or photos of yourselves or potentially controversial statements that would compromise your professional position in school, nor should any reference be made to children and individuals in school.</w:t>
      </w:r>
    </w:p>
    <w:p w14:paraId="63582560" w14:textId="77777777" w:rsidR="0012405B" w:rsidRDefault="0012405B">
      <w:pPr>
        <w:pStyle w:val="BodyText"/>
        <w:spacing w:before="16"/>
      </w:pPr>
    </w:p>
    <w:p w14:paraId="479EB2BC" w14:textId="77777777" w:rsidR="0012405B" w:rsidRDefault="00570CDA">
      <w:pPr>
        <w:pStyle w:val="ListParagraph"/>
        <w:numPr>
          <w:ilvl w:val="2"/>
          <w:numId w:val="9"/>
        </w:numPr>
        <w:tabs>
          <w:tab w:val="left" w:pos="1853"/>
        </w:tabs>
        <w:spacing w:line="249" w:lineRule="auto"/>
        <w:ind w:left="1853" w:right="663" w:hanging="364"/>
      </w:pPr>
      <w:r>
        <w:t>‘Firewalls’</w:t>
      </w:r>
      <w:r>
        <w:rPr>
          <w:spacing w:val="-6"/>
        </w:rPr>
        <w:t xml:space="preserve"> </w:t>
      </w:r>
      <w:r>
        <w:t>are</w:t>
      </w:r>
      <w:r>
        <w:rPr>
          <w:spacing w:val="-5"/>
        </w:rPr>
        <w:t xml:space="preserve"> </w:t>
      </w:r>
      <w:r>
        <w:t>vital</w:t>
      </w:r>
      <w:r>
        <w:rPr>
          <w:spacing w:val="-8"/>
        </w:rPr>
        <w:t xml:space="preserve"> </w:t>
      </w:r>
      <w:r>
        <w:t>to</w:t>
      </w:r>
      <w:r>
        <w:rPr>
          <w:spacing w:val="-4"/>
        </w:rPr>
        <w:t xml:space="preserve"> </w:t>
      </w:r>
      <w:r>
        <w:t>protect</w:t>
      </w:r>
      <w:r>
        <w:rPr>
          <w:spacing w:val="-5"/>
        </w:rPr>
        <w:t xml:space="preserve"> </w:t>
      </w:r>
      <w:r>
        <w:t>your</w:t>
      </w:r>
      <w:r>
        <w:rPr>
          <w:spacing w:val="-6"/>
        </w:rPr>
        <w:t xml:space="preserve"> </w:t>
      </w:r>
      <w:r>
        <w:t>privacy,</w:t>
      </w:r>
      <w:r>
        <w:rPr>
          <w:spacing w:val="-6"/>
        </w:rPr>
        <w:t xml:space="preserve"> </w:t>
      </w:r>
      <w:r>
        <w:t>and</w:t>
      </w:r>
      <w:r>
        <w:rPr>
          <w:spacing w:val="-4"/>
        </w:rPr>
        <w:t xml:space="preserve"> </w:t>
      </w:r>
      <w:r>
        <w:t>it</w:t>
      </w:r>
      <w:r>
        <w:rPr>
          <w:spacing w:val="-5"/>
        </w:rPr>
        <w:t xml:space="preserve"> </w:t>
      </w:r>
      <w:r>
        <w:t>is</w:t>
      </w:r>
      <w:r>
        <w:rPr>
          <w:spacing w:val="-8"/>
        </w:rPr>
        <w:t xml:space="preserve"> </w:t>
      </w:r>
      <w:r>
        <w:t>essential</w:t>
      </w:r>
      <w:r>
        <w:rPr>
          <w:spacing w:val="-3"/>
        </w:rPr>
        <w:t xml:space="preserve"> </w:t>
      </w:r>
      <w:r>
        <w:t>that</w:t>
      </w:r>
      <w:r>
        <w:rPr>
          <w:spacing w:val="-7"/>
        </w:rPr>
        <w:t xml:space="preserve"> </w:t>
      </w:r>
      <w:r>
        <w:t>you</w:t>
      </w:r>
      <w:r>
        <w:rPr>
          <w:spacing w:val="-9"/>
        </w:rPr>
        <w:t xml:space="preserve"> </w:t>
      </w:r>
      <w:r>
        <w:t>check</w:t>
      </w:r>
      <w:r>
        <w:rPr>
          <w:spacing w:val="-8"/>
        </w:rPr>
        <w:t xml:space="preserve"> </w:t>
      </w:r>
      <w:r>
        <w:t>your</w:t>
      </w:r>
      <w:r>
        <w:rPr>
          <w:spacing w:val="-3"/>
        </w:rPr>
        <w:t xml:space="preserve"> </w:t>
      </w:r>
      <w:r>
        <w:t>security</w:t>
      </w:r>
      <w:r>
        <w:rPr>
          <w:spacing w:val="-5"/>
        </w:rPr>
        <w:t xml:space="preserve"> </w:t>
      </w:r>
      <w:r>
        <w:t>while</w:t>
      </w:r>
      <w:r>
        <w:rPr>
          <w:spacing w:val="-5"/>
        </w:rPr>
        <w:t xml:space="preserve"> </w:t>
      </w:r>
      <w:r>
        <w:t>using these sites.</w:t>
      </w:r>
    </w:p>
    <w:p w14:paraId="2E3BAE7D" w14:textId="77777777" w:rsidR="0012405B" w:rsidRDefault="00570CDA">
      <w:pPr>
        <w:pStyle w:val="ListParagraph"/>
        <w:numPr>
          <w:ilvl w:val="2"/>
          <w:numId w:val="9"/>
        </w:numPr>
        <w:tabs>
          <w:tab w:val="left" w:pos="1853"/>
        </w:tabs>
        <w:spacing w:before="1"/>
        <w:ind w:left="1853" w:hanging="362"/>
      </w:pPr>
      <w:r>
        <w:t>If</w:t>
      </w:r>
      <w:r>
        <w:rPr>
          <w:spacing w:val="-9"/>
        </w:rPr>
        <w:t xml:space="preserve"> </w:t>
      </w:r>
      <w:r>
        <w:t>you</w:t>
      </w:r>
      <w:r>
        <w:rPr>
          <w:spacing w:val="-5"/>
        </w:rPr>
        <w:t xml:space="preserve"> </w:t>
      </w:r>
      <w:r>
        <w:t>need</w:t>
      </w:r>
      <w:r>
        <w:rPr>
          <w:spacing w:val="-5"/>
        </w:rPr>
        <w:t xml:space="preserve"> </w:t>
      </w:r>
      <w:r>
        <w:t>advice</w:t>
      </w:r>
      <w:r>
        <w:rPr>
          <w:spacing w:val="-8"/>
        </w:rPr>
        <w:t xml:space="preserve"> </w:t>
      </w:r>
      <w:r>
        <w:t>on</w:t>
      </w:r>
      <w:r>
        <w:rPr>
          <w:spacing w:val="-10"/>
        </w:rPr>
        <w:t xml:space="preserve"> </w:t>
      </w:r>
      <w:r>
        <w:t>this</w:t>
      </w:r>
      <w:r>
        <w:rPr>
          <w:spacing w:val="-4"/>
        </w:rPr>
        <w:t xml:space="preserve"> </w:t>
      </w:r>
      <w:r>
        <w:t>please</w:t>
      </w:r>
      <w:r>
        <w:rPr>
          <w:spacing w:val="-4"/>
        </w:rPr>
        <w:t xml:space="preserve"> </w:t>
      </w:r>
      <w:r>
        <w:t>refer</w:t>
      </w:r>
      <w:r>
        <w:rPr>
          <w:spacing w:val="-7"/>
        </w:rPr>
        <w:t xml:space="preserve"> </w:t>
      </w:r>
      <w:r>
        <w:t>to</w:t>
      </w:r>
      <w:r>
        <w:rPr>
          <w:spacing w:val="-5"/>
        </w:rPr>
        <w:t xml:space="preserve"> </w:t>
      </w:r>
      <w:r>
        <w:t>the</w:t>
      </w:r>
      <w:r>
        <w:rPr>
          <w:spacing w:val="-4"/>
        </w:rPr>
        <w:t xml:space="preserve"> </w:t>
      </w:r>
      <w:r>
        <w:t>IT</w:t>
      </w:r>
      <w:r>
        <w:rPr>
          <w:spacing w:val="-4"/>
        </w:rPr>
        <w:t xml:space="preserve"> </w:t>
      </w:r>
      <w:r>
        <w:t>policy</w:t>
      </w:r>
      <w:r>
        <w:rPr>
          <w:spacing w:val="-8"/>
        </w:rPr>
        <w:t xml:space="preserve"> </w:t>
      </w:r>
      <w:r>
        <w:t>and</w:t>
      </w:r>
      <w:r>
        <w:rPr>
          <w:spacing w:val="-5"/>
        </w:rPr>
        <w:t xml:space="preserve"> </w:t>
      </w:r>
      <w:r>
        <w:t>speak</w:t>
      </w:r>
      <w:r>
        <w:rPr>
          <w:spacing w:val="-4"/>
        </w:rPr>
        <w:t xml:space="preserve"> </w:t>
      </w:r>
      <w:r>
        <w:t>to</w:t>
      </w:r>
      <w:r>
        <w:rPr>
          <w:spacing w:val="-2"/>
        </w:rPr>
        <w:t xml:space="preserve"> </w:t>
      </w:r>
      <w:r>
        <w:t>a</w:t>
      </w:r>
      <w:r>
        <w:rPr>
          <w:spacing w:val="-9"/>
        </w:rPr>
        <w:t xml:space="preserve"> </w:t>
      </w:r>
      <w:r>
        <w:t>member</w:t>
      </w:r>
      <w:r>
        <w:rPr>
          <w:spacing w:val="-6"/>
        </w:rPr>
        <w:t xml:space="preserve"> </w:t>
      </w:r>
      <w:r>
        <w:t>of</w:t>
      </w:r>
      <w:r>
        <w:rPr>
          <w:spacing w:val="-9"/>
        </w:rPr>
        <w:t xml:space="preserve"> </w:t>
      </w:r>
      <w:r>
        <w:t>the</w:t>
      </w:r>
      <w:r>
        <w:rPr>
          <w:spacing w:val="-2"/>
        </w:rPr>
        <w:t xml:space="preserve"> </w:t>
      </w:r>
      <w:r>
        <w:t>IT</w:t>
      </w:r>
      <w:r>
        <w:rPr>
          <w:spacing w:val="-5"/>
        </w:rPr>
        <w:t xml:space="preserve"> </w:t>
      </w:r>
      <w:r>
        <w:rPr>
          <w:spacing w:val="-2"/>
        </w:rPr>
        <w:t>team.</w:t>
      </w:r>
    </w:p>
    <w:p w14:paraId="42A1C33B" w14:textId="77777777" w:rsidR="0012405B" w:rsidRDefault="00570CDA">
      <w:pPr>
        <w:pStyle w:val="ListParagraph"/>
        <w:numPr>
          <w:ilvl w:val="2"/>
          <w:numId w:val="9"/>
        </w:numPr>
        <w:tabs>
          <w:tab w:val="left" w:pos="1853"/>
          <w:tab w:val="left" w:pos="1855"/>
        </w:tabs>
        <w:spacing w:before="5" w:line="249" w:lineRule="auto"/>
        <w:ind w:left="1855" w:right="658" w:hanging="362"/>
      </w:pPr>
      <w:r>
        <w:t>Confidential</w:t>
      </w:r>
      <w:r>
        <w:rPr>
          <w:spacing w:val="-8"/>
        </w:rPr>
        <w:t xml:space="preserve"> </w:t>
      </w:r>
      <w:r>
        <w:t>discussions</w:t>
      </w:r>
      <w:r>
        <w:rPr>
          <w:spacing w:val="-8"/>
        </w:rPr>
        <w:t xml:space="preserve"> </w:t>
      </w:r>
      <w:r>
        <w:t>between</w:t>
      </w:r>
      <w:r>
        <w:rPr>
          <w:spacing w:val="-9"/>
        </w:rPr>
        <w:t xml:space="preserve"> </w:t>
      </w:r>
      <w:r>
        <w:t>members</w:t>
      </w:r>
      <w:r>
        <w:rPr>
          <w:spacing w:val="-10"/>
        </w:rPr>
        <w:t xml:space="preserve"> </w:t>
      </w:r>
      <w:r>
        <w:t>of</w:t>
      </w:r>
      <w:r>
        <w:rPr>
          <w:spacing w:val="-8"/>
        </w:rPr>
        <w:t xml:space="preserve"> </w:t>
      </w:r>
      <w:r>
        <w:t>staff</w:t>
      </w:r>
      <w:r>
        <w:rPr>
          <w:spacing w:val="-8"/>
        </w:rPr>
        <w:t xml:space="preserve"> </w:t>
      </w:r>
      <w:r>
        <w:t>should</w:t>
      </w:r>
      <w:r>
        <w:rPr>
          <w:spacing w:val="-9"/>
        </w:rPr>
        <w:t xml:space="preserve"> </w:t>
      </w:r>
      <w:r>
        <w:t>be</w:t>
      </w:r>
      <w:r>
        <w:rPr>
          <w:spacing w:val="-7"/>
        </w:rPr>
        <w:t xml:space="preserve"> </w:t>
      </w:r>
      <w:r>
        <w:t>treated</w:t>
      </w:r>
      <w:r>
        <w:rPr>
          <w:spacing w:val="-8"/>
        </w:rPr>
        <w:t xml:space="preserve"> </w:t>
      </w:r>
      <w:r>
        <w:t>as</w:t>
      </w:r>
      <w:r>
        <w:rPr>
          <w:spacing w:val="-8"/>
        </w:rPr>
        <w:t xml:space="preserve"> </w:t>
      </w:r>
      <w:r>
        <w:t>such</w:t>
      </w:r>
      <w:r>
        <w:rPr>
          <w:spacing w:val="-9"/>
        </w:rPr>
        <w:t xml:space="preserve"> </w:t>
      </w:r>
      <w:r>
        <w:t>and</w:t>
      </w:r>
      <w:r>
        <w:rPr>
          <w:spacing w:val="-11"/>
        </w:rPr>
        <w:t xml:space="preserve"> </w:t>
      </w:r>
      <w:r>
        <w:t>staff</w:t>
      </w:r>
      <w:r>
        <w:rPr>
          <w:spacing w:val="-10"/>
        </w:rPr>
        <w:t xml:space="preserve"> </w:t>
      </w:r>
      <w:r>
        <w:t>must</w:t>
      </w:r>
      <w:r>
        <w:rPr>
          <w:spacing w:val="-8"/>
        </w:rPr>
        <w:t xml:space="preserve"> </w:t>
      </w:r>
      <w:r>
        <w:t>not</w:t>
      </w:r>
      <w:r>
        <w:rPr>
          <w:spacing w:val="-8"/>
        </w:rPr>
        <w:t xml:space="preserve"> </w:t>
      </w:r>
      <w:r>
        <w:t>have contact with children or their families through social networking sites.</w:t>
      </w:r>
    </w:p>
    <w:p w14:paraId="52CB95C2" w14:textId="77777777" w:rsidR="0012405B" w:rsidRDefault="0012405B">
      <w:pPr>
        <w:pStyle w:val="BodyText"/>
        <w:spacing w:before="22"/>
      </w:pPr>
    </w:p>
    <w:p w14:paraId="673D1FD2" w14:textId="77777777" w:rsidR="0012405B" w:rsidRDefault="00570CDA">
      <w:pPr>
        <w:pStyle w:val="Heading1"/>
        <w:numPr>
          <w:ilvl w:val="1"/>
          <w:numId w:val="9"/>
        </w:numPr>
        <w:tabs>
          <w:tab w:val="left" w:pos="1394"/>
        </w:tabs>
        <w:ind w:left="1394" w:hanging="278"/>
        <w:jc w:val="left"/>
        <w:rPr>
          <w:u w:val="none"/>
        </w:rPr>
      </w:pPr>
      <w:bookmarkStart w:id="7" w:name="5.5_Mobile_Phones"/>
      <w:bookmarkEnd w:id="7"/>
      <w:r>
        <w:rPr>
          <w:spacing w:val="3"/>
        </w:rPr>
        <w:t xml:space="preserve"> </w:t>
      </w:r>
      <w:r>
        <w:t>Mobile</w:t>
      </w:r>
      <w:r>
        <w:rPr>
          <w:spacing w:val="-9"/>
        </w:rPr>
        <w:t xml:space="preserve"> </w:t>
      </w:r>
      <w:r>
        <w:rPr>
          <w:spacing w:val="-2"/>
        </w:rPr>
        <w:t>Phones</w:t>
      </w:r>
    </w:p>
    <w:p w14:paraId="2EFAAE28" w14:textId="77777777" w:rsidR="0012405B" w:rsidRDefault="0012405B">
      <w:pPr>
        <w:pStyle w:val="BodyText"/>
        <w:spacing w:before="46"/>
        <w:rPr>
          <w:b/>
        </w:rPr>
      </w:pPr>
    </w:p>
    <w:p w14:paraId="61F7F977" w14:textId="77777777" w:rsidR="0012405B" w:rsidRDefault="00570CDA">
      <w:pPr>
        <w:pStyle w:val="BodyText"/>
        <w:spacing w:before="1" w:line="249" w:lineRule="auto"/>
        <w:ind w:left="1127" w:right="609" w:hanging="12"/>
        <w:jc w:val="both"/>
      </w:pPr>
      <w:r>
        <w:t>Mobile phones should be kept in your bag or locker and not in the learning environment.</w:t>
      </w:r>
      <w:r>
        <w:rPr>
          <w:spacing w:val="40"/>
        </w:rPr>
        <w:t xml:space="preserve"> </w:t>
      </w:r>
      <w:r>
        <w:t>During working hours emergency telephone calls should be directed to the school office. A member of office staff or the leadership team will contact you immediately. Mobile phones should only be used in the staffroom and only in classrooms when there are no children (after school when children have left). When talking on the phone please be professional, respectful and be mindful of people around you (this includes withdrawing from use of high levels of volume, inappropriate content, and use of inappropriate language).</w:t>
      </w:r>
    </w:p>
    <w:p w14:paraId="012A2845" w14:textId="77777777" w:rsidR="0012405B" w:rsidRDefault="0012405B">
      <w:pPr>
        <w:pStyle w:val="BodyText"/>
        <w:spacing w:before="9"/>
      </w:pPr>
    </w:p>
    <w:p w14:paraId="495790F8" w14:textId="77777777" w:rsidR="0012405B" w:rsidRDefault="00570CDA">
      <w:pPr>
        <w:pStyle w:val="Heading1"/>
        <w:numPr>
          <w:ilvl w:val="0"/>
          <w:numId w:val="9"/>
        </w:numPr>
        <w:tabs>
          <w:tab w:val="left" w:pos="1402"/>
        </w:tabs>
        <w:ind w:left="1402" w:hanging="272"/>
        <w:jc w:val="left"/>
        <w:rPr>
          <w:u w:val="none"/>
        </w:rPr>
      </w:pPr>
      <w:bookmarkStart w:id="8" w:name="6._Personnel_&amp;_Professional_Development"/>
      <w:bookmarkEnd w:id="8"/>
      <w:r>
        <w:t>Personnel</w:t>
      </w:r>
      <w:r>
        <w:rPr>
          <w:spacing w:val="-12"/>
        </w:rPr>
        <w:t xml:space="preserve"> </w:t>
      </w:r>
      <w:r>
        <w:t>&amp;</w:t>
      </w:r>
      <w:r>
        <w:rPr>
          <w:spacing w:val="-12"/>
        </w:rPr>
        <w:t xml:space="preserve"> </w:t>
      </w:r>
      <w:r>
        <w:t>Professional</w:t>
      </w:r>
      <w:r>
        <w:rPr>
          <w:spacing w:val="-12"/>
        </w:rPr>
        <w:t xml:space="preserve"> </w:t>
      </w:r>
      <w:r>
        <w:rPr>
          <w:spacing w:val="-2"/>
        </w:rPr>
        <w:t>Development</w:t>
      </w:r>
    </w:p>
    <w:p w14:paraId="3F6152E3" w14:textId="77777777" w:rsidR="0012405B" w:rsidRDefault="0012405B">
      <w:pPr>
        <w:pStyle w:val="BodyText"/>
        <w:spacing w:before="41"/>
        <w:rPr>
          <w:b/>
        </w:rPr>
      </w:pPr>
    </w:p>
    <w:p w14:paraId="13B596C6" w14:textId="77777777" w:rsidR="0012405B" w:rsidRDefault="00570CDA">
      <w:pPr>
        <w:pStyle w:val="ListParagraph"/>
        <w:numPr>
          <w:ilvl w:val="1"/>
          <w:numId w:val="9"/>
        </w:numPr>
        <w:tabs>
          <w:tab w:val="left" w:pos="1394"/>
        </w:tabs>
        <w:ind w:left="1394" w:hanging="278"/>
        <w:jc w:val="left"/>
        <w:rPr>
          <w:b/>
        </w:rPr>
      </w:pPr>
      <w:r>
        <w:rPr>
          <w:b/>
          <w:spacing w:val="15"/>
          <w:u w:val="single"/>
        </w:rPr>
        <w:t xml:space="preserve"> </w:t>
      </w:r>
      <w:r>
        <w:rPr>
          <w:b/>
          <w:spacing w:val="-2"/>
          <w:u w:val="single"/>
        </w:rPr>
        <w:t>Performance Management</w:t>
      </w:r>
    </w:p>
    <w:p w14:paraId="3865E845" w14:textId="77777777" w:rsidR="0012405B" w:rsidRDefault="0012405B">
      <w:pPr>
        <w:pStyle w:val="BodyText"/>
        <w:spacing w:before="44"/>
        <w:rPr>
          <w:b/>
        </w:rPr>
      </w:pPr>
    </w:p>
    <w:p w14:paraId="388C7DB4" w14:textId="77777777" w:rsidR="0012405B" w:rsidRDefault="00570CDA">
      <w:pPr>
        <w:pStyle w:val="BodyText"/>
        <w:spacing w:line="249" w:lineRule="auto"/>
        <w:ind w:left="1127" w:right="607" w:hanging="12"/>
        <w:jc w:val="both"/>
      </w:pPr>
      <w:r>
        <w:t>All</w:t>
      </w:r>
      <w:r>
        <w:rPr>
          <w:spacing w:val="-1"/>
        </w:rPr>
        <w:t xml:space="preserve"> </w:t>
      </w:r>
      <w:r>
        <w:t>members</w:t>
      </w:r>
      <w:r>
        <w:rPr>
          <w:spacing w:val="-3"/>
        </w:rPr>
        <w:t xml:space="preserve"> </w:t>
      </w:r>
      <w:r>
        <w:t>of</w:t>
      </w:r>
      <w:r>
        <w:rPr>
          <w:spacing w:val="-3"/>
        </w:rPr>
        <w:t xml:space="preserve"> </w:t>
      </w:r>
      <w:r>
        <w:t>staff</w:t>
      </w:r>
      <w:r>
        <w:rPr>
          <w:spacing w:val="-1"/>
        </w:rPr>
        <w:t xml:space="preserve"> </w:t>
      </w:r>
      <w:r>
        <w:t>have performance</w:t>
      </w:r>
      <w:r>
        <w:rPr>
          <w:spacing w:val="-2"/>
        </w:rPr>
        <w:t xml:space="preserve"> </w:t>
      </w:r>
      <w:r>
        <w:t>management</w:t>
      </w:r>
      <w:r>
        <w:rPr>
          <w:spacing w:val="-3"/>
        </w:rPr>
        <w:t xml:space="preserve"> </w:t>
      </w:r>
      <w:r>
        <w:t>objectives</w:t>
      </w:r>
      <w:r>
        <w:rPr>
          <w:spacing w:val="-1"/>
        </w:rPr>
        <w:t xml:space="preserve"> </w:t>
      </w:r>
      <w:r>
        <w:t>which</w:t>
      </w:r>
      <w:r>
        <w:rPr>
          <w:spacing w:val="-2"/>
        </w:rPr>
        <w:t xml:space="preserve"> </w:t>
      </w:r>
      <w:r>
        <w:t>are reviewed</w:t>
      </w:r>
      <w:r>
        <w:rPr>
          <w:spacing w:val="-2"/>
        </w:rPr>
        <w:t xml:space="preserve"> </w:t>
      </w:r>
      <w:r>
        <w:t>in</w:t>
      </w:r>
      <w:r>
        <w:rPr>
          <w:spacing w:val="-2"/>
        </w:rPr>
        <w:t xml:space="preserve"> </w:t>
      </w:r>
      <w:r>
        <w:t>line with</w:t>
      </w:r>
      <w:r>
        <w:rPr>
          <w:spacing w:val="-2"/>
        </w:rPr>
        <w:t xml:space="preserve"> </w:t>
      </w:r>
      <w:r>
        <w:t>performance management protocols. All teachers will be performance managed using the teachers’ standards. All admin staff</w:t>
      </w:r>
      <w:r>
        <w:rPr>
          <w:spacing w:val="-9"/>
        </w:rPr>
        <w:t xml:space="preserve"> </w:t>
      </w:r>
      <w:r>
        <w:t>will</w:t>
      </w:r>
      <w:r>
        <w:rPr>
          <w:spacing w:val="-7"/>
        </w:rPr>
        <w:t xml:space="preserve"> </w:t>
      </w:r>
      <w:r>
        <w:t>be</w:t>
      </w:r>
      <w:r>
        <w:rPr>
          <w:spacing w:val="-8"/>
        </w:rPr>
        <w:t xml:space="preserve"> </w:t>
      </w:r>
      <w:r>
        <w:t>managed</w:t>
      </w:r>
      <w:r>
        <w:rPr>
          <w:spacing w:val="-10"/>
        </w:rPr>
        <w:t xml:space="preserve"> </w:t>
      </w:r>
      <w:r>
        <w:t>against</w:t>
      </w:r>
      <w:r>
        <w:rPr>
          <w:spacing w:val="-4"/>
        </w:rPr>
        <w:t xml:space="preserve"> </w:t>
      </w:r>
      <w:r>
        <w:t>the</w:t>
      </w:r>
      <w:r>
        <w:rPr>
          <w:spacing w:val="-4"/>
        </w:rPr>
        <w:t xml:space="preserve"> </w:t>
      </w:r>
      <w:r>
        <w:t>National</w:t>
      </w:r>
      <w:r>
        <w:rPr>
          <w:spacing w:val="-9"/>
        </w:rPr>
        <w:t xml:space="preserve"> </w:t>
      </w:r>
      <w:r>
        <w:t>Association</w:t>
      </w:r>
      <w:r>
        <w:rPr>
          <w:spacing w:val="-11"/>
        </w:rPr>
        <w:t xml:space="preserve"> </w:t>
      </w:r>
      <w:r>
        <w:t>of</w:t>
      </w:r>
      <w:r>
        <w:rPr>
          <w:spacing w:val="-7"/>
        </w:rPr>
        <w:t xml:space="preserve"> </w:t>
      </w:r>
      <w:r>
        <w:t>School</w:t>
      </w:r>
      <w:r>
        <w:rPr>
          <w:spacing w:val="-7"/>
        </w:rPr>
        <w:t xml:space="preserve"> </w:t>
      </w:r>
      <w:r>
        <w:t>Business</w:t>
      </w:r>
      <w:r>
        <w:rPr>
          <w:spacing w:val="-9"/>
        </w:rPr>
        <w:t xml:space="preserve"> </w:t>
      </w:r>
      <w:r>
        <w:t>Management</w:t>
      </w:r>
      <w:r>
        <w:rPr>
          <w:spacing w:val="-8"/>
        </w:rPr>
        <w:t xml:space="preserve"> </w:t>
      </w:r>
      <w:r>
        <w:t>(NASBM)</w:t>
      </w:r>
      <w:r>
        <w:rPr>
          <w:spacing w:val="-9"/>
        </w:rPr>
        <w:t xml:space="preserve"> </w:t>
      </w:r>
      <w:r>
        <w:t>Competency Framework. Teaching assistants are performance managed using the Teaching Assistant Standards.</w:t>
      </w:r>
    </w:p>
    <w:p w14:paraId="00BF25AE" w14:textId="77777777" w:rsidR="0012405B" w:rsidRDefault="0012405B">
      <w:pPr>
        <w:pStyle w:val="BodyText"/>
        <w:spacing w:before="25"/>
      </w:pPr>
    </w:p>
    <w:p w14:paraId="40153C08" w14:textId="77777777" w:rsidR="0012405B" w:rsidRDefault="00570CDA">
      <w:pPr>
        <w:pStyle w:val="BodyText"/>
        <w:spacing w:line="249" w:lineRule="auto"/>
        <w:ind w:left="1127" w:right="613" w:hanging="10"/>
        <w:jc w:val="both"/>
      </w:pPr>
      <w:r>
        <w:t>All staff will be allocated an appraiser at the beginning of the academic year and will undergo performance management reviews throughout the year.</w:t>
      </w:r>
    </w:p>
    <w:p w14:paraId="09ACE51D" w14:textId="77777777" w:rsidR="0012405B" w:rsidRDefault="0012405B">
      <w:pPr>
        <w:pStyle w:val="BodyText"/>
        <w:spacing w:before="25"/>
      </w:pPr>
    </w:p>
    <w:p w14:paraId="48DE3F2F" w14:textId="77777777" w:rsidR="0012405B" w:rsidRDefault="00570CDA">
      <w:pPr>
        <w:pStyle w:val="BodyText"/>
        <w:spacing w:line="247" w:lineRule="auto"/>
        <w:ind w:left="1129" w:right="609" w:hanging="14"/>
        <w:jc w:val="both"/>
      </w:pPr>
      <w:r>
        <w:t>Where</w:t>
      </w:r>
      <w:r>
        <w:rPr>
          <w:spacing w:val="-13"/>
        </w:rPr>
        <w:t xml:space="preserve"> </w:t>
      </w:r>
      <w:r>
        <w:t>standards</w:t>
      </w:r>
      <w:r>
        <w:rPr>
          <w:spacing w:val="-12"/>
        </w:rPr>
        <w:t xml:space="preserve"> </w:t>
      </w:r>
      <w:r>
        <w:t>of</w:t>
      </w:r>
      <w:r>
        <w:rPr>
          <w:spacing w:val="-11"/>
        </w:rPr>
        <w:t xml:space="preserve"> </w:t>
      </w:r>
      <w:r>
        <w:t>performance</w:t>
      </w:r>
      <w:r>
        <w:rPr>
          <w:spacing w:val="-9"/>
        </w:rPr>
        <w:t xml:space="preserve"> </w:t>
      </w:r>
      <w:r>
        <w:t>do</w:t>
      </w:r>
      <w:r>
        <w:rPr>
          <w:spacing w:val="-12"/>
        </w:rPr>
        <w:t xml:space="preserve"> </w:t>
      </w:r>
      <w:r>
        <w:t>not</w:t>
      </w:r>
      <w:r>
        <w:rPr>
          <w:spacing w:val="-12"/>
        </w:rPr>
        <w:t xml:space="preserve"> </w:t>
      </w:r>
      <w:r>
        <w:t>meet</w:t>
      </w:r>
      <w:r>
        <w:rPr>
          <w:spacing w:val="-12"/>
        </w:rPr>
        <w:t xml:space="preserve"> </w:t>
      </w:r>
      <w:r>
        <w:t>the</w:t>
      </w:r>
      <w:r>
        <w:rPr>
          <w:spacing w:val="-12"/>
        </w:rPr>
        <w:t xml:space="preserve"> </w:t>
      </w:r>
      <w:r>
        <w:t>required</w:t>
      </w:r>
      <w:r>
        <w:rPr>
          <w:spacing w:val="-12"/>
        </w:rPr>
        <w:t xml:space="preserve"> </w:t>
      </w:r>
      <w:r>
        <w:t>standard</w:t>
      </w:r>
      <w:r>
        <w:rPr>
          <w:spacing w:val="-11"/>
        </w:rPr>
        <w:t xml:space="preserve"> </w:t>
      </w:r>
      <w:r>
        <w:t>and</w:t>
      </w:r>
      <w:r>
        <w:rPr>
          <w:spacing w:val="-11"/>
        </w:rPr>
        <w:t xml:space="preserve"> </w:t>
      </w:r>
      <w:r>
        <w:t>fail</w:t>
      </w:r>
      <w:r>
        <w:rPr>
          <w:spacing w:val="-13"/>
        </w:rPr>
        <w:t xml:space="preserve"> </w:t>
      </w:r>
      <w:r>
        <w:t>to</w:t>
      </w:r>
      <w:r>
        <w:rPr>
          <w:spacing w:val="-11"/>
        </w:rPr>
        <w:t xml:space="preserve"> </w:t>
      </w:r>
      <w:r>
        <w:t>improve</w:t>
      </w:r>
      <w:r>
        <w:rPr>
          <w:spacing w:val="-12"/>
        </w:rPr>
        <w:t xml:space="preserve"> </w:t>
      </w:r>
      <w:r>
        <w:t>adequately,</w:t>
      </w:r>
      <w:r>
        <w:rPr>
          <w:spacing w:val="-13"/>
        </w:rPr>
        <w:t xml:space="preserve"> </w:t>
      </w:r>
      <w:r>
        <w:t>capability proceedings will be followed as outlined in the Capability Policy.</w:t>
      </w:r>
    </w:p>
    <w:p w14:paraId="112ACA04" w14:textId="77777777" w:rsidR="0012405B" w:rsidRDefault="0012405B">
      <w:pPr>
        <w:pStyle w:val="BodyText"/>
        <w:spacing w:before="23"/>
      </w:pPr>
    </w:p>
    <w:p w14:paraId="3194AA0F" w14:textId="77777777" w:rsidR="0012405B" w:rsidRDefault="00570CDA">
      <w:pPr>
        <w:pStyle w:val="Heading1"/>
        <w:numPr>
          <w:ilvl w:val="1"/>
          <w:numId w:val="9"/>
        </w:numPr>
        <w:tabs>
          <w:tab w:val="left" w:pos="1394"/>
        </w:tabs>
        <w:ind w:left="1394" w:hanging="278"/>
        <w:jc w:val="left"/>
        <w:rPr>
          <w:u w:val="none"/>
        </w:rPr>
      </w:pPr>
      <w:bookmarkStart w:id="9" w:name="6.2_Continuous_Professional_Development_"/>
      <w:bookmarkEnd w:id="9"/>
      <w:r>
        <w:rPr>
          <w:spacing w:val="18"/>
        </w:rPr>
        <w:t xml:space="preserve"> </w:t>
      </w:r>
      <w:r>
        <w:rPr>
          <w:spacing w:val="-2"/>
        </w:rPr>
        <w:t>Continuous</w:t>
      </w:r>
      <w:r>
        <w:t xml:space="preserve"> </w:t>
      </w:r>
      <w:r>
        <w:rPr>
          <w:spacing w:val="-2"/>
        </w:rPr>
        <w:t>Professional</w:t>
      </w:r>
      <w:r>
        <w:rPr>
          <w:spacing w:val="1"/>
        </w:rPr>
        <w:t xml:space="preserve"> </w:t>
      </w:r>
      <w:r>
        <w:rPr>
          <w:spacing w:val="-2"/>
        </w:rPr>
        <w:t>Development</w:t>
      </w:r>
      <w:r>
        <w:t xml:space="preserve"> </w:t>
      </w:r>
      <w:r>
        <w:rPr>
          <w:spacing w:val="-4"/>
        </w:rPr>
        <w:t>(CPD)</w:t>
      </w:r>
    </w:p>
    <w:p w14:paraId="2F4CDA8A" w14:textId="77777777" w:rsidR="0012405B" w:rsidRDefault="0012405B">
      <w:pPr>
        <w:pStyle w:val="Heading1"/>
        <w:sectPr w:rsidR="0012405B">
          <w:pgSz w:w="11920" w:h="16850"/>
          <w:pgMar w:top="620" w:right="425" w:bottom="880" w:left="0" w:header="0" w:footer="694" w:gutter="0"/>
          <w:cols w:space="720"/>
        </w:sectPr>
      </w:pPr>
    </w:p>
    <w:p w14:paraId="3268B8D9" w14:textId="77777777" w:rsidR="0012405B" w:rsidRDefault="00570CDA">
      <w:pPr>
        <w:pStyle w:val="BodyText"/>
        <w:spacing w:before="33" w:line="249" w:lineRule="auto"/>
        <w:ind w:left="986" w:right="753" w:hanging="10"/>
        <w:jc w:val="both"/>
      </w:pPr>
      <w:r>
        <w:t>Where possible opportunities for CPD are to be found through network learning, professional pairings, shadowing, mentoring and coaching. Opportunities for joint CPD with other schools will be identified and planned by staff and SLT.</w:t>
      </w:r>
    </w:p>
    <w:p w14:paraId="76883911" w14:textId="77777777" w:rsidR="0012405B" w:rsidRDefault="0012405B">
      <w:pPr>
        <w:pStyle w:val="BodyText"/>
        <w:spacing w:before="21"/>
      </w:pPr>
    </w:p>
    <w:p w14:paraId="63023204" w14:textId="77777777" w:rsidR="0012405B" w:rsidRDefault="00570CDA">
      <w:pPr>
        <w:pStyle w:val="BodyText"/>
        <w:spacing w:line="249" w:lineRule="auto"/>
        <w:ind w:left="986" w:right="747" w:hanging="10"/>
        <w:jc w:val="both"/>
      </w:pPr>
      <w:r>
        <w:t>Where individuals identify training needs that go beyond the above, staff should identify training opportunities. Requests for CPD should be made to line managers using the CPD Online Request Form and questionnaire. The school keeps a training log to track all CPD undertaken by staff.</w:t>
      </w:r>
    </w:p>
    <w:p w14:paraId="6645B292" w14:textId="77777777" w:rsidR="0012405B" w:rsidRDefault="0012405B">
      <w:pPr>
        <w:pStyle w:val="BodyText"/>
        <w:spacing w:before="22"/>
      </w:pPr>
    </w:p>
    <w:p w14:paraId="1AE07331" w14:textId="77777777" w:rsidR="0012405B" w:rsidRDefault="00570CDA">
      <w:pPr>
        <w:pStyle w:val="BodyText"/>
        <w:spacing w:line="249" w:lineRule="auto"/>
        <w:ind w:left="984" w:right="750" w:hanging="11"/>
        <w:jc w:val="both"/>
      </w:pPr>
      <w:r>
        <w:t>When</w:t>
      </w:r>
      <w:r>
        <w:rPr>
          <w:spacing w:val="-13"/>
        </w:rPr>
        <w:t xml:space="preserve"> </w:t>
      </w:r>
      <w:r>
        <w:t>staff</w:t>
      </w:r>
      <w:r>
        <w:rPr>
          <w:spacing w:val="-12"/>
        </w:rPr>
        <w:t xml:space="preserve"> </w:t>
      </w:r>
      <w:r>
        <w:t>have</w:t>
      </w:r>
      <w:r>
        <w:rPr>
          <w:spacing w:val="-13"/>
        </w:rPr>
        <w:t xml:space="preserve"> </w:t>
      </w:r>
      <w:r>
        <w:t>received</w:t>
      </w:r>
      <w:r>
        <w:rPr>
          <w:spacing w:val="-12"/>
        </w:rPr>
        <w:t xml:space="preserve"> </w:t>
      </w:r>
      <w:r>
        <w:t>training</w:t>
      </w:r>
      <w:r>
        <w:rPr>
          <w:spacing w:val="-13"/>
        </w:rPr>
        <w:t xml:space="preserve"> </w:t>
      </w:r>
      <w:r>
        <w:t>or</w:t>
      </w:r>
      <w:r>
        <w:rPr>
          <w:spacing w:val="-12"/>
        </w:rPr>
        <w:t xml:space="preserve"> </w:t>
      </w:r>
      <w:r>
        <w:t>undergone</w:t>
      </w:r>
      <w:r>
        <w:rPr>
          <w:spacing w:val="-13"/>
        </w:rPr>
        <w:t xml:space="preserve"> </w:t>
      </w:r>
      <w:r>
        <w:t>professional</w:t>
      </w:r>
      <w:r>
        <w:rPr>
          <w:spacing w:val="-12"/>
        </w:rPr>
        <w:t xml:space="preserve"> </w:t>
      </w:r>
      <w:r>
        <w:t>development</w:t>
      </w:r>
      <w:r>
        <w:rPr>
          <w:spacing w:val="-12"/>
        </w:rPr>
        <w:t xml:space="preserve"> </w:t>
      </w:r>
      <w:r>
        <w:t>activities,</w:t>
      </w:r>
      <w:r>
        <w:rPr>
          <w:spacing w:val="-13"/>
        </w:rPr>
        <w:t xml:space="preserve"> </w:t>
      </w:r>
      <w:r>
        <w:t>outcomes</w:t>
      </w:r>
      <w:r>
        <w:rPr>
          <w:spacing w:val="-12"/>
        </w:rPr>
        <w:t xml:space="preserve"> </w:t>
      </w:r>
      <w:r>
        <w:t>and</w:t>
      </w:r>
      <w:r>
        <w:rPr>
          <w:spacing w:val="-13"/>
        </w:rPr>
        <w:t xml:space="preserve"> </w:t>
      </w:r>
      <w:r>
        <w:t>reflections relating to this must be shared with the rest of the staff to maximise impact across the school. This can be done by completing a Training Evaluation Form, available on SharePoint and via staff meetings.</w:t>
      </w:r>
    </w:p>
    <w:p w14:paraId="2FAFE4B6" w14:textId="77777777" w:rsidR="0012405B" w:rsidRDefault="0012405B">
      <w:pPr>
        <w:pStyle w:val="BodyText"/>
        <w:spacing w:before="19"/>
      </w:pPr>
    </w:p>
    <w:p w14:paraId="09E5DFA7" w14:textId="77777777" w:rsidR="0012405B" w:rsidRDefault="00570CDA">
      <w:pPr>
        <w:pStyle w:val="BodyText"/>
        <w:spacing w:line="249" w:lineRule="auto"/>
        <w:ind w:left="983" w:right="750" w:hanging="9"/>
        <w:jc w:val="both"/>
      </w:pPr>
      <w:r>
        <w:t>Newly qualified</w:t>
      </w:r>
      <w:r>
        <w:rPr>
          <w:spacing w:val="-7"/>
        </w:rPr>
        <w:t xml:space="preserve"> </w:t>
      </w:r>
      <w:r>
        <w:t>teachers</w:t>
      </w:r>
      <w:r>
        <w:rPr>
          <w:spacing w:val="-1"/>
        </w:rPr>
        <w:t xml:space="preserve"> </w:t>
      </w:r>
      <w:r>
        <w:t>now follow a</w:t>
      </w:r>
      <w:r>
        <w:rPr>
          <w:spacing w:val="-6"/>
        </w:rPr>
        <w:t xml:space="preserve"> </w:t>
      </w:r>
      <w:r>
        <w:t>2 year</w:t>
      </w:r>
      <w:r>
        <w:rPr>
          <w:spacing w:val="-4"/>
        </w:rPr>
        <w:t xml:space="preserve"> </w:t>
      </w:r>
      <w:r>
        <w:t>induction</w:t>
      </w:r>
      <w:r>
        <w:rPr>
          <w:spacing w:val="-2"/>
        </w:rPr>
        <w:t xml:space="preserve"> </w:t>
      </w:r>
      <w:r>
        <w:t>programme.</w:t>
      </w:r>
      <w:r>
        <w:rPr>
          <w:spacing w:val="-4"/>
        </w:rPr>
        <w:t xml:space="preserve"> </w:t>
      </w:r>
      <w:r>
        <w:t>Newly Qualified</w:t>
      </w:r>
      <w:r>
        <w:rPr>
          <w:spacing w:val="-2"/>
        </w:rPr>
        <w:t xml:space="preserve"> </w:t>
      </w:r>
      <w:r>
        <w:t>Teachers</w:t>
      </w:r>
      <w:r>
        <w:rPr>
          <w:spacing w:val="-1"/>
        </w:rPr>
        <w:t xml:space="preserve"> </w:t>
      </w:r>
      <w:r>
        <w:t>are now called Early Career Teachers (ECT). The school uses the Ambition Institute as the induction programme provider managed by the Boleyn</w:t>
      </w:r>
      <w:r>
        <w:rPr>
          <w:spacing w:val="-2"/>
        </w:rPr>
        <w:t xml:space="preserve"> </w:t>
      </w:r>
      <w:r>
        <w:t>Trust. The appropriate body is the London</w:t>
      </w:r>
      <w:r>
        <w:rPr>
          <w:spacing w:val="-4"/>
        </w:rPr>
        <w:t xml:space="preserve"> </w:t>
      </w:r>
      <w:r>
        <w:t>District</w:t>
      </w:r>
      <w:r>
        <w:rPr>
          <w:spacing w:val="-1"/>
        </w:rPr>
        <w:t xml:space="preserve"> </w:t>
      </w:r>
      <w:r>
        <w:t>East Teaching School</w:t>
      </w:r>
      <w:r>
        <w:rPr>
          <w:spacing w:val="-1"/>
        </w:rPr>
        <w:t xml:space="preserve"> </w:t>
      </w:r>
      <w:r>
        <w:t>Hub. London District East Teaching School Hub works for all 238 schools across the London boroughs of Barking &amp; Dagenham, Havering and Newham.</w:t>
      </w:r>
    </w:p>
    <w:p w14:paraId="52C1D2B9" w14:textId="77777777" w:rsidR="0012405B" w:rsidRDefault="0012405B">
      <w:pPr>
        <w:pStyle w:val="BodyText"/>
        <w:spacing w:before="12"/>
      </w:pPr>
    </w:p>
    <w:p w14:paraId="70BDE0DD" w14:textId="77777777" w:rsidR="0012405B" w:rsidRDefault="00570CDA">
      <w:pPr>
        <w:pStyle w:val="BodyText"/>
        <w:spacing w:line="249" w:lineRule="auto"/>
        <w:ind w:left="985" w:right="757" w:hanging="12"/>
        <w:jc w:val="both"/>
      </w:pPr>
      <w:r>
        <w:t>The</w:t>
      </w:r>
      <w:r>
        <w:rPr>
          <w:spacing w:val="-5"/>
        </w:rPr>
        <w:t xml:space="preserve"> </w:t>
      </w:r>
      <w:r>
        <w:t>school</w:t>
      </w:r>
      <w:r>
        <w:rPr>
          <w:spacing w:val="-6"/>
        </w:rPr>
        <w:t xml:space="preserve"> </w:t>
      </w:r>
      <w:r>
        <w:t>is</w:t>
      </w:r>
      <w:r>
        <w:rPr>
          <w:spacing w:val="-5"/>
        </w:rPr>
        <w:t xml:space="preserve"> </w:t>
      </w:r>
      <w:r>
        <w:t>dedicated</w:t>
      </w:r>
      <w:r>
        <w:rPr>
          <w:spacing w:val="-8"/>
        </w:rPr>
        <w:t xml:space="preserve"> </w:t>
      </w:r>
      <w:r>
        <w:t>to</w:t>
      </w:r>
      <w:r>
        <w:rPr>
          <w:spacing w:val="-2"/>
        </w:rPr>
        <w:t xml:space="preserve"> </w:t>
      </w:r>
      <w:r>
        <w:t>support</w:t>
      </w:r>
      <w:r>
        <w:rPr>
          <w:spacing w:val="-5"/>
        </w:rPr>
        <w:t xml:space="preserve"> </w:t>
      </w:r>
      <w:r>
        <w:t>ECTs</w:t>
      </w:r>
      <w:r>
        <w:rPr>
          <w:spacing w:val="-8"/>
        </w:rPr>
        <w:t xml:space="preserve"> </w:t>
      </w:r>
      <w:r>
        <w:t>to</w:t>
      </w:r>
      <w:r>
        <w:rPr>
          <w:spacing w:val="-7"/>
        </w:rPr>
        <w:t xml:space="preserve"> </w:t>
      </w:r>
      <w:r>
        <w:t>complete</w:t>
      </w:r>
      <w:r>
        <w:rPr>
          <w:spacing w:val="-5"/>
        </w:rPr>
        <w:t xml:space="preserve"> </w:t>
      </w:r>
      <w:r>
        <w:t>the</w:t>
      </w:r>
      <w:r>
        <w:rPr>
          <w:spacing w:val="-5"/>
        </w:rPr>
        <w:t xml:space="preserve"> </w:t>
      </w:r>
      <w:r>
        <w:t>induction</w:t>
      </w:r>
      <w:r>
        <w:rPr>
          <w:spacing w:val="-6"/>
        </w:rPr>
        <w:t xml:space="preserve"> </w:t>
      </w:r>
      <w:r>
        <w:t>programme</w:t>
      </w:r>
      <w:r>
        <w:rPr>
          <w:spacing w:val="-5"/>
        </w:rPr>
        <w:t xml:space="preserve"> </w:t>
      </w:r>
      <w:r>
        <w:t>by</w:t>
      </w:r>
      <w:r>
        <w:rPr>
          <w:spacing w:val="-7"/>
        </w:rPr>
        <w:t xml:space="preserve"> </w:t>
      </w:r>
      <w:r>
        <w:t>providing</w:t>
      </w:r>
      <w:r>
        <w:rPr>
          <w:spacing w:val="-6"/>
        </w:rPr>
        <w:t xml:space="preserve"> </w:t>
      </w:r>
      <w:r>
        <w:t>a</w:t>
      </w:r>
      <w:r>
        <w:rPr>
          <w:spacing w:val="-8"/>
        </w:rPr>
        <w:t xml:space="preserve"> </w:t>
      </w:r>
      <w:r>
        <w:t>mentor</w:t>
      </w:r>
      <w:r>
        <w:rPr>
          <w:spacing w:val="-5"/>
        </w:rPr>
        <w:t xml:space="preserve"> </w:t>
      </w:r>
      <w:r>
        <w:t>and</w:t>
      </w:r>
      <w:r>
        <w:rPr>
          <w:spacing w:val="-6"/>
        </w:rPr>
        <w:t xml:space="preserve"> </w:t>
      </w:r>
      <w:r>
        <w:t>ECT non-contact time.</w:t>
      </w:r>
    </w:p>
    <w:p w14:paraId="3F688070" w14:textId="77777777" w:rsidR="0012405B" w:rsidRDefault="0012405B">
      <w:pPr>
        <w:pStyle w:val="BodyText"/>
        <w:spacing w:before="37"/>
      </w:pPr>
    </w:p>
    <w:p w14:paraId="27140FCC" w14:textId="77777777" w:rsidR="0012405B" w:rsidRDefault="00570CDA">
      <w:pPr>
        <w:pStyle w:val="Heading1"/>
        <w:numPr>
          <w:ilvl w:val="0"/>
          <w:numId w:val="9"/>
        </w:numPr>
        <w:tabs>
          <w:tab w:val="left" w:pos="1081"/>
        </w:tabs>
        <w:ind w:left="1081" w:hanging="181"/>
        <w:jc w:val="left"/>
        <w:rPr>
          <w:sz w:val="20"/>
          <w:u w:val="none"/>
        </w:rPr>
      </w:pPr>
      <w:bookmarkStart w:id="10" w:name="7._Health_&amp;_Safety"/>
      <w:bookmarkEnd w:id="10"/>
      <w:r>
        <w:t>Health</w:t>
      </w:r>
      <w:r>
        <w:rPr>
          <w:spacing w:val="-5"/>
        </w:rPr>
        <w:t xml:space="preserve"> </w:t>
      </w:r>
      <w:r>
        <w:t>&amp;</w:t>
      </w:r>
      <w:r>
        <w:rPr>
          <w:spacing w:val="-3"/>
        </w:rPr>
        <w:t xml:space="preserve"> </w:t>
      </w:r>
      <w:r>
        <w:rPr>
          <w:spacing w:val="-2"/>
        </w:rPr>
        <w:t>Safety</w:t>
      </w:r>
    </w:p>
    <w:p w14:paraId="47AEC70C" w14:textId="77777777" w:rsidR="0012405B" w:rsidRDefault="0012405B">
      <w:pPr>
        <w:pStyle w:val="BodyText"/>
        <w:spacing w:before="44"/>
        <w:rPr>
          <w:b/>
        </w:rPr>
      </w:pPr>
    </w:p>
    <w:p w14:paraId="1716EB35" w14:textId="77777777" w:rsidR="0012405B" w:rsidRDefault="00570CDA">
      <w:pPr>
        <w:pStyle w:val="BodyText"/>
        <w:spacing w:line="249" w:lineRule="auto"/>
        <w:ind w:left="983" w:right="753" w:hanging="10"/>
        <w:jc w:val="both"/>
      </w:pPr>
      <w:r>
        <w:t>Eastbury Primary School promotes a safe environment for children and so all adults working with children in the</w:t>
      </w:r>
      <w:r>
        <w:rPr>
          <w:spacing w:val="-13"/>
        </w:rPr>
        <w:t xml:space="preserve"> </w:t>
      </w:r>
      <w:r>
        <w:t>school</w:t>
      </w:r>
      <w:r>
        <w:rPr>
          <w:spacing w:val="-12"/>
        </w:rPr>
        <w:t xml:space="preserve"> </w:t>
      </w:r>
      <w:r>
        <w:t>(this</w:t>
      </w:r>
      <w:r>
        <w:rPr>
          <w:spacing w:val="-8"/>
        </w:rPr>
        <w:t xml:space="preserve"> </w:t>
      </w:r>
      <w:r>
        <w:t>includes</w:t>
      </w:r>
      <w:r>
        <w:rPr>
          <w:spacing w:val="-8"/>
        </w:rPr>
        <w:t xml:space="preserve"> </w:t>
      </w:r>
      <w:r>
        <w:t>trainees</w:t>
      </w:r>
      <w:r>
        <w:rPr>
          <w:spacing w:val="-8"/>
        </w:rPr>
        <w:t xml:space="preserve"> </w:t>
      </w:r>
      <w:r>
        <w:t>and</w:t>
      </w:r>
      <w:r>
        <w:rPr>
          <w:spacing w:val="-11"/>
        </w:rPr>
        <w:t xml:space="preserve"> </w:t>
      </w:r>
      <w:r>
        <w:t>volunteers)</w:t>
      </w:r>
      <w:r>
        <w:rPr>
          <w:spacing w:val="-13"/>
        </w:rPr>
        <w:t xml:space="preserve"> </w:t>
      </w:r>
      <w:r>
        <w:t>must</w:t>
      </w:r>
      <w:r>
        <w:rPr>
          <w:spacing w:val="-12"/>
        </w:rPr>
        <w:t xml:space="preserve"> </w:t>
      </w:r>
      <w:r>
        <w:t>have</w:t>
      </w:r>
      <w:r>
        <w:rPr>
          <w:spacing w:val="-7"/>
        </w:rPr>
        <w:t xml:space="preserve"> </w:t>
      </w:r>
      <w:r>
        <w:t>a</w:t>
      </w:r>
      <w:r>
        <w:rPr>
          <w:spacing w:val="-13"/>
        </w:rPr>
        <w:t xml:space="preserve"> </w:t>
      </w:r>
      <w:r>
        <w:t>DBS</w:t>
      </w:r>
      <w:r>
        <w:rPr>
          <w:spacing w:val="-11"/>
        </w:rPr>
        <w:t xml:space="preserve"> </w:t>
      </w:r>
      <w:r>
        <w:t>check</w:t>
      </w:r>
      <w:r>
        <w:rPr>
          <w:spacing w:val="-8"/>
        </w:rPr>
        <w:t xml:space="preserve"> </w:t>
      </w:r>
      <w:r>
        <w:t>carried</w:t>
      </w:r>
      <w:r>
        <w:rPr>
          <w:spacing w:val="-13"/>
        </w:rPr>
        <w:t xml:space="preserve"> </w:t>
      </w:r>
      <w:r>
        <w:t>out.</w:t>
      </w:r>
      <w:r>
        <w:rPr>
          <w:spacing w:val="31"/>
        </w:rPr>
        <w:t xml:space="preserve"> </w:t>
      </w:r>
      <w:r>
        <w:t>All</w:t>
      </w:r>
      <w:r>
        <w:rPr>
          <w:spacing w:val="-11"/>
        </w:rPr>
        <w:t xml:space="preserve"> </w:t>
      </w:r>
      <w:r>
        <w:t>staff</w:t>
      </w:r>
      <w:r>
        <w:rPr>
          <w:spacing w:val="-10"/>
        </w:rPr>
        <w:t xml:space="preserve"> </w:t>
      </w:r>
      <w:r>
        <w:t>including</w:t>
      </w:r>
      <w:r>
        <w:rPr>
          <w:spacing w:val="-11"/>
        </w:rPr>
        <w:t xml:space="preserve"> </w:t>
      </w:r>
      <w:r>
        <w:t>trainee teachers carry out Safeguard training this includes reading and understanding the KCSIE document, chanel awareness</w:t>
      </w:r>
      <w:r>
        <w:rPr>
          <w:spacing w:val="-13"/>
        </w:rPr>
        <w:t xml:space="preserve"> </w:t>
      </w:r>
      <w:r>
        <w:t>training,</w:t>
      </w:r>
      <w:r>
        <w:rPr>
          <w:spacing w:val="-12"/>
        </w:rPr>
        <w:t xml:space="preserve"> </w:t>
      </w:r>
      <w:r>
        <w:t>prevent</w:t>
      </w:r>
      <w:r>
        <w:rPr>
          <w:spacing w:val="-13"/>
        </w:rPr>
        <w:t xml:space="preserve"> </w:t>
      </w:r>
      <w:r>
        <w:t>training,</w:t>
      </w:r>
      <w:r>
        <w:rPr>
          <w:spacing w:val="-12"/>
        </w:rPr>
        <w:t xml:space="preserve"> </w:t>
      </w:r>
      <w:r>
        <w:t>Safeguarding</w:t>
      </w:r>
      <w:r>
        <w:rPr>
          <w:spacing w:val="-13"/>
        </w:rPr>
        <w:t xml:space="preserve"> </w:t>
      </w:r>
      <w:r>
        <w:t>and</w:t>
      </w:r>
      <w:r>
        <w:rPr>
          <w:spacing w:val="-12"/>
        </w:rPr>
        <w:t xml:space="preserve"> </w:t>
      </w:r>
      <w:r>
        <w:t>other</w:t>
      </w:r>
      <w:r>
        <w:rPr>
          <w:spacing w:val="-13"/>
        </w:rPr>
        <w:t xml:space="preserve"> </w:t>
      </w:r>
      <w:r>
        <w:t>training.</w:t>
      </w:r>
      <w:r>
        <w:rPr>
          <w:spacing w:val="-12"/>
        </w:rPr>
        <w:t xml:space="preserve"> </w:t>
      </w:r>
      <w:r>
        <w:t>Once</w:t>
      </w:r>
      <w:r>
        <w:rPr>
          <w:spacing w:val="-12"/>
        </w:rPr>
        <w:t xml:space="preserve"> </w:t>
      </w:r>
      <w:r>
        <w:t>completed,</w:t>
      </w:r>
      <w:r>
        <w:rPr>
          <w:spacing w:val="-13"/>
        </w:rPr>
        <w:t xml:space="preserve"> </w:t>
      </w:r>
      <w:r>
        <w:t>staff</w:t>
      </w:r>
      <w:r>
        <w:rPr>
          <w:spacing w:val="-12"/>
        </w:rPr>
        <w:t xml:space="preserve"> </w:t>
      </w:r>
      <w:r>
        <w:t>need</w:t>
      </w:r>
      <w:r>
        <w:rPr>
          <w:spacing w:val="-13"/>
        </w:rPr>
        <w:t xml:space="preserve"> </w:t>
      </w:r>
      <w:r>
        <w:t>to</w:t>
      </w:r>
      <w:r>
        <w:rPr>
          <w:spacing w:val="-12"/>
        </w:rPr>
        <w:t xml:space="preserve"> </w:t>
      </w:r>
      <w:r>
        <w:t>complete the ‘Staff Document Update’ on Sharepoint. This has the links for specific training needs on. Please ask the Designated Safeguarding Lead (DSL) if you have any queries.</w:t>
      </w:r>
    </w:p>
    <w:p w14:paraId="654A0D8B" w14:textId="77777777" w:rsidR="0012405B" w:rsidRDefault="0012405B">
      <w:pPr>
        <w:pStyle w:val="BodyText"/>
        <w:spacing w:before="21"/>
      </w:pPr>
    </w:p>
    <w:p w14:paraId="64F67DA9" w14:textId="77777777" w:rsidR="0012405B" w:rsidRDefault="00570CDA">
      <w:pPr>
        <w:pStyle w:val="BodyText"/>
        <w:spacing w:line="249" w:lineRule="auto"/>
        <w:ind w:left="983" w:right="753" w:hanging="10"/>
        <w:jc w:val="both"/>
      </w:pPr>
      <w:r>
        <w:t>We aim to provide a</w:t>
      </w:r>
      <w:r>
        <w:rPr>
          <w:spacing w:val="-1"/>
        </w:rPr>
        <w:t xml:space="preserve"> </w:t>
      </w:r>
      <w:r>
        <w:t>safe and secure environment by</w:t>
      </w:r>
      <w:r>
        <w:rPr>
          <w:spacing w:val="-3"/>
        </w:rPr>
        <w:t xml:space="preserve"> </w:t>
      </w:r>
      <w:r>
        <w:t>ensuring that the school is</w:t>
      </w:r>
      <w:r>
        <w:rPr>
          <w:spacing w:val="-1"/>
        </w:rPr>
        <w:t xml:space="preserve"> </w:t>
      </w:r>
      <w:r>
        <w:t>kept tidy and apparatus and resources are stored safely. Potential hazards should be kept out of reach of children.</w:t>
      </w:r>
    </w:p>
    <w:p w14:paraId="5F3FB960" w14:textId="77777777" w:rsidR="0012405B" w:rsidRDefault="0012405B">
      <w:pPr>
        <w:pStyle w:val="BodyText"/>
        <w:spacing w:before="23"/>
      </w:pPr>
    </w:p>
    <w:p w14:paraId="2AB770D1" w14:textId="77777777" w:rsidR="0012405B" w:rsidRDefault="00570CDA">
      <w:pPr>
        <w:pStyle w:val="BodyText"/>
        <w:ind w:left="976"/>
        <w:jc w:val="both"/>
      </w:pPr>
      <w:r>
        <w:t>Please</w:t>
      </w:r>
      <w:r>
        <w:rPr>
          <w:spacing w:val="-8"/>
        </w:rPr>
        <w:t xml:space="preserve"> </w:t>
      </w:r>
      <w:r>
        <w:t>ask</w:t>
      </w:r>
      <w:r>
        <w:rPr>
          <w:spacing w:val="-9"/>
        </w:rPr>
        <w:t xml:space="preserve"> </w:t>
      </w:r>
      <w:r>
        <w:t>the</w:t>
      </w:r>
      <w:r>
        <w:rPr>
          <w:spacing w:val="-9"/>
        </w:rPr>
        <w:t xml:space="preserve"> </w:t>
      </w:r>
      <w:r>
        <w:t>School</w:t>
      </w:r>
      <w:r>
        <w:rPr>
          <w:spacing w:val="-6"/>
        </w:rPr>
        <w:t xml:space="preserve"> </w:t>
      </w:r>
      <w:r>
        <w:t>Business</w:t>
      </w:r>
      <w:r>
        <w:rPr>
          <w:spacing w:val="-7"/>
        </w:rPr>
        <w:t xml:space="preserve"> </w:t>
      </w:r>
      <w:r>
        <w:t>Manager</w:t>
      </w:r>
      <w:r>
        <w:rPr>
          <w:spacing w:val="-5"/>
        </w:rPr>
        <w:t xml:space="preserve"> </w:t>
      </w:r>
      <w:r>
        <w:t>if</w:t>
      </w:r>
      <w:r>
        <w:rPr>
          <w:spacing w:val="-10"/>
        </w:rPr>
        <w:t xml:space="preserve"> </w:t>
      </w:r>
      <w:r>
        <w:t>you</w:t>
      </w:r>
      <w:r>
        <w:rPr>
          <w:spacing w:val="-6"/>
        </w:rPr>
        <w:t xml:space="preserve"> </w:t>
      </w:r>
      <w:r>
        <w:t>have</w:t>
      </w:r>
      <w:r>
        <w:rPr>
          <w:spacing w:val="-5"/>
        </w:rPr>
        <w:t xml:space="preserve"> </w:t>
      </w:r>
      <w:r>
        <w:t>any</w:t>
      </w:r>
      <w:r>
        <w:rPr>
          <w:spacing w:val="-6"/>
        </w:rPr>
        <w:t xml:space="preserve"> </w:t>
      </w:r>
      <w:r>
        <w:t>queries</w:t>
      </w:r>
      <w:r>
        <w:rPr>
          <w:spacing w:val="-9"/>
        </w:rPr>
        <w:t xml:space="preserve"> </w:t>
      </w:r>
      <w:r>
        <w:t>or</w:t>
      </w:r>
      <w:r>
        <w:rPr>
          <w:spacing w:val="-8"/>
        </w:rPr>
        <w:t xml:space="preserve"> </w:t>
      </w:r>
      <w:r>
        <w:rPr>
          <w:spacing w:val="-2"/>
        </w:rPr>
        <w:t>concerns.</w:t>
      </w:r>
    </w:p>
    <w:p w14:paraId="5A6FCCB4" w14:textId="77777777" w:rsidR="0012405B" w:rsidRDefault="0012405B">
      <w:pPr>
        <w:pStyle w:val="BodyText"/>
        <w:spacing w:before="34"/>
      </w:pPr>
    </w:p>
    <w:p w14:paraId="0E0CF9DF" w14:textId="77777777" w:rsidR="0012405B" w:rsidRDefault="00570CDA">
      <w:pPr>
        <w:pStyle w:val="Heading1"/>
        <w:numPr>
          <w:ilvl w:val="1"/>
          <w:numId w:val="9"/>
        </w:numPr>
        <w:tabs>
          <w:tab w:val="left" w:pos="1252"/>
        </w:tabs>
        <w:ind w:left="1252" w:hanging="278"/>
        <w:jc w:val="left"/>
        <w:rPr>
          <w:u w:val="none"/>
        </w:rPr>
      </w:pPr>
      <w:bookmarkStart w:id="11" w:name="7.1_Fire_Safety"/>
      <w:bookmarkEnd w:id="11"/>
      <w:r>
        <w:rPr>
          <w:spacing w:val="5"/>
        </w:rPr>
        <w:t xml:space="preserve"> </w:t>
      </w:r>
      <w:r>
        <w:t>Fire</w:t>
      </w:r>
      <w:r>
        <w:rPr>
          <w:spacing w:val="-8"/>
        </w:rPr>
        <w:t xml:space="preserve"> </w:t>
      </w:r>
      <w:r>
        <w:rPr>
          <w:spacing w:val="-2"/>
        </w:rPr>
        <w:t>Safety</w:t>
      </w:r>
    </w:p>
    <w:p w14:paraId="22DAA9BE" w14:textId="77777777" w:rsidR="0012405B" w:rsidRDefault="0012405B">
      <w:pPr>
        <w:pStyle w:val="BodyText"/>
        <w:spacing w:before="46"/>
        <w:rPr>
          <w:b/>
        </w:rPr>
      </w:pPr>
    </w:p>
    <w:p w14:paraId="39AEADAC" w14:textId="77777777" w:rsidR="0012405B" w:rsidRDefault="00570CDA">
      <w:pPr>
        <w:pStyle w:val="BodyText"/>
        <w:spacing w:line="249" w:lineRule="auto"/>
        <w:ind w:left="988" w:right="749" w:hanging="12"/>
        <w:jc w:val="both"/>
      </w:pPr>
      <w:r>
        <w:t>The</w:t>
      </w:r>
      <w:r>
        <w:rPr>
          <w:spacing w:val="-5"/>
        </w:rPr>
        <w:t xml:space="preserve"> </w:t>
      </w:r>
      <w:r>
        <w:t>fire</w:t>
      </w:r>
      <w:r>
        <w:rPr>
          <w:spacing w:val="-8"/>
        </w:rPr>
        <w:t xml:space="preserve"> </w:t>
      </w:r>
      <w:r>
        <w:t>alarm</w:t>
      </w:r>
      <w:r>
        <w:rPr>
          <w:spacing w:val="-2"/>
        </w:rPr>
        <w:t xml:space="preserve"> </w:t>
      </w:r>
      <w:r>
        <w:t>is</w:t>
      </w:r>
      <w:r>
        <w:rPr>
          <w:spacing w:val="-8"/>
        </w:rPr>
        <w:t xml:space="preserve"> </w:t>
      </w:r>
      <w:r>
        <w:t>a</w:t>
      </w:r>
      <w:r>
        <w:rPr>
          <w:spacing w:val="-6"/>
        </w:rPr>
        <w:t xml:space="preserve"> </w:t>
      </w:r>
      <w:r>
        <w:t>two-tone</w:t>
      </w:r>
      <w:r>
        <w:rPr>
          <w:spacing w:val="-7"/>
        </w:rPr>
        <w:t xml:space="preserve"> </w:t>
      </w:r>
      <w:r>
        <w:t>siren.</w:t>
      </w:r>
      <w:r>
        <w:rPr>
          <w:spacing w:val="-6"/>
        </w:rPr>
        <w:t xml:space="preserve"> </w:t>
      </w:r>
      <w:r>
        <w:t>All</w:t>
      </w:r>
      <w:r>
        <w:rPr>
          <w:spacing w:val="-6"/>
        </w:rPr>
        <w:t xml:space="preserve"> </w:t>
      </w:r>
      <w:r>
        <w:t>rooms</w:t>
      </w:r>
      <w:r>
        <w:rPr>
          <w:spacing w:val="-5"/>
        </w:rPr>
        <w:t xml:space="preserve"> </w:t>
      </w:r>
      <w:r>
        <w:t>in</w:t>
      </w:r>
      <w:r>
        <w:rPr>
          <w:spacing w:val="-6"/>
        </w:rPr>
        <w:t xml:space="preserve"> </w:t>
      </w:r>
      <w:r>
        <w:t>the</w:t>
      </w:r>
      <w:r>
        <w:rPr>
          <w:spacing w:val="-5"/>
        </w:rPr>
        <w:t xml:space="preserve"> </w:t>
      </w:r>
      <w:r>
        <w:t>school</w:t>
      </w:r>
      <w:r>
        <w:rPr>
          <w:spacing w:val="-6"/>
        </w:rPr>
        <w:t xml:space="preserve"> </w:t>
      </w:r>
      <w:r>
        <w:t>have</w:t>
      </w:r>
      <w:r>
        <w:rPr>
          <w:spacing w:val="-5"/>
        </w:rPr>
        <w:t xml:space="preserve"> </w:t>
      </w:r>
      <w:r>
        <w:t>their</w:t>
      </w:r>
      <w:r>
        <w:rPr>
          <w:spacing w:val="-10"/>
        </w:rPr>
        <w:t xml:space="preserve"> </w:t>
      </w:r>
      <w:r>
        <w:t>own</w:t>
      </w:r>
      <w:r>
        <w:rPr>
          <w:spacing w:val="-11"/>
        </w:rPr>
        <w:t xml:space="preserve"> </w:t>
      </w:r>
      <w:r>
        <w:t>fire</w:t>
      </w:r>
      <w:r>
        <w:rPr>
          <w:spacing w:val="-8"/>
        </w:rPr>
        <w:t xml:space="preserve"> </w:t>
      </w:r>
      <w:r>
        <w:t>evacuation</w:t>
      </w:r>
      <w:r>
        <w:rPr>
          <w:spacing w:val="-6"/>
        </w:rPr>
        <w:t xml:space="preserve"> </w:t>
      </w:r>
      <w:r>
        <w:t>plan</w:t>
      </w:r>
      <w:r>
        <w:rPr>
          <w:spacing w:val="-6"/>
        </w:rPr>
        <w:t xml:space="preserve"> </w:t>
      </w:r>
      <w:r>
        <w:t>displayed</w:t>
      </w:r>
      <w:r>
        <w:rPr>
          <w:spacing w:val="-11"/>
        </w:rPr>
        <w:t xml:space="preserve"> </w:t>
      </w:r>
      <w:r>
        <w:t>on</w:t>
      </w:r>
      <w:r>
        <w:rPr>
          <w:spacing w:val="-6"/>
        </w:rPr>
        <w:t xml:space="preserve"> </w:t>
      </w:r>
      <w:r>
        <w:t>the wall. Please take time to note the route for the area you are working in. In the event of a fire drill, please ensure that you:</w:t>
      </w:r>
    </w:p>
    <w:p w14:paraId="7D497C8B" w14:textId="77777777" w:rsidR="0012405B" w:rsidRDefault="0012405B">
      <w:pPr>
        <w:pStyle w:val="BodyText"/>
        <w:spacing w:before="19"/>
      </w:pPr>
    </w:p>
    <w:p w14:paraId="073BD144" w14:textId="77777777" w:rsidR="0012405B" w:rsidRDefault="00570CDA">
      <w:pPr>
        <w:pStyle w:val="ListParagraph"/>
        <w:numPr>
          <w:ilvl w:val="0"/>
          <w:numId w:val="7"/>
        </w:numPr>
        <w:tabs>
          <w:tab w:val="left" w:pos="1418"/>
        </w:tabs>
        <w:ind w:hanging="427"/>
      </w:pPr>
      <w:r>
        <w:t>Keep</w:t>
      </w:r>
      <w:r>
        <w:rPr>
          <w:spacing w:val="-12"/>
        </w:rPr>
        <w:t xml:space="preserve"> </w:t>
      </w:r>
      <w:r>
        <w:t>calm</w:t>
      </w:r>
      <w:r>
        <w:rPr>
          <w:spacing w:val="-6"/>
        </w:rPr>
        <w:t xml:space="preserve"> </w:t>
      </w:r>
      <w:r>
        <w:t>and</w:t>
      </w:r>
      <w:r>
        <w:rPr>
          <w:spacing w:val="-8"/>
        </w:rPr>
        <w:t xml:space="preserve"> </w:t>
      </w:r>
      <w:r>
        <w:t>exit</w:t>
      </w:r>
      <w:r>
        <w:rPr>
          <w:spacing w:val="-6"/>
        </w:rPr>
        <w:t xml:space="preserve"> </w:t>
      </w:r>
      <w:r>
        <w:t>by</w:t>
      </w:r>
      <w:r>
        <w:rPr>
          <w:spacing w:val="-8"/>
        </w:rPr>
        <w:t xml:space="preserve"> </w:t>
      </w:r>
      <w:r>
        <w:t>the</w:t>
      </w:r>
      <w:r>
        <w:rPr>
          <w:spacing w:val="-7"/>
        </w:rPr>
        <w:t xml:space="preserve"> </w:t>
      </w:r>
      <w:r>
        <w:t>nearest</w:t>
      </w:r>
      <w:r>
        <w:rPr>
          <w:spacing w:val="-6"/>
        </w:rPr>
        <w:t xml:space="preserve"> </w:t>
      </w:r>
      <w:r>
        <w:t>fire</w:t>
      </w:r>
      <w:r>
        <w:rPr>
          <w:spacing w:val="-8"/>
        </w:rPr>
        <w:t xml:space="preserve"> </w:t>
      </w:r>
      <w:r>
        <w:t>exit</w:t>
      </w:r>
      <w:r>
        <w:rPr>
          <w:spacing w:val="-6"/>
        </w:rPr>
        <w:t xml:space="preserve"> </w:t>
      </w:r>
      <w:r>
        <w:t>door</w:t>
      </w:r>
      <w:r>
        <w:rPr>
          <w:spacing w:val="-8"/>
        </w:rPr>
        <w:t xml:space="preserve"> </w:t>
      </w:r>
      <w:r>
        <w:t>leaving</w:t>
      </w:r>
      <w:r>
        <w:rPr>
          <w:spacing w:val="-10"/>
        </w:rPr>
        <w:t xml:space="preserve"> </w:t>
      </w:r>
      <w:r>
        <w:t>all</w:t>
      </w:r>
      <w:r>
        <w:rPr>
          <w:spacing w:val="-5"/>
        </w:rPr>
        <w:t xml:space="preserve"> </w:t>
      </w:r>
      <w:r>
        <w:t>possessions</w:t>
      </w:r>
      <w:r>
        <w:rPr>
          <w:spacing w:val="-7"/>
        </w:rPr>
        <w:t xml:space="preserve"> </w:t>
      </w:r>
      <w:r>
        <w:rPr>
          <w:spacing w:val="-2"/>
        </w:rPr>
        <w:t>behind.</w:t>
      </w:r>
    </w:p>
    <w:p w14:paraId="1CD7DF6B" w14:textId="77777777" w:rsidR="0012405B" w:rsidRDefault="00570CDA">
      <w:pPr>
        <w:pStyle w:val="ListParagraph"/>
        <w:numPr>
          <w:ilvl w:val="0"/>
          <w:numId w:val="7"/>
        </w:numPr>
        <w:tabs>
          <w:tab w:val="left" w:pos="1418"/>
        </w:tabs>
        <w:spacing w:before="17"/>
        <w:ind w:hanging="427"/>
      </w:pPr>
      <w:r>
        <w:t>Proceed</w:t>
      </w:r>
      <w:r>
        <w:rPr>
          <w:spacing w:val="-13"/>
        </w:rPr>
        <w:t xml:space="preserve"> </w:t>
      </w:r>
      <w:r>
        <w:t>to</w:t>
      </w:r>
      <w:r>
        <w:rPr>
          <w:spacing w:val="-6"/>
        </w:rPr>
        <w:t xml:space="preserve"> </w:t>
      </w:r>
      <w:r>
        <w:t>the</w:t>
      </w:r>
      <w:r>
        <w:rPr>
          <w:spacing w:val="-8"/>
        </w:rPr>
        <w:t xml:space="preserve"> </w:t>
      </w:r>
      <w:r>
        <w:t>assembly</w:t>
      </w:r>
      <w:r>
        <w:rPr>
          <w:spacing w:val="-5"/>
        </w:rPr>
        <w:t xml:space="preserve"> </w:t>
      </w:r>
      <w:r>
        <w:t>point</w:t>
      </w:r>
      <w:r>
        <w:rPr>
          <w:spacing w:val="-7"/>
        </w:rPr>
        <w:t xml:space="preserve"> </w:t>
      </w:r>
      <w:r>
        <w:t>on</w:t>
      </w:r>
      <w:r>
        <w:rPr>
          <w:spacing w:val="-9"/>
        </w:rPr>
        <w:t xml:space="preserve"> </w:t>
      </w:r>
      <w:r>
        <w:t>the</w:t>
      </w:r>
      <w:r>
        <w:rPr>
          <w:spacing w:val="-7"/>
        </w:rPr>
        <w:t xml:space="preserve"> </w:t>
      </w:r>
      <w:r>
        <w:t>school</w:t>
      </w:r>
      <w:r>
        <w:rPr>
          <w:spacing w:val="-6"/>
        </w:rPr>
        <w:t xml:space="preserve"> </w:t>
      </w:r>
      <w:r>
        <w:t>playground</w:t>
      </w:r>
      <w:r>
        <w:rPr>
          <w:spacing w:val="-7"/>
        </w:rPr>
        <w:t xml:space="preserve"> </w:t>
      </w:r>
      <w:r>
        <w:t>around</w:t>
      </w:r>
      <w:r>
        <w:rPr>
          <w:spacing w:val="-6"/>
        </w:rPr>
        <w:t xml:space="preserve"> </w:t>
      </w:r>
      <w:r>
        <w:t>the</w:t>
      </w:r>
      <w:r>
        <w:rPr>
          <w:spacing w:val="-7"/>
        </w:rPr>
        <w:t xml:space="preserve"> </w:t>
      </w:r>
      <w:r>
        <w:t>outside</w:t>
      </w:r>
      <w:r>
        <w:rPr>
          <w:spacing w:val="-7"/>
        </w:rPr>
        <w:t xml:space="preserve"> </w:t>
      </w:r>
      <w:r>
        <w:t>of</w:t>
      </w:r>
      <w:r>
        <w:rPr>
          <w:spacing w:val="-8"/>
        </w:rPr>
        <w:t xml:space="preserve"> </w:t>
      </w:r>
      <w:r>
        <w:t>the</w:t>
      </w:r>
      <w:r>
        <w:rPr>
          <w:spacing w:val="-5"/>
        </w:rPr>
        <w:t xml:space="preserve"> </w:t>
      </w:r>
      <w:r>
        <w:t>MUGA</w:t>
      </w:r>
      <w:r>
        <w:rPr>
          <w:spacing w:val="-8"/>
        </w:rPr>
        <w:t xml:space="preserve"> </w:t>
      </w:r>
      <w:r>
        <w:rPr>
          <w:spacing w:val="-2"/>
        </w:rPr>
        <w:t>area.</w:t>
      </w:r>
    </w:p>
    <w:p w14:paraId="20A2CAD0" w14:textId="77777777" w:rsidR="0012405B" w:rsidRDefault="00570CDA">
      <w:pPr>
        <w:pStyle w:val="ListParagraph"/>
        <w:numPr>
          <w:ilvl w:val="0"/>
          <w:numId w:val="7"/>
        </w:numPr>
        <w:tabs>
          <w:tab w:val="left" w:pos="1419"/>
        </w:tabs>
        <w:spacing w:before="15"/>
        <w:ind w:left="1419" w:hanging="427"/>
      </w:pPr>
      <w:r>
        <w:t>Listen</w:t>
      </w:r>
      <w:r>
        <w:rPr>
          <w:spacing w:val="-15"/>
        </w:rPr>
        <w:t xml:space="preserve"> </w:t>
      </w:r>
      <w:r>
        <w:t>to</w:t>
      </w:r>
      <w:r>
        <w:rPr>
          <w:spacing w:val="-7"/>
        </w:rPr>
        <w:t xml:space="preserve"> </w:t>
      </w:r>
      <w:r>
        <w:t>further</w:t>
      </w:r>
      <w:r>
        <w:rPr>
          <w:spacing w:val="-8"/>
        </w:rPr>
        <w:t xml:space="preserve"> </w:t>
      </w:r>
      <w:r>
        <w:t>instructions</w:t>
      </w:r>
      <w:r>
        <w:rPr>
          <w:spacing w:val="-5"/>
        </w:rPr>
        <w:t xml:space="preserve"> </w:t>
      </w:r>
      <w:r>
        <w:t>once</w:t>
      </w:r>
      <w:r>
        <w:rPr>
          <w:spacing w:val="-7"/>
        </w:rPr>
        <w:t xml:space="preserve"> </w:t>
      </w:r>
      <w:r>
        <w:t>all</w:t>
      </w:r>
      <w:r>
        <w:rPr>
          <w:spacing w:val="-8"/>
        </w:rPr>
        <w:t xml:space="preserve"> </w:t>
      </w:r>
      <w:r>
        <w:t>staff</w:t>
      </w:r>
      <w:r>
        <w:rPr>
          <w:spacing w:val="-8"/>
        </w:rPr>
        <w:t xml:space="preserve"> </w:t>
      </w:r>
      <w:r>
        <w:t>and</w:t>
      </w:r>
      <w:r>
        <w:rPr>
          <w:spacing w:val="-8"/>
        </w:rPr>
        <w:t xml:space="preserve"> </w:t>
      </w:r>
      <w:r>
        <w:t>children</w:t>
      </w:r>
      <w:r>
        <w:rPr>
          <w:spacing w:val="-11"/>
        </w:rPr>
        <w:t xml:space="preserve"> </w:t>
      </w:r>
      <w:r>
        <w:t>are</w:t>
      </w:r>
      <w:r>
        <w:rPr>
          <w:spacing w:val="-6"/>
        </w:rPr>
        <w:t xml:space="preserve"> </w:t>
      </w:r>
      <w:r>
        <w:t>in</w:t>
      </w:r>
      <w:r>
        <w:rPr>
          <w:spacing w:val="-8"/>
        </w:rPr>
        <w:t xml:space="preserve"> </w:t>
      </w:r>
      <w:r>
        <w:t>place</w:t>
      </w:r>
      <w:r>
        <w:rPr>
          <w:spacing w:val="-7"/>
        </w:rPr>
        <w:t xml:space="preserve"> </w:t>
      </w:r>
      <w:r>
        <w:t>and</w:t>
      </w:r>
      <w:r>
        <w:rPr>
          <w:spacing w:val="-8"/>
        </w:rPr>
        <w:t xml:space="preserve"> </w:t>
      </w:r>
      <w:r>
        <w:t>the</w:t>
      </w:r>
      <w:r>
        <w:rPr>
          <w:spacing w:val="-9"/>
        </w:rPr>
        <w:t xml:space="preserve"> </w:t>
      </w:r>
      <w:r>
        <w:t>evacuation</w:t>
      </w:r>
      <w:r>
        <w:rPr>
          <w:spacing w:val="-8"/>
        </w:rPr>
        <w:t xml:space="preserve"> </w:t>
      </w:r>
      <w:r>
        <w:t>is</w:t>
      </w:r>
      <w:r>
        <w:rPr>
          <w:spacing w:val="-7"/>
        </w:rPr>
        <w:t xml:space="preserve"> </w:t>
      </w:r>
      <w:r>
        <w:rPr>
          <w:spacing w:val="-2"/>
        </w:rPr>
        <w:t>completed.</w:t>
      </w:r>
    </w:p>
    <w:p w14:paraId="204B5738" w14:textId="77777777" w:rsidR="0012405B" w:rsidRDefault="00570CDA">
      <w:pPr>
        <w:pStyle w:val="ListParagraph"/>
        <w:numPr>
          <w:ilvl w:val="0"/>
          <w:numId w:val="7"/>
        </w:numPr>
        <w:tabs>
          <w:tab w:val="left" w:pos="1420"/>
        </w:tabs>
        <w:spacing w:before="14"/>
        <w:ind w:left="1420" w:hanging="427"/>
      </w:pPr>
      <w:r>
        <w:t>The</w:t>
      </w:r>
      <w:r>
        <w:rPr>
          <w:spacing w:val="-5"/>
        </w:rPr>
        <w:t xml:space="preserve"> </w:t>
      </w:r>
      <w:r>
        <w:t>school</w:t>
      </w:r>
      <w:r>
        <w:rPr>
          <w:spacing w:val="-9"/>
        </w:rPr>
        <w:t xml:space="preserve"> </w:t>
      </w:r>
      <w:r>
        <w:t>has</w:t>
      </w:r>
      <w:r>
        <w:rPr>
          <w:spacing w:val="-5"/>
        </w:rPr>
        <w:t xml:space="preserve"> </w:t>
      </w:r>
      <w:r>
        <w:t>a</w:t>
      </w:r>
      <w:r>
        <w:rPr>
          <w:spacing w:val="-7"/>
        </w:rPr>
        <w:t xml:space="preserve"> </w:t>
      </w:r>
      <w:r>
        <w:t>designated</w:t>
      </w:r>
      <w:r>
        <w:rPr>
          <w:spacing w:val="-5"/>
        </w:rPr>
        <w:t xml:space="preserve"> </w:t>
      </w:r>
      <w:r>
        <w:t>list</w:t>
      </w:r>
      <w:r>
        <w:rPr>
          <w:spacing w:val="-5"/>
        </w:rPr>
        <w:t xml:space="preserve"> </w:t>
      </w:r>
      <w:r>
        <w:t>of</w:t>
      </w:r>
      <w:r>
        <w:rPr>
          <w:spacing w:val="-7"/>
        </w:rPr>
        <w:t xml:space="preserve"> </w:t>
      </w:r>
      <w:r>
        <w:t>‘Fire</w:t>
      </w:r>
      <w:r>
        <w:rPr>
          <w:spacing w:val="-6"/>
        </w:rPr>
        <w:t xml:space="preserve"> </w:t>
      </w:r>
      <w:r>
        <w:rPr>
          <w:spacing w:val="-2"/>
        </w:rPr>
        <w:t>wardens’.</w:t>
      </w:r>
    </w:p>
    <w:p w14:paraId="055DC807" w14:textId="77777777" w:rsidR="0012405B" w:rsidRDefault="0012405B">
      <w:pPr>
        <w:pStyle w:val="BodyText"/>
        <w:spacing w:before="34"/>
      </w:pPr>
    </w:p>
    <w:p w14:paraId="79CF6F5C" w14:textId="77777777" w:rsidR="0012405B" w:rsidRDefault="00570CDA">
      <w:pPr>
        <w:pStyle w:val="Heading1"/>
        <w:numPr>
          <w:ilvl w:val="1"/>
          <w:numId w:val="9"/>
        </w:numPr>
        <w:tabs>
          <w:tab w:val="left" w:pos="1252"/>
        </w:tabs>
        <w:ind w:left="1252" w:hanging="278"/>
        <w:jc w:val="left"/>
        <w:rPr>
          <w:u w:val="none"/>
        </w:rPr>
      </w:pPr>
      <w:bookmarkStart w:id="12" w:name="7.2_Security"/>
      <w:bookmarkEnd w:id="12"/>
      <w:r>
        <w:rPr>
          <w:spacing w:val="6"/>
        </w:rPr>
        <w:t xml:space="preserve"> </w:t>
      </w:r>
      <w:r>
        <w:rPr>
          <w:spacing w:val="-2"/>
        </w:rPr>
        <w:t>Security</w:t>
      </w:r>
    </w:p>
    <w:p w14:paraId="25F00CD1" w14:textId="77777777" w:rsidR="0012405B" w:rsidRDefault="0012405B">
      <w:pPr>
        <w:pStyle w:val="BodyText"/>
        <w:spacing w:before="46"/>
        <w:rPr>
          <w:b/>
        </w:rPr>
      </w:pPr>
    </w:p>
    <w:p w14:paraId="05287317" w14:textId="77777777" w:rsidR="0012405B" w:rsidRDefault="00570CDA">
      <w:pPr>
        <w:pStyle w:val="BodyText"/>
        <w:spacing w:before="1" w:line="249" w:lineRule="auto"/>
        <w:ind w:left="986" w:right="748" w:hanging="10"/>
        <w:jc w:val="both"/>
      </w:pPr>
      <w:r>
        <w:t>We have an electronic sign-in and out system that should be used at all times. You must ensure that you use your ID badge to sign in and out when entering and leaving our school site. All staff must wear their school lanyard</w:t>
      </w:r>
      <w:r>
        <w:rPr>
          <w:spacing w:val="-8"/>
        </w:rPr>
        <w:t xml:space="preserve"> </w:t>
      </w:r>
      <w:r>
        <w:t>with</w:t>
      </w:r>
      <w:r>
        <w:rPr>
          <w:spacing w:val="-9"/>
        </w:rPr>
        <w:t xml:space="preserve"> </w:t>
      </w:r>
      <w:r>
        <w:t>identification</w:t>
      </w:r>
      <w:r>
        <w:rPr>
          <w:spacing w:val="-13"/>
        </w:rPr>
        <w:t xml:space="preserve"> </w:t>
      </w:r>
      <w:r>
        <w:t>at</w:t>
      </w:r>
      <w:r>
        <w:rPr>
          <w:spacing w:val="-7"/>
        </w:rPr>
        <w:t xml:space="preserve"> </w:t>
      </w:r>
      <w:r>
        <w:t>all</w:t>
      </w:r>
      <w:r>
        <w:rPr>
          <w:spacing w:val="-8"/>
        </w:rPr>
        <w:t xml:space="preserve"> </w:t>
      </w:r>
      <w:r>
        <w:t>times.</w:t>
      </w:r>
      <w:r>
        <w:rPr>
          <w:spacing w:val="-11"/>
        </w:rPr>
        <w:t xml:space="preserve"> </w:t>
      </w:r>
      <w:r>
        <w:t>This</w:t>
      </w:r>
      <w:r>
        <w:rPr>
          <w:spacing w:val="-8"/>
        </w:rPr>
        <w:t xml:space="preserve"> </w:t>
      </w:r>
      <w:r>
        <w:t>includes</w:t>
      </w:r>
      <w:r>
        <w:rPr>
          <w:spacing w:val="-10"/>
        </w:rPr>
        <w:t xml:space="preserve"> </w:t>
      </w:r>
      <w:r>
        <w:t>trainee</w:t>
      </w:r>
      <w:r>
        <w:rPr>
          <w:spacing w:val="-5"/>
        </w:rPr>
        <w:t xml:space="preserve"> </w:t>
      </w:r>
      <w:r>
        <w:t>teachers.</w:t>
      </w:r>
      <w:r>
        <w:rPr>
          <w:spacing w:val="-8"/>
        </w:rPr>
        <w:t xml:space="preserve"> </w:t>
      </w:r>
      <w:r>
        <w:t>If</w:t>
      </w:r>
      <w:r>
        <w:rPr>
          <w:spacing w:val="-11"/>
        </w:rPr>
        <w:t xml:space="preserve"> </w:t>
      </w:r>
      <w:r>
        <w:t>you</w:t>
      </w:r>
      <w:r>
        <w:rPr>
          <w:spacing w:val="-9"/>
        </w:rPr>
        <w:t xml:space="preserve"> </w:t>
      </w:r>
      <w:r>
        <w:t>lose</w:t>
      </w:r>
      <w:r>
        <w:rPr>
          <w:spacing w:val="-7"/>
        </w:rPr>
        <w:t xml:space="preserve"> </w:t>
      </w:r>
      <w:r>
        <w:t>your</w:t>
      </w:r>
      <w:r>
        <w:rPr>
          <w:spacing w:val="-8"/>
        </w:rPr>
        <w:t xml:space="preserve"> </w:t>
      </w:r>
      <w:r>
        <w:t>ID</w:t>
      </w:r>
      <w:r>
        <w:rPr>
          <w:spacing w:val="-4"/>
        </w:rPr>
        <w:t xml:space="preserve"> </w:t>
      </w:r>
      <w:r>
        <w:t>badge,</w:t>
      </w:r>
      <w:r>
        <w:rPr>
          <w:spacing w:val="-8"/>
        </w:rPr>
        <w:t xml:space="preserve"> </w:t>
      </w:r>
      <w:r>
        <w:t>a</w:t>
      </w:r>
      <w:r>
        <w:rPr>
          <w:spacing w:val="-8"/>
        </w:rPr>
        <w:t xml:space="preserve"> </w:t>
      </w:r>
      <w:r>
        <w:t>replacement can be obtained at the cost of £5.00.</w:t>
      </w:r>
    </w:p>
    <w:p w14:paraId="7BD3DF91" w14:textId="77777777" w:rsidR="0012405B" w:rsidRDefault="0012405B">
      <w:pPr>
        <w:pStyle w:val="BodyText"/>
        <w:spacing w:line="249" w:lineRule="auto"/>
        <w:jc w:val="both"/>
        <w:sectPr w:rsidR="0012405B">
          <w:pgSz w:w="11920" w:h="16850"/>
          <w:pgMar w:top="340" w:right="425" w:bottom="880" w:left="0" w:header="0" w:footer="694" w:gutter="0"/>
          <w:cols w:space="720"/>
        </w:sectPr>
      </w:pPr>
    </w:p>
    <w:p w14:paraId="0A34AFF2" w14:textId="77777777" w:rsidR="0012405B" w:rsidRDefault="00570CDA">
      <w:pPr>
        <w:pStyle w:val="BodyText"/>
        <w:spacing w:before="33" w:line="249" w:lineRule="auto"/>
        <w:ind w:left="1127" w:right="606" w:hanging="12"/>
        <w:jc w:val="both"/>
      </w:pPr>
      <w:r>
        <w:t>All visitors must have their ID checked, signed in and given a visitor pass. They should also be handed a Safeguarding leaflet and a slip to sign and return to the office. Any visitor not wearing a badge should be approached and escorted back to the school office or a member of the leadership team informed.</w:t>
      </w:r>
    </w:p>
    <w:p w14:paraId="224E8A8B" w14:textId="77777777" w:rsidR="0012405B" w:rsidRDefault="0012405B">
      <w:pPr>
        <w:pStyle w:val="BodyText"/>
        <w:spacing w:before="21"/>
      </w:pPr>
    </w:p>
    <w:p w14:paraId="3A25AFBE" w14:textId="77777777" w:rsidR="0012405B" w:rsidRDefault="00570CDA">
      <w:pPr>
        <w:pStyle w:val="BodyText"/>
        <w:spacing w:line="249" w:lineRule="auto"/>
        <w:ind w:left="1127" w:right="610" w:hanging="12"/>
        <w:jc w:val="both"/>
      </w:pPr>
      <w:r>
        <w:t>Any visitor to the school who is not DBS checked will need to be escorted around the school at all times and should not be left unaccompanied with children at any time.</w:t>
      </w:r>
    </w:p>
    <w:p w14:paraId="52D3DD2C" w14:textId="77777777" w:rsidR="0012405B" w:rsidRDefault="0012405B">
      <w:pPr>
        <w:pStyle w:val="BodyText"/>
        <w:spacing w:before="20"/>
      </w:pPr>
    </w:p>
    <w:p w14:paraId="24D8AFF6" w14:textId="77777777" w:rsidR="0012405B" w:rsidRDefault="00570CDA">
      <w:pPr>
        <w:pStyle w:val="BodyText"/>
        <w:spacing w:line="249" w:lineRule="auto"/>
        <w:ind w:left="1127" w:right="608" w:hanging="12"/>
        <w:jc w:val="both"/>
      </w:pPr>
      <w:r>
        <w:t>Volunteers and work experience students will need</w:t>
      </w:r>
      <w:r>
        <w:rPr>
          <w:spacing w:val="-1"/>
        </w:rPr>
        <w:t xml:space="preserve"> </w:t>
      </w:r>
      <w:r>
        <w:t>to sign in and out at all times. They must wear the visitor pass</w:t>
      </w:r>
      <w:r>
        <w:rPr>
          <w:spacing w:val="-5"/>
        </w:rPr>
        <w:t xml:space="preserve"> </w:t>
      </w:r>
      <w:r>
        <w:t>and</w:t>
      </w:r>
      <w:r>
        <w:rPr>
          <w:spacing w:val="-6"/>
        </w:rPr>
        <w:t xml:space="preserve"> </w:t>
      </w:r>
      <w:r>
        <w:t>this</w:t>
      </w:r>
      <w:r>
        <w:rPr>
          <w:spacing w:val="-6"/>
        </w:rPr>
        <w:t xml:space="preserve"> </w:t>
      </w:r>
      <w:r>
        <w:t>needs</w:t>
      </w:r>
      <w:r>
        <w:rPr>
          <w:spacing w:val="-8"/>
        </w:rPr>
        <w:t xml:space="preserve"> </w:t>
      </w:r>
      <w:r>
        <w:t>to</w:t>
      </w:r>
      <w:r>
        <w:rPr>
          <w:spacing w:val="-2"/>
        </w:rPr>
        <w:t xml:space="preserve"> </w:t>
      </w:r>
      <w:r>
        <w:t>be</w:t>
      </w:r>
      <w:r>
        <w:rPr>
          <w:spacing w:val="-8"/>
        </w:rPr>
        <w:t xml:space="preserve"> </w:t>
      </w:r>
      <w:r>
        <w:t>visible.</w:t>
      </w:r>
      <w:r>
        <w:rPr>
          <w:spacing w:val="-6"/>
        </w:rPr>
        <w:t xml:space="preserve"> </w:t>
      </w:r>
      <w:r>
        <w:t>All</w:t>
      </w:r>
      <w:r>
        <w:rPr>
          <w:spacing w:val="-6"/>
        </w:rPr>
        <w:t xml:space="preserve"> </w:t>
      </w:r>
      <w:r>
        <w:t>volunteers,</w:t>
      </w:r>
      <w:r>
        <w:rPr>
          <w:spacing w:val="-8"/>
        </w:rPr>
        <w:t xml:space="preserve"> </w:t>
      </w:r>
      <w:r>
        <w:t>work</w:t>
      </w:r>
      <w:r>
        <w:rPr>
          <w:spacing w:val="-8"/>
        </w:rPr>
        <w:t xml:space="preserve"> </w:t>
      </w:r>
      <w:r>
        <w:t>experience,</w:t>
      </w:r>
      <w:r>
        <w:rPr>
          <w:spacing w:val="-8"/>
        </w:rPr>
        <w:t xml:space="preserve"> </w:t>
      </w:r>
      <w:r>
        <w:t>college</w:t>
      </w:r>
      <w:r>
        <w:rPr>
          <w:spacing w:val="-8"/>
        </w:rPr>
        <w:t xml:space="preserve"> </w:t>
      </w:r>
      <w:r>
        <w:t>students</w:t>
      </w:r>
      <w:r>
        <w:rPr>
          <w:spacing w:val="-8"/>
        </w:rPr>
        <w:t xml:space="preserve"> </w:t>
      </w:r>
      <w:r>
        <w:t>will</w:t>
      </w:r>
      <w:r>
        <w:rPr>
          <w:spacing w:val="-8"/>
        </w:rPr>
        <w:t xml:space="preserve"> </w:t>
      </w:r>
      <w:r>
        <w:t>only</w:t>
      </w:r>
      <w:r>
        <w:rPr>
          <w:spacing w:val="-7"/>
        </w:rPr>
        <w:t xml:space="preserve"> </w:t>
      </w:r>
      <w:r>
        <w:t>start</w:t>
      </w:r>
      <w:r>
        <w:rPr>
          <w:spacing w:val="-5"/>
        </w:rPr>
        <w:t xml:space="preserve"> </w:t>
      </w:r>
      <w:r>
        <w:t>working</w:t>
      </w:r>
      <w:r>
        <w:rPr>
          <w:spacing w:val="-9"/>
        </w:rPr>
        <w:t xml:space="preserve"> </w:t>
      </w:r>
      <w:r>
        <w:t>with class teachers and children after senior leader interview and induction process. All DBS certificate, numbers and IDs are checked. All information regarding staff, trainee and volunteer induction and DBS numbers are passed on the schools HR (Georgina Coates).</w:t>
      </w:r>
    </w:p>
    <w:p w14:paraId="27E33514" w14:textId="77777777" w:rsidR="0012405B" w:rsidRDefault="0012405B">
      <w:pPr>
        <w:pStyle w:val="BodyText"/>
        <w:spacing w:before="15"/>
      </w:pPr>
    </w:p>
    <w:p w14:paraId="52780965" w14:textId="77777777" w:rsidR="0012405B" w:rsidRDefault="00570CDA">
      <w:pPr>
        <w:pStyle w:val="Heading1"/>
        <w:numPr>
          <w:ilvl w:val="1"/>
          <w:numId w:val="9"/>
        </w:numPr>
        <w:tabs>
          <w:tab w:val="left" w:pos="1394"/>
        </w:tabs>
        <w:ind w:left="1394" w:hanging="278"/>
        <w:jc w:val="left"/>
        <w:rPr>
          <w:u w:val="none"/>
        </w:rPr>
      </w:pPr>
      <w:bookmarkStart w:id="13" w:name="7.3_Lockers"/>
      <w:bookmarkEnd w:id="13"/>
      <w:r>
        <w:rPr>
          <w:spacing w:val="6"/>
        </w:rPr>
        <w:t xml:space="preserve"> </w:t>
      </w:r>
      <w:r>
        <w:rPr>
          <w:spacing w:val="-2"/>
        </w:rPr>
        <w:t>Lockers</w:t>
      </w:r>
    </w:p>
    <w:p w14:paraId="620D4C51" w14:textId="77777777" w:rsidR="0012405B" w:rsidRDefault="0012405B">
      <w:pPr>
        <w:pStyle w:val="BodyText"/>
        <w:spacing w:before="46"/>
        <w:rPr>
          <w:b/>
        </w:rPr>
      </w:pPr>
    </w:p>
    <w:p w14:paraId="3335BD75" w14:textId="77777777" w:rsidR="0012405B" w:rsidRDefault="00570CDA">
      <w:pPr>
        <w:pStyle w:val="BodyText"/>
        <w:spacing w:line="249" w:lineRule="auto"/>
        <w:ind w:left="1127" w:right="532" w:hanging="12"/>
      </w:pPr>
      <w:r>
        <w:t>Lockers</w:t>
      </w:r>
      <w:r>
        <w:rPr>
          <w:spacing w:val="-6"/>
        </w:rPr>
        <w:t xml:space="preserve"> </w:t>
      </w:r>
      <w:r>
        <w:t>are</w:t>
      </w:r>
      <w:r>
        <w:rPr>
          <w:spacing w:val="-5"/>
        </w:rPr>
        <w:t xml:space="preserve"> </w:t>
      </w:r>
      <w:r>
        <w:t>available for</w:t>
      </w:r>
      <w:r>
        <w:rPr>
          <w:spacing w:val="-6"/>
        </w:rPr>
        <w:t xml:space="preserve"> </w:t>
      </w:r>
      <w:r>
        <w:t>any staff</w:t>
      </w:r>
      <w:r>
        <w:rPr>
          <w:spacing w:val="-6"/>
        </w:rPr>
        <w:t xml:space="preserve"> </w:t>
      </w:r>
      <w:r>
        <w:t>who</w:t>
      </w:r>
      <w:r>
        <w:rPr>
          <w:spacing w:val="-2"/>
        </w:rPr>
        <w:t xml:space="preserve"> </w:t>
      </w:r>
      <w:r>
        <w:t>wish</w:t>
      </w:r>
      <w:r>
        <w:rPr>
          <w:spacing w:val="-6"/>
        </w:rPr>
        <w:t xml:space="preserve"> </w:t>
      </w:r>
      <w:r>
        <w:t>to</w:t>
      </w:r>
      <w:r>
        <w:rPr>
          <w:spacing w:val="-2"/>
        </w:rPr>
        <w:t xml:space="preserve"> </w:t>
      </w:r>
      <w:r>
        <w:t>use</w:t>
      </w:r>
      <w:r>
        <w:rPr>
          <w:spacing w:val="-7"/>
        </w:rPr>
        <w:t xml:space="preserve"> </w:t>
      </w:r>
      <w:r>
        <w:t>one.</w:t>
      </w:r>
      <w:r>
        <w:rPr>
          <w:spacing w:val="-2"/>
        </w:rPr>
        <w:t xml:space="preserve"> </w:t>
      </w:r>
      <w:r>
        <w:t>Please</w:t>
      </w:r>
      <w:r>
        <w:rPr>
          <w:spacing w:val="-5"/>
        </w:rPr>
        <w:t xml:space="preserve"> </w:t>
      </w:r>
      <w:r>
        <w:t>see</w:t>
      </w:r>
      <w:r>
        <w:rPr>
          <w:spacing w:val="-3"/>
        </w:rPr>
        <w:t xml:space="preserve"> </w:t>
      </w:r>
      <w:r>
        <w:t>Reception</w:t>
      </w:r>
      <w:r>
        <w:rPr>
          <w:spacing w:val="-4"/>
        </w:rPr>
        <w:t xml:space="preserve"> </w:t>
      </w:r>
      <w:r>
        <w:t>in</w:t>
      </w:r>
      <w:r>
        <w:rPr>
          <w:spacing w:val="-6"/>
        </w:rPr>
        <w:t xml:space="preserve"> </w:t>
      </w:r>
      <w:r>
        <w:t>the school</w:t>
      </w:r>
      <w:r>
        <w:rPr>
          <w:spacing w:val="-11"/>
        </w:rPr>
        <w:t xml:space="preserve"> </w:t>
      </w:r>
      <w:r>
        <w:t>office</w:t>
      </w:r>
      <w:r>
        <w:rPr>
          <w:spacing w:val="-5"/>
        </w:rPr>
        <w:t xml:space="preserve"> </w:t>
      </w:r>
      <w:r>
        <w:t>if</w:t>
      </w:r>
      <w:r>
        <w:rPr>
          <w:spacing w:val="-6"/>
        </w:rPr>
        <w:t xml:space="preserve"> </w:t>
      </w:r>
      <w:r>
        <w:t>you</w:t>
      </w:r>
      <w:r>
        <w:rPr>
          <w:spacing w:val="-6"/>
        </w:rPr>
        <w:t xml:space="preserve"> </w:t>
      </w:r>
      <w:r>
        <w:t>would like to use one. Number of lockers available are limited.</w:t>
      </w:r>
    </w:p>
    <w:p w14:paraId="2FB1F8E9" w14:textId="77777777" w:rsidR="0012405B" w:rsidRDefault="0012405B">
      <w:pPr>
        <w:pStyle w:val="BodyText"/>
        <w:spacing w:before="23"/>
      </w:pPr>
    </w:p>
    <w:p w14:paraId="59A6E074" w14:textId="77777777" w:rsidR="0012405B" w:rsidRDefault="00570CDA">
      <w:pPr>
        <w:pStyle w:val="Heading1"/>
        <w:numPr>
          <w:ilvl w:val="1"/>
          <w:numId w:val="9"/>
        </w:numPr>
        <w:tabs>
          <w:tab w:val="left" w:pos="1394"/>
        </w:tabs>
        <w:ind w:left="1394" w:hanging="278"/>
        <w:jc w:val="left"/>
        <w:rPr>
          <w:u w:val="none"/>
        </w:rPr>
      </w:pPr>
      <w:bookmarkStart w:id="14" w:name="7.4_Parking"/>
      <w:bookmarkEnd w:id="14"/>
      <w:r>
        <w:rPr>
          <w:spacing w:val="6"/>
        </w:rPr>
        <w:t xml:space="preserve"> </w:t>
      </w:r>
      <w:r>
        <w:rPr>
          <w:spacing w:val="-2"/>
        </w:rPr>
        <w:t>Parking</w:t>
      </w:r>
    </w:p>
    <w:p w14:paraId="71FDABDD" w14:textId="77777777" w:rsidR="0012405B" w:rsidRDefault="0012405B">
      <w:pPr>
        <w:pStyle w:val="BodyText"/>
        <w:spacing w:before="43"/>
        <w:rPr>
          <w:b/>
        </w:rPr>
      </w:pPr>
    </w:p>
    <w:p w14:paraId="2BB72271" w14:textId="77777777" w:rsidR="0012405B" w:rsidRDefault="00570CDA">
      <w:pPr>
        <w:pStyle w:val="BodyText"/>
        <w:spacing w:line="249" w:lineRule="auto"/>
        <w:ind w:left="1127" w:right="609" w:hanging="10"/>
        <w:jc w:val="both"/>
      </w:pPr>
      <w:r>
        <w:t>All cars must be parked in a designated bay in one of the three school car parks. If when you arrive at work there</w:t>
      </w:r>
      <w:r>
        <w:rPr>
          <w:spacing w:val="-3"/>
        </w:rPr>
        <w:t xml:space="preserve"> </w:t>
      </w:r>
      <w:r>
        <w:t>are</w:t>
      </w:r>
      <w:r>
        <w:rPr>
          <w:spacing w:val="-3"/>
        </w:rPr>
        <w:t xml:space="preserve"> </w:t>
      </w:r>
      <w:r>
        <w:t>no</w:t>
      </w:r>
      <w:r>
        <w:rPr>
          <w:spacing w:val="-5"/>
        </w:rPr>
        <w:t xml:space="preserve"> </w:t>
      </w:r>
      <w:r>
        <w:t>available bays</w:t>
      </w:r>
      <w:r>
        <w:rPr>
          <w:spacing w:val="-5"/>
        </w:rPr>
        <w:t xml:space="preserve"> </w:t>
      </w:r>
      <w:r>
        <w:t>you</w:t>
      </w:r>
      <w:r>
        <w:rPr>
          <w:spacing w:val="-6"/>
        </w:rPr>
        <w:t xml:space="preserve"> </w:t>
      </w:r>
      <w:r>
        <w:t>should</w:t>
      </w:r>
      <w:r>
        <w:rPr>
          <w:spacing w:val="-4"/>
        </w:rPr>
        <w:t xml:space="preserve"> </w:t>
      </w:r>
      <w:r>
        <w:t>park</w:t>
      </w:r>
      <w:r>
        <w:rPr>
          <w:spacing w:val="-3"/>
        </w:rPr>
        <w:t xml:space="preserve"> </w:t>
      </w:r>
      <w:r>
        <w:t>your</w:t>
      </w:r>
      <w:r>
        <w:rPr>
          <w:spacing w:val="-6"/>
        </w:rPr>
        <w:t xml:space="preserve"> </w:t>
      </w:r>
      <w:r>
        <w:t>car</w:t>
      </w:r>
      <w:r>
        <w:rPr>
          <w:spacing w:val="-8"/>
        </w:rPr>
        <w:t xml:space="preserve"> </w:t>
      </w:r>
      <w:r>
        <w:t>off</w:t>
      </w:r>
      <w:r>
        <w:rPr>
          <w:spacing w:val="-3"/>
        </w:rPr>
        <w:t xml:space="preserve"> </w:t>
      </w:r>
      <w:r>
        <w:t>site.</w:t>
      </w:r>
      <w:r>
        <w:rPr>
          <w:spacing w:val="-6"/>
        </w:rPr>
        <w:t xml:space="preserve"> </w:t>
      </w:r>
      <w:r>
        <w:t>Under</w:t>
      </w:r>
      <w:r>
        <w:rPr>
          <w:spacing w:val="-6"/>
        </w:rPr>
        <w:t xml:space="preserve"> </w:t>
      </w:r>
      <w:r>
        <w:t>no</w:t>
      </w:r>
      <w:r>
        <w:rPr>
          <w:spacing w:val="-2"/>
        </w:rPr>
        <w:t xml:space="preserve"> </w:t>
      </w:r>
      <w:r>
        <w:t>circumstances</w:t>
      </w:r>
      <w:r>
        <w:rPr>
          <w:spacing w:val="-1"/>
        </w:rPr>
        <w:t xml:space="preserve"> </w:t>
      </w:r>
      <w:r>
        <w:t>should</w:t>
      </w:r>
      <w:r>
        <w:rPr>
          <w:spacing w:val="-6"/>
        </w:rPr>
        <w:t xml:space="preserve"> </w:t>
      </w:r>
      <w:r>
        <w:t>you</w:t>
      </w:r>
      <w:r>
        <w:rPr>
          <w:spacing w:val="-6"/>
        </w:rPr>
        <w:t xml:space="preserve"> </w:t>
      </w:r>
      <w:r>
        <w:t>park</w:t>
      </w:r>
      <w:r>
        <w:rPr>
          <w:spacing w:val="-3"/>
        </w:rPr>
        <w:t xml:space="preserve"> </w:t>
      </w:r>
      <w:r>
        <w:t>in</w:t>
      </w:r>
      <w:r>
        <w:rPr>
          <w:spacing w:val="-4"/>
        </w:rPr>
        <w:t xml:space="preserve"> </w:t>
      </w:r>
      <w:r>
        <w:t>front of the school gates or on the hatched lines blocking access and escape routes which may be required in an emergency. Please do not double park or block anyone. A sign will be placed on a car if parked incorrectly.</w:t>
      </w:r>
    </w:p>
    <w:p w14:paraId="2BB104EC" w14:textId="77777777" w:rsidR="0012405B" w:rsidRDefault="0012405B">
      <w:pPr>
        <w:pStyle w:val="BodyText"/>
        <w:spacing w:before="21"/>
      </w:pPr>
    </w:p>
    <w:p w14:paraId="41168A3B" w14:textId="77777777" w:rsidR="0012405B" w:rsidRDefault="00570CDA">
      <w:pPr>
        <w:pStyle w:val="BodyText"/>
        <w:spacing w:line="249" w:lineRule="auto"/>
        <w:ind w:left="1129" w:right="607" w:hanging="11"/>
        <w:jc w:val="both"/>
      </w:pPr>
      <w:r>
        <w:t>Please</w:t>
      </w:r>
      <w:r>
        <w:rPr>
          <w:spacing w:val="-3"/>
        </w:rPr>
        <w:t xml:space="preserve"> </w:t>
      </w:r>
      <w:r>
        <w:t>ensure</w:t>
      </w:r>
      <w:r>
        <w:rPr>
          <w:spacing w:val="-5"/>
        </w:rPr>
        <w:t xml:space="preserve"> </w:t>
      </w:r>
      <w:r>
        <w:t>that</w:t>
      </w:r>
      <w:r>
        <w:rPr>
          <w:spacing w:val="-7"/>
        </w:rPr>
        <w:t xml:space="preserve"> </w:t>
      </w:r>
      <w:r>
        <w:t>the</w:t>
      </w:r>
      <w:r>
        <w:rPr>
          <w:spacing w:val="-5"/>
        </w:rPr>
        <w:t xml:space="preserve"> </w:t>
      </w:r>
      <w:r>
        <w:t>school</w:t>
      </w:r>
      <w:r>
        <w:rPr>
          <w:spacing w:val="-6"/>
        </w:rPr>
        <w:t xml:space="preserve"> </w:t>
      </w:r>
      <w:r>
        <w:t>has</w:t>
      </w:r>
      <w:r>
        <w:rPr>
          <w:spacing w:val="-6"/>
        </w:rPr>
        <w:t xml:space="preserve"> </w:t>
      </w:r>
      <w:r>
        <w:t>your</w:t>
      </w:r>
      <w:r>
        <w:rPr>
          <w:spacing w:val="-6"/>
        </w:rPr>
        <w:t xml:space="preserve"> </w:t>
      </w:r>
      <w:r>
        <w:t>car</w:t>
      </w:r>
      <w:r>
        <w:rPr>
          <w:spacing w:val="-6"/>
        </w:rPr>
        <w:t xml:space="preserve"> </w:t>
      </w:r>
      <w:r>
        <w:t>details,</w:t>
      </w:r>
      <w:r>
        <w:rPr>
          <w:spacing w:val="-3"/>
        </w:rPr>
        <w:t xml:space="preserve"> </w:t>
      </w:r>
      <w:r>
        <w:t>including</w:t>
      </w:r>
      <w:r>
        <w:rPr>
          <w:spacing w:val="-6"/>
        </w:rPr>
        <w:t xml:space="preserve"> </w:t>
      </w:r>
      <w:r>
        <w:t>make,</w:t>
      </w:r>
      <w:r>
        <w:rPr>
          <w:spacing w:val="-5"/>
        </w:rPr>
        <w:t xml:space="preserve"> </w:t>
      </w:r>
      <w:r>
        <w:t>model</w:t>
      </w:r>
      <w:r>
        <w:rPr>
          <w:spacing w:val="-6"/>
        </w:rPr>
        <w:t xml:space="preserve"> </w:t>
      </w:r>
      <w:r>
        <w:t>and</w:t>
      </w:r>
      <w:r>
        <w:rPr>
          <w:spacing w:val="-6"/>
        </w:rPr>
        <w:t xml:space="preserve"> </w:t>
      </w:r>
      <w:r>
        <w:t>registration</w:t>
      </w:r>
      <w:r>
        <w:rPr>
          <w:spacing w:val="-6"/>
        </w:rPr>
        <w:t xml:space="preserve"> </w:t>
      </w:r>
      <w:r>
        <w:t>number</w:t>
      </w:r>
      <w:r>
        <w:rPr>
          <w:spacing w:val="-6"/>
        </w:rPr>
        <w:t xml:space="preserve"> </w:t>
      </w:r>
      <w:r>
        <w:t>in</w:t>
      </w:r>
      <w:r>
        <w:rPr>
          <w:spacing w:val="-6"/>
        </w:rPr>
        <w:t xml:space="preserve"> </w:t>
      </w:r>
      <w:r>
        <w:t>case</w:t>
      </w:r>
      <w:r>
        <w:rPr>
          <w:spacing w:val="-5"/>
        </w:rPr>
        <w:t xml:space="preserve"> </w:t>
      </w:r>
      <w:r>
        <w:t>you need to be contacted regarding parking issues – please speak to Razmina Begum in the school office. A laminated card with your car details will be issued, please display this on the car dashboard.</w:t>
      </w:r>
    </w:p>
    <w:p w14:paraId="18C1D1A0" w14:textId="77777777" w:rsidR="0012405B" w:rsidRDefault="0012405B">
      <w:pPr>
        <w:pStyle w:val="BodyText"/>
        <w:spacing w:before="17"/>
      </w:pPr>
    </w:p>
    <w:p w14:paraId="5E93B8F2" w14:textId="77777777" w:rsidR="0012405B" w:rsidRDefault="00570CDA">
      <w:pPr>
        <w:pStyle w:val="BodyText"/>
        <w:spacing w:line="249" w:lineRule="auto"/>
        <w:ind w:left="1127" w:right="609" w:hanging="12"/>
        <w:jc w:val="both"/>
      </w:pPr>
      <w:r>
        <w:t>There is parking in the following roads around the perimeter of the school: Tresham, Lambourne and Digby Road, these are controlled zones 1.30pm – 2.30pm parking is not allowed all other times are fine.</w:t>
      </w:r>
    </w:p>
    <w:p w14:paraId="642B033D" w14:textId="77777777" w:rsidR="0012405B" w:rsidRDefault="0012405B">
      <w:pPr>
        <w:pStyle w:val="BodyText"/>
        <w:spacing w:before="17"/>
      </w:pPr>
    </w:p>
    <w:p w14:paraId="61282781" w14:textId="77777777" w:rsidR="0012405B" w:rsidRDefault="00570CDA">
      <w:pPr>
        <w:pStyle w:val="BodyText"/>
        <w:spacing w:line="249" w:lineRule="auto"/>
        <w:ind w:left="1129" w:right="613" w:hanging="14"/>
        <w:jc w:val="both"/>
      </w:pPr>
      <w:r>
        <w:t>Unfortunately,</w:t>
      </w:r>
      <w:r>
        <w:rPr>
          <w:spacing w:val="-6"/>
        </w:rPr>
        <w:t xml:space="preserve"> </w:t>
      </w:r>
      <w:r>
        <w:t>due</w:t>
      </w:r>
      <w:r>
        <w:rPr>
          <w:spacing w:val="-7"/>
        </w:rPr>
        <w:t xml:space="preserve"> </w:t>
      </w:r>
      <w:r>
        <w:t>to</w:t>
      </w:r>
      <w:r>
        <w:rPr>
          <w:spacing w:val="-4"/>
        </w:rPr>
        <w:t xml:space="preserve"> </w:t>
      </w:r>
      <w:r>
        <w:t>limited</w:t>
      </w:r>
      <w:r>
        <w:rPr>
          <w:spacing w:val="-6"/>
        </w:rPr>
        <w:t xml:space="preserve"> </w:t>
      </w:r>
      <w:r>
        <w:t>car</w:t>
      </w:r>
      <w:r>
        <w:rPr>
          <w:spacing w:val="-6"/>
        </w:rPr>
        <w:t xml:space="preserve"> </w:t>
      </w:r>
      <w:r>
        <w:t>spaces</w:t>
      </w:r>
      <w:r>
        <w:rPr>
          <w:spacing w:val="-5"/>
        </w:rPr>
        <w:t xml:space="preserve"> </w:t>
      </w:r>
      <w:r>
        <w:t>and</w:t>
      </w:r>
      <w:r>
        <w:rPr>
          <w:spacing w:val="-6"/>
        </w:rPr>
        <w:t xml:space="preserve"> </w:t>
      </w:r>
      <w:r>
        <w:t>priority</w:t>
      </w:r>
      <w:r>
        <w:rPr>
          <w:spacing w:val="-5"/>
        </w:rPr>
        <w:t xml:space="preserve"> </w:t>
      </w:r>
      <w:r>
        <w:t>given</w:t>
      </w:r>
      <w:r>
        <w:rPr>
          <w:spacing w:val="-6"/>
        </w:rPr>
        <w:t xml:space="preserve"> </w:t>
      </w:r>
      <w:r>
        <w:t>to</w:t>
      </w:r>
      <w:r>
        <w:rPr>
          <w:spacing w:val="-4"/>
        </w:rPr>
        <w:t xml:space="preserve"> </w:t>
      </w:r>
      <w:r>
        <w:t>school</w:t>
      </w:r>
      <w:r>
        <w:rPr>
          <w:spacing w:val="-6"/>
        </w:rPr>
        <w:t xml:space="preserve"> </w:t>
      </w:r>
      <w:r>
        <w:t>staff,</w:t>
      </w:r>
      <w:r>
        <w:rPr>
          <w:spacing w:val="-8"/>
        </w:rPr>
        <w:t xml:space="preserve"> </w:t>
      </w:r>
      <w:r>
        <w:t>trainee</w:t>
      </w:r>
      <w:r>
        <w:rPr>
          <w:spacing w:val="-7"/>
        </w:rPr>
        <w:t xml:space="preserve"> </w:t>
      </w:r>
      <w:r>
        <w:t>teachers</w:t>
      </w:r>
      <w:r>
        <w:rPr>
          <w:spacing w:val="-5"/>
        </w:rPr>
        <w:t xml:space="preserve"> </w:t>
      </w:r>
      <w:r>
        <w:t>and</w:t>
      </w:r>
      <w:r>
        <w:rPr>
          <w:spacing w:val="-9"/>
        </w:rPr>
        <w:t xml:space="preserve"> </w:t>
      </w:r>
      <w:r>
        <w:t>volunteers</w:t>
      </w:r>
      <w:r>
        <w:rPr>
          <w:spacing w:val="-8"/>
        </w:rPr>
        <w:t xml:space="preserve"> </w:t>
      </w:r>
      <w:r>
        <w:t>are not allowed to park in the school car parks.</w:t>
      </w:r>
    </w:p>
    <w:p w14:paraId="5C8072BA" w14:textId="77777777" w:rsidR="0012405B" w:rsidRDefault="0012405B">
      <w:pPr>
        <w:pStyle w:val="BodyText"/>
        <w:spacing w:before="18"/>
      </w:pPr>
    </w:p>
    <w:p w14:paraId="46BE34DE" w14:textId="77777777" w:rsidR="0012405B" w:rsidRDefault="00570CDA">
      <w:pPr>
        <w:pStyle w:val="Heading1"/>
        <w:numPr>
          <w:ilvl w:val="1"/>
          <w:numId w:val="9"/>
        </w:numPr>
        <w:tabs>
          <w:tab w:val="left" w:pos="1394"/>
        </w:tabs>
        <w:ind w:left="1394" w:hanging="278"/>
        <w:jc w:val="left"/>
        <w:rPr>
          <w:u w:val="none"/>
        </w:rPr>
      </w:pPr>
      <w:bookmarkStart w:id="15" w:name="7.5_Emergency_and_Medical_Procedures"/>
      <w:bookmarkEnd w:id="15"/>
      <w:r>
        <w:rPr>
          <w:spacing w:val="3"/>
        </w:rPr>
        <w:t xml:space="preserve"> </w:t>
      </w:r>
      <w:r>
        <w:t>Emergency</w:t>
      </w:r>
      <w:r>
        <w:rPr>
          <w:spacing w:val="-11"/>
        </w:rPr>
        <w:t xml:space="preserve"> </w:t>
      </w:r>
      <w:r>
        <w:t>and</w:t>
      </w:r>
      <w:r>
        <w:rPr>
          <w:spacing w:val="-10"/>
        </w:rPr>
        <w:t xml:space="preserve"> </w:t>
      </w:r>
      <w:r>
        <w:t>Medical</w:t>
      </w:r>
      <w:r>
        <w:rPr>
          <w:spacing w:val="-6"/>
        </w:rPr>
        <w:t xml:space="preserve"> </w:t>
      </w:r>
      <w:r>
        <w:rPr>
          <w:spacing w:val="-2"/>
        </w:rPr>
        <w:t>Procedures</w:t>
      </w:r>
    </w:p>
    <w:p w14:paraId="09FF06B0" w14:textId="77777777" w:rsidR="0012405B" w:rsidRDefault="0012405B">
      <w:pPr>
        <w:pStyle w:val="BodyText"/>
        <w:spacing w:before="44"/>
        <w:rPr>
          <w:b/>
        </w:rPr>
      </w:pPr>
    </w:p>
    <w:p w14:paraId="17B03FD8" w14:textId="77777777" w:rsidR="0012405B" w:rsidRDefault="00570CDA">
      <w:pPr>
        <w:pStyle w:val="BodyText"/>
        <w:spacing w:line="242" w:lineRule="auto"/>
        <w:ind w:left="1127" w:right="785" w:hanging="12"/>
      </w:pPr>
      <w:r>
        <w:t>If</w:t>
      </w:r>
      <w:r>
        <w:rPr>
          <w:spacing w:val="-1"/>
        </w:rPr>
        <w:t xml:space="preserve"> </w:t>
      </w:r>
      <w:r>
        <w:t>you</w:t>
      </w:r>
      <w:r>
        <w:rPr>
          <w:spacing w:val="-6"/>
        </w:rPr>
        <w:t xml:space="preserve"> </w:t>
      </w:r>
      <w:r>
        <w:t>are feeling</w:t>
      </w:r>
      <w:r>
        <w:rPr>
          <w:spacing w:val="-4"/>
        </w:rPr>
        <w:t xml:space="preserve"> </w:t>
      </w:r>
      <w:r>
        <w:t>unwell</w:t>
      </w:r>
      <w:r>
        <w:rPr>
          <w:spacing w:val="-8"/>
        </w:rPr>
        <w:t xml:space="preserve"> </w:t>
      </w:r>
      <w:r>
        <w:t>or</w:t>
      </w:r>
      <w:r>
        <w:rPr>
          <w:spacing w:val="-11"/>
        </w:rPr>
        <w:t xml:space="preserve"> </w:t>
      </w:r>
      <w:r>
        <w:t>you</w:t>
      </w:r>
      <w:r>
        <w:rPr>
          <w:spacing w:val="-4"/>
        </w:rPr>
        <w:t xml:space="preserve"> </w:t>
      </w:r>
      <w:r>
        <w:t>need</w:t>
      </w:r>
      <w:r>
        <w:rPr>
          <w:spacing w:val="-4"/>
        </w:rPr>
        <w:t xml:space="preserve"> </w:t>
      </w:r>
      <w:r>
        <w:t>to leave</w:t>
      </w:r>
      <w:r>
        <w:rPr>
          <w:spacing w:val="-3"/>
        </w:rPr>
        <w:t xml:space="preserve"> </w:t>
      </w:r>
      <w:r>
        <w:t>school</w:t>
      </w:r>
      <w:r>
        <w:rPr>
          <w:spacing w:val="-6"/>
        </w:rPr>
        <w:t xml:space="preserve"> </w:t>
      </w:r>
      <w:r>
        <w:t>for</w:t>
      </w:r>
      <w:r>
        <w:rPr>
          <w:spacing w:val="-1"/>
        </w:rPr>
        <w:t xml:space="preserve"> </w:t>
      </w:r>
      <w:r>
        <w:t>an</w:t>
      </w:r>
      <w:r>
        <w:rPr>
          <w:spacing w:val="-4"/>
        </w:rPr>
        <w:t xml:space="preserve"> </w:t>
      </w:r>
      <w:r>
        <w:t>emergency,</w:t>
      </w:r>
      <w:r>
        <w:rPr>
          <w:spacing w:val="-5"/>
        </w:rPr>
        <w:t xml:space="preserve"> </w:t>
      </w:r>
      <w:r>
        <w:t>class</w:t>
      </w:r>
      <w:r>
        <w:rPr>
          <w:spacing w:val="-3"/>
        </w:rPr>
        <w:t xml:space="preserve"> </w:t>
      </w:r>
      <w:r>
        <w:t>based</w:t>
      </w:r>
      <w:r>
        <w:rPr>
          <w:spacing w:val="-4"/>
        </w:rPr>
        <w:t xml:space="preserve"> </w:t>
      </w:r>
      <w:r>
        <w:t>staff</w:t>
      </w:r>
      <w:r>
        <w:rPr>
          <w:spacing w:val="-6"/>
        </w:rPr>
        <w:t xml:space="preserve"> </w:t>
      </w:r>
      <w:r>
        <w:t>must</w:t>
      </w:r>
      <w:r>
        <w:rPr>
          <w:spacing w:val="-3"/>
        </w:rPr>
        <w:t xml:space="preserve"> </w:t>
      </w:r>
      <w:r>
        <w:t>speak</w:t>
      </w:r>
      <w:r>
        <w:rPr>
          <w:spacing w:val="-5"/>
        </w:rPr>
        <w:t xml:space="preserve"> </w:t>
      </w:r>
      <w:r>
        <w:t>to</w:t>
      </w:r>
      <w:r>
        <w:rPr>
          <w:spacing w:val="-2"/>
        </w:rPr>
        <w:t xml:space="preserve"> </w:t>
      </w:r>
      <w:r>
        <w:t>their Year Leader and inform Claire Trench, Deputy Head (or another member of SLT if Claire is unavailable) and non-class based staff should inform their phase leader/AHT).</w:t>
      </w:r>
    </w:p>
    <w:p w14:paraId="5F8DF3E5" w14:textId="77777777" w:rsidR="0012405B" w:rsidRDefault="0012405B">
      <w:pPr>
        <w:pStyle w:val="BodyText"/>
        <w:spacing w:before="17"/>
      </w:pPr>
    </w:p>
    <w:p w14:paraId="63D27B65" w14:textId="77777777" w:rsidR="0012405B" w:rsidRDefault="00570CDA">
      <w:pPr>
        <w:pStyle w:val="Heading1"/>
        <w:numPr>
          <w:ilvl w:val="1"/>
          <w:numId w:val="9"/>
        </w:numPr>
        <w:tabs>
          <w:tab w:val="left" w:pos="1394"/>
        </w:tabs>
        <w:ind w:left="1394" w:hanging="278"/>
        <w:jc w:val="left"/>
        <w:rPr>
          <w:u w:val="none"/>
        </w:rPr>
      </w:pPr>
      <w:bookmarkStart w:id="16" w:name="7.6_Well-Being"/>
      <w:bookmarkEnd w:id="16"/>
      <w:r>
        <w:rPr>
          <w:spacing w:val="6"/>
        </w:rPr>
        <w:t xml:space="preserve"> </w:t>
      </w:r>
      <w:r>
        <w:rPr>
          <w:spacing w:val="-3"/>
        </w:rPr>
        <w:t>Well-</w:t>
      </w:r>
      <w:r>
        <w:rPr>
          <w:spacing w:val="-2"/>
        </w:rPr>
        <w:t>Being</w:t>
      </w:r>
    </w:p>
    <w:p w14:paraId="1CD4BE6A" w14:textId="77777777" w:rsidR="0012405B" w:rsidRDefault="0012405B">
      <w:pPr>
        <w:pStyle w:val="BodyText"/>
        <w:spacing w:before="41"/>
        <w:rPr>
          <w:b/>
        </w:rPr>
      </w:pPr>
    </w:p>
    <w:p w14:paraId="2899B17D" w14:textId="77777777" w:rsidR="0012405B" w:rsidRDefault="00570CDA">
      <w:pPr>
        <w:pStyle w:val="BodyText"/>
        <w:spacing w:line="242" w:lineRule="auto"/>
        <w:ind w:left="1127" w:right="707" w:hanging="12"/>
      </w:pPr>
      <w:r>
        <w:t>If you have a question or problem do not hesitate in seeking advice and support from your colleagues and appropriate</w:t>
      </w:r>
      <w:r>
        <w:rPr>
          <w:spacing w:val="-7"/>
        </w:rPr>
        <w:t xml:space="preserve"> </w:t>
      </w:r>
      <w:r>
        <w:t>member</w:t>
      </w:r>
      <w:r>
        <w:rPr>
          <w:spacing w:val="-6"/>
        </w:rPr>
        <w:t xml:space="preserve"> </w:t>
      </w:r>
      <w:r>
        <w:t>of</w:t>
      </w:r>
      <w:r>
        <w:rPr>
          <w:spacing w:val="-6"/>
        </w:rPr>
        <w:t xml:space="preserve"> </w:t>
      </w:r>
      <w:r>
        <w:t>SLT.</w:t>
      </w:r>
      <w:r>
        <w:rPr>
          <w:spacing w:val="38"/>
        </w:rPr>
        <w:t xml:space="preserve"> </w:t>
      </w:r>
      <w:r>
        <w:t>If</w:t>
      </w:r>
      <w:r>
        <w:rPr>
          <w:spacing w:val="-4"/>
        </w:rPr>
        <w:t xml:space="preserve"> </w:t>
      </w:r>
      <w:r>
        <w:t>there</w:t>
      </w:r>
      <w:r>
        <w:rPr>
          <w:spacing w:val="-3"/>
        </w:rPr>
        <w:t xml:space="preserve"> </w:t>
      </w:r>
      <w:r>
        <w:t>is</w:t>
      </w:r>
      <w:r>
        <w:rPr>
          <w:spacing w:val="-5"/>
        </w:rPr>
        <w:t xml:space="preserve"> </w:t>
      </w:r>
      <w:r>
        <w:t>a</w:t>
      </w:r>
      <w:r>
        <w:rPr>
          <w:spacing w:val="-6"/>
        </w:rPr>
        <w:t xml:space="preserve"> </w:t>
      </w:r>
      <w:r>
        <w:t>staff</w:t>
      </w:r>
      <w:r>
        <w:rPr>
          <w:spacing w:val="-6"/>
        </w:rPr>
        <w:t xml:space="preserve"> </w:t>
      </w:r>
      <w:r>
        <w:t>grievance,</w:t>
      </w:r>
      <w:r>
        <w:rPr>
          <w:spacing w:val="-3"/>
        </w:rPr>
        <w:t xml:space="preserve"> </w:t>
      </w:r>
      <w:r>
        <w:t>staff</w:t>
      </w:r>
      <w:r>
        <w:rPr>
          <w:spacing w:val="-3"/>
        </w:rPr>
        <w:t xml:space="preserve"> </w:t>
      </w:r>
      <w:r>
        <w:t>should</w:t>
      </w:r>
      <w:r>
        <w:rPr>
          <w:spacing w:val="-4"/>
        </w:rPr>
        <w:t xml:space="preserve"> </w:t>
      </w:r>
      <w:r>
        <w:t>refer</w:t>
      </w:r>
      <w:r>
        <w:rPr>
          <w:spacing w:val="-6"/>
        </w:rPr>
        <w:t xml:space="preserve"> </w:t>
      </w:r>
      <w:r>
        <w:t>to</w:t>
      </w:r>
      <w:r>
        <w:rPr>
          <w:spacing w:val="-2"/>
        </w:rPr>
        <w:t xml:space="preserve"> </w:t>
      </w:r>
      <w:r>
        <w:t>the</w:t>
      </w:r>
      <w:r>
        <w:rPr>
          <w:spacing w:val="-7"/>
        </w:rPr>
        <w:t xml:space="preserve"> </w:t>
      </w:r>
      <w:r>
        <w:t>Staff</w:t>
      </w:r>
      <w:r>
        <w:rPr>
          <w:spacing w:val="-3"/>
        </w:rPr>
        <w:t xml:space="preserve"> </w:t>
      </w:r>
      <w:r>
        <w:t>Grievance</w:t>
      </w:r>
      <w:r>
        <w:rPr>
          <w:spacing w:val="-3"/>
        </w:rPr>
        <w:t xml:space="preserve"> </w:t>
      </w:r>
      <w:r>
        <w:t>Procedure, available on SharePoint.</w:t>
      </w:r>
    </w:p>
    <w:p w14:paraId="2B3ADF1B" w14:textId="77777777" w:rsidR="0012405B" w:rsidRDefault="0012405B">
      <w:pPr>
        <w:pStyle w:val="BodyText"/>
        <w:spacing w:before="17"/>
      </w:pPr>
    </w:p>
    <w:p w14:paraId="0C8DC85B" w14:textId="77777777" w:rsidR="0012405B" w:rsidRDefault="00570CDA">
      <w:pPr>
        <w:pStyle w:val="BodyText"/>
        <w:spacing w:line="252" w:lineRule="auto"/>
        <w:ind w:left="1118" w:right="1288"/>
      </w:pPr>
      <w:r>
        <w:t>If</w:t>
      </w:r>
      <w:r>
        <w:rPr>
          <w:spacing w:val="-4"/>
        </w:rPr>
        <w:t xml:space="preserve"> </w:t>
      </w:r>
      <w:r>
        <w:t>you</w:t>
      </w:r>
      <w:r>
        <w:rPr>
          <w:spacing w:val="-7"/>
        </w:rPr>
        <w:t xml:space="preserve"> </w:t>
      </w:r>
      <w:r>
        <w:t>have</w:t>
      </w:r>
      <w:r>
        <w:rPr>
          <w:spacing w:val="-7"/>
        </w:rPr>
        <w:t xml:space="preserve"> </w:t>
      </w:r>
      <w:r>
        <w:t>concerns</w:t>
      </w:r>
      <w:r>
        <w:rPr>
          <w:spacing w:val="-3"/>
        </w:rPr>
        <w:t xml:space="preserve"> </w:t>
      </w:r>
      <w:r>
        <w:t>about</w:t>
      </w:r>
      <w:r>
        <w:rPr>
          <w:spacing w:val="-8"/>
        </w:rPr>
        <w:t xml:space="preserve"> </w:t>
      </w:r>
      <w:r>
        <w:t>the conduct</w:t>
      </w:r>
      <w:r>
        <w:rPr>
          <w:spacing w:val="-7"/>
        </w:rPr>
        <w:t xml:space="preserve"> </w:t>
      </w:r>
      <w:r>
        <w:t>of</w:t>
      </w:r>
      <w:r>
        <w:rPr>
          <w:spacing w:val="-3"/>
        </w:rPr>
        <w:t xml:space="preserve"> </w:t>
      </w:r>
      <w:r>
        <w:t>another</w:t>
      </w:r>
      <w:r>
        <w:rPr>
          <w:spacing w:val="-8"/>
        </w:rPr>
        <w:t xml:space="preserve"> </w:t>
      </w:r>
      <w:r>
        <w:t>member</w:t>
      </w:r>
      <w:r>
        <w:rPr>
          <w:spacing w:val="-8"/>
        </w:rPr>
        <w:t xml:space="preserve"> </w:t>
      </w:r>
      <w:r>
        <w:t>of</w:t>
      </w:r>
      <w:r>
        <w:rPr>
          <w:spacing w:val="-3"/>
        </w:rPr>
        <w:t xml:space="preserve"> </w:t>
      </w:r>
      <w:r>
        <w:t>staff</w:t>
      </w:r>
      <w:r>
        <w:rPr>
          <w:spacing w:val="-3"/>
        </w:rPr>
        <w:t xml:space="preserve"> </w:t>
      </w:r>
      <w:r>
        <w:t>including</w:t>
      </w:r>
      <w:r>
        <w:rPr>
          <w:spacing w:val="-6"/>
        </w:rPr>
        <w:t xml:space="preserve"> </w:t>
      </w:r>
      <w:r>
        <w:t>management</w:t>
      </w:r>
      <w:r>
        <w:rPr>
          <w:spacing w:val="-5"/>
        </w:rPr>
        <w:t xml:space="preserve"> </w:t>
      </w:r>
      <w:r>
        <w:t>and Governors, the school has a Whistle Blowing Policy, available on SharePoint.</w:t>
      </w:r>
    </w:p>
    <w:p w14:paraId="364C11B8" w14:textId="77777777" w:rsidR="0012405B" w:rsidRDefault="0012405B">
      <w:pPr>
        <w:pStyle w:val="BodyText"/>
        <w:spacing w:before="22"/>
      </w:pPr>
    </w:p>
    <w:p w14:paraId="1F507E56" w14:textId="77777777" w:rsidR="0012405B" w:rsidRDefault="00570CDA">
      <w:pPr>
        <w:pStyle w:val="Heading1"/>
        <w:numPr>
          <w:ilvl w:val="1"/>
          <w:numId w:val="9"/>
        </w:numPr>
        <w:tabs>
          <w:tab w:val="left" w:pos="1394"/>
        </w:tabs>
        <w:ind w:left="1394" w:hanging="278"/>
        <w:jc w:val="left"/>
        <w:rPr>
          <w:u w:val="none"/>
        </w:rPr>
      </w:pPr>
      <w:bookmarkStart w:id="17" w:name="7.7_Hot_Drinks"/>
      <w:bookmarkEnd w:id="17"/>
      <w:r>
        <w:rPr>
          <w:spacing w:val="4"/>
        </w:rPr>
        <w:t xml:space="preserve"> </w:t>
      </w:r>
      <w:r>
        <w:t>Hot</w:t>
      </w:r>
      <w:r>
        <w:rPr>
          <w:spacing w:val="-5"/>
        </w:rPr>
        <w:t xml:space="preserve"> </w:t>
      </w:r>
      <w:r>
        <w:rPr>
          <w:spacing w:val="-2"/>
        </w:rPr>
        <w:t>Drinks</w:t>
      </w:r>
    </w:p>
    <w:p w14:paraId="6E0B6F73" w14:textId="77777777" w:rsidR="0012405B" w:rsidRDefault="0012405B">
      <w:pPr>
        <w:pStyle w:val="Heading1"/>
        <w:sectPr w:rsidR="0012405B">
          <w:pgSz w:w="11920" w:h="16850"/>
          <w:pgMar w:top="340" w:right="425" w:bottom="880" w:left="0" w:header="0" w:footer="694" w:gutter="0"/>
          <w:cols w:space="720"/>
        </w:sectPr>
      </w:pPr>
    </w:p>
    <w:p w14:paraId="47BF702F" w14:textId="77777777" w:rsidR="0012405B" w:rsidRDefault="00570CDA">
      <w:pPr>
        <w:pStyle w:val="BodyText"/>
        <w:spacing w:before="33" w:line="249" w:lineRule="auto"/>
        <w:ind w:left="986" w:right="749" w:hanging="10"/>
        <w:jc w:val="both"/>
      </w:pPr>
      <w:r>
        <w:t>Unless secured in a cup with a secure lid or screw top lid, no hot drinks are to be carried around the school premises</w:t>
      </w:r>
      <w:r>
        <w:rPr>
          <w:spacing w:val="-13"/>
        </w:rPr>
        <w:t xml:space="preserve"> </w:t>
      </w:r>
      <w:r>
        <w:t>during</w:t>
      </w:r>
      <w:r>
        <w:rPr>
          <w:spacing w:val="-12"/>
        </w:rPr>
        <w:t xml:space="preserve"> </w:t>
      </w:r>
      <w:r>
        <w:t>the</w:t>
      </w:r>
      <w:r>
        <w:rPr>
          <w:spacing w:val="-12"/>
        </w:rPr>
        <w:t xml:space="preserve"> </w:t>
      </w:r>
      <w:r>
        <w:t>school</w:t>
      </w:r>
      <w:r>
        <w:rPr>
          <w:spacing w:val="-13"/>
        </w:rPr>
        <w:t xml:space="preserve"> </w:t>
      </w:r>
      <w:r>
        <w:t>day</w:t>
      </w:r>
      <w:r>
        <w:rPr>
          <w:spacing w:val="-12"/>
        </w:rPr>
        <w:t xml:space="preserve"> </w:t>
      </w:r>
      <w:r>
        <w:t>when</w:t>
      </w:r>
      <w:r>
        <w:rPr>
          <w:spacing w:val="-11"/>
        </w:rPr>
        <w:t xml:space="preserve"> </w:t>
      </w:r>
      <w:r>
        <w:t>children</w:t>
      </w:r>
      <w:r>
        <w:rPr>
          <w:spacing w:val="-13"/>
        </w:rPr>
        <w:t xml:space="preserve"> </w:t>
      </w:r>
      <w:r>
        <w:t>are</w:t>
      </w:r>
      <w:r>
        <w:rPr>
          <w:spacing w:val="-12"/>
        </w:rPr>
        <w:t xml:space="preserve"> </w:t>
      </w:r>
      <w:r>
        <w:t>on</w:t>
      </w:r>
      <w:r>
        <w:rPr>
          <w:spacing w:val="-11"/>
        </w:rPr>
        <w:t xml:space="preserve"> </w:t>
      </w:r>
      <w:r>
        <w:t>site.</w:t>
      </w:r>
      <w:r>
        <w:rPr>
          <w:spacing w:val="-11"/>
        </w:rPr>
        <w:t xml:space="preserve"> </w:t>
      </w:r>
      <w:r>
        <w:t>Hot</w:t>
      </w:r>
      <w:r>
        <w:rPr>
          <w:spacing w:val="-12"/>
        </w:rPr>
        <w:t xml:space="preserve"> </w:t>
      </w:r>
      <w:r>
        <w:t>drinks</w:t>
      </w:r>
      <w:r>
        <w:rPr>
          <w:spacing w:val="-13"/>
        </w:rPr>
        <w:t xml:space="preserve"> </w:t>
      </w:r>
      <w:r>
        <w:t>in</w:t>
      </w:r>
      <w:r>
        <w:rPr>
          <w:spacing w:val="-11"/>
        </w:rPr>
        <w:t xml:space="preserve"> </w:t>
      </w:r>
      <w:r>
        <w:t>classrooms</w:t>
      </w:r>
      <w:r>
        <w:rPr>
          <w:spacing w:val="-13"/>
        </w:rPr>
        <w:t xml:space="preserve"> </w:t>
      </w:r>
      <w:r>
        <w:t>should</w:t>
      </w:r>
      <w:r>
        <w:rPr>
          <w:spacing w:val="-11"/>
        </w:rPr>
        <w:t xml:space="preserve"> </w:t>
      </w:r>
      <w:r>
        <w:t>be</w:t>
      </w:r>
      <w:r>
        <w:rPr>
          <w:spacing w:val="-10"/>
        </w:rPr>
        <w:t xml:space="preserve"> </w:t>
      </w:r>
      <w:r>
        <w:t>secure</w:t>
      </w:r>
      <w:r>
        <w:rPr>
          <w:spacing w:val="-12"/>
        </w:rPr>
        <w:t xml:space="preserve"> </w:t>
      </w:r>
      <w:r>
        <w:t>in</w:t>
      </w:r>
      <w:r>
        <w:rPr>
          <w:spacing w:val="-11"/>
        </w:rPr>
        <w:t xml:space="preserve"> </w:t>
      </w:r>
      <w:r>
        <w:t>a</w:t>
      </w:r>
      <w:r>
        <w:rPr>
          <w:spacing w:val="-13"/>
        </w:rPr>
        <w:t xml:space="preserve"> </w:t>
      </w:r>
      <w:r>
        <w:t>plastic cup and kept away from children.</w:t>
      </w:r>
    </w:p>
    <w:p w14:paraId="163F9A03" w14:textId="77777777" w:rsidR="0012405B" w:rsidRDefault="0012405B">
      <w:pPr>
        <w:pStyle w:val="BodyText"/>
        <w:spacing w:before="19"/>
      </w:pPr>
    </w:p>
    <w:p w14:paraId="21041DE3" w14:textId="77777777" w:rsidR="0012405B" w:rsidRDefault="00570CDA">
      <w:pPr>
        <w:pStyle w:val="Heading1"/>
        <w:numPr>
          <w:ilvl w:val="0"/>
          <w:numId w:val="6"/>
        </w:numPr>
        <w:tabs>
          <w:tab w:val="left" w:pos="1252"/>
        </w:tabs>
        <w:ind w:hanging="261"/>
        <w:jc w:val="left"/>
        <w:rPr>
          <w:u w:val="none"/>
        </w:rPr>
      </w:pPr>
      <w:bookmarkStart w:id="18" w:name="8_IT"/>
      <w:bookmarkEnd w:id="18"/>
      <w:r>
        <w:rPr>
          <w:spacing w:val="-5"/>
        </w:rPr>
        <w:t>IT</w:t>
      </w:r>
    </w:p>
    <w:p w14:paraId="35FB5B2B" w14:textId="77777777" w:rsidR="0012405B" w:rsidRDefault="0012405B">
      <w:pPr>
        <w:pStyle w:val="BodyText"/>
        <w:spacing w:before="43"/>
        <w:rPr>
          <w:b/>
        </w:rPr>
      </w:pPr>
    </w:p>
    <w:p w14:paraId="06E541F6" w14:textId="77777777" w:rsidR="0012405B" w:rsidRDefault="00570CDA">
      <w:pPr>
        <w:pStyle w:val="ListParagraph"/>
        <w:numPr>
          <w:ilvl w:val="1"/>
          <w:numId w:val="6"/>
        </w:numPr>
        <w:tabs>
          <w:tab w:val="left" w:pos="1252"/>
        </w:tabs>
        <w:ind w:left="1252" w:hanging="278"/>
        <w:jc w:val="left"/>
        <w:rPr>
          <w:b/>
        </w:rPr>
      </w:pPr>
      <w:r>
        <w:rPr>
          <w:b/>
          <w:spacing w:val="1"/>
          <w:u w:val="single"/>
        </w:rPr>
        <w:t xml:space="preserve"> </w:t>
      </w:r>
      <w:r>
        <w:rPr>
          <w:b/>
          <w:u w:val="single"/>
        </w:rPr>
        <w:t>IT</w:t>
      </w:r>
      <w:r>
        <w:rPr>
          <w:b/>
          <w:spacing w:val="-9"/>
          <w:u w:val="single"/>
        </w:rPr>
        <w:t xml:space="preserve"> </w:t>
      </w:r>
      <w:r>
        <w:rPr>
          <w:b/>
          <w:u w:val="single"/>
        </w:rPr>
        <w:t>Acceptable</w:t>
      </w:r>
      <w:r>
        <w:rPr>
          <w:b/>
          <w:spacing w:val="-9"/>
          <w:u w:val="single"/>
        </w:rPr>
        <w:t xml:space="preserve"> </w:t>
      </w:r>
      <w:r>
        <w:rPr>
          <w:b/>
          <w:u w:val="single"/>
        </w:rPr>
        <w:t>User</w:t>
      </w:r>
      <w:r>
        <w:rPr>
          <w:b/>
          <w:spacing w:val="-9"/>
          <w:u w:val="single"/>
        </w:rPr>
        <w:t xml:space="preserve"> </w:t>
      </w:r>
      <w:r>
        <w:rPr>
          <w:b/>
          <w:u w:val="single"/>
        </w:rPr>
        <w:t>Agreement</w:t>
      </w:r>
      <w:r>
        <w:rPr>
          <w:b/>
          <w:spacing w:val="-8"/>
          <w:u w:val="single"/>
        </w:rPr>
        <w:t xml:space="preserve"> </w:t>
      </w:r>
      <w:r>
        <w:rPr>
          <w:b/>
          <w:u w:val="single"/>
        </w:rPr>
        <w:t>&amp;</w:t>
      </w:r>
      <w:r>
        <w:rPr>
          <w:b/>
          <w:spacing w:val="-5"/>
          <w:u w:val="single"/>
        </w:rPr>
        <w:t xml:space="preserve"> </w:t>
      </w:r>
      <w:r>
        <w:rPr>
          <w:b/>
          <w:u w:val="single"/>
        </w:rPr>
        <w:t>E-</w:t>
      </w:r>
      <w:r>
        <w:rPr>
          <w:b/>
          <w:spacing w:val="-2"/>
          <w:u w:val="single"/>
        </w:rPr>
        <w:t>Safety</w:t>
      </w:r>
    </w:p>
    <w:p w14:paraId="24203CD5" w14:textId="77777777" w:rsidR="0012405B" w:rsidRDefault="0012405B">
      <w:pPr>
        <w:pStyle w:val="BodyText"/>
        <w:spacing w:before="44"/>
        <w:rPr>
          <w:b/>
        </w:rPr>
      </w:pPr>
    </w:p>
    <w:p w14:paraId="03CA6F48" w14:textId="77777777" w:rsidR="0012405B" w:rsidRDefault="00570CDA">
      <w:pPr>
        <w:pStyle w:val="BodyText"/>
        <w:spacing w:line="249" w:lineRule="auto"/>
        <w:ind w:left="986" w:right="754" w:hanging="10"/>
        <w:jc w:val="both"/>
      </w:pPr>
      <w:r>
        <w:t>All staff should ensure that they are aware of their professional responsibilities and adhere to our schools Acceptable</w:t>
      </w:r>
      <w:r>
        <w:rPr>
          <w:spacing w:val="-7"/>
        </w:rPr>
        <w:t xml:space="preserve"> </w:t>
      </w:r>
      <w:r>
        <w:t>User</w:t>
      </w:r>
      <w:r>
        <w:rPr>
          <w:spacing w:val="-8"/>
        </w:rPr>
        <w:t xml:space="preserve"> </w:t>
      </w:r>
      <w:r>
        <w:t>Agreement,</w:t>
      </w:r>
      <w:r>
        <w:rPr>
          <w:spacing w:val="-8"/>
        </w:rPr>
        <w:t xml:space="preserve"> </w:t>
      </w:r>
      <w:r>
        <w:t>which</w:t>
      </w:r>
      <w:r>
        <w:rPr>
          <w:spacing w:val="-9"/>
        </w:rPr>
        <w:t xml:space="preserve"> </w:t>
      </w:r>
      <w:r>
        <w:t>all</w:t>
      </w:r>
      <w:r>
        <w:rPr>
          <w:spacing w:val="-8"/>
        </w:rPr>
        <w:t xml:space="preserve"> </w:t>
      </w:r>
      <w:r>
        <w:t>staff</w:t>
      </w:r>
      <w:r>
        <w:rPr>
          <w:spacing w:val="-10"/>
        </w:rPr>
        <w:t xml:space="preserve"> </w:t>
      </w:r>
      <w:r>
        <w:t>must</w:t>
      </w:r>
      <w:r>
        <w:rPr>
          <w:spacing w:val="-8"/>
        </w:rPr>
        <w:t xml:space="preserve"> </w:t>
      </w:r>
      <w:r>
        <w:t>sign.</w:t>
      </w:r>
      <w:r>
        <w:rPr>
          <w:spacing w:val="-8"/>
        </w:rPr>
        <w:t xml:space="preserve"> </w:t>
      </w:r>
      <w:r>
        <w:t>This</w:t>
      </w:r>
      <w:r>
        <w:rPr>
          <w:spacing w:val="-8"/>
        </w:rPr>
        <w:t xml:space="preserve"> </w:t>
      </w:r>
      <w:r>
        <w:t>can</w:t>
      </w:r>
      <w:r>
        <w:rPr>
          <w:spacing w:val="-9"/>
        </w:rPr>
        <w:t xml:space="preserve"> </w:t>
      </w:r>
      <w:r>
        <w:t>be</w:t>
      </w:r>
      <w:r>
        <w:rPr>
          <w:spacing w:val="-7"/>
        </w:rPr>
        <w:t xml:space="preserve"> </w:t>
      </w:r>
      <w:r>
        <w:t>obtained</w:t>
      </w:r>
      <w:r>
        <w:rPr>
          <w:spacing w:val="-9"/>
        </w:rPr>
        <w:t xml:space="preserve"> </w:t>
      </w:r>
      <w:r>
        <w:t>from</w:t>
      </w:r>
      <w:r>
        <w:rPr>
          <w:spacing w:val="-7"/>
        </w:rPr>
        <w:t xml:space="preserve"> </w:t>
      </w:r>
      <w:r>
        <w:t>the</w:t>
      </w:r>
      <w:r>
        <w:rPr>
          <w:spacing w:val="-6"/>
        </w:rPr>
        <w:t xml:space="preserve"> </w:t>
      </w:r>
      <w:r>
        <w:t>IT</w:t>
      </w:r>
      <w:r>
        <w:rPr>
          <w:spacing w:val="-7"/>
        </w:rPr>
        <w:t xml:space="preserve"> </w:t>
      </w:r>
      <w:r>
        <w:t>department</w:t>
      </w:r>
      <w:r>
        <w:rPr>
          <w:spacing w:val="-7"/>
        </w:rPr>
        <w:t xml:space="preserve"> </w:t>
      </w:r>
      <w:r>
        <w:t>and</w:t>
      </w:r>
      <w:r>
        <w:rPr>
          <w:spacing w:val="-9"/>
        </w:rPr>
        <w:t xml:space="preserve"> </w:t>
      </w:r>
      <w:r>
        <w:t>is</w:t>
      </w:r>
      <w:r>
        <w:rPr>
          <w:spacing w:val="-8"/>
        </w:rPr>
        <w:t xml:space="preserve"> </w:t>
      </w:r>
      <w:r>
        <w:t>also available on Sharepoint under ‘Staff Document Update’.</w:t>
      </w:r>
    </w:p>
    <w:p w14:paraId="081BBD9B" w14:textId="77777777" w:rsidR="0012405B" w:rsidRDefault="0012405B">
      <w:pPr>
        <w:pStyle w:val="BodyText"/>
        <w:spacing w:before="22"/>
      </w:pPr>
    </w:p>
    <w:p w14:paraId="2B458960" w14:textId="77777777" w:rsidR="0012405B" w:rsidRDefault="00570CDA">
      <w:pPr>
        <w:pStyle w:val="BodyText"/>
        <w:spacing w:line="252" w:lineRule="auto"/>
        <w:ind w:left="986" w:right="749" w:hanging="10"/>
        <w:jc w:val="both"/>
      </w:pPr>
      <w:r>
        <w:t>It is encouraged that all staff familiarise themselves with the school’s E-Safety Policy, available on the school website and SharePoint.</w:t>
      </w:r>
    </w:p>
    <w:p w14:paraId="25B3E5D8" w14:textId="77777777" w:rsidR="0012405B" w:rsidRDefault="0012405B">
      <w:pPr>
        <w:pStyle w:val="BodyText"/>
        <w:spacing w:before="17"/>
      </w:pPr>
    </w:p>
    <w:p w14:paraId="01854B44" w14:textId="77777777" w:rsidR="0012405B" w:rsidRDefault="00570CDA">
      <w:pPr>
        <w:pStyle w:val="Heading1"/>
        <w:numPr>
          <w:ilvl w:val="1"/>
          <w:numId w:val="6"/>
        </w:numPr>
        <w:tabs>
          <w:tab w:val="left" w:pos="1252"/>
        </w:tabs>
        <w:ind w:left="1252" w:hanging="278"/>
        <w:jc w:val="left"/>
        <w:rPr>
          <w:u w:val="none"/>
        </w:rPr>
      </w:pPr>
      <w:bookmarkStart w:id="19" w:name="8.2_School_Databases_and_Information_Sto"/>
      <w:bookmarkEnd w:id="19"/>
      <w:r>
        <w:rPr>
          <w:spacing w:val="1"/>
        </w:rPr>
        <w:t xml:space="preserve"> </w:t>
      </w:r>
      <w:r>
        <w:t>School</w:t>
      </w:r>
      <w:r>
        <w:rPr>
          <w:spacing w:val="-9"/>
        </w:rPr>
        <w:t xml:space="preserve"> </w:t>
      </w:r>
      <w:r>
        <w:t>Databases</w:t>
      </w:r>
      <w:r>
        <w:rPr>
          <w:spacing w:val="-9"/>
        </w:rPr>
        <w:t xml:space="preserve"> </w:t>
      </w:r>
      <w:r>
        <w:t>and</w:t>
      </w:r>
      <w:r>
        <w:rPr>
          <w:spacing w:val="-11"/>
        </w:rPr>
        <w:t xml:space="preserve"> </w:t>
      </w:r>
      <w:r>
        <w:t>Information</w:t>
      </w:r>
      <w:r>
        <w:rPr>
          <w:spacing w:val="-11"/>
        </w:rPr>
        <w:t xml:space="preserve"> </w:t>
      </w:r>
      <w:r>
        <w:rPr>
          <w:spacing w:val="-2"/>
        </w:rPr>
        <w:t>Storage</w:t>
      </w:r>
    </w:p>
    <w:p w14:paraId="71A5213A" w14:textId="77777777" w:rsidR="0012405B" w:rsidRDefault="0012405B">
      <w:pPr>
        <w:pStyle w:val="BodyText"/>
        <w:spacing w:before="48"/>
        <w:rPr>
          <w:b/>
        </w:rPr>
      </w:pPr>
    </w:p>
    <w:p w14:paraId="66F8B0BF" w14:textId="77777777" w:rsidR="0012405B" w:rsidRDefault="00570CDA">
      <w:pPr>
        <w:pStyle w:val="BodyText"/>
        <w:spacing w:line="249" w:lineRule="auto"/>
        <w:ind w:left="985" w:right="751" w:hanging="9"/>
        <w:jc w:val="both"/>
      </w:pPr>
      <w:r>
        <w:t>The</w:t>
      </w:r>
      <w:r>
        <w:rPr>
          <w:spacing w:val="-3"/>
        </w:rPr>
        <w:t xml:space="preserve"> </w:t>
      </w:r>
      <w:r>
        <w:t>school’s</w:t>
      </w:r>
      <w:r>
        <w:rPr>
          <w:spacing w:val="-3"/>
        </w:rPr>
        <w:t xml:space="preserve"> </w:t>
      </w:r>
      <w:r>
        <w:t>current</w:t>
      </w:r>
      <w:r>
        <w:rPr>
          <w:spacing w:val="-3"/>
        </w:rPr>
        <w:t xml:space="preserve"> </w:t>
      </w:r>
      <w:r>
        <w:t>Management</w:t>
      </w:r>
      <w:r>
        <w:rPr>
          <w:spacing w:val="-3"/>
        </w:rPr>
        <w:t xml:space="preserve"> </w:t>
      </w:r>
      <w:r>
        <w:t>Information</w:t>
      </w:r>
      <w:r>
        <w:rPr>
          <w:spacing w:val="-4"/>
        </w:rPr>
        <w:t xml:space="preserve"> </w:t>
      </w:r>
      <w:r>
        <w:t>System is</w:t>
      </w:r>
      <w:r>
        <w:rPr>
          <w:spacing w:val="-3"/>
        </w:rPr>
        <w:t xml:space="preserve"> </w:t>
      </w:r>
      <w:r>
        <w:t>SIMS.</w:t>
      </w:r>
      <w:r>
        <w:rPr>
          <w:spacing w:val="-4"/>
        </w:rPr>
        <w:t xml:space="preserve"> </w:t>
      </w:r>
      <w:r>
        <w:t>This</w:t>
      </w:r>
      <w:r>
        <w:rPr>
          <w:spacing w:val="-3"/>
        </w:rPr>
        <w:t xml:space="preserve"> </w:t>
      </w:r>
      <w:r>
        <w:t>is</w:t>
      </w:r>
      <w:r>
        <w:rPr>
          <w:spacing w:val="-3"/>
        </w:rPr>
        <w:t xml:space="preserve"> </w:t>
      </w:r>
      <w:r>
        <w:t>where</w:t>
      </w:r>
      <w:r>
        <w:rPr>
          <w:spacing w:val="-3"/>
        </w:rPr>
        <w:t xml:space="preserve"> </w:t>
      </w:r>
      <w:r>
        <w:t>all</w:t>
      </w:r>
      <w:r>
        <w:rPr>
          <w:spacing w:val="-6"/>
        </w:rPr>
        <w:t xml:space="preserve"> </w:t>
      </w:r>
      <w:r>
        <w:t>student</w:t>
      </w:r>
      <w:r>
        <w:rPr>
          <w:spacing w:val="-3"/>
        </w:rPr>
        <w:t xml:space="preserve"> </w:t>
      </w:r>
      <w:r>
        <w:t>and</w:t>
      </w:r>
      <w:r>
        <w:rPr>
          <w:spacing w:val="-4"/>
        </w:rPr>
        <w:t xml:space="preserve"> </w:t>
      </w:r>
      <w:r>
        <w:t>staff</w:t>
      </w:r>
      <w:r>
        <w:rPr>
          <w:spacing w:val="-3"/>
        </w:rPr>
        <w:t xml:space="preserve"> </w:t>
      </w:r>
      <w:r>
        <w:t>information is kept and where class registers are taken. All staff will be given a login for this system – please speak to the IT lead.</w:t>
      </w:r>
    </w:p>
    <w:p w14:paraId="6DA16C5F" w14:textId="77777777" w:rsidR="0012405B" w:rsidRDefault="0012405B">
      <w:pPr>
        <w:pStyle w:val="BodyText"/>
        <w:spacing w:before="22"/>
      </w:pPr>
    </w:p>
    <w:p w14:paraId="64C7624F" w14:textId="77777777" w:rsidR="0012405B" w:rsidRDefault="00570CDA">
      <w:pPr>
        <w:pStyle w:val="BodyText"/>
        <w:spacing w:line="249" w:lineRule="auto"/>
        <w:ind w:left="986" w:right="754" w:hanging="10"/>
        <w:jc w:val="both"/>
      </w:pPr>
      <w:r>
        <w:t>The school’s current data tracking system is SIMS, a web-based software that is used for tracking pupil progress. All staff can be given a login relevant to their role – please speak to the IT lead.</w:t>
      </w:r>
    </w:p>
    <w:p w14:paraId="50135CD2" w14:textId="77777777" w:rsidR="0012405B" w:rsidRDefault="0012405B">
      <w:pPr>
        <w:pStyle w:val="BodyText"/>
        <w:spacing w:before="17"/>
      </w:pPr>
    </w:p>
    <w:p w14:paraId="11DCC241" w14:textId="77777777" w:rsidR="0012405B" w:rsidRDefault="00570CDA">
      <w:pPr>
        <w:pStyle w:val="BodyText"/>
        <w:spacing w:line="249" w:lineRule="auto"/>
        <w:ind w:left="990" w:right="753"/>
        <w:jc w:val="both"/>
      </w:pPr>
      <w:r>
        <w:t>The school also uses SharePoint, a cloud-based storage website, which is used for storing and sharing curriculum-based</w:t>
      </w:r>
      <w:r>
        <w:rPr>
          <w:spacing w:val="-4"/>
        </w:rPr>
        <w:t xml:space="preserve"> </w:t>
      </w:r>
      <w:r>
        <w:t>material.</w:t>
      </w:r>
      <w:r>
        <w:rPr>
          <w:spacing w:val="-3"/>
        </w:rPr>
        <w:t xml:space="preserve"> </w:t>
      </w:r>
      <w:r>
        <w:t>School policies are also stored on SharePoint</w:t>
      </w:r>
      <w:r>
        <w:rPr>
          <w:spacing w:val="-1"/>
        </w:rPr>
        <w:t xml:space="preserve"> </w:t>
      </w:r>
      <w:r>
        <w:t>within the Admin folder. All policies are</w:t>
      </w:r>
      <w:r>
        <w:rPr>
          <w:spacing w:val="-7"/>
        </w:rPr>
        <w:t xml:space="preserve"> </w:t>
      </w:r>
      <w:r>
        <w:t>also</w:t>
      </w:r>
      <w:r>
        <w:rPr>
          <w:spacing w:val="-8"/>
        </w:rPr>
        <w:t xml:space="preserve"> </w:t>
      </w:r>
      <w:r>
        <w:t>on</w:t>
      </w:r>
      <w:r>
        <w:rPr>
          <w:spacing w:val="-12"/>
        </w:rPr>
        <w:t xml:space="preserve"> </w:t>
      </w:r>
      <w:r>
        <w:t>the</w:t>
      </w:r>
      <w:r>
        <w:rPr>
          <w:spacing w:val="-7"/>
        </w:rPr>
        <w:t xml:space="preserve"> </w:t>
      </w:r>
      <w:r>
        <w:t>school</w:t>
      </w:r>
      <w:r>
        <w:rPr>
          <w:spacing w:val="-13"/>
        </w:rPr>
        <w:t xml:space="preserve"> </w:t>
      </w:r>
      <w:r>
        <w:t>website.</w:t>
      </w:r>
      <w:r>
        <w:rPr>
          <w:spacing w:val="-7"/>
        </w:rPr>
        <w:t xml:space="preserve"> </w:t>
      </w:r>
      <w:r>
        <w:t>Access</w:t>
      </w:r>
      <w:r>
        <w:rPr>
          <w:spacing w:val="-7"/>
        </w:rPr>
        <w:t xml:space="preserve"> </w:t>
      </w:r>
      <w:r>
        <w:t>to</w:t>
      </w:r>
      <w:r>
        <w:rPr>
          <w:spacing w:val="-4"/>
        </w:rPr>
        <w:t xml:space="preserve"> </w:t>
      </w:r>
      <w:r>
        <w:t>SharePoint</w:t>
      </w:r>
      <w:r>
        <w:rPr>
          <w:spacing w:val="-10"/>
        </w:rPr>
        <w:t xml:space="preserve"> </w:t>
      </w:r>
      <w:r>
        <w:t>can</w:t>
      </w:r>
      <w:r>
        <w:rPr>
          <w:spacing w:val="-8"/>
        </w:rPr>
        <w:t xml:space="preserve"> </w:t>
      </w:r>
      <w:r>
        <w:t>be</w:t>
      </w:r>
      <w:r>
        <w:rPr>
          <w:spacing w:val="-4"/>
        </w:rPr>
        <w:t xml:space="preserve"> </w:t>
      </w:r>
      <w:r>
        <w:t>found</w:t>
      </w:r>
      <w:r>
        <w:rPr>
          <w:spacing w:val="-8"/>
        </w:rPr>
        <w:t xml:space="preserve"> </w:t>
      </w:r>
      <w:r>
        <w:t>via</w:t>
      </w:r>
      <w:r>
        <w:rPr>
          <w:spacing w:val="-11"/>
        </w:rPr>
        <w:t xml:space="preserve"> </w:t>
      </w:r>
      <w:r>
        <w:t>the</w:t>
      </w:r>
      <w:r>
        <w:rPr>
          <w:spacing w:val="-7"/>
        </w:rPr>
        <w:t xml:space="preserve"> </w:t>
      </w:r>
      <w:r>
        <w:t>school</w:t>
      </w:r>
      <w:r>
        <w:rPr>
          <w:spacing w:val="-11"/>
        </w:rPr>
        <w:t xml:space="preserve"> </w:t>
      </w:r>
      <w:r>
        <w:t>website</w:t>
      </w:r>
      <w:r>
        <w:rPr>
          <w:spacing w:val="-7"/>
        </w:rPr>
        <w:t xml:space="preserve"> </w:t>
      </w:r>
      <w:r>
        <w:t>under</w:t>
      </w:r>
      <w:r>
        <w:rPr>
          <w:spacing w:val="-8"/>
        </w:rPr>
        <w:t xml:space="preserve"> </w:t>
      </w:r>
      <w:r>
        <w:t>the</w:t>
      </w:r>
      <w:r>
        <w:rPr>
          <w:spacing w:val="-7"/>
        </w:rPr>
        <w:t xml:space="preserve"> </w:t>
      </w:r>
      <w:r>
        <w:t>Staff</w:t>
      </w:r>
      <w:r>
        <w:rPr>
          <w:spacing w:val="-7"/>
        </w:rPr>
        <w:t xml:space="preserve"> </w:t>
      </w:r>
      <w:r>
        <w:t>page.</w:t>
      </w:r>
    </w:p>
    <w:p w14:paraId="5D14E28C" w14:textId="77777777" w:rsidR="0012405B" w:rsidRDefault="0012405B">
      <w:pPr>
        <w:pStyle w:val="BodyText"/>
        <w:spacing w:before="22"/>
      </w:pPr>
    </w:p>
    <w:p w14:paraId="0543F1C6" w14:textId="77777777" w:rsidR="0012405B" w:rsidRDefault="00570CDA">
      <w:pPr>
        <w:pStyle w:val="BodyText"/>
        <w:spacing w:line="249" w:lineRule="auto"/>
        <w:ind w:left="986" w:right="751" w:hanging="10"/>
        <w:jc w:val="both"/>
      </w:pPr>
      <w:r>
        <w:t>The school uses Office 365 for the purposes of a school calendar alongside staff e-mails. The school calendar is used to record events,</w:t>
      </w:r>
      <w:r>
        <w:rPr>
          <w:spacing w:val="-1"/>
        </w:rPr>
        <w:t xml:space="preserve"> </w:t>
      </w:r>
      <w:r>
        <w:t>school</w:t>
      </w:r>
      <w:r>
        <w:rPr>
          <w:spacing w:val="-2"/>
        </w:rPr>
        <w:t xml:space="preserve"> </w:t>
      </w:r>
      <w:r>
        <w:t>trips,</w:t>
      </w:r>
      <w:r>
        <w:rPr>
          <w:spacing w:val="-4"/>
        </w:rPr>
        <w:t xml:space="preserve"> </w:t>
      </w:r>
      <w:r>
        <w:t>meetings, staff absences and</w:t>
      </w:r>
      <w:r>
        <w:rPr>
          <w:spacing w:val="-2"/>
        </w:rPr>
        <w:t xml:space="preserve"> </w:t>
      </w:r>
      <w:r>
        <w:t>cover. All</w:t>
      </w:r>
      <w:r>
        <w:rPr>
          <w:spacing w:val="-2"/>
        </w:rPr>
        <w:t xml:space="preserve"> </w:t>
      </w:r>
      <w:r>
        <w:t>room bookings on</w:t>
      </w:r>
      <w:r>
        <w:rPr>
          <w:spacing w:val="-3"/>
        </w:rPr>
        <w:t xml:space="preserve"> </w:t>
      </w:r>
      <w:r>
        <w:t xml:space="preserve">the Calendar should be arranged through the main school office. If you would like to book a room, please email </w:t>
      </w:r>
      <w:hyperlink r:id="rId15">
        <w:r>
          <w:rPr>
            <w:color w:val="0000FF"/>
            <w:spacing w:val="-2"/>
            <w:u w:val="single" w:color="0000FF"/>
          </w:rPr>
          <w:t>office@eps.barking-dagenham.sch.uk</w:t>
        </w:r>
      </w:hyperlink>
    </w:p>
    <w:p w14:paraId="1A9EF566" w14:textId="77777777" w:rsidR="0012405B" w:rsidRDefault="0012405B">
      <w:pPr>
        <w:pStyle w:val="BodyText"/>
        <w:spacing w:before="11"/>
      </w:pPr>
    </w:p>
    <w:p w14:paraId="5F3913EF" w14:textId="77777777" w:rsidR="0012405B" w:rsidRDefault="00570CDA">
      <w:pPr>
        <w:pStyle w:val="Heading1"/>
        <w:numPr>
          <w:ilvl w:val="1"/>
          <w:numId w:val="6"/>
        </w:numPr>
        <w:tabs>
          <w:tab w:val="left" w:pos="1252"/>
        </w:tabs>
        <w:ind w:left="1252" w:hanging="278"/>
        <w:jc w:val="left"/>
        <w:rPr>
          <w:u w:val="none"/>
        </w:rPr>
      </w:pPr>
      <w:bookmarkStart w:id="20" w:name="8.3_Printing"/>
      <w:bookmarkEnd w:id="20"/>
      <w:r>
        <w:rPr>
          <w:spacing w:val="6"/>
        </w:rPr>
        <w:t xml:space="preserve"> </w:t>
      </w:r>
      <w:r>
        <w:rPr>
          <w:spacing w:val="-2"/>
        </w:rPr>
        <w:t>Printing</w:t>
      </w:r>
    </w:p>
    <w:p w14:paraId="2BBE9569" w14:textId="77777777" w:rsidR="0012405B" w:rsidRDefault="0012405B">
      <w:pPr>
        <w:pStyle w:val="BodyText"/>
        <w:spacing w:before="44"/>
        <w:rPr>
          <w:b/>
        </w:rPr>
      </w:pPr>
    </w:p>
    <w:p w14:paraId="4976B1F7" w14:textId="77777777" w:rsidR="0012405B" w:rsidRDefault="00570CDA">
      <w:pPr>
        <w:pStyle w:val="BodyText"/>
        <w:spacing w:line="249" w:lineRule="auto"/>
        <w:ind w:left="986" w:right="751" w:hanging="10"/>
        <w:jc w:val="both"/>
      </w:pPr>
      <w:r>
        <w:t>Staff will be able to print from PCs using their ID badge. All staff are allocated a monetary balance which supplies them with a limited number of printer credits. Your ID badge will need to be programmed onto the printing system. Please speak to IT for</w:t>
      </w:r>
      <w:r>
        <w:rPr>
          <w:spacing w:val="-4"/>
        </w:rPr>
        <w:t xml:space="preserve"> </w:t>
      </w:r>
      <w:r>
        <w:t>more information. Teaching staff and teaching assistants should avoid photocopying during lesson time.</w:t>
      </w:r>
    </w:p>
    <w:p w14:paraId="69961BE2" w14:textId="77777777" w:rsidR="0012405B" w:rsidRDefault="0012405B">
      <w:pPr>
        <w:pStyle w:val="BodyText"/>
        <w:spacing w:before="20"/>
      </w:pPr>
    </w:p>
    <w:p w14:paraId="3EB88E0F" w14:textId="77777777" w:rsidR="0012405B" w:rsidRDefault="00570CDA">
      <w:pPr>
        <w:pStyle w:val="Heading1"/>
        <w:numPr>
          <w:ilvl w:val="1"/>
          <w:numId w:val="6"/>
        </w:numPr>
        <w:tabs>
          <w:tab w:val="left" w:pos="1252"/>
        </w:tabs>
        <w:ind w:left="1252" w:hanging="278"/>
        <w:jc w:val="left"/>
        <w:rPr>
          <w:u w:val="none"/>
        </w:rPr>
      </w:pPr>
      <w:bookmarkStart w:id="21" w:name="8.4_IPads_&amp;_Kindles"/>
      <w:bookmarkEnd w:id="21"/>
      <w:r>
        <w:rPr>
          <w:spacing w:val="-1"/>
        </w:rPr>
        <w:t xml:space="preserve"> </w:t>
      </w:r>
      <w:r>
        <w:t>IPads</w:t>
      </w:r>
      <w:r>
        <w:rPr>
          <w:spacing w:val="-8"/>
        </w:rPr>
        <w:t xml:space="preserve"> </w:t>
      </w:r>
      <w:r>
        <w:t>&amp;</w:t>
      </w:r>
      <w:r>
        <w:rPr>
          <w:spacing w:val="-8"/>
        </w:rPr>
        <w:t xml:space="preserve"> </w:t>
      </w:r>
      <w:r>
        <w:rPr>
          <w:spacing w:val="-2"/>
        </w:rPr>
        <w:t>Kindles</w:t>
      </w:r>
    </w:p>
    <w:p w14:paraId="492EB0F0" w14:textId="77777777" w:rsidR="0012405B" w:rsidRDefault="0012405B">
      <w:pPr>
        <w:pStyle w:val="BodyText"/>
        <w:spacing w:before="37"/>
        <w:rPr>
          <w:b/>
        </w:rPr>
      </w:pPr>
    </w:p>
    <w:p w14:paraId="1F46B8B6" w14:textId="77777777" w:rsidR="0012405B" w:rsidRDefault="00570CDA">
      <w:pPr>
        <w:pStyle w:val="BodyText"/>
        <w:spacing w:line="249" w:lineRule="auto"/>
        <w:ind w:left="986" w:right="748" w:hanging="10"/>
        <w:jc w:val="both"/>
      </w:pPr>
      <w:r>
        <w:t>Every year group has an allocation of iPads or Kindles for the children to use as an enhancement tool for the curriculum.</w:t>
      </w:r>
      <w:r>
        <w:rPr>
          <w:spacing w:val="-6"/>
        </w:rPr>
        <w:t xml:space="preserve"> </w:t>
      </w:r>
      <w:r>
        <w:t>It</w:t>
      </w:r>
      <w:r>
        <w:rPr>
          <w:spacing w:val="-8"/>
        </w:rPr>
        <w:t xml:space="preserve"> </w:t>
      </w:r>
      <w:r>
        <w:t>is</w:t>
      </w:r>
      <w:r>
        <w:rPr>
          <w:spacing w:val="-13"/>
        </w:rPr>
        <w:t xml:space="preserve"> </w:t>
      </w:r>
      <w:r>
        <w:t>the</w:t>
      </w:r>
      <w:r>
        <w:rPr>
          <w:spacing w:val="-9"/>
        </w:rPr>
        <w:t xml:space="preserve"> </w:t>
      </w:r>
      <w:r>
        <w:t>responsibility</w:t>
      </w:r>
      <w:r>
        <w:rPr>
          <w:spacing w:val="-12"/>
        </w:rPr>
        <w:t xml:space="preserve"> </w:t>
      </w:r>
      <w:r>
        <w:t>of</w:t>
      </w:r>
      <w:r>
        <w:rPr>
          <w:spacing w:val="-13"/>
        </w:rPr>
        <w:t xml:space="preserve"> </w:t>
      </w:r>
      <w:r>
        <w:t>the</w:t>
      </w:r>
      <w:r>
        <w:rPr>
          <w:spacing w:val="-9"/>
        </w:rPr>
        <w:t xml:space="preserve"> </w:t>
      </w:r>
      <w:r>
        <w:t>class</w:t>
      </w:r>
      <w:r>
        <w:rPr>
          <w:spacing w:val="-13"/>
        </w:rPr>
        <w:t xml:space="preserve"> </w:t>
      </w:r>
      <w:r>
        <w:t>teacher</w:t>
      </w:r>
      <w:r>
        <w:rPr>
          <w:spacing w:val="-12"/>
        </w:rPr>
        <w:t xml:space="preserve"> </w:t>
      </w:r>
      <w:r>
        <w:t>to</w:t>
      </w:r>
      <w:r>
        <w:rPr>
          <w:spacing w:val="-9"/>
        </w:rPr>
        <w:t xml:space="preserve"> </w:t>
      </w:r>
      <w:r>
        <w:t>ensure</w:t>
      </w:r>
      <w:r>
        <w:rPr>
          <w:spacing w:val="-10"/>
        </w:rPr>
        <w:t xml:space="preserve"> </w:t>
      </w:r>
      <w:r>
        <w:t>these</w:t>
      </w:r>
      <w:r>
        <w:rPr>
          <w:spacing w:val="-12"/>
        </w:rPr>
        <w:t xml:space="preserve"> </w:t>
      </w:r>
      <w:r>
        <w:t>are</w:t>
      </w:r>
      <w:r>
        <w:rPr>
          <w:spacing w:val="-12"/>
        </w:rPr>
        <w:t xml:space="preserve"> </w:t>
      </w:r>
      <w:r>
        <w:t>kept</w:t>
      </w:r>
      <w:r>
        <w:rPr>
          <w:spacing w:val="-10"/>
        </w:rPr>
        <w:t xml:space="preserve"> </w:t>
      </w:r>
      <w:r>
        <w:t>secure</w:t>
      </w:r>
      <w:r>
        <w:rPr>
          <w:spacing w:val="-10"/>
        </w:rPr>
        <w:t xml:space="preserve"> </w:t>
      </w:r>
      <w:r>
        <w:t>and</w:t>
      </w:r>
      <w:r>
        <w:rPr>
          <w:spacing w:val="-11"/>
        </w:rPr>
        <w:t xml:space="preserve"> </w:t>
      </w:r>
      <w:r>
        <w:t>charged</w:t>
      </w:r>
      <w:r>
        <w:rPr>
          <w:spacing w:val="-11"/>
        </w:rPr>
        <w:t xml:space="preserve"> </w:t>
      </w:r>
      <w:r>
        <w:t>when</w:t>
      </w:r>
      <w:r>
        <w:rPr>
          <w:spacing w:val="-11"/>
        </w:rPr>
        <w:t xml:space="preserve"> </w:t>
      </w:r>
      <w:r>
        <w:t>not</w:t>
      </w:r>
      <w:r>
        <w:rPr>
          <w:spacing w:val="-10"/>
        </w:rPr>
        <w:t xml:space="preserve"> </w:t>
      </w:r>
      <w:r>
        <w:t>in use.</w:t>
      </w:r>
      <w:r>
        <w:rPr>
          <w:spacing w:val="-11"/>
        </w:rPr>
        <w:t xml:space="preserve"> </w:t>
      </w:r>
      <w:r>
        <w:t>Every</w:t>
      </w:r>
      <w:r>
        <w:rPr>
          <w:spacing w:val="-2"/>
        </w:rPr>
        <w:t xml:space="preserve"> </w:t>
      </w:r>
      <w:r>
        <w:t>class</w:t>
      </w:r>
      <w:r>
        <w:rPr>
          <w:spacing w:val="-3"/>
        </w:rPr>
        <w:t xml:space="preserve"> </w:t>
      </w:r>
      <w:r>
        <w:t>teacher</w:t>
      </w:r>
      <w:r>
        <w:rPr>
          <w:spacing w:val="-3"/>
        </w:rPr>
        <w:t xml:space="preserve"> </w:t>
      </w:r>
      <w:r>
        <w:t>is</w:t>
      </w:r>
      <w:r>
        <w:rPr>
          <w:spacing w:val="-6"/>
        </w:rPr>
        <w:t xml:space="preserve"> </w:t>
      </w:r>
      <w:r>
        <w:t>also</w:t>
      </w:r>
      <w:r>
        <w:rPr>
          <w:spacing w:val="-2"/>
        </w:rPr>
        <w:t xml:space="preserve"> </w:t>
      </w:r>
      <w:r>
        <w:t>allocated</w:t>
      </w:r>
      <w:r>
        <w:rPr>
          <w:spacing w:val="-4"/>
        </w:rPr>
        <w:t xml:space="preserve"> </w:t>
      </w:r>
      <w:r>
        <w:t>an</w:t>
      </w:r>
      <w:r>
        <w:rPr>
          <w:spacing w:val="-4"/>
        </w:rPr>
        <w:t xml:space="preserve"> </w:t>
      </w:r>
      <w:r>
        <w:t>iPad</w:t>
      </w:r>
      <w:r>
        <w:rPr>
          <w:spacing w:val="-4"/>
        </w:rPr>
        <w:t xml:space="preserve"> </w:t>
      </w:r>
      <w:r>
        <w:t>for</w:t>
      </w:r>
      <w:r>
        <w:rPr>
          <w:spacing w:val="-6"/>
        </w:rPr>
        <w:t xml:space="preserve"> </w:t>
      </w:r>
      <w:r>
        <w:t>their</w:t>
      </w:r>
      <w:r>
        <w:rPr>
          <w:spacing w:val="-3"/>
        </w:rPr>
        <w:t xml:space="preserve"> </w:t>
      </w:r>
      <w:r>
        <w:t>use,</w:t>
      </w:r>
      <w:r>
        <w:rPr>
          <w:spacing w:val="-3"/>
        </w:rPr>
        <w:t xml:space="preserve"> </w:t>
      </w:r>
      <w:r>
        <w:t>the</w:t>
      </w:r>
      <w:r>
        <w:rPr>
          <w:spacing w:val="-5"/>
        </w:rPr>
        <w:t xml:space="preserve"> </w:t>
      </w:r>
      <w:r>
        <w:t>main</w:t>
      </w:r>
      <w:r>
        <w:rPr>
          <w:spacing w:val="-4"/>
        </w:rPr>
        <w:t xml:space="preserve"> </w:t>
      </w:r>
      <w:r>
        <w:t>purpose</w:t>
      </w:r>
      <w:r>
        <w:rPr>
          <w:spacing w:val="-5"/>
        </w:rPr>
        <w:t xml:space="preserve"> </w:t>
      </w:r>
      <w:r>
        <w:t>being</w:t>
      </w:r>
      <w:r>
        <w:rPr>
          <w:spacing w:val="-4"/>
        </w:rPr>
        <w:t xml:space="preserve"> </w:t>
      </w:r>
      <w:r>
        <w:t>access</w:t>
      </w:r>
      <w:r>
        <w:rPr>
          <w:spacing w:val="-6"/>
        </w:rPr>
        <w:t xml:space="preserve"> </w:t>
      </w:r>
      <w:r>
        <w:t>to</w:t>
      </w:r>
      <w:r>
        <w:rPr>
          <w:spacing w:val="-2"/>
        </w:rPr>
        <w:t xml:space="preserve"> </w:t>
      </w:r>
      <w:r>
        <w:t>email</w:t>
      </w:r>
      <w:r>
        <w:rPr>
          <w:spacing w:val="-4"/>
        </w:rPr>
        <w:t xml:space="preserve"> </w:t>
      </w:r>
      <w:r>
        <w:t>and</w:t>
      </w:r>
      <w:r>
        <w:rPr>
          <w:spacing w:val="-4"/>
        </w:rPr>
        <w:t xml:space="preserve"> </w:t>
      </w:r>
      <w:r>
        <w:t>the school</w:t>
      </w:r>
      <w:r>
        <w:rPr>
          <w:spacing w:val="-2"/>
        </w:rPr>
        <w:t xml:space="preserve"> </w:t>
      </w:r>
      <w:r>
        <w:t>calendar,</w:t>
      </w:r>
      <w:r>
        <w:rPr>
          <w:spacing w:val="-2"/>
        </w:rPr>
        <w:t xml:space="preserve"> </w:t>
      </w:r>
      <w:r>
        <w:t>however</w:t>
      </w:r>
      <w:r>
        <w:rPr>
          <w:spacing w:val="-4"/>
        </w:rPr>
        <w:t xml:space="preserve"> </w:t>
      </w:r>
      <w:r>
        <w:t>with</w:t>
      </w:r>
      <w:r>
        <w:rPr>
          <w:spacing w:val="-3"/>
        </w:rPr>
        <w:t xml:space="preserve"> </w:t>
      </w:r>
      <w:r>
        <w:t>a</w:t>
      </w:r>
      <w:r>
        <w:rPr>
          <w:spacing w:val="-4"/>
        </w:rPr>
        <w:t xml:space="preserve"> </w:t>
      </w:r>
      <w:r>
        <w:t>free</w:t>
      </w:r>
      <w:r>
        <w:rPr>
          <w:spacing w:val="-4"/>
        </w:rPr>
        <w:t xml:space="preserve"> </w:t>
      </w:r>
      <w:r>
        <w:t>Office</w:t>
      </w:r>
      <w:r>
        <w:rPr>
          <w:spacing w:val="-4"/>
        </w:rPr>
        <w:t xml:space="preserve"> </w:t>
      </w:r>
      <w:r>
        <w:t>365</w:t>
      </w:r>
      <w:r>
        <w:rPr>
          <w:spacing w:val="-3"/>
        </w:rPr>
        <w:t xml:space="preserve"> </w:t>
      </w:r>
      <w:r>
        <w:t>account</w:t>
      </w:r>
      <w:r>
        <w:rPr>
          <w:spacing w:val="-1"/>
        </w:rPr>
        <w:t xml:space="preserve"> </w:t>
      </w:r>
      <w:r>
        <w:t>the</w:t>
      </w:r>
      <w:r>
        <w:rPr>
          <w:spacing w:val="-4"/>
        </w:rPr>
        <w:t xml:space="preserve"> </w:t>
      </w:r>
      <w:r>
        <w:t>iPads</w:t>
      </w:r>
      <w:r>
        <w:rPr>
          <w:spacing w:val="-4"/>
        </w:rPr>
        <w:t xml:space="preserve"> </w:t>
      </w:r>
      <w:r>
        <w:t>also</w:t>
      </w:r>
      <w:r>
        <w:rPr>
          <w:spacing w:val="-1"/>
        </w:rPr>
        <w:t xml:space="preserve"> </w:t>
      </w:r>
      <w:r>
        <w:t>provide</w:t>
      </w:r>
      <w:r>
        <w:rPr>
          <w:spacing w:val="-4"/>
        </w:rPr>
        <w:t xml:space="preserve"> </w:t>
      </w:r>
      <w:r>
        <w:t>access</w:t>
      </w:r>
      <w:r>
        <w:rPr>
          <w:spacing w:val="-4"/>
        </w:rPr>
        <w:t xml:space="preserve"> </w:t>
      </w:r>
      <w:r>
        <w:t>to</w:t>
      </w:r>
      <w:r>
        <w:rPr>
          <w:spacing w:val="-3"/>
        </w:rPr>
        <w:t xml:space="preserve"> </w:t>
      </w:r>
      <w:r>
        <w:t>Microsoft</w:t>
      </w:r>
      <w:r>
        <w:rPr>
          <w:spacing w:val="-4"/>
        </w:rPr>
        <w:t xml:space="preserve"> </w:t>
      </w:r>
      <w:r>
        <w:t>Word</w:t>
      </w:r>
      <w:r>
        <w:rPr>
          <w:spacing w:val="-3"/>
        </w:rPr>
        <w:t xml:space="preserve"> </w:t>
      </w:r>
      <w:r>
        <w:t>and Excel for planning and preparation purposes. The iPads may be taken off site and used for personal use, this must</w:t>
      </w:r>
      <w:r>
        <w:rPr>
          <w:spacing w:val="-13"/>
        </w:rPr>
        <w:t xml:space="preserve"> </w:t>
      </w:r>
      <w:r>
        <w:t>fall</w:t>
      </w:r>
      <w:r>
        <w:rPr>
          <w:spacing w:val="-12"/>
        </w:rPr>
        <w:t xml:space="preserve"> </w:t>
      </w:r>
      <w:r>
        <w:t>within</w:t>
      </w:r>
      <w:r>
        <w:rPr>
          <w:spacing w:val="-13"/>
        </w:rPr>
        <w:t xml:space="preserve"> </w:t>
      </w:r>
      <w:r>
        <w:t>the</w:t>
      </w:r>
      <w:r>
        <w:rPr>
          <w:spacing w:val="-12"/>
        </w:rPr>
        <w:t xml:space="preserve"> </w:t>
      </w:r>
      <w:r>
        <w:t>expectations</w:t>
      </w:r>
      <w:r>
        <w:rPr>
          <w:spacing w:val="-13"/>
        </w:rPr>
        <w:t xml:space="preserve"> </w:t>
      </w:r>
      <w:r>
        <w:t>of</w:t>
      </w:r>
      <w:r>
        <w:rPr>
          <w:spacing w:val="-12"/>
        </w:rPr>
        <w:t xml:space="preserve"> </w:t>
      </w:r>
      <w:r>
        <w:t>the</w:t>
      </w:r>
      <w:r>
        <w:rPr>
          <w:spacing w:val="-13"/>
        </w:rPr>
        <w:t xml:space="preserve"> </w:t>
      </w:r>
      <w:r>
        <w:t>Acceptable</w:t>
      </w:r>
      <w:r>
        <w:rPr>
          <w:spacing w:val="-12"/>
        </w:rPr>
        <w:t xml:space="preserve"> </w:t>
      </w:r>
      <w:r>
        <w:t>User</w:t>
      </w:r>
      <w:r>
        <w:rPr>
          <w:spacing w:val="-12"/>
        </w:rPr>
        <w:t xml:space="preserve"> </w:t>
      </w:r>
      <w:r>
        <w:t>Policy.</w:t>
      </w:r>
      <w:r>
        <w:rPr>
          <w:spacing w:val="-13"/>
        </w:rPr>
        <w:t xml:space="preserve"> </w:t>
      </w:r>
      <w:r>
        <w:t>Staff</w:t>
      </w:r>
      <w:r>
        <w:rPr>
          <w:spacing w:val="-12"/>
        </w:rPr>
        <w:t xml:space="preserve"> </w:t>
      </w:r>
      <w:r>
        <w:t>are</w:t>
      </w:r>
      <w:r>
        <w:rPr>
          <w:spacing w:val="-13"/>
        </w:rPr>
        <w:t xml:space="preserve"> </w:t>
      </w:r>
      <w:r>
        <w:t>entirely</w:t>
      </w:r>
      <w:r>
        <w:rPr>
          <w:spacing w:val="-12"/>
        </w:rPr>
        <w:t xml:space="preserve"> </w:t>
      </w:r>
      <w:r>
        <w:t>responsible</w:t>
      </w:r>
      <w:r>
        <w:rPr>
          <w:spacing w:val="-13"/>
        </w:rPr>
        <w:t xml:space="preserve"> </w:t>
      </w:r>
      <w:r>
        <w:t>for</w:t>
      </w:r>
      <w:r>
        <w:rPr>
          <w:spacing w:val="-12"/>
        </w:rPr>
        <w:t xml:space="preserve"> </w:t>
      </w:r>
      <w:r>
        <w:t>their</w:t>
      </w:r>
      <w:r>
        <w:rPr>
          <w:spacing w:val="-12"/>
        </w:rPr>
        <w:t xml:space="preserve"> </w:t>
      </w:r>
      <w:r>
        <w:t>allocated iPad</w:t>
      </w:r>
      <w:r>
        <w:rPr>
          <w:spacing w:val="-4"/>
        </w:rPr>
        <w:t xml:space="preserve"> </w:t>
      </w:r>
      <w:r>
        <w:t>and</w:t>
      </w:r>
      <w:r>
        <w:rPr>
          <w:spacing w:val="-6"/>
        </w:rPr>
        <w:t xml:space="preserve"> </w:t>
      </w:r>
      <w:r>
        <w:t>will</w:t>
      </w:r>
      <w:r>
        <w:rPr>
          <w:spacing w:val="-4"/>
        </w:rPr>
        <w:t xml:space="preserve"> </w:t>
      </w:r>
      <w:r>
        <w:t>be</w:t>
      </w:r>
      <w:r>
        <w:rPr>
          <w:spacing w:val="-5"/>
        </w:rPr>
        <w:t xml:space="preserve"> </w:t>
      </w:r>
      <w:r>
        <w:t>charged</w:t>
      </w:r>
      <w:r>
        <w:rPr>
          <w:spacing w:val="-7"/>
        </w:rPr>
        <w:t xml:space="preserve"> </w:t>
      </w:r>
      <w:r>
        <w:t>in</w:t>
      </w:r>
      <w:r>
        <w:rPr>
          <w:spacing w:val="-6"/>
        </w:rPr>
        <w:t xml:space="preserve"> </w:t>
      </w:r>
      <w:r>
        <w:t>full</w:t>
      </w:r>
      <w:r>
        <w:rPr>
          <w:spacing w:val="-4"/>
        </w:rPr>
        <w:t xml:space="preserve"> </w:t>
      </w:r>
      <w:r>
        <w:t>for</w:t>
      </w:r>
      <w:r>
        <w:rPr>
          <w:spacing w:val="-6"/>
        </w:rPr>
        <w:t xml:space="preserve"> </w:t>
      </w:r>
      <w:r>
        <w:t>repair</w:t>
      </w:r>
      <w:r>
        <w:rPr>
          <w:spacing w:val="-6"/>
        </w:rPr>
        <w:t xml:space="preserve"> </w:t>
      </w:r>
      <w:r>
        <w:t>or</w:t>
      </w:r>
      <w:r>
        <w:rPr>
          <w:spacing w:val="-6"/>
        </w:rPr>
        <w:t xml:space="preserve"> </w:t>
      </w:r>
      <w:r>
        <w:t>replacement.</w:t>
      </w:r>
      <w:r>
        <w:rPr>
          <w:spacing w:val="-4"/>
        </w:rPr>
        <w:t xml:space="preserve"> </w:t>
      </w:r>
      <w:r>
        <w:t>We</w:t>
      </w:r>
      <w:r>
        <w:rPr>
          <w:spacing w:val="-5"/>
        </w:rPr>
        <w:t xml:space="preserve"> </w:t>
      </w:r>
      <w:r>
        <w:t>recommend</w:t>
      </w:r>
      <w:r>
        <w:rPr>
          <w:spacing w:val="-4"/>
        </w:rPr>
        <w:t xml:space="preserve"> </w:t>
      </w:r>
      <w:r>
        <w:t>that</w:t>
      </w:r>
      <w:r>
        <w:rPr>
          <w:spacing w:val="-3"/>
        </w:rPr>
        <w:t xml:space="preserve"> </w:t>
      </w:r>
      <w:r>
        <w:t>staff</w:t>
      </w:r>
      <w:r>
        <w:rPr>
          <w:spacing w:val="-4"/>
        </w:rPr>
        <w:t xml:space="preserve"> </w:t>
      </w:r>
      <w:r>
        <w:t>cover</w:t>
      </w:r>
      <w:r>
        <w:rPr>
          <w:spacing w:val="-3"/>
        </w:rPr>
        <w:t xml:space="preserve"> </w:t>
      </w:r>
      <w:r>
        <w:t>them</w:t>
      </w:r>
      <w:r>
        <w:rPr>
          <w:spacing w:val="-4"/>
        </w:rPr>
        <w:t xml:space="preserve"> </w:t>
      </w:r>
      <w:r>
        <w:t>on</w:t>
      </w:r>
      <w:r>
        <w:rPr>
          <w:spacing w:val="-7"/>
        </w:rPr>
        <w:t xml:space="preserve"> </w:t>
      </w:r>
      <w:r>
        <w:t xml:space="preserve">household </w:t>
      </w:r>
      <w:r>
        <w:rPr>
          <w:spacing w:val="-2"/>
        </w:rPr>
        <w:t>insurance.</w:t>
      </w:r>
    </w:p>
    <w:p w14:paraId="7728E991" w14:textId="77777777" w:rsidR="0012405B" w:rsidRDefault="0012405B">
      <w:pPr>
        <w:pStyle w:val="BodyText"/>
        <w:spacing w:before="14"/>
      </w:pPr>
    </w:p>
    <w:p w14:paraId="77955C81" w14:textId="77777777" w:rsidR="0012405B" w:rsidRDefault="00570CDA">
      <w:pPr>
        <w:pStyle w:val="Heading1"/>
        <w:numPr>
          <w:ilvl w:val="1"/>
          <w:numId w:val="6"/>
        </w:numPr>
        <w:tabs>
          <w:tab w:val="left" w:pos="1252"/>
        </w:tabs>
        <w:spacing w:before="1"/>
        <w:ind w:left="1252" w:hanging="278"/>
        <w:jc w:val="left"/>
        <w:rPr>
          <w:u w:val="none"/>
        </w:rPr>
      </w:pPr>
      <w:bookmarkStart w:id="22" w:name="8.5_School_Website"/>
      <w:bookmarkEnd w:id="22"/>
      <w:r>
        <w:rPr>
          <w:spacing w:val="4"/>
        </w:rPr>
        <w:t xml:space="preserve"> </w:t>
      </w:r>
      <w:r>
        <w:t>School</w:t>
      </w:r>
      <w:r>
        <w:rPr>
          <w:spacing w:val="-7"/>
        </w:rPr>
        <w:t xml:space="preserve"> </w:t>
      </w:r>
      <w:r>
        <w:rPr>
          <w:spacing w:val="-2"/>
        </w:rPr>
        <w:t>Website</w:t>
      </w:r>
    </w:p>
    <w:p w14:paraId="380AB261" w14:textId="77777777" w:rsidR="0012405B" w:rsidRDefault="0012405B">
      <w:pPr>
        <w:pStyle w:val="Heading1"/>
        <w:sectPr w:rsidR="0012405B">
          <w:pgSz w:w="11920" w:h="16850"/>
          <w:pgMar w:top="340" w:right="425" w:bottom="880" w:left="0" w:header="0" w:footer="694" w:gutter="0"/>
          <w:cols w:space="720"/>
        </w:sectPr>
      </w:pPr>
    </w:p>
    <w:p w14:paraId="0D6A1446" w14:textId="77777777" w:rsidR="0012405B" w:rsidRDefault="00570CDA">
      <w:pPr>
        <w:pStyle w:val="BodyText"/>
        <w:spacing w:before="33" w:line="249" w:lineRule="auto"/>
        <w:ind w:left="1127" w:right="609" w:hanging="12"/>
        <w:jc w:val="both"/>
      </w:pPr>
      <w:r>
        <w:t>It is</w:t>
      </w:r>
      <w:r>
        <w:rPr>
          <w:spacing w:val="-1"/>
        </w:rPr>
        <w:t xml:space="preserve"> </w:t>
      </w:r>
      <w:r>
        <w:t>the responsibility</w:t>
      </w:r>
      <w:r>
        <w:rPr>
          <w:spacing w:val="-3"/>
        </w:rPr>
        <w:t xml:space="preserve"> </w:t>
      </w:r>
      <w:r>
        <w:t>of</w:t>
      </w:r>
      <w:r>
        <w:rPr>
          <w:spacing w:val="-3"/>
        </w:rPr>
        <w:t xml:space="preserve"> </w:t>
      </w:r>
      <w:r>
        <w:t>all</w:t>
      </w:r>
      <w:r>
        <w:rPr>
          <w:spacing w:val="-3"/>
        </w:rPr>
        <w:t xml:space="preserve"> </w:t>
      </w:r>
      <w:r>
        <w:t>teachers</w:t>
      </w:r>
      <w:r>
        <w:rPr>
          <w:spacing w:val="-3"/>
        </w:rPr>
        <w:t xml:space="preserve"> </w:t>
      </w:r>
      <w:r>
        <w:t>to ensure that curriculum information</w:t>
      </w:r>
      <w:r>
        <w:rPr>
          <w:spacing w:val="-2"/>
        </w:rPr>
        <w:t xml:space="preserve"> </w:t>
      </w:r>
      <w:r>
        <w:t>for</w:t>
      </w:r>
      <w:r>
        <w:rPr>
          <w:spacing w:val="-3"/>
        </w:rPr>
        <w:t xml:space="preserve"> </w:t>
      </w:r>
      <w:r>
        <w:t>their</w:t>
      </w:r>
      <w:r>
        <w:rPr>
          <w:spacing w:val="-1"/>
        </w:rPr>
        <w:t xml:space="preserve"> </w:t>
      </w:r>
      <w:r>
        <w:t>year</w:t>
      </w:r>
      <w:r>
        <w:rPr>
          <w:spacing w:val="-3"/>
        </w:rPr>
        <w:t xml:space="preserve"> </w:t>
      </w:r>
      <w:r>
        <w:t>group</w:t>
      </w:r>
      <w:r>
        <w:rPr>
          <w:spacing w:val="-2"/>
        </w:rPr>
        <w:t xml:space="preserve"> </w:t>
      </w:r>
      <w:r>
        <w:t>is</w:t>
      </w:r>
      <w:r>
        <w:rPr>
          <w:spacing w:val="-3"/>
        </w:rPr>
        <w:t xml:space="preserve"> </w:t>
      </w:r>
      <w:r>
        <w:t>current</w:t>
      </w:r>
      <w:r>
        <w:rPr>
          <w:spacing w:val="-3"/>
        </w:rPr>
        <w:t xml:space="preserve"> </w:t>
      </w:r>
      <w:r>
        <w:t>and correct in order to keep parents, carers and children informed and engaged in the life of the school. All new information must be sent to the IT Network Manager and this should be updated regularly or as needed.</w:t>
      </w:r>
    </w:p>
    <w:p w14:paraId="39987D86" w14:textId="77777777" w:rsidR="0012405B" w:rsidRDefault="0012405B">
      <w:pPr>
        <w:pStyle w:val="BodyText"/>
        <w:spacing w:before="19"/>
      </w:pPr>
    </w:p>
    <w:p w14:paraId="2A144B15" w14:textId="77777777" w:rsidR="0012405B" w:rsidRDefault="00570CDA">
      <w:pPr>
        <w:pStyle w:val="Heading1"/>
        <w:numPr>
          <w:ilvl w:val="1"/>
          <w:numId w:val="6"/>
        </w:numPr>
        <w:tabs>
          <w:tab w:val="left" w:pos="1408"/>
        </w:tabs>
        <w:ind w:left="1408" w:hanging="278"/>
        <w:jc w:val="left"/>
        <w:rPr>
          <w:u w:val="none"/>
        </w:rPr>
      </w:pPr>
      <w:bookmarkStart w:id="23" w:name="8.6_Communication_with_parents"/>
      <w:bookmarkEnd w:id="23"/>
      <w:r>
        <w:rPr>
          <w:spacing w:val="15"/>
        </w:rPr>
        <w:t xml:space="preserve"> </w:t>
      </w:r>
      <w:r>
        <w:rPr>
          <w:spacing w:val="-2"/>
        </w:rPr>
        <w:t>Communication</w:t>
      </w:r>
      <w:r>
        <w:rPr>
          <w:spacing w:val="-3"/>
        </w:rPr>
        <w:t xml:space="preserve"> </w:t>
      </w:r>
      <w:r>
        <w:rPr>
          <w:spacing w:val="-2"/>
        </w:rPr>
        <w:t>with</w:t>
      </w:r>
      <w:r>
        <w:t xml:space="preserve"> </w:t>
      </w:r>
      <w:r>
        <w:rPr>
          <w:spacing w:val="-2"/>
        </w:rPr>
        <w:t>parents</w:t>
      </w:r>
    </w:p>
    <w:p w14:paraId="67913074" w14:textId="77777777" w:rsidR="0012405B" w:rsidRDefault="0012405B">
      <w:pPr>
        <w:pStyle w:val="BodyText"/>
        <w:spacing w:before="43"/>
        <w:rPr>
          <w:b/>
        </w:rPr>
      </w:pPr>
    </w:p>
    <w:p w14:paraId="47FCCB73" w14:textId="04013E0F" w:rsidR="0012405B" w:rsidRDefault="00570CDA">
      <w:pPr>
        <w:pStyle w:val="BodyText"/>
        <w:spacing w:line="259" w:lineRule="auto"/>
        <w:ind w:left="1132" w:right="828"/>
        <w:jc w:val="both"/>
      </w:pPr>
      <w:r>
        <w:t>School</w:t>
      </w:r>
      <w:r>
        <w:rPr>
          <w:spacing w:val="-1"/>
        </w:rPr>
        <w:t xml:space="preserve"> </w:t>
      </w:r>
      <w:r>
        <w:t>uses</w:t>
      </w:r>
      <w:r>
        <w:rPr>
          <w:spacing w:val="-1"/>
        </w:rPr>
        <w:t xml:space="preserve"> </w:t>
      </w:r>
      <w:r w:rsidR="005F130E">
        <w:t>MCAS</w:t>
      </w:r>
      <w:r>
        <w:t xml:space="preserve"> to communicate messages</w:t>
      </w:r>
      <w:r>
        <w:rPr>
          <w:spacing w:val="-1"/>
        </w:rPr>
        <w:t xml:space="preserve"> </w:t>
      </w:r>
      <w:r>
        <w:t>with parents. Key messages are given</w:t>
      </w:r>
      <w:r>
        <w:rPr>
          <w:spacing w:val="-2"/>
        </w:rPr>
        <w:t xml:space="preserve"> </w:t>
      </w:r>
      <w:r>
        <w:t>to parents</w:t>
      </w:r>
      <w:r>
        <w:rPr>
          <w:spacing w:val="-1"/>
        </w:rPr>
        <w:t xml:space="preserve"> </w:t>
      </w:r>
      <w:r>
        <w:t>via</w:t>
      </w:r>
      <w:r>
        <w:rPr>
          <w:spacing w:val="-1"/>
        </w:rPr>
        <w:t xml:space="preserve"> </w:t>
      </w:r>
      <w:r>
        <w:t>text message and</w:t>
      </w:r>
      <w:r>
        <w:rPr>
          <w:spacing w:val="-1"/>
        </w:rPr>
        <w:t xml:space="preserve"> </w:t>
      </w:r>
      <w:r>
        <w:t>email.</w:t>
      </w:r>
      <w:r>
        <w:rPr>
          <w:spacing w:val="-4"/>
        </w:rPr>
        <w:t xml:space="preserve"> </w:t>
      </w:r>
      <w:r>
        <w:t>This</w:t>
      </w:r>
      <w:r>
        <w:rPr>
          <w:spacing w:val="-1"/>
        </w:rPr>
        <w:t xml:space="preserve"> </w:t>
      </w:r>
      <w:r>
        <w:t>is</w:t>
      </w:r>
      <w:r>
        <w:rPr>
          <w:spacing w:val="-3"/>
        </w:rPr>
        <w:t xml:space="preserve"> </w:t>
      </w:r>
      <w:r>
        <w:t>monitored</w:t>
      </w:r>
      <w:r>
        <w:rPr>
          <w:spacing w:val="-2"/>
        </w:rPr>
        <w:t xml:space="preserve"> </w:t>
      </w:r>
      <w:r>
        <w:t>and</w:t>
      </w:r>
      <w:r>
        <w:rPr>
          <w:spacing w:val="-2"/>
        </w:rPr>
        <w:t xml:space="preserve"> </w:t>
      </w:r>
      <w:r>
        <w:t>approved</w:t>
      </w:r>
      <w:r>
        <w:rPr>
          <w:spacing w:val="-2"/>
        </w:rPr>
        <w:t xml:space="preserve"> </w:t>
      </w:r>
      <w:r>
        <w:t>by the</w:t>
      </w:r>
      <w:r>
        <w:rPr>
          <w:spacing w:val="-3"/>
        </w:rPr>
        <w:t xml:space="preserve"> </w:t>
      </w:r>
      <w:r>
        <w:t>Headteacher</w:t>
      </w:r>
      <w:r>
        <w:rPr>
          <w:spacing w:val="-3"/>
        </w:rPr>
        <w:t xml:space="preserve"> </w:t>
      </w:r>
      <w:r>
        <w:t>or</w:t>
      </w:r>
      <w:r>
        <w:rPr>
          <w:spacing w:val="-6"/>
        </w:rPr>
        <w:t xml:space="preserve"> </w:t>
      </w:r>
      <w:r>
        <w:t>member</w:t>
      </w:r>
      <w:r>
        <w:rPr>
          <w:spacing w:val="-1"/>
        </w:rPr>
        <w:t xml:space="preserve"> </w:t>
      </w:r>
      <w:r>
        <w:t>of</w:t>
      </w:r>
      <w:r>
        <w:rPr>
          <w:spacing w:val="-1"/>
        </w:rPr>
        <w:t xml:space="preserve"> </w:t>
      </w:r>
      <w:r>
        <w:t>the SLT.</w:t>
      </w:r>
      <w:r>
        <w:rPr>
          <w:spacing w:val="-1"/>
        </w:rPr>
        <w:t xml:space="preserve"> </w:t>
      </w:r>
      <w:r>
        <w:t>The school newsletter and website also provide key information for parents and carers. This is regularly updated.</w:t>
      </w:r>
    </w:p>
    <w:p w14:paraId="4815D78A" w14:textId="77777777" w:rsidR="0012405B" w:rsidRDefault="0012405B">
      <w:pPr>
        <w:pStyle w:val="BodyText"/>
        <w:spacing w:before="21"/>
      </w:pPr>
    </w:p>
    <w:p w14:paraId="08FA9E08" w14:textId="77777777" w:rsidR="0012405B" w:rsidRDefault="00570CDA">
      <w:pPr>
        <w:pStyle w:val="Heading1"/>
        <w:numPr>
          <w:ilvl w:val="1"/>
          <w:numId w:val="6"/>
        </w:numPr>
        <w:tabs>
          <w:tab w:val="left" w:pos="1396"/>
        </w:tabs>
        <w:ind w:left="1396" w:hanging="278"/>
        <w:jc w:val="both"/>
        <w:rPr>
          <w:u w:val="none"/>
        </w:rPr>
      </w:pPr>
      <w:bookmarkStart w:id="24" w:name="8.7_Mobile_Phones"/>
      <w:bookmarkEnd w:id="24"/>
      <w:r>
        <w:rPr>
          <w:spacing w:val="1"/>
        </w:rPr>
        <w:t xml:space="preserve"> </w:t>
      </w:r>
      <w:r>
        <w:t>Mobile</w:t>
      </w:r>
      <w:r>
        <w:rPr>
          <w:spacing w:val="-9"/>
        </w:rPr>
        <w:t xml:space="preserve"> </w:t>
      </w:r>
      <w:r>
        <w:rPr>
          <w:spacing w:val="-2"/>
        </w:rPr>
        <w:t>Phones</w:t>
      </w:r>
    </w:p>
    <w:p w14:paraId="118D44AB" w14:textId="77777777" w:rsidR="0012405B" w:rsidRDefault="00570CDA">
      <w:pPr>
        <w:pStyle w:val="BodyText"/>
        <w:spacing w:before="24" w:line="249" w:lineRule="auto"/>
        <w:ind w:left="1127" w:right="609" w:hanging="12"/>
        <w:jc w:val="both"/>
      </w:pPr>
      <w:r>
        <w:t>Mobile</w:t>
      </w:r>
      <w:r>
        <w:rPr>
          <w:spacing w:val="-5"/>
        </w:rPr>
        <w:t xml:space="preserve"> </w:t>
      </w:r>
      <w:r>
        <w:t>phones</w:t>
      </w:r>
      <w:r>
        <w:rPr>
          <w:spacing w:val="-6"/>
        </w:rPr>
        <w:t xml:space="preserve"> </w:t>
      </w:r>
      <w:r>
        <w:t>are</w:t>
      </w:r>
      <w:r>
        <w:rPr>
          <w:spacing w:val="-5"/>
        </w:rPr>
        <w:t xml:space="preserve"> </w:t>
      </w:r>
      <w:r>
        <w:t>not</w:t>
      </w:r>
      <w:r>
        <w:rPr>
          <w:spacing w:val="-5"/>
        </w:rPr>
        <w:t xml:space="preserve"> </w:t>
      </w:r>
      <w:r>
        <w:t>permitted</w:t>
      </w:r>
      <w:r>
        <w:rPr>
          <w:spacing w:val="-4"/>
        </w:rPr>
        <w:t xml:space="preserve"> </w:t>
      </w:r>
      <w:r>
        <w:t>to be</w:t>
      </w:r>
      <w:r>
        <w:rPr>
          <w:spacing w:val="-3"/>
        </w:rPr>
        <w:t xml:space="preserve"> </w:t>
      </w:r>
      <w:r>
        <w:t>used</w:t>
      </w:r>
      <w:r>
        <w:rPr>
          <w:spacing w:val="-4"/>
        </w:rPr>
        <w:t xml:space="preserve"> </w:t>
      </w:r>
      <w:r>
        <w:t>during</w:t>
      </w:r>
      <w:r>
        <w:rPr>
          <w:spacing w:val="-4"/>
        </w:rPr>
        <w:t xml:space="preserve"> </w:t>
      </w:r>
      <w:r>
        <w:t>teaching</w:t>
      </w:r>
      <w:r>
        <w:rPr>
          <w:spacing w:val="-4"/>
        </w:rPr>
        <w:t xml:space="preserve"> </w:t>
      </w:r>
      <w:r>
        <w:t>sessions</w:t>
      </w:r>
      <w:r>
        <w:rPr>
          <w:spacing w:val="-3"/>
        </w:rPr>
        <w:t xml:space="preserve"> </w:t>
      </w:r>
      <w:r>
        <w:t>and</w:t>
      </w:r>
      <w:r>
        <w:rPr>
          <w:spacing w:val="-4"/>
        </w:rPr>
        <w:t xml:space="preserve"> </w:t>
      </w:r>
      <w:r>
        <w:t>are</w:t>
      </w:r>
      <w:r>
        <w:rPr>
          <w:spacing w:val="-3"/>
        </w:rPr>
        <w:t xml:space="preserve"> </w:t>
      </w:r>
      <w:r>
        <w:t>not</w:t>
      </w:r>
      <w:r>
        <w:rPr>
          <w:spacing w:val="-5"/>
        </w:rPr>
        <w:t xml:space="preserve"> </w:t>
      </w:r>
      <w:r>
        <w:t>allowed</w:t>
      </w:r>
      <w:r>
        <w:rPr>
          <w:spacing w:val="-6"/>
        </w:rPr>
        <w:t xml:space="preserve"> </w:t>
      </w:r>
      <w:r>
        <w:t>on</w:t>
      </w:r>
      <w:r>
        <w:rPr>
          <w:spacing w:val="-4"/>
        </w:rPr>
        <w:t xml:space="preserve"> </w:t>
      </w:r>
      <w:r>
        <w:t>the</w:t>
      </w:r>
      <w:r>
        <w:rPr>
          <w:spacing w:val="-3"/>
        </w:rPr>
        <w:t xml:space="preserve"> </w:t>
      </w:r>
      <w:r>
        <w:t>playground, in assembly or during any time when adults are with children. An exception to this is during school visits and outings. See section 5 above for more information.</w:t>
      </w:r>
    </w:p>
    <w:p w14:paraId="73900A97" w14:textId="77777777" w:rsidR="0012405B" w:rsidRDefault="0012405B">
      <w:pPr>
        <w:pStyle w:val="BodyText"/>
        <w:spacing w:before="12"/>
      </w:pPr>
    </w:p>
    <w:p w14:paraId="77F34514" w14:textId="77777777" w:rsidR="0012405B" w:rsidRDefault="00570CDA">
      <w:pPr>
        <w:pStyle w:val="Heading1"/>
        <w:numPr>
          <w:ilvl w:val="1"/>
          <w:numId w:val="6"/>
        </w:numPr>
        <w:tabs>
          <w:tab w:val="left" w:pos="1394"/>
        </w:tabs>
        <w:ind w:left="1394" w:hanging="278"/>
        <w:jc w:val="both"/>
        <w:rPr>
          <w:u w:val="none"/>
        </w:rPr>
      </w:pPr>
      <w:bookmarkStart w:id="25" w:name="8.8_IT_Loan_Agreement"/>
      <w:bookmarkEnd w:id="25"/>
      <w:r>
        <w:rPr>
          <w:spacing w:val="4"/>
        </w:rPr>
        <w:t xml:space="preserve"> </w:t>
      </w:r>
      <w:r>
        <w:t>IT</w:t>
      </w:r>
      <w:r>
        <w:rPr>
          <w:spacing w:val="-5"/>
        </w:rPr>
        <w:t xml:space="preserve"> </w:t>
      </w:r>
      <w:r>
        <w:t>Loan</w:t>
      </w:r>
      <w:r>
        <w:rPr>
          <w:spacing w:val="-3"/>
        </w:rPr>
        <w:t xml:space="preserve"> </w:t>
      </w:r>
      <w:r>
        <w:rPr>
          <w:spacing w:val="-2"/>
        </w:rPr>
        <w:t>Agreement</w:t>
      </w:r>
    </w:p>
    <w:p w14:paraId="4AAE04C7" w14:textId="77777777" w:rsidR="0012405B" w:rsidRDefault="0012405B">
      <w:pPr>
        <w:pStyle w:val="BodyText"/>
        <w:spacing w:before="46"/>
        <w:rPr>
          <w:b/>
        </w:rPr>
      </w:pPr>
    </w:p>
    <w:p w14:paraId="10FA3185" w14:textId="77777777" w:rsidR="0012405B" w:rsidRDefault="00570CDA">
      <w:pPr>
        <w:pStyle w:val="BodyText"/>
        <w:spacing w:line="249" w:lineRule="auto"/>
        <w:ind w:left="1127" w:hanging="12"/>
      </w:pPr>
      <w:r>
        <w:t>If</w:t>
      </w:r>
      <w:r>
        <w:rPr>
          <w:spacing w:val="-2"/>
        </w:rPr>
        <w:t xml:space="preserve"> </w:t>
      </w:r>
      <w:r>
        <w:t>teachers</w:t>
      </w:r>
      <w:r>
        <w:rPr>
          <w:spacing w:val="-2"/>
        </w:rPr>
        <w:t xml:space="preserve"> </w:t>
      </w:r>
      <w:r>
        <w:t>require</w:t>
      </w:r>
      <w:r>
        <w:rPr>
          <w:spacing w:val="-3"/>
        </w:rPr>
        <w:t xml:space="preserve"> </w:t>
      </w:r>
      <w:r>
        <w:t>loan</w:t>
      </w:r>
      <w:r>
        <w:rPr>
          <w:spacing w:val="-4"/>
        </w:rPr>
        <w:t xml:space="preserve"> </w:t>
      </w:r>
      <w:r>
        <w:t>of</w:t>
      </w:r>
      <w:r>
        <w:rPr>
          <w:spacing w:val="-2"/>
        </w:rPr>
        <w:t xml:space="preserve"> </w:t>
      </w:r>
      <w:r>
        <w:t>IT</w:t>
      </w:r>
      <w:r>
        <w:rPr>
          <w:spacing w:val="-1"/>
        </w:rPr>
        <w:t xml:space="preserve"> </w:t>
      </w:r>
      <w:r>
        <w:t>equipment,</w:t>
      </w:r>
      <w:r>
        <w:rPr>
          <w:spacing w:val="-2"/>
        </w:rPr>
        <w:t xml:space="preserve"> </w:t>
      </w:r>
      <w:r>
        <w:t>an</w:t>
      </w:r>
      <w:r>
        <w:rPr>
          <w:spacing w:val="-3"/>
        </w:rPr>
        <w:t xml:space="preserve"> </w:t>
      </w:r>
      <w:r>
        <w:t>IT</w:t>
      </w:r>
      <w:r>
        <w:rPr>
          <w:spacing w:val="-1"/>
        </w:rPr>
        <w:t xml:space="preserve"> </w:t>
      </w:r>
      <w:r>
        <w:t>Loan</w:t>
      </w:r>
      <w:r>
        <w:rPr>
          <w:spacing w:val="-3"/>
        </w:rPr>
        <w:t xml:space="preserve"> </w:t>
      </w:r>
      <w:r>
        <w:t>Request</w:t>
      </w:r>
      <w:r>
        <w:rPr>
          <w:spacing w:val="-1"/>
        </w:rPr>
        <w:t xml:space="preserve"> </w:t>
      </w:r>
      <w:r>
        <w:t>form</w:t>
      </w:r>
      <w:r>
        <w:rPr>
          <w:spacing w:val="-3"/>
        </w:rPr>
        <w:t xml:space="preserve"> </w:t>
      </w:r>
      <w:r>
        <w:t>must</w:t>
      </w:r>
      <w:r>
        <w:rPr>
          <w:spacing w:val="-1"/>
        </w:rPr>
        <w:t xml:space="preserve"> </w:t>
      </w:r>
      <w:r>
        <w:t>be</w:t>
      </w:r>
      <w:r>
        <w:rPr>
          <w:spacing w:val="-3"/>
        </w:rPr>
        <w:t xml:space="preserve"> </w:t>
      </w:r>
      <w:r>
        <w:t>completed,</w:t>
      </w:r>
      <w:r>
        <w:rPr>
          <w:spacing w:val="-2"/>
        </w:rPr>
        <w:t xml:space="preserve"> </w:t>
      </w:r>
      <w:r>
        <w:t>available</w:t>
      </w:r>
      <w:r>
        <w:rPr>
          <w:spacing w:val="-3"/>
        </w:rPr>
        <w:t xml:space="preserve"> </w:t>
      </w:r>
      <w:r>
        <w:t>from</w:t>
      </w:r>
      <w:r>
        <w:rPr>
          <w:spacing w:val="-3"/>
        </w:rPr>
        <w:t xml:space="preserve"> </w:t>
      </w:r>
      <w:r>
        <w:t>the</w:t>
      </w:r>
      <w:r>
        <w:rPr>
          <w:spacing w:val="-1"/>
        </w:rPr>
        <w:t xml:space="preserve"> </w:t>
      </w:r>
      <w:r>
        <w:t xml:space="preserve">IT </w:t>
      </w:r>
      <w:r>
        <w:rPr>
          <w:spacing w:val="-2"/>
        </w:rPr>
        <w:t>department.</w:t>
      </w:r>
    </w:p>
    <w:p w14:paraId="694A6C05" w14:textId="77777777" w:rsidR="0012405B" w:rsidRDefault="0012405B">
      <w:pPr>
        <w:pStyle w:val="BodyText"/>
        <w:spacing w:before="20"/>
      </w:pPr>
    </w:p>
    <w:p w14:paraId="671ED833" w14:textId="77777777" w:rsidR="0012405B" w:rsidRDefault="00570CDA">
      <w:pPr>
        <w:pStyle w:val="Heading1"/>
        <w:numPr>
          <w:ilvl w:val="1"/>
          <w:numId w:val="6"/>
        </w:numPr>
        <w:tabs>
          <w:tab w:val="left" w:pos="1394"/>
        </w:tabs>
        <w:ind w:left="1394" w:hanging="278"/>
        <w:jc w:val="left"/>
        <w:rPr>
          <w:u w:val="none"/>
        </w:rPr>
      </w:pPr>
      <w:bookmarkStart w:id="26" w:name="8.9_Access_to_School_Server"/>
      <w:bookmarkEnd w:id="26"/>
      <w:r>
        <w:rPr>
          <w:spacing w:val="4"/>
        </w:rPr>
        <w:t xml:space="preserve"> </w:t>
      </w:r>
      <w:r>
        <w:t>Access</w:t>
      </w:r>
      <w:r>
        <w:rPr>
          <w:spacing w:val="-7"/>
        </w:rPr>
        <w:t xml:space="preserve"> </w:t>
      </w:r>
      <w:r>
        <w:t>to</w:t>
      </w:r>
      <w:r>
        <w:rPr>
          <w:spacing w:val="-9"/>
        </w:rPr>
        <w:t xml:space="preserve"> </w:t>
      </w:r>
      <w:r>
        <w:t>School</w:t>
      </w:r>
      <w:r>
        <w:rPr>
          <w:spacing w:val="-5"/>
        </w:rPr>
        <w:t xml:space="preserve"> </w:t>
      </w:r>
      <w:r>
        <w:rPr>
          <w:spacing w:val="-2"/>
        </w:rPr>
        <w:t>Server</w:t>
      </w:r>
    </w:p>
    <w:p w14:paraId="25591B4F" w14:textId="77777777" w:rsidR="0012405B" w:rsidRDefault="0012405B">
      <w:pPr>
        <w:pStyle w:val="BodyText"/>
        <w:spacing w:before="44"/>
        <w:rPr>
          <w:b/>
        </w:rPr>
      </w:pPr>
    </w:p>
    <w:p w14:paraId="66796610" w14:textId="77777777" w:rsidR="0012405B" w:rsidRDefault="00570CDA">
      <w:pPr>
        <w:pStyle w:val="BodyText"/>
        <w:spacing w:line="249" w:lineRule="auto"/>
        <w:ind w:left="1127" w:right="532" w:hanging="12"/>
      </w:pPr>
      <w:r>
        <w:t>Staff</w:t>
      </w:r>
      <w:r>
        <w:rPr>
          <w:spacing w:val="-4"/>
        </w:rPr>
        <w:t xml:space="preserve"> </w:t>
      </w:r>
      <w:r>
        <w:t>should</w:t>
      </w:r>
      <w:r>
        <w:rPr>
          <w:spacing w:val="-5"/>
        </w:rPr>
        <w:t xml:space="preserve"> </w:t>
      </w:r>
      <w:r>
        <w:t>be</w:t>
      </w:r>
      <w:r>
        <w:rPr>
          <w:spacing w:val="-6"/>
        </w:rPr>
        <w:t xml:space="preserve"> </w:t>
      </w:r>
      <w:r>
        <w:t>able</w:t>
      </w:r>
      <w:r>
        <w:rPr>
          <w:spacing w:val="-4"/>
        </w:rPr>
        <w:t xml:space="preserve"> </w:t>
      </w:r>
      <w:r>
        <w:t>to</w:t>
      </w:r>
      <w:r>
        <w:rPr>
          <w:spacing w:val="-1"/>
        </w:rPr>
        <w:t xml:space="preserve"> </w:t>
      </w:r>
      <w:r>
        <w:t>access</w:t>
      </w:r>
      <w:r>
        <w:rPr>
          <w:spacing w:val="-4"/>
        </w:rPr>
        <w:t xml:space="preserve"> </w:t>
      </w:r>
      <w:r>
        <w:t>the</w:t>
      </w:r>
      <w:r>
        <w:rPr>
          <w:spacing w:val="-6"/>
        </w:rPr>
        <w:t xml:space="preserve"> </w:t>
      </w:r>
      <w:r>
        <w:t>school</w:t>
      </w:r>
      <w:r>
        <w:rPr>
          <w:spacing w:val="-8"/>
        </w:rPr>
        <w:t xml:space="preserve"> </w:t>
      </w:r>
      <w:r>
        <w:t>server</w:t>
      </w:r>
      <w:r>
        <w:rPr>
          <w:spacing w:val="-4"/>
        </w:rPr>
        <w:t xml:space="preserve"> </w:t>
      </w:r>
      <w:r>
        <w:t>from</w:t>
      </w:r>
      <w:r>
        <w:rPr>
          <w:spacing w:val="-5"/>
        </w:rPr>
        <w:t xml:space="preserve"> </w:t>
      </w:r>
      <w:r>
        <w:t>their</w:t>
      </w:r>
      <w:r>
        <w:rPr>
          <w:spacing w:val="-4"/>
        </w:rPr>
        <w:t xml:space="preserve"> </w:t>
      </w:r>
      <w:r>
        <w:t>computers</w:t>
      </w:r>
      <w:r>
        <w:rPr>
          <w:spacing w:val="-4"/>
        </w:rPr>
        <w:t xml:space="preserve"> </w:t>
      </w:r>
      <w:r>
        <w:t>in</w:t>
      </w:r>
      <w:r>
        <w:rPr>
          <w:spacing w:val="-7"/>
        </w:rPr>
        <w:t xml:space="preserve"> </w:t>
      </w:r>
      <w:r>
        <w:t>the</w:t>
      </w:r>
      <w:r>
        <w:rPr>
          <w:spacing w:val="-4"/>
        </w:rPr>
        <w:t xml:space="preserve"> </w:t>
      </w:r>
      <w:r>
        <w:t>classroom</w:t>
      </w:r>
      <w:r>
        <w:rPr>
          <w:spacing w:val="-5"/>
        </w:rPr>
        <w:t xml:space="preserve"> </w:t>
      </w:r>
      <w:r>
        <w:t>and</w:t>
      </w:r>
      <w:r>
        <w:rPr>
          <w:spacing w:val="-7"/>
        </w:rPr>
        <w:t xml:space="preserve"> </w:t>
      </w:r>
      <w:r>
        <w:t>PPA</w:t>
      </w:r>
      <w:r>
        <w:rPr>
          <w:spacing w:val="-5"/>
        </w:rPr>
        <w:t xml:space="preserve"> </w:t>
      </w:r>
      <w:r>
        <w:t>suite.</w:t>
      </w:r>
      <w:r>
        <w:rPr>
          <w:spacing w:val="-5"/>
        </w:rPr>
        <w:t xml:space="preserve"> </w:t>
      </w:r>
      <w:r>
        <w:t>If</w:t>
      </w:r>
      <w:r>
        <w:rPr>
          <w:spacing w:val="-5"/>
        </w:rPr>
        <w:t xml:space="preserve"> </w:t>
      </w:r>
      <w:r>
        <w:t>there are problems please inform the IT lead.</w:t>
      </w:r>
    </w:p>
    <w:p w14:paraId="5A4D4EC6" w14:textId="77777777" w:rsidR="0012405B" w:rsidRDefault="0012405B">
      <w:pPr>
        <w:pStyle w:val="BodyText"/>
        <w:spacing w:before="20"/>
      </w:pPr>
    </w:p>
    <w:p w14:paraId="077B83A7" w14:textId="77777777" w:rsidR="0012405B" w:rsidRDefault="0012405B">
      <w:pPr>
        <w:pStyle w:val="BodyText"/>
        <w:spacing w:before="13"/>
      </w:pPr>
      <w:bookmarkStart w:id="27" w:name="8.10_Twitter_account:"/>
      <w:bookmarkEnd w:id="27"/>
    </w:p>
    <w:p w14:paraId="28764814" w14:textId="77777777" w:rsidR="0012405B" w:rsidRDefault="00570CDA">
      <w:pPr>
        <w:pStyle w:val="Heading1"/>
        <w:numPr>
          <w:ilvl w:val="0"/>
          <w:numId w:val="6"/>
        </w:numPr>
        <w:tabs>
          <w:tab w:val="left" w:pos="1243"/>
        </w:tabs>
        <w:ind w:left="1243" w:hanging="111"/>
        <w:jc w:val="left"/>
        <w:rPr>
          <w:u w:val="none"/>
        </w:rPr>
      </w:pPr>
      <w:bookmarkStart w:id="28" w:name="9_Safeguarding_&amp;_Child_Protection"/>
      <w:bookmarkEnd w:id="28"/>
      <w:r>
        <w:rPr>
          <w:spacing w:val="-2"/>
        </w:rPr>
        <w:t xml:space="preserve"> </w:t>
      </w:r>
      <w:r>
        <w:t>Safeguarding</w:t>
      </w:r>
      <w:r>
        <w:rPr>
          <w:spacing w:val="-8"/>
        </w:rPr>
        <w:t xml:space="preserve"> </w:t>
      </w:r>
      <w:r>
        <w:t>&amp;</w:t>
      </w:r>
      <w:r>
        <w:rPr>
          <w:spacing w:val="-8"/>
        </w:rPr>
        <w:t xml:space="preserve"> </w:t>
      </w:r>
      <w:r>
        <w:t>Child</w:t>
      </w:r>
      <w:r>
        <w:rPr>
          <w:spacing w:val="-10"/>
        </w:rPr>
        <w:t xml:space="preserve"> </w:t>
      </w:r>
      <w:r>
        <w:rPr>
          <w:spacing w:val="-2"/>
        </w:rPr>
        <w:t>Protection</w:t>
      </w:r>
    </w:p>
    <w:p w14:paraId="5CB7F9C3" w14:textId="77777777" w:rsidR="0012405B" w:rsidRDefault="0012405B">
      <w:pPr>
        <w:pStyle w:val="BodyText"/>
        <w:spacing w:before="80"/>
        <w:rPr>
          <w:b/>
        </w:rPr>
      </w:pPr>
    </w:p>
    <w:p w14:paraId="18F58728" w14:textId="77777777" w:rsidR="0012405B" w:rsidRDefault="00570CDA">
      <w:pPr>
        <w:pStyle w:val="BodyText"/>
        <w:ind w:left="1132"/>
      </w:pPr>
      <w:r>
        <w:rPr>
          <w:color w:val="0D0D0D"/>
          <w:spacing w:val="-2"/>
        </w:rPr>
        <w:t>Information</w:t>
      </w:r>
      <w:r>
        <w:rPr>
          <w:color w:val="0D0D0D"/>
          <w:spacing w:val="4"/>
        </w:rPr>
        <w:t xml:space="preserve"> </w:t>
      </w:r>
      <w:r>
        <w:rPr>
          <w:color w:val="0D0D0D"/>
          <w:spacing w:val="-2"/>
        </w:rPr>
        <w:t>Sharing</w:t>
      </w:r>
      <w:r>
        <w:rPr>
          <w:color w:val="0D0D0D"/>
          <w:spacing w:val="6"/>
        </w:rPr>
        <w:t xml:space="preserve"> </w:t>
      </w:r>
      <w:r>
        <w:rPr>
          <w:color w:val="0D0D0D"/>
          <w:spacing w:val="-2"/>
        </w:rPr>
        <w:t>(2018)</w:t>
      </w:r>
    </w:p>
    <w:p w14:paraId="1E4ED0CA" w14:textId="77777777" w:rsidR="0012405B" w:rsidRDefault="0012405B">
      <w:pPr>
        <w:pStyle w:val="BodyText"/>
        <w:spacing w:before="63"/>
      </w:pPr>
    </w:p>
    <w:p w14:paraId="50ACA541" w14:textId="77777777" w:rsidR="0012405B" w:rsidRDefault="00570CDA">
      <w:pPr>
        <w:pStyle w:val="BodyText"/>
        <w:ind w:left="1118"/>
      </w:pPr>
      <w:r>
        <w:t>Our</w:t>
      </w:r>
      <w:r>
        <w:rPr>
          <w:spacing w:val="-14"/>
        </w:rPr>
        <w:t xml:space="preserve"> </w:t>
      </w:r>
      <w:r>
        <w:t>school</w:t>
      </w:r>
      <w:r>
        <w:rPr>
          <w:spacing w:val="-8"/>
        </w:rPr>
        <w:t xml:space="preserve"> </w:t>
      </w:r>
      <w:r>
        <w:t>community</w:t>
      </w:r>
      <w:r>
        <w:rPr>
          <w:spacing w:val="-4"/>
        </w:rPr>
        <w:t xml:space="preserve"> </w:t>
      </w:r>
      <w:r>
        <w:t>has</w:t>
      </w:r>
      <w:r>
        <w:rPr>
          <w:spacing w:val="-12"/>
        </w:rPr>
        <w:t xml:space="preserve"> </w:t>
      </w:r>
      <w:r>
        <w:t>a</w:t>
      </w:r>
      <w:r>
        <w:rPr>
          <w:spacing w:val="-6"/>
        </w:rPr>
        <w:t xml:space="preserve"> </w:t>
      </w:r>
      <w:r>
        <w:t>duty</w:t>
      </w:r>
      <w:r>
        <w:rPr>
          <w:spacing w:val="-4"/>
        </w:rPr>
        <w:t xml:space="preserve"> </w:t>
      </w:r>
      <w:r>
        <w:t>to</w:t>
      </w:r>
      <w:r>
        <w:rPr>
          <w:spacing w:val="-4"/>
        </w:rPr>
        <w:t xml:space="preserve"> </w:t>
      </w:r>
      <w:r>
        <w:t>safeguard</w:t>
      </w:r>
      <w:r>
        <w:rPr>
          <w:spacing w:val="-8"/>
        </w:rPr>
        <w:t xml:space="preserve"> </w:t>
      </w:r>
      <w:r>
        <w:t>and</w:t>
      </w:r>
      <w:r>
        <w:rPr>
          <w:spacing w:val="-7"/>
        </w:rPr>
        <w:t xml:space="preserve"> </w:t>
      </w:r>
      <w:r>
        <w:t>promote</w:t>
      </w:r>
      <w:r>
        <w:rPr>
          <w:spacing w:val="-5"/>
        </w:rPr>
        <w:t xml:space="preserve"> </w:t>
      </w:r>
      <w:r>
        <w:t>the</w:t>
      </w:r>
      <w:r>
        <w:rPr>
          <w:spacing w:val="-7"/>
        </w:rPr>
        <w:t xml:space="preserve"> </w:t>
      </w:r>
      <w:r>
        <w:t>welfare</w:t>
      </w:r>
      <w:r>
        <w:rPr>
          <w:spacing w:val="-10"/>
        </w:rPr>
        <w:t xml:space="preserve"> </w:t>
      </w:r>
      <w:r>
        <w:t>of</w:t>
      </w:r>
      <w:r>
        <w:rPr>
          <w:spacing w:val="-9"/>
        </w:rPr>
        <w:t xml:space="preserve"> </w:t>
      </w:r>
      <w:r>
        <w:t>children</w:t>
      </w:r>
      <w:r>
        <w:rPr>
          <w:spacing w:val="-8"/>
        </w:rPr>
        <w:t xml:space="preserve"> </w:t>
      </w:r>
      <w:r>
        <w:t>who</w:t>
      </w:r>
      <w:r>
        <w:rPr>
          <w:spacing w:val="-6"/>
        </w:rPr>
        <w:t xml:space="preserve"> </w:t>
      </w:r>
      <w:r>
        <w:t>are</w:t>
      </w:r>
      <w:r>
        <w:rPr>
          <w:spacing w:val="-9"/>
        </w:rPr>
        <w:t xml:space="preserve"> </w:t>
      </w:r>
      <w:r>
        <w:t>our</w:t>
      </w:r>
      <w:r>
        <w:rPr>
          <w:spacing w:val="-5"/>
        </w:rPr>
        <w:t xml:space="preserve"> </w:t>
      </w:r>
      <w:r>
        <w:rPr>
          <w:spacing w:val="-2"/>
        </w:rPr>
        <w:t>pupils.</w:t>
      </w:r>
    </w:p>
    <w:p w14:paraId="0A4CA095" w14:textId="77777777" w:rsidR="0012405B" w:rsidRDefault="0012405B">
      <w:pPr>
        <w:pStyle w:val="BodyText"/>
        <w:spacing w:before="36"/>
      </w:pPr>
    </w:p>
    <w:p w14:paraId="38B9322C" w14:textId="77777777" w:rsidR="0012405B" w:rsidRDefault="00570CDA">
      <w:pPr>
        <w:pStyle w:val="BodyText"/>
        <w:spacing w:line="249" w:lineRule="auto"/>
        <w:ind w:left="1127" w:right="609" w:hanging="12"/>
        <w:jc w:val="both"/>
      </w:pPr>
      <w:r>
        <w:t xml:space="preserve">This means that we have a </w:t>
      </w:r>
      <w:r>
        <w:rPr>
          <w:b/>
        </w:rPr>
        <w:t xml:space="preserve">Safeguarding and Child Protection Policy </w:t>
      </w:r>
      <w:r>
        <w:t>which incorporates all the aspects of Child</w:t>
      </w:r>
      <w:r>
        <w:rPr>
          <w:spacing w:val="-6"/>
        </w:rPr>
        <w:t xml:space="preserve"> </w:t>
      </w:r>
      <w:r>
        <w:t>Protection.</w:t>
      </w:r>
      <w:r>
        <w:rPr>
          <w:spacing w:val="-6"/>
        </w:rPr>
        <w:t xml:space="preserve"> </w:t>
      </w:r>
      <w:r>
        <w:t>All</w:t>
      </w:r>
      <w:r>
        <w:rPr>
          <w:spacing w:val="-6"/>
        </w:rPr>
        <w:t xml:space="preserve"> </w:t>
      </w:r>
      <w:r>
        <w:t>staff</w:t>
      </w:r>
      <w:r>
        <w:rPr>
          <w:spacing w:val="-6"/>
        </w:rPr>
        <w:t xml:space="preserve"> </w:t>
      </w:r>
      <w:r>
        <w:t>must</w:t>
      </w:r>
      <w:r>
        <w:rPr>
          <w:spacing w:val="-5"/>
        </w:rPr>
        <w:t xml:space="preserve"> </w:t>
      </w:r>
      <w:r>
        <w:t>read</w:t>
      </w:r>
      <w:r>
        <w:rPr>
          <w:spacing w:val="-6"/>
        </w:rPr>
        <w:t xml:space="preserve"> </w:t>
      </w:r>
      <w:r>
        <w:t>part</w:t>
      </w:r>
      <w:r>
        <w:rPr>
          <w:spacing w:val="-5"/>
        </w:rPr>
        <w:t xml:space="preserve"> </w:t>
      </w:r>
      <w:r>
        <w:t>1</w:t>
      </w:r>
      <w:r>
        <w:rPr>
          <w:spacing w:val="-5"/>
        </w:rPr>
        <w:t xml:space="preserve"> </w:t>
      </w:r>
      <w:r>
        <w:t>of</w:t>
      </w:r>
      <w:r>
        <w:rPr>
          <w:spacing w:val="-6"/>
        </w:rPr>
        <w:t xml:space="preserve"> </w:t>
      </w:r>
      <w:r>
        <w:t>the</w:t>
      </w:r>
      <w:r>
        <w:rPr>
          <w:spacing w:val="-5"/>
        </w:rPr>
        <w:t xml:space="preserve"> </w:t>
      </w:r>
      <w:r>
        <w:t>‘Safeguarding</w:t>
      </w:r>
      <w:r>
        <w:rPr>
          <w:spacing w:val="-6"/>
        </w:rPr>
        <w:t xml:space="preserve"> </w:t>
      </w:r>
      <w:r>
        <w:t>Children</w:t>
      </w:r>
      <w:r>
        <w:rPr>
          <w:spacing w:val="-6"/>
        </w:rPr>
        <w:t xml:space="preserve"> </w:t>
      </w:r>
      <w:r>
        <w:t>in</w:t>
      </w:r>
      <w:r>
        <w:rPr>
          <w:spacing w:val="-4"/>
        </w:rPr>
        <w:t xml:space="preserve"> </w:t>
      </w:r>
      <w:r>
        <w:t>Education</w:t>
      </w:r>
      <w:r>
        <w:rPr>
          <w:spacing w:val="-6"/>
        </w:rPr>
        <w:t xml:space="preserve"> </w:t>
      </w:r>
      <w:r>
        <w:t>Statutory</w:t>
      </w:r>
      <w:r>
        <w:rPr>
          <w:spacing w:val="-5"/>
        </w:rPr>
        <w:t xml:space="preserve"> </w:t>
      </w:r>
      <w:r>
        <w:t>Guidance’</w:t>
      </w:r>
      <w:r>
        <w:rPr>
          <w:spacing w:val="-5"/>
        </w:rPr>
        <w:t xml:space="preserve"> </w:t>
      </w:r>
      <w:r>
        <w:t>and complete the staff document update (Sharepoint)</w:t>
      </w:r>
      <w:r>
        <w:rPr>
          <w:b/>
        </w:rPr>
        <w:t xml:space="preserve">. </w:t>
      </w:r>
      <w:r>
        <w:t>All Staff receive annual safeguarding, chanel awareness and Prevent training.</w:t>
      </w:r>
    </w:p>
    <w:p w14:paraId="33C684BF" w14:textId="77777777" w:rsidR="0012405B" w:rsidRDefault="0012405B">
      <w:pPr>
        <w:pStyle w:val="BodyText"/>
        <w:spacing w:before="21"/>
      </w:pPr>
    </w:p>
    <w:p w14:paraId="61DF6728" w14:textId="77777777" w:rsidR="0012405B" w:rsidRDefault="00570CDA">
      <w:pPr>
        <w:pStyle w:val="BodyText"/>
        <w:spacing w:line="249" w:lineRule="auto"/>
        <w:ind w:left="1127" w:right="612" w:hanging="12"/>
        <w:jc w:val="both"/>
      </w:pPr>
      <w:r>
        <w:t>The school</w:t>
      </w:r>
      <w:r>
        <w:rPr>
          <w:spacing w:val="-1"/>
        </w:rPr>
        <w:t xml:space="preserve"> </w:t>
      </w:r>
      <w:r>
        <w:t>uses</w:t>
      </w:r>
      <w:r>
        <w:rPr>
          <w:spacing w:val="-3"/>
        </w:rPr>
        <w:t xml:space="preserve"> </w:t>
      </w:r>
      <w:r>
        <w:t>the</w:t>
      </w:r>
      <w:r>
        <w:rPr>
          <w:spacing w:val="-3"/>
        </w:rPr>
        <w:t xml:space="preserve"> </w:t>
      </w:r>
      <w:r>
        <w:t>Safeguard</w:t>
      </w:r>
      <w:r>
        <w:rPr>
          <w:spacing w:val="-2"/>
        </w:rPr>
        <w:t xml:space="preserve"> </w:t>
      </w:r>
      <w:r>
        <w:t>data</w:t>
      </w:r>
      <w:r>
        <w:rPr>
          <w:spacing w:val="-4"/>
        </w:rPr>
        <w:t xml:space="preserve"> </w:t>
      </w:r>
      <w:r>
        <w:t>system to</w:t>
      </w:r>
      <w:r>
        <w:rPr>
          <w:spacing w:val="-2"/>
        </w:rPr>
        <w:t xml:space="preserve"> </w:t>
      </w:r>
      <w:r>
        <w:t>manage</w:t>
      </w:r>
      <w:r>
        <w:rPr>
          <w:spacing w:val="-5"/>
        </w:rPr>
        <w:t xml:space="preserve"> </w:t>
      </w:r>
      <w:r>
        <w:t>safeguarding</w:t>
      </w:r>
      <w:r>
        <w:rPr>
          <w:spacing w:val="-4"/>
        </w:rPr>
        <w:t xml:space="preserve"> </w:t>
      </w:r>
      <w:r>
        <w:t>concerns.</w:t>
      </w:r>
      <w:r>
        <w:rPr>
          <w:spacing w:val="-1"/>
        </w:rPr>
        <w:t xml:space="preserve"> </w:t>
      </w:r>
      <w:r>
        <w:t>All</w:t>
      </w:r>
      <w:r>
        <w:rPr>
          <w:spacing w:val="-8"/>
        </w:rPr>
        <w:t xml:space="preserve"> </w:t>
      </w:r>
      <w:r>
        <w:t>staff</w:t>
      </w:r>
      <w:r>
        <w:rPr>
          <w:spacing w:val="-3"/>
        </w:rPr>
        <w:t xml:space="preserve"> </w:t>
      </w:r>
      <w:r>
        <w:t>will</w:t>
      </w:r>
      <w:r>
        <w:rPr>
          <w:spacing w:val="-1"/>
        </w:rPr>
        <w:t xml:space="preserve"> </w:t>
      </w:r>
      <w:r>
        <w:t>be provided</w:t>
      </w:r>
      <w:r>
        <w:rPr>
          <w:spacing w:val="-4"/>
        </w:rPr>
        <w:t xml:space="preserve"> </w:t>
      </w:r>
      <w:r>
        <w:t>with</w:t>
      </w:r>
      <w:r>
        <w:rPr>
          <w:spacing w:val="-6"/>
        </w:rPr>
        <w:t xml:space="preserve"> </w:t>
      </w:r>
      <w:r>
        <w:t>a login from the safeguarding lead and should record any concerns regarding a child’s welfare on the system.</w:t>
      </w:r>
    </w:p>
    <w:p w14:paraId="52854637" w14:textId="77777777" w:rsidR="0012405B" w:rsidRDefault="0012405B">
      <w:pPr>
        <w:pStyle w:val="BodyText"/>
        <w:spacing w:before="25"/>
      </w:pPr>
    </w:p>
    <w:p w14:paraId="5DE3A045" w14:textId="77777777" w:rsidR="0012405B" w:rsidRDefault="00570CDA">
      <w:pPr>
        <w:pStyle w:val="BodyText"/>
        <w:spacing w:line="249" w:lineRule="auto"/>
        <w:ind w:left="1125" w:right="614" w:hanging="10"/>
        <w:jc w:val="both"/>
      </w:pPr>
      <w:r>
        <w:t>When</w:t>
      </w:r>
      <w:r>
        <w:rPr>
          <w:spacing w:val="-1"/>
        </w:rPr>
        <w:t xml:space="preserve"> </w:t>
      </w:r>
      <w:r>
        <w:t>there are concerns</w:t>
      </w:r>
      <w:r>
        <w:rPr>
          <w:spacing w:val="-1"/>
        </w:rPr>
        <w:t xml:space="preserve"> </w:t>
      </w:r>
      <w:r>
        <w:t>about a</w:t>
      </w:r>
      <w:r>
        <w:rPr>
          <w:spacing w:val="-1"/>
        </w:rPr>
        <w:t xml:space="preserve"> </w:t>
      </w:r>
      <w:r>
        <w:t>child’s</w:t>
      </w:r>
      <w:r>
        <w:rPr>
          <w:spacing w:val="-1"/>
        </w:rPr>
        <w:t xml:space="preserve"> </w:t>
      </w:r>
      <w:r>
        <w:t>welfare,</w:t>
      </w:r>
      <w:r>
        <w:rPr>
          <w:spacing w:val="-1"/>
        </w:rPr>
        <w:t xml:space="preserve"> </w:t>
      </w:r>
      <w:r>
        <w:t>we may need</w:t>
      </w:r>
      <w:r>
        <w:rPr>
          <w:spacing w:val="-4"/>
        </w:rPr>
        <w:t xml:space="preserve"> </w:t>
      </w:r>
      <w:r>
        <w:t>to share information</w:t>
      </w:r>
      <w:r>
        <w:rPr>
          <w:spacing w:val="-1"/>
        </w:rPr>
        <w:t xml:space="preserve"> </w:t>
      </w:r>
      <w:r>
        <w:t>and</w:t>
      </w:r>
      <w:r>
        <w:rPr>
          <w:spacing w:val="-2"/>
        </w:rPr>
        <w:t xml:space="preserve"> </w:t>
      </w:r>
      <w:r>
        <w:t>work in</w:t>
      </w:r>
      <w:r>
        <w:rPr>
          <w:spacing w:val="-2"/>
        </w:rPr>
        <w:t xml:space="preserve"> </w:t>
      </w:r>
      <w:r>
        <w:t>partnership with</w:t>
      </w:r>
      <w:r>
        <w:rPr>
          <w:spacing w:val="-4"/>
        </w:rPr>
        <w:t xml:space="preserve"> </w:t>
      </w:r>
      <w:r>
        <w:t>other</w:t>
      </w:r>
      <w:r>
        <w:rPr>
          <w:spacing w:val="-3"/>
        </w:rPr>
        <w:t xml:space="preserve"> </w:t>
      </w:r>
      <w:r>
        <w:t>agencies.</w:t>
      </w:r>
      <w:r>
        <w:rPr>
          <w:spacing w:val="-6"/>
        </w:rPr>
        <w:t xml:space="preserve"> </w:t>
      </w:r>
      <w:r>
        <w:t>We</w:t>
      </w:r>
      <w:r>
        <w:rPr>
          <w:spacing w:val="-5"/>
        </w:rPr>
        <w:t xml:space="preserve"> </w:t>
      </w:r>
      <w:r>
        <w:t>will</w:t>
      </w:r>
      <w:r>
        <w:rPr>
          <w:spacing w:val="-4"/>
        </w:rPr>
        <w:t xml:space="preserve"> </w:t>
      </w:r>
      <w:r>
        <w:t>endeavour</w:t>
      </w:r>
      <w:r>
        <w:rPr>
          <w:spacing w:val="-3"/>
        </w:rPr>
        <w:t xml:space="preserve"> </w:t>
      </w:r>
      <w:r>
        <w:t>to</w:t>
      </w:r>
      <w:r>
        <w:rPr>
          <w:spacing w:val="-2"/>
        </w:rPr>
        <w:t xml:space="preserve"> </w:t>
      </w:r>
      <w:r>
        <w:t>ensure</w:t>
      </w:r>
      <w:r>
        <w:rPr>
          <w:spacing w:val="-3"/>
        </w:rPr>
        <w:t xml:space="preserve"> </w:t>
      </w:r>
      <w:r>
        <w:t>that</w:t>
      </w:r>
      <w:r>
        <w:rPr>
          <w:spacing w:val="-7"/>
        </w:rPr>
        <w:t xml:space="preserve"> </w:t>
      </w:r>
      <w:r>
        <w:t>our</w:t>
      </w:r>
      <w:r>
        <w:rPr>
          <w:spacing w:val="-4"/>
        </w:rPr>
        <w:t xml:space="preserve"> </w:t>
      </w:r>
      <w:r>
        <w:t>concerns</w:t>
      </w:r>
      <w:r>
        <w:rPr>
          <w:spacing w:val="-3"/>
        </w:rPr>
        <w:t xml:space="preserve"> </w:t>
      </w:r>
      <w:r>
        <w:t>about</w:t>
      </w:r>
      <w:r>
        <w:rPr>
          <w:spacing w:val="-3"/>
        </w:rPr>
        <w:t xml:space="preserve"> </w:t>
      </w:r>
      <w:r>
        <w:t>our</w:t>
      </w:r>
      <w:r>
        <w:rPr>
          <w:spacing w:val="-4"/>
        </w:rPr>
        <w:t xml:space="preserve"> </w:t>
      </w:r>
      <w:r>
        <w:t>pupils</w:t>
      </w:r>
      <w:r>
        <w:rPr>
          <w:spacing w:val="-3"/>
        </w:rPr>
        <w:t xml:space="preserve"> </w:t>
      </w:r>
      <w:r>
        <w:t>are</w:t>
      </w:r>
      <w:r>
        <w:rPr>
          <w:spacing w:val="-3"/>
        </w:rPr>
        <w:t xml:space="preserve"> </w:t>
      </w:r>
      <w:r>
        <w:t>discussed</w:t>
      </w:r>
      <w:r>
        <w:rPr>
          <w:spacing w:val="-4"/>
        </w:rPr>
        <w:t xml:space="preserve"> </w:t>
      </w:r>
      <w:r>
        <w:t>with</w:t>
      </w:r>
      <w:r>
        <w:rPr>
          <w:spacing w:val="-4"/>
        </w:rPr>
        <w:t xml:space="preserve"> </w:t>
      </w:r>
      <w:r>
        <w:t>their parents/carers first unless we have reason to believe that this is not in the child’s best interests.</w:t>
      </w:r>
    </w:p>
    <w:p w14:paraId="00884D50" w14:textId="77777777" w:rsidR="0012405B" w:rsidRDefault="0012405B">
      <w:pPr>
        <w:pStyle w:val="BodyText"/>
        <w:spacing w:before="19"/>
      </w:pPr>
    </w:p>
    <w:p w14:paraId="080AAC2A" w14:textId="77777777" w:rsidR="0012405B" w:rsidRDefault="00570CDA">
      <w:pPr>
        <w:pStyle w:val="Heading1"/>
        <w:ind w:left="1132" w:firstLine="0"/>
        <w:rPr>
          <w:u w:val="none"/>
        </w:rPr>
      </w:pPr>
      <w:bookmarkStart w:id="29" w:name="Refer_to_school_website_for_the_followin"/>
      <w:bookmarkEnd w:id="29"/>
      <w:r>
        <w:rPr>
          <w:u w:val="none"/>
        </w:rPr>
        <w:t>Refer</w:t>
      </w:r>
      <w:r>
        <w:rPr>
          <w:spacing w:val="-13"/>
          <w:u w:val="none"/>
        </w:rPr>
        <w:t xml:space="preserve"> </w:t>
      </w:r>
      <w:r>
        <w:rPr>
          <w:u w:val="none"/>
        </w:rPr>
        <w:t>to</w:t>
      </w:r>
      <w:r>
        <w:rPr>
          <w:spacing w:val="-12"/>
          <w:u w:val="none"/>
        </w:rPr>
        <w:t xml:space="preserve"> </w:t>
      </w:r>
      <w:r>
        <w:rPr>
          <w:u w:val="none"/>
        </w:rPr>
        <w:t>school</w:t>
      </w:r>
      <w:r>
        <w:rPr>
          <w:spacing w:val="-10"/>
          <w:u w:val="none"/>
        </w:rPr>
        <w:t xml:space="preserve"> </w:t>
      </w:r>
      <w:r>
        <w:rPr>
          <w:u w:val="none"/>
        </w:rPr>
        <w:t>website</w:t>
      </w:r>
      <w:r>
        <w:rPr>
          <w:spacing w:val="-12"/>
          <w:u w:val="none"/>
        </w:rPr>
        <w:t xml:space="preserve"> </w:t>
      </w:r>
      <w:r>
        <w:rPr>
          <w:u w:val="none"/>
        </w:rPr>
        <w:t>for</w:t>
      </w:r>
      <w:r>
        <w:rPr>
          <w:spacing w:val="-8"/>
          <w:u w:val="none"/>
        </w:rPr>
        <w:t xml:space="preserve"> </w:t>
      </w:r>
      <w:r>
        <w:rPr>
          <w:u w:val="none"/>
        </w:rPr>
        <w:t>the</w:t>
      </w:r>
      <w:r>
        <w:rPr>
          <w:spacing w:val="-10"/>
          <w:u w:val="none"/>
        </w:rPr>
        <w:t xml:space="preserve"> </w:t>
      </w:r>
      <w:r>
        <w:rPr>
          <w:u w:val="none"/>
        </w:rPr>
        <w:t>following</w:t>
      </w:r>
      <w:r>
        <w:rPr>
          <w:spacing w:val="-8"/>
          <w:u w:val="none"/>
        </w:rPr>
        <w:t xml:space="preserve"> </w:t>
      </w:r>
      <w:r>
        <w:rPr>
          <w:u w:val="none"/>
        </w:rPr>
        <w:t>documents</w:t>
      </w:r>
      <w:r>
        <w:rPr>
          <w:spacing w:val="-10"/>
          <w:u w:val="none"/>
        </w:rPr>
        <w:t xml:space="preserve"> </w:t>
      </w:r>
      <w:r>
        <w:rPr>
          <w:u w:val="none"/>
        </w:rPr>
        <w:t>for</w:t>
      </w:r>
      <w:r>
        <w:rPr>
          <w:spacing w:val="-9"/>
          <w:u w:val="none"/>
        </w:rPr>
        <w:t xml:space="preserve"> </w:t>
      </w:r>
      <w:r>
        <w:rPr>
          <w:u w:val="none"/>
        </w:rPr>
        <w:t>further</w:t>
      </w:r>
      <w:r>
        <w:rPr>
          <w:spacing w:val="-8"/>
          <w:u w:val="none"/>
        </w:rPr>
        <w:t xml:space="preserve"> </w:t>
      </w:r>
      <w:r>
        <w:rPr>
          <w:u w:val="none"/>
        </w:rPr>
        <w:t>Safeguarding</w:t>
      </w:r>
      <w:r>
        <w:rPr>
          <w:spacing w:val="-8"/>
          <w:u w:val="none"/>
        </w:rPr>
        <w:t xml:space="preserve"> </w:t>
      </w:r>
      <w:r>
        <w:rPr>
          <w:spacing w:val="-2"/>
          <w:u w:val="none"/>
        </w:rPr>
        <w:t>information:</w:t>
      </w:r>
    </w:p>
    <w:p w14:paraId="1C7B8048" w14:textId="77777777" w:rsidR="0012405B" w:rsidRDefault="0012405B">
      <w:pPr>
        <w:pStyle w:val="BodyText"/>
        <w:spacing w:before="79"/>
        <w:rPr>
          <w:b/>
        </w:rPr>
      </w:pPr>
    </w:p>
    <w:p w14:paraId="48F511E6" w14:textId="77777777" w:rsidR="0012405B" w:rsidRDefault="00570CDA">
      <w:pPr>
        <w:pStyle w:val="ListParagraph"/>
        <w:numPr>
          <w:ilvl w:val="0"/>
          <w:numId w:val="5"/>
        </w:numPr>
        <w:tabs>
          <w:tab w:val="left" w:pos="1852"/>
        </w:tabs>
        <w:ind w:hanging="362"/>
        <w:rPr>
          <w:rFonts w:ascii="Lucida Sans Unicode" w:hAnsi="Lucida Sans Unicode"/>
          <w:sz w:val="20"/>
        </w:rPr>
      </w:pPr>
      <w:r>
        <w:rPr>
          <w:rFonts w:ascii="Lucida Sans Unicode" w:hAnsi="Lucida Sans Unicode"/>
          <w:color w:val="1F1F1E"/>
          <w:spacing w:val="-2"/>
          <w:sz w:val="20"/>
        </w:rPr>
        <w:t>Child</w:t>
      </w:r>
      <w:r>
        <w:rPr>
          <w:rFonts w:ascii="Lucida Sans Unicode" w:hAnsi="Lucida Sans Unicode"/>
          <w:color w:val="1F1F1E"/>
          <w:spacing w:val="-8"/>
          <w:sz w:val="20"/>
        </w:rPr>
        <w:t xml:space="preserve"> </w:t>
      </w:r>
      <w:r>
        <w:rPr>
          <w:rFonts w:ascii="Lucida Sans Unicode" w:hAnsi="Lucida Sans Unicode"/>
          <w:color w:val="1F1F1E"/>
          <w:spacing w:val="-2"/>
          <w:sz w:val="20"/>
        </w:rPr>
        <w:t>Protection</w:t>
      </w:r>
      <w:r>
        <w:rPr>
          <w:rFonts w:ascii="Lucida Sans Unicode" w:hAnsi="Lucida Sans Unicode"/>
          <w:color w:val="1F1F1E"/>
          <w:sz w:val="20"/>
        </w:rPr>
        <w:t xml:space="preserve"> </w:t>
      </w:r>
      <w:r>
        <w:rPr>
          <w:rFonts w:ascii="Lucida Sans Unicode" w:hAnsi="Lucida Sans Unicode"/>
          <w:color w:val="1F1F1E"/>
          <w:spacing w:val="-2"/>
          <w:sz w:val="20"/>
        </w:rPr>
        <w:t>Policy</w:t>
      </w:r>
    </w:p>
    <w:p w14:paraId="7CBC8E8A" w14:textId="77777777" w:rsidR="0012405B" w:rsidRDefault="00570CDA">
      <w:pPr>
        <w:pStyle w:val="ListParagraph"/>
        <w:numPr>
          <w:ilvl w:val="0"/>
          <w:numId w:val="5"/>
        </w:numPr>
        <w:tabs>
          <w:tab w:val="left" w:pos="1852"/>
        </w:tabs>
        <w:ind w:hanging="362"/>
        <w:rPr>
          <w:rFonts w:ascii="Lucida Sans Unicode" w:hAnsi="Lucida Sans Unicode"/>
          <w:sz w:val="20"/>
        </w:rPr>
      </w:pPr>
      <w:r>
        <w:rPr>
          <w:rFonts w:ascii="Lucida Sans Unicode" w:hAnsi="Lucida Sans Unicode"/>
          <w:color w:val="1F1F1E"/>
          <w:spacing w:val="-2"/>
          <w:sz w:val="20"/>
        </w:rPr>
        <w:t>Safeguarding</w:t>
      </w:r>
      <w:r>
        <w:rPr>
          <w:rFonts w:ascii="Lucida Sans Unicode" w:hAnsi="Lucida Sans Unicode"/>
          <w:color w:val="1F1F1E"/>
          <w:spacing w:val="-1"/>
          <w:sz w:val="20"/>
        </w:rPr>
        <w:t xml:space="preserve"> </w:t>
      </w:r>
      <w:r>
        <w:rPr>
          <w:rFonts w:ascii="Lucida Sans Unicode" w:hAnsi="Lucida Sans Unicode"/>
          <w:color w:val="1F1F1E"/>
          <w:spacing w:val="-2"/>
          <w:sz w:val="20"/>
        </w:rPr>
        <w:t>Policy</w:t>
      </w:r>
    </w:p>
    <w:p w14:paraId="68B52E87" w14:textId="77777777" w:rsidR="0012405B" w:rsidRDefault="0012405B">
      <w:pPr>
        <w:pStyle w:val="ListParagraph"/>
        <w:rPr>
          <w:rFonts w:ascii="Lucida Sans Unicode" w:hAnsi="Lucida Sans Unicode"/>
          <w:sz w:val="20"/>
        </w:rPr>
        <w:sectPr w:rsidR="0012405B">
          <w:pgSz w:w="11920" w:h="16850"/>
          <w:pgMar w:top="340" w:right="425" w:bottom="880" w:left="0" w:header="0" w:footer="694" w:gutter="0"/>
          <w:cols w:space="720"/>
        </w:sectPr>
      </w:pPr>
    </w:p>
    <w:p w14:paraId="09C6EE8D" w14:textId="77777777" w:rsidR="0012405B" w:rsidRDefault="00570CDA">
      <w:pPr>
        <w:spacing w:before="16"/>
        <w:ind w:left="1711"/>
        <w:rPr>
          <w:rFonts w:ascii="Lucida Sans Unicode"/>
          <w:b/>
          <w:sz w:val="20"/>
        </w:rPr>
      </w:pPr>
      <w:r>
        <w:rPr>
          <w:rFonts w:ascii="Lucida Sans Unicode"/>
          <w:b/>
          <w:color w:val="1F1F1E"/>
          <w:sz w:val="20"/>
          <w:u w:val="single" w:color="1F1F1E"/>
        </w:rPr>
        <w:t>Other</w:t>
      </w:r>
      <w:r>
        <w:rPr>
          <w:rFonts w:ascii="Lucida Sans Unicode"/>
          <w:b/>
          <w:color w:val="1F1F1E"/>
          <w:spacing w:val="-10"/>
          <w:sz w:val="20"/>
          <w:u w:val="single" w:color="1F1F1E"/>
        </w:rPr>
        <w:t xml:space="preserve"> </w:t>
      </w:r>
      <w:r>
        <w:rPr>
          <w:rFonts w:ascii="Lucida Sans Unicode"/>
          <w:b/>
          <w:color w:val="1F1F1E"/>
          <w:sz w:val="20"/>
          <w:u w:val="single" w:color="1F1F1E"/>
        </w:rPr>
        <w:t>document</w:t>
      </w:r>
      <w:r>
        <w:rPr>
          <w:rFonts w:ascii="Lucida Sans Unicode"/>
          <w:b/>
          <w:color w:val="1F1F1E"/>
          <w:spacing w:val="-11"/>
          <w:sz w:val="20"/>
          <w:u w:val="single" w:color="1F1F1E"/>
        </w:rPr>
        <w:t xml:space="preserve"> </w:t>
      </w:r>
      <w:r>
        <w:rPr>
          <w:rFonts w:ascii="Lucida Sans Unicode"/>
          <w:b/>
          <w:color w:val="1F1F1E"/>
          <w:sz w:val="20"/>
          <w:u w:val="single" w:color="1F1F1E"/>
        </w:rPr>
        <w:t>links</w:t>
      </w:r>
      <w:r>
        <w:rPr>
          <w:rFonts w:ascii="Lucida Sans Unicode"/>
          <w:b/>
          <w:color w:val="1F1F1E"/>
          <w:spacing w:val="-10"/>
          <w:sz w:val="20"/>
          <w:u w:val="single" w:color="1F1F1E"/>
        </w:rPr>
        <w:t xml:space="preserve"> </w:t>
      </w:r>
      <w:r>
        <w:rPr>
          <w:rFonts w:ascii="Lucida Sans Unicode"/>
          <w:b/>
          <w:color w:val="1F1F1E"/>
          <w:spacing w:val="-2"/>
          <w:sz w:val="20"/>
          <w:u w:val="single" w:color="1F1F1E"/>
        </w:rPr>
        <w:t>include:</w:t>
      </w:r>
    </w:p>
    <w:p w14:paraId="2FBA5437" w14:textId="77777777" w:rsidR="0012405B" w:rsidRDefault="00570CDA">
      <w:pPr>
        <w:pStyle w:val="ListParagraph"/>
        <w:numPr>
          <w:ilvl w:val="0"/>
          <w:numId w:val="4"/>
        </w:numPr>
        <w:tabs>
          <w:tab w:val="left" w:pos="430"/>
        </w:tabs>
        <w:spacing w:before="280"/>
        <w:ind w:left="430"/>
        <w:jc w:val="center"/>
        <w:rPr>
          <w:rFonts w:ascii="Lucida Sans Unicode" w:hAnsi="Lucida Sans Unicode"/>
          <w:sz w:val="20"/>
        </w:rPr>
      </w:pPr>
      <w:r>
        <w:rPr>
          <w:rFonts w:ascii="Lucida Sans Unicode" w:hAnsi="Lucida Sans Unicode"/>
          <w:color w:val="1F1F1E"/>
          <w:sz w:val="20"/>
        </w:rPr>
        <w:t>Keeping</w:t>
      </w:r>
      <w:r>
        <w:rPr>
          <w:rFonts w:ascii="Lucida Sans Unicode" w:hAnsi="Lucida Sans Unicode"/>
          <w:color w:val="1F1F1E"/>
          <w:spacing w:val="-11"/>
          <w:sz w:val="20"/>
        </w:rPr>
        <w:t xml:space="preserve"> </w:t>
      </w:r>
      <w:r>
        <w:rPr>
          <w:rFonts w:ascii="Lucida Sans Unicode" w:hAnsi="Lucida Sans Unicode"/>
          <w:color w:val="1F1F1E"/>
          <w:sz w:val="20"/>
        </w:rPr>
        <w:t>Children</w:t>
      </w:r>
      <w:r>
        <w:rPr>
          <w:rFonts w:ascii="Lucida Sans Unicode" w:hAnsi="Lucida Sans Unicode"/>
          <w:color w:val="1F1F1E"/>
          <w:spacing w:val="-11"/>
          <w:sz w:val="20"/>
        </w:rPr>
        <w:t xml:space="preserve"> </w:t>
      </w:r>
      <w:r>
        <w:rPr>
          <w:rFonts w:ascii="Lucida Sans Unicode" w:hAnsi="Lucida Sans Unicode"/>
          <w:color w:val="1F1F1E"/>
          <w:sz w:val="20"/>
        </w:rPr>
        <w:t>Safe</w:t>
      </w:r>
      <w:r>
        <w:rPr>
          <w:rFonts w:ascii="Lucida Sans Unicode" w:hAnsi="Lucida Sans Unicode"/>
          <w:color w:val="1F1F1E"/>
          <w:spacing w:val="-15"/>
          <w:sz w:val="20"/>
        </w:rPr>
        <w:t xml:space="preserve"> </w:t>
      </w:r>
      <w:r>
        <w:rPr>
          <w:rFonts w:ascii="Lucida Sans Unicode" w:hAnsi="Lucida Sans Unicode"/>
          <w:color w:val="1F1F1E"/>
          <w:sz w:val="20"/>
        </w:rPr>
        <w:t>in</w:t>
      </w:r>
      <w:r>
        <w:rPr>
          <w:rFonts w:ascii="Lucida Sans Unicode" w:hAnsi="Lucida Sans Unicode"/>
          <w:color w:val="1F1F1E"/>
          <w:spacing w:val="-9"/>
          <w:sz w:val="20"/>
        </w:rPr>
        <w:t xml:space="preserve"> </w:t>
      </w:r>
      <w:r>
        <w:rPr>
          <w:rFonts w:ascii="Lucida Sans Unicode" w:hAnsi="Lucida Sans Unicode"/>
          <w:color w:val="1F1F1E"/>
          <w:sz w:val="20"/>
        </w:rPr>
        <w:t>Education.</w:t>
      </w:r>
      <w:r>
        <w:rPr>
          <w:rFonts w:ascii="Lucida Sans Unicode" w:hAnsi="Lucida Sans Unicode"/>
          <w:color w:val="1F1F1E"/>
          <w:spacing w:val="-15"/>
          <w:sz w:val="20"/>
        </w:rPr>
        <w:t xml:space="preserve"> </w:t>
      </w:r>
      <w:r>
        <w:rPr>
          <w:rFonts w:ascii="Lucida Sans Unicode" w:hAnsi="Lucida Sans Unicode"/>
          <w:color w:val="1F1F1E"/>
          <w:sz w:val="20"/>
        </w:rPr>
        <w:t>Part</w:t>
      </w:r>
      <w:r>
        <w:rPr>
          <w:rFonts w:ascii="Lucida Sans Unicode" w:hAnsi="Lucida Sans Unicode"/>
          <w:color w:val="1F1F1E"/>
          <w:spacing w:val="-11"/>
          <w:sz w:val="20"/>
        </w:rPr>
        <w:t xml:space="preserve"> </w:t>
      </w:r>
      <w:r>
        <w:rPr>
          <w:rFonts w:ascii="Lucida Sans Unicode" w:hAnsi="Lucida Sans Unicode"/>
          <w:color w:val="1F1F1E"/>
          <w:sz w:val="20"/>
        </w:rPr>
        <w:t>1:</w:t>
      </w:r>
      <w:r>
        <w:rPr>
          <w:rFonts w:ascii="Lucida Sans Unicode" w:hAnsi="Lucida Sans Unicode"/>
          <w:color w:val="1F1F1E"/>
          <w:spacing w:val="-15"/>
          <w:sz w:val="20"/>
        </w:rPr>
        <w:t xml:space="preserve"> </w:t>
      </w:r>
      <w:r>
        <w:rPr>
          <w:rFonts w:ascii="Lucida Sans Unicode" w:hAnsi="Lucida Sans Unicode"/>
          <w:color w:val="1F1F1E"/>
          <w:sz w:val="20"/>
        </w:rPr>
        <w:t>Safeguarding</w:t>
      </w:r>
      <w:r>
        <w:rPr>
          <w:rFonts w:ascii="Lucida Sans Unicode" w:hAnsi="Lucida Sans Unicode"/>
          <w:color w:val="1F1F1E"/>
          <w:spacing w:val="-13"/>
          <w:sz w:val="20"/>
        </w:rPr>
        <w:t xml:space="preserve"> </w:t>
      </w:r>
      <w:r>
        <w:rPr>
          <w:rFonts w:ascii="Lucida Sans Unicode" w:hAnsi="Lucida Sans Unicode"/>
          <w:color w:val="1F1F1E"/>
          <w:sz w:val="20"/>
        </w:rPr>
        <w:t>Information</w:t>
      </w:r>
      <w:r>
        <w:rPr>
          <w:rFonts w:ascii="Lucida Sans Unicode" w:hAnsi="Lucida Sans Unicode"/>
          <w:color w:val="1F1F1E"/>
          <w:spacing w:val="-11"/>
          <w:sz w:val="20"/>
        </w:rPr>
        <w:t xml:space="preserve"> </w:t>
      </w:r>
      <w:r>
        <w:rPr>
          <w:rFonts w:ascii="Lucida Sans Unicode" w:hAnsi="Lucida Sans Unicode"/>
          <w:color w:val="1F1F1E"/>
          <w:sz w:val="20"/>
        </w:rPr>
        <w:t>for</w:t>
      </w:r>
      <w:r>
        <w:rPr>
          <w:rFonts w:ascii="Lucida Sans Unicode" w:hAnsi="Lucida Sans Unicode"/>
          <w:color w:val="1F1F1E"/>
          <w:spacing w:val="-14"/>
          <w:sz w:val="20"/>
        </w:rPr>
        <w:t xml:space="preserve"> </w:t>
      </w:r>
      <w:r>
        <w:rPr>
          <w:rFonts w:ascii="Lucida Sans Unicode" w:hAnsi="Lucida Sans Unicode"/>
          <w:color w:val="1F1F1E"/>
          <w:sz w:val="20"/>
        </w:rPr>
        <w:t>all</w:t>
      </w:r>
      <w:r>
        <w:rPr>
          <w:rFonts w:ascii="Lucida Sans Unicode" w:hAnsi="Lucida Sans Unicode"/>
          <w:color w:val="1F1F1E"/>
          <w:spacing w:val="-10"/>
          <w:sz w:val="20"/>
        </w:rPr>
        <w:t xml:space="preserve"> </w:t>
      </w:r>
      <w:r>
        <w:rPr>
          <w:rFonts w:ascii="Lucida Sans Unicode" w:hAnsi="Lucida Sans Unicode"/>
          <w:color w:val="1F1F1E"/>
          <w:sz w:val="20"/>
        </w:rPr>
        <w:t>staff</w:t>
      </w:r>
      <w:r>
        <w:rPr>
          <w:rFonts w:ascii="Lucida Sans Unicode" w:hAnsi="Lucida Sans Unicode"/>
          <w:color w:val="1F1F1E"/>
          <w:spacing w:val="-13"/>
          <w:sz w:val="20"/>
        </w:rPr>
        <w:t xml:space="preserve"> </w:t>
      </w:r>
      <w:r>
        <w:rPr>
          <w:rFonts w:ascii="Lucida Sans Unicode" w:hAnsi="Lucida Sans Unicode"/>
          <w:color w:val="1F1F1E"/>
          <w:spacing w:val="-2"/>
          <w:sz w:val="20"/>
        </w:rPr>
        <w:t>(2021):</w:t>
      </w:r>
    </w:p>
    <w:p w14:paraId="1A3D9647" w14:textId="77777777" w:rsidR="0012405B" w:rsidRDefault="00570CDA">
      <w:pPr>
        <w:pStyle w:val="BodyText"/>
        <w:spacing w:before="236"/>
        <w:ind w:left="1711"/>
      </w:pPr>
      <w:hyperlink r:id="rId16">
        <w:r>
          <w:rPr>
            <w:color w:val="0561C1"/>
            <w:spacing w:val="-2"/>
            <w:u w:val="single" w:color="0561C1"/>
          </w:rPr>
          <w:t>https://assets.publishing.service.gov.uk/government/uploads/system/uploads/attachment_data/file</w:t>
        </w:r>
      </w:hyperlink>
    </w:p>
    <w:p w14:paraId="47BAE288" w14:textId="77777777" w:rsidR="0012405B" w:rsidRDefault="00570CDA">
      <w:pPr>
        <w:pStyle w:val="BodyText"/>
        <w:ind w:left="1711"/>
      </w:pPr>
      <w:hyperlink r:id="rId17">
        <w:r>
          <w:rPr>
            <w:color w:val="0561C1"/>
            <w:spacing w:val="-2"/>
            <w:u w:val="single" w:color="0561C1"/>
          </w:rPr>
          <w:t>/1014058/KCSIE_2021_Part_One_September.pdf</w:t>
        </w:r>
      </w:hyperlink>
    </w:p>
    <w:p w14:paraId="679152D8" w14:textId="77777777" w:rsidR="0012405B" w:rsidRDefault="0012405B">
      <w:pPr>
        <w:pStyle w:val="BodyText"/>
        <w:spacing w:before="79"/>
        <w:rPr>
          <w:sz w:val="20"/>
        </w:rPr>
      </w:pPr>
    </w:p>
    <w:p w14:paraId="4D2427B2" w14:textId="77777777" w:rsidR="0012405B" w:rsidRDefault="00570CDA">
      <w:pPr>
        <w:pStyle w:val="ListParagraph"/>
        <w:numPr>
          <w:ilvl w:val="0"/>
          <w:numId w:val="4"/>
        </w:numPr>
        <w:tabs>
          <w:tab w:val="left" w:pos="1711"/>
        </w:tabs>
        <w:spacing w:before="1" w:line="458" w:lineRule="auto"/>
        <w:ind w:right="6268"/>
        <w:rPr>
          <w:rFonts w:ascii="Lucida Sans Unicode" w:hAnsi="Lucida Sans Unicode"/>
          <w:sz w:val="20"/>
        </w:rPr>
      </w:pPr>
      <w:r>
        <w:rPr>
          <w:rFonts w:ascii="Lucida Sans Unicode" w:hAnsi="Lucida Sans Unicode"/>
          <w:color w:val="1F1F1E"/>
          <w:sz w:val="20"/>
        </w:rPr>
        <w:t>London</w:t>
      </w:r>
      <w:r>
        <w:rPr>
          <w:rFonts w:ascii="Lucida Sans Unicode" w:hAnsi="Lucida Sans Unicode"/>
          <w:color w:val="1F1F1E"/>
          <w:spacing w:val="-16"/>
          <w:sz w:val="20"/>
        </w:rPr>
        <w:t xml:space="preserve"> </w:t>
      </w:r>
      <w:r>
        <w:rPr>
          <w:rFonts w:ascii="Lucida Sans Unicode" w:hAnsi="Lucida Sans Unicode"/>
          <w:color w:val="1F1F1E"/>
          <w:sz w:val="20"/>
        </w:rPr>
        <w:t>Child</w:t>
      </w:r>
      <w:r>
        <w:rPr>
          <w:rFonts w:ascii="Lucida Sans Unicode" w:hAnsi="Lucida Sans Unicode"/>
          <w:color w:val="1F1F1E"/>
          <w:spacing w:val="-16"/>
          <w:sz w:val="20"/>
        </w:rPr>
        <w:t xml:space="preserve"> </w:t>
      </w:r>
      <w:r>
        <w:rPr>
          <w:rFonts w:ascii="Lucida Sans Unicode" w:hAnsi="Lucida Sans Unicode"/>
          <w:color w:val="1F1F1E"/>
          <w:sz w:val="20"/>
        </w:rPr>
        <w:t>Protection</w:t>
      </w:r>
      <w:r>
        <w:rPr>
          <w:rFonts w:ascii="Lucida Sans Unicode" w:hAnsi="Lucida Sans Unicode"/>
          <w:color w:val="1F1F1E"/>
          <w:spacing w:val="-16"/>
          <w:sz w:val="20"/>
        </w:rPr>
        <w:t xml:space="preserve"> </w:t>
      </w:r>
      <w:r>
        <w:rPr>
          <w:rFonts w:ascii="Lucida Sans Unicode" w:hAnsi="Lucida Sans Unicode"/>
          <w:color w:val="1F1F1E"/>
          <w:sz w:val="20"/>
        </w:rPr>
        <w:t xml:space="preserve">Procedures: </w:t>
      </w:r>
      <w:hyperlink r:id="rId18">
        <w:r>
          <w:rPr>
            <w:rFonts w:ascii="Lucida Sans Unicode" w:hAnsi="Lucida Sans Unicode"/>
            <w:color w:val="0561C1"/>
            <w:spacing w:val="-2"/>
            <w:sz w:val="20"/>
            <w:u w:val="single" w:color="0561C1"/>
          </w:rPr>
          <w:t>https://www.londoncp.co.uk/</w:t>
        </w:r>
      </w:hyperlink>
    </w:p>
    <w:p w14:paraId="7F13C1D5" w14:textId="77777777" w:rsidR="0012405B" w:rsidRDefault="00570CDA">
      <w:pPr>
        <w:pStyle w:val="ListParagraph"/>
        <w:numPr>
          <w:ilvl w:val="0"/>
          <w:numId w:val="4"/>
        </w:numPr>
        <w:tabs>
          <w:tab w:val="left" w:pos="1711"/>
        </w:tabs>
        <w:spacing w:line="307" w:lineRule="exact"/>
        <w:rPr>
          <w:rFonts w:ascii="Lucida Sans Unicode" w:hAnsi="Lucida Sans Unicode"/>
          <w:sz w:val="20"/>
        </w:rPr>
      </w:pPr>
      <w:r>
        <w:rPr>
          <w:rFonts w:ascii="Lucida Sans Unicode" w:hAnsi="Lucida Sans Unicode"/>
          <w:color w:val="1F1F1E"/>
          <w:spacing w:val="-2"/>
          <w:sz w:val="20"/>
        </w:rPr>
        <w:t>Working</w:t>
      </w:r>
      <w:r>
        <w:rPr>
          <w:rFonts w:ascii="Lucida Sans Unicode" w:hAnsi="Lucida Sans Unicode"/>
          <w:color w:val="1F1F1E"/>
          <w:spacing w:val="-4"/>
          <w:sz w:val="20"/>
        </w:rPr>
        <w:t xml:space="preserve"> </w:t>
      </w:r>
      <w:r>
        <w:rPr>
          <w:rFonts w:ascii="Lucida Sans Unicode" w:hAnsi="Lucida Sans Unicode"/>
          <w:color w:val="1F1F1E"/>
          <w:spacing w:val="-2"/>
          <w:sz w:val="20"/>
        </w:rPr>
        <w:t>Together</w:t>
      </w:r>
      <w:r>
        <w:rPr>
          <w:rFonts w:ascii="Lucida Sans Unicode" w:hAnsi="Lucida Sans Unicode"/>
          <w:color w:val="1F1F1E"/>
          <w:spacing w:val="1"/>
          <w:sz w:val="20"/>
        </w:rPr>
        <w:t xml:space="preserve"> </w:t>
      </w:r>
      <w:r>
        <w:rPr>
          <w:rFonts w:ascii="Lucida Sans Unicode" w:hAnsi="Lucida Sans Unicode"/>
          <w:color w:val="1F1F1E"/>
          <w:spacing w:val="-2"/>
          <w:sz w:val="20"/>
        </w:rPr>
        <w:t>to</w:t>
      </w:r>
      <w:r>
        <w:rPr>
          <w:rFonts w:ascii="Lucida Sans Unicode" w:hAnsi="Lucida Sans Unicode"/>
          <w:color w:val="1F1F1E"/>
          <w:spacing w:val="-4"/>
          <w:sz w:val="20"/>
        </w:rPr>
        <w:t xml:space="preserve"> </w:t>
      </w:r>
      <w:r>
        <w:rPr>
          <w:rFonts w:ascii="Lucida Sans Unicode" w:hAnsi="Lucida Sans Unicode"/>
          <w:color w:val="1F1F1E"/>
          <w:spacing w:val="-2"/>
          <w:sz w:val="20"/>
        </w:rPr>
        <w:t>Safeguarding</w:t>
      </w:r>
      <w:r>
        <w:rPr>
          <w:rFonts w:ascii="Lucida Sans Unicode" w:hAnsi="Lucida Sans Unicode"/>
          <w:color w:val="1F1F1E"/>
          <w:spacing w:val="-1"/>
          <w:sz w:val="20"/>
        </w:rPr>
        <w:t xml:space="preserve"> </w:t>
      </w:r>
      <w:r>
        <w:rPr>
          <w:rFonts w:ascii="Lucida Sans Unicode" w:hAnsi="Lucida Sans Unicode"/>
          <w:color w:val="1F1F1E"/>
          <w:spacing w:val="-2"/>
          <w:sz w:val="20"/>
        </w:rPr>
        <w:t>Children</w:t>
      </w:r>
      <w:r>
        <w:rPr>
          <w:rFonts w:ascii="Lucida Sans Unicode" w:hAnsi="Lucida Sans Unicode"/>
          <w:color w:val="1F1F1E"/>
          <w:spacing w:val="-1"/>
          <w:sz w:val="20"/>
        </w:rPr>
        <w:t xml:space="preserve"> </w:t>
      </w:r>
      <w:r>
        <w:rPr>
          <w:rFonts w:ascii="Lucida Sans Unicode" w:hAnsi="Lucida Sans Unicode"/>
          <w:color w:val="1F1F1E"/>
          <w:spacing w:val="-2"/>
          <w:sz w:val="20"/>
        </w:rPr>
        <w:t>(2018):</w:t>
      </w:r>
    </w:p>
    <w:p w14:paraId="34001758" w14:textId="77777777" w:rsidR="0012405B" w:rsidRDefault="00570CDA">
      <w:pPr>
        <w:spacing w:before="232"/>
        <w:ind w:left="1711" w:right="944"/>
        <w:rPr>
          <w:rFonts w:ascii="Segoe UI"/>
          <w:sz w:val="23"/>
        </w:rPr>
      </w:pPr>
      <w:hyperlink r:id="rId19">
        <w:r>
          <w:rPr>
            <w:rFonts w:ascii="Segoe UI"/>
            <w:color w:val="0561C1"/>
            <w:spacing w:val="-2"/>
            <w:sz w:val="23"/>
            <w:u w:val="single" w:color="0561C1"/>
          </w:rPr>
          <w:t>https://www.gov.uk/government/publications/working-together-to-safeguard-children--</w:t>
        </w:r>
      </w:hyperlink>
      <w:hyperlink r:id="rId20">
        <w:r>
          <w:rPr>
            <w:rFonts w:ascii="Segoe UI"/>
            <w:color w:val="0561C1"/>
            <w:spacing w:val="-10"/>
            <w:sz w:val="23"/>
            <w:u w:val="single" w:color="0561C1"/>
          </w:rPr>
          <w:t>2</w:t>
        </w:r>
      </w:hyperlink>
    </w:p>
    <w:p w14:paraId="028C5454" w14:textId="77777777" w:rsidR="0012405B" w:rsidRDefault="0012405B">
      <w:pPr>
        <w:pStyle w:val="BodyText"/>
        <w:spacing w:before="61"/>
        <w:rPr>
          <w:rFonts w:ascii="Segoe UI"/>
          <w:sz w:val="20"/>
        </w:rPr>
      </w:pPr>
    </w:p>
    <w:p w14:paraId="5C8BC752" w14:textId="77777777" w:rsidR="0012405B" w:rsidRDefault="00570CDA">
      <w:pPr>
        <w:pStyle w:val="ListParagraph"/>
        <w:numPr>
          <w:ilvl w:val="0"/>
          <w:numId w:val="4"/>
        </w:numPr>
        <w:tabs>
          <w:tab w:val="left" w:pos="1711"/>
        </w:tabs>
        <w:rPr>
          <w:rFonts w:ascii="Lucida Sans Unicode" w:hAnsi="Lucida Sans Unicode"/>
          <w:sz w:val="20"/>
        </w:rPr>
      </w:pPr>
      <w:r>
        <w:rPr>
          <w:rFonts w:ascii="Lucida Sans Unicode" w:hAnsi="Lucida Sans Unicode"/>
          <w:color w:val="1F1F1E"/>
          <w:sz w:val="20"/>
        </w:rPr>
        <w:t>What</w:t>
      </w:r>
      <w:r>
        <w:rPr>
          <w:rFonts w:ascii="Lucida Sans Unicode" w:hAnsi="Lucida Sans Unicode"/>
          <w:color w:val="1F1F1E"/>
          <w:spacing w:val="-10"/>
          <w:sz w:val="20"/>
        </w:rPr>
        <w:t xml:space="preserve"> </w:t>
      </w:r>
      <w:r>
        <w:rPr>
          <w:rFonts w:ascii="Lucida Sans Unicode" w:hAnsi="Lucida Sans Unicode"/>
          <w:color w:val="1F1F1E"/>
          <w:sz w:val="20"/>
        </w:rPr>
        <w:t>to</w:t>
      </w:r>
      <w:r>
        <w:rPr>
          <w:rFonts w:ascii="Lucida Sans Unicode" w:hAnsi="Lucida Sans Unicode"/>
          <w:color w:val="1F1F1E"/>
          <w:spacing w:val="-8"/>
          <w:sz w:val="20"/>
        </w:rPr>
        <w:t xml:space="preserve"> </w:t>
      </w:r>
      <w:r>
        <w:rPr>
          <w:rFonts w:ascii="Lucida Sans Unicode" w:hAnsi="Lucida Sans Unicode"/>
          <w:color w:val="1F1F1E"/>
          <w:sz w:val="20"/>
        </w:rPr>
        <w:t>do</w:t>
      </w:r>
      <w:r>
        <w:rPr>
          <w:rFonts w:ascii="Lucida Sans Unicode" w:hAnsi="Lucida Sans Unicode"/>
          <w:color w:val="1F1F1E"/>
          <w:spacing w:val="-7"/>
          <w:sz w:val="20"/>
        </w:rPr>
        <w:t xml:space="preserve"> </w:t>
      </w:r>
      <w:r>
        <w:rPr>
          <w:rFonts w:ascii="Lucida Sans Unicode" w:hAnsi="Lucida Sans Unicode"/>
          <w:color w:val="1F1F1E"/>
          <w:sz w:val="20"/>
        </w:rPr>
        <w:t>if</w:t>
      </w:r>
      <w:r>
        <w:rPr>
          <w:rFonts w:ascii="Lucida Sans Unicode" w:hAnsi="Lucida Sans Unicode"/>
          <w:color w:val="1F1F1E"/>
          <w:spacing w:val="-7"/>
          <w:sz w:val="20"/>
        </w:rPr>
        <w:t xml:space="preserve"> </w:t>
      </w:r>
      <w:r>
        <w:rPr>
          <w:rFonts w:ascii="Lucida Sans Unicode" w:hAnsi="Lucida Sans Unicode"/>
          <w:color w:val="1F1F1E"/>
          <w:sz w:val="20"/>
        </w:rPr>
        <w:t>you’re</w:t>
      </w:r>
      <w:r>
        <w:rPr>
          <w:rFonts w:ascii="Lucida Sans Unicode" w:hAnsi="Lucida Sans Unicode"/>
          <w:color w:val="1F1F1E"/>
          <w:spacing w:val="-10"/>
          <w:sz w:val="20"/>
        </w:rPr>
        <w:t xml:space="preserve"> </w:t>
      </w:r>
      <w:r>
        <w:rPr>
          <w:rFonts w:ascii="Lucida Sans Unicode" w:hAnsi="Lucida Sans Unicode"/>
          <w:color w:val="1F1F1E"/>
          <w:sz w:val="20"/>
        </w:rPr>
        <w:t>worried</w:t>
      </w:r>
      <w:r>
        <w:rPr>
          <w:rFonts w:ascii="Lucida Sans Unicode" w:hAnsi="Lucida Sans Unicode"/>
          <w:color w:val="1F1F1E"/>
          <w:spacing w:val="-11"/>
          <w:sz w:val="20"/>
        </w:rPr>
        <w:t xml:space="preserve"> </w:t>
      </w:r>
      <w:r>
        <w:rPr>
          <w:rFonts w:ascii="Lucida Sans Unicode" w:hAnsi="Lucida Sans Unicode"/>
          <w:color w:val="1F1F1E"/>
          <w:sz w:val="20"/>
        </w:rPr>
        <w:t>a</w:t>
      </w:r>
      <w:r>
        <w:rPr>
          <w:rFonts w:ascii="Lucida Sans Unicode" w:hAnsi="Lucida Sans Unicode"/>
          <w:color w:val="1F1F1E"/>
          <w:spacing w:val="-6"/>
          <w:sz w:val="20"/>
        </w:rPr>
        <w:t xml:space="preserve"> </w:t>
      </w:r>
      <w:r>
        <w:rPr>
          <w:rFonts w:ascii="Lucida Sans Unicode" w:hAnsi="Lucida Sans Unicode"/>
          <w:color w:val="1F1F1E"/>
          <w:sz w:val="20"/>
        </w:rPr>
        <w:t>child</w:t>
      </w:r>
      <w:r>
        <w:rPr>
          <w:rFonts w:ascii="Lucida Sans Unicode" w:hAnsi="Lucida Sans Unicode"/>
          <w:color w:val="1F1F1E"/>
          <w:spacing w:val="-11"/>
          <w:sz w:val="20"/>
        </w:rPr>
        <w:t xml:space="preserve"> </w:t>
      </w:r>
      <w:r>
        <w:rPr>
          <w:rFonts w:ascii="Lucida Sans Unicode" w:hAnsi="Lucida Sans Unicode"/>
          <w:color w:val="1F1F1E"/>
          <w:sz w:val="20"/>
        </w:rPr>
        <w:t>is</w:t>
      </w:r>
      <w:r>
        <w:rPr>
          <w:rFonts w:ascii="Lucida Sans Unicode" w:hAnsi="Lucida Sans Unicode"/>
          <w:color w:val="1F1F1E"/>
          <w:spacing w:val="-8"/>
          <w:sz w:val="20"/>
        </w:rPr>
        <w:t xml:space="preserve"> </w:t>
      </w:r>
      <w:r>
        <w:rPr>
          <w:rFonts w:ascii="Lucida Sans Unicode" w:hAnsi="Lucida Sans Unicode"/>
          <w:color w:val="1F1F1E"/>
          <w:sz w:val="20"/>
        </w:rPr>
        <w:t>being</w:t>
      </w:r>
      <w:r>
        <w:rPr>
          <w:rFonts w:ascii="Lucida Sans Unicode" w:hAnsi="Lucida Sans Unicode"/>
          <w:color w:val="1F1F1E"/>
          <w:spacing w:val="-10"/>
          <w:sz w:val="20"/>
        </w:rPr>
        <w:t xml:space="preserve"> </w:t>
      </w:r>
      <w:r>
        <w:rPr>
          <w:rFonts w:ascii="Lucida Sans Unicode" w:hAnsi="Lucida Sans Unicode"/>
          <w:color w:val="1F1F1E"/>
          <w:sz w:val="20"/>
        </w:rPr>
        <w:t>abused</w:t>
      </w:r>
      <w:r>
        <w:rPr>
          <w:rFonts w:ascii="Lucida Sans Unicode" w:hAnsi="Lucida Sans Unicode"/>
          <w:color w:val="1F1F1E"/>
          <w:spacing w:val="-10"/>
          <w:sz w:val="20"/>
        </w:rPr>
        <w:t xml:space="preserve"> </w:t>
      </w:r>
      <w:r>
        <w:rPr>
          <w:rFonts w:ascii="Lucida Sans Unicode" w:hAnsi="Lucida Sans Unicode"/>
          <w:color w:val="1F1F1E"/>
          <w:spacing w:val="-2"/>
          <w:sz w:val="20"/>
        </w:rPr>
        <w:t>(2015):</w:t>
      </w:r>
    </w:p>
    <w:p w14:paraId="796A8674" w14:textId="77777777" w:rsidR="0012405B" w:rsidRDefault="00570CDA">
      <w:pPr>
        <w:spacing w:before="235"/>
        <w:ind w:left="1711" w:right="1000"/>
        <w:rPr>
          <w:rFonts w:ascii="Segoe UI"/>
          <w:sz w:val="23"/>
        </w:rPr>
      </w:pPr>
      <w:hyperlink r:id="rId21">
        <w:r>
          <w:rPr>
            <w:rFonts w:ascii="Segoe UI"/>
            <w:color w:val="0561C1"/>
            <w:spacing w:val="-2"/>
            <w:sz w:val="23"/>
            <w:u w:val="single" w:color="0561C1"/>
          </w:rPr>
          <w:t>https://www.safeguardinginschools.co.uk/what-to-do-if-youre-worried-a-child-is-being-</w:t>
        </w:r>
      </w:hyperlink>
      <w:hyperlink r:id="rId22">
        <w:r>
          <w:rPr>
            <w:rFonts w:ascii="Segoe UI"/>
            <w:color w:val="0561C1"/>
            <w:spacing w:val="-2"/>
            <w:sz w:val="23"/>
            <w:u w:val="single" w:color="0561C1"/>
          </w:rPr>
          <w:t>abused-2015/</w:t>
        </w:r>
      </w:hyperlink>
    </w:p>
    <w:p w14:paraId="06B5160B" w14:textId="77777777" w:rsidR="0012405B" w:rsidRDefault="0012405B">
      <w:pPr>
        <w:rPr>
          <w:rFonts w:ascii="Segoe UI"/>
          <w:sz w:val="23"/>
        </w:rPr>
        <w:sectPr w:rsidR="0012405B">
          <w:pgSz w:w="11920" w:h="16850"/>
          <w:pgMar w:top="400" w:right="425" w:bottom="880" w:left="0" w:header="0" w:footer="694" w:gutter="0"/>
          <w:cols w:space="720"/>
        </w:sectPr>
      </w:pPr>
    </w:p>
    <w:p w14:paraId="6C1B47E2" w14:textId="77777777" w:rsidR="0012405B" w:rsidRDefault="00570CDA">
      <w:pPr>
        <w:pStyle w:val="Heading1"/>
        <w:numPr>
          <w:ilvl w:val="0"/>
          <w:numId w:val="6"/>
        </w:numPr>
        <w:tabs>
          <w:tab w:val="left" w:pos="1353"/>
        </w:tabs>
        <w:spacing w:before="33"/>
        <w:ind w:left="1353" w:hanging="223"/>
        <w:jc w:val="left"/>
        <w:rPr>
          <w:u w:val="none"/>
        </w:rPr>
      </w:pPr>
      <w:bookmarkStart w:id="30" w:name="10_Resources_&amp;_Equipment"/>
      <w:bookmarkEnd w:id="30"/>
      <w:r>
        <w:rPr>
          <w:spacing w:val="-2"/>
        </w:rPr>
        <w:t xml:space="preserve"> </w:t>
      </w:r>
      <w:r>
        <w:t>Resources</w:t>
      </w:r>
      <w:r>
        <w:rPr>
          <w:spacing w:val="-6"/>
        </w:rPr>
        <w:t xml:space="preserve"> </w:t>
      </w:r>
      <w:r>
        <w:t>&amp;</w:t>
      </w:r>
      <w:r>
        <w:rPr>
          <w:spacing w:val="-6"/>
        </w:rPr>
        <w:t xml:space="preserve"> </w:t>
      </w:r>
      <w:r>
        <w:rPr>
          <w:spacing w:val="-2"/>
        </w:rPr>
        <w:t>Equipment</w:t>
      </w:r>
    </w:p>
    <w:p w14:paraId="6DA1A987" w14:textId="77777777" w:rsidR="0012405B" w:rsidRDefault="0012405B">
      <w:pPr>
        <w:pStyle w:val="BodyText"/>
        <w:spacing w:before="41"/>
        <w:rPr>
          <w:b/>
        </w:rPr>
      </w:pPr>
    </w:p>
    <w:p w14:paraId="6DF186C4" w14:textId="77777777" w:rsidR="0012405B" w:rsidRDefault="00570CDA">
      <w:pPr>
        <w:pStyle w:val="ListParagraph"/>
        <w:numPr>
          <w:ilvl w:val="1"/>
          <w:numId w:val="6"/>
        </w:numPr>
        <w:tabs>
          <w:tab w:val="left" w:pos="1504"/>
        </w:tabs>
        <w:ind w:left="1504" w:hanging="388"/>
        <w:jc w:val="left"/>
        <w:rPr>
          <w:b/>
        </w:rPr>
      </w:pPr>
      <w:r>
        <w:rPr>
          <w:b/>
          <w:spacing w:val="8"/>
          <w:u w:val="single"/>
        </w:rPr>
        <w:t xml:space="preserve"> </w:t>
      </w:r>
      <w:r>
        <w:rPr>
          <w:b/>
          <w:spacing w:val="-2"/>
          <w:u w:val="single"/>
        </w:rPr>
        <w:t>Ordering</w:t>
      </w:r>
    </w:p>
    <w:p w14:paraId="65CC0E9A" w14:textId="77777777" w:rsidR="0012405B" w:rsidRDefault="0012405B">
      <w:pPr>
        <w:pStyle w:val="BodyText"/>
        <w:spacing w:before="43"/>
        <w:rPr>
          <w:b/>
        </w:rPr>
      </w:pPr>
    </w:p>
    <w:p w14:paraId="60591E75" w14:textId="77777777" w:rsidR="0012405B" w:rsidRDefault="00570CDA">
      <w:pPr>
        <w:pStyle w:val="BodyText"/>
        <w:spacing w:before="1" w:line="249" w:lineRule="auto"/>
        <w:ind w:left="1127" w:right="611" w:hanging="12"/>
        <w:jc w:val="both"/>
      </w:pPr>
      <w:r>
        <w:t>All</w:t>
      </w:r>
      <w:r>
        <w:rPr>
          <w:spacing w:val="-13"/>
        </w:rPr>
        <w:t xml:space="preserve"> </w:t>
      </w:r>
      <w:r>
        <w:t>orders</w:t>
      </w:r>
      <w:r>
        <w:rPr>
          <w:spacing w:val="-12"/>
        </w:rPr>
        <w:t xml:space="preserve"> </w:t>
      </w:r>
      <w:r>
        <w:t>must</w:t>
      </w:r>
      <w:r>
        <w:rPr>
          <w:spacing w:val="-13"/>
        </w:rPr>
        <w:t xml:space="preserve"> </w:t>
      </w:r>
      <w:r>
        <w:t>be</w:t>
      </w:r>
      <w:r>
        <w:rPr>
          <w:spacing w:val="-12"/>
        </w:rPr>
        <w:t xml:space="preserve"> </w:t>
      </w:r>
      <w:r>
        <w:t>placed</w:t>
      </w:r>
      <w:r>
        <w:rPr>
          <w:spacing w:val="-13"/>
        </w:rPr>
        <w:t xml:space="preserve"> </w:t>
      </w:r>
      <w:r>
        <w:t>through</w:t>
      </w:r>
      <w:r>
        <w:rPr>
          <w:spacing w:val="-12"/>
        </w:rPr>
        <w:t xml:space="preserve"> </w:t>
      </w:r>
      <w:r>
        <w:t>the</w:t>
      </w:r>
      <w:r>
        <w:rPr>
          <w:spacing w:val="-13"/>
        </w:rPr>
        <w:t xml:space="preserve"> </w:t>
      </w:r>
      <w:r>
        <w:t>use</w:t>
      </w:r>
      <w:r>
        <w:rPr>
          <w:spacing w:val="-12"/>
        </w:rPr>
        <w:t xml:space="preserve"> </w:t>
      </w:r>
      <w:r>
        <w:t>of</w:t>
      </w:r>
      <w:r>
        <w:rPr>
          <w:spacing w:val="-12"/>
        </w:rPr>
        <w:t xml:space="preserve"> </w:t>
      </w:r>
      <w:r>
        <w:t>a</w:t>
      </w:r>
      <w:r>
        <w:rPr>
          <w:spacing w:val="-13"/>
        </w:rPr>
        <w:t xml:space="preserve"> </w:t>
      </w:r>
      <w:r>
        <w:t>purchase</w:t>
      </w:r>
      <w:r>
        <w:rPr>
          <w:spacing w:val="-12"/>
        </w:rPr>
        <w:t xml:space="preserve"> </w:t>
      </w:r>
      <w:r>
        <w:t>order</w:t>
      </w:r>
      <w:r>
        <w:rPr>
          <w:spacing w:val="-13"/>
        </w:rPr>
        <w:t xml:space="preserve"> </w:t>
      </w:r>
      <w:r>
        <w:t>form,</w:t>
      </w:r>
      <w:r>
        <w:rPr>
          <w:spacing w:val="-12"/>
        </w:rPr>
        <w:t xml:space="preserve"> </w:t>
      </w:r>
      <w:r>
        <w:t>available</w:t>
      </w:r>
      <w:r>
        <w:rPr>
          <w:spacing w:val="-13"/>
        </w:rPr>
        <w:t xml:space="preserve"> </w:t>
      </w:r>
      <w:r>
        <w:t>from</w:t>
      </w:r>
      <w:r>
        <w:rPr>
          <w:spacing w:val="-12"/>
        </w:rPr>
        <w:t xml:space="preserve"> </w:t>
      </w:r>
      <w:r>
        <w:t>the</w:t>
      </w:r>
      <w:r>
        <w:rPr>
          <w:spacing w:val="-12"/>
        </w:rPr>
        <w:t xml:space="preserve"> </w:t>
      </w:r>
      <w:r>
        <w:t>school</w:t>
      </w:r>
      <w:r>
        <w:rPr>
          <w:spacing w:val="-13"/>
        </w:rPr>
        <w:t xml:space="preserve"> </w:t>
      </w:r>
      <w:r>
        <w:t>office</w:t>
      </w:r>
      <w:r>
        <w:rPr>
          <w:spacing w:val="-12"/>
        </w:rPr>
        <w:t xml:space="preserve"> </w:t>
      </w:r>
      <w:r>
        <w:t>and</w:t>
      </w:r>
      <w:r>
        <w:rPr>
          <w:spacing w:val="-13"/>
        </w:rPr>
        <w:t xml:space="preserve"> </w:t>
      </w:r>
      <w:r>
        <w:t>School Business Manager (SBM). All orders must be signed authorised by the Headteacher, an SLT member and the budget holder</w:t>
      </w:r>
      <w:r>
        <w:rPr>
          <w:b/>
        </w:rPr>
        <w:t xml:space="preserve">. </w:t>
      </w:r>
      <w:r>
        <w:t>The form should be handed to the SBM for processing.</w:t>
      </w:r>
    </w:p>
    <w:p w14:paraId="55F259A6" w14:textId="77777777" w:rsidR="0012405B" w:rsidRDefault="0012405B">
      <w:pPr>
        <w:pStyle w:val="BodyText"/>
        <w:spacing w:before="23"/>
      </w:pPr>
    </w:p>
    <w:p w14:paraId="4D662BC4" w14:textId="77777777" w:rsidR="0012405B" w:rsidRDefault="00570CDA">
      <w:pPr>
        <w:pStyle w:val="BodyText"/>
        <w:spacing w:before="1" w:line="249" w:lineRule="auto"/>
        <w:ind w:left="1127" w:right="615" w:hanging="12"/>
        <w:jc w:val="both"/>
      </w:pPr>
      <w:r>
        <w:t>All ordering must be in line with agreed budgets and have a direct link to the School Improvement Plan and action plans.</w:t>
      </w:r>
    </w:p>
    <w:p w14:paraId="63A9DEB5" w14:textId="77777777" w:rsidR="0012405B" w:rsidRDefault="0012405B">
      <w:pPr>
        <w:pStyle w:val="BodyText"/>
        <w:spacing w:before="19"/>
      </w:pPr>
    </w:p>
    <w:p w14:paraId="06D1C429" w14:textId="77777777" w:rsidR="0012405B" w:rsidRDefault="00570CDA">
      <w:pPr>
        <w:pStyle w:val="Heading1"/>
        <w:numPr>
          <w:ilvl w:val="1"/>
          <w:numId w:val="6"/>
        </w:numPr>
        <w:tabs>
          <w:tab w:val="left" w:pos="1611"/>
        </w:tabs>
        <w:spacing w:before="1"/>
        <w:ind w:left="1611" w:hanging="495"/>
        <w:jc w:val="both"/>
        <w:rPr>
          <w:u w:val="none"/>
        </w:rPr>
      </w:pPr>
      <w:bookmarkStart w:id="31" w:name="10.2_Stock_Room"/>
      <w:bookmarkEnd w:id="31"/>
      <w:r>
        <w:t>Stock</w:t>
      </w:r>
      <w:r>
        <w:rPr>
          <w:spacing w:val="-7"/>
        </w:rPr>
        <w:t xml:space="preserve"> </w:t>
      </w:r>
      <w:r>
        <w:rPr>
          <w:spacing w:val="-4"/>
        </w:rPr>
        <w:t>Room</w:t>
      </w:r>
    </w:p>
    <w:p w14:paraId="385F1CC8" w14:textId="77777777" w:rsidR="0012405B" w:rsidRDefault="00570CDA">
      <w:pPr>
        <w:pStyle w:val="BodyText"/>
        <w:spacing w:before="24" w:line="249" w:lineRule="auto"/>
        <w:ind w:left="1128" w:right="610" w:hanging="13"/>
        <w:jc w:val="both"/>
      </w:pPr>
      <w:r>
        <w:t>Classroom resources</w:t>
      </w:r>
      <w:r>
        <w:rPr>
          <w:spacing w:val="-3"/>
        </w:rPr>
        <w:t xml:space="preserve"> </w:t>
      </w:r>
      <w:r>
        <w:t>are</w:t>
      </w:r>
      <w:r>
        <w:rPr>
          <w:spacing w:val="-3"/>
        </w:rPr>
        <w:t xml:space="preserve"> </w:t>
      </w:r>
      <w:r>
        <w:t>stored</w:t>
      </w:r>
      <w:r>
        <w:rPr>
          <w:spacing w:val="-4"/>
        </w:rPr>
        <w:t xml:space="preserve"> </w:t>
      </w:r>
      <w:r>
        <w:t>in</w:t>
      </w:r>
      <w:r>
        <w:rPr>
          <w:spacing w:val="-9"/>
        </w:rPr>
        <w:t xml:space="preserve"> </w:t>
      </w:r>
      <w:r>
        <w:t>the</w:t>
      </w:r>
      <w:r>
        <w:rPr>
          <w:spacing w:val="-5"/>
        </w:rPr>
        <w:t xml:space="preserve"> </w:t>
      </w:r>
      <w:r>
        <w:t>school’s</w:t>
      </w:r>
      <w:r>
        <w:rPr>
          <w:spacing w:val="-5"/>
        </w:rPr>
        <w:t xml:space="preserve"> </w:t>
      </w:r>
      <w:r>
        <w:t>stock</w:t>
      </w:r>
      <w:r>
        <w:rPr>
          <w:spacing w:val="-5"/>
        </w:rPr>
        <w:t xml:space="preserve"> </w:t>
      </w:r>
      <w:r>
        <w:t>room,</w:t>
      </w:r>
      <w:r>
        <w:rPr>
          <w:spacing w:val="-8"/>
        </w:rPr>
        <w:t xml:space="preserve"> </w:t>
      </w:r>
      <w:r>
        <w:t>which</w:t>
      </w:r>
      <w:r>
        <w:rPr>
          <w:spacing w:val="-4"/>
        </w:rPr>
        <w:t xml:space="preserve"> </w:t>
      </w:r>
      <w:r>
        <w:t>is</w:t>
      </w:r>
      <w:r>
        <w:rPr>
          <w:spacing w:val="-3"/>
        </w:rPr>
        <w:t xml:space="preserve"> </w:t>
      </w:r>
      <w:r>
        <w:t>kept</w:t>
      </w:r>
      <w:r>
        <w:rPr>
          <w:spacing w:val="-3"/>
        </w:rPr>
        <w:t xml:space="preserve"> </w:t>
      </w:r>
      <w:r>
        <w:t>locked</w:t>
      </w:r>
      <w:r>
        <w:rPr>
          <w:spacing w:val="-6"/>
        </w:rPr>
        <w:t xml:space="preserve"> </w:t>
      </w:r>
      <w:r>
        <w:t>and</w:t>
      </w:r>
      <w:r>
        <w:rPr>
          <w:spacing w:val="-4"/>
        </w:rPr>
        <w:t xml:space="preserve"> </w:t>
      </w:r>
      <w:r>
        <w:t>must</w:t>
      </w:r>
      <w:r>
        <w:rPr>
          <w:spacing w:val="-5"/>
        </w:rPr>
        <w:t xml:space="preserve"> </w:t>
      </w:r>
      <w:r>
        <w:t>remain</w:t>
      </w:r>
      <w:r>
        <w:rPr>
          <w:spacing w:val="-4"/>
        </w:rPr>
        <w:t xml:space="preserve"> </w:t>
      </w:r>
      <w:r>
        <w:t>locked</w:t>
      </w:r>
      <w:r>
        <w:rPr>
          <w:spacing w:val="-4"/>
        </w:rPr>
        <w:t xml:space="preserve"> </w:t>
      </w:r>
      <w:r>
        <w:t>after use. The key is held by Claire Trench (Deputy Head) who you will need to be contacted if you need access to the room.</w:t>
      </w:r>
    </w:p>
    <w:p w14:paraId="33DFEDDD" w14:textId="77777777" w:rsidR="0012405B" w:rsidRDefault="0012405B">
      <w:pPr>
        <w:pStyle w:val="BodyText"/>
        <w:spacing w:before="19"/>
      </w:pPr>
    </w:p>
    <w:p w14:paraId="30B4FC85" w14:textId="77777777" w:rsidR="0012405B" w:rsidRDefault="00570CDA">
      <w:pPr>
        <w:pStyle w:val="Heading1"/>
        <w:numPr>
          <w:ilvl w:val="1"/>
          <w:numId w:val="6"/>
        </w:numPr>
        <w:tabs>
          <w:tab w:val="left" w:pos="1504"/>
        </w:tabs>
        <w:ind w:left="1504" w:hanging="388"/>
        <w:jc w:val="both"/>
        <w:rPr>
          <w:u w:val="none"/>
        </w:rPr>
      </w:pPr>
      <w:bookmarkStart w:id="32" w:name="10.3_Petty_Cash"/>
      <w:bookmarkEnd w:id="32"/>
      <w:r>
        <w:rPr>
          <w:spacing w:val="3"/>
        </w:rPr>
        <w:t xml:space="preserve"> </w:t>
      </w:r>
      <w:r>
        <w:t>Petty</w:t>
      </w:r>
      <w:r>
        <w:rPr>
          <w:spacing w:val="-1"/>
        </w:rPr>
        <w:t xml:space="preserve"> </w:t>
      </w:r>
      <w:r>
        <w:rPr>
          <w:spacing w:val="-4"/>
        </w:rPr>
        <w:t>Cash</w:t>
      </w:r>
    </w:p>
    <w:p w14:paraId="2A484DDD" w14:textId="77777777" w:rsidR="0012405B" w:rsidRDefault="00570CDA">
      <w:pPr>
        <w:pStyle w:val="BodyText"/>
        <w:spacing w:before="24" w:line="249" w:lineRule="auto"/>
        <w:ind w:left="1128" w:right="605" w:hanging="12"/>
        <w:jc w:val="both"/>
      </w:pPr>
      <w:r>
        <w:t xml:space="preserve">Before purchasing any items, you </w:t>
      </w:r>
      <w:r>
        <w:rPr>
          <w:u w:val="single"/>
        </w:rPr>
        <w:t>must</w:t>
      </w:r>
      <w:r>
        <w:t xml:space="preserve"> fill out a Petty Cash Request Form which should be authorised by the Head</w:t>
      </w:r>
      <w:r>
        <w:rPr>
          <w:spacing w:val="-9"/>
        </w:rPr>
        <w:t xml:space="preserve"> </w:t>
      </w:r>
      <w:r>
        <w:t>teacher,</w:t>
      </w:r>
      <w:r>
        <w:rPr>
          <w:spacing w:val="-10"/>
        </w:rPr>
        <w:t xml:space="preserve"> </w:t>
      </w:r>
      <w:r>
        <w:t>SLT</w:t>
      </w:r>
      <w:r>
        <w:rPr>
          <w:spacing w:val="-12"/>
        </w:rPr>
        <w:t xml:space="preserve"> </w:t>
      </w:r>
      <w:r>
        <w:t>member</w:t>
      </w:r>
      <w:r>
        <w:rPr>
          <w:spacing w:val="-13"/>
        </w:rPr>
        <w:t xml:space="preserve"> </w:t>
      </w:r>
      <w:r>
        <w:t>or</w:t>
      </w:r>
      <w:r>
        <w:rPr>
          <w:spacing w:val="-10"/>
        </w:rPr>
        <w:t xml:space="preserve"> </w:t>
      </w:r>
      <w:r>
        <w:t>the</w:t>
      </w:r>
      <w:r>
        <w:rPr>
          <w:spacing w:val="-5"/>
        </w:rPr>
        <w:t xml:space="preserve"> </w:t>
      </w:r>
      <w:r>
        <w:t>SBM</w:t>
      </w:r>
      <w:r>
        <w:rPr>
          <w:spacing w:val="-10"/>
        </w:rPr>
        <w:t xml:space="preserve"> </w:t>
      </w:r>
      <w:r>
        <w:t>and</w:t>
      </w:r>
      <w:r>
        <w:rPr>
          <w:spacing w:val="-9"/>
        </w:rPr>
        <w:t xml:space="preserve"> </w:t>
      </w:r>
      <w:r>
        <w:t>handed</w:t>
      </w:r>
      <w:r>
        <w:rPr>
          <w:spacing w:val="-11"/>
        </w:rPr>
        <w:t xml:space="preserve"> </w:t>
      </w:r>
      <w:r>
        <w:t>to</w:t>
      </w:r>
      <w:r>
        <w:rPr>
          <w:spacing w:val="-7"/>
        </w:rPr>
        <w:t xml:space="preserve"> </w:t>
      </w:r>
      <w:r>
        <w:t>the</w:t>
      </w:r>
      <w:r>
        <w:rPr>
          <w:spacing w:val="-5"/>
        </w:rPr>
        <w:t xml:space="preserve"> </w:t>
      </w:r>
      <w:r>
        <w:t>Senior</w:t>
      </w:r>
      <w:r>
        <w:rPr>
          <w:spacing w:val="-8"/>
        </w:rPr>
        <w:t xml:space="preserve"> </w:t>
      </w:r>
      <w:r>
        <w:t>Finance</w:t>
      </w:r>
      <w:r>
        <w:rPr>
          <w:spacing w:val="-10"/>
        </w:rPr>
        <w:t xml:space="preserve"> </w:t>
      </w:r>
      <w:r>
        <w:t>Officer</w:t>
      </w:r>
      <w:r>
        <w:rPr>
          <w:spacing w:val="-11"/>
        </w:rPr>
        <w:t xml:space="preserve"> </w:t>
      </w:r>
      <w:r>
        <w:t>before</w:t>
      </w:r>
      <w:r>
        <w:rPr>
          <w:spacing w:val="-10"/>
        </w:rPr>
        <w:t xml:space="preserve"> </w:t>
      </w:r>
      <w:r>
        <w:t>purchasing</w:t>
      </w:r>
      <w:r>
        <w:rPr>
          <w:spacing w:val="-9"/>
        </w:rPr>
        <w:t xml:space="preserve"> </w:t>
      </w:r>
      <w:r>
        <w:t>any</w:t>
      </w:r>
      <w:r>
        <w:rPr>
          <w:spacing w:val="-7"/>
        </w:rPr>
        <w:t xml:space="preserve"> </w:t>
      </w:r>
      <w:r>
        <w:t>goods. It will not be possible to reimburse staff for purchases</w:t>
      </w:r>
      <w:r>
        <w:rPr>
          <w:spacing w:val="-1"/>
        </w:rPr>
        <w:t xml:space="preserve"> </w:t>
      </w:r>
      <w:r>
        <w:t>that have not been authorised in advance, please also check with budget holder. On purchasing the item, you must obtain a VAT receipt which should then be handed to the Senior Finance Officer.</w:t>
      </w:r>
      <w:r>
        <w:rPr>
          <w:spacing w:val="40"/>
        </w:rPr>
        <w:t xml:space="preserve"> </w:t>
      </w:r>
      <w:r>
        <w:t>Re-imbursements of petty cash will be handled by the Senior Finance Officer</w:t>
      </w:r>
      <w:r>
        <w:rPr>
          <w:spacing w:val="-6"/>
        </w:rPr>
        <w:t xml:space="preserve"> </w:t>
      </w:r>
      <w:r>
        <w:t>only.</w:t>
      </w:r>
      <w:r>
        <w:rPr>
          <w:spacing w:val="40"/>
        </w:rPr>
        <w:t xml:space="preserve"> </w:t>
      </w:r>
      <w:r>
        <w:t>For</w:t>
      </w:r>
      <w:r>
        <w:rPr>
          <w:spacing w:val="-8"/>
        </w:rPr>
        <w:t xml:space="preserve"> </w:t>
      </w:r>
      <w:r>
        <w:t>more</w:t>
      </w:r>
      <w:r>
        <w:rPr>
          <w:spacing w:val="-3"/>
        </w:rPr>
        <w:t xml:space="preserve"> </w:t>
      </w:r>
      <w:r>
        <w:t>information</w:t>
      </w:r>
      <w:r>
        <w:rPr>
          <w:spacing w:val="-6"/>
        </w:rPr>
        <w:t xml:space="preserve"> </w:t>
      </w:r>
      <w:r>
        <w:t>regarding</w:t>
      </w:r>
      <w:r>
        <w:rPr>
          <w:spacing w:val="-6"/>
        </w:rPr>
        <w:t xml:space="preserve"> </w:t>
      </w:r>
      <w:r>
        <w:t>ordering</w:t>
      </w:r>
      <w:r>
        <w:rPr>
          <w:spacing w:val="-8"/>
        </w:rPr>
        <w:t xml:space="preserve"> </w:t>
      </w:r>
      <w:r>
        <w:t>and</w:t>
      </w:r>
      <w:r>
        <w:rPr>
          <w:spacing w:val="-6"/>
        </w:rPr>
        <w:t xml:space="preserve"> </w:t>
      </w:r>
      <w:r>
        <w:t>finance,</w:t>
      </w:r>
      <w:r>
        <w:rPr>
          <w:spacing w:val="-5"/>
        </w:rPr>
        <w:t xml:space="preserve"> </w:t>
      </w:r>
      <w:r>
        <w:t>please</w:t>
      </w:r>
      <w:r>
        <w:rPr>
          <w:spacing w:val="-3"/>
        </w:rPr>
        <w:t xml:space="preserve"> </w:t>
      </w:r>
      <w:r>
        <w:t>speak</w:t>
      </w:r>
      <w:r>
        <w:rPr>
          <w:spacing w:val="-5"/>
        </w:rPr>
        <w:t xml:space="preserve"> </w:t>
      </w:r>
      <w:r>
        <w:t>to</w:t>
      </w:r>
      <w:r>
        <w:rPr>
          <w:spacing w:val="-2"/>
        </w:rPr>
        <w:t xml:space="preserve"> </w:t>
      </w:r>
      <w:r>
        <w:t>the</w:t>
      </w:r>
      <w:r>
        <w:rPr>
          <w:spacing w:val="-3"/>
        </w:rPr>
        <w:t xml:space="preserve"> </w:t>
      </w:r>
      <w:r>
        <w:t>Senior</w:t>
      </w:r>
      <w:r>
        <w:rPr>
          <w:spacing w:val="-6"/>
        </w:rPr>
        <w:t xml:space="preserve"> </w:t>
      </w:r>
      <w:r>
        <w:t>Finance</w:t>
      </w:r>
      <w:r>
        <w:rPr>
          <w:spacing w:val="-3"/>
        </w:rPr>
        <w:t xml:space="preserve"> </w:t>
      </w:r>
      <w:r>
        <w:t>Officer or School Business Manager.</w:t>
      </w:r>
    </w:p>
    <w:p w14:paraId="32DFDF11" w14:textId="77777777" w:rsidR="0012405B" w:rsidRDefault="0012405B">
      <w:pPr>
        <w:pStyle w:val="BodyText"/>
        <w:spacing w:before="13"/>
      </w:pPr>
    </w:p>
    <w:p w14:paraId="517D6977" w14:textId="77777777" w:rsidR="0012405B" w:rsidRDefault="00570CDA">
      <w:pPr>
        <w:pStyle w:val="Heading1"/>
        <w:numPr>
          <w:ilvl w:val="0"/>
          <w:numId w:val="6"/>
        </w:numPr>
        <w:tabs>
          <w:tab w:val="left" w:pos="1339"/>
        </w:tabs>
        <w:ind w:left="1339" w:hanging="223"/>
        <w:jc w:val="both"/>
        <w:rPr>
          <w:u w:val="none"/>
        </w:rPr>
      </w:pPr>
      <w:bookmarkStart w:id="33" w:name="11_Additional_Information"/>
      <w:bookmarkEnd w:id="33"/>
      <w:r>
        <w:rPr>
          <w:spacing w:val="8"/>
        </w:rPr>
        <w:t xml:space="preserve"> </w:t>
      </w:r>
      <w:r>
        <w:rPr>
          <w:spacing w:val="-2"/>
        </w:rPr>
        <w:t>Additional Information</w:t>
      </w:r>
    </w:p>
    <w:p w14:paraId="5343CF59" w14:textId="77777777" w:rsidR="0012405B" w:rsidRDefault="0012405B">
      <w:pPr>
        <w:pStyle w:val="BodyText"/>
        <w:spacing w:before="42"/>
        <w:rPr>
          <w:b/>
        </w:rPr>
      </w:pPr>
    </w:p>
    <w:p w14:paraId="6B76705B" w14:textId="77777777" w:rsidR="0012405B" w:rsidRDefault="00570CDA">
      <w:pPr>
        <w:pStyle w:val="ListParagraph"/>
        <w:numPr>
          <w:ilvl w:val="1"/>
          <w:numId w:val="6"/>
        </w:numPr>
        <w:tabs>
          <w:tab w:val="left" w:pos="1504"/>
        </w:tabs>
        <w:ind w:left="1504" w:hanging="388"/>
        <w:jc w:val="both"/>
        <w:rPr>
          <w:b/>
        </w:rPr>
      </w:pPr>
      <w:r>
        <w:rPr>
          <w:b/>
          <w:spacing w:val="7"/>
          <w:u w:val="single"/>
        </w:rPr>
        <w:t xml:space="preserve"> </w:t>
      </w:r>
      <w:r>
        <w:rPr>
          <w:b/>
          <w:u w:val="single"/>
        </w:rPr>
        <w:t>Staff</w:t>
      </w:r>
      <w:r>
        <w:rPr>
          <w:b/>
          <w:spacing w:val="-7"/>
          <w:u w:val="single"/>
        </w:rPr>
        <w:t xml:space="preserve"> </w:t>
      </w:r>
      <w:r>
        <w:rPr>
          <w:b/>
          <w:spacing w:val="-2"/>
          <w:u w:val="single"/>
        </w:rPr>
        <w:t>Incentives</w:t>
      </w:r>
    </w:p>
    <w:p w14:paraId="39C149E5" w14:textId="77777777" w:rsidR="0012405B" w:rsidRDefault="00570CDA">
      <w:pPr>
        <w:pStyle w:val="BodyText"/>
        <w:spacing w:before="26"/>
        <w:ind w:left="1118"/>
        <w:jc w:val="both"/>
      </w:pPr>
      <w:r>
        <w:t>The</w:t>
      </w:r>
      <w:r>
        <w:rPr>
          <w:spacing w:val="-11"/>
        </w:rPr>
        <w:t xml:space="preserve"> </w:t>
      </w:r>
      <w:r>
        <w:t>school</w:t>
      </w:r>
      <w:r>
        <w:rPr>
          <w:spacing w:val="-12"/>
        </w:rPr>
        <w:t xml:space="preserve"> </w:t>
      </w:r>
      <w:r>
        <w:t>has</w:t>
      </w:r>
      <w:r>
        <w:rPr>
          <w:spacing w:val="-9"/>
        </w:rPr>
        <w:t xml:space="preserve"> </w:t>
      </w:r>
      <w:r>
        <w:t>incentives</w:t>
      </w:r>
      <w:r>
        <w:rPr>
          <w:spacing w:val="-8"/>
        </w:rPr>
        <w:t xml:space="preserve"> </w:t>
      </w:r>
      <w:r>
        <w:t>for</w:t>
      </w:r>
      <w:r>
        <w:rPr>
          <w:spacing w:val="-6"/>
        </w:rPr>
        <w:t xml:space="preserve"> </w:t>
      </w:r>
      <w:r>
        <w:t>staff</w:t>
      </w:r>
      <w:r>
        <w:rPr>
          <w:spacing w:val="-8"/>
        </w:rPr>
        <w:t xml:space="preserve"> </w:t>
      </w:r>
      <w:r>
        <w:t>who</w:t>
      </w:r>
      <w:r>
        <w:rPr>
          <w:spacing w:val="-5"/>
        </w:rPr>
        <w:t xml:space="preserve"> </w:t>
      </w:r>
      <w:r>
        <w:t>show</w:t>
      </w:r>
      <w:r>
        <w:rPr>
          <w:spacing w:val="-10"/>
        </w:rPr>
        <w:t xml:space="preserve"> </w:t>
      </w:r>
      <w:r>
        <w:t>continuous</w:t>
      </w:r>
      <w:r>
        <w:rPr>
          <w:spacing w:val="-6"/>
        </w:rPr>
        <w:t xml:space="preserve"> </w:t>
      </w:r>
      <w:r>
        <w:t>dedication</w:t>
      </w:r>
      <w:r>
        <w:rPr>
          <w:spacing w:val="-8"/>
        </w:rPr>
        <w:t xml:space="preserve"> </w:t>
      </w:r>
      <w:r>
        <w:t>towards</w:t>
      </w:r>
      <w:r>
        <w:rPr>
          <w:spacing w:val="-13"/>
        </w:rPr>
        <w:t xml:space="preserve"> </w:t>
      </w:r>
      <w:r>
        <w:t>the</w:t>
      </w:r>
      <w:r>
        <w:rPr>
          <w:spacing w:val="-7"/>
        </w:rPr>
        <w:t xml:space="preserve"> </w:t>
      </w:r>
      <w:r>
        <w:rPr>
          <w:spacing w:val="-2"/>
        </w:rPr>
        <w:t>school.</w:t>
      </w:r>
    </w:p>
    <w:p w14:paraId="473CB354" w14:textId="77777777" w:rsidR="0012405B" w:rsidRDefault="0012405B">
      <w:pPr>
        <w:pStyle w:val="BodyText"/>
        <w:spacing w:before="37"/>
      </w:pPr>
    </w:p>
    <w:p w14:paraId="7EB86EE2" w14:textId="77777777" w:rsidR="0012405B" w:rsidRDefault="00570CDA">
      <w:pPr>
        <w:pStyle w:val="BodyText"/>
        <w:spacing w:line="249" w:lineRule="auto"/>
        <w:ind w:left="1129" w:right="613" w:hanging="14"/>
        <w:jc w:val="both"/>
      </w:pPr>
      <w:r>
        <w:t>SLT</w:t>
      </w:r>
      <w:r>
        <w:rPr>
          <w:spacing w:val="-9"/>
        </w:rPr>
        <w:t xml:space="preserve"> </w:t>
      </w:r>
      <w:r>
        <w:t>award</w:t>
      </w:r>
      <w:r>
        <w:rPr>
          <w:spacing w:val="-13"/>
        </w:rPr>
        <w:t xml:space="preserve"> </w:t>
      </w:r>
      <w:r>
        <w:t>members</w:t>
      </w:r>
      <w:r>
        <w:rPr>
          <w:spacing w:val="-12"/>
        </w:rPr>
        <w:t xml:space="preserve"> </w:t>
      </w:r>
      <w:r>
        <w:t>of</w:t>
      </w:r>
      <w:r>
        <w:rPr>
          <w:spacing w:val="-8"/>
        </w:rPr>
        <w:t xml:space="preserve"> </w:t>
      </w:r>
      <w:r>
        <w:t>staff</w:t>
      </w:r>
      <w:r>
        <w:rPr>
          <w:spacing w:val="-11"/>
        </w:rPr>
        <w:t xml:space="preserve"> </w:t>
      </w:r>
      <w:r>
        <w:t>with</w:t>
      </w:r>
      <w:r>
        <w:rPr>
          <w:spacing w:val="-11"/>
        </w:rPr>
        <w:t xml:space="preserve"> </w:t>
      </w:r>
      <w:r>
        <w:t>the</w:t>
      </w:r>
      <w:r>
        <w:rPr>
          <w:spacing w:val="-7"/>
        </w:rPr>
        <w:t xml:space="preserve"> </w:t>
      </w:r>
      <w:r>
        <w:t>accolade</w:t>
      </w:r>
      <w:r>
        <w:rPr>
          <w:spacing w:val="-12"/>
        </w:rPr>
        <w:t xml:space="preserve"> </w:t>
      </w:r>
      <w:r>
        <w:t>of</w:t>
      </w:r>
      <w:r>
        <w:rPr>
          <w:spacing w:val="-11"/>
        </w:rPr>
        <w:t xml:space="preserve"> </w:t>
      </w:r>
      <w:r>
        <w:t>“Star</w:t>
      </w:r>
      <w:r>
        <w:rPr>
          <w:spacing w:val="-13"/>
        </w:rPr>
        <w:t xml:space="preserve"> </w:t>
      </w:r>
      <w:r>
        <w:t>of</w:t>
      </w:r>
      <w:r>
        <w:rPr>
          <w:spacing w:val="-7"/>
        </w:rPr>
        <w:t xml:space="preserve"> </w:t>
      </w:r>
      <w:r>
        <w:t>the</w:t>
      </w:r>
      <w:r>
        <w:rPr>
          <w:spacing w:val="-10"/>
        </w:rPr>
        <w:t xml:space="preserve"> </w:t>
      </w:r>
      <w:r>
        <w:t>Month”,</w:t>
      </w:r>
      <w:r>
        <w:rPr>
          <w:spacing w:val="-8"/>
        </w:rPr>
        <w:t xml:space="preserve"> </w:t>
      </w:r>
      <w:r>
        <w:t>awarded</w:t>
      </w:r>
      <w:r>
        <w:rPr>
          <w:spacing w:val="-11"/>
        </w:rPr>
        <w:t xml:space="preserve"> </w:t>
      </w:r>
      <w:r>
        <w:t>as</w:t>
      </w:r>
      <w:r>
        <w:rPr>
          <w:spacing w:val="-10"/>
        </w:rPr>
        <w:t xml:space="preserve"> </w:t>
      </w:r>
      <w:r>
        <w:t>a</w:t>
      </w:r>
      <w:r>
        <w:rPr>
          <w:spacing w:val="-11"/>
        </w:rPr>
        <w:t xml:space="preserve"> </w:t>
      </w:r>
      <w:r>
        <w:t>result</w:t>
      </w:r>
      <w:r>
        <w:rPr>
          <w:spacing w:val="-8"/>
        </w:rPr>
        <w:t xml:space="preserve"> </w:t>
      </w:r>
      <w:r>
        <w:t>of</w:t>
      </w:r>
      <w:r>
        <w:rPr>
          <w:spacing w:val="-11"/>
        </w:rPr>
        <w:t xml:space="preserve"> </w:t>
      </w:r>
      <w:r>
        <w:t>exceptional</w:t>
      </w:r>
      <w:r>
        <w:rPr>
          <w:spacing w:val="-10"/>
        </w:rPr>
        <w:t xml:space="preserve"> </w:t>
      </w:r>
      <w:r>
        <w:t>work, attitude or achievement throughout a month. The recipient will receive a token of appreciation.</w:t>
      </w:r>
    </w:p>
    <w:p w14:paraId="0482DE59" w14:textId="77777777" w:rsidR="0012405B" w:rsidRDefault="0012405B">
      <w:pPr>
        <w:pStyle w:val="BodyText"/>
        <w:spacing w:before="22"/>
      </w:pPr>
    </w:p>
    <w:p w14:paraId="2B98B4C1" w14:textId="77777777" w:rsidR="0012405B" w:rsidRDefault="00570CDA">
      <w:pPr>
        <w:pStyle w:val="BodyText"/>
        <w:spacing w:line="249" w:lineRule="auto"/>
        <w:ind w:left="1127" w:right="610" w:hanging="12"/>
        <w:jc w:val="both"/>
      </w:pPr>
      <w:r>
        <w:t>We strongly believe that a</w:t>
      </w:r>
      <w:r>
        <w:rPr>
          <w:spacing w:val="-1"/>
        </w:rPr>
        <w:t xml:space="preserve"> </w:t>
      </w:r>
      <w:r>
        <w:t>happy and committed</w:t>
      </w:r>
      <w:r>
        <w:rPr>
          <w:spacing w:val="-2"/>
        </w:rPr>
        <w:t xml:space="preserve"> </w:t>
      </w:r>
      <w:r>
        <w:t>staff</w:t>
      </w:r>
      <w:r>
        <w:rPr>
          <w:spacing w:val="-3"/>
        </w:rPr>
        <w:t xml:space="preserve"> </w:t>
      </w:r>
      <w:r>
        <w:t>are the best way to ensuring the school’s success.</w:t>
      </w:r>
      <w:r>
        <w:rPr>
          <w:spacing w:val="40"/>
        </w:rPr>
        <w:t xml:space="preserve"> </w:t>
      </w:r>
      <w:r>
        <w:t xml:space="preserve">We celebrate the contribution that our staff make through termly thank you treats and arranging regular social </w:t>
      </w:r>
      <w:r>
        <w:rPr>
          <w:spacing w:val="-2"/>
        </w:rPr>
        <w:t>evenings.</w:t>
      </w:r>
    </w:p>
    <w:p w14:paraId="1C5B2157" w14:textId="77777777" w:rsidR="0012405B" w:rsidRDefault="0012405B">
      <w:pPr>
        <w:pStyle w:val="BodyText"/>
        <w:spacing w:before="19"/>
      </w:pPr>
    </w:p>
    <w:p w14:paraId="6F1AB62F" w14:textId="77777777" w:rsidR="0012405B" w:rsidRDefault="00570CDA">
      <w:pPr>
        <w:pStyle w:val="Heading1"/>
        <w:numPr>
          <w:ilvl w:val="1"/>
          <w:numId w:val="6"/>
        </w:numPr>
        <w:tabs>
          <w:tab w:val="left" w:pos="1504"/>
        </w:tabs>
        <w:ind w:left="1504" w:hanging="388"/>
        <w:jc w:val="both"/>
        <w:rPr>
          <w:u w:val="none"/>
        </w:rPr>
      </w:pPr>
      <w:bookmarkStart w:id="34" w:name="11.2_School_Lunches"/>
      <w:bookmarkEnd w:id="34"/>
      <w:r>
        <w:rPr>
          <w:spacing w:val="6"/>
        </w:rPr>
        <w:t xml:space="preserve"> </w:t>
      </w:r>
      <w:r>
        <w:t>School</w:t>
      </w:r>
      <w:r>
        <w:rPr>
          <w:spacing w:val="-7"/>
        </w:rPr>
        <w:t xml:space="preserve"> </w:t>
      </w:r>
      <w:r>
        <w:rPr>
          <w:spacing w:val="-2"/>
        </w:rPr>
        <w:t>Lunches</w:t>
      </w:r>
    </w:p>
    <w:p w14:paraId="6ECC1006" w14:textId="77777777" w:rsidR="0012405B" w:rsidRDefault="00570CDA">
      <w:pPr>
        <w:pStyle w:val="BodyText"/>
        <w:spacing w:before="27" w:line="249" w:lineRule="auto"/>
        <w:ind w:left="1127" w:right="610" w:hanging="10"/>
        <w:jc w:val="both"/>
      </w:pPr>
      <w:r>
        <w:t>Staff</w:t>
      </w:r>
      <w:r>
        <w:rPr>
          <w:spacing w:val="-8"/>
        </w:rPr>
        <w:t xml:space="preserve"> </w:t>
      </w:r>
      <w:r>
        <w:t>who</w:t>
      </w:r>
      <w:r>
        <w:rPr>
          <w:spacing w:val="-9"/>
        </w:rPr>
        <w:t xml:space="preserve"> </w:t>
      </w:r>
      <w:r>
        <w:t>wish</w:t>
      </w:r>
      <w:r>
        <w:rPr>
          <w:spacing w:val="-9"/>
        </w:rPr>
        <w:t xml:space="preserve"> </w:t>
      </w:r>
      <w:r>
        <w:t>to</w:t>
      </w:r>
      <w:r>
        <w:rPr>
          <w:spacing w:val="-7"/>
        </w:rPr>
        <w:t xml:space="preserve"> </w:t>
      </w:r>
      <w:r>
        <w:t>have</w:t>
      </w:r>
      <w:r>
        <w:rPr>
          <w:spacing w:val="-10"/>
        </w:rPr>
        <w:t xml:space="preserve"> </w:t>
      </w:r>
      <w:r>
        <w:t>a</w:t>
      </w:r>
      <w:r>
        <w:rPr>
          <w:spacing w:val="-8"/>
        </w:rPr>
        <w:t xml:space="preserve"> </w:t>
      </w:r>
      <w:r>
        <w:t>school</w:t>
      </w:r>
      <w:r>
        <w:rPr>
          <w:spacing w:val="-11"/>
        </w:rPr>
        <w:t xml:space="preserve"> </w:t>
      </w:r>
      <w:r>
        <w:t>meal</w:t>
      </w:r>
      <w:r>
        <w:rPr>
          <w:spacing w:val="-8"/>
        </w:rPr>
        <w:t xml:space="preserve"> </w:t>
      </w:r>
      <w:r>
        <w:t>from</w:t>
      </w:r>
      <w:r>
        <w:rPr>
          <w:spacing w:val="-7"/>
        </w:rPr>
        <w:t xml:space="preserve"> </w:t>
      </w:r>
      <w:r>
        <w:t>the</w:t>
      </w:r>
      <w:r>
        <w:rPr>
          <w:spacing w:val="-7"/>
        </w:rPr>
        <w:t xml:space="preserve"> </w:t>
      </w:r>
      <w:r>
        <w:t>school</w:t>
      </w:r>
      <w:r>
        <w:rPr>
          <w:spacing w:val="-11"/>
        </w:rPr>
        <w:t xml:space="preserve"> </w:t>
      </w:r>
      <w:r>
        <w:t>canteen</w:t>
      </w:r>
      <w:r>
        <w:rPr>
          <w:spacing w:val="-11"/>
        </w:rPr>
        <w:t xml:space="preserve"> </w:t>
      </w:r>
      <w:r>
        <w:t>must</w:t>
      </w:r>
      <w:r>
        <w:rPr>
          <w:spacing w:val="-10"/>
        </w:rPr>
        <w:t xml:space="preserve"> </w:t>
      </w:r>
      <w:r>
        <w:t>set</w:t>
      </w:r>
      <w:r>
        <w:rPr>
          <w:spacing w:val="-10"/>
        </w:rPr>
        <w:t xml:space="preserve"> </w:t>
      </w:r>
      <w:r>
        <w:t>up</w:t>
      </w:r>
      <w:r>
        <w:rPr>
          <w:spacing w:val="-9"/>
        </w:rPr>
        <w:t xml:space="preserve"> </w:t>
      </w:r>
      <w:r>
        <w:t>a</w:t>
      </w:r>
      <w:r>
        <w:rPr>
          <w:spacing w:val="-11"/>
        </w:rPr>
        <w:t xml:space="preserve"> </w:t>
      </w:r>
      <w:r>
        <w:t>ParentPay</w:t>
      </w:r>
      <w:r>
        <w:rPr>
          <w:spacing w:val="-7"/>
        </w:rPr>
        <w:t xml:space="preserve"> </w:t>
      </w:r>
      <w:r>
        <w:t>account</w:t>
      </w:r>
      <w:r>
        <w:rPr>
          <w:spacing w:val="-10"/>
        </w:rPr>
        <w:t xml:space="preserve"> </w:t>
      </w:r>
      <w:r>
        <w:t>to</w:t>
      </w:r>
      <w:r>
        <w:rPr>
          <w:spacing w:val="-9"/>
        </w:rPr>
        <w:t xml:space="preserve"> </w:t>
      </w:r>
      <w:r>
        <w:t>pay</w:t>
      </w:r>
      <w:r>
        <w:rPr>
          <w:spacing w:val="-10"/>
        </w:rPr>
        <w:t xml:space="preserve"> </w:t>
      </w:r>
      <w:r>
        <w:t>for</w:t>
      </w:r>
      <w:r>
        <w:rPr>
          <w:spacing w:val="-11"/>
        </w:rPr>
        <w:t xml:space="preserve"> </w:t>
      </w:r>
      <w:r>
        <w:t>their meals.</w:t>
      </w:r>
      <w:r>
        <w:rPr>
          <w:spacing w:val="-1"/>
        </w:rPr>
        <w:t xml:space="preserve"> </w:t>
      </w:r>
      <w:r>
        <w:t>This information can be retrieved from the school</w:t>
      </w:r>
      <w:r>
        <w:rPr>
          <w:spacing w:val="-1"/>
        </w:rPr>
        <w:t xml:space="preserve"> </w:t>
      </w:r>
      <w:r>
        <w:t>office. You will then be able to pay online to have a hot meal from the school kitchen.</w:t>
      </w:r>
    </w:p>
    <w:p w14:paraId="258FA633" w14:textId="77777777" w:rsidR="0012405B" w:rsidRDefault="0012405B">
      <w:pPr>
        <w:pStyle w:val="BodyText"/>
        <w:spacing w:before="19"/>
      </w:pPr>
    </w:p>
    <w:p w14:paraId="12E7BB49" w14:textId="77777777" w:rsidR="0012405B" w:rsidRDefault="00570CDA">
      <w:pPr>
        <w:pStyle w:val="BodyText"/>
        <w:ind w:left="1118"/>
        <w:jc w:val="both"/>
      </w:pPr>
      <w:r>
        <w:t>Tea,</w:t>
      </w:r>
      <w:r>
        <w:rPr>
          <w:spacing w:val="-9"/>
        </w:rPr>
        <w:t xml:space="preserve"> </w:t>
      </w:r>
      <w:r>
        <w:t>coffee</w:t>
      </w:r>
      <w:r>
        <w:rPr>
          <w:spacing w:val="-5"/>
        </w:rPr>
        <w:t xml:space="preserve"> </w:t>
      </w:r>
      <w:r>
        <w:t>and</w:t>
      </w:r>
      <w:r>
        <w:rPr>
          <w:spacing w:val="-13"/>
        </w:rPr>
        <w:t xml:space="preserve"> </w:t>
      </w:r>
      <w:r>
        <w:t>milk</w:t>
      </w:r>
      <w:r>
        <w:rPr>
          <w:spacing w:val="-7"/>
        </w:rPr>
        <w:t xml:space="preserve"> </w:t>
      </w:r>
      <w:r>
        <w:t>is</w:t>
      </w:r>
      <w:r>
        <w:rPr>
          <w:spacing w:val="-8"/>
        </w:rPr>
        <w:t xml:space="preserve"> </w:t>
      </w:r>
      <w:r>
        <w:t>provided</w:t>
      </w:r>
      <w:r>
        <w:rPr>
          <w:spacing w:val="-6"/>
        </w:rPr>
        <w:t xml:space="preserve"> </w:t>
      </w:r>
      <w:r>
        <w:t>for</w:t>
      </w:r>
      <w:r>
        <w:rPr>
          <w:spacing w:val="-7"/>
        </w:rPr>
        <w:t xml:space="preserve"> </w:t>
      </w:r>
      <w:r>
        <w:t>all</w:t>
      </w:r>
      <w:r>
        <w:rPr>
          <w:spacing w:val="-8"/>
        </w:rPr>
        <w:t xml:space="preserve"> </w:t>
      </w:r>
      <w:r>
        <w:t>staff</w:t>
      </w:r>
      <w:r>
        <w:rPr>
          <w:spacing w:val="-5"/>
        </w:rPr>
        <w:t xml:space="preserve"> </w:t>
      </w:r>
      <w:r>
        <w:t>by</w:t>
      </w:r>
      <w:r>
        <w:rPr>
          <w:spacing w:val="-5"/>
        </w:rPr>
        <w:t xml:space="preserve"> </w:t>
      </w:r>
      <w:r>
        <w:t>the</w:t>
      </w:r>
      <w:r>
        <w:rPr>
          <w:spacing w:val="-5"/>
        </w:rPr>
        <w:t xml:space="preserve"> </w:t>
      </w:r>
      <w:r>
        <w:t>school</w:t>
      </w:r>
      <w:r>
        <w:rPr>
          <w:spacing w:val="-10"/>
        </w:rPr>
        <w:t xml:space="preserve"> </w:t>
      </w:r>
      <w:r>
        <w:t>and</w:t>
      </w:r>
      <w:r>
        <w:rPr>
          <w:spacing w:val="-8"/>
        </w:rPr>
        <w:t xml:space="preserve"> </w:t>
      </w:r>
      <w:r>
        <w:t>is</w:t>
      </w:r>
      <w:r>
        <w:rPr>
          <w:spacing w:val="-5"/>
        </w:rPr>
        <w:t xml:space="preserve"> </w:t>
      </w:r>
      <w:r>
        <w:t>available</w:t>
      </w:r>
      <w:r>
        <w:rPr>
          <w:spacing w:val="-5"/>
        </w:rPr>
        <w:t xml:space="preserve"> </w:t>
      </w:r>
      <w:r>
        <w:t>in</w:t>
      </w:r>
      <w:r>
        <w:rPr>
          <w:spacing w:val="-10"/>
        </w:rPr>
        <w:t xml:space="preserve"> </w:t>
      </w:r>
      <w:r>
        <w:t>the</w:t>
      </w:r>
      <w:r>
        <w:rPr>
          <w:spacing w:val="-5"/>
        </w:rPr>
        <w:t xml:space="preserve"> </w:t>
      </w:r>
      <w:r>
        <w:t>staff</w:t>
      </w:r>
      <w:r>
        <w:rPr>
          <w:spacing w:val="-5"/>
        </w:rPr>
        <w:t xml:space="preserve"> </w:t>
      </w:r>
      <w:r>
        <w:rPr>
          <w:spacing w:val="-2"/>
        </w:rPr>
        <w:t>room.</w:t>
      </w:r>
    </w:p>
    <w:p w14:paraId="5F08A14E" w14:textId="77777777" w:rsidR="0012405B" w:rsidRDefault="0012405B">
      <w:pPr>
        <w:pStyle w:val="BodyText"/>
        <w:jc w:val="both"/>
        <w:sectPr w:rsidR="0012405B">
          <w:footerReference w:type="default" r:id="rId23"/>
          <w:pgSz w:w="11920" w:h="16850"/>
          <w:pgMar w:top="340" w:right="425" w:bottom="1080" w:left="0" w:header="0" w:footer="894" w:gutter="0"/>
          <w:cols w:space="720"/>
        </w:sectPr>
      </w:pPr>
    </w:p>
    <w:p w14:paraId="6921199B" w14:textId="77777777" w:rsidR="0012405B" w:rsidRDefault="00570CDA">
      <w:pPr>
        <w:pStyle w:val="Heading1"/>
        <w:numPr>
          <w:ilvl w:val="1"/>
          <w:numId w:val="6"/>
        </w:numPr>
        <w:tabs>
          <w:tab w:val="left" w:pos="1362"/>
        </w:tabs>
        <w:spacing w:before="33"/>
        <w:ind w:left="1362" w:hanging="388"/>
        <w:jc w:val="left"/>
        <w:rPr>
          <w:u w:val="none"/>
        </w:rPr>
      </w:pPr>
      <w:bookmarkStart w:id="35" w:name="11.3_Academic_Calendar"/>
      <w:bookmarkEnd w:id="35"/>
      <w:r>
        <w:rPr>
          <w:spacing w:val="3"/>
        </w:rPr>
        <w:t xml:space="preserve"> </w:t>
      </w:r>
      <w:r>
        <w:t>Academic</w:t>
      </w:r>
      <w:r>
        <w:rPr>
          <w:spacing w:val="-7"/>
        </w:rPr>
        <w:t xml:space="preserve"> </w:t>
      </w:r>
      <w:r>
        <w:rPr>
          <w:spacing w:val="-2"/>
        </w:rPr>
        <w:t>Calendar</w:t>
      </w:r>
    </w:p>
    <w:p w14:paraId="35E03B35" w14:textId="77777777" w:rsidR="0012405B" w:rsidRDefault="00570CDA">
      <w:pPr>
        <w:pStyle w:val="BodyText"/>
        <w:spacing w:before="191"/>
        <w:rPr>
          <w:b/>
          <w:sz w:val="20"/>
        </w:rPr>
      </w:pPr>
      <w:r>
        <w:rPr>
          <w:b/>
          <w:noProof/>
          <w:sz w:val="20"/>
        </w:rPr>
        <w:drawing>
          <wp:anchor distT="0" distB="0" distL="0" distR="0" simplePos="0" relativeHeight="487588864" behindDoc="1" locked="0" layoutInCell="1" allowOverlap="1" wp14:anchorId="3C04B82D" wp14:editId="1C1A6001">
            <wp:simplePos x="0" y="0"/>
            <wp:positionH relativeFrom="page">
              <wp:posOffset>735426</wp:posOffset>
            </wp:positionH>
            <wp:positionV relativeFrom="paragraph">
              <wp:posOffset>291961</wp:posOffset>
            </wp:positionV>
            <wp:extent cx="5430958" cy="341661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cstate="print"/>
                    <a:stretch>
                      <a:fillRect/>
                    </a:stretch>
                  </pic:blipFill>
                  <pic:spPr>
                    <a:xfrm>
                      <a:off x="0" y="0"/>
                      <a:ext cx="5430958" cy="3416617"/>
                    </a:xfrm>
                    <a:prstGeom prst="rect">
                      <a:avLst/>
                    </a:prstGeom>
                  </pic:spPr>
                </pic:pic>
              </a:graphicData>
            </a:graphic>
          </wp:anchor>
        </w:drawing>
      </w:r>
    </w:p>
    <w:p w14:paraId="764C294E" w14:textId="77777777" w:rsidR="0012405B" w:rsidRDefault="0012405B">
      <w:pPr>
        <w:pStyle w:val="BodyText"/>
        <w:rPr>
          <w:b/>
          <w:sz w:val="20"/>
        </w:rPr>
      </w:pPr>
    </w:p>
    <w:p w14:paraId="62D9995C" w14:textId="1DE402E9" w:rsidR="0012405B" w:rsidRDefault="00907F1B">
      <w:pPr>
        <w:pStyle w:val="BodyText"/>
        <w:spacing w:before="70"/>
        <w:rPr>
          <w:b/>
          <w:sz w:val="20"/>
        </w:rPr>
      </w:pPr>
      <w:r w:rsidRPr="00907F1B">
        <w:rPr>
          <w:b/>
          <w:noProof/>
          <w:sz w:val="20"/>
        </w:rPr>
        <w:drawing>
          <wp:anchor distT="0" distB="0" distL="114300" distR="114300" simplePos="0" relativeHeight="487591424" behindDoc="0" locked="0" layoutInCell="1" allowOverlap="1" wp14:anchorId="4F505F03" wp14:editId="26DBB6E3">
            <wp:simplePos x="0" y="0"/>
            <wp:positionH relativeFrom="column">
              <wp:posOffset>657225</wp:posOffset>
            </wp:positionH>
            <wp:positionV relativeFrom="paragraph">
              <wp:posOffset>520700</wp:posOffset>
            </wp:positionV>
            <wp:extent cx="5720080" cy="3429000"/>
            <wp:effectExtent l="0" t="0" r="0" b="0"/>
            <wp:wrapSquare wrapText="bothSides"/>
            <wp:docPr id="73693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2517" name=""/>
                    <pic:cNvPicPr/>
                  </pic:nvPicPr>
                  <pic:blipFill rotWithShape="1">
                    <a:blip r:embed="rId25">
                      <a:extLst>
                        <a:ext uri="{28A0092B-C50C-407E-A947-70E740481C1C}">
                          <a14:useLocalDpi xmlns:a14="http://schemas.microsoft.com/office/drawing/2010/main" val="0"/>
                        </a:ext>
                      </a:extLst>
                    </a:blip>
                    <a:srcRect b="9305"/>
                    <a:stretch>
                      <a:fillRect/>
                    </a:stretch>
                  </pic:blipFill>
                  <pic:spPr bwMode="auto">
                    <a:xfrm>
                      <a:off x="0" y="0"/>
                      <a:ext cx="572008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D3A5C" w14:textId="77777777" w:rsidR="0012405B" w:rsidRDefault="0012405B">
      <w:pPr>
        <w:pStyle w:val="BodyText"/>
        <w:rPr>
          <w:b/>
          <w:sz w:val="20"/>
        </w:rPr>
        <w:sectPr w:rsidR="0012405B">
          <w:pgSz w:w="11920" w:h="16850"/>
          <w:pgMar w:top="340" w:right="425" w:bottom="1160" w:left="0" w:header="0" w:footer="894" w:gutter="0"/>
          <w:cols w:space="720"/>
        </w:sectPr>
      </w:pPr>
    </w:p>
    <w:p w14:paraId="5214B064" w14:textId="77777777" w:rsidR="0012405B" w:rsidRDefault="00570CDA">
      <w:pPr>
        <w:pStyle w:val="Heading1"/>
        <w:numPr>
          <w:ilvl w:val="1"/>
          <w:numId w:val="6"/>
        </w:numPr>
        <w:tabs>
          <w:tab w:val="left" w:pos="1504"/>
        </w:tabs>
        <w:spacing w:before="33"/>
        <w:ind w:left="1504" w:hanging="388"/>
        <w:jc w:val="both"/>
        <w:rPr>
          <w:u w:val="none"/>
        </w:rPr>
      </w:pPr>
      <w:r>
        <w:rPr>
          <w:spacing w:val="4"/>
        </w:rPr>
        <w:t xml:space="preserve"> </w:t>
      </w:r>
      <w:r>
        <w:t>Policies</w:t>
      </w:r>
      <w:r>
        <w:rPr>
          <w:spacing w:val="-5"/>
        </w:rPr>
        <w:t xml:space="preserve"> </w:t>
      </w:r>
      <w:r>
        <w:t>&amp;</w:t>
      </w:r>
      <w:r>
        <w:rPr>
          <w:spacing w:val="-7"/>
        </w:rPr>
        <w:t xml:space="preserve"> </w:t>
      </w:r>
      <w:r>
        <w:rPr>
          <w:spacing w:val="-2"/>
        </w:rPr>
        <w:t>Procedures</w:t>
      </w:r>
    </w:p>
    <w:p w14:paraId="7EBFC56A" w14:textId="77777777" w:rsidR="0012405B" w:rsidRDefault="00570CDA">
      <w:pPr>
        <w:pStyle w:val="BodyText"/>
        <w:spacing w:before="29" w:line="247" w:lineRule="auto"/>
        <w:ind w:left="1127" w:right="609" w:hanging="12"/>
        <w:jc w:val="both"/>
      </w:pPr>
      <w:r>
        <w:t>All statutory and non-statutory Policies and Procedures are available on the school website and on school Sharepoint.</w:t>
      </w:r>
      <w:r>
        <w:rPr>
          <w:spacing w:val="40"/>
        </w:rPr>
        <w:t xml:space="preserve"> </w:t>
      </w:r>
      <w:r>
        <w:t>There is a timetable for reviewing policies on a regular basis to ensure that they are up to date and meet statutory requirements.</w:t>
      </w:r>
    </w:p>
    <w:p w14:paraId="1E057297" w14:textId="77777777" w:rsidR="0012405B" w:rsidRDefault="0012405B">
      <w:pPr>
        <w:pStyle w:val="BodyText"/>
        <w:spacing w:before="27"/>
      </w:pPr>
    </w:p>
    <w:p w14:paraId="5209C0BA" w14:textId="77777777" w:rsidR="0012405B" w:rsidRDefault="00570CDA">
      <w:pPr>
        <w:pStyle w:val="BodyText"/>
        <w:spacing w:before="1"/>
        <w:ind w:left="1118"/>
        <w:jc w:val="both"/>
      </w:pPr>
      <w:r>
        <w:t>Other</w:t>
      </w:r>
      <w:r>
        <w:rPr>
          <w:spacing w:val="-14"/>
        </w:rPr>
        <w:t xml:space="preserve"> </w:t>
      </w:r>
      <w:r>
        <w:t>general</w:t>
      </w:r>
      <w:r>
        <w:rPr>
          <w:spacing w:val="-9"/>
        </w:rPr>
        <w:t xml:space="preserve"> </w:t>
      </w:r>
      <w:r>
        <w:t>school</w:t>
      </w:r>
      <w:r>
        <w:rPr>
          <w:spacing w:val="-11"/>
        </w:rPr>
        <w:t xml:space="preserve"> </w:t>
      </w:r>
      <w:r>
        <w:t>information</w:t>
      </w:r>
      <w:r>
        <w:rPr>
          <w:spacing w:val="-9"/>
        </w:rPr>
        <w:t xml:space="preserve"> </w:t>
      </w:r>
      <w:r>
        <w:t>is</w:t>
      </w:r>
      <w:r>
        <w:rPr>
          <w:spacing w:val="-9"/>
        </w:rPr>
        <w:t xml:space="preserve"> </w:t>
      </w:r>
      <w:r>
        <w:t>available</w:t>
      </w:r>
      <w:r>
        <w:rPr>
          <w:spacing w:val="-10"/>
        </w:rPr>
        <w:t xml:space="preserve"> </w:t>
      </w:r>
      <w:r>
        <w:t>from</w:t>
      </w:r>
      <w:r>
        <w:rPr>
          <w:spacing w:val="-10"/>
        </w:rPr>
        <w:t xml:space="preserve"> </w:t>
      </w:r>
      <w:r>
        <w:t>the</w:t>
      </w:r>
      <w:r>
        <w:rPr>
          <w:spacing w:val="-8"/>
        </w:rPr>
        <w:t xml:space="preserve"> </w:t>
      </w:r>
      <w:r>
        <w:t>following</w:t>
      </w:r>
      <w:r>
        <w:rPr>
          <w:spacing w:val="-9"/>
        </w:rPr>
        <w:t xml:space="preserve"> </w:t>
      </w:r>
      <w:r>
        <w:rPr>
          <w:spacing w:val="-2"/>
        </w:rPr>
        <w:t>sources:</w:t>
      </w:r>
    </w:p>
    <w:p w14:paraId="5B339069" w14:textId="77777777" w:rsidR="0012405B" w:rsidRDefault="0012405B">
      <w:pPr>
        <w:pStyle w:val="BodyText"/>
        <w:spacing w:before="36"/>
      </w:pPr>
    </w:p>
    <w:p w14:paraId="6437FB1D" w14:textId="77777777" w:rsidR="0012405B" w:rsidRDefault="00570CDA">
      <w:pPr>
        <w:pStyle w:val="ListParagraph"/>
        <w:numPr>
          <w:ilvl w:val="2"/>
          <w:numId w:val="6"/>
        </w:numPr>
        <w:tabs>
          <w:tab w:val="left" w:pos="1851"/>
        </w:tabs>
        <w:ind w:left="1851" w:hanging="361"/>
      </w:pPr>
      <w:r>
        <w:rPr>
          <w:spacing w:val="-2"/>
        </w:rPr>
        <w:t>The</w:t>
      </w:r>
      <w:r>
        <w:rPr>
          <w:spacing w:val="5"/>
        </w:rPr>
        <w:t xml:space="preserve"> </w:t>
      </w:r>
      <w:r>
        <w:rPr>
          <w:spacing w:val="-2"/>
        </w:rPr>
        <w:t>school’s</w:t>
      </w:r>
      <w:r>
        <w:rPr>
          <w:spacing w:val="4"/>
        </w:rPr>
        <w:t xml:space="preserve"> </w:t>
      </w:r>
      <w:r>
        <w:rPr>
          <w:spacing w:val="-2"/>
        </w:rPr>
        <w:t>website</w:t>
      </w:r>
      <w:r>
        <w:rPr>
          <w:spacing w:val="2"/>
        </w:rPr>
        <w:t xml:space="preserve"> </w:t>
      </w:r>
      <w:r>
        <w:rPr>
          <w:spacing w:val="-2"/>
        </w:rPr>
        <w:t>–</w:t>
      </w:r>
      <w:r>
        <w:rPr>
          <w:spacing w:val="5"/>
        </w:rPr>
        <w:t xml:space="preserve"> </w:t>
      </w:r>
      <w:hyperlink r:id="rId26">
        <w:r>
          <w:rPr>
            <w:spacing w:val="-2"/>
          </w:rPr>
          <w:t>www.eps.barking-dagenham.sch.uk</w:t>
        </w:r>
      </w:hyperlink>
    </w:p>
    <w:p w14:paraId="52A961BF" w14:textId="77777777" w:rsidR="0012405B" w:rsidRDefault="00570CDA">
      <w:pPr>
        <w:pStyle w:val="ListParagraph"/>
        <w:numPr>
          <w:ilvl w:val="2"/>
          <w:numId w:val="6"/>
        </w:numPr>
        <w:tabs>
          <w:tab w:val="left" w:pos="1851"/>
        </w:tabs>
        <w:spacing w:before="15"/>
        <w:ind w:left="1851" w:hanging="361"/>
      </w:pPr>
      <w:r>
        <w:rPr>
          <w:spacing w:val="-2"/>
        </w:rPr>
        <w:t>SharePoint</w:t>
      </w:r>
    </w:p>
    <w:p w14:paraId="4717D0E6" w14:textId="77777777" w:rsidR="0012405B" w:rsidRDefault="00570CDA">
      <w:pPr>
        <w:pStyle w:val="ListParagraph"/>
        <w:numPr>
          <w:ilvl w:val="2"/>
          <w:numId w:val="6"/>
        </w:numPr>
        <w:tabs>
          <w:tab w:val="left" w:pos="1851"/>
        </w:tabs>
        <w:spacing w:before="12"/>
        <w:ind w:left="1851" w:hanging="361"/>
      </w:pPr>
      <w:r>
        <w:t>School</w:t>
      </w:r>
      <w:r>
        <w:rPr>
          <w:spacing w:val="-9"/>
        </w:rPr>
        <w:t xml:space="preserve"> </w:t>
      </w:r>
      <w:r>
        <w:t>Improvement</w:t>
      </w:r>
      <w:r>
        <w:rPr>
          <w:spacing w:val="-10"/>
        </w:rPr>
        <w:t xml:space="preserve"> </w:t>
      </w:r>
      <w:r>
        <w:t>Plan</w:t>
      </w:r>
      <w:r>
        <w:rPr>
          <w:spacing w:val="-8"/>
        </w:rPr>
        <w:t xml:space="preserve"> </w:t>
      </w:r>
      <w:r>
        <w:rPr>
          <w:spacing w:val="-2"/>
        </w:rPr>
        <w:t>(SIP)</w:t>
      </w:r>
    </w:p>
    <w:p w14:paraId="77B5F2B3" w14:textId="77777777" w:rsidR="0012405B" w:rsidRDefault="00570CDA">
      <w:pPr>
        <w:pStyle w:val="ListParagraph"/>
        <w:numPr>
          <w:ilvl w:val="2"/>
          <w:numId w:val="6"/>
        </w:numPr>
        <w:tabs>
          <w:tab w:val="left" w:pos="1848"/>
        </w:tabs>
        <w:spacing w:before="24"/>
        <w:ind w:left="1848" w:hanging="358"/>
      </w:pPr>
      <w:r>
        <w:t>The</w:t>
      </w:r>
      <w:r>
        <w:rPr>
          <w:spacing w:val="-5"/>
        </w:rPr>
        <w:t xml:space="preserve"> </w:t>
      </w:r>
      <w:r>
        <w:t>School</w:t>
      </w:r>
      <w:r>
        <w:rPr>
          <w:spacing w:val="-6"/>
        </w:rPr>
        <w:t xml:space="preserve"> </w:t>
      </w:r>
      <w:r>
        <w:rPr>
          <w:spacing w:val="-2"/>
        </w:rPr>
        <w:t>Office</w:t>
      </w:r>
    </w:p>
    <w:p w14:paraId="1A2CB37E" w14:textId="77777777" w:rsidR="0012405B" w:rsidRDefault="0012405B">
      <w:pPr>
        <w:pStyle w:val="BodyText"/>
        <w:spacing w:before="13"/>
      </w:pPr>
    </w:p>
    <w:p w14:paraId="3FEEA2FE" w14:textId="77777777" w:rsidR="0012405B" w:rsidRDefault="00570CDA">
      <w:pPr>
        <w:pStyle w:val="Heading1"/>
        <w:numPr>
          <w:ilvl w:val="0"/>
          <w:numId w:val="6"/>
        </w:numPr>
        <w:tabs>
          <w:tab w:val="left" w:pos="1353"/>
        </w:tabs>
        <w:ind w:left="1353" w:hanging="223"/>
        <w:jc w:val="both"/>
        <w:rPr>
          <w:u w:val="none"/>
        </w:rPr>
      </w:pPr>
      <w:r>
        <w:rPr>
          <w:spacing w:val="-1"/>
        </w:rPr>
        <w:t xml:space="preserve"> </w:t>
      </w:r>
      <w:r>
        <w:t>Class</w:t>
      </w:r>
      <w:r>
        <w:rPr>
          <w:spacing w:val="-5"/>
        </w:rPr>
        <w:t xml:space="preserve"> </w:t>
      </w:r>
      <w:r>
        <w:rPr>
          <w:spacing w:val="-2"/>
        </w:rPr>
        <w:t>Information</w:t>
      </w:r>
    </w:p>
    <w:p w14:paraId="40EFC948" w14:textId="77777777" w:rsidR="0012405B" w:rsidRDefault="0012405B">
      <w:pPr>
        <w:pStyle w:val="BodyText"/>
        <w:spacing w:before="46"/>
        <w:rPr>
          <w:b/>
        </w:rPr>
      </w:pPr>
    </w:p>
    <w:p w14:paraId="4A09B549" w14:textId="5A411207" w:rsidR="0012405B" w:rsidRDefault="00570CDA">
      <w:pPr>
        <w:pStyle w:val="BodyText"/>
        <w:spacing w:line="249" w:lineRule="auto"/>
        <w:ind w:left="1127" w:right="532" w:hanging="12"/>
      </w:pPr>
      <w:r>
        <w:t>A</w:t>
      </w:r>
      <w:r>
        <w:rPr>
          <w:spacing w:val="-1"/>
        </w:rPr>
        <w:t xml:space="preserve"> </w:t>
      </w:r>
      <w:r>
        <w:t>class</w:t>
      </w:r>
      <w:r>
        <w:rPr>
          <w:spacing w:val="-6"/>
        </w:rPr>
        <w:t xml:space="preserve"> </w:t>
      </w:r>
      <w:r>
        <w:t>list</w:t>
      </w:r>
      <w:r>
        <w:rPr>
          <w:spacing w:val="-5"/>
        </w:rPr>
        <w:t xml:space="preserve"> </w:t>
      </w:r>
      <w:r>
        <w:t>will</w:t>
      </w:r>
      <w:r>
        <w:rPr>
          <w:spacing w:val="-6"/>
        </w:rPr>
        <w:t xml:space="preserve"> </w:t>
      </w:r>
      <w:r>
        <w:t>be</w:t>
      </w:r>
      <w:r>
        <w:rPr>
          <w:spacing w:val="-5"/>
        </w:rPr>
        <w:t xml:space="preserve"> </w:t>
      </w:r>
      <w:r>
        <w:t>provided</w:t>
      </w:r>
      <w:r>
        <w:rPr>
          <w:spacing w:val="-11"/>
        </w:rPr>
        <w:t xml:space="preserve"> </w:t>
      </w:r>
      <w:proofErr w:type="gramStart"/>
      <w:r>
        <w:t>to</w:t>
      </w:r>
      <w:proofErr w:type="gramEnd"/>
      <w:r>
        <w:rPr>
          <w:spacing w:val="-2"/>
        </w:rPr>
        <w:t xml:space="preserve"> </w:t>
      </w:r>
      <w:r>
        <w:t>all</w:t>
      </w:r>
      <w:r>
        <w:rPr>
          <w:spacing w:val="-6"/>
        </w:rPr>
        <w:t xml:space="preserve"> </w:t>
      </w:r>
      <w:r>
        <w:t>class</w:t>
      </w:r>
      <w:r>
        <w:rPr>
          <w:spacing w:val="-6"/>
        </w:rPr>
        <w:t xml:space="preserve"> </w:t>
      </w:r>
      <w:r>
        <w:t>teachers</w:t>
      </w:r>
      <w:r>
        <w:rPr>
          <w:spacing w:val="-6"/>
        </w:rPr>
        <w:t xml:space="preserve"> </w:t>
      </w:r>
      <w:r>
        <w:t>with</w:t>
      </w:r>
      <w:r>
        <w:rPr>
          <w:spacing w:val="-6"/>
        </w:rPr>
        <w:t xml:space="preserve"> </w:t>
      </w:r>
      <w:r>
        <w:t>all</w:t>
      </w:r>
      <w:r>
        <w:rPr>
          <w:spacing w:val="-6"/>
        </w:rPr>
        <w:t xml:space="preserve"> </w:t>
      </w:r>
      <w:r>
        <w:t>relevant</w:t>
      </w:r>
      <w:r>
        <w:rPr>
          <w:spacing w:val="-5"/>
        </w:rPr>
        <w:t xml:space="preserve"> </w:t>
      </w:r>
      <w:r>
        <w:t>pupil</w:t>
      </w:r>
      <w:r>
        <w:rPr>
          <w:spacing w:val="-1"/>
        </w:rPr>
        <w:t xml:space="preserve"> </w:t>
      </w:r>
      <w:r>
        <w:t>information</w:t>
      </w:r>
      <w:r>
        <w:rPr>
          <w:spacing w:val="-11"/>
        </w:rPr>
        <w:t xml:space="preserve"> </w:t>
      </w:r>
      <w:r>
        <w:t>available</w:t>
      </w:r>
      <w:r>
        <w:rPr>
          <w:spacing w:val="-5"/>
        </w:rPr>
        <w:t xml:space="preserve"> </w:t>
      </w:r>
      <w:r>
        <w:t>on</w:t>
      </w:r>
      <w:r>
        <w:rPr>
          <w:spacing w:val="-6"/>
        </w:rPr>
        <w:t xml:space="preserve"> </w:t>
      </w:r>
      <w:r w:rsidR="002B2415">
        <w:t>BROMCOM</w:t>
      </w:r>
      <w:r>
        <w:t>.</w:t>
      </w:r>
      <w:r>
        <w:rPr>
          <w:spacing w:val="-6"/>
        </w:rPr>
        <w:t xml:space="preserve"> </w:t>
      </w:r>
      <w:r>
        <w:t>A</w:t>
      </w:r>
      <w:r>
        <w:rPr>
          <w:spacing w:val="-4"/>
        </w:rPr>
        <w:t xml:space="preserve"> </w:t>
      </w:r>
      <w:r>
        <w:t>profile for all children including any SEND needs will be provided for all class teachers by the SENCO.</w:t>
      </w:r>
    </w:p>
    <w:p w14:paraId="717C7B19" w14:textId="77777777" w:rsidR="0012405B" w:rsidRDefault="0012405B">
      <w:pPr>
        <w:pStyle w:val="BodyText"/>
        <w:spacing w:before="20"/>
      </w:pPr>
    </w:p>
    <w:p w14:paraId="4F8B5628" w14:textId="77777777" w:rsidR="0012405B" w:rsidRDefault="00570CDA">
      <w:pPr>
        <w:pStyle w:val="Heading1"/>
        <w:numPr>
          <w:ilvl w:val="1"/>
          <w:numId w:val="6"/>
        </w:numPr>
        <w:tabs>
          <w:tab w:val="left" w:pos="1504"/>
        </w:tabs>
        <w:ind w:left="1504" w:hanging="388"/>
        <w:jc w:val="left"/>
        <w:rPr>
          <w:u w:val="none"/>
        </w:rPr>
      </w:pPr>
      <w:r>
        <w:rPr>
          <w:spacing w:val="1"/>
        </w:rPr>
        <w:t xml:space="preserve"> </w:t>
      </w:r>
      <w:r>
        <w:t>Routines</w:t>
      </w:r>
      <w:r>
        <w:rPr>
          <w:spacing w:val="-6"/>
        </w:rPr>
        <w:t xml:space="preserve"> </w:t>
      </w:r>
      <w:r>
        <w:t>for</w:t>
      </w:r>
      <w:r>
        <w:rPr>
          <w:spacing w:val="-6"/>
        </w:rPr>
        <w:t xml:space="preserve"> </w:t>
      </w:r>
      <w:r>
        <w:t>the</w:t>
      </w:r>
      <w:r>
        <w:rPr>
          <w:spacing w:val="-10"/>
        </w:rPr>
        <w:t xml:space="preserve"> </w:t>
      </w:r>
      <w:r>
        <w:t>School</w:t>
      </w:r>
      <w:r>
        <w:rPr>
          <w:spacing w:val="-6"/>
        </w:rPr>
        <w:t xml:space="preserve"> </w:t>
      </w:r>
      <w:r>
        <w:rPr>
          <w:spacing w:val="-5"/>
        </w:rPr>
        <w:t>Day</w:t>
      </w:r>
    </w:p>
    <w:p w14:paraId="2F7521E9" w14:textId="77777777" w:rsidR="0012405B" w:rsidRDefault="0012405B">
      <w:pPr>
        <w:pStyle w:val="BodyText"/>
        <w:spacing w:before="43"/>
        <w:rPr>
          <w:b/>
        </w:rPr>
      </w:pPr>
    </w:p>
    <w:p w14:paraId="3BA2B845" w14:textId="77777777" w:rsidR="0012405B" w:rsidRDefault="00570CDA">
      <w:pPr>
        <w:pStyle w:val="BodyText"/>
        <w:spacing w:before="1" w:line="249" w:lineRule="auto"/>
        <w:ind w:left="1127" w:right="615" w:hanging="12"/>
        <w:jc w:val="both"/>
      </w:pPr>
      <w:r>
        <w:t>All teaching</w:t>
      </w:r>
      <w:r>
        <w:rPr>
          <w:spacing w:val="-4"/>
        </w:rPr>
        <w:t xml:space="preserve"> </w:t>
      </w:r>
      <w:r>
        <w:t>staff</w:t>
      </w:r>
      <w:r>
        <w:rPr>
          <w:spacing w:val="-3"/>
        </w:rPr>
        <w:t xml:space="preserve"> </w:t>
      </w:r>
      <w:r>
        <w:t>should</w:t>
      </w:r>
      <w:r>
        <w:rPr>
          <w:spacing w:val="-2"/>
        </w:rPr>
        <w:t xml:space="preserve"> </w:t>
      </w:r>
      <w:r>
        <w:t>be</w:t>
      </w:r>
      <w:r>
        <w:rPr>
          <w:spacing w:val="-3"/>
        </w:rPr>
        <w:t xml:space="preserve"> </w:t>
      </w:r>
      <w:r>
        <w:t>in</w:t>
      </w:r>
      <w:r>
        <w:rPr>
          <w:spacing w:val="-2"/>
        </w:rPr>
        <w:t xml:space="preserve"> </w:t>
      </w:r>
      <w:r>
        <w:t>class</w:t>
      </w:r>
      <w:r>
        <w:rPr>
          <w:spacing w:val="-3"/>
        </w:rPr>
        <w:t xml:space="preserve"> </w:t>
      </w:r>
      <w:r>
        <w:t>by</w:t>
      </w:r>
      <w:r>
        <w:rPr>
          <w:spacing w:val="-3"/>
        </w:rPr>
        <w:t xml:space="preserve"> </w:t>
      </w:r>
      <w:r>
        <w:t>8.30am.</w:t>
      </w:r>
      <w:r>
        <w:rPr>
          <w:spacing w:val="-4"/>
        </w:rPr>
        <w:t xml:space="preserve"> </w:t>
      </w:r>
      <w:r>
        <w:t>The</w:t>
      </w:r>
      <w:r>
        <w:rPr>
          <w:spacing w:val="-3"/>
        </w:rPr>
        <w:t xml:space="preserve"> </w:t>
      </w:r>
      <w:r>
        <w:t>official start time for</w:t>
      </w:r>
      <w:r>
        <w:rPr>
          <w:spacing w:val="-3"/>
        </w:rPr>
        <w:t xml:space="preserve"> </w:t>
      </w:r>
      <w:r>
        <w:t>teaching</w:t>
      </w:r>
      <w:r>
        <w:rPr>
          <w:spacing w:val="-6"/>
        </w:rPr>
        <w:t xml:space="preserve"> </w:t>
      </w:r>
      <w:r>
        <w:t>assistants</w:t>
      </w:r>
      <w:r>
        <w:rPr>
          <w:spacing w:val="-3"/>
        </w:rPr>
        <w:t xml:space="preserve"> </w:t>
      </w:r>
      <w:r>
        <w:t>is</w:t>
      </w:r>
      <w:r>
        <w:rPr>
          <w:spacing w:val="-1"/>
        </w:rPr>
        <w:t xml:space="preserve"> </w:t>
      </w:r>
      <w:r>
        <w:t>defined</w:t>
      </w:r>
      <w:r>
        <w:rPr>
          <w:spacing w:val="-2"/>
        </w:rPr>
        <w:t xml:space="preserve"> </w:t>
      </w:r>
      <w:r>
        <w:t>in</w:t>
      </w:r>
      <w:r>
        <w:rPr>
          <w:spacing w:val="-4"/>
        </w:rPr>
        <w:t xml:space="preserve"> </w:t>
      </w:r>
      <w:r>
        <w:t>their contract, however teaching assistants should be in class from 8.30am, to liaise with the class teacher.</w:t>
      </w:r>
    </w:p>
    <w:p w14:paraId="6C83F3A0" w14:textId="77777777" w:rsidR="0012405B" w:rsidRDefault="0012405B">
      <w:pPr>
        <w:pStyle w:val="BodyText"/>
        <w:spacing w:before="24"/>
      </w:pPr>
    </w:p>
    <w:p w14:paraId="1D2622AF" w14:textId="77777777" w:rsidR="0012405B" w:rsidRDefault="00570CDA">
      <w:pPr>
        <w:pStyle w:val="BodyText"/>
        <w:ind w:left="1118"/>
      </w:pPr>
      <w:r>
        <w:t>Staff</w:t>
      </w:r>
      <w:r>
        <w:rPr>
          <w:spacing w:val="-7"/>
        </w:rPr>
        <w:t xml:space="preserve"> </w:t>
      </w:r>
      <w:r>
        <w:t>briefing</w:t>
      </w:r>
      <w:r>
        <w:rPr>
          <w:spacing w:val="-8"/>
        </w:rPr>
        <w:t xml:space="preserve"> </w:t>
      </w:r>
      <w:r>
        <w:t>–</w:t>
      </w:r>
      <w:r>
        <w:rPr>
          <w:spacing w:val="-9"/>
        </w:rPr>
        <w:t xml:space="preserve"> </w:t>
      </w:r>
      <w:r>
        <w:t>key</w:t>
      </w:r>
      <w:r>
        <w:rPr>
          <w:spacing w:val="-7"/>
        </w:rPr>
        <w:t xml:space="preserve"> </w:t>
      </w:r>
      <w:r>
        <w:t>messages</w:t>
      </w:r>
      <w:r>
        <w:rPr>
          <w:spacing w:val="-5"/>
        </w:rPr>
        <w:t xml:space="preserve"> </w:t>
      </w:r>
      <w:r>
        <w:t>are</w:t>
      </w:r>
      <w:r>
        <w:rPr>
          <w:spacing w:val="-6"/>
        </w:rPr>
        <w:t xml:space="preserve"> </w:t>
      </w:r>
      <w:r>
        <w:t>emailed</w:t>
      </w:r>
      <w:r>
        <w:rPr>
          <w:spacing w:val="-9"/>
        </w:rPr>
        <w:t xml:space="preserve"> </w:t>
      </w:r>
      <w:r>
        <w:t>by</w:t>
      </w:r>
      <w:r>
        <w:rPr>
          <w:spacing w:val="-6"/>
        </w:rPr>
        <w:t xml:space="preserve"> </w:t>
      </w:r>
      <w:r>
        <w:t>the</w:t>
      </w:r>
      <w:r>
        <w:rPr>
          <w:spacing w:val="-7"/>
        </w:rPr>
        <w:t xml:space="preserve"> </w:t>
      </w:r>
      <w:r>
        <w:t>head</w:t>
      </w:r>
      <w:r>
        <w:rPr>
          <w:spacing w:val="-12"/>
        </w:rPr>
        <w:t xml:space="preserve"> </w:t>
      </w:r>
      <w:r>
        <w:t>on</w:t>
      </w:r>
      <w:r>
        <w:rPr>
          <w:spacing w:val="-8"/>
        </w:rPr>
        <w:t xml:space="preserve"> </w:t>
      </w:r>
      <w:r>
        <w:t>Friday</w:t>
      </w:r>
      <w:r>
        <w:rPr>
          <w:spacing w:val="-6"/>
        </w:rPr>
        <w:t xml:space="preserve"> </w:t>
      </w:r>
      <w:r>
        <w:rPr>
          <w:spacing w:val="-2"/>
        </w:rPr>
        <w:t>mornings.</w:t>
      </w:r>
    </w:p>
    <w:p w14:paraId="5B0D5A3B" w14:textId="77777777" w:rsidR="0012405B" w:rsidRDefault="0012405B">
      <w:pPr>
        <w:pStyle w:val="BodyText"/>
        <w:spacing w:before="37"/>
      </w:pPr>
    </w:p>
    <w:p w14:paraId="2A4B6E4A" w14:textId="77777777" w:rsidR="0012405B" w:rsidRDefault="00570CDA">
      <w:pPr>
        <w:pStyle w:val="BodyText"/>
        <w:spacing w:line="249" w:lineRule="auto"/>
        <w:ind w:left="1129" w:right="608" w:hanging="12"/>
        <w:jc w:val="both"/>
      </w:pPr>
      <w:r>
        <w:t>The</w:t>
      </w:r>
      <w:r>
        <w:rPr>
          <w:spacing w:val="-5"/>
        </w:rPr>
        <w:t xml:space="preserve"> </w:t>
      </w:r>
      <w:r>
        <w:t>school</w:t>
      </w:r>
      <w:r>
        <w:rPr>
          <w:spacing w:val="-6"/>
        </w:rPr>
        <w:t xml:space="preserve"> </w:t>
      </w:r>
      <w:r>
        <w:t>runs</w:t>
      </w:r>
      <w:r>
        <w:rPr>
          <w:spacing w:val="-8"/>
        </w:rPr>
        <w:t xml:space="preserve"> </w:t>
      </w:r>
      <w:r>
        <w:t>a</w:t>
      </w:r>
      <w:r>
        <w:rPr>
          <w:spacing w:val="-6"/>
        </w:rPr>
        <w:t xml:space="preserve"> </w:t>
      </w:r>
      <w:r>
        <w:t>breakfast</w:t>
      </w:r>
      <w:r>
        <w:rPr>
          <w:spacing w:val="-10"/>
        </w:rPr>
        <w:t xml:space="preserve"> </w:t>
      </w:r>
      <w:r>
        <w:t>club</w:t>
      </w:r>
      <w:r>
        <w:rPr>
          <w:spacing w:val="-6"/>
        </w:rPr>
        <w:t xml:space="preserve"> </w:t>
      </w:r>
      <w:r>
        <w:t>every</w:t>
      </w:r>
      <w:r>
        <w:rPr>
          <w:spacing w:val="-7"/>
        </w:rPr>
        <w:t xml:space="preserve"> </w:t>
      </w:r>
      <w:r>
        <w:t>morning,</w:t>
      </w:r>
      <w:r>
        <w:rPr>
          <w:spacing w:val="-8"/>
        </w:rPr>
        <w:t xml:space="preserve"> </w:t>
      </w:r>
      <w:r>
        <w:t>which</w:t>
      </w:r>
      <w:r>
        <w:rPr>
          <w:spacing w:val="-11"/>
        </w:rPr>
        <w:t xml:space="preserve"> </w:t>
      </w:r>
      <w:r>
        <w:t>is</w:t>
      </w:r>
      <w:r>
        <w:rPr>
          <w:spacing w:val="-5"/>
        </w:rPr>
        <w:t xml:space="preserve"> </w:t>
      </w:r>
      <w:r>
        <w:t>managed</w:t>
      </w:r>
      <w:r>
        <w:rPr>
          <w:spacing w:val="-6"/>
        </w:rPr>
        <w:t xml:space="preserve"> </w:t>
      </w:r>
      <w:r>
        <w:t>by</w:t>
      </w:r>
      <w:r>
        <w:rPr>
          <w:spacing w:val="-7"/>
        </w:rPr>
        <w:t xml:space="preserve"> </w:t>
      </w:r>
      <w:r>
        <w:t>the</w:t>
      </w:r>
      <w:r>
        <w:rPr>
          <w:spacing w:val="-5"/>
        </w:rPr>
        <w:t xml:space="preserve"> </w:t>
      </w:r>
      <w:r>
        <w:t>Family</w:t>
      </w:r>
      <w:r>
        <w:rPr>
          <w:spacing w:val="-7"/>
        </w:rPr>
        <w:t xml:space="preserve"> </w:t>
      </w:r>
      <w:r>
        <w:t>Liaison</w:t>
      </w:r>
      <w:r>
        <w:rPr>
          <w:spacing w:val="-9"/>
        </w:rPr>
        <w:t xml:space="preserve"> </w:t>
      </w:r>
      <w:r>
        <w:t>Officer</w:t>
      </w:r>
      <w:r>
        <w:rPr>
          <w:spacing w:val="-8"/>
        </w:rPr>
        <w:t xml:space="preserve"> </w:t>
      </w:r>
      <w:r>
        <w:t>and</w:t>
      </w:r>
      <w:r>
        <w:rPr>
          <w:spacing w:val="-6"/>
        </w:rPr>
        <w:t xml:space="preserve"> </w:t>
      </w:r>
      <w:r>
        <w:t>run</w:t>
      </w:r>
      <w:r>
        <w:rPr>
          <w:spacing w:val="-6"/>
        </w:rPr>
        <w:t xml:space="preserve"> </w:t>
      </w:r>
      <w:r>
        <w:t>by</w:t>
      </w:r>
      <w:r>
        <w:rPr>
          <w:spacing w:val="-7"/>
        </w:rPr>
        <w:t xml:space="preserve"> </w:t>
      </w:r>
      <w:r>
        <w:t>the breakfast club staff. This is open from 7:45am and ends at 8.40am.</w:t>
      </w:r>
    </w:p>
    <w:p w14:paraId="2AD2D318" w14:textId="77777777" w:rsidR="0012405B" w:rsidRDefault="0012405B">
      <w:pPr>
        <w:pStyle w:val="BodyText"/>
        <w:spacing w:before="22"/>
      </w:pPr>
    </w:p>
    <w:p w14:paraId="74F8FAC2" w14:textId="1442466B" w:rsidR="0012405B" w:rsidRDefault="00570CDA">
      <w:pPr>
        <w:pStyle w:val="BodyText"/>
        <w:spacing w:line="249" w:lineRule="auto"/>
        <w:ind w:left="1127" w:right="610" w:hanging="10"/>
        <w:jc w:val="both"/>
      </w:pPr>
      <w:r>
        <w:t>The school</w:t>
      </w:r>
      <w:r>
        <w:rPr>
          <w:spacing w:val="-4"/>
        </w:rPr>
        <w:t xml:space="preserve"> </w:t>
      </w:r>
      <w:r>
        <w:t>gates</w:t>
      </w:r>
      <w:r>
        <w:rPr>
          <w:spacing w:val="-5"/>
        </w:rPr>
        <w:t xml:space="preserve"> </w:t>
      </w:r>
      <w:r>
        <w:t>are</w:t>
      </w:r>
      <w:r>
        <w:rPr>
          <w:spacing w:val="-5"/>
        </w:rPr>
        <w:t xml:space="preserve"> </w:t>
      </w:r>
      <w:r>
        <w:t>open</w:t>
      </w:r>
      <w:r>
        <w:rPr>
          <w:spacing w:val="-11"/>
        </w:rPr>
        <w:t xml:space="preserve"> </w:t>
      </w:r>
      <w:r>
        <w:t>at 8:4</w:t>
      </w:r>
      <w:r w:rsidR="00551FB0">
        <w:t>5</w:t>
      </w:r>
      <w:r>
        <w:t>am</w:t>
      </w:r>
      <w:r>
        <w:rPr>
          <w:spacing w:val="-2"/>
        </w:rPr>
        <w:t xml:space="preserve"> </w:t>
      </w:r>
      <w:r>
        <w:t>every</w:t>
      </w:r>
      <w:r>
        <w:rPr>
          <w:spacing w:val="-2"/>
        </w:rPr>
        <w:t xml:space="preserve"> </w:t>
      </w:r>
      <w:r>
        <w:t>day,</w:t>
      </w:r>
      <w:r>
        <w:rPr>
          <w:spacing w:val="-5"/>
        </w:rPr>
        <w:t xml:space="preserve"> </w:t>
      </w:r>
      <w:r>
        <w:t>after</w:t>
      </w:r>
      <w:r>
        <w:rPr>
          <w:spacing w:val="-6"/>
        </w:rPr>
        <w:t xml:space="preserve"> </w:t>
      </w:r>
      <w:r>
        <w:t>which</w:t>
      </w:r>
      <w:r>
        <w:rPr>
          <w:spacing w:val="-4"/>
        </w:rPr>
        <w:t xml:space="preserve"> </w:t>
      </w:r>
      <w:r>
        <w:t>children</w:t>
      </w:r>
      <w:r>
        <w:rPr>
          <w:spacing w:val="-6"/>
        </w:rPr>
        <w:t xml:space="preserve"> </w:t>
      </w:r>
      <w:r>
        <w:t>start</w:t>
      </w:r>
      <w:r>
        <w:rPr>
          <w:spacing w:val="-5"/>
        </w:rPr>
        <w:t xml:space="preserve"> </w:t>
      </w:r>
      <w:r>
        <w:t>arriving</w:t>
      </w:r>
      <w:r>
        <w:rPr>
          <w:spacing w:val="-4"/>
        </w:rPr>
        <w:t xml:space="preserve"> </w:t>
      </w:r>
      <w:proofErr w:type="gramStart"/>
      <w:r>
        <w:t>to</w:t>
      </w:r>
      <w:proofErr w:type="gramEnd"/>
      <w:r>
        <w:rPr>
          <w:spacing w:val="-2"/>
        </w:rPr>
        <w:t xml:space="preserve"> </w:t>
      </w:r>
      <w:r>
        <w:t>class</w:t>
      </w:r>
      <w:r>
        <w:rPr>
          <w:spacing w:val="-5"/>
        </w:rPr>
        <w:t xml:space="preserve"> </w:t>
      </w:r>
      <w:r>
        <w:t>and</w:t>
      </w:r>
      <w:r>
        <w:rPr>
          <w:spacing w:val="-4"/>
        </w:rPr>
        <w:t xml:space="preserve"> </w:t>
      </w:r>
      <w:r>
        <w:t>prepare</w:t>
      </w:r>
      <w:r>
        <w:rPr>
          <w:spacing w:val="-3"/>
        </w:rPr>
        <w:t xml:space="preserve"> </w:t>
      </w:r>
      <w:r>
        <w:t>for</w:t>
      </w:r>
      <w:r>
        <w:rPr>
          <w:spacing w:val="-6"/>
        </w:rPr>
        <w:t xml:space="preserve"> </w:t>
      </w:r>
      <w:r>
        <w:t xml:space="preserve">the start of the </w:t>
      </w:r>
      <w:proofErr w:type="gramStart"/>
      <w:r>
        <w:t>day</w:t>
      </w:r>
      <w:proofErr w:type="gramEnd"/>
      <w:r>
        <w:t xml:space="preserve"> which is 9.00am. The gates close at 8.55am and any children arriving after that time are directed to the Parent Centre’. SLT members will attend the gates and playground doors to meet and greet </w:t>
      </w:r>
      <w:r>
        <w:rPr>
          <w:spacing w:val="-2"/>
        </w:rPr>
        <w:t>families.</w:t>
      </w:r>
    </w:p>
    <w:p w14:paraId="0EB8E9C7" w14:textId="77777777" w:rsidR="0012405B" w:rsidRDefault="0012405B">
      <w:pPr>
        <w:pStyle w:val="BodyText"/>
        <w:spacing w:before="14"/>
      </w:pPr>
    </w:p>
    <w:p w14:paraId="66ED3029" w14:textId="77777777" w:rsidR="0012405B" w:rsidRDefault="00570CDA">
      <w:pPr>
        <w:pStyle w:val="Heading1"/>
        <w:ind w:left="1118" w:firstLine="0"/>
        <w:rPr>
          <w:u w:val="none"/>
        </w:rPr>
      </w:pPr>
      <w:r>
        <w:rPr>
          <w:spacing w:val="-4"/>
        </w:rPr>
        <w:t>EYFS</w:t>
      </w:r>
    </w:p>
    <w:p w14:paraId="345D8FEE" w14:textId="77777777" w:rsidR="0012405B" w:rsidRDefault="00570CDA">
      <w:pPr>
        <w:pStyle w:val="BodyText"/>
        <w:spacing w:before="24"/>
        <w:ind w:left="1132"/>
      </w:pPr>
      <w:r>
        <w:rPr>
          <w:b/>
          <w:i/>
        </w:rPr>
        <w:t>Nursery</w:t>
      </w:r>
      <w:r>
        <w:rPr>
          <w:b/>
          <w:i/>
          <w:spacing w:val="-10"/>
        </w:rPr>
        <w:t xml:space="preserve"> </w:t>
      </w:r>
      <w:r>
        <w:t>–</w:t>
      </w:r>
      <w:r>
        <w:rPr>
          <w:spacing w:val="-5"/>
        </w:rPr>
        <w:t xml:space="preserve"> </w:t>
      </w:r>
      <w:r>
        <w:t>morning</w:t>
      </w:r>
      <w:r>
        <w:rPr>
          <w:spacing w:val="-8"/>
        </w:rPr>
        <w:t xml:space="preserve"> </w:t>
      </w:r>
      <w:r>
        <w:t>group:</w:t>
      </w:r>
      <w:r>
        <w:rPr>
          <w:spacing w:val="-11"/>
        </w:rPr>
        <w:t xml:space="preserve"> </w:t>
      </w:r>
      <w:r>
        <w:t>8.30</w:t>
      </w:r>
      <w:r>
        <w:rPr>
          <w:spacing w:val="-6"/>
        </w:rPr>
        <w:t xml:space="preserve"> </w:t>
      </w:r>
      <w:r>
        <w:t>–</w:t>
      </w:r>
      <w:r>
        <w:rPr>
          <w:spacing w:val="-10"/>
        </w:rPr>
        <w:t xml:space="preserve"> </w:t>
      </w:r>
      <w:r>
        <w:t>11.30,</w:t>
      </w:r>
      <w:r>
        <w:rPr>
          <w:spacing w:val="-7"/>
        </w:rPr>
        <w:t xml:space="preserve"> </w:t>
      </w:r>
      <w:r>
        <w:t>lunch</w:t>
      </w:r>
      <w:r>
        <w:rPr>
          <w:spacing w:val="-7"/>
        </w:rPr>
        <w:t xml:space="preserve"> </w:t>
      </w:r>
      <w:r>
        <w:t>11.30</w:t>
      </w:r>
      <w:r>
        <w:rPr>
          <w:spacing w:val="-4"/>
        </w:rPr>
        <w:t xml:space="preserve"> </w:t>
      </w:r>
      <w:r>
        <w:t>–</w:t>
      </w:r>
      <w:r>
        <w:rPr>
          <w:spacing w:val="-12"/>
        </w:rPr>
        <w:t xml:space="preserve"> </w:t>
      </w:r>
      <w:r>
        <w:t>12.15</w:t>
      </w:r>
      <w:r>
        <w:rPr>
          <w:spacing w:val="-7"/>
        </w:rPr>
        <w:t xml:space="preserve"> </w:t>
      </w:r>
      <w:r>
        <w:t>and</w:t>
      </w:r>
      <w:r>
        <w:rPr>
          <w:spacing w:val="-8"/>
        </w:rPr>
        <w:t xml:space="preserve"> </w:t>
      </w:r>
      <w:r>
        <w:t>afternoon</w:t>
      </w:r>
      <w:r>
        <w:rPr>
          <w:spacing w:val="-8"/>
        </w:rPr>
        <w:t xml:space="preserve"> </w:t>
      </w:r>
      <w:r>
        <w:t>group:</w:t>
      </w:r>
      <w:r>
        <w:rPr>
          <w:spacing w:val="-7"/>
        </w:rPr>
        <w:t xml:space="preserve"> </w:t>
      </w:r>
      <w:r>
        <w:t>12.15</w:t>
      </w:r>
      <w:r>
        <w:rPr>
          <w:spacing w:val="-4"/>
        </w:rPr>
        <w:t xml:space="preserve"> </w:t>
      </w:r>
      <w:r>
        <w:t>–</w:t>
      </w:r>
      <w:r>
        <w:rPr>
          <w:spacing w:val="-8"/>
        </w:rPr>
        <w:t xml:space="preserve"> </w:t>
      </w:r>
      <w:r>
        <w:rPr>
          <w:spacing w:val="-4"/>
        </w:rPr>
        <w:t>3.15</w:t>
      </w:r>
    </w:p>
    <w:p w14:paraId="04675AAE" w14:textId="77777777" w:rsidR="0012405B" w:rsidRDefault="00570CDA">
      <w:pPr>
        <w:pStyle w:val="BodyText"/>
        <w:spacing w:before="15"/>
        <w:ind w:left="1133"/>
      </w:pPr>
      <w:r>
        <w:rPr>
          <w:b/>
          <w:i/>
        </w:rPr>
        <w:t>Reception</w:t>
      </w:r>
      <w:r>
        <w:rPr>
          <w:b/>
          <w:i/>
          <w:spacing w:val="-10"/>
        </w:rPr>
        <w:t xml:space="preserve"> </w:t>
      </w:r>
      <w:r>
        <w:t>–</w:t>
      </w:r>
      <w:r>
        <w:rPr>
          <w:spacing w:val="-5"/>
        </w:rPr>
        <w:t xml:space="preserve"> </w:t>
      </w:r>
      <w:r>
        <w:t>starts</w:t>
      </w:r>
      <w:r>
        <w:rPr>
          <w:spacing w:val="-9"/>
        </w:rPr>
        <w:t xml:space="preserve"> </w:t>
      </w:r>
      <w:r>
        <w:t>at</w:t>
      </w:r>
      <w:r>
        <w:rPr>
          <w:spacing w:val="-10"/>
        </w:rPr>
        <w:t xml:space="preserve"> </w:t>
      </w:r>
      <w:r>
        <w:t>8.40am.</w:t>
      </w:r>
      <w:r>
        <w:rPr>
          <w:spacing w:val="-6"/>
        </w:rPr>
        <w:t xml:space="preserve"> </w:t>
      </w:r>
      <w:r>
        <w:t>End</w:t>
      </w:r>
      <w:r>
        <w:rPr>
          <w:spacing w:val="-11"/>
        </w:rPr>
        <w:t xml:space="preserve"> </w:t>
      </w:r>
      <w:r>
        <w:t>of</w:t>
      </w:r>
      <w:r>
        <w:rPr>
          <w:spacing w:val="-6"/>
        </w:rPr>
        <w:t xml:space="preserve"> </w:t>
      </w:r>
      <w:r>
        <w:t>school:</w:t>
      </w:r>
      <w:r>
        <w:rPr>
          <w:spacing w:val="-9"/>
        </w:rPr>
        <w:t xml:space="preserve"> </w:t>
      </w:r>
      <w:r>
        <w:t>3:05pm.</w:t>
      </w:r>
      <w:r>
        <w:rPr>
          <w:spacing w:val="-13"/>
        </w:rPr>
        <w:t xml:space="preserve"> </w:t>
      </w:r>
      <w:r>
        <w:t>Reception</w:t>
      </w:r>
      <w:r>
        <w:rPr>
          <w:spacing w:val="-8"/>
        </w:rPr>
        <w:t xml:space="preserve"> </w:t>
      </w:r>
      <w:r>
        <w:t>lunch</w:t>
      </w:r>
      <w:r>
        <w:rPr>
          <w:spacing w:val="-11"/>
        </w:rPr>
        <w:t xml:space="preserve"> </w:t>
      </w:r>
      <w:r>
        <w:t>11.45am</w:t>
      </w:r>
      <w:r>
        <w:rPr>
          <w:spacing w:val="-7"/>
        </w:rPr>
        <w:t xml:space="preserve"> </w:t>
      </w:r>
      <w:r>
        <w:t>–</w:t>
      </w:r>
      <w:r>
        <w:rPr>
          <w:spacing w:val="-9"/>
        </w:rPr>
        <w:t xml:space="preserve"> </w:t>
      </w:r>
      <w:r>
        <w:rPr>
          <w:spacing w:val="-2"/>
        </w:rPr>
        <w:t>12.45pm.</w:t>
      </w:r>
    </w:p>
    <w:p w14:paraId="0C0E880D" w14:textId="77777777" w:rsidR="0012405B" w:rsidRDefault="0012405B">
      <w:pPr>
        <w:pStyle w:val="BodyText"/>
        <w:spacing w:before="34"/>
      </w:pPr>
    </w:p>
    <w:p w14:paraId="24860F19" w14:textId="036BE4B1" w:rsidR="0012405B" w:rsidRDefault="00570CDA">
      <w:pPr>
        <w:spacing w:after="27"/>
        <w:ind w:left="1118"/>
        <w:rPr>
          <w:b/>
        </w:rPr>
      </w:pPr>
      <w:r>
        <w:rPr>
          <w:b/>
          <w:u w:val="single"/>
        </w:rPr>
        <w:t>Years</w:t>
      </w:r>
      <w:r>
        <w:rPr>
          <w:b/>
          <w:spacing w:val="-9"/>
          <w:u w:val="single"/>
        </w:rPr>
        <w:t xml:space="preserve"> </w:t>
      </w:r>
      <w:r>
        <w:rPr>
          <w:b/>
          <w:u w:val="single"/>
        </w:rPr>
        <w:t>1</w:t>
      </w:r>
      <w:r w:rsidR="00551FB0">
        <w:rPr>
          <w:b/>
          <w:u w:val="single"/>
        </w:rPr>
        <w:t xml:space="preserve"> &amp; 2</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409"/>
      </w:tblGrid>
      <w:tr w:rsidR="0012405B" w14:paraId="07801D08" w14:textId="77777777">
        <w:trPr>
          <w:trHeight w:val="261"/>
        </w:trPr>
        <w:tc>
          <w:tcPr>
            <w:tcW w:w="1838" w:type="dxa"/>
          </w:tcPr>
          <w:p w14:paraId="45FE0AA6" w14:textId="77777777" w:rsidR="0012405B" w:rsidRDefault="00570CDA">
            <w:pPr>
              <w:pStyle w:val="TableParagraph"/>
              <w:spacing w:line="240" w:lineRule="exact"/>
              <w:ind w:left="115"/>
              <w:rPr>
                <w:sz w:val="20"/>
              </w:rPr>
            </w:pPr>
            <w:r>
              <w:rPr>
                <w:sz w:val="20"/>
              </w:rPr>
              <w:t>8:45</w:t>
            </w:r>
            <w:r>
              <w:rPr>
                <w:spacing w:val="-7"/>
                <w:sz w:val="20"/>
              </w:rPr>
              <w:t xml:space="preserve"> </w:t>
            </w:r>
            <w:r>
              <w:rPr>
                <w:sz w:val="20"/>
              </w:rPr>
              <w:t>–</w:t>
            </w:r>
            <w:r>
              <w:rPr>
                <w:spacing w:val="-10"/>
                <w:sz w:val="20"/>
              </w:rPr>
              <w:t xml:space="preserve"> </w:t>
            </w:r>
            <w:r>
              <w:rPr>
                <w:spacing w:val="-4"/>
                <w:sz w:val="20"/>
              </w:rPr>
              <w:t>8:55</w:t>
            </w:r>
          </w:p>
        </w:tc>
        <w:tc>
          <w:tcPr>
            <w:tcW w:w="2409" w:type="dxa"/>
          </w:tcPr>
          <w:p w14:paraId="3DEB509B" w14:textId="77777777" w:rsidR="0012405B" w:rsidRDefault="00570CDA">
            <w:pPr>
              <w:pStyle w:val="TableParagraph"/>
              <w:spacing w:line="240" w:lineRule="exact"/>
              <w:ind w:left="113"/>
              <w:rPr>
                <w:sz w:val="20"/>
              </w:rPr>
            </w:pPr>
            <w:r>
              <w:rPr>
                <w:spacing w:val="-2"/>
                <w:sz w:val="20"/>
              </w:rPr>
              <w:t>Early</w:t>
            </w:r>
            <w:r>
              <w:rPr>
                <w:sz w:val="20"/>
              </w:rPr>
              <w:t xml:space="preserve"> </w:t>
            </w:r>
            <w:r>
              <w:rPr>
                <w:spacing w:val="-2"/>
                <w:sz w:val="20"/>
              </w:rPr>
              <w:t>morning</w:t>
            </w:r>
            <w:r>
              <w:rPr>
                <w:spacing w:val="1"/>
                <w:sz w:val="20"/>
              </w:rPr>
              <w:t xml:space="preserve"> </w:t>
            </w:r>
            <w:r>
              <w:rPr>
                <w:spacing w:val="-4"/>
                <w:sz w:val="20"/>
              </w:rPr>
              <w:t>work</w:t>
            </w:r>
          </w:p>
        </w:tc>
      </w:tr>
      <w:tr w:rsidR="0012405B" w14:paraId="71EBDD14" w14:textId="77777777">
        <w:trPr>
          <w:trHeight w:val="266"/>
        </w:trPr>
        <w:tc>
          <w:tcPr>
            <w:tcW w:w="1838" w:type="dxa"/>
          </w:tcPr>
          <w:p w14:paraId="58E683C3" w14:textId="77777777" w:rsidR="0012405B" w:rsidRDefault="00570CDA">
            <w:pPr>
              <w:pStyle w:val="TableParagraph"/>
              <w:ind w:left="115"/>
              <w:rPr>
                <w:sz w:val="20"/>
              </w:rPr>
            </w:pPr>
            <w:r>
              <w:rPr>
                <w:sz w:val="20"/>
              </w:rPr>
              <w:t>9:00</w:t>
            </w:r>
            <w:r>
              <w:rPr>
                <w:spacing w:val="-7"/>
                <w:sz w:val="20"/>
              </w:rPr>
              <w:t xml:space="preserve"> </w:t>
            </w:r>
            <w:r>
              <w:rPr>
                <w:sz w:val="20"/>
              </w:rPr>
              <w:t>–</w:t>
            </w:r>
            <w:r>
              <w:rPr>
                <w:spacing w:val="-10"/>
                <w:sz w:val="20"/>
              </w:rPr>
              <w:t xml:space="preserve"> </w:t>
            </w:r>
            <w:r>
              <w:rPr>
                <w:spacing w:val="-4"/>
                <w:sz w:val="20"/>
              </w:rPr>
              <w:t>9:40</w:t>
            </w:r>
          </w:p>
        </w:tc>
        <w:tc>
          <w:tcPr>
            <w:tcW w:w="2409" w:type="dxa"/>
          </w:tcPr>
          <w:p w14:paraId="1E59B119" w14:textId="77777777" w:rsidR="0012405B" w:rsidRDefault="00570CDA">
            <w:pPr>
              <w:pStyle w:val="TableParagraph"/>
              <w:ind w:left="113"/>
              <w:rPr>
                <w:sz w:val="20"/>
              </w:rPr>
            </w:pPr>
            <w:r>
              <w:rPr>
                <w:spacing w:val="-2"/>
                <w:sz w:val="20"/>
              </w:rPr>
              <w:t>Session</w:t>
            </w:r>
            <w:r>
              <w:rPr>
                <w:spacing w:val="-3"/>
                <w:sz w:val="20"/>
              </w:rPr>
              <w:t xml:space="preserve"> </w:t>
            </w:r>
            <w:r>
              <w:rPr>
                <w:spacing w:val="-10"/>
                <w:sz w:val="20"/>
              </w:rPr>
              <w:t>1</w:t>
            </w:r>
          </w:p>
        </w:tc>
      </w:tr>
      <w:tr w:rsidR="0012405B" w14:paraId="67C02148" w14:textId="77777777">
        <w:trPr>
          <w:trHeight w:val="263"/>
        </w:trPr>
        <w:tc>
          <w:tcPr>
            <w:tcW w:w="1838" w:type="dxa"/>
          </w:tcPr>
          <w:p w14:paraId="008D2FAC" w14:textId="77777777" w:rsidR="0012405B" w:rsidRDefault="00570CDA">
            <w:pPr>
              <w:pStyle w:val="TableParagraph"/>
              <w:spacing w:before="3" w:line="240" w:lineRule="exact"/>
              <w:ind w:left="115"/>
              <w:rPr>
                <w:sz w:val="20"/>
              </w:rPr>
            </w:pPr>
            <w:r>
              <w:rPr>
                <w:sz w:val="20"/>
              </w:rPr>
              <w:t>9:40</w:t>
            </w:r>
            <w:r>
              <w:rPr>
                <w:spacing w:val="-7"/>
                <w:sz w:val="20"/>
              </w:rPr>
              <w:t xml:space="preserve"> </w:t>
            </w:r>
            <w:r>
              <w:rPr>
                <w:sz w:val="20"/>
              </w:rPr>
              <w:t>–</w:t>
            </w:r>
            <w:r>
              <w:rPr>
                <w:spacing w:val="-10"/>
                <w:sz w:val="20"/>
              </w:rPr>
              <w:t xml:space="preserve"> </w:t>
            </w:r>
            <w:r>
              <w:rPr>
                <w:spacing w:val="-2"/>
                <w:sz w:val="20"/>
              </w:rPr>
              <w:t>10:40</w:t>
            </w:r>
          </w:p>
        </w:tc>
        <w:tc>
          <w:tcPr>
            <w:tcW w:w="2409" w:type="dxa"/>
          </w:tcPr>
          <w:p w14:paraId="436A8013" w14:textId="77777777" w:rsidR="0012405B" w:rsidRDefault="00570CDA">
            <w:pPr>
              <w:pStyle w:val="TableParagraph"/>
              <w:spacing w:before="3" w:line="240" w:lineRule="exact"/>
              <w:ind w:left="113"/>
              <w:rPr>
                <w:sz w:val="20"/>
              </w:rPr>
            </w:pPr>
            <w:r>
              <w:rPr>
                <w:spacing w:val="-2"/>
                <w:sz w:val="20"/>
              </w:rPr>
              <w:t>Session</w:t>
            </w:r>
            <w:r>
              <w:rPr>
                <w:spacing w:val="-3"/>
                <w:sz w:val="20"/>
              </w:rPr>
              <w:t xml:space="preserve"> </w:t>
            </w:r>
            <w:r>
              <w:rPr>
                <w:spacing w:val="-10"/>
                <w:sz w:val="20"/>
              </w:rPr>
              <w:t>2</w:t>
            </w:r>
          </w:p>
        </w:tc>
      </w:tr>
      <w:tr w:rsidR="0012405B" w14:paraId="26CCF357" w14:textId="77777777">
        <w:trPr>
          <w:trHeight w:val="261"/>
        </w:trPr>
        <w:tc>
          <w:tcPr>
            <w:tcW w:w="1838" w:type="dxa"/>
          </w:tcPr>
          <w:p w14:paraId="50C9BE4B" w14:textId="77777777" w:rsidR="0012405B" w:rsidRDefault="00570CDA">
            <w:pPr>
              <w:pStyle w:val="TableParagraph"/>
              <w:spacing w:before="3" w:line="237" w:lineRule="exact"/>
              <w:ind w:left="115"/>
              <w:rPr>
                <w:sz w:val="20"/>
              </w:rPr>
            </w:pPr>
            <w:r>
              <w:rPr>
                <w:sz w:val="20"/>
              </w:rPr>
              <w:t>10:40</w:t>
            </w:r>
            <w:r>
              <w:rPr>
                <w:spacing w:val="-8"/>
                <w:sz w:val="20"/>
              </w:rPr>
              <w:t xml:space="preserve"> </w:t>
            </w:r>
            <w:r>
              <w:rPr>
                <w:sz w:val="20"/>
              </w:rPr>
              <w:t>–</w:t>
            </w:r>
            <w:r>
              <w:rPr>
                <w:spacing w:val="-11"/>
                <w:sz w:val="20"/>
              </w:rPr>
              <w:t xml:space="preserve"> </w:t>
            </w:r>
            <w:r>
              <w:rPr>
                <w:spacing w:val="-2"/>
                <w:sz w:val="20"/>
              </w:rPr>
              <w:t>10:55</w:t>
            </w:r>
          </w:p>
        </w:tc>
        <w:tc>
          <w:tcPr>
            <w:tcW w:w="2409" w:type="dxa"/>
          </w:tcPr>
          <w:p w14:paraId="669615BD" w14:textId="77777777" w:rsidR="0012405B" w:rsidRDefault="00570CDA">
            <w:pPr>
              <w:pStyle w:val="TableParagraph"/>
              <w:spacing w:before="3" w:line="237" w:lineRule="exact"/>
              <w:ind w:left="113"/>
              <w:rPr>
                <w:sz w:val="20"/>
              </w:rPr>
            </w:pPr>
            <w:r>
              <w:rPr>
                <w:spacing w:val="-2"/>
                <w:sz w:val="20"/>
              </w:rPr>
              <w:t>Break</w:t>
            </w:r>
          </w:p>
        </w:tc>
      </w:tr>
      <w:tr w:rsidR="0012405B" w14:paraId="7AC3757E" w14:textId="77777777">
        <w:trPr>
          <w:trHeight w:val="261"/>
        </w:trPr>
        <w:tc>
          <w:tcPr>
            <w:tcW w:w="1838" w:type="dxa"/>
          </w:tcPr>
          <w:p w14:paraId="1FA017DD" w14:textId="77777777" w:rsidR="0012405B" w:rsidRDefault="00570CDA">
            <w:pPr>
              <w:pStyle w:val="TableParagraph"/>
              <w:spacing w:line="240" w:lineRule="exact"/>
              <w:ind w:left="115"/>
              <w:rPr>
                <w:sz w:val="20"/>
              </w:rPr>
            </w:pPr>
            <w:r>
              <w:rPr>
                <w:sz w:val="20"/>
              </w:rPr>
              <w:t>11:00</w:t>
            </w:r>
            <w:r>
              <w:rPr>
                <w:spacing w:val="-8"/>
                <w:sz w:val="20"/>
              </w:rPr>
              <w:t xml:space="preserve"> </w:t>
            </w:r>
            <w:r>
              <w:rPr>
                <w:sz w:val="20"/>
              </w:rPr>
              <w:t>–</w:t>
            </w:r>
            <w:r>
              <w:rPr>
                <w:spacing w:val="-11"/>
                <w:sz w:val="20"/>
              </w:rPr>
              <w:t xml:space="preserve"> </w:t>
            </w:r>
            <w:r>
              <w:rPr>
                <w:spacing w:val="-2"/>
                <w:sz w:val="20"/>
              </w:rPr>
              <w:t>12:00</w:t>
            </w:r>
          </w:p>
        </w:tc>
        <w:tc>
          <w:tcPr>
            <w:tcW w:w="2409" w:type="dxa"/>
          </w:tcPr>
          <w:p w14:paraId="5BC04928" w14:textId="77777777" w:rsidR="0012405B" w:rsidRDefault="00570CDA">
            <w:pPr>
              <w:pStyle w:val="TableParagraph"/>
              <w:spacing w:line="240" w:lineRule="exact"/>
              <w:ind w:left="113"/>
              <w:rPr>
                <w:sz w:val="20"/>
              </w:rPr>
            </w:pPr>
            <w:r>
              <w:rPr>
                <w:spacing w:val="-2"/>
                <w:sz w:val="20"/>
              </w:rPr>
              <w:t>Session</w:t>
            </w:r>
            <w:r>
              <w:rPr>
                <w:spacing w:val="-3"/>
                <w:sz w:val="20"/>
              </w:rPr>
              <w:t xml:space="preserve"> </w:t>
            </w:r>
            <w:r>
              <w:rPr>
                <w:spacing w:val="-10"/>
                <w:sz w:val="20"/>
              </w:rPr>
              <w:t>3</w:t>
            </w:r>
          </w:p>
        </w:tc>
      </w:tr>
      <w:tr w:rsidR="0012405B" w14:paraId="6C3A27BE" w14:textId="77777777">
        <w:trPr>
          <w:trHeight w:val="263"/>
        </w:trPr>
        <w:tc>
          <w:tcPr>
            <w:tcW w:w="1838" w:type="dxa"/>
          </w:tcPr>
          <w:p w14:paraId="377F6D8B" w14:textId="77777777" w:rsidR="0012405B" w:rsidRDefault="00570CDA">
            <w:pPr>
              <w:pStyle w:val="TableParagraph"/>
              <w:spacing w:before="3" w:line="240" w:lineRule="exact"/>
              <w:ind w:left="115"/>
              <w:rPr>
                <w:sz w:val="20"/>
              </w:rPr>
            </w:pPr>
            <w:r>
              <w:rPr>
                <w:color w:val="000000"/>
                <w:sz w:val="20"/>
                <w:highlight w:val="yellow"/>
              </w:rPr>
              <w:t>12:00</w:t>
            </w:r>
            <w:r>
              <w:rPr>
                <w:color w:val="000000"/>
                <w:spacing w:val="-8"/>
                <w:sz w:val="20"/>
                <w:highlight w:val="yellow"/>
              </w:rPr>
              <w:t xml:space="preserve"> </w:t>
            </w:r>
            <w:r>
              <w:rPr>
                <w:color w:val="000000"/>
                <w:sz w:val="20"/>
                <w:highlight w:val="yellow"/>
              </w:rPr>
              <w:t>–</w:t>
            </w:r>
            <w:r>
              <w:rPr>
                <w:color w:val="000000"/>
                <w:spacing w:val="-11"/>
                <w:sz w:val="20"/>
                <w:highlight w:val="yellow"/>
              </w:rPr>
              <w:t xml:space="preserve"> </w:t>
            </w:r>
            <w:r>
              <w:rPr>
                <w:color w:val="000000"/>
                <w:spacing w:val="-4"/>
                <w:sz w:val="20"/>
                <w:highlight w:val="yellow"/>
              </w:rPr>
              <w:t>1:00</w:t>
            </w:r>
          </w:p>
        </w:tc>
        <w:tc>
          <w:tcPr>
            <w:tcW w:w="2409" w:type="dxa"/>
          </w:tcPr>
          <w:p w14:paraId="2E9A3042" w14:textId="77777777" w:rsidR="0012405B" w:rsidRDefault="00570CDA">
            <w:pPr>
              <w:pStyle w:val="TableParagraph"/>
              <w:spacing w:before="3" w:line="240" w:lineRule="exact"/>
              <w:ind w:left="113"/>
              <w:rPr>
                <w:sz w:val="20"/>
              </w:rPr>
            </w:pPr>
            <w:r>
              <w:rPr>
                <w:color w:val="000000"/>
                <w:spacing w:val="-2"/>
                <w:sz w:val="20"/>
                <w:highlight w:val="yellow"/>
              </w:rPr>
              <w:t>Lunch</w:t>
            </w:r>
          </w:p>
        </w:tc>
      </w:tr>
      <w:tr w:rsidR="0012405B" w14:paraId="6B3BE820" w14:textId="77777777">
        <w:trPr>
          <w:trHeight w:val="263"/>
        </w:trPr>
        <w:tc>
          <w:tcPr>
            <w:tcW w:w="1838" w:type="dxa"/>
          </w:tcPr>
          <w:p w14:paraId="0E13A714" w14:textId="77777777" w:rsidR="0012405B" w:rsidRDefault="00570CDA">
            <w:pPr>
              <w:pStyle w:val="TableParagraph"/>
              <w:spacing w:before="3" w:line="240" w:lineRule="exact"/>
              <w:ind w:left="115"/>
              <w:rPr>
                <w:sz w:val="20"/>
              </w:rPr>
            </w:pPr>
            <w:r>
              <w:rPr>
                <w:sz w:val="20"/>
              </w:rPr>
              <w:t>1:00</w:t>
            </w:r>
            <w:r>
              <w:rPr>
                <w:spacing w:val="-7"/>
                <w:sz w:val="20"/>
              </w:rPr>
              <w:t xml:space="preserve"> </w:t>
            </w:r>
            <w:r>
              <w:rPr>
                <w:sz w:val="20"/>
              </w:rPr>
              <w:t>–</w:t>
            </w:r>
            <w:r>
              <w:rPr>
                <w:spacing w:val="-10"/>
                <w:sz w:val="20"/>
              </w:rPr>
              <w:t xml:space="preserve"> </w:t>
            </w:r>
            <w:r>
              <w:rPr>
                <w:spacing w:val="-4"/>
                <w:sz w:val="20"/>
              </w:rPr>
              <w:t>2:00</w:t>
            </w:r>
          </w:p>
        </w:tc>
        <w:tc>
          <w:tcPr>
            <w:tcW w:w="2409" w:type="dxa"/>
          </w:tcPr>
          <w:p w14:paraId="22FD51E8" w14:textId="77777777" w:rsidR="0012405B" w:rsidRDefault="00570CDA">
            <w:pPr>
              <w:pStyle w:val="TableParagraph"/>
              <w:spacing w:before="3" w:line="240" w:lineRule="exact"/>
              <w:ind w:left="113"/>
              <w:rPr>
                <w:sz w:val="20"/>
              </w:rPr>
            </w:pPr>
            <w:r>
              <w:rPr>
                <w:spacing w:val="-2"/>
                <w:sz w:val="20"/>
              </w:rPr>
              <w:t>Session</w:t>
            </w:r>
            <w:r>
              <w:rPr>
                <w:spacing w:val="-3"/>
                <w:sz w:val="20"/>
              </w:rPr>
              <w:t xml:space="preserve"> </w:t>
            </w:r>
            <w:r>
              <w:rPr>
                <w:spacing w:val="-10"/>
                <w:sz w:val="20"/>
              </w:rPr>
              <w:t>4</w:t>
            </w:r>
          </w:p>
        </w:tc>
      </w:tr>
      <w:tr w:rsidR="0012405B" w14:paraId="71633C75" w14:textId="77777777">
        <w:trPr>
          <w:trHeight w:val="265"/>
        </w:trPr>
        <w:tc>
          <w:tcPr>
            <w:tcW w:w="1838" w:type="dxa"/>
          </w:tcPr>
          <w:p w14:paraId="74451253" w14:textId="77777777" w:rsidR="0012405B" w:rsidRDefault="00570CDA">
            <w:pPr>
              <w:pStyle w:val="TableParagraph"/>
              <w:ind w:left="115"/>
              <w:rPr>
                <w:sz w:val="20"/>
              </w:rPr>
            </w:pPr>
            <w:r>
              <w:rPr>
                <w:sz w:val="20"/>
              </w:rPr>
              <w:t>2:00</w:t>
            </w:r>
            <w:r>
              <w:rPr>
                <w:spacing w:val="-7"/>
                <w:sz w:val="20"/>
              </w:rPr>
              <w:t xml:space="preserve"> </w:t>
            </w:r>
            <w:r>
              <w:rPr>
                <w:sz w:val="20"/>
              </w:rPr>
              <w:t>–</w:t>
            </w:r>
            <w:r>
              <w:rPr>
                <w:spacing w:val="-10"/>
                <w:sz w:val="20"/>
              </w:rPr>
              <w:t xml:space="preserve"> </w:t>
            </w:r>
            <w:r>
              <w:rPr>
                <w:spacing w:val="-4"/>
                <w:sz w:val="20"/>
              </w:rPr>
              <w:t>3:15</w:t>
            </w:r>
          </w:p>
        </w:tc>
        <w:tc>
          <w:tcPr>
            <w:tcW w:w="2409" w:type="dxa"/>
          </w:tcPr>
          <w:p w14:paraId="18DD005A" w14:textId="77777777" w:rsidR="0012405B" w:rsidRDefault="00570CDA">
            <w:pPr>
              <w:pStyle w:val="TableParagraph"/>
              <w:ind w:left="113"/>
              <w:rPr>
                <w:sz w:val="20"/>
              </w:rPr>
            </w:pPr>
            <w:r>
              <w:rPr>
                <w:spacing w:val="-6"/>
                <w:sz w:val="20"/>
              </w:rPr>
              <w:t>Session</w:t>
            </w:r>
            <w:r>
              <w:rPr>
                <w:spacing w:val="-1"/>
                <w:sz w:val="20"/>
              </w:rPr>
              <w:t xml:space="preserve"> </w:t>
            </w:r>
            <w:r>
              <w:rPr>
                <w:spacing w:val="-6"/>
                <w:sz w:val="20"/>
              </w:rPr>
              <w:t>5</w:t>
            </w:r>
            <w:r>
              <w:rPr>
                <w:spacing w:val="-13"/>
                <w:sz w:val="20"/>
              </w:rPr>
              <w:t xml:space="preserve"> </w:t>
            </w:r>
            <w:r>
              <w:rPr>
                <w:spacing w:val="-6"/>
                <w:sz w:val="20"/>
              </w:rPr>
              <w:t>&amp;</w:t>
            </w:r>
            <w:r>
              <w:rPr>
                <w:spacing w:val="-11"/>
                <w:sz w:val="20"/>
              </w:rPr>
              <w:t xml:space="preserve"> </w:t>
            </w:r>
            <w:r>
              <w:rPr>
                <w:spacing w:val="-6"/>
                <w:sz w:val="20"/>
              </w:rPr>
              <w:t>Story</w:t>
            </w:r>
            <w:r>
              <w:rPr>
                <w:spacing w:val="-15"/>
                <w:sz w:val="20"/>
              </w:rPr>
              <w:t xml:space="preserve"> </w:t>
            </w:r>
            <w:r>
              <w:rPr>
                <w:spacing w:val="-6"/>
                <w:sz w:val="20"/>
              </w:rPr>
              <w:t>Time</w:t>
            </w:r>
          </w:p>
        </w:tc>
      </w:tr>
    </w:tbl>
    <w:p w14:paraId="07134473" w14:textId="77777777" w:rsidR="0012405B" w:rsidRDefault="0012405B">
      <w:pPr>
        <w:pStyle w:val="TableParagraph"/>
        <w:rPr>
          <w:sz w:val="20"/>
        </w:rPr>
        <w:sectPr w:rsidR="0012405B">
          <w:pgSz w:w="11920" w:h="16850"/>
          <w:pgMar w:top="1160" w:right="425" w:bottom="1160" w:left="0" w:header="0" w:footer="894" w:gutter="0"/>
          <w:cols w:space="720"/>
        </w:sectPr>
      </w:pPr>
    </w:p>
    <w:p w14:paraId="0935B1A5" w14:textId="77777777" w:rsidR="0012405B" w:rsidRDefault="00570CDA">
      <w:pPr>
        <w:spacing w:before="37" w:after="28"/>
        <w:ind w:left="49" w:right="8590"/>
        <w:jc w:val="center"/>
        <w:rPr>
          <w:b/>
        </w:rPr>
      </w:pPr>
      <w:r>
        <w:rPr>
          <w:b/>
          <w:u w:val="single"/>
        </w:rPr>
        <w:t>Years</w:t>
      </w:r>
      <w:r>
        <w:rPr>
          <w:b/>
          <w:spacing w:val="-10"/>
          <w:u w:val="single"/>
        </w:rPr>
        <w:t xml:space="preserve"> 3</w:t>
      </w:r>
      <w:r>
        <w:rPr>
          <w:b/>
          <w:spacing w:val="40"/>
          <w:u w:val="single"/>
        </w:rPr>
        <w:t xml:space="preserve"> </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409"/>
      </w:tblGrid>
      <w:tr w:rsidR="0012405B" w14:paraId="7F935ADF" w14:textId="77777777">
        <w:trPr>
          <w:trHeight w:val="261"/>
        </w:trPr>
        <w:tc>
          <w:tcPr>
            <w:tcW w:w="1838" w:type="dxa"/>
          </w:tcPr>
          <w:p w14:paraId="6BECAD74" w14:textId="77777777" w:rsidR="0012405B" w:rsidRDefault="00570CDA">
            <w:pPr>
              <w:pStyle w:val="TableParagraph"/>
              <w:spacing w:before="3" w:line="237" w:lineRule="exact"/>
              <w:ind w:left="119"/>
              <w:rPr>
                <w:sz w:val="20"/>
              </w:rPr>
            </w:pPr>
            <w:r>
              <w:rPr>
                <w:sz w:val="20"/>
              </w:rPr>
              <w:t>8:45</w:t>
            </w:r>
            <w:r>
              <w:rPr>
                <w:spacing w:val="-7"/>
                <w:sz w:val="20"/>
              </w:rPr>
              <w:t xml:space="preserve"> </w:t>
            </w:r>
            <w:r>
              <w:rPr>
                <w:sz w:val="20"/>
              </w:rPr>
              <w:t>–</w:t>
            </w:r>
            <w:r>
              <w:rPr>
                <w:spacing w:val="-10"/>
                <w:sz w:val="20"/>
              </w:rPr>
              <w:t xml:space="preserve"> </w:t>
            </w:r>
            <w:r>
              <w:rPr>
                <w:spacing w:val="-4"/>
                <w:sz w:val="20"/>
              </w:rPr>
              <w:t>8:55</w:t>
            </w:r>
          </w:p>
        </w:tc>
        <w:tc>
          <w:tcPr>
            <w:tcW w:w="2409" w:type="dxa"/>
          </w:tcPr>
          <w:p w14:paraId="71C722EA" w14:textId="77777777" w:rsidR="0012405B" w:rsidRDefault="00570CDA">
            <w:pPr>
              <w:pStyle w:val="TableParagraph"/>
              <w:spacing w:before="3" w:line="237" w:lineRule="exact"/>
              <w:ind w:left="120"/>
              <w:rPr>
                <w:sz w:val="20"/>
              </w:rPr>
            </w:pPr>
            <w:r>
              <w:rPr>
                <w:spacing w:val="-2"/>
                <w:sz w:val="20"/>
              </w:rPr>
              <w:t>Early</w:t>
            </w:r>
            <w:r>
              <w:rPr>
                <w:sz w:val="20"/>
              </w:rPr>
              <w:t xml:space="preserve"> </w:t>
            </w:r>
            <w:r>
              <w:rPr>
                <w:spacing w:val="-2"/>
                <w:sz w:val="20"/>
              </w:rPr>
              <w:t>morning</w:t>
            </w:r>
            <w:r>
              <w:rPr>
                <w:spacing w:val="1"/>
                <w:sz w:val="20"/>
              </w:rPr>
              <w:t xml:space="preserve"> </w:t>
            </w:r>
            <w:r>
              <w:rPr>
                <w:spacing w:val="-4"/>
                <w:sz w:val="20"/>
              </w:rPr>
              <w:t>work</w:t>
            </w:r>
          </w:p>
        </w:tc>
      </w:tr>
      <w:tr w:rsidR="0012405B" w14:paraId="049F8138" w14:textId="77777777">
        <w:trPr>
          <w:trHeight w:val="263"/>
        </w:trPr>
        <w:tc>
          <w:tcPr>
            <w:tcW w:w="1838" w:type="dxa"/>
          </w:tcPr>
          <w:p w14:paraId="5312248E" w14:textId="77777777" w:rsidR="0012405B" w:rsidRDefault="00570CDA">
            <w:pPr>
              <w:pStyle w:val="TableParagraph"/>
              <w:spacing w:before="6" w:line="237" w:lineRule="exact"/>
              <w:ind w:left="119"/>
              <w:rPr>
                <w:sz w:val="20"/>
              </w:rPr>
            </w:pPr>
            <w:r>
              <w:rPr>
                <w:sz w:val="20"/>
              </w:rPr>
              <w:t>8:55</w:t>
            </w:r>
            <w:r>
              <w:rPr>
                <w:spacing w:val="-7"/>
                <w:sz w:val="20"/>
              </w:rPr>
              <w:t xml:space="preserve"> </w:t>
            </w:r>
            <w:r>
              <w:rPr>
                <w:sz w:val="20"/>
              </w:rPr>
              <w:t>–</w:t>
            </w:r>
            <w:r>
              <w:rPr>
                <w:spacing w:val="-10"/>
                <w:sz w:val="20"/>
              </w:rPr>
              <w:t xml:space="preserve"> </w:t>
            </w:r>
            <w:r>
              <w:rPr>
                <w:spacing w:val="-4"/>
                <w:sz w:val="20"/>
              </w:rPr>
              <w:t>9:45</w:t>
            </w:r>
          </w:p>
        </w:tc>
        <w:tc>
          <w:tcPr>
            <w:tcW w:w="2409" w:type="dxa"/>
          </w:tcPr>
          <w:p w14:paraId="7A114C0D" w14:textId="77777777" w:rsidR="0012405B" w:rsidRDefault="00570CDA">
            <w:pPr>
              <w:pStyle w:val="TableParagraph"/>
              <w:spacing w:before="6" w:line="237" w:lineRule="exact"/>
              <w:ind w:left="120"/>
              <w:rPr>
                <w:sz w:val="20"/>
              </w:rPr>
            </w:pPr>
            <w:r>
              <w:rPr>
                <w:spacing w:val="-2"/>
                <w:sz w:val="20"/>
              </w:rPr>
              <w:t>Session</w:t>
            </w:r>
            <w:r>
              <w:rPr>
                <w:spacing w:val="-3"/>
                <w:sz w:val="20"/>
              </w:rPr>
              <w:t xml:space="preserve"> </w:t>
            </w:r>
            <w:r>
              <w:rPr>
                <w:spacing w:val="-10"/>
                <w:sz w:val="20"/>
              </w:rPr>
              <w:t>1</w:t>
            </w:r>
          </w:p>
        </w:tc>
      </w:tr>
      <w:tr w:rsidR="0012405B" w14:paraId="22BDD946" w14:textId="77777777">
        <w:trPr>
          <w:trHeight w:val="263"/>
        </w:trPr>
        <w:tc>
          <w:tcPr>
            <w:tcW w:w="1838" w:type="dxa"/>
          </w:tcPr>
          <w:p w14:paraId="762CE36F" w14:textId="77777777" w:rsidR="0012405B" w:rsidRDefault="00570CDA">
            <w:pPr>
              <w:pStyle w:val="TableParagraph"/>
              <w:spacing w:before="3" w:line="240" w:lineRule="exact"/>
              <w:ind w:left="119"/>
              <w:rPr>
                <w:sz w:val="20"/>
              </w:rPr>
            </w:pPr>
            <w:r>
              <w:rPr>
                <w:sz w:val="20"/>
              </w:rPr>
              <w:t>9:45</w:t>
            </w:r>
            <w:r>
              <w:rPr>
                <w:spacing w:val="-7"/>
                <w:sz w:val="20"/>
              </w:rPr>
              <w:t xml:space="preserve"> </w:t>
            </w:r>
            <w:r>
              <w:rPr>
                <w:sz w:val="20"/>
              </w:rPr>
              <w:t>–</w:t>
            </w:r>
            <w:r>
              <w:rPr>
                <w:spacing w:val="-10"/>
                <w:sz w:val="20"/>
              </w:rPr>
              <w:t xml:space="preserve"> </w:t>
            </w:r>
            <w:r>
              <w:rPr>
                <w:spacing w:val="-2"/>
                <w:sz w:val="20"/>
              </w:rPr>
              <w:t>10:35</w:t>
            </w:r>
          </w:p>
        </w:tc>
        <w:tc>
          <w:tcPr>
            <w:tcW w:w="2409" w:type="dxa"/>
          </w:tcPr>
          <w:p w14:paraId="331E0BF7" w14:textId="77777777" w:rsidR="0012405B" w:rsidRDefault="00570CDA">
            <w:pPr>
              <w:pStyle w:val="TableParagraph"/>
              <w:spacing w:before="3" w:line="240" w:lineRule="exact"/>
              <w:ind w:left="120"/>
              <w:rPr>
                <w:sz w:val="20"/>
              </w:rPr>
            </w:pPr>
            <w:r>
              <w:rPr>
                <w:spacing w:val="-2"/>
                <w:sz w:val="20"/>
              </w:rPr>
              <w:t>Session</w:t>
            </w:r>
            <w:r>
              <w:rPr>
                <w:spacing w:val="-3"/>
                <w:sz w:val="20"/>
              </w:rPr>
              <w:t xml:space="preserve"> </w:t>
            </w:r>
            <w:r>
              <w:rPr>
                <w:spacing w:val="-10"/>
                <w:sz w:val="20"/>
              </w:rPr>
              <w:t>2</w:t>
            </w:r>
          </w:p>
        </w:tc>
      </w:tr>
      <w:tr w:rsidR="0012405B" w14:paraId="6B6CD187" w14:textId="77777777">
        <w:trPr>
          <w:trHeight w:val="263"/>
        </w:trPr>
        <w:tc>
          <w:tcPr>
            <w:tcW w:w="1838" w:type="dxa"/>
          </w:tcPr>
          <w:p w14:paraId="68452466" w14:textId="05CEBEEC" w:rsidR="0012405B" w:rsidRDefault="00570CDA">
            <w:pPr>
              <w:pStyle w:val="TableParagraph"/>
              <w:spacing w:before="3" w:line="240" w:lineRule="exact"/>
              <w:ind w:left="119"/>
              <w:rPr>
                <w:sz w:val="20"/>
              </w:rPr>
            </w:pPr>
            <w:r>
              <w:rPr>
                <w:sz w:val="20"/>
              </w:rPr>
              <w:t>10:</w:t>
            </w:r>
            <w:r w:rsidR="00551FB0">
              <w:rPr>
                <w:sz w:val="20"/>
              </w:rPr>
              <w:t>40</w:t>
            </w:r>
            <w:r>
              <w:rPr>
                <w:spacing w:val="-3"/>
                <w:sz w:val="20"/>
              </w:rPr>
              <w:t xml:space="preserve"> </w:t>
            </w:r>
            <w:r>
              <w:rPr>
                <w:sz w:val="20"/>
              </w:rPr>
              <w:t>–</w:t>
            </w:r>
            <w:r>
              <w:rPr>
                <w:spacing w:val="-6"/>
                <w:sz w:val="20"/>
              </w:rPr>
              <w:t xml:space="preserve"> </w:t>
            </w:r>
            <w:r>
              <w:rPr>
                <w:spacing w:val="-2"/>
                <w:sz w:val="20"/>
              </w:rPr>
              <w:t>10:55</w:t>
            </w:r>
          </w:p>
        </w:tc>
        <w:tc>
          <w:tcPr>
            <w:tcW w:w="2409" w:type="dxa"/>
          </w:tcPr>
          <w:p w14:paraId="3F925251" w14:textId="77777777" w:rsidR="0012405B" w:rsidRDefault="00570CDA">
            <w:pPr>
              <w:pStyle w:val="TableParagraph"/>
              <w:spacing w:before="3" w:line="240" w:lineRule="exact"/>
              <w:ind w:left="120"/>
              <w:rPr>
                <w:sz w:val="20"/>
              </w:rPr>
            </w:pPr>
            <w:r>
              <w:rPr>
                <w:spacing w:val="-2"/>
                <w:sz w:val="20"/>
              </w:rPr>
              <w:t>Break</w:t>
            </w:r>
          </w:p>
        </w:tc>
      </w:tr>
      <w:tr w:rsidR="0012405B" w14:paraId="1BE00B95" w14:textId="77777777">
        <w:trPr>
          <w:trHeight w:val="261"/>
        </w:trPr>
        <w:tc>
          <w:tcPr>
            <w:tcW w:w="1838" w:type="dxa"/>
          </w:tcPr>
          <w:p w14:paraId="48AF1BA8" w14:textId="77777777" w:rsidR="0012405B" w:rsidRDefault="00570CDA">
            <w:pPr>
              <w:pStyle w:val="TableParagraph"/>
              <w:spacing w:before="3" w:line="237" w:lineRule="exact"/>
              <w:ind w:left="119"/>
              <w:rPr>
                <w:sz w:val="20"/>
              </w:rPr>
            </w:pPr>
            <w:r>
              <w:rPr>
                <w:sz w:val="20"/>
              </w:rPr>
              <w:t>11:00</w:t>
            </w:r>
            <w:r>
              <w:rPr>
                <w:spacing w:val="-8"/>
                <w:sz w:val="20"/>
              </w:rPr>
              <w:t xml:space="preserve"> </w:t>
            </w:r>
            <w:r>
              <w:rPr>
                <w:sz w:val="20"/>
              </w:rPr>
              <w:t>–</w:t>
            </w:r>
            <w:r>
              <w:rPr>
                <w:spacing w:val="-11"/>
                <w:sz w:val="20"/>
              </w:rPr>
              <w:t xml:space="preserve"> </w:t>
            </w:r>
            <w:r>
              <w:rPr>
                <w:spacing w:val="-2"/>
                <w:sz w:val="20"/>
              </w:rPr>
              <w:t>12:15</w:t>
            </w:r>
          </w:p>
        </w:tc>
        <w:tc>
          <w:tcPr>
            <w:tcW w:w="2409" w:type="dxa"/>
          </w:tcPr>
          <w:p w14:paraId="00C4E05D" w14:textId="77777777" w:rsidR="0012405B" w:rsidRDefault="00570CDA">
            <w:pPr>
              <w:pStyle w:val="TableParagraph"/>
              <w:spacing w:before="3" w:line="237" w:lineRule="exact"/>
              <w:ind w:left="120"/>
              <w:rPr>
                <w:sz w:val="20"/>
              </w:rPr>
            </w:pPr>
            <w:r>
              <w:rPr>
                <w:spacing w:val="-2"/>
                <w:sz w:val="20"/>
              </w:rPr>
              <w:t>Session</w:t>
            </w:r>
            <w:r>
              <w:rPr>
                <w:spacing w:val="-3"/>
                <w:sz w:val="20"/>
              </w:rPr>
              <w:t xml:space="preserve"> </w:t>
            </w:r>
            <w:r>
              <w:rPr>
                <w:spacing w:val="-10"/>
                <w:sz w:val="20"/>
              </w:rPr>
              <w:t>3</w:t>
            </w:r>
          </w:p>
        </w:tc>
      </w:tr>
      <w:tr w:rsidR="0012405B" w14:paraId="2822A69B" w14:textId="77777777">
        <w:trPr>
          <w:trHeight w:val="263"/>
        </w:trPr>
        <w:tc>
          <w:tcPr>
            <w:tcW w:w="1838" w:type="dxa"/>
          </w:tcPr>
          <w:p w14:paraId="7D2904A7" w14:textId="77777777" w:rsidR="0012405B" w:rsidRDefault="00570CDA">
            <w:pPr>
              <w:pStyle w:val="TableParagraph"/>
              <w:spacing w:before="6" w:line="237" w:lineRule="exact"/>
              <w:ind w:left="119"/>
              <w:rPr>
                <w:sz w:val="20"/>
              </w:rPr>
            </w:pPr>
            <w:r>
              <w:rPr>
                <w:color w:val="000000"/>
                <w:sz w:val="20"/>
                <w:highlight w:val="yellow"/>
              </w:rPr>
              <w:t>12:15</w:t>
            </w:r>
            <w:r>
              <w:rPr>
                <w:color w:val="000000"/>
                <w:spacing w:val="-8"/>
                <w:sz w:val="20"/>
                <w:highlight w:val="yellow"/>
              </w:rPr>
              <w:t xml:space="preserve"> </w:t>
            </w:r>
            <w:r>
              <w:rPr>
                <w:color w:val="000000"/>
                <w:sz w:val="20"/>
                <w:highlight w:val="yellow"/>
              </w:rPr>
              <w:t>–</w:t>
            </w:r>
            <w:r>
              <w:rPr>
                <w:color w:val="000000"/>
                <w:spacing w:val="-11"/>
                <w:sz w:val="20"/>
                <w:highlight w:val="yellow"/>
              </w:rPr>
              <w:t xml:space="preserve"> </w:t>
            </w:r>
            <w:r>
              <w:rPr>
                <w:color w:val="000000"/>
                <w:spacing w:val="-4"/>
                <w:sz w:val="20"/>
                <w:highlight w:val="yellow"/>
              </w:rPr>
              <w:t>1:15</w:t>
            </w:r>
          </w:p>
        </w:tc>
        <w:tc>
          <w:tcPr>
            <w:tcW w:w="2409" w:type="dxa"/>
          </w:tcPr>
          <w:p w14:paraId="29A488D9" w14:textId="77777777" w:rsidR="0012405B" w:rsidRDefault="00570CDA">
            <w:pPr>
              <w:pStyle w:val="TableParagraph"/>
              <w:spacing w:before="6" w:line="237" w:lineRule="exact"/>
              <w:ind w:left="120"/>
              <w:rPr>
                <w:sz w:val="20"/>
              </w:rPr>
            </w:pPr>
            <w:r>
              <w:rPr>
                <w:color w:val="000000"/>
                <w:spacing w:val="-2"/>
                <w:sz w:val="20"/>
                <w:highlight w:val="yellow"/>
              </w:rPr>
              <w:t>Lunch</w:t>
            </w:r>
          </w:p>
        </w:tc>
      </w:tr>
      <w:tr w:rsidR="0012405B" w14:paraId="163F662E" w14:textId="77777777">
        <w:trPr>
          <w:trHeight w:val="263"/>
        </w:trPr>
        <w:tc>
          <w:tcPr>
            <w:tcW w:w="1838" w:type="dxa"/>
          </w:tcPr>
          <w:p w14:paraId="545E3D82" w14:textId="77777777" w:rsidR="0012405B" w:rsidRDefault="00570CDA">
            <w:pPr>
              <w:pStyle w:val="TableParagraph"/>
              <w:spacing w:before="3" w:line="240" w:lineRule="exact"/>
              <w:ind w:left="119"/>
              <w:rPr>
                <w:sz w:val="20"/>
              </w:rPr>
            </w:pPr>
            <w:r>
              <w:rPr>
                <w:sz w:val="20"/>
              </w:rPr>
              <w:t>1:15</w:t>
            </w:r>
            <w:r>
              <w:rPr>
                <w:spacing w:val="-7"/>
                <w:sz w:val="20"/>
              </w:rPr>
              <w:t xml:space="preserve"> </w:t>
            </w:r>
            <w:r>
              <w:rPr>
                <w:sz w:val="20"/>
              </w:rPr>
              <w:t>–</w:t>
            </w:r>
            <w:r>
              <w:rPr>
                <w:spacing w:val="-10"/>
                <w:sz w:val="20"/>
              </w:rPr>
              <w:t xml:space="preserve"> </w:t>
            </w:r>
            <w:r>
              <w:rPr>
                <w:spacing w:val="-4"/>
                <w:sz w:val="20"/>
              </w:rPr>
              <w:t>2:15</w:t>
            </w:r>
          </w:p>
        </w:tc>
        <w:tc>
          <w:tcPr>
            <w:tcW w:w="2409" w:type="dxa"/>
          </w:tcPr>
          <w:p w14:paraId="3E6A7CB8" w14:textId="77777777" w:rsidR="0012405B" w:rsidRDefault="00570CDA">
            <w:pPr>
              <w:pStyle w:val="TableParagraph"/>
              <w:spacing w:before="3" w:line="240" w:lineRule="exact"/>
              <w:ind w:left="120"/>
              <w:rPr>
                <w:sz w:val="20"/>
              </w:rPr>
            </w:pPr>
            <w:r>
              <w:rPr>
                <w:spacing w:val="-2"/>
                <w:sz w:val="20"/>
              </w:rPr>
              <w:t>Session</w:t>
            </w:r>
            <w:r>
              <w:rPr>
                <w:spacing w:val="-3"/>
                <w:sz w:val="20"/>
              </w:rPr>
              <w:t xml:space="preserve"> </w:t>
            </w:r>
            <w:r>
              <w:rPr>
                <w:spacing w:val="-10"/>
                <w:sz w:val="20"/>
              </w:rPr>
              <w:t>4</w:t>
            </w:r>
          </w:p>
        </w:tc>
      </w:tr>
      <w:tr w:rsidR="0012405B" w14:paraId="594EECEF" w14:textId="77777777">
        <w:trPr>
          <w:trHeight w:val="263"/>
        </w:trPr>
        <w:tc>
          <w:tcPr>
            <w:tcW w:w="1838" w:type="dxa"/>
          </w:tcPr>
          <w:p w14:paraId="193FA331" w14:textId="77777777" w:rsidR="0012405B" w:rsidRDefault="00570CDA">
            <w:pPr>
              <w:pStyle w:val="TableParagraph"/>
              <w:spacing w:before="3" w:line="240" w:lineRule="exact"/>
              <w:ind w:left="119"/>
              <w:rPr>
                <w:sz w:val="20"/>
              </w:rPr>
            </w:pPr>
            <w:r>
              <w:rPr>
                <w:sz w:val="20"/>
              </w:rPr>
              <w:t>2:15</w:t>
            </w:r>
            <w:r>
              <w:rPr>
                <w:spacing w:val="-7"/>
                <w:sz w:val="20"/>
              </w:rPr>
              <w:t xml:space="preserve"> </w:t>
            </w:r>
            <w:r>
              <w:rPr>
                <w:sz w:val="20"/>
              </w:rPr>
              <w:t>–</w:t>
            </w:r>
            <w:r>
              <w:rPr>
                <w:spacing w:val="-10"/>
                <w:sz w:val="20"/>
              </w:rPr>
              <w:t xml:space="preserve"> </w:t>
            </w:r>
            <w:r>
              <w:rPr>
                <w:spacing w:val="-4"/>
                <w:sz w:val="20"/>
              </w:rPr>
              <w:t>3:15</w:t>
            </w:r>
          </w:p>
        </w:tc>
        <w:tc>
          <w:tcPr>
            <w:tcW w:w="2409" w:type="dxa"/>
          </w:tcPr>
          <w:p w14:paraId="39645648" w14:textId="77777777" w:rsidR="0012405B" w:rsidRDefault="00570CDA">
            <w:pPr>
              <w:pStyle w:val="TableParagraph"/>
              <w:spacing w:before="3" w:line="240" w:lineRule="exact"/>
              <w:ind w:left="120"/>
              <w:rPr>
                <w:sz w:val="20"/>
              </w:rPr>
            </w:pPr>
            <w:r>
              <w:rPr>
                <w:spacing w:val="-2"/>
                <w:sz w:val="20"/>
              </w:rPr>
              <w:t>Session</w:t>
            </w:r>
            <w:r>
              <w:rPr>
                <w:spacing w:val="-3"/>
                <w:sz w:val="20"/>
              </w:rPr>
              <w:t xml:space="preserve"> </w:t>
            </w:r>
            <w:r>
              <w:rPr>
                <w:spacing w:val="-10"/>
                <w:sz w:val="20"/>
              </w:rPr>
              <w:t>5</w:t>
            </w:r>
          </w:p>
        </w:tc>
      </w:tr>
    </w:tbl>
    <w:p w14:paraId="43E4726D" w14:textId="77777777" w:rsidR="0012405B" w:rsidRDefault="0012405B">
      <w:pPr>
        <w:pStyle w:val="BodyText"/>
        <w:rPr>
          <w:b/>
        </w:rPr>
      </w:pPr>
    </w:p>
    <w:p w14:paraId="2E06A520" w14:textId="77777777" w:rsidR="0012405B" w:rsidRDefault="0012405B">
      <w:pPr>
        <w:pStyle w:val="BodyText"/>
        <w:rPr>
          <w:b/>
        </w:rPr>
      </w:pPr>
    </w:p>
    <w:p w14:paraId="4FF99B2F" w14:textId="77777777" w:rsidR="0012405B" w:rsidRDefault="0012405B">
      <w:pPr>
        <w:pStyle w:val="BodyText"/>
        <w:spacing w:before="111"/>
        <w:rPr>
          <w:b/>
        </w:rPr>
      </w:pPr>
    </w:p>
    <w:p w14:paraId="35C33CC1" w14:textId="77777777" w:rsidR="0012405B" w:rsidRDefault="00570CDA">
      <w:pPr>
        <w:spacing w:after="26"/>
        <w:ind w:right="8590"/>
        <w:jc w:val="center"/>
        <w:rPr>
          <w:b/>
        </w:rPr>
      </w:pPr>
      <w:r>
        <w:rPr>
          <w:b/>
          <w:u w:val="single"/>
        </w:rPr>
        <w:t>Years</w:t>
      </w:r>
      <w:r>
        <w:rPr>
          <w:b/>
          <w:spacing w:val="-10"/>
          <w:u w:val="single"/>
        </w:rPr>
        <w:t xml:space="preserve"> 4</w:t>
      </w: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409"/>
      </w:tblGrid>
      <w:tr w:rsidR="0012405B" w14:paraId="2A970719" w14:textId="77777777">
        <w:trPr>
          <w:trHeight w:val="263"/>
        </w:trPr>
        <w:tc>
          <w:tcPr>
            <w:tcW w:w="1838" w:type="dxa"/>
          </w:tcPr>
          <w:p w14:paraId="1DFE9A6C" w14:textId="77777777" w:rsidR="0012405B" w:rsidRDefault="00570CDA">
            <w:pPr>
              <w:pStyle w:val="TableParagraph"/>
              <w:spacing w:before="3" w:line="240" w:lineRule="exact"/>
              <w:ind w:left="119"/>
              <w:rPr>
                <w:sz w:val="20"/>
              </w:rPr>
            </w:pPr>
            <w:r>
              <w:rPr>
                <w:sz w:val="20"/>
              </w:rPr>
              <w:t>8:45</w:t>
            </w:r>
            <w:r>
              <w:rPr>
                <w:spacing w:val="-7"/>
                <w:sz w:val="20"/>
              </w:rPr>
              <w:t xml:space="preserve"> </w:t>
            </w:r>
            <w:r>
              <w:rPr>
                <w:sz w:val="20"/>
              </w:rPr>
              <w:t>–</w:t>
            </w:r>
            <w:r>
              <w:rPr>
                <w:spacing w:val="-10"/>
                <w:sz w:val="20"/>
              </w:rPr>
              <w:t xml:space="preserve"> </w:t>
            </w:r>
            <w:r>
              <w:rPr>
                <w:spacing w:val="-4"/>
                <w:sz w:val="20"/>
              </w:rPr>
              <w:t>8:55</w:t>
            </w:r>
          </w:p>
        </w:tc>
        <w:tc>
          <w:tcPr>
            <w:tcW w:w="2409" w:type="dxa"/>
          </w:tcPr>
          <w:p w14:paraId="4B76E0B3" w14:textId="77777777" w:rsidR="0012405B" w:rsidRDefault="00570CDA">
            <w:pPr>
              <w:pStyle w:val="TableParagraph"/>
              <w:spacing w:before="3" w:line="240" w:lineRule="exact"/>
              <w:ind w:left="120"/>
              <w:rPr>
                <w:sz w:val="20"/>
              </w:rPr>
            </w:pPr>
            <w:r>
              <w:rPr>
                <w:spacing w:val="-2"/>
                <w:sz w:val="20"/>
              </w:rPr>
              <w:t>Early</w:t>
            </w:r>
            <w:r>
              <w:rPr>
                <w:sz w:val="20"/>
              </w:rPr>
              <w:t xml:space="preserve"> </w:t>
            </w:r>
            <w:r>
              <w:rPr>
                <w:spacing w:val="-2"/>
                <w:sz w:val="20"/>
              </w:rPr>
              <w:t>morning</w:t>
            </w:r>
            <w:r>
              <w:rPr>
                <w:spacing w:val="1"/>
                <w:sz w:val="20"/>
              </w:rPr>
              <w:t xml:space="preserve"> </w:t>
            </w:r>
            <w:r>
              <w:rPr>
                <w:spacing w:val="-4"/>
                <w:sz w:val="20"/>
              </w:rPr>
              <w:t>work</w:t>
            </w:r>
          </w:p>
        </w:tc>
      </w:tr>
      <w:tr w:rsidR="0012405B" w14:paraId="3233CC53" w14:textId="77777777">
        <w:trPr>
          <w:trHeight w:val="263"/>
        </w:trPr>
        <w:tc>
          <w:tcPr>
            <w:tcW w:w="1838" w:type="dxa"/>
          </w:tcPr>
          <w:p w14:paraId="7EF81C46" w14:textId="77777777" w:rsidR="0012405B" w:rsidRDefault="00570CDA">
            <w:pPr>
              <w:pStyle w:val="TableParagraph"/>
              <w:spacing w:before="3" w:line="240" w:lineRule="exact"/>
              <w:ind w:left="119"/>
              <w:rPr>
                <w:sz w:val="20"/>
              </w:rPr>
            </w:pPr>
            <w:r>
              <w:rPr>
                <w:sz w:val="20"/>
              </w:rPr>
              <w:t>8:55</w:t>
            </w:r>
            <w:r>
              <w:rPr>
                <w:spacing w:val="-7"/>
                <w:sz w:val="20"/>
              </w:rPr>
              <w:t xml:space="preserve"> </w:t>
            </w:r>
            <w:r>
              <w:rPr>
                <w:sz w:val="20"/>
              </w:rPr>
              <w:t>–</w:t>
            </w:r>
            <w:r>
              <w:rPr>
                <w:spacing w:val="-10"/>
                <w:sz w:val="20"/>
              </w:rPr>
              <w:t xml:space="preserve"> </w:t>
            </w:r>
            <w:r>
              <w:rPr>
                <w:spacing w:val="-4"/>
                <w:sz w:val="20"/>
              </w:rPr>
              <w:t>9:45</w:t>
            </w:r>
          </w:p>
        </w:tc>
        <w:tc>
          <w:tcPr>
            <w:tcW w:w="2409" w:type="dxa"/>
          </w:tcPr>
          <w:p w14:paraId="0F61B39A" w14:textId="77777777" w:rsidR="0012405B" w:rsidRDefault="00570CDA">
            <w:pPr>
              <w:pStyle w:val="TableParagraph"/>
              <w:spacing w:before="3" w:line="240" w:lineRule="exact"/>
              <w:ind w:left="120"/>
              <w:rPr>
                <w:sz w:val="20"/>
              </w:rPr>
            </w:pPr>
            <w:r>
              <w:rPr>
                <w:spacing w:val="-2"/>
                <w:sz w:val="20"/>
              </w:rPr>
              <w:t>Session</w:t>
            </w:r>
            <w:r>
              <w:rPr>
                <w:spacing w:val="-3"/>
                <w:sz w:val="20"/>
              </w:rPr>
              <w:t xml:space="preserve"> </w:t>
            </w:r>
            <w:r>
              <w:rPr>
                <w:spacing w:val="-10"/>
                <w:sz w:val="20"/>
              </w:rPr>
              <w:t>1</w:t>
            </w:r>
          </w:p>
        </w:tc>
      </w:tr>
      <w:tr w:rsidR="0012405B" w14:paraId="211FDE09" w14:textId="77777777">
        <w:trPr>
          <w:trHeight w:val="261"/>
        </w:trPr>
        <w:tc>
          <w:tcPr>
            <w:tcW w:w="1838" w:type="dxa"/>
          </w:tcPr>
          <w:p w14:paraId="08325A88" w14:textId="77777777" w:rsidR="0012405B" w:rsidRDefault="00570CDA">
            <w:pPr>
              <w:pStyle w:val="TableParagraph"/>
              <w:spacing w:before="3" w:line="237" w:lineRule="exact"/>
              <w:ind w:left="119"/>
              <w:rPr>
                <w:sz w:val="20"/>
              </w:rPr>
            </w:pPr>
            <w:r>
              <w:rPr>
                <w:sz w:val="20"/>
              </w:rPr>
              <w:t>9:45</w:t>
            </w:r>
            <w:r>
              <w:rPr>
                <w:spacing w:val="-7"/>
                <w:sz w:val="20"/>
              </w:rPr>
              <w:t xml:space="preserve"> </w:t>
            </w:r>
            <w:r>
              <w:rPr>
                <w:sz w:val="20"/>
              </w:rPr>
              <w:t>–</w:t>
            </w:r>
            <w:r>
              <w:rPr>
                <w:spacing w:val="-10"/>
                <w:sz w:val="20"/>
              </w:rPr>
              <w:t xml:space="preserve"> </w:t>
            </w:r>
            <w:r>
              <w:rPr>
                <w:spacing w:val="-2"/>
                <w:sz w:val="20"/>
              </w:rPr>
              <w:t>10:35</w:t>
            </w:r>
          </w:p>
        </w:tc>
        <w:tc>
          <w:tcPr>
            <w:tcW w:w="2409" w:type="dxa"/>
          </w:tcPr>
          <w:p w14:paraId="0EC7C6BC" w14:textId="77777777" w:rsidR="0012405B" w:rsidRDefault="00570CDA">
            <w:pPr>
              <w:pStyle w:val="TableParagraph"/>
              <w:spacing w:before="3" w:line="237" w:lineRule="exact"/>
              <w:ind w:left="120"/>
              <w:rPr>
                <w:sz w:val="20"/>
              </w:rPr>
            </w:pPr>
            <w:r>
              <w:rPr>
                <w:spacing w:val="-2"/>
                <w:sz w:val="20"/>
              </w:rPr>
              <w:t>Session</w:t>
            </w:r>
            <w:r>
              <w:rPr>
                <w:spacing w:val="-3"/>
                <w:sz w:val="20"/>
              </w:rPr>
              <w:t xml:space="preserve"> </w:t>
            </w:r>
            <w:r>
              <w:rPr>
                <w:spacing w:val="-10"/>
                <w:sz w:val="20"/>
              </w:rPr>
              <w:t>2</w:t>
            </w:r>
          </w:p>
        </w:tc>
      </w:tr>
      <w:tr w:rsidR="0012405B" w14:paraId="0270EC79" w14:textId="77777777">
        <w:trPr>
          <w:trHeight w:val="263"/>
        </w:trPr>
        <w:tc>
          <w:tcPr>
            <w:tcW w:w="1838" w:type="dxa"/>
          </w:tcPr>
          <w:p w14:paraId="5E95BA89" w14:textId="547ECDF9" w:rsidR="0012405B" w:rsidRDefault="00570CDA">
            <w:pPr>
              <w:pStyle w:val="TableParagraph"/>
              <w:spacing w:before="3" w:line="240" w:lineRule="exact"/>
              <w:ind w:left="119"/>
              <w:rPr>
                <w:sz w:val="20"/>
              </w:rPr>
            </w:pPr>
            <w:r>
              <w:rPr>
                <w:sz w:val="20"/>
              </w:rPr>
              <w:t>10:</w:t>
            </w:r>
            <w:r w:rsidR="002B2415">
              <w:rPr>
                <w:sz w:val="20"/>
              </w:rPr>
              <w:t>40</w:t>
            </w:r>
            <w:r>
              <w:rPr>
                <w:spacing w:val="-3"/>
                <w:sz w:val="20"/>
              </w:rPr>
              <w:t xml:space="preserve"> </w:t>
            </w:r>
            <w:r>
              <w:rPr>
                <w:sz w:val="20"/>
              </w:rPr>
              <w:t>–</w:t>
            </w:r>
            <w:r>
              <w:rPr>
                <w:spacing w:val="-6"/>
                <w:sz w:val="20"/>
              </w:rPr>
              <w:t xml:space="preserve"> </w:t>
            </w:r>
            <w:r>
              <w:rPr>
                <w:spacing w:val="-2"/>
                <w:sz w:val="20"/>
              </w:rPr>
              <w:t>10:55</w:t>
            </w:r>
          </w:p>
        </w:tc>
        <w:tc>
          <w:tcPr>
            <w:tcW w:w="2409" w:type="dxa"/>
          </w:tcPr>
          <w:p w14:paraId="31220D9C" w14:textId="77777777" w:rsidR="0012405B" w:rsidRDefault="00570CDA">
            <w:pPr>
              <w:pStyle w:val="TableParagraph"/>
              <w:spacing w:before="3" w:line="240" w:lineRule="exact"/>
              <w:ind w:left="120"/>
              <w:rPr>
                <w:sz w:val="20"/>
              </w:rPr>
            </w:pPr>
            <w:r>
              <w:rPr>
                <w:spacing w:val="-2"/>
                <w:sz w:val="20"/>
              </w:rPr>
              <w:t>Break</w:t>
            </w:r>
          </w:p>
        </w:tc>
      </w:tr>
      <w:tr w:rsidR="0012405B" w14:paraId="4393F91A" w14:textId="77777777">
        <w:trPr>
          <w:trHeight w:val="263"/>
        </w:trPr>
        <w:tc>
          <w:tcPr>
            <w:tcW w:w="1838" w:type="dxa"/>
          </w:tcPr>
          <w:p w14:paraId="412C866B" w14:textId="77777777" w:rsidR="0012405B" w:rsidRDefault="00570CDA">
            <w:pPr>
              <w:pStyle w:val="TableParagraph"/>
              <w:spacing w:before="3" w:line="240" w:lineRule="exact"/>
              <w:ind w:left="119"/>
              <w:rPr>
                <w:sz w:val="20"/>
              </w:rPr>
            </w:pPr>
            <w:r>
              <w:rPr>
                <w:sz w:val="20"/>
              </w:rPr>
              <w:t>11:00</w:t>
            </w:r>
            <w:r>
              <w:rPr>
                <w:spacing w:val="-8"/>
                <w:sz w:val="20"/>
              </w:rPr>
              <w:t xml:space="preserve"> </w:t>
            </w:r>
            <w:r>
              <w:rPr>
                <w:sz w:val="20"/>
              </w:rPr>
              <w:t>–</w:t>
            </w:r>
            <w:r>
              <w:rPr>
                <w:spacing w:val="-11"/>
                <w:sz w:val="20"/>
              </w:rPr>
              <w:t xml:space="preserve"> </w:t>
            </w:r>
            <w:r>
              <w:rPr>
                <w:spacing w:val="-2"/>
                <w:sz w:val="20"/>
              </w:rPr>
              <w:t>12:30</w:t>
            </w:r>
          </w:p>
        </w:tc>
        <w:tc>
          <w:tcPr>
            <w:tcW w:w="2409" w:type="dxa"/>
          </w:tcPr>
          <w:p w14:paraId="642D9402" w14:textId="77777777" w:rsidR="0012405B" w:rsidRDefault="00570CDA">
            <w:pPr>
              <w:pStyle w:val="TableParagraph"/>
              <w:spacing w:before="3" w:line="240" w:lineRule="exact"/>
              <w:ind w:left="120"/>
              <w:rPr>
                <w:sz w:val="20"/>
              </w:rPr>
            </w:pPr>
            <w:r>
              <w:rPr>
                <w:spacing w:val="-2"/>
                <w:sz w:val="20"/>
              </w:rPr>
              <w:t>Session</w:t>
            </w:r>
            <w:r>
              <w:rPr>
                <w:spacing w:val="-3"/>
                <w:sz w:val="20"/>
              </w:rPr>
              <w:t xml:space="preserve"> </w:t>
            </w:r>
            <w:r>
              <w:rPr>
                <w:spacing w:val="-10"/>
                <w:sz w:val="20"/>
              </w:rPr>
              <w:t>3</w:t>
            </w:r>
          </w:p>
        </w:tc>
      </w:tr>
      <w:tr w:rsidR="0012405B" w14:paraId="58A9DFC5" w14:textId="77777777">
        <w:trPr>
          <w:trHeight w:val="263"/>
        </w:trPr>
        <w:tc>
          <w:tcPr>
            <w:tcW w:w="1838" w:type="dxa"/>
          </w:tcPr>
          <w:p w14:paraId="1EC83543" w14:textId="77777777" w:rsidR="0012405B" w:rsidRDefault="00570CDA">
            <w:pPr>
              <w:pStyle w:val="TableParagraph"/>
              <w:spacing w:before="3" w:line="240" w:lineRule="exact"/>
              <w:ind w:left="119"/>
              <w:rPr>
                <w:sz w:val="20"/>
              </w:rPr>
            </w:pPr>
            <w:r>
              <w:rPr>
                <w:color w:val="000000"/>
                <w:sz w:val="20"/>
                <w:highlight w:val="yellow"/>
              </w:rPr>
              <w:t>12:30</w:t>
            </w:r>
            <w:r>
              <w:rPr>
                <w:color w:val="000000"/>
                <w:spacing w:val="-8"/>
                <w:sz w:val="20"/>
                <w:highlight w:val="yellow"/>
              </w:rPr>
              <w:t xml:space="preserve"> </w:t>
            </w:r>
            <w:r>
              <w:rPr>
                <w:color w:val="000000"/>
                <w:sz w:val="20"/>
                <w:highlight w:val="yellow"/>
              </w:rPr>
              <w:t>–</w:t>
            </w:r>
            <w:r>
              <w:rPr>
                <w:color w:val="000000"/>
                <w:spacing w:val="-11"/>
                <w:sz w:val="20"/>
                <w:highlight w:val="yellow"/>
              </w:rPr>
              <w:t xml:space="preserve"> </w:t>
            </w:r>
            <w:r>
              <w:rPr>
                <w:color w:val="000000"/>
                <w:spacing w:val="-4"/>
                <w:sz w:val="20"/>
                <w:highlight w:val="yellow"/>
              </w:rPr>
              <w:t>1:30</w:t>
            </w:r>
          </w:p>
        </w:tc>
        <w:tc>
          <w:tcPr>
            <w:tcW w:w="2409" w:type="dxa"/>
          </w:tcPr>
          <w:p w14:paraId="01B00484" w14:textId="77777777" w:rsidR="0012405B" w:rsidRDefault="00570CDA">
            <w:pPr>
              <w:pStyle w:val="TableParagraph"/>
              <w:spacing w:before="3" w:line="240" w:lineRule="exact"/>
              <w:ind w:left="120"/>
              <w:rPr>
                <w:sz w:val="20"/>
              </w:rPr>
            </w:pPr>
            <w:r>
              <w:rPr>
                <w:color w:val="000000"/>
                <w:spacing w:val="-2"/>
                <w:sz w:val="20"/>
                <w:highlight w:val="yellow"/>
              </w:rPr>
              <w:t>Lunch</w:t>
            </w:r>
          </w:p>
        </w:tc>
      </w:tr>
      <w:tr w:rsidR="0012405B" w14:paraId="265BD6AB" w14:textId="77777777">
        <w:trPr>
          <w:trHeight w:val="261"/>
        </w:trPr>
        <w:tc>
          <w:tcPr>
            <w:tcW w:w="1838" w:type="dxa"/>
          </w:tcPr>
          <w:p w14:paraId="07FA5BAB" w14:textId="77777777" w:rsidR="0012405B" w:rsidRDefault="00570CDA">
            <w:pPr>
              <w:pStyle w:val="TableParagraph"/>
              <w:spacing w:before="3" w:line="237" w:lineRule="exact"/>
              <w:ind w:left="119"/>
              <w:rPr>
                <w:sz w:val="20"/>
              </w:rPr>
            </w:pPr>
            <w:r>
              <w:rPr>
                <w:sz w:val="20"/>
              </w:rPr>
              <w:t>1:30</w:t>
            </w:r>
            <w:r>
              <w:rPr>
                <w:spacing w:val="-7"/>
                <w:sz w:val="20"/>
              </w:rPr>
              <w:t xml:space="preserve"> </w:t>
            </w:r>
            <w:r>
              <w:rPr>
                <w:sz w:val="20"/>
              </w:rPr>
              <w:t>–</w:t>
            </w:r>
            <w:r>
              <w:rPr>
                <w:spacing w:val="-10"/>
                <w:sz w:val="20"/>
              </w:rPr>
              <w:t xml:space="preserve"> </w:t>
            </w:r>
            <w:r>
              <w:rPr>
                <w:spacing w:val="-4"/>
                <w:sz w:val="20"/>
              </w:rPr>
              <w:t>2:15</w:t>
            </w:r>
          </w:p>
        </w:tc>
        <w:tc>
          <w:tcPr>
            <w:tcW w:w="2409" w:type="dxa"/>
          </w:tcPr>
          <w:p w14:paraId="2A9B6419" w14:textId="77777777" w:rsidR="0012405B" w:rsidRDefault="00570CDA">
            <w:pPr>
              <w:pStyle w:val="TableParagraph"/>
              <w:spacing w:before="3" w:line="237" w:lineRule="exact"/>
              <w:ind w:left="120"/>
              <w:rPr>
                <w:sz w:val="20"/>
              </w:rPr>
            </w:pPr>
            <w:r>
              <w:rPr>
                <w:spacing w:val="-2"/>
                <w:sz w:val="20"/>
              </w:rPr>
              <w:t>Session</w:t>
            </w:r>
            <w:r>
              <w:rPr>
                <w:spacing w:val="-3"/>
                <w:sz w:val="20"/>
              </w:rPr>
              <w:t xml:space="preserve"> </w:t>
            </w:r>
            <w:r>
              <w:rPr>
                <w:spacing w:val="-10"/>
                <w:sz w:val="20"/>
              </w:rPr>
              <w:t>4</w:t>
            </w:r>
          </w:p>
        </w:tc>
      </w:tr>
      <w:tr w:rsidR="0012405B" w14:paraId="6A0C2FFC" w14:textId="77777777">
        <w:trPr>
          <w:trHeight w:val="263"/>
        </w:trPr>
        <w:tc>
          <w:tcPr>
            <w:tcW w:w="1838" w:type="dxa"/>
          </w:tcPr>
          <w:p w14:paraId="2C4731D1" w14:textId="77777777" w:rsidR="0012405B" w:rsidRDefault="00570CDA">
            <w:pPr>
              <w:pStyle w:val="TableParagraph"/>
              <w:spacing w:before="3" w:line="240" w:lineRule="exact"/>
              <w:ind w:left="119"/>
              <w:rPr>
                <w:sz w:val="20"/>
              </w:rPr>
            </w:pPr>
            <w:r>
              <w:rPr>
                <w:sz w:val="20"/>
              </w:rPr>
              <w:t>2:15</w:t>
            </w:r>
            <w:r>
              <w:rPr>
                <w:spacing w:val="-7"/>
                <w:sz w:val="20"/>
              </w:rPr>
              <w:t xml:space="preserve"> </w:t>
            </w:r>
            <w:r>
              <w:rPr>
                <w:sz w:val="20"/>
              </w:rPr>
              <w:t>–</w:t>
            </w:r>
            <w:r>
              <w:rPr>
                <w:spacing w:val="-10"/>
                <w:sz w:val="20"/>
              </w:rPr>
              <w:t xml:space="preserve"> </w:t>
            </w:r>
            <w:r>
              <w:rPr>
                <w:spacing w:val="-4"/>
                <w:sz w:val="20"/>
              </w:rPr>
              <w:t>3:15</w:t>
            </w:r>
          </w:p>
        </w:tc>
        <w:tc>
          <w:tcPr>
            <w:tcW w:w="2409" w:type="dxa"/>
          </w:tcPr>
          <w:p w14:paraId="424EF4A5" w14:textId="77777777" w:rsidR="0012405B" w:rsidRDefault="00570CDA">
            <w:pPr>
              <w:pStyle w:val="TableParagraph"/>
              <w:spacing w:before="3" w:line="240" w:lineRule="exact"/>
              <w:ind w:left="120"/>
              <w:rPr>
                <w:sz w:val="20"/>
              </w:rPr>
            </w:pPr>
            <w:r>
              <w:rPr>
                <w:spacing w:val="-2"/>
                <w:sz w:val="20"/>
              </w:rPr>
              <w:t>Session</w:t>
            </w:r>
            <w:r>
              <w:rPr>
                <w:spacing w:val="-3"/>
                <w:sz w:val="20"/>
              </w:rPr>
              <w:t xml:space="preserve"> </w:t>
            </w:r>
            <w:r>
              <w:rPr>
                <w:spacing w:val="-10"/>
                <w:sz w:val="20"/>
              </w:rPr>
              <w:t>5</w:t>
            </w:r>
          </w:p>
        </w:tc>
      </w:tr>
    </w:tbl>
    <w:p w14:paraId="7099D2C6" w14:textId="77777777" w:rsidR="0012405B" w:rsidRDefault="0012405B">
      <w:pPr>
        <w:pStyle w:val="BodyText"/>
        <w:rPr>
          <w:b/>
        </w:rPr>
      </w:pPr>
    </w:p>
    <w:p w14:paraId="5837FC46" w14:textId="77777777" w:rsidR="0012405B" w:rsidRDefault="0012405B">
      <w:pPr>
        <w:pStyle w:val="BodyText"/>
        <w:spacing w:before="260"/>
        <w:rPr>
          <w:b/>
        </w:rPr>
      </w:pPr>
    </w:p>
    <w:p w14:paraId="76D5FD7E" w14:textId="77777777" w:rsidR="0012405B" w:rsidRDefault="00570CDA">
      <w:pPr>
        <w:spacing w:after="25"/>
        <w:ind w:left="82" w:right="8590"/>
        <w:jc w:val="center"/>
        <w:rPr>
          <w:b/>
        </w:rPr>
      </w:pPr>
      <w:r>
        <w:rPr>
          <w:b/>
          <w:u w:val="single"/>
        </w:rPr>
        <w:t>Years</w:t>
      </w:r>
      <w:r>
        <w:rPr>
          <w:b/>
          <w:spacing w:val="-9"/>
          <w:u w:val="single"/>
        </w:rPr>
        <w:t xml:space="preserve"> </w:t>
      </w:r>
      <w:r>
        <w:rPr>
          <w:b/>
          <w:u w:val="single"/>
        </w:rPr>
        <w:t>5 &amp;</w:t>
      </w:r>
      <w:r>
        <w:rPr>
          <w:b/>
          <w:spacing w:val="-4"/>
          <w:u w:val="single"/>
        </w:rPr>
        <w:t xml:space="preserve"> </w:t>
      </w:r>
      <w:r>
        <w:rPr>
          <w:b/>
          <w:spacing w:val="-10"/>
          <w:u w:val="single"/>
        </w:rPr>
        <w:t>6</w:t>
      </w: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77"/>
        <w:gridCol w:w="1929"/>
      </w:tblGrid>
      <w:tr w:rsidR="0012405B" w14:paraId="521D3AEA" w14:textId="77777777">
        <w:trPr>
          <w:trHeight w:val="263"/>
        </w:trPr>
        <w:tc>
          <w:tcPr>
            <w:tcW w:w="1838" w:type="dxa"/>
          </w:tcPr>
          <w:p w14:paraId="0A6AB27A" w14:textId="77777777" w:rsidR="0012405B" w:rsidRDefault="00570CDA">
            <w:pPr>
              <w:pStyle w:val="TableParagraph"/>
              <w:spacing w:before="6" w:line="237" w:lineRule="exact"/>
              <w:ind w:left="9"/>
              <w:rPr>
                <w:sz w:val="20"/>
              </w:rPr>
            </w:pPr>
            <w:r>
              <w:rPr>
                <w:sz w:val="20"/>
              </w:rPr>
              <w:t>8:45</w:t>
            </w:r>
            <w:r>
              <w:rPr>
                <w:spacing w:val="-7"/>
                <w:sz w:val="20"/>
              </w:rPr>
              <w:t xml:space="preserve"> </w:t>
            </w:r>
            <w:r>
              <w:rPr>
                <w:sz w:val="20"/>
              </w:rPr>
              <w:t>–</w:t>
            </w:r>
            <w:r>
              <w:rPr>
                <w:spacing w:val="-10"/>
                <w:sz w:val="20"/>
              </w:rPr>
              <w:t xml:space="preserve"> </w:t>
            </w:r>
            <w:r>
              <w:rPr>
                <w:spacing w:val="-5"/>
                <w:sz w:val="20"/>
              </w:rPr>
              <w:t>8:5</w:t>
            </w:r>
          </w:p>
        </w:tc>
        <w:tc>
          <w:tcPr>
            <w:tcW w:w="2406" w:type="dxa"/>
            <w:gridSpan w:val="2"/>
          </w:tcPr>
          <w:p w14:paraId="3A4DB4C8" w14:textId="77777777" w:rsidR="0012405B" w:rsidRDefault="00570CDA">
            <w:pPr>
              <w:pStyle w:val="TableParagraph"/>
              <w:spacing w:before="6" w:line="237" w:lineRule="exact"/>
              <w:ind w:left="9"/>
              <w:rPr>
                <w:sz w:val="20"/>
              </w:rPr>
            </w:pPr>
            <w:r>
              <w:rPr>
                <w:spacing w:val="-2"/>
                <w:sz w:val="20"/>
              </w:rPr>
              <w:t>Early</w:t>
            </w:r>
            <w:r>
              <w:rPr>
                <w:sz w:val="20"/>
              </w:rPr>
              <w:t xml:space="preserve"> </w:t>
            </w:r>
            <w:r>
              <w:rPr>
                <w:spacing w:val="-2"/>
                <w:sz w:val="20"/>
              </w:rPr>
              <w:t>morning</w:t>
            </w:r>
            <w:r>
              <w:rPr>
                <w:spacing w:val="1"/>
                <w:sz w:val="20"/>
              </w:rPr>
              <w:t xml:space="preserve"> </w:t>
            </w:r>
            <w:r>
              <w:rPr>
                <w:spacing w:val="-4"/>
                <w:sz w:val="20"/>
              </w:rPr>
              <w:t>work</w:t>
            </w:r>
          </w:p>
        </w:tc>
      </w:tr>
      <w:tr w:rsidR="0012405B" w14:paraId="6496000B" w14:textId="77777777">
        <w:trPr>
          <w:trHeight w:val="263"/>
        </w:trPr>
        <w:tc>
          <w:tcPr>
            <w:tcW w:w="1838" w:type="dxa"/>
          </w:tcPr>
          <w:p w14:paraId="466A102E" w14:textId="77777777" w:rsidR="0012405B" w:rsidRDefault="00570CDA">
            <w:pPr>
              <w:pStyle w:val="TableParagraph"/>
              <w:spacing w:before="3" w:line="240" w:lineRule="exact"/>
              <w:ind w:left="9"/>
              <w:rPr>
                <w:sz w:val="20"/>
              </w:rPr>
            </w:pPr>
            <w:r>
              <w:rPr>
                <w:sz w:val="20"/>
              </w:rPr>
              <w:t>9:00</w:t>
            </w:r>
            <w:r>
              <w:rPr>
                <w:spacing w:val="-7"/>
                <w:sz w:val="20"/>
              </w:rPr>
              <w:t xml:space="preserve"> </w:t>
            </w:r>
            <w:r>
              <w:rPr>
                <w:sz w:val="20"/>
              </w:rPr>
              <w:t>–</w:t>
            </w:r>
            <w:r>
              <w:rPr>
                <w:spacing w:val="-10"/>
                <w:sz w:val="20"/>
              </w:rPr>
              <w:t xml:space="preserve"> </w:t>
            </w:r>
            <w:r>
              <w:rPr>
                <w:spacing w:val="-4"/>
                <w:sz w:val="20"/>
              </w:rPr>
              <w:t>9:45</w:t>
            </w:r>
          </w:p>
        </w:tc>
        <w:tc>
          <w:tcPr>
            <w:tcW w:w="2406" w:type="dxa"/>
            <w:gridSpan w:val="2"/>
          </w:tcPr>
          <w:p w14:paraId="6DFB8123" w14:textId="77777777" w:rsidR="0012405B" w:rsidRDefault="00570CDA">
            <w:pPr>
              <w:pStyle w:val="TableParagraph"/>
              <w:spacing w:before="3" w:line="240" w:lineRule="exact"/>
              <w:ind w:left="9"/>
              <w:rPr>
                <w:sz w:val="20"/>
              </w:rPr>
            </w:pPr>
            <w:r>
              <w:rPr>
                <w:spacing w:val="-2"/>
                <w:sz w:val="20"/>
              </w:rPr>
              <w:t>Session</w:t>
            </w:r>
            <w:r>
              <w:rPr>
                <w:spacing w:val="-3"/>
                <w:sz w:val="20"/>
              </w:rPr>
              <w:t xml:space="preserve"> </w:t>
            </w:r>
            <w:r>
              <w:rPr>
                <w:spacing w:val="-10"/>
                <w:sz w:val="20"/>
              </w:rPr>
              <w:t>1</w:t>
            </w:r>
          </w:p>
        </w:tc>
      </w:tr>
      <w:tr w:rsidR="0012405B" w14:paraId="3CFE3DA7" w14:textId="77777777">
        <w:trPr>
          <w:trHeight w:val="263"/>
        </w:trPr>
        <w:tc>
          <w:tcPr>
            <w:tcW w:w="1838" w:type="dxa"/>
          </w:tcPr>
          <w:p w14:paraId="698C883A" w14:textId="77777777" w:rsidR="0012405B" w:rsidRDefault="00570CDA">
            <w:pPr>
              <w:pStyle w:val="TableParagraph"/>
              <w:spacing w:before="3" w:line="240" w:lineRule="exact"/>
              <w:ind w:left="9"/>
              <w:rPr>
                <w:sz w:val="20"/>
              </w:rPr>
            </w:pPr>
            <w:r>
              <w:rPr>
                <w:sz w:val="20"/>
              </w:rPr>
              <w:t>9:45</w:t>
            </w:r>
            <w:r>
              <w:rPr>
                <w:spacing w:val="-7"/>
                <w:sz w:val="20"/>
              </w:rPr>
              <w:t xml:space="preserve"> </w:t>
            </w:r>
            <w:r>
              <w:rPr>
                <w:sz w:val="20"/>
              </w:rPr>
              <w:t>–</w:t>
            </w:r>
            <w:r>
              <w:rPr>
                <w:spacing w:val="-10"/>
                <w:sz w:val="20"/>
              </w:rPr>
              <w:t xml:space="preserve"> </w:t>
            </w:r>
            <w:r>
              <w:rPr>
                <w:spacing w:val="-2"/>
                <w:sz w:val="20"/>
              </w:rPr>
              <w:t>11:00</w:t>
            </w:r>
          </w:p>
        </w:tc>
        <w:tc>
          <w:tcPr>
            <w:tcW w:w="2406" w:type="dxa"/>
            <w:gridSpan w:val="2"/>
          </w:tcPr>
          <w:p w14:paraId="4F52F7EE" w14:textId="77777777" w:rsidR="0012405B" w:rsidRDefault="00570CDA">
            <w:pPr>
              <w:pStyle w:val="TableParagraph"/>
              <w:spacing w:before="3" w:line="240" w:lineRule="exact"/>
              <w:ind w:left="9"/>
              <w:rPr>
                <w:sz w:val="20"/>
              </w:rPr>
            </w:pPr>
            <w:r>
              <w:rPr>
                <w:spacing w:val="-2"/>
                <w:sz w:val="20"/>
              </w:rPr>
              <w:t>Session</w:t>
            </w:r>
            <w:r>
              <w:rPr>
                <w:spacing w:val="-3"/>
                <w:sz w:val="20"/>
              </w:rPr>
              <w:t xml:space="preserve"> </w:t>
            </w:r>
            <w:r>
              <w:rPr>
                <w:spacing w:val="-10"/>
                <w:sz w:val="20"/>
              </w:rPr>
              <w:t>2</w:t>
            </w:r>
          </w:p>
        </w:tc>
      </w:tr>
      <w:tr w:rsidR="0012405B" w14:paraId="2880BBA5" w14:textId="77777777">
        <w:trPr>
          <w:trHeight w:val="261"/>
        </w:trPr>
        <w:tc>
          <w:tcPr>
            <w:tcW w:w="1838" w:type="dxa"/>
          </w:tcPr>
          <w:p w14:paraId="0090017E" w14:textId="77777777" w:rsidR="0012405B" w:rsidRDefault="00570CDA">
            <w:pPr>
              <w:pStyle w:val="TableParagraph"/>
              <w:spacing w:before="3" w:line="237" w:lineRule="exact"/>
              <w:ind w:left="9"/>
              <w:rPr>
                <w:sz w:val="20"/>
              </w:rPr>
            </w:pPr>
            <w:r>
              <w:rPr>
                <w:sz w:val="20"/>
              </w:rPr>
              <w:t>11:00</w:t>
            </w:r>
            <w:r>
              <w:rPr>
                <w:spacing w:val="-3"/>
                <w:sz w:val="20"/>
              </w:rPr>
              <w:t xml:space="preserve"> </w:t>
            </w:r>
            <w:r>
              <w:rPr>
                <w:sz w:val="20"/>
              </w:rPr>
              <w:t>–</w:t>
            </w:r>
            <w:r>
              <w:rPr>
                <w:spacing w:val="-6"/>
                <w:sz w:val="20"/>
              </w:rPr>
              <w:t xml:space="preserve"> </w:t>
            </w:r>
            <w:r>
              <w:rPr>
                <w:spacing w:val="-2"/>
                <w:sz w:val="20"/>
              </w:rPr>
              <w:t>11:15</w:t>
            </w:r>
          </w:p>
        </w:tc>
        <w:tc>
          <w:tcPr>
            <w:tcW w:w="2406" w:type="dxa"/>
            <w:gridSpan w:val="2"/>
          </w:tcPr>
          <w:p w14:paraId="2F95FFBD" w14:textId="77777777" w:rsidR="0012405B" w:rsidRDefault="00570CDA">
            <w:pPr>
              <w:pStyle w:val="TableParagraph"/>
              <w:spacing w:before="3" w:line="237" w:lineRule="exact"/>
              <w:ind w:left="9"/>
              <w:rPr>
                <w:sz w:val="20"/>
              </w:rPr>
            </w:pPr>
            <w:r>
              <w:rPr>
                <w:spacing w:val="-2"/>
                <w:sz w:val="20"/>
              </w:rPr>
              <w:t>Break</w:t>
            </w:r>
          </w:p>
        </w:tc>
      </w:tr>
      <w:tr w:rsidR="0012405B" w14:paraId="7E86C19E" w14:textId="77777777">
        <w:trPr>
          <w:trHeight w:val="263"/>
        </w:trPr>
        <w:tc>
          <w:tcPr>
            <w:tcW w:w="1838" w:type="dxa"/>
          </w:tcPr>
          <w:p w14:paraId="6DAB80F1" w14:textId="77777777" w:rsidR="0012405B" w:rsidRDefault="00570CDA">
            <w:pPr>
              <w:pStyle w:val="TableParagraph"/>
              <w:spacing w:before="6" w:line="237" w:lineRule="exact"/>
              <w:ind w:left="9"/>
              <w:rPr>
                <w:sz w:val="20"/>
              </w:rPr>
            </w:pPr>
            <w:r>
              <w:rPr>
                <w:sz w:val="20"/>
              </w:rPr>
              <w:t>11:15</w:t>
            </w:r>
            <w:r>
              <w:rPr>
                <w:spacing w:val="-8"/>
                <w:sz w:val="20"/>
              </w:rPr>
              <w:t xml:space="preserve"> </w:t>
            </w:r>
            <w:r>
              <w:rPr>
                <w:sz w:val="20"/>
              </w:rPr>
              <w:t>–</w:t>
            </w:r>
            <w:r>
              <w:rPr>
                <w:spacing w:val="-11"/>
                <w:sz w:val="20"/>
              </w:rPr>
              <w:t xml:space="preserve"> </w:t>
            </w:r>
            <w:r>
              <w:rPr>
                <w:spacing w:val="-2"/>
                <w:sz w:val="20"/>
              </w:rPr>
              <w:t>12:45</w:t>
            </w:r>
          </w:p>
        </w:tc>
        <w:tc>
          <w:tcPr>
            <w:tcW w:w="2406" w:type="dxa"/>
            <w:gridSpan w:val="2"/>
          </w:tcPr>
          <w:p w14:paraId="677E977F" w14:textId="77777777" w:rsidR="0012405B" w:rsidRDefault="00570CDA">
            <w:pPr>
              <w:pStyle w:val="TableParagraph"/>
              <w:spacing w:before="6" w:line="237" w:lineRule="exact"/>
              <w:ind w:left="9"/>
              <w:rPr>
                <w:sz w:val="20"/>
              </w:rPr>
            </w:pPr>
            <w:r>
              <w:rPr>
                <w:spacing w:val="-2"/>
                <w:sz w:val="20"/>
              </w:rPr>
              <w:t>Session</w:t>
            </w:r>
            <w:r>
              <w:rPr>
                <w:spacing w:val="-3"/>
                <w:sz w:val="20"/>
              </w:rPr>
              <w:t xml:space="preserve"> </w:t>
            </w:r>
            <w:r>
              <w:rPr>
                <w:spacing w:val="-10"/>
                <w:sz w:val="20"/>
              </w:rPr>
              <w:t>3</w:t>
            </w:r>
          </w:p>
        </w:tc>
      </w:tr>
      <w:tr w:rsidR="0012405B" w14:paraId="499155AD" w14:textId="77777777">
        <w:trPr>
          <w:trHeight w:val="244"/>
        </w:trPr>
        <w:tc>
          <w:tcPr>
            <w:tcW w:w="1838" w:type="dxa"/>
          </w:tcPr>
          <w:p w14:paraId="12BECC7A" w14:textId="77777777" w:rsidR="0012405B" w:rsidRDefault="00570CDA">
            <w:pPr>
              <w:pStyle w:val="TableParagraph"/>
              <w:tabs>
                <w:tab w:val="left" w:pos="1331"/>
              </w:tabs>
              <w:spacing w:before="3" w:line="221" w:lineRule="exact"/>
              <w:ind w:left="107"/>
              <w:rPr>
                <w:sz w:val="20"/>
              </w:rPr>
            </w:pPr>
            <w:r>
              <w:rPr>
                <w:color w:val="000000"/>
                <w:sz w:val="20"/>
                <w:highlight w:val="yellow"/>
              </w:rPr>
              <w:t>12:45</w:t>
            </w:r>
            <w:r>
              <w:rPr>
                <w:color w:val="000000"/>
                <w:spacing w:val="-8"/>
                <w:sz w:val="20"/>
                <w:highlight w:val="yellow"/>
              </w:rPr>
              <w:t xml:space="preserve"> </w:t>
            </w:r>
            <w:r>
              <w:rPr>
                <w:color w:val="000000"/>
                <w:sz w:val="20"/>
                <w:highlight w:val="yellow"/>
              </w:rPr>
              <w:t>–</w:t>
            </w:r>
            <w:r>
              <w:rPr>
                <w:color w:val="000000"/>
                <w:spacing w:val="-11"/>
                <w:sz w:val="20"/>
                <w:highlight w:val="yellow"/>
              </w:rPr>
              <w:t xml:space="preserve"> </w:t>
            </w:r>
            <w:r>
              <w:rPr>
                <w:color w:val="000000"/>
                <w:spacing w:val="-4"/>
                <w:sz w:val="20"/>
                <w:highlight w:val="yellow"/>
              </w:rPr>
              <w:t>1:45</w:t>
            </w:r>
            <w:r>
              <w:rPr>
                <w:color w:val="000000"/>
                <w:sz w:val="20"/>
                <w:highlight w:val="yellow"/>
              </w:rPr>
              <w:tab/>
            </w:r>
          </w:p>
        </w:tc>
        <w:tc>
          <w:tcPr>
            <w:tcW w:w="477" w:type="dxa"/>
            <w:tcBorders>
              <w:right w:val="nil"/>
            </w:tcBorders>
            <w:shd w:val="clear" w:color="auto" w:fill="FFFF00"/>
          </w:tcPr>
          <w:p w14:paraId="3CB72462" w14:textId="77777777" w:rsidR="0012405B" w:rsidRDefault="00570CDA">
            <w:pPr>
              <w:pStyle w:val="TableParagraph"/>
              <w:spacing w:before="3" w:line="221" w:lineRule="exact"/>
              <w:ind w:left="5" w:right="-15"/>
              <w:rPr>
                <w:sz w:val="20"/>
              </w:rPr>
            </w:pPr>
            <w:r>
              <w:rPr>
                <w:spacing w:val="-4"/>
                <w:sz w:val="20"/>
              </w:rPr>
              <w:t>Lunch</w:t>
            </w:r>
          </w:p>
        </w:tc>
        <w:tc>
          <w:tcPr>
            <w:tcW w:w="1929" w:type="dxa"/>
            <w:tcBorders>
              <w:left w:val="nil"/>
            </w:tcBorders>
          </w:tcPr>
          <w:p w14:paraId="58FBA90E" w14:textId="77777777" w:rsidR="0012405B" w:rsidRDefault="0012405B">
            <w:pPr>
              <w:pStyle w:val="TableParagraph"/>
              <w:spacing w:before="0"/>
              <w:ind w:left="0"/>
              <w:rPr>
                <w:rFonts w:ascii="Times New Roman"/>
                <w:sz w:val="16"/>
              </w:rPr>
            </w:pPr>
          </w:p>
        </w:tc>
      </w:tr>
      <w:tr w:rsidR="0012405B" w14:paraId="041AB526" w14:textId="77777777">
        <w:trPr>
          <w:trHeight w:val="241"/>
        </w:trPr>
        <w:tc>
          <w:tcPr>
            <w:tcW w:w="1838" w:type="dxa"/>
          </w:tcPr>
          <w:p w14:paraId="6790B4A6" w14:textId="77777777" w:rsidR="0012405B" w:rsidRDefault="00570CDA">
            <w:pPr>
              <w:pStyle w:val="TableParagraph"/>
              <w:spacing w:before="3" w:line="218" w:lineRule="exact"/>
              <w:ind w:left="4"/>
              <w:rPr>
                <w:sz w:val="20"/>
              </w:rPr>
            </w:pPr>
            <w:r>
              <w:rPr>
                <w:sz w:val="20"/>
              </w:rPr>
              <w:t>1:45</w:t>
            </w:r>
            <w:r>
              <w:rPr>
                <w:spacing w:val="-7"/>
                <w:sz w:val="20"/>
              </w:rPr>
              <w:t xml:space="preserve"> </w:t>
            </w:r>
            <w:r>
              <w:rPr>
                <w:sz w:val="20"/>
              </w:rPr>
              <w:t>–</w:t>
            </w:r>
            <w:r>
              <w:rPr>
                <w:spacing w:val="-10"/>
                <w:sz w:val="20"/>
              </w:rPr>
              <w:t xml:space="preserve"> </w:t>
            </w:r>
            <w:r>
              <w:rPr>
                <w:spacing w:val="-4"/>
                <w:sz w:val="20"/>
              </w:rPr>
              <w:t>2:30</w:t>
            </w:r>
          </w:p>
        </w:tc>
        <w:tc>
          <w:tcPr>
            <w:tcW w:w="2406" w:type="dxa"/>
            <w:gridSpan w:val="2"/>
          </w:tcPr>
          <w:p w14:paraId="356F263D" w14:textId="77777777" w:rsidR="0012405B" w:rsidRDefault="00570CDA">
            <w:pPr>
              <w:pStyle w:val="TableParagraph"/>
              <w:spacing w:before="3" w:line="218" w:lineRule="exact"/>
              <w:ind w:left="5"/>
              <w:rPr>
                <w:sz w:val="20"/>
              </w:rPr>
            </w:pPr>
            <w:r>
              <w:rPr>
                <w:spacing w:val="-2"/>
                <w:sz w:val="20"/>
              </w:rPr>
              <w:t>Session</w:t>
            </w:r>
            <w:r>
              <w:rPr>
                <w:spacing w:val="-3"/>
                <w:sz w:val="20"/>
              </w:rPr>
              <w:t xml:space="preserve"> </w:t>
            </w:r>
            <w:r>
              <w:rPr>
                <w:spacing w:val="-10"/>
                <w:sz w:val="20"/>
              </w:rPr>
              <w:t>4</w:t>
            </w:r>
          </w:p>
        </w:tc>
      </w:tr>
      <w:tr w:rsidR="0012405B" w14:paraId="1027A9C2" w14:textId="77777777">
        <w:trPr>
          <w:trHeight w:val="244"/>
        </w:trPr>
        <w:tc>
          <w:tcPr>
            <w:tcW w:w="1838" w:type="dxa"/>
          </w:tcPr>
          <w:p w14:paraId="0FA4351F" w14:textId="77777777" w:rsidR="0012405B" w:rsidRDefault="00570CDA">
            <w:pPr>
              <w:pStyle w:val="TableParagraph"/>
              <w:spacing w:before="3" w:line="221" w:lineRule="exact"/>
              <w:ind w:left="4"/>
              <w:rPr>
                <w:sz w:val="20"/>
              </w:rPr>
            </w:pPr>
            <w:r>
              <w:rPr>
                <w:sz w:val="20"/>
              </w:rPr>
              <w:t>2:30</w:t>
            </w:r>
            <w:r>
              <w:rPr>
                <w:spacing w:val="-7"/>
                <w:sz w:val="20"/>
              </w:rPr>
              <w:t xml:space="preserve"> </w:t>
            </w:r>
            <w:r>
              <w:rPr>
                <w:sz w:val="20"/>
              </w:rPr>
              <w:t>–</w:t>
            </w:r>
            <w:r>
              <w:rPr>
                <w:spacing w:val="-10"/>
                <w:sz w:val="20"/>
              </w:rPr>
              <w:t xml:space="preserve"> </w:t>
            </w:r>
            <w:r>
              <w:rPr>
                <w:spacing w:val="-4"/>
                <w:sz w:val="20"/>
              </w:rPr>
              <w:t>3:15</w:t>
            </w:r>
          </w:p>
        </w:tc>
        <w:tc>
          <w:tcPr>
            <w:tcW w:w="2406" w:type="dxa"/>
            <w:gridSpan w:val="2"/>
          </w:tcPr>
          <w:p w14:paraId="29969039" w14:textId="77777777" w:rsidR="0012405B" w:rsidRDefault="00570CDA">
            <w:pPr>
              <w:pStyle w:val="TableParagraph"/>
              <w:spacing w:before="3" w:line="221" w:lineRule="exact"/>
              <w:ind w:left="5"/>
              <w:rPr>
                <w:sz w:val="20"/>
              </w:rPr>
            </w:pPr>
            <w:r>
              <w:rPr>
                <w:spacing w:val="-2"/>
                <w:sz w:val="20"/>
              </w:rPr>
              <w:t>Session</w:t>
            </w:r>
            <w:r>
              <w:rPr>
                <w:spacing w:val="-3"/>
                <w:sz w:val="20"/>
              </w:rPr>
              <w:t xml:space="preserve"> </w:t>
            </w:r>
            <w:r>
              <w:rPr>
                <w:spacing w:val="-10"/>
                <w:sz w:val="20"/>
              </w:rPr>
              <w:t>5</w:t>
            </w:r>
          </w:p>
        </w:tc>
      </w:tr>
    </w:tbl>
    <w:p w14:paraId="5CA84327" w14:textId="77777777" w:rsidR="0012405B" w:rsidRDefault="0012405B">
      <w:pPr>
        <w:pStyle w:val="BodyText"/>
        <w:spacing w:before="20"/>
        <w:rPr>
          <w:b/>
        </w:rPr>
      </w:pPr>
    </w:p>
    <w:p w14:paraId="3E251A8A" w14:textId="77777777" w:rsidR="0012405B" w:rsidRDefault="00570CDA">
      <w:pPr>
        <w:pStyle w:val="ListParagraph"/>
        <w:numPr>
          <w:ilvl w:val="1"/>
          <w:numId w:val="6"/>
        </w:numPr>
        <w:tabs>
          <w:tab w:val="left" w:pos="1362"/>
        </w:tabs>
        <w:ind w:left="1362" w:hanging="388"/>
        <w:jc w:val="left"/>
        <w:rPr>
          <w:b/>
        </w:rPr>
      </w:pPr>
      <w:r>
        <w:rPr>
          <w:b/>
          <w:spacing w:val="6"/>
          <w:u w:val="single"/>
        </w:rPr>
        <w:t xml:space="preserve"> </w:t>
      </w:r>
      <w:r>
        <w:rPr>
          <w:b/>
          <w:spacing w:val="-2"/>
          <w:u w:val="single"/>
        </w:rPr>
        <w:t>Registration</w:t>
      </w:r>
    </w:p>
    <w:p w14:paraId="30780523" w14:textId="77777777" w:rsidR="0012405B" w:rsidRDefault="0012405B">
      <w:pPr>
        <w:pStyle w:val="BodyText"/>
        <w:spacing w:before="41"/>
        <w:rPr>
          <w:b/>
        </w:rPr>
      </w:pPr>
    </w:p>
    <w:p w14:paraId="0769E3DD" w14:textId="0BD60B89" w:rsidR="0012405B" w:rsidRDefault="00570CDA">
      <w:pPr>
        <w:pStyle w:val="BodyText"/>
        <w:spacing w:line="249" w:lineRule="auto"/>
        <w:ind w:left="986" w:right="750" w:hanging="10"/>
        <w:jc w:val="both"/>
      </w:pPr>
      <w:r>
        <w:t xml:space="preserve">Class Teachers register pupils twice a day. This is completed on </w:t>
      </w:r>
      <w:r w:rsidR="002B2415">
        <w:t>BROMCOM</w:t>
      </w:r>
      <w:r>
        <w:t xml:space="preserve">. This will occur before the start of the morning and afternoon sessions. Teachers also complete a dinner register on </w:t>
      </w:r>
      <w:r w:rsidR="002B2415">
        <w:t xml:space="preserve">BROMCOM </w:t>
      </w:r>
      <w:r>
        <w:t>every morning, recording what each child will be having for lunch on that day.</w:t>
      </w:r>
    </w:p>
    <w:p w14:paraId="04574817" w14:textId="77777777" w:rsidR="0012405B" w:rsidRDefault="0012405B">
      <w:pPr>
        <w:pStyle w:val="BodyText"/>
        <w:spacing w:before="19"/>
      </w:pPr>
    </w:p>
    <w:p w14:paraId="237553AD" w14:textId="694038C9" w:rsidR="0012405B" w:rsidRDefault="00570CDA">
      <w:pPr>
        <w:pStyle w:val="BodyText"/>
        <w:spacing w:before="1" w:line="259" w:lineRule="auto"/>
        <w:ind w:left="991" w:right="702"/>
        <w:jc w:val="both"/>
      </w:pPr>
      <w:r>
        <w:t xml:space="preserve">Where a child is absent from school, </w:t>
      </w:r>
      <w:proofErr w:type="gramStart"/>
      <w:r>
        <w:t>a</w:t>
      </w:r>
      <w:r w:rsidR="009F79B4">
        <w:t xml:space="preserve"> ‘/</w:t>
      </w:r>
      <w:proofErr w:type="gramEnd"/>
      <w:r w:rsidR="009F79B4">
        <w:t xml:space="preserve">’ </w:t>
      </w:r>
      <w:r>
        <w:t>is used. The attendance officer will be responsible for contacting parents to find out why their child is absent. If contact has not been successfully made and no reason is given to justify the absence, it will automatically be marked as ‘O’ – an unauthorised absence.</w:t>
      </w:r>
    </w:p>
    <w:p w14:paraId="6717EBF6" w14:textId="77777777" w:rsidR="0012405B" w:rsidRDefault="0012405B">
      <w:pPr>
        <w:pStyle w:val="BodyText"/>
        <w:spacing w:before="22"/>
      </w:pPr>
    </w:p>
    <w:p w14:paraId="1BC42D96" w14:textId="1CF72140" w:rsidR="0012405B" w:rsidRDefault="00570CDA">
      <w:pPr>
        <w:pStyle w:val="BodyText"/>
        <w:spacing w:line="249" w:lineRule="auto"/>
        <w:ind w:left="986" w:right="751" w:hanging="10"/>
        <w:jc w:val="both"/>
      </w:pPr>
      <w:r>
        <w:t>For children who arrive after 9am, the register should be marked ‘</w:t>
      </w:r>
      <w:r w:rsidR="00937F45">
        <w:t>L</w:t>
      </w:r>
      <w:r>
        <w:t xml:space="preserve">’. Where a child arrives after 9:30am, the absence will be marked as ‘U’ – an authorised absence for the morning. This will be completed by the office </w:t>
      </w:r>
      <w:r>
        <w:rPr>
          <w:spacing w:val="-2"/>
        </w:rPr>
        <w:t>staff.</w:t>
      </w:r>
    </w:p>
    <w:p w14:paraId="50159893" w14:textId="77777777" w:rsidR="0012405B" w:rsidRDefault="0012405B">
      <w:pPr>
        <w:pStyle w:val="BodyText"/>
        <w:spacing w:before="19"/>
      </w:pPr>
    </w:p>
    <w:p w14:paraId="678B2B5F" w14:textId="77777777" w:rsidR="0012405B" w:rsidRDefault="00570CDA">
      <w:pPr>
        <w:pStyle w:val="Heading1"/>
        <w:numPr>
          <w:ilvl w:val="1"/>
          <w:numId w:val="6"/>
        </w:numPr>
        <w:tabs>
          <w:tab w:val="left" w:pos="1362"/>
        </w:tabs>
        <w:spacing w:before="1"/>
        <w:ind w:left="1362" w:hanging="388"/>
        <w:jc w:val="left"/>
        <w:rPr>
          <w:u w:val="none"/>
        </w:rPr>
      </w:pPr>
      <w:bookmarkStart w:id="36" w:name="12.3_Playtimes"/>
      <w:bookmarkEnd w:id="36"/>
      <w:r>
        <w:rPr>
          <w:spacing w:val="6"/>
        </w:rPr>
        <w:t xml:space="preserve"> </w:t>
      </w:r>
      <w:r>
        <w:rPr>
          <w:spacing w:val="-2"/>
        </w:rPr>
        <w:t>Playtimes</w:t>
      </w:r>
    </w:p>
    <w:p w14:paraId="610BD1E6" w14:textId="77777777" w:rsidR="0012405B" w:rsidRDefault="0012405B">
      <w:pPr>
        <w:pStyle w:val="BodyText"/>
        <w:spacing w:before="36"/>
        <w:rPr>
          <w:b/>
        </w:rPr>
      </w:pPr>
    </w:p>
    <w:p w14:paraId="1D803E19" w14:textId="77777777" w:rsidR="0012405B" w:rsidRDefault="00570CDA">
      <w:pPr>
        <w:pStyle w:val="BodyText"/>
        <w:spacing w:line="252" w:lineRule="auto"/>
        <w:ind w:left="986" w:right="707" w:hanging="10"/>
      </w:pPr>
      <w:r>
        <w:t>Children must be accompanied to the playground by teachers/TAs where they must wait with the children</w:t>
      </w:r>
      <w:r>
        <w:rPr>
          <w:spacing w:val="40"/>
        </w:rPr>
        <w:t xml:space="preserve"> </w:t>
      </w:r>
      <w:r>
        <w:t>until</w:t>
      </w:r>
      <w:r>
        <w:rPr>
          <w:spacing w:val="-8"/>
        </w:rPr>
        <w:t xml:space="preserve"> </w:t>
      </w:r>
      <w:r>
        <w:t>duty</w:t>
      </w:r>
      <w:r>
        <w:rPr>
          <w:spacing w:val="-2"/>
        </w:rPr>
        <w:t xml:space="preserve"> </w:t>
      </w:r>
      <w:r>
        <w:t>staff</w:t>
      </w:r>
      <w:r>
        <w:rPr>
          <w:spacing w:val="-7"/>
        </w:rPr>
        <w:t xml:space="preserve"> </w:t>
      </w:r>
      <w:r>
        <w:t>arrive.</w:t>
      </w:r>
      <w:r>
        <w:rPr>
          <w:spacing w:val="-6"/>
        </w:rPr>
        <w:t xml:space="preserve"> </w:t>
      </w:r>
      <w:r>
        <w:t>Staff</w:t>
      </w:r>
      <w:r>
        <w:rPr>
          <w:spacing w:val="-9"/>
        </w:rPr>
        <w:t xml:space="preserve"> </w:t>
      </w:r>
      <w:r>
        <w:t>on</w:t>
      </w:r>
      <w:r>
        <w:rPr>
          <w:spacing w:val="-5"/>
        </w:rPr>
        <w:t xml:space="preserve"> </w:t>
      </w:r>
      <w:r>
        <w:t>duty</w:t>
      </w:r>
      <w:r>
        <w:rPr>
          <w:spacing w:val="-7"/>
        </w:rPr>
        <w:t xml:space="preserve"> </w:t>
      </w:r>
      <w:r>
        <w:t>must</w:t>
      </w:r>
      <w:r>
        <w:rPr>
          <w:spacing w:val="-4"/>
        </w:rPr>
        <w:t xml:space="preserve"> </w:t>
      </w:r>
      <w:r>
        <w:t>be</w:t>
      </w:r>
      <w:r>
        <w:rPr>
          <w:spacing w:val="-5"/>
        </w:rPr>
        <w:t xml:space="preserve"> </w:t>
      </w:r>
      <w:r>
        <w:t>prompt</w:t>
      </w:r>
      <w:r>
        <w:rPr>
          <w:spacing w:val="-6"/>
        </w:rPr>
        <w:t xml:space="preserve"> </w:t>
      </w:r>
      <w:r>
        <w:t>onto</w:t>
      </w:r>
      <w:r>
        <w:rPr>
          <w:spacing w:val="-2"/>
        </w:rPr>
        <w:t xml:space="preserve"> </w:t>
      </w:r>
      <w:r>
        <w:t>the</w:t>
      </w:r>
      <w:r>
        <w:rPr>
          <w:spacing w:val="-5"/>
        </w:rPr>
        <w:t xml:space="preserve"> </w:t>
      </w:r>
      <w:r>
        <w:t>playground</w:t>
      </w:r>
      <w:r>
        <w:rPr>
          <w:spacing w:val="-5"/>
        </w:rPr>
        <w:t xml:space="preserve"> </w:t>
      </w:r>
      <w:r>
        <w:t>to</w:t>
      </w:r>
      <w:r>
        <w:rPr>
          <w:spacing w:val="-2"/>
        </w:rPr>
        <w:t xml:space="preserve"> </w:t>
      </w:r>
      <w:r>
        <w:t>ensure</w:t>
      </w:r>
      <w:r>
        <w:rPr>
          <w:spacing w:val="-4"/>
        </w:rPr>
        <w:t xml:space="preserve"> </w:t>
      </w:r>
      <w:r>
        <w:t>the</w:t>
      </w:r>
      <w:r>
        <w:rPr>
          <w:spacing w:val="-5"/>
        </w:rPr>
        <w:t xml:space="preserve"> </w:t>
      </w:r>
      <w:r>
        <w:t>safety</w:t>
      </w:r>
      <w:r>
        <w:rPr>
          <w:spacing w:val="-6"/>
        </w:rPr>
        <w:t xml:space="preserve"> </w:t>
      </w:r>
      <w:r>
        <w:t>of</w:t>
      </w:r>
      <w:r>
        <w:rPr>
          <w:spacing w:val="-5"/>
        </w:rPr>
        <w:t xml:space="preserve"> </w:t>
      </w:r>
      <w:r>
        <w:t>the</w:t>
      </w:r>
      <w:r>
        <w:rPr>
          <w:spacing w:val="-4"/>
        </w:rPr>
        <w:t xml:space="preserve"> </w:t>
      </w:r>
      <w:r>
        <w:rPr>
          <w:spacing w:val="-2"/>
        </w:rPr>
        <w:t>children.</w:t>
      </w:r>
    </w:p>
    <w:p w14:paraId="5BDAFAE1" w14:textId="77777777" w:rsidR="0012405B" w:rsidRDefault="0012405B">
      <w:pPr>
        <w:pStyle w:val="BodyText"/>
        <w:spacing w:line="252" w:lineRule="auto"/>
        <w:sectPr w:rsidR="0012405B">
          <w:pgSz w:w="11920" w:h="16850"/>
          <w:pgMar w:top="1120" w:right="425" w:bottom="1080" w:left="0" w:header="0" w:footer="894" w:gutter="0"/>
          <w:cols w:space="720"/>
        </w:sectPr>
      </w:pPr>
    </w:p>
    <w:p w14:paraId="7AD7739C" w14:textId="77777777" w:rsidR="0012405B" w:rsidRDefault="00570CDA">
      <w:pPr>
        <w:pStyle w:val="BodyText"/>
        <w:spacing w:before="38" w:line="249" w:lineRule="auto"/>
        <w:ind w:left="986" w:right="753"/>
        <w:jc w:val="both"/>
      </w:pPr>
      <w:r>
        <w:rPr>
          <w:b/>
        </w:rPr>
        <w:t xml:space="preserve">Staff must wear high vis vests. </w:t>
      </w:r>
      <w:r>
        <w:t xml:space="preserve">A timetable of staff on playground duty is emailed and also displayed in the staff room. If staff are unable to attend their playground duty, it is their </w:t>
      </w:r>
      <w:r>
        <w:rPr>
          <w:b/>
        </w:rPr>
        <w:t xml:space="preserve">responsibility </w:t>
      </w:r>
      <w:r>
        <w:t>(unless off sick) to ensure that this is covered as a matter of Health and Safety.</w:t>
      </w:r>
    </w:p>
    <w:p w14:paraId="367B1AC3" w14:textId="77777777" w:rsidR="0012405B" w:rsidRDefault="0012405B">
      <w:pPr>
        <w:pStyle w:val="BodyText"/>
        <w:spacing w:before="24"/>
      </w:pPr>
    </w:p>
    <w:p w14:paraId="2BBE84AE" w14:textId="77777777" w:rsidR="0012405B" w:rsidRDefault="00570CDA">
      <w:pPr>
        <w:pStyle w:val="BodyText"/>
        <w:ind w:left="976"/>
        <w:jc w:val="both"/>
      </w:pPr>
      <w:r>
        <w:t>Children</w:t>
      </w:r>
      <w:r>
        <w:rPr>
          <w:spacing w:val="-14"/>
        </w:rPr>
        <w:t xml:space="preserve"> </w:t>
      </w:r>
      <w:r>
        <w:t>are</w:t>
      </w:r>
      <w:r>
        <w:rPr>
          <w:spacing w:val="-5"/>
        </w:rPr>
        <w:t xml:space="preserve"> </w:t>
      </w:r>
      <w:r>
        <w:t>to</w:t>
      </w:r>
      <w:r>
        <w:rPr>
          <w:spacing w:val="-5"/>
        </w:rPr>
        <w:t xml:space="preserve"> </w:t>
      </w:r>
      <w:r>
        <w:t>be</w:t>
      </w:r>
      <w:r>
        <w:rPr>
          <w:spacing w:val="-9"/>
        </w:rPr>
        <w:t xml:space="preserve"> </w:t>
      </w:r>
      <w:r>
        <w:t>encouraged</w:t>
      </w:r>
      <w:r>
        <w:rPr>
          <w:spacing w:val="-8"/>
        </w:rPr>
        <w:t xml:space="preserve"> </w:t>
      </w:r>
      <w:r>
        <w:t>to</w:t>
      </w:r>
      <w:r>
        <w:rPr>
          <w:spacing w:val="-7"/>
        </w:rPr>
        <w:t xml:space="preserve"> </w:t>
      </w:r>
      <w:r>
        <w:t>use</w:t>
      </w:r>
      <w:r>
        <w:rPr>
          <w:spacing w:val="-9"/>
        </w:rPr>
        <w:t xml:space="preserve"> </w:t>
      </w:r>
      <w:r>
        <w:t>the</w:t>
      </w:r>
      <w:r>
        <w:rPr>
          <w:spacing w:val="-7"/>
        </w:rPr>
        <w:t xml:space="preserve"> </w:t>
      </w:r>
      <w:r>
        <w:t>water</w:t>
      </w:r>
      <w:r>
        <w:rPr>
          <w:spacing w:val="-9"/>
        </w:rPr>
        <w:t xml:space="preserve"> </w:t>
      </w:r>
      <w:r>
        <w:t>fountains</w:t>
      </w:r>
      <w:r>
        <w:rPr>
          <w:spacing w:val="-5"/>
        </w:rPr>
        <w:t xml:space="preserve"> </w:t>
      </w:r>
      <w:r>
        <w:t>and</w:t>
      </w:r>
      <w:r>
        <w:rPr>
          <w:spacing w:val="-9"/>
        </w:rPr>
        <w:t xml:space="preserve"> </w:t>
      </w:r>
      <w:r>
        <w:t>toilets</w:t>
      </w:r>
      <w:r>
        <w:rPr>
          <w:spacing w:val="-8"/>
        </w:rPr>
        <w:t xml:space="preserve"> </w:t>
      </w:r>
      <w:r>
        <w:t>during</w:t>
      </w:r>
      <w:r>
        <w:rPr>
          <w:spacing w:val="-8"/>
        </w:rPr>
        <w:t xml:space="preserve"> </w:t>
      </w:r>
      <w:r>
        <w:t>their</w:t>
      </w:r>
      <w:r>
        <w:rPr>
          <w:spacing w:val="-8"/>
        </w:rPr>
        <w:t xml:space="preserve"> </w:t>
      </w:r>
      <w:r>
        <w:rPr>
          <w:spacing w:val="-2"/>
        </w:rPr>
        <w:t>break.</w:t>
      </w:r>
    </w:p>
    <w:p w14:paraId="46F4D8E2" w14:textId="77777777" w:rsidR="0012405B" w:rsidRDefault="0012405B">
      <w:pPr>
        <w:pStyle w:val="BodyText"/>
        <w:spacing w:before="36"/>
      </w:pPr>
    </w:p>
    <w:p w14:paraId="3A312F7E" w14:textId="77777777" w:rsidR="0012405B" w:rsidRDefault="00570CDA">
      <w:pPr>
        <w:pStyle w:val="BodyText"/>
        <w:spacing w:before="1" w:line="249" w:lineRule="auto"/>
        <w:ind w:left="986" w:right="752" w:hanging="10"/>
        <w:jc w:val="both"/>
      </w:pPr>
      <w:r>
        <w:t>Staff collecting children must be on the playground promptly before the bell is rung at the end of playtime. Children will then be walked up to class.</w:t>
      </w:r>
    </w:p>
    <w:p w14:paraId="0BF7C301" w14:textId="77777777" w:rsidR="0012405B" w:rsidRDefault="0012405B">
      <w:pPr>
        <w:pStyle w:val="BodyText"/>
        <w:spacing w:before="20"/>
      </w:pPr>
    </w:p>
    <w:p w14:paraId="3B00A2C1" w14:textId="77777777" w:rsidR="0012405B" w:rsidRDefault="00570CDA">
      <w:pPr>
        <w:pStyle w:val="Heading1"/>
        <w:numPr>
          <w:ilvl w:val="1"/>
          <w:numId w:val="6"/>
        </w:numPr>
        <w:tabs>
          <w:tab w:val="left" w:pos="1362"/>
        </w:tabs>
        <w:ind w:left="1362" w:hanging="388"/>
        <w:jc w:val="left"/>
        <w:rPr>
          <w:u w:val="none"/>
        </w:rPr>
      </w:pPr>
      <w:bookmarkStart w:id="37" w:name="12.4_Lunchtime"/>
      <w:bookmarkEnd w:id="37"/>
      <w:r>
        <w:rPr>
          <w:spacing w:val="6"/>
        </w:rPr>
        <w:t xml:space="preserve"> </w:t>
      </w:r>
      <w:r>
        <w:rPr>
          <w:spacing w:val="-2"/>
        </w:rPr>
        <w:t>Lunchtime</w:t>
      </w:r>
    </w:p>
    <w:p w14:paraId="22709218" w14:textId="77777777" w:rsidR="0012405B" w:rsidRDefault="0012405B">
      <w:pPr>
        <w:pStyle w:val="BodyText"/>
        <w:spacing w:before="38"/>
        <w:rPr>
          <w:b/>
        </w:rPr>
      </w:pPr>
    </w:p>
    <w:p w14:paraId="53A15D3D" w14:textId="77777777" w:rsidR="0012405B" w:rsidRDefault="00570CDA">
      <w:pPr>
        <w:pStyle w:val="BodyText"/>
        <w:spacing w:before="1" w:line="249" w:lineRule="auto"/>
        <w:ind w:left="985" w:hanging="9"/>
      </w:pPr>
      <w:r>
        <w:t>Children</w:t>
      </w:r>
      <w:r>
        <w:rPr>
          <w:spacing w:val="-7"/>
        </w:rPr>
        <w:t xml:space="preserve"> </w:t>
      </w:r>
      <w:r>
        <w:t>go</w:t>
      </w:r>
      <w:r>
        <w:rPr>
          <w:spacing w:val="-3"/>
        </w:rPr>
        <w:t xml:space="preserve"> </w:t>
      </w:r>
      <w:r>
        <w:t>out</w:t>
      </w:r>
      <w:r>
        <w:rPr>
          <w:spacing w:val="-6"/>
        </w:rPr>
        <w:t xml:space="preserve"> </w:t>
      </w:r>
      <w:r>
        <w:t>to</w:t>
      </w:r>
      <w:r>
        <w:rPr>
          <w:spacing w:val="-3"/>
        </w:rPr>
        <w:t xml:space="preserve"> </w:t>
      </w:r>
      <w:r>
        <w:t>play</w:t>
      </w:r>
      <w:r>
        <w:rPr>
          <w:spacing w:val="-4"/>
        </w:rPr>
        <w:t xml:space="preserve"> </w:t>
      </w:r>
      <w:r>
        <w:t>unless</w:t>
      </w:r>
      <w:r>
        <w:rPr>
          <w:spacing w:val="-4"/>
        </w:rPr>
        <w:t xml:space="preserve"> </w:t>
      </w:r>
      <w:r>
        <w:t>they</w:t>
      </w:r>
      <w:r>
        <w:rPr>
          <w:spacing w:val="-3"/>
        </w:rPr>
        <w:t xml:space="preserve"> </w:t>
      </w:r>
      <w:r>
        <w:t>are</w:t>
      </w:r>
      <w:r>
        <w:rPr>
          <w:spacing w:val="-4"/>
        </w:rPr>
        <w:t xml:space="preserve"> </w:t>
      </w:r>
      <w:r>
        <w:t>first</w:t>
      </w:r>
      <w:r>
        <w:rPr>
          <w:spacing w:val="-6"/>
        </w:rPr>
        <w:t xml:space="preserve"> </w:t>
      </w:r>
      <w:r>
        <w:t>to</w:t>
      </w:r>
      <w:r>
        <w:rPr>
          <w:spacing w:val="-3"/>
        </w:rPr>
        <w:t xml:space="preserve"> </w:t>
      </w:r>
      <w:r>
        <w:t>lunch</w:t>
      </w:r>
      <w:r>
        <w:rPr>
          <w:spacing w:val="-10"/>
        </w:rPr>
        <w:t xml:space="preserve"> </w:t>
      </w:r>
      <w:r>
        <w:t>on</w:t>
      </w:r>
      <w:r>
        <w:rPr>
          <w:spacing w:val="-7"/>
        </w:rPr>
        <w:t xml:space="preserve"> </w:t>
      </w:r>
      <w:r>
        <w:t>the</w:t>
      </w:r>
      <w:r>
        <w:rPr>
          <w:spacing w:val="-4"/>
        </w:rPr>
        <w:t xml:space="preserve"> </w:t>
      </w:r>
      <w:r>
        <w:t>rota.</w:t>
      </w:r>
      <w:r>
        <w:rPr>
          <w:spacing w:val="-7"/>
        </w:rPr>
        <w:t xml:space="preserve"> </w:t>
      </w:r>
      <w:r>
        <w:t>Midday</w:t>
      </w:r>
      <w:r>
        <w:rPr>
          <w:spacing w:val="-4"/>
        </w:rPr>
        <w:t xml:space="preserve"> </w:t>
      </w:r>
      <w:r>
        <w:t>supervisors</w:t>
      </w:r>
      <w:r>
        <w:rPr>
          <w:spacing w:val="-4"/>
        </w:rPr>
        <w:t xml:space="preserve"> </w:t>
      </w:r>
      <w:r>
        <w:t>hold</w:t>
      </w:r>
      <w:r>
        <w:rPr>
          <w:spacing w:val="-7"/>
        </w:rPr>
        <w:t xml:space="preserve"> </w:t>
      </w:r>
      <w:r>
        <w:t>up</w:t>
      </w:r>
      <w:r>
        <w:rPr>
          <w:spacing w:val="-7"/>
        </w:rPr>
        <w:t xml:space="preserve"> </w:t>
      </w:r>
      <w:r>
        <w:t>class</w:t>
      </w:r>
      <w:r>
        <w:rPr>
          <w:spacing w:val="-4"/>
        </w:rPr>
        <w:t xml:space="preserve"> </w:t>
      </w:r>
      <w:r>
        <w:t>signs</w:t>
      </w:r>
      <w:r>
        <w:rPr>
          <w:spacing w:val="-6"/>
        </w:rPr>
        <w:t xml:space="preserve"> </w:t>
      </w:r>
      <w:r>
        <w:t>in</w:t>
      </w:r>
      <w:r>
        <w:rPr>
          <w:spacing w:val="-7"/>
        </w:rPr>
        <w:t xml:space="preserve"> </w:t>
      </w:r>
      <w:r>
        <w:t xml:space="preserve">the playground when it is </w:t>
      </w:r>
      <w:r>
        <w:rPr>
          <w:b/>
        </w:rPr>
        <w:t xml:space="preserve">time </w:t>
      </w:r>
      <w:r>
        <w:t>for each class to go into the dining room.</w:t>
      </w:r>
    </w:p>
    <w:p w14:paraId="7082C1AD" w14:textId="77777777" w:rsidR="0012405B" w:rsidRDefault="0012405B">
      <w:pPr>
        <w:pStyle w:val="BodyText"/>
        <w:spacing w:before="24"/>
      </w:pPr>
    </w:p>
    <w:p w14:paraId="634D05DA" w14:textId="77777777" w:rsidR="0012405B" w:rsidRDefault="00570CDA">
      <w:pPr>
        <w:pStyle w:val="BodyText"/>
        <w:spacing w:line="249" w:lineRule="auto"/>
        <w:ind w:left="986" w:right="707" w:hanging="10"/>
      </w:pPr>
      <w:r>
        <w:t>Staff</w:t>
      </w:r>
      <w:r>
        <w:rPr>
          <w:spacing w:val="-1"/>
        </w:rPr>
        <w:t xml:space="preserve"> </w:t>
      </w:r>
      <w:r>
        <w:t>collecting</w:t>
      </w:r>
      <w:r>
        <w:rPr>
          <w:spacing w:val="-2"/>
        </w:rPr>
        <w:t xml:space="preserve"> </w:t>
      </w:r>
      <w:r>
        <w:t>children</w:t>
      </w:r>
      <w:r>
        <w:rPr>
          <w:spacing w:val="-4"/>
        </w:rPr>
        <w:t xml:space="preserve"> </w:t>
      </w:r>
      <w:r>
        <w:t>must be</w:t>
      </w:r>
      <w:r>
        <w:rPr>
          <w:spacing w:val="-3"/>
        </w:rPr>
        <w:t xml:space="preserve"> </w:t>
      </w:r>
      <w:r>
        <w:t>on</w:t>
      </w:r>
      <w:r>
        <w:rPr>
          <w:spacing w:val="-2"/>
        </w:rPr>
        <w:t xml:space="preserve"> </w:t>
      </w:r>
      <w:r>
        <w:t>the</w:t>
      </w:r>
      <w:r>
        <w:rPr>
          <w:spacing w:val="-3"/>
        </w:rPr>
        <w:t xml:space="preserve"> </w:t>
      </w:r>
      <w:r>
        <w:t>playground</w:t>
      </w:r>
      <w:r>
        <w:rPr>
          <w:spacing w:val="-2"/>
        </w:rPr>
        <w:t xml:space="preserve"> </w:t>
      </w:r>
      <w:r>
        <w:t>promptly before the</w:t>
      </w:r>
      <w:r>
        <w:rPr>
          <w:spacing w:val="-3"/>
        </w:rPr>
        <w:t xml:space="preserve"> </w:t>
      </w:r>
      <w:r>
        <w:t>bell</w:t>
      </w:r>
      <w:r>
        <w:rPr>
          <w:spacing w:val="-1"/>
        </w:rPr>
        <w:t xml:space="preserve"> </w:t>
      </w:r>
      <w:r>
        <w:t>is</w:t>
      </w:r>
      <w:r>
        <w:rPr>
          <w:spacing w:val="-3"/>
        </w:rPr>
        <w:t xml:space="preserve"> </w:t>
      </w:r>
      <w:r>
        <w:t>rung</w:t>
      </w:r>
      <w:r>
        <w:rPr>
          <w:spacing w:val="-2"/>
        </w:rPr>
        <w:t xml:space="preserve"> </w:t>
      </w:r>
      <w:r>
        <w:t>at the</w:t>
      </w:r>
      <w:r>
        <w:rPr>
          <w:spacing w:val="-3"/>
        </w:rPr>
        <w:t xml:space="preserve"> </w:t>
      </w:r>
      <w:r>
        <w:t>end</w:t>
      </w:r>
      <w:r>
        <w:rPr>
          <w:spacing w:val="-2"/>
        </w:rPr>
        <w:t xml:space="preserve"> </w:t>
      </w:r>
      <w:r>
        <w:t>of</w:t>
      </w:r>
      <w:r>
        <w:rPr>
          <w:spacing w:val="-3"/>
        </w:rPr>
        <w:t xml:space="preserve"> </w:t>
      </w:r>
      <w:r>
        <w:t>lunchtime play. Children will then be walked up to class.</w:t>
      </w:r>
    </w:p>
    <w:p w14:paraId="1CE66DB7" w14:textId="77777777" w:rsidR="0012405B" w:rsidRDefault="0012405B">
      <w:pPr>
        <w:pStyle w:val="BodyText"/>
        <w:spacing w:line="249" w:lineRule="auto"/>
        <w:sectPr w:rsidR="0012405B">
          <w:pgSz w:w="11920" w:h="16850"/>
          <w:pgMar w:top="320" w:right="425" w:bottom="1160" w:left="0" w:header="0" w:footer="894" w:gutter="0"/>
          <w:cols w:space="720"/>
        </w:sectPr>
      </w:pPr>
    </w:p>
    <w:p w14:paraId="4F0BC013" w14:textId="77777777" w:rsidR="0012405B" w:rsidRDefault="00570CDA">
      <w:pPr>
        <w:pStyle w:val="Heading1"/>
        <w:numPr>
          <w:ilvl w:val="1"/>
          <w:numId w:val="6"/>
        </w:numPr>
        <w:tabs>
          <w:tab w:val="left" w:pos="1504"/>
        </w:tabs>
        <w:spacing w:before="33"/>
        <w:ind w:left="1504" w:hanging="388"/>
        <w:jc w:val="left"/>
        <w:rPr>
          <w:u w:val="none"/>
        </w:rPr>
      </w:pPr>
      <w:bookmarkStart w:id="38" w:name="12.5_Wet_Playtime"/>
      <w:bookmarkEnd w:id="38"/>
      <w:r>
        <w:rPr>
          <w:spacing w:val="4"/>
        </w:rPr>
        <w:t xml:space="preserve"> </w:t>
      </w:r>
      <w:r>
        <w:t>Wet</w:t>
      </w:r>
      <w:r>
        <w:rPr>
          <w:spacing w:val="-7"/>
        </w:rPr>
        <w:t xml:space="preserve"> </w:t>
      </w:r>
      <w:r>
        <w:rPr>
          <w:spacing w:val="-2"/>
        </w:rPr>
        <w:t>Playtime</w:t>
      </w:r>
    </w:p>
    <w:p w14:paraId="10D47465" w14:textId="77777777" w:rsidR="0012405B" w:rsidRDefault="0012405B">
      <w:pPr>
        <w:pStyle w:val="BodyText"/>
        <w:spacing w:before="36"/>
        <w:rPr>
          <w:b/>
        </w:rPr>
      </w:pPr>
    </w:p>
    <w:p w14:paraId="4181F1DA" w14:textId="77777777" w:rsidR="0012405B" w:rsidRDefault="00570CDA">
      <w:pPr>
        <w:pStyle w:val="BodyText"/>
        <w:spacing w:line="252" w:lineRule="auto"/>
        <w:ind w:left="1127" w:right="614" w:hanging="12"/>
        <w:jc w:val="both"/>
      </w:pPr>
      <w:r>
        <w:t>Class</w:t>
      </w:r>
      <w:r>
        <w:rPr>
          <w:spacing w:val="-3"/>
        </w:rPr>
        <w:t xml:space="preserve"> </w:t>
      </w:r>
      <w:r>
        <w:t>teachers</w:t>
      </w:r>
      <w:r>
        <w:rPr>
          <w:spacing w:val="-3"/>
        </w:rPr>
        <w:t xml:space="preserve"> </w:t>
      </w:r>
      <w:r>
        <w:t>should</w:t>
      </w:r>
      <w:r>
        <w:rPr>
          <w:spacing w:val="-4"/>
        </w:rPr>
        <w:t xml:space="preserve"> </w:t>
      </w:r>
      <w:r>
        <w:t>identify resources</w:t>
      </w:r>
      <w:r>
        <w:rPr>
          <w:spacing w:val="-3"/>
        </w:rPr>
        <w:t xml:space="preserve"> </w:t>
      </w:r>
      <w:r>
        <w:t>that</w:t>
      </w:r>
      <w:r>
        <w:rPr>
          <w:spacing w:val="-3"/>
        </w:rPr>
        <w:t xml:space="preserve"> </w:t>
      </w:r>
      <w:r>
        <w:t>can</w:t>
      </w:r>
      <w:r>
        <w:rPr>
          <w:spacing w:val="-4"/>
        </w:rPr>
        <w:t xml:space="preserve"> </w:t>
      </w:r>
      <w:r>
        <w:t>be</w:t>
      </w:r>
      <w:r>
        <w:rPr>
          <w:spacing w:val="-3"/>
        </w:rPr>
        <w:t xml:space="preserve"> </w:t>
      </w:r>
      <w:r>
        <w:t>used</w:t>
      </w:r>
      <w:r>
        <w:rPr>
          <w:spacing w:val="-4"/>
        </w:rPr>
        <w:t xml:space="preserve"> </w:t>
      </w:r>
      <w:r>
        <w:t>at</w:t>
      </w:r>
      <w:r>
        <w:rPr>
          <w:spacing w:val="-3"/>
        </w:rPr>
        <w:t xml:space="preserve"> </w:t>
      </w:r>
      <w:r>
        <w:t>these</w:t>
      </w:r>
      <w:r>
        <w:rPr>
          <w:spacing w:val="-3"/>
        </w:rPr>
        <w:t xml:space="preserve"> </w:t>
      </w:r>
      <w:r>
        <w:t>times</w:t>
      </w:r>
      <w:r>
        <w:rPr>
          <w:spacing w:val="-3"/>
        </w:rPr>
        <w:t xml:space="preserve"> </w:t>
      </w:r>
      <w:r>
        <w:t>and</w:t>
      </w:r>
      <w:r>
        <w:rPr>
          <w:spacing w:val="-4"/>
        </w:rPr>
        <w:t xml:space="preserve"> </w:t>
      </w:r>
      <w:r>
        <w:t>ensure</w:t>
      </w:r>
      <w:r>
        <w:rPr>
          <w:spacing w:val="-3"/>
        </w:rPr>
        <w:t xml:space="preserve"> </w:t>
      </w:r>
      <w:r>
        <w:t>the</w:t>
      </w:r>
      <w:r>
        <w:rPr>
          <w:spacing w:val="-3"/>
        </w:rPr>
        <w:t xml:space="preserve"> </w:t>
      </w:r>
      <w:r>
        <w:t>middays</w:t>
      </w:r>
      <w:r>
        <w:rPr>
          <w:spacing w:val="-3"/>
        </w:rPr>
        <w:t xml:space="preserve"> </w:t>
      </w:r>
      <w:r>
        <w:t>and</w:t>
      </w:r>
      <w:r>
        <w:rPr>
          <w:spacing w:val="-4"/>
        </w:rPr>
        <w:t xml:space="preserve"> </w:t>
      </w:r>
      <w:r>
        <w:t>children know what they can use.</w:t>
      </w:r>
    </w:p>
    <w:p w14:paraId="312803A6" w14:textId="77777777" w:rsidR="0012405B" w:rsidRDefault="0012405B">
      <w:pPr>
        <w:pStyle w:val="BodyText"/>
        <w:spacing w:before="19"/>
      </w:pPr>
    </w:p>
    <w:p w14:paraId="6720CDC5" w14:textId="77777777" w:rsidR="0012405B" w:rsidRDefault="00570CDA">
      <w:pPr>
        <w:pStyle w:val="BodyText"/>
        <w:spacing w:before="1" w:line="249" w:lineRule="auto"/>
        <w:ind w:left="1129" w:right="607" w:hanging="11"/>
        <w:jc w:val="both"/>
      </w:pPr>
      <w:r>
        <w:t>Class</w:t>
      </w:r>
      <w:r>
        <w:rPr>
          <w:spacing w:val="-12"/>
        </w:rPr>
        <w:t xml:space="preserve"> </w:t>
      </w:r>
      <w:r>
        <w:t>teachers</w:t>
      </w:r>
      <w:r>
        <w:rPr>
          <w:spacing w:val="-10"/>
        </w:rPr>
        <w:t xml:space="preserve"> </w:t>
      </w:r>
      <w:r>
        <w:t>or</w:t>
      </w:r>
      <w:r>
        <w:rPr>
          <w:spacing w:val="-13"/>
        </w:rPr>
        <w:t xml:space="preserve"> </w:t>
      </w:r>
      <w:r>
        <w:t>TAs</w:t>
      </w:r>
      <w:r>
        <w:rPr>
          <w:spacing w:val="-10"/>
        </w:rPr>
        <w:t xml:space="preserve"> </w:t>
      </w:r>
      <w:r>
        <w:t>are</w:t>
      </w:r>
      <w:r>
        <w:rPr>
          <w:spacing w:val="-10"/>
        </w:rPr>
        <w:t xml:space="preserve"> </w:t>
      </w:r>
      <w:r>
        <w:t>to</w:t>
      </w:r>
      <w:r>
        <w:rPr>
          <w:spacing w:val="-11"/>
        </w:rPr>
        <w:t xml:space="preserve"> </w:t>
      </w:r>
      <w:r>
        <w:t>remain</w:t>
      </w:r>
      <w:r>
        <w:rPr>
          <w:spacing w:val="-13"/>
        </w:rPr>
        <w:t xml:space="preserve"> </w:t>
      </w:r>
      <w:r>
        <w:t>with</w:t>
      </w:r>
      <w:r>
        <w:rPr>
          <w:spacing w:val="-12"/>
        </w:rPr>
        <w:t xml:space="preserve"> </w:t>
      </w:r>
      <w:r>
        <w:t>their</w:t>
      </w:r>
      <w:r>
        <w:rPr>
          <w:spacing w:val="-10"/>
        </w:rPr>
        <w:t xml:space="preserve"> </w:t>
      </w:r>
      <w:r>
        <w:t>class</w:t>
      </w:r>
      <w:r>
        <w:rPr>
          <w:spacing w:val="-10"/>
        </w:rPr>
        <w:t xml:space="preserve"> </w:t>
      </w:r>
      <w:r>
        <w:t>during</w:t>
      </w:r>
      <w:r>
        <w:rPr>
          <w:spacing w:val="-11"/>
        </w:rPr>
        <w:t xml:space="preserve"> </w:t>
      </w:r>
      <w:r>
        <w:t>wet</w:t>
      </w:r>
      <w:r>
        <w:rPr>
          <w:spacing w:val="-10"/>
        </w:rPr>
        <w:t xml:space="preserve"> </w:t>
      </w:r>
      <w:r>
        <w:t>playtimes</w:t>
      </w:r>
      <w:r>
        <w:rPr>
          <w:spacing w:val="-13"/>
        </w:rPr>
        <w:t xml:space="preserve"> </w:t>
      </w:r>
      <w:r>
        <w:t>and</w:t>
      </w:r>
      <w:r>
        <w:rPr>
          <w:spacing w:val="-11"/>
        </w:rPr>
        <w:t xml:space="preserve"> </w:t>
      </w:r>
      <w:r>
        <w:t>TA’s</w:t>
      </w:r>
      <w:r>
        <w:rPr>
          <w:spacing w:val="-13"/>
        </w:rPr>
        <w:t xml:space="preserve"> </w:t>
      </w:r>
      <w:r>
        <w:t>take</w:t>
      </w:r>
      <w:r>
        <w:rPr>
          <w:spacing w:val="-7"/>
        </w:rPr>
        <w:t xml:space="preserve"> </w:t>
      </w:r>
      <w:r>
        <w:t>staggered</w:t>
      </w:r>
      <w:r>
        <w:rPr>
          <w:spacing w:val="-11"/>
        </w:rPr>
        <w:t xml:space="preserve"> </w:t>
      </w:r>
      <w:r>
        <w:t>breaks</w:t>
      </w:r>
      <w:r>
        <w:rPr>
          <w:spacing w:val="-10"/>
        </w:rPr>
        <w:t xml:space="preserve"> </w:t>
      </w:r>
      <w:r>
        <w:t>during the rest of the morning.</w:t>
      </w:r>
    </w:p>
    <w:p w14:paraId="7082EFEE" w14:textId="77777777" w:rsidR="0012405B" w:rsidRDefault="0012405B">
      <w:pPr>
        <w:pStyle w:val="BodyText"/>
        <w:spacing w:before="19"/>
      </w:pPr>
    </w:p>
    <w:p w14:paraId="6A3B76D8" w14:textId="77777777" w:rsidR="0012405B" w:rsidRDefault="00570CDA">
      <w:pPr>
        <w:pStyle w:val="BodyText"/>
        <w:spacing w:before="1" w:line="247" w:lineRule="auto"/>
        <w:ind w:left="1127" w:right="606" w:hanging="10"/>
        <w:jc w:val="both"/>
      </w:pPr>
      <w:r>
        <w:t>Reception and KS1 stay in class with a midday during wet play and are called to lunch. Year 3 and Year 4 are sent to the main hall by class teachers at lunch time. Midday will call class at a time for lunch from the main hall. The Year 3 and Year 4 children return to the main hall after lunch for the duration of wet play. Teaching assistants will supervise and interact with the children in the main hall.</w:t>
      </w:r>
    </w:p>
    <w:p w14:paraId="064B2034" w14:textId="77777777" w:rsidR="0012405B" w:rsidRDefault="0012405B">
      <w:pPr>
        <w:pStyle w:val="BodyText"/>
        <w:spacing w:before="24"/>
      </w:pPr>
    </w:p>
    <w:p w14:paraId="0B1F154E" w14:textId="77777777" w:rsidR="0012405B" w:rsidRDefault="00570CDA">
      <w:pPr>
        <w:pStyle w:val="BodyText"/>
        <w:spacing w:line="249" w:lineRule="auto"/>
        <w:ind w:left="1130" w:right="616" w:hanging="15"/>
        <w:jc w:val="both"/>
      </w:pPr>
      <w:r>
        <w:t>Year</w:t>
      </w:r>
      <w:r>
        <w:rPr>
          <w:spacing w:val="-8"/>
        </w:rPr>
        <w:t xml:space="preserve"> </w:t>
      </w:r>
      <w:r>
        <w:t>5</w:t>
      </w:r>
      <w:r>
        <w:rPr>
          <w:spacing w:val="-5"/>
        </w:rPr>
        <w:t xml:space="preserve"> </w:t>
      </w:r>
      <w:r>
        <w:t>and</w:t>
      </w:r>
      <w:r>
        <w:rPr>
          <w:spacing w:val="-6"/>
        </w:rPr>
        <w:t xml:space="preserve"> </w:t>
      </w:r>
      <w:r>
        <w:t>Year</w:t>
      </w:r>
      <w:r>
        <w:rPr>
          <w:spacing w:val="-8"/>
        </w:rPr>
        <w:t xml:space="preserve"> </w:t>
      </w:r>
      <w:r>
        <w:t>6</w:t>
      </w:r>
      <w:r>
        <w:rPr>
          <w:spacing w:val="-7"/>
        </w:rPr>
        <w:t xml:space="preserve"> </w:t>
      </w:r>
      <w:r>
        <w:t>children</w:t>
      </w:r>
      <w:r>
        <w:rPr>
          <w:spacing w:val="-9"/>
        </w:rPr>
        <w:t xml:space="preserve"> </w:t>
      </w:r>
      <w:r>
        <w:t>stay</w:t>
      </w:r>
      <w:r>
        <w:rPr>
          <w:spacing w:val="-5"/>
        </w:rPr>
        <w:t xml:space="preserve"> </w:t>
      </w:r>
      <w:r>
        <w:t>in</w:t>
      </w:r>
      <w:r>
        <w:rPr>
          <w:spacing w:val="-6"/>
        </w:rPr>
        <w:t xml:space="preserve"> </w:t>
      </w:r>
      <w:r>
        <w:t>class</w:t>
      </w:r>
      <w:r>
        <w:rPr>
          <w:spacing w:val="-10"/>
        </w:rPr>
        <w:t xml:space="preserve"> </w:t>
      </w:r>
      <w:r>
        <w:t>with</w:t>
      </w:r>
      <w:r>
        <w:rPr>
          <w:spacing w:val="-9"/>
        </w:rPr>
        <w:t xml:space="preserve"> </w:t>
      </w:r>
      <w:r>
        <w:t>the</w:t>
      </w:r>
      <w:r>
        <w:rPr>
          <w:spacing w:val="-7"/>
        </w:rPr>
        <w:t xml:space="preserve"> </w:t>
      </w:r>
      <w:r>
        <w:t>midday</w:t>
      </w:r>
      <w:r>
        <w:rPr>
          <w:spacing w:val="-7"/>
        </w:rPr>
        <w:t xml:space="preserve"> </w:t>
      </w:r>
      <w:r>
        <w:t>on</w:t>
      </w:r>
      <w:r>
        <w:rPr>
          <w:spacing w:val="-9"/>
        </w:rPr>
        <w:t xml:space="preserve"> </w:t>
      </w:r>
      <w:r>
        <w:t>duty.</w:t>
      </w:r>
      <w:r>
        <w:rPr>
          <w:spacing w:val="-11"/>
        </w:rPr>
        <w:t xml:space="preserve"> </w:t>
      </w:r>
      <w:r>
        <w:t>They</w:t>
      </w:r>
      <w:r>
        <w:rPr>
          <w:spacing w:val="-7"/>
        </w:rPr>
        <w:t xml:space="preserve"> </w:t>
      </w:r>
      <w:r>
        <w:t>are</w:t>
      </w:r>
      <w:r>
        <w:rPr>
          <w:spacing w:val="-8"/>
        </w:rPr>
        <w:t xml:space="preserve"> </w:t>
      </w:r>
      <w:r>
        <w:t>called</w:t>
      </w:r>
      <w:r>
        <w:rPr>
          <w:spacing w:val="-8"/>
        </w:rPr>
        <w:t xml:space="preserve"> </w:t>
      </w:r>
      <w:r>
        <w:t>when</w:t>
      </w:r>
      <w:r>
        <w:rPr>
          <w:spacing w:val="-6"/>
        </w:rPr>
        <w:t xml:space="preserve"> </w:t>
      </w:r>
      <w:r>
        <w:t>it</w:t>
      </w:r>
      <w:r>
        <w:rPr>
          <w:spacing w:val="-5"/>
        </w:rPr>
        <w:t xml:space="preserve"> </w:t>
      </w:r>
      <w:r>
        <w:t>is</w:t>
      </w:r>
      <w:r>
        <w:rPr>
          <w:spacing w:val="-8"/>
        </w:rPr>
        <w:t xml:space="preserve"> </w:t>
      </w:r>
      <w:r>
        <w:t>their</w:t>
      </w:r>
      <w:r>
        <w:rPr>
          <w:spacing w:val="-8"/>
        </w:rPr>
        <w:t xml:space="preserve"> </w:t>
      </w:r>
      <w:r>
        <w:t>time</w:t>
      </w:r>
      <w:r>
        <w:rPr>
          <w:spacing w:val="-7"/>
        </w:rPr>
        <w:t xml:space="preserve"> </w:t>
      </w:r>
      <w:r>
        <w:t>for</w:t>
      </w:r>
      <w:r>
        <w:rPr>
          <w:spacing w:val="-8"/>
        </w:rPr>
        <w:t xml:space="preserve"> </w:t>
      </w:r>
      <w:r>
        <w:t>lunch. A lunch time wet play rota needs to be followed by TAs and middays.</w:t>
      </w:r>
    </w:p>
    <w:p w14:paraId="4280FD78" w14:textId="77777777" w:rsidR="0012405B" w:rsidRDefault="0012405B">
      <w:pPr>
        <w:pStyle w:val="BodyText"/>
        <w:spacing w:before="20"/>
      </w:pPr>
    </w:p>
    <w:p w14:paraId="6988BDE8" w14:textId="77777777" w:rsidR="0012405B" w:rsidRDefault="00570CDA">
      <w:pPr>
        <w:pStyle w:val="Heading1"/>
        <w:numPr>
          <w:ilvl w:val="1"/>
          <w:numId w:val="6"/>
        </w:numPr>
        <w:tabs>
          <w:tab w:val="left" w:pos="1504"/>
        </w:tabs>
        <w:ind w:left="1504" w:hanging="388"/>
        <w:jc w:val="left"/>
        <w:rPr>
          <w:u w:val="none"/>
        </w:rPr>
      </w:pPr>
      <w:bookmarkStart w:id="39" w:name="12.6_End_of_Day"/>
      <w:bookmarkEnd w:id="39"/>
      <w:r>
        <w:rPr>
          <w:spacing w:val="4"/>
        </w:rPr>
        <w:t xml:space="preserve"> </w:t>
      </w:r>
      <w:r>
        <w:t>End</w:t>
      </w:r>
      <w:r>
        <w:rPr>
          <w:spacing w:val="-4"/>
        </w:rPr>
        <w:t xml:space="preserve"> </w:t>
      </w:r>
      <w:r>
        <w:t xml:space="preserve">of </w:t>
      </w:r>
      <w:r>
        <w:rPr>
          <w:spacing w:val="-5"/>
        </w:rPr>
        <w:t>Day</w:t>
      </w:r>
    </w:p>
    <w:p w14:paraId="3DEA5AE7" w14:textId="77777777" w:rsidR="0012405B" w:rsidRDefault="0012405B">
      <w:pPr>
        <w:pStyle w:val="BodyText"/>
        <w:spacing w:before="39"/>
        <w:rPr>
          <w:b/>
        </w:rPr>
      </w:pPr>
    </w:p>
    <w:p w14:paraId="62AE1FCA" w14:textId="0708B247" w:rsidR="0012405B" w:rsidRDefault="00570CDA">
      <w:pPr>
        <w:pStyle w:val="BodyText"/>
        <w:spacing w:line="249" w:lineRule="auto"/>
        <w:ind w:left="1127" w:right="606" w:hanging="12"/>
        <w:jc w:val="both"/>
      </w:pPr>
      <w:r>
        <w:t>All class teachers walk children to the main playground at the end of the day and only dismiss children when they are collected by an adult or an authorised sibling. Children who are not collected 10 minutes after the end of the day SLT members are informed and office is advised to contact parents. Staff wait with their late children</w:t>
      </w:r>
      <w:r>
        <w:rPr>
          <w:spacing w:val="-2"/>
        </w:rPr>
        <w:t xml:space="preserve"> </w:t>
      </w:r>
      <w:r>
        <w:t>outside.</w:t>
      </w:r>
      <w:r>
        <w:rPr>
          <w:spacing w:val="-1"/>
        </w:rPr>
        <w:t xml:space="preserve"> </w:t>
      </w:r>
      <w:r>
        <w:t>If</w:t>
      </w:r>
      <w:r>
        <w:rPr>
          <w:spacing w:val="-4"/>
        </w:rPr>
        <w:t xml:space="preserve"> </w:t>
      </w:r>
      <w:r>
        <w:t>later</w:t>
      </w:r>
      <w:r>
        <w:rPr>
          <w:spacing w:val="-1"/>
        </w:rPr>
        <w:t xml:space="preserve"> </w:t>
      </w:r>
      <w:r>
        <w:t>than</w:t>
      </w:r>
      <w:r>
        <w:rPr>
          <w:spacing w:val="-2"/>
        </w:rPr>
        <w:t xml:space="preserve"> </w:t>
      </w:r>
      <w:r>
        <w:t>3:2</w:t>
      </w:r>
      <w:r w:rsidR="00FE6716">
        <w:t>0</w:t>
      </w:r>
      <w:r>
        <w:t>pm children</w:t>
      </w:r>
      <w:r>
        <w:rPr>
          <w:spacing w:val="-4"/>
        </w:rPr>
        <w:t xml:space="preserve"> </w:t>
      </w:r>
      <w:r>
        <w:t>are</w:t>
      </w:r>
      <w:r>
        <w:rPr>
          <w:spacing w:val="-3"/>
        </w:rPr>
        <w:t xml:space="preserve"> </w:t>
      </w:r>
      <w:r>
        <w:t>taken</w:t>
      </w:r>
      <w:r>
        <w:rPr>
          <w:spacing w:val="-1"/>
        </w:rPr>
        <w:t xml:space="preserve"> </w:t>
      </w:r>
      <w:r>
        <w:t>to</w:t>
      </w:r>
      <w:r>
        <w:rPr>
          <w:spacing w:val="-2"/>
        </w:rPr>
        <w:t xml:space="preserve"> </w:t>
      </w:r>
      <w:r>
        <w:t>the</w:t>
      </w:r>
      <w:r>
        <w:rPr>
          <w:spacing w:val="-5"/>
        </w:rPr>
        <w:t xml:space="preserve"> </w:t>
      </w:r>
      <w:r>
        <w:t>main</w:t>
      </w:r>
      <w:r>
        <w:rPr>
          <w:spacing w:val="-1"/>
        </w:rPr>
        <w:t xml:space="preserve"> </w:t>
      </w:r>
      <w:r>
        <w:t>reception</w:t>
      </w:r>
      <w:r>
        <w:rPr>
          <w:spacing w:val="-1"/>
        </w:rPr>
        <w:t xml:space="preserve"> </w:t>
      </w:r>
      <w:r>
        <w:t>area</w:t>
      </w:r>
      <w:r>
        <w:rPr>
          <w:spacing w:val="-4"/>
        </w:rPr>
        <w:t xml:space="preserve"> </w:t>
      </w:r>
      <w:r>
        <w:t>waiting</w:t>
      </w:r>
      <w:r>
        <w:rPr>
          <w:spacing w:val="-4"/>
        </w:rPr>
        <w:t xml:space="preserve"> </w:t>
      </w:r>
      <w:r>
        <w:t>to be</w:t>
      </w:r>
      <w:r>
        <w:rPr>
          <w:spacing w:val="-3"/>
        </w:rPr>
        <w:t xml:space="preserve"> </w:t>
      </w:r>
      <w:r>
        <w:t>collected.</w:t>
      </w:r>
      <w:r>
        <w:rPr>
          <w:spacing w:val="-2"/>
        </w:rPr>
        <w:t xml:space="preserve"> </w:t>
      </w:r>
      <w:r>
        <w:t>If any children need to attend ‘Eagles Club’ parents/carers will be charged for this service.</w:t>
      </w:r>
    </w:p>
    <w:p w14:paraId="4D067A59" w14:textId="77777777" w:rsidR="0012405B" w:rsidRDefault="0012405B">
      <w:pPr>
        <w:pStyle w:val="BodyText"/>
        <w:spacing w:before="12"/>
      </w:pPr>
    </w:p>
    <w:p w14:paraId="0C908CBD" w14:textId="77777777" w:rsidR="0012405B" w:rsidRDefault="00570CDA">
      <w:pPr>
        <w:pStyle w:val="BodyText"/>
        <w:spacing w:line="249" w:lineRule="auto"/>
        <w:ind w:left="1127" w:right="607" w:hanging="12"/>
        <w:jc w:val="both"/>
      </w:pPr>
      <w:r>
        <w:t>Children in Years 5 &amp; 6 are allowed to leave the school premises on their own if their parents have given written</w:t>
      </w:r>
      <w:r>
        <w:rPr>
          <w:spacing w:val="-11"/>
        </w:rPr>
        <w:t xml:space="preserve"> </w:t>
      </w:r>
      <w:r>
        <w:t>permission.</w:t>
      </w:r>
      <w:r>
        <w:rPr>
          <w:spacing w:val="-11"/>
        </w:rPr>
        <w:t xml:space="preserve"> </w:t>
      </w:r>
      <w:r>
        <w:t>Parents</w:t>
      </w:r>
      <w:r>
        <w:rPr>
          <w:spacing w:val="-6"/>
        </w:rPr>
        <w:t xml:space="preserve"> </w:t>
      </w:r>
      <w:r>
        <w:t>will</w:t>
      </w:r>
      <w:r>
        <w:rPr>
          <w:spacing w:val="-11"/>
        </w:rPr>
        <w:t xml:space="preserve"> </w:t>
      </w:r>
      <w:r>
        <w:t>have</w:t>
      </w:r>
      <w:r>
        <w:rPr>
          <w:spacing w:val="-10"/>
        </w:rPr>
        <w:t xml:space="preserve"> </w:t>
      </w:r>
      <w:r>
        <w:t>to</w:t>
      </w:r>
      <w:r>
        <w:rPr>
          <w:spacing w:val="-9"/>
        </w:rPr>
        <w:t xml:space="preserve"> </w:t>
      </w:r>
      <w:r>
        <w:t>sign</w:t>
      </w:r>
      <w:r>
        <w:rPr>
          <w:spacing w:val="-9"/>
        </w:rPr>
        <w:t xml:space="preserve"> </w:t>
      </w:r>
      <w:r>
        <w:t>a</w:t>
      </w:r>
      <w:r>
        <w:rPr>
          <w:spacing w:val="-11"/>
        </w:rPr>
        <w:t xml:space="preserve"> </w:t>
      </w:r>
      <w:r>
        <w:t>“Permission</w:t>
      </w:r>
      <w:r>
        <w:rPr>
          <w:spacing w:val="-9"/>
        </w:rPr>
        <w:t xml:space="preserve"> </w:t>
      </w:r>
      <w:r>
        <w:t>to</w:t>
      </w:r>
      <w:r>
        <w:rPr>
          <w:spacing w:val="-7"/>
        </w:rPr>
        <w:t xml:space="preserve"> </w:t>
      </w:r>
      <w:r>
        <w:t>Walk</w:t>
      </w:r>
      <w:r>
        <w:rPr>
          <w:spacing w:val="-8"/>
        </w:rPr>
        <w:t xml:space="preserve"> </w:t>
      </w:r>
      <w:r>
        <w:t>Home</w:t>
      </w:r>
      <w:r>
        <w:rPr>
          <w:spacing w:val="-5"/>
        </w:rPr>
        <w:t xml:space="preserve"> </w:t>
      </w:r>
      <w:r>
        <w:t>Alone”</w:t>
      </w:r>
      <w:r>
        <w:rPr>
          <w:spacing w:val="-9"/>
        </w:rPr>
        <w:t xml:space="preserve"> </w:t>
      </w:r>
      <w:r>
        <w:t>and</w:t>
      </w:r>
      <w:r>
        <w:rPr>
          <w:spacing w:val="-9"/>
        </w:rPr>
        <w:t xml:space="preserve"> </w:t>
      </w:r>
      <w:r>
        <w:t>return</w:t>
      </w:r>
      <w:r>
        <w:rPr>
          <w:spacing w:val="-9"/>
        </w:rPr>
        <w:t xml:space="preserve"> </w:t>
      </w:r>
      <w:r>
        <w:t>it</w:t>
      </w:r>
      <w:r>
        <w:rPr>
          <w:spacing w:val="-8"/>
        </w:rPr>
        <w:t xml:space="preserve"> </w:t>
      </w:r>
      <w:r>
        <w:t>to</w:t>
      </w:r>
      <w:r>
        <w:rPr>
          <w:spacing w:val="-7"/>
        </w:rPr>
        <w:t xml:space="preserve"> </w:t>
      </w:r>
      <w:r>
        <w:t>school</w:t>
      </w:r>
      <w:r>
        <w:rPr>
          <w:spacing w:val="-6"/>
        </w:rPr>
        <w:t xml:space="preserve"> </w:t>
      </w:r>
      <w:r>
        <w:t>if</w:t>
      </w:r>
      <w:r>
        <w:rPr>
          <w:spacing w:val="-13"/>
        </w:rPr>
        <w:t xml:space="preserve"> </w:t>
      </w:r>
      <w:r>
        <w:t>they wish</w:t>
      </w:r>
      <w:r>
        <w:rPr>
          <w:spacing w:val="-6"/>
        </w:rPr>
        <w:t xml:space="preserve"> </w:t>
      </w:r>
      <w:r>
        <w:t>their</w:t>
      </w:r>
      <w:r>
        <w:rPr>
          <w:spacing w:val="-5"/>
        </w:rPr>
        <w:t xml:space="preserve"> </w:t>
      </w:r>
      <w:r>
        <w:t>child</w:t>
      </w:r>
      <w:r>
        <w:rPr>
          <w:spacing w:val="-6"/>
        </w:rPr>
        <w:t xml:space="preserve"> </w:t>
      </w:r>
      <w:r>
        <w:t>to</w:t>
      </w:r>
      <w:r>
        <w:rPr>
          <w:spacing w:val="-2"/>
        </w:rPr>
        <w:t xml:space="preserve"> </w:t>
      </w:r>
      <w:r>
        <w:t>go</w:t>
      </w:r>
      <w:r>
        <w:rPr>
          <w:spacing w:val="-2"/>
        </w:rPr>
        <w:t xml:space="preserve"> </w:t>
      </w:r>
      <w:r>
        <w:t>home</w:t>
      </w:r>
      <w:r>
        <w:rPr>
          <w:spacing w:val="-7"/>
        </w:rPr>
        <w:t xml:space="preserve"> </w:t>
      </w:r>
      <w:r>
        <w:t>by</w:t>
      </w:r>
      <w:r>
        <w:rPr>
          <w:spacing w:val="-5"/>
        </w:rPr>
        <w:t xml:space="preserve"> </w:t>
      </w:r>
      <w:r>
        <w:t>themselves,</w:t>
      </w:r>
      <w:r>
        <w:rPr>
          <w:spacing w:val="-7"/>
        </w:rPr>
        <w:t xml:space="preserve"> </w:t>
      </w:r>
      <w:r>
        <w:t>this</w:t>
      </w:r>
      <w:r>
        <w:rPr>
          <w:spacing w:val="-6"/>
        </w:rPr>
        <w:t xml:space="preserve"> </w:t>
      </w:r>
      <w:r>
        <w:t>is</w:t>
      </w:r>
      <w:r>
        <w:rPr>
          <w:spacing w:val="-5"/>
        </w:rPr>
        <w:t xml:space="preserve"> </w:t>
      </w:r>
      <w:r>
        <w:t>also</w:t>
      </w:r>
      <w:r>
        <w:rPr>
          <w:spacing w:val="-7"/>
        </w:rPr>
        <w:t xml:space="preserve"> </w:t>
      </w:r>
      <w:r>
        <w:t>available</w:t>
      </w:r>
      <w:r>
        <w:rPr>
          <w:spacing w:val="-5"/>
        </w:rPr>
        <w:t xml:space="preserve"> </w:t>
      </w:r>
      <w:r>
        <w:t>to</w:t>
      </w:r>
      <w:r>
        <w:rPr>
          <w:spacing w:val="-4"/>
        </w:rPr>
        <w:t xml:space="preserve"> </w:t>
      </w:r>
      <w:r>
        <w:t>complete</w:t>
      </w:r>
      <w:r>
        <w:rPr>
          <w:spacing w:val="-5"/>
        </w:rPr>
        <w:t xml:space="preserve"> </w:t>
      </w:r>
      <w:r>
        <w:t>online.</w:t>
      </w:r>
      <w:r>
        <w:rPr>
          <w:spacing w:val="-6"/>
        </w:rPr>
        <w:t xml:space="preserve"> </w:t>
      </w:r>
      <w:r>
        <w:t>A</w:t>
      </w:r>
      <w:r>
        <w:rPr>
          <w:spacing w:val="-6"/>
        </w:rPr>
        <w:t xml:space="preserve"> </w:t>
      </w:r>
      <w:r>
        <w:t>list</w:t>
      </w:r>
      <w:r>
        <w:rPr>
          <w:spacing w:val="-5"/>
        </w:rPr>
        <w:t xml:space="preserve"> </w:t>
      </w:r>
      <w:r>
        <w:t>of</w:t>
      </w:r>
      <w:r>
        <w:rPr>
          <w:spacing w:val="-6"/>
        </w:rPr>
        <w:t xml:space="preserve"> </w:t>
      </w:r>
      <w:r>
        <w:t>children</w:t>
      </w:r>
      <w:r>
        <w:rPr>
          <w:spacing w:val="-6"/>
        </w:rPr>
        <w:t xml:space="preserve"> </w:t>
      </w:r>
      <w:r>
        <w:t>that</w:t>
      </w:r>
      <w:r>
        <w:rPr>
          <w:spacing w:val="-5"/>
        </w:rPr>
        <w:t xml:space="preserve"> </w:t>
      </w:r>
      <w:r>
        <w:t>have this permission can be obtained from the school office. Children in Years 5 &amp; 6 who have permission to walk home alone can leave school with younger siblings in Key Stage 2 unaccompanied. Any children in Key Stage 1 and younger cannot go home under the supervision of a Year 5 &amp; 6 child without a responsible adult.</w:t>
      </w:r>
    </w:p>
    <w:p w14:paraId="2073F16C" w14:textId="77777777" w:rsidR="0012405B" w:rsidRDefault="0012405B">
      <w:pPr>
        <w:pStyle w:val="BodyText"/>
        <w:spacing w:before="17"/>
      </w:pPr>
    </w:p>
    <w:p w14:paraId="1B019002" w14:textId="77777777" w:rsidR="0012405B" w:rsidRDefault="00570CDA">
      <w:pPr>
        <w:pStyle w:val="BodyText"/>
        <w:spacing w:line="242" w:lineRule="auto"/>
        <w:ind w:left="1127" w:right="630" w:hanging="12"/>
        <w:jc w:val="both"/>
      </w:pPr>
      <w:r>
        <w:t>If</w:t>
      </w:r>
      <w:r>
        <w:rPr>
          <w:spacing w:val="-1"/>
        </w:rPr>
        <w:t xml:space="preserve"> </w:t>
      </w:r>
      <w:r>
        <w:t>someone</w:t>
      </w:r>
      <w:r>
        <w:rPr>
          <w:spacing w:val="-3"/>
        </w:rPr>
        <w:t xml:space="preserve"> </w:t>
      </w:r>
      <w:r>
        <w:t>other</w:t>
      </w:r>
      <w:r>
        <w:rPr>
          <w:spacing w:val="-1"/>
        </w:rPr>
        <w:t xml:space="preserve"> </w:t>
      </w:r>
      <w:r>
        <w:t>than</w:t>
      </w:r>
      <w:r>
        <w:rPr>
          <w:spacing w:val="-2"/>
        </w:rPr>
        <w:t xml:space="preserve"> </w:t>
      </w:r>
      <w:r>
        <w:t>a</w:t>
      </w:r>
      <w:r>
        <w:rPr>
          <w:spacing w:val="-1"/>
        </w:rPr>
        <w:t xml:space="preserve"> </w:t>
      </w:r>
      <w:r>
        <w:t>parent or</w:t>
      </w:r>
      <w:r>
        <w:rPr>
          <w:spacing w:val="-1"/>
        </w:rPr>
        <w:t xml:space="preserve"> </w:t>
      </w:r>
      <w:r>
        <w:t>regular</w:t>
      </w:r>
      <w:r>
        <w:rPr>
          <w:spacing w:val="-1"/>
        </w:rPr>
        <w:t xml:space="preserve"> </w:t>
      </w:r>
      <w:r>
        <w:t>responsible</w:t>
      </w:r>
      <w:r>
        <w:rPr>
          <w:spacing w:val="-8"/>
        </w:rPr>
        <w:t xml:space="preserve"> </w:t>
      </w:r>
      <w:r>
        <w:t>adult arrives</w:t>
      </w:r>
      <w:r>
        <w:rPr>
          <w:spacing w:val="-1"/>
        </w:rPr>
        <w:t xml:space="preserve"> </w:t>
      </w:r>
      <w:r>
        <w:t>to pick</w:t>
      </w:r>
      <w:r>
        <w:rPr>
          <w:spacing w:val="-3"/>
        </w:rPr>
        <w:t xml:space="preserve"> </w:t>
      </w:r>
      <w:r>
        <w:t>up</w:t>
      </w:r>
      <w:r>
        <w:rPr>
          <w:spacing w:val="-2"/>
        </w:rPr>
        <w:t xml:space="preserve"> </w:t>
      </w:r>
      <w:r>
        <w:t>a</w:t>
      </w:r>
      <w:r>
        <w:rPr>
          <w:spacing w:val="-1"/>
        </w:rPr>
        <w:t xml:space="preserve"> </w:t>
      </w:r>
      <w:r>
        <w:t>child,</w:t>
      </w:r>
      <w:r>
        <w:rPr>
          <w:spacing w:val="-1"/>
        </w:rPr>
        <w:t xml:space="preserve"> </w:t>
      </w:r>
      <w:r>
        <w:t>the child</w:t>
      </w:r>
      <w:r>
        <w:rPr>
          <w:spacing w:val="-2"/>
        </w:rPr>
        <w:t xml:space="preserve"> </w:t>
      </w:r>
      <w:r>
        <w:t>can</w:t>
      </w:r>
      <w:r>
        <w:rPr>
          <w:spacing w:val="-6"/>
        </w:rPr>
        <w:t xml:space="preserve"> </w:t>
      </w:r>
      <w:r>
        <w:t>only</w:t>
      </w:r>
      <w:r>
        <w:rPr>
          <w:spacing w:val="-2"/>
        </w:rPr>
        <w:t xml:space="preserve"> </w:t>
      </w:r>
      <w:r>
        <w:t>leave if the parents or carers have authorised this via contact with the school office.</w:t>
      </w:r>
    </w:p>
    <w:p w14:paraId="25FE530D" w14:textId="77777777" w:rsidR="0012405B" w:rsidRDefault="0012405B">
      <w:pPr>
        <w:pStyle w:val="BodyText"/>
        <w:spacing w:before="19"/>
      </w:pPr>
    </w:p>
    <w:p w14:paraId="28C4E7A6" w14:textId="77777777" w:rsidR="0012405B" w:rsidRDefault="00570CDA">
      <w:pPr>
        <w:pStyle w:val="Heading1"/>
        <w:numPr>
          <w:ilvl w:val="1"/>
          <w:numId w:val="6"/>
        </w:numPr>
        <w:tabs>
          <w:tab w:val="left" w:pos="1504"/>
        </w:tabs>
        <w:ind w:left="1504" w:hanging="388"/>
        <w:jc w:val="left"/>
        <w:rPr>
          <w:u w:val="none"/>
        </w:rPr>
      </w:pPr>
      <w:bookmarkStart w:id="40" w:name="12.7_Late_Room:"/>
      <w:bookmarkEnd w:id="40"/>
      <w:r>
        <w:rPr>
          <w:spacing w:val="5"/>
        </w:rPr>
        <w:t xml:space="preserve"> </w:t>
      </w:r>
      <w:r>
        <w:t>Late</w:t>
      </w:r>
      <w:r>
        <w:rPr>
          <w:spacing w:val="-5"/>
        </w:rPr>
        <w:t xml:space="preserve"> </w:t>
      </w:r>
      <w:r>
        <w:rPr>
          <w:spacing w:val="-2"/>
        </w:rPr>
        <w:t>Room:</w:t>
      </w:r>
    </w:p>
    <w:p w14:paraId="24F7A18D" w14:textId="77777777" w:rsidR="0012405B" w:rsidRDefault="0012405B">
      <w:pPr>
        <w:pStyle w:val="BodyText"/>
        <w:spacing w:before="27"/>
        <w:rPr>
          <w:b/>
        </w:rPr>
      </w:pPr>
    </w:p>
    <w:p w14:paraId="4AFD5452" w14:textId="7F578E7D" w:rsidR="0012405B" w:rsidRDefault="00570CDA">
      <w:pPr>
        <w:pStyle w:val="BodyText"/>
        <w:spacing w:line="261" w:lineRule="auto"/>
        <w:ind w:left="1132" w:right="1116"/>
      </w:pPr>
      <w:r>
        <w:t>Currently</w:t>
      </w:r>
      <w:r w:rsidR="00B22F6F">
        <w:t>,</w:t>
      </w:r>
      <w:r>
        <w:rPr>
          <w:spacing w:val="-5"/>
        </w:rPr>
        <w:t xml:space="preserve"> </w:t>
      </w:r>
      <w:r w:rsidR="0084698B">
        <w:t>the</w:t>
      </w:r>
      <w:r w:rsidR="0097054D">
        <w:t xml:space="preserve"> parents walk through the front staff car park to access the late room. It</w:t>
      </w:r>
      <w:r>
        <w:rPr>
          <w:spacing w:val="-1"/>
        </w:rPr>
        <w:t xml:space="preserve"> </w:t>
      </w:r>
      <w:r>
        <w:t>is</w:t>
      </w:r>
      <w:r>
        <w:rPr>
          <w:spacing w:val="-3"/>
        </w:rPr>
        <w:t xml:space="preserve"> </w:t>
      </w:r>
      <w:r>
        <w:t>used</w:t>
      </w:r>
      <w:r>
        <w:rPr>
          <w:spacing w:val="-4"/>
        </w:rPr>
        <w:t xml:space="preserve"> </w:t>
      </w:r>
      <w:r>
        <w:t>from</w:t>
      </w:r>
      <w:r>
        <w:rPr>
          <w:spacing w:val="-4"/>
        </w:rPr>
        <w:t xml:space="preserve"> </w:t>
      </w:r>
      <w:r>
        <w:t>8:40am</w:t>
      </w:r>
      <w:r>
        <w:rPr>
          <w:spacing w:val="-2"/>
        </w:rPr>
        <w:t xml:space="preserve"> </w:t>
      </w:r>
      <w:r>
        <w:t>–</w:t>
      </w:r>
      <w:r>
        <w:rPr>
          <w:spacing w:val="-5"/>
        </w:rPr>
        <w:t xml:space="preserve"> </w:t>
      </w:r>
      <w:r>
        <w:t>8:50am</w:t>
      </w:r>
      <w:r>
        <w:rPr>
          <w:spacing w:val="-4"/>
        </w:rPr>
        <w:t xml:space="preserve"> </w:t>
      </w:r>
      <w:r>
        <w:t>and</w:t>
      </w:r>
      <w:r>
        <w:rPr>
          <w:spacing w:val="-2"/>
        </w:rPr>
        <w:t xml:space="preserve"> </w:t>
      </w:r>
      <w:r>
        <w:t>after</w:t>
      </w:r>
      <w:r>
        <w:rPr>
          <w:spacing w:val="-3"/>
        </w:rPr>
        <w:t xml:space="preserve"> </w:t>
      </w:r>
      <w:r>
        <w:t>school</w:t>
      </w:r>
      <w:r>
        <w:rPr>
          <w:spacing w:val="-1"/>
        </w:rPr>
        <w:t xml:space="preserve"> </w:t>
      </w:r>
      <w:r>
        <w:t xml:space="preserve">between </w:t>
      </w:r>
      <w:r>
        <w:rPr>
          <w:spacing w:val="-2"/>
        </w:rPr>
        <w:t>3:20-3:35pm.</w:t>
      </w:r>
    </w:p>
    <w:p w14:paraId="7398AD2C" w14:textId="77777777" w:rsidR="0012405B" w:rsidRDefault="0012405B">
      <w:pPr>
        <w:pStyle w:val="BodyText"/>
        <w:spacing w:before="17"/>
      </w:pPr>
    </w:p>
    <w:p w14:paraId="43385397" w14:textId="1F20861A" w:rsidR="0012405B" w:rsidRDefault="00570CDA">
      <w:pPr>
        <w:pStyle w:val="Heading1"/>
        <w:numPr>
          <w:ilvl w:val="1"/>
          <w:numId w:val="6"/>
        </w:numPr>
        <w:tabs>
          <w:tab w:val="left" w:pos="1128"/>
          <w:tab w:val="left" w:pos="1506"/>
        </w:tabs>
        <w:spacing w:line="256" w:lineRule="auto"/>
        <w:ind w:left="1128" w:right="952" w:hanging="10"/>
        <w:jc w:val="left"/>
        <w:rPr>
          <w:u w:val="none"/>
        </w:rPr>
      </w:pPr>
      <w:bookmarkStart w:id="41" w:name="12.8_Assemblies:_Currently_all_school_as"/>
      <w:bookmarkEnd w:id="41"/>
      <w:r>
        <w:t xml:space="preserve"> Assemblies</w:t>
      </w:r>
      <w:r>
        <w:rPr>
          <w:u w:val="none"/>
        </w:rPr>
        <w:t>:</w:t>
      </w:r>
      <w:r>
        <w:rPr>
          <w:spacing w:val="-5"/>
          <w:u w:val="none"/>
        </w:rPr>
        <w:t xml:space="preserve"> </w:t>
      </w:r>
    </w:p>
    <w:p w14:paraId="62EBA331" w14:textId="77777777" w:rsidR="0012405B" w:rsidRDefault="0012405B">
      <w:pPr>
        <w:pStyle w:val="BodyText"/>
        <w:spacing w:before="23"/>
        <w:rPr>
          <w:b/>
        </w:rPr>
      </w:pPr>
    </w:p>
    <w:p w14:paraId="04E078C1" w14:textId="77777777" w:rsidR="0012405B" w:rsidRDefault="00570CDA">
      <w:pPr>
        <w:ind w:left="1118"/>
        <w:rPr>
          <w:b/>
        </w:rPr>
      </w:pPr>
      <w:r>
        <w:rPr>
          <w:b/>
        </w:rPr>
        <w:t>Normal</w:t>
      </w:r>
      <w:r>
        <w:rPr>
          <w:b/>
          <w:spacing w:val="-12"/>
        </w:rPr>
        <w:t xml:space="preserve"> </w:t>
      </w:r>
      <w:r>
        <w:rPr>
          <w:b/>
        </w:rPr>
        <w:t>schedule</w:t>
      </w:r>
      <w:r>
        <w:rPr>
          <w:b/>
          <w:spacing w:val="-11"/>
        </w:rPr>
        <w:t xml:space="preserve"> </w:t>
      </w:r>
      <w:r>
        <w:rPr>
          <w:b/>
        </w:rPr>
        <w:t>is</w:t>
      </w:r>
      <w:r>
        <w:rPr>
          <w:b/>
          <w:spacing w:val="-8"/>
        </w:rPr>
        <w:t xml:space="preserve"> </w:t>
      </w:r>
      <w:r>
        <w:rPr>
          <w:b/>
        </w:rPr>
        <w:t>detailed</w:t>
      </w:r>
      <w:r>
        <w:rPr>
          <w:b/>
          <w:spacing w:val="-8"/>
        </w:rPr>
        <w:t xml:space="preserve"> </w:t>
      </w:r>
      <w:r>
        <w:rPr>
          <w:b/>
          <w:spacing w:val="-2"/>
        </w:rPr>
        <w:t>below:</w:t>
      </w:r>
    </w:p>
    <w:p w14:paraId="32853172" w14:textId="77777777" w:rsidR="0012405B" w:rsidRDefault="0012405B">
      <w:pPr>
        <w:pStyle w:val="BodyText"/>
        <w:spacing w:before="39"/>
        <w:rPr>
          <w:b/>
        </w:rPr>
      </w:pPr>
    </w:p>
    <w:p w14:paraId="3AC6B822" w14:textId="77777777" w:rsidR="0012405B" w:rsidRDefault="00570CDA">
      <w:pPr>
        <w:pStyle w:val="BodyText"/>
        <w:ind w:left="1118"/>
      </w:pPr>
      <w:r>
        <w:t>Staff</w:t>
      </w:r>
      <w:r>
        <w:rPr>
          <w:spacing w:val="-7"/>
        </w:rPr>
        <w:t xml:space="preserve"> </w:t>
      </w:r>
      <w:r>
        <w:t>are</w:t>
      </w:r>
      <w:r>
        <w:rPr>
          <w:spacing w:val="-10"/>
        </w:rPr>
        <w:t xml:space="preserve"> </w:t>
      </w:r>
      <w:r>
        <w:t>to</w:t>
      </w:r>
      <w:r>
        <w:rPr>
          <w:spacing w:val="-6"/>
        </w:rPr>
        <w:t xml:space="preserve"> </w:t>
      </w:r>
      <w:r>
        <w:t>escort</w:t>
      </w:r>
      <w:r>
        <w:rPr>
          <w:spacing w:val="-9"/>
        </w:rPr>
        <w:t xml:space="preserve"> </w:t>
      </w:r>
      <w:r>
        <w:t>their</w:t>
      </w:r>
      <w:r>
        <w:rPr>
          <w:spacing w:val="-9"/>
        </w:rPr>
        <w:t xml:space="preserve"> </w:t>
      </w:r>
      <w:r>
        <w:t>class</w:t>
      </w:r>
      <w:r>
        <w:rPr>
          <w:spacing w:val="-5"/>
        </w:rPr>
        <w:t xml:space="preserve"> </w:t>
      </w:r>
      <w:r>
        <w:t>into</w:t>
      </w:r>
      <w:r>
        <w:rPr>
          <w:spacing w:val="-9"/>
        </w:rPr>
        <w:t xml:space="preserve"> </w:t>
      </w:r>
      <w:r>
        <w:t>the</w:t>
      </w:r>
      <w:r>
        <w:rPr>
          <w:spacing w:val="-5"/>
        </w:rPr>
        <w:t xml:space="preserve"> </w:t>
      </w:r>
      <w:r>
        <w:t>dinner</w:t>
      </w:r>
      <w:r>
        <w:rPr>
          <w:spacing w:val="-8"/>
        </w:rPr>
        <w:t xml:space="preserve"> </w:t>
      </w:r>
      <w:r>
        <w:t>hall</w:t>
      </w:r>
      <w:r>
        <w:rPr>
          <w:spacing w:val="-7"/>
        </w:rPr>
        <w:t xml:space="preserve"> </w:t>
      </w:r>
      <w:r>
        <w:t>for</w:t>
      </w:r>
      <w:r>
        <w:rPr>
          <w:spacing w:val="-10"/>
        </w:rPr>
        <w:t xml:space="preserve"> </w:t>
      </w:r>
      <w:r>
        <w:t>assemblies</w:t>
      </w:r>
      <w:r>
        <w:rPr>
          <w:spacing w:val="-5"/>
        </w:rPr>
        <w:t xml:space="preserve"> </w:t>
      </w:r>
      <w:r>
        <w:t>(unless</w:t>
      </w:r>
      <w:r>
        <w:rPr>
          <w:spacing w:val="-8"/>
        </w:rPr>
        <w:t xml:space="preserve"> </w:t>
      </w:r>
      <w:r>
        <w:t>specified</w:t>
      </w:r>
      <w:r>
        <w:rPr>
          <w:spacing w:val="-9"/>
        </w:rPr>
        <w:t xml:space="preserve"> </w:t>
      </w:r>
      <w:r>
        <w:t>for</w:t>
      </w:r>
      <w:r>
        <w:rPr>
          <w:spacing w:val="-8"/>
        </w:rPr>
        <w:t xml:space="preserve"> </w:t>
      </w:r>
      <w:r>
        <w:t>the</w:t>
      </w:r>
      <w:r>
        <w:rPr>
          <w:spacing w:val="-9"/>
        </w:rPr>
        <w:t xml:space="preserve"> </w:t>
      </w:r>
      <w:r>
        <w:t>main</w:t>
      </w:r>
      <w:r>
        <w:rPr>
          <w:spacing w:val="-5"/>
        </w:rPr>
        <w:t xml:space="preserve"> </w:t>
      </w:r>
      <w:r>
        <w:rPr>
          <w:spacing w:val="-2"/>
        </w:rPr>
        <w:t>hall).</w:t>
      </w:r>
    </w:p>
    <w:p w14:paraId="7492C265" w14:textId="77777777" w:rsidR="0012405B" w:rsidRDefault="0012405B">
      <w:pPr>
        <w:pStyle w:val="BodyText"/>
        <w:spacing w:before="34"/>
      </w:pPr>
    </w:p>
    <w:p w14:paraId="5D3010F9" w14:textId="77777777" w:rsidR="00BE02BB" w:rsidRDefault="00570CDA">
      <w:pPr>
        <w:pStyle w:val="BodyText"/>
        <w:spacing w:line="256" w:lineRule="auto"/>
        <w:ind w:left="1117" w:right="7125" w:hanging="2"/>
        <w:rPr>
          <w:b/>
        </w:rPr>
      </w:pPr>
      <w:bookmarkStart w:id="42" w:name="Celebration_Assemblies"/>
      <w:bookmarkEnd w:id="42"/>
      <w:r>
        <w:rPr>
          <w:b/>
        </w:rPr>
        <w:t xml:space="preserve">Celebration Assemblies </w:t>
      </w:r>
    </w:p>
    <w:p w14:paraId="3D3898EC" w14:textId="0AB709D5" w:rsidR="0012405B" w:rsidRDefault="00BE02BB">
      <w:pPr>
        <w:pStyle w:val="BodyText"/>
        <w:spacing w:line="256" w:lineRule="auto"/>
        <w:ind w:left="1117" w:right="7125" w:hanging="2"/>
      </w:pPr>
      <w:r>
        <w:t>Mondays</w:t>
      </w:r>
      <w:r w:rsidR="00570CDA">
        <w:rPr>
          <w:spacing w:val="-4"/>
        </w:rPr>
        <w:t xml:space="preserve"> </w:t>
      </w:r>
      <w:r w:rsidR="00570CDA">
        <w:t>-</w:t>
      </w:r>
      <w:r w:rsidR="00570CDA">
        <w:rPr>
          <w:spacing w:val="-4"/>
        </w:rPr>
        <w:t xml:space="preserve"> </w:t>
      </w:r>
      <w:r w:rsidR="00570CDA">
        <w:t>Years</w:t>
      </w:r>
      <w:r w:rsidR="00570CDA">
        <w:rPr>
          <w:spacing w:val="-5"/>
        </w:rPr>
        <w:t xml:space="preserve"> </w:t>
      </w:r>
      <w:r w:rsidR="00570CDA">
        <w:t>1</w:t>
      </w:r>
      <w:r w:rsidR="00570CDA">
        <w:rPr>
          <w:spacing w:val="-5"/>
        </w:rPr>
        <w:t xml:space="preserve"> </w:t>
      </w:r>
      <w:r w:rsidR="00570CDA">
        <w:t>&amp;</w:t>
      </w:r>
      <w:r w:rsidR="00570CDA">
        <w:rPr>
          <w:spacing w:val="-3"/>
        </w:rPr>
        <w:t xml:space="preserve"> </w:t>
      </w:r>
      <w:r w:rsidR="00570CDA">
        <w:t>2</w:t>
      </w:r>
      <w:r w:rsidR="00570CDA">
        <w:rPr>
          <w:spacing w:val="-7"/>
        </w:rPr>
        <w:t xml:space="preserve"> </w:t>
      </w:r>
      <w:r w:rsidR="00570CDA">
        <w:t>–</w:t>
      </w:r>
      <w:r w:rsidR="00570CDA">
        <w:rPr>
          <w:spacing w:val="-3"/>
        </w:rPr>
        <w:t xml:space="preserve"> </w:t>
      </w:r>
      <w:r w:rsidR="00570CDA">
        <w:t>2:45pm Thursdays - Years 3 &amp; 4 –</w:t>
      </w:r>
      <w:r w:rsidR="00570CDA">
        <w:rPr>
          <w:spacing w:val="40"/>
        </w:rPr>
        <w:t xml:space="preserve"> </w:t>
      </w:r>
      <w:r w:rsidR="00570CDA">
        <w:t xml:space="preserve">2:45pm </w:t>
      </w:r>
      <w:r w:rsidR="00D24BF3">
        <w:t>Wednesday</w:t>
      </w:r>
      <w:r w:rsidR="00570CDA">
        <w:t xml:space="preserve"> - Years 5 &amp; 6 – 2:45pm</w:t>
      </w:r>
    </w:p>
    <w:p w14:paraId="3F4F75DE" w14:textId="77777777" w:rsidR="0012405B" w:rsidRDefault="0012405B">
      <w:pPr>
        <w:pStyle w:val="BodyText"/>
        <w:spacing w:line="256" w:lineRule="auto"/>
        <w:sectPr w:rsidR="0012405B">
          <w:pgSz w:w="11920" w:h="16850"/>
          <w:pgMar w:top="340" w:right="425" w:bottom="1160" w:left="0" w:header="0" w:footer="894" w:gutter="0"/>
          <w:cols w:space="720"/>
        </w:sectPr>
      </w:pPr>
    </w:p>
    <w:p w14:paraId="76B935B4" w14:textId="77777777" w:rsidR="0012405B" w:rsidRDefault="0012405B">
      <w:pPr>
        <w:pStyle w:val="BodyText"/>
        <w:spacing w:before="22"/>
      </w:pPr>
    </w:p>
    <w:p w14:paraId="3A4E283C" w14:textId="77777777" w:rsidR="0012405B" w:rsidRDefault="00570CDA">
      <w:pPr>
        <w:pStyle w:val="BodyText"/>
        <w:spacing w:line="249" w:lineRule="auto"/>
        <w:ind w:left="986" w:right="707" w:hanging="10"/>
      </w:pPr>
      <w:r>
        <w:t>On</w:t>
      </w:r>
      <w:r>
        <w:rPr>
          <w:spacing w:val="-13"/>
        </w:rPr>
        <w:t xml:space="preserve"> </w:t>
      </w:r>
      <w:r>
        <w:t>days</w:t>
      </w:r>
      <w:r>
        <w:rPr>
          <w:spacing w:val="-14"/>
        </w:rPr>
        <w:t xml:space="preserve"> </w:t>
      </w:r>
      <w:r>
        <w:t>where</w:t>
      </w:r>
      <w:r>
        <w:rPr>
          <w:spacing w:val="-12"/>
        </w:rPr>
        <w:t xml:space="preserve"> </w:t>
      </w:r>
      <w:r>
        <w:t>there</w:t>
      </w:r>
      <w:r>
        <w:rPr>
          <w:spacing w:val="-13"/>
        </w:rPr>
        <w:t xml:space="preserve"> </w:t>
      </w:r>
      <w:r>
        <w:t>is</w:t>
      </w:r>
      <w:r>
        <w:rPr>
          <w:spacing w:val="-12"/>
        </w:rPr>
        <w:t xml:space="preserve"> </w:t>
      </w:r>
      <w:r>
        <w:t>no</w:t>
      </w:r>
      <w:r>
        <w:rPr>
          <w:spacing w:val="-11"/>
        </w:rPr>
        <w:t xml:space="preserve"> </w:t>
      </w:r>
      <w:r>
        <w:t>phase</w:t>
      </w:r>
      <w:r>
        <w:rPr>
          <w:spacing w:val="-7"/>
        </w:rPr>
        <w:t xml:space="preserve"> </w:t>
      </w:r>
      <w:r>
        <w:t>assembly,</w:t>
      </w:r>
      <w:r>
        <w:rPr>
          <w:spacing w:val="-13"/>
        </w:rPr>
        <w:t xml:space="preserve"> </w:t>
      </w:r>
      <w:r>
        <w:t>classes</w:t>
      </w:r>
      <w:r>
        <w:rPr>
          <w:spacing w:val="-12"/>
        </w:rPr>
        <w:t xml:space="preserve"> </w:t>
      </w:r>
      <w:r>
        <w:t>are</w:t>
      </w:r>
      <w:r>
        <w:rPr>
          <w:spacing w:val="-16"/>
        </w:rPr>
        <w:t xml:space="preserve"> </w:t>
      </w:r>
      <w:r>
        <w:t>expected</w:t>
      </w:r>
      <w:r>
        <w:rPr>
          <w:spacing w:val="-13"/>
        </w:rPr>
        <w:t xml:space="preserve"> </w:t>
      </w:r>
      <w:r>
        <w:t>to</w:t>
      </w:r>
      <w:r>
        <w:rPr>
          <w:spacing w:val="-11"/>
        </w:rPr>
        <w:t xml:space="preserve"> </w:t>
      </w:r>
      <w:r>
        <w:t>have</w:t>
      </w:r>
      <w:r>
        <w:rPr>
          <w:spacing w:val="-12"/>
        </w:rPr>
        <w:t xml:space="preserve"> </w:t>
      </w:r>
      <w:r>
        <w:t>a</w:t>
      </w:r>
      <w:r>
        <w:rPr>
          <w:spacing w:val="-13"/>
        </w:rPr>
        <w:t xml:space="preserve"> </w:t>
      </w:r>
      <w:r>
        <w:t>short</w:t>
      </w:r>
      <w:r>
        <w:rPr>
          <w:spacing w:val="-12"/>
        </w:rPr>
        <w:t xml:space="preserve"> </w:t>
      </w:r>
      <w:r>
        <w:t>class</w:t>
      </w:r>
      <w:r>
        <w:rPr>
          <w:spacing w:val="-10"/>
        </w:rPr>
        <w:t xml:space="preserve"> </w:t>
      </w:r>
      <w:r>
        <w:t>assembly,</w:t>
      </w:r>
      <w:r>
        <w:rPr>
          <w:spacing w:val="-14"/>
        </w:rPr>
        <w:t xml:space="preserve"> </w:t>
      </w:r>
      <w:r>
        <w:t>which</w:t>
      </w:r>
      <w:r>
        <w:rPr>
          <w:spacing w:val="-13"/>
        </w:rPr>
        <w:t xml:space="preserve"> </w:t>
      </w:r>
      <w:r>
        <w:t>includes time for reflection.</w:t>
      </w:r>
    </w:p>
    <w:p w14:paraId="4F95F4A2" w14:textId="77777777" w:rsidR="00E26EB7" w:rsidRDefault="00E26EB7">
      <w:pPr>
        <w:pStyle w:val="BodyText"/>
        <w:spacing w:line="249" w:lineRule="auto"/>
        <w:ind w:left="986" w:right="707" w:hanging="10"/>
      </w:pPr>
    </w:p>
    <w:p w14:paraId="0EA84E7D" w14:textId="7C839060" w:rsidR="00811123" w:rsidRPr="00811123" w:rsidRDefault="00D755BA" w:rsidP="00811123">
      <w:pPr>
        <w:pStyle w:val="Heading1"/>
        <w:spacing w:before="33"/>
        <w:ind w:left="976" w:firstLine="0"/>
        <w:rPr>
          <w:u w:val="none"/>
        </w:rPr>
      </w:pPr>
      <w:r>
        <w:rPr>
          <w:spacing w:val="-2"/>
          <w:u w:val="none"/>
        </w:rPr>
        <w:t>Religious Festival</w:t>
      </w:r>
      <w:r w:rsidR="00E26EB7">
        <w:rPr>
          <w:spacing w:val="-3"/>
          <w:u w:val="none"/>
        </w:rPr>
        <w:t xml:space="preserve"> </w:t>
      </w:r>
      <w:r w:rsidR="00E26EB7">
        <w:rPr>
          <w:spacing w:val="-2"/>
          <w:u w:val="none"/>
        </w:rPr>
        <w:t>Assembl</w:t>
      </w:r>
      <w:r>
        <w:rPr>
          <w:spacing w:val="-2"/>
          <w:u w:val="none"/>
        </w:rPr>
        <w:t>ies:</w:t>
      </w: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5131"/>
        <w:gridCol w:w="1620"/>
      </w:tblGrid>
      <w:tr w:rsidR="00811123" w14:paraId="11AF5E4E" w14:textId="77777777" w:rsidTr="00932CAB">
        <w:trPr>
          <w:trHeight w:val="316"/>
        </w:trPr>
        <w:tc>
          <w:tcPr>
            <w:tcW w:w="2515" w:type="dxa"/>
          </w:tcPr>
          <w:p w14:paraId="69D7D18C" w14:textId="77777777" w:rsidR="00811123" w:rsidRPr="00811123" w:rsidRDefault="00811123" w:rsidP="00932CAB">
            <w:pPr>
              <w:pStyle w:val="TableParagraph"/>
              <w:spacing w:line="296" w:lineRule="exact"/>
              <w:ind w:left="107"/>
              <w:rPr>
                <w:rFonts w:asciiTheme="minorHAnsi" w:hAnsiTheme="minorHAnsi" w:cstheme="minorHAnsi"/>
                <w:b/>
                <w:sz w:val="24"/>
              </w:rPr>
            </w:pPr>
            <w:r w:rsidRPr="00811123">
              <w:rPr>
                <w:rFonts w:asciiTheme="minorHAnsi" w:hAnsiTheme="minorHAnsi" w:cstheme="minorHAnsi"/>
                <w:b/>
                <w:sz w:val="24"/>
              </w:rPr>
              <w:t>Year</w:t>
            </w:r>
            <w:r w:rsidRPr="00811123">
              <w:rPr>
                <w:rFonts w:asciiTheme="minorHAnsi" w:hAnsiTheme="minorHAnsi" w:cstheme="minorHAnsi"/>
                <w:b/>
                <w:spacing w:val="-2"/>
                <w:sz w:val="24"/>
              </w:rPr>
              <w:t xml:space="preserve"> group</w:t>
            </w:r>
          </w:p>
        </w:tc>
        <w:tc>
          <w:tcPr>
            <w:tcW w:w="5131" w:type="dxa"/>
          </w:tcPr>
          <w:p w14:paraId="178ED449" w14:textId="77777777" w:rsidR="00811123" w:rsidRPr="00811123" w:rsidRDefault="00811123" w:rsidP="00932CAB">
            <w:pPr>
              <w:pStyle w:val="TableParagraph"/>
              <w:spacing w:line="296" w:lineRule="exact"/>
              <w:ind w:left="108"/>
              <w:rPr>
                <w:rFonts w:asciiTheme="minorHAnsi" w:hAnsiTheme="minorHAnsi" w:cstheme="minorHAnsi"/>
                <w:b/>
                <w:sz w:val="24"/>
              </w:rPr>
            </w:pPr>
            <w:r w:rsidRPr="00811123">
              <w:rPr>
                <w:rFonts w:asciiTheme="minorHAnsi" w:hAnsiTheme="minorHAnsi" w:cstheme="minorHAnsi"/>
                <w:b/>
                <w:spacing w:val="-2"/>
                <w:sz w:val="24"/>
              </w:rPr>
              <w:t>Assembly</w:t>
            </w:r>
          </w:p>
        </w:tc>
        <w:tc>
          <w:tcPr>
            <w:tcW w:w="1620" w:type="dxa"/>
          </w:tcPr>
          <w:p w14:paraId="5D72A1A0" w14:textId="77777777" w:rsidR="00811123" w:rsidRPr="00811123" w:rsidRDefault="00811123" w:rsidP="00932CAB">
            <w:pPr>
              <w:pStyle w:val="TableParagraph"/>
              <w:spacing w:line="296" w:lineRule="exact"/>
              <w:ind w:left="108"/>
              <w:rPr>
                <w:rFonts w:asciiTheme="minorHAnsi" w:hAnsiTheme="minorHAnsi" w:cstheme="minorHAnsi"/>
                <w:b/>
                <w:sz w:val="24"/>
              </w:rPr>
            </w:pPr>
            <w:r w:rsidRPr="00811123">
              <w:rPr>
                <w:rFonts w:asciiTheme="minorHAnsi" w:hAnsiTheme="minorHAnsi" w:cstheme="minorHAnsi"/>
                <w:b/>
                <w:spacing w:val="-4"/>
                <w:sz w:val="24"/>
              </w:rPr>
              <w:t>Term</w:t>
            </w:r>
          </w:p>
        </w:tc>
      </w:tr>
      <w:tr w:rsidR="00811123" w14:paraId="783E8907" w14:textId="77777777" w:rsidTr="00932CAB">
        <w:trPr>
          <w:trHeight w:val="318"/>
        </w:trPr>
        <w:tc>
          <w:tcPr>
            <w:tcW w:w="2515" w:type="dxa"/>
          </w:tcPr>
          <w:p w14:paraId="0FC18E63" w14:textId="77777777" w:rsidR="00811123" w:rsidRPr="00811123" w:rsidRDefault="00811123" w:rsidP="00932CAB">
            <w:pPr>
              <w:pStyle w:val="TableParagraph"/>
              <w:spacing w:line="299" w:lineRule="exact"/>
              <w:ind w:left="107"/>
              <w:rPr>
                <w:rFonts w:asciiTheme="minorHAnsi" w:hAnsiTheme="minorHAnsi" w:cstheme="minorHAnsi"/>
                <w:sz w:val="24"/>
              </w:rPr>
            </w:pPr>
            <w:r w:rsidRPr="00811123">
              <w:rPr>
                <w:rFonts w:asciiTheme="minorHAnsi" w:hAnsiTheme="minorHAnsi" w:cstheme="minorHAnsi"/>
                <w:spacing w:val="-2"/>
                <w:sz w:val="24"/>
              </w:rPr>
              <w:t>Reception</w:t>
            </w:r>
          </w:p>
        </w:tc>
        <w:tc>
          <w:tcPr>
            <w:tcW w:w="5131" w:type="dxa"/>
          </w:tcPr>
          <w:p w14:paraId="0F801A59"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Christmas</w:t>
            </w:r>
            <w:r w:rsidRPr="00811123">
              <w:rPr>
                <w:rFonts w:asciiTheme="minorHAnsi" w:hAnsiTheme="minorHAnsi" w:cstheme="minorHAnsi"/>
                <w:spacing w:val="-5"/>
                <w:sz w:val="24"/>
              </w:rPr>
              <w:t xml:space="preserve"> </w:t>
            </w:r>
            <w:r w:rsidRPr="00811123">
              <w:rPr>
                <w:rFonts w:asciiTheme="minorHAnsi" w:hAnsiTheme="minorHAnsi" w:cstheme="minorHAnsi"/>
                <w:spacing w:val="-2"/>
                <w:sz w:val="24"/>
              </w:rPr>
              <w:t>Assembly</w:t>
            </w:r>
          </w:p>
        </w:tc>
        <w:tc>
          <w:tcPr>
            <w:tcW w:w="1620" w:type="dxa"/>
          </w:tcPr>
          <w:p w14:paraId="407F8C84"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Autumn</w:t>
            </w:r>
            <w:r w:rsidRPr="00811123">
              <w:rPr>
                <w:rFonts w:asciiTheme="minorHAnsi" w:hAnsiTheme="minorHAnsi" w:cstheme="minorHAnsi"/>
                <w:spacing w:val="-1"/>
                <w:sz w:val="24"/>
              </w:rPr>
              <w:t xml:space="preserve"> </w:t>
            </w:r>
            <w:r w:rsidRPr="00811123">
              <w:rPr>
                <w:rFonts w:asciiTheme="minorHAnsi" w:hAnsiTheme="minorHAnsi" w:cstheme="minorHAnsi"/>
                <w:spacing w:val="-10"/>
                <w:sz w:val="24"/>
              </w:rPr>
              <w:t>2</w:t>
            </w:r>
          </w:p>
        </w:tc>
      </w:tr>
      <w:tr w:rsidR="00811123" w14:paraId="7913DFC6" w14:textId="77777777" w:rsidTr="00932CAB">
        <w:trPr>
          <w:trHeight w:val="316"/>
        </w:trPr>
        <w:tc>
          <w:tcPr>
            <w:tcW w:w="2515" w:type="dxa"/>
          </w:tcPr>
          <w:p w14:paraId="121BD306" w14:textId="77777777" w:rsidR="00811123" w:rsidRPr="00811123" w:rsidRDefault="00811123" w:rsidP="00932CAB">
            <w:pPr>
              <w:pStyle w:val="TableParagraph"/>
              <w:spacing w:line="296" w:lineRule="exact"/>
              <w:ind w:left="107"/>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1</w:t>
            </w:r>
          </w:p>
        </w:tc>
        <w:tc>
          <w:tcPr>
            <w:tcW w:w="5131" w:type="dxa"/>
          </w:tcPr>
          <w:p w14:paraId="507B3BDC" w14:textId="2CE13ECA" w:rsidR="00811123" w:rsidRPr="00811123" w:rsidRDefault="00A14040" w:rsidP="00932CAB">
            <w:pPr>
              <w:pStyle w:val="TableParagraph"/>
              <w:spacing w:line="296" w:lineRule="exact"/>
              <w:ind w:left="108"/>
              <w:rPr>
                <w:rFonts w:asciiTheme="minorHAnsi" w:hAnsiTheme="minorHAnsi" w:cstheme="minorHAnsi"/>
                <w:sz w:val="24"/>
              </w:rPr>
            </w:pPr>
            <w:r>
              <w:rPr>
                <w:rFonts w:asciiTheme="minorHAnsi" w:hAnsiTheme="minorHAnsi" w:cstheme="minorHAnsi"/>
                <w:sz w:val="24"/>
              </w:rPr>
              <w:t>Holi Festival</w:t>
            </w:r>
          </w:p>
        </w:tc>
        <w:tc>
          <w:tcPr>
            <w:tcW w:w="1620" w:type="dxa"/>
          </w:tcPr>
          <w:p w14:paraId="22B446FB" w14:textId="3B259F16" w:rsidR="00811123" w:rsidRPr="00811123" w:rsidRDefault="00A14040" w:rsidP="00932CAB">
            <w:pPr>
              <w:pStyle w:val="TableParagraph"/>
              <w:spacing w:line="296" w:lineRule="exact"/>
              <w:ind w:left="108"/>
              <w:rPr>
                <w:rFonts w:asciiTheme="minorHAnsi" w:hAnsiTheme="minorHAnsi" w:cstheme="minorHAnsi"/>
                <w:sz w:val="24"/>
              </w:rPr>
            </w:pPr>
            <w:r>
              <w:rPr>
                <w:rFonts w:asciiTheme="minorHAnsi" w:hAnsiTheme="minorHAnsi" w:cstheme="minorHAnsi"/>
                <w:sz w:val="24"/>
              </w:rPr>
              <w:t>Spring 2</w:t>
            </w:r>
          </w:p>
        </w:tc>
      </w:tr>
      <w:tr w:rsidR="00811123" w14:paraId="5E7CCEEA" w14:textId="77777777" w:rsidTr="00932CAB">
        <w:trPr>
          <w:trHeight w:val="318"/>
        </w:trPr>
        <w:tc>
          <w:tcPr>
            <w:tcW w:w="2515" w:type="dxa"/>
          </w:tcPr>
          <w:p w14:paraId="0A7CB1E8" w14:textId="77777777" w:rsidR="00811123" w:rsidRPr="00811123" w:rsidRDefault="00811123" w:rsidP="00932CAB">
            <w:pPr>
              <w:pStyle w:val="TableParagraph"/>
              <w:spacing w:line="299" w:lineRule="exact"/>
              <w:ind w:left="107"/>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2</w:t>
            </w:r>
          </w:p>
        </w:tc>
        <w:tc>
          <w:tcPr>
            <w:tcW w:w="5131" w:type="dxa"/>
          </w:tcPr>
          <w:p w14:paraId="6CC1D83C"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Eid</w:t>
            </w:r>
            <w:r w:rsidRPr="00811123">
              <w:rPr>
                <w:rFonts w:asciiTheme="minorHAnsi" w:hAnsiTheme="minorHAnsi" w:cstheme="minorHAnsi"/>
                <w:spacing w:val="-1"/>
                <w:sz w:val="24"/>
              </w:rPr>
              <w:t xml:space="preserve"> </w:t>
            </w:r>
            <w:r w:rsidRPr="00811123">
              <w:rPr>
                <w:rFonts w:asciiTheme="minorHAnsi" w:hAnsiTheme="minorHAnsi" w:cstheme="minorHAnsi"/>
                <w:spacing w:val="-2"/>
                <w:sz w:val="24"/>
              </w:rPr>
              <w:t>Assembly</w:t>
            </w:r>
          </w:p>
        </w:tc>
        <w:tc>
          <w:tcPr>
            <w:tcW w:w="1620" w:type="dxa"/>
          </w:tcPr>
          <w:p w14:paraId="63917686"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Summer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2</w:t>
            </w:r>
          </w:p>
        </w:tc>
      </w:tr>
      <w:tr w:rsidR="00811123" w14:paraId="19BE95F6" w14:textId="77777777" w:rsidTr="00932CAB">
        <w:trPr>
          <w:trHeight w:val="318"/>
        </w:trPr>
        <w:tc>
          <w:tcPr>
            <w:tcW w:w="2515" w:type="dxa"/>
          </w:tcPr>
          <w:p w14:paraId="751AD7D9" w14:textId="77777777" w:rsidR="00811123" w:rsidRPr="00811123" w:rsidRDefault="00811123" w:rsidP="00932CAB">
            <w:pPr>
              <w:pStyle w:val="TableParagraph"/>
              <w:spacing w:line="299" w:lineRule="exact"/>
              <w:ind w:left="107"/>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3</w:t>
            </w:r>
          </w:p>
        </w:tc>
        <w:tc>
          <w:tcPr>
            <w:tcW w:w="5131" w:type="dxa"/>
          </w:tcPr>
          <w:p w14:paraId="21D78ECE"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Diwali</w:t>
            </w:r>
            <w:r w:rsidRPr="00811123">
              <w:rPr>
                <w:rFonts w:asciiTheme="minorHAnsi" w:hAnsiTheme="minorHAnsi" w:cstheme="minorHAnsi"/>
                <w:spacing w:val="-6"/>
                <w:sz w:val="24"/>
              </w:rPr>
              <w:t xml:space="preserve"> </w:t>
            </w:r>
            <w:r w:rsidRPr="00811123">
              <w:rPr>
                <w:rFonts w:asciiTheme="minorHAnsi" w:hAnsiTheme="minorHAnsi" w:cstheme="minorHAnsi"/>
                <w:spacing w:val="-2"/>
                <w:sz w:val="24"/>
              </w:rPr>
              <w:t>Assembly</w:t>
            </w:r>
          </w:p>
        </w:tc>
        <w:tc>
          <w:tcPr>
            <w:tcW w:w="1620" w:type="dxa"/>
          </w:tcPr>
          <w:p w14:paraId="658E28C2" w14:textId="4D161A74"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Autumn</w:t>
            </w:r>
            <w:r w:rsidRPr="00811123">
              <w:rPr>
                <w:rFonts w:asciiTheme="minorHAnsi" w:hAnsiTheme="minorHAnsi" w:cstheme="minorHAnsi"/>
                <w:spacing w:val="-1"/>
                <w:sz w:val="24"/>
              </w:rPr>
              <w:t xml:space="preserve"> </w:t>
            </w:r>
            <w:r w:rsidR="00A14040">
              <w:rPr>
                <w:rFonts w:asciiTheme="minorHAnsi" w:hAnsiTheme="minorHAnsi" w:cstheme="minorHAnsi"/>
                <w:spacing w:val="-10"/>
                <w:sz w:val="24"/>
              </w:rPr>
              <w:t>1</w:t>
            </w:r>
          </w:p>
        </w:tc>
      </w:tr>
      <w:tr w:rsidR="00811123" w14:paraId="30579895" w14:textId="77777777" w:rsidTr="00932CAB">
        <w:trPr>
          <w:trHeight w:val="316"/>
        </w:trPr>
        <w:tc>
          <w:tcPr>
            <w:tcW w:w="2515" w:type="dxa"/>
          </w:tcPr>
          <w:p w14:paraId="3F8BBF08" w14:textId="77777777" w:rsidR="00811123" w:rsidRPr="00811123" w:rsidRDefault="00811123" w:rsidP="00932CAB">
            <w:pPr>
              <w:pStyle w:val="TableParagraph"/>
              <w:spacing w:line="296" w:lineRule="exact"/>
              <w:ind w:left="107"/>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4</w:t>
            </w:r>
          </w:p>
        </w:tc>
        <w:tc>
          <w:tcPr>
            <w:tcW w:w="5131" w:type="dxa"/>
          </w:tcPr>
          <w:p w14:paraId="6F2C6660" w14:textId="2815AEB2" w:rsidR="00811123" w:rsidRPr="00811123" w:rsidRDefault="00A14040" w:rsidP="00932CAB">
            <w:pPr>
              <w:pStyle w:val="TableParagraph"/>
              <w:spacing w:line="296" w:lineRule="exact"/>
              <w:ind w:left="108"/>
              <w:rPr>
                <w:rFonts w:asciiTheme="minorHAnsi" w:hAnsiTheme="minorHAnsi" w:cstheme="minorHAnsi"/>
                <w:sz w:val="24"/>
              </w:rPr>
            </w:pPr>
            <w:r>
              <w:rPr>
                <w:rFonts w:asciiTheme="minorHAnsi" w:hAnsiTheme="minorHAnsi" w:cstheme="minorHAnsi"/>
                <w:sz w:val="24"/>
              </w:rPr>
              <w:t>Easter Assembly</w:t>
            </w:r>
          </w:p>
        </w:tc>
        <w:tc>
          <w:tcPr>
            <w:tcW w:w="1620" w:type="dxa"/>
          </w:tcPr>
          <w:p w14:paraId="1560743A" w14:textId="216E62F6" w:rsidR="00811123" w:rsidRPr="00811123" w:rsidRDefault="00811123" w:rsidP="00932CAB">
            <w:pPr>
              <w:pStyle w:val="TableParagraph"/>
              <w:spacing w:line="296" w:lineRule="exact"/>
              <w:ind w:left="108"/>
              <w:rPr>
                <w:rFonts w:asciiTheme="minorHAnsi" w:hAnsiTheme="minorHAnsi" w:cstheme="minorHAnsi"/>
                <w:sz w:val="24"/>
              </w:rPr>
            </w:pPr>
            <w:r w:rsidRPr="00811123">
              <w:rPr>
                <w:rFonts w:asciiTheme="minorHAnsi" w:hAnsiTheme="minorHAnsi" w:cstheme="minorHAnsi"/>
                <w:sz w:val="24"/>
              </w:rPr>
              <w:t>Spring</w:t>
            </w:r>
            <w:r w:rsidRPr="00811123">
              <w:rPr>
                <w:rFonts w:asciiTheme="minorHAnsi" w:hAnsiTheme="minorHAnsi" w:cstheme="minorHAnsi"/>
                <w:spacing w:val="-3"/>
                <w:sz w:val="24"/>
              </w:rPr>
              <w:t xml:space="preserve"> </w:t>
            </w:r>
            <w:r w:rsidR="00A14040">
              <w:rPr>
                <w:rFonts w:asciiTheme="minorHAnsi" w:hAnsiTheme="minorHAnsi" w:cstheme="minorHAnsi"/>
                <w:spacing w:val="-10"/>
                <w:sz w:val="24"/>
              </w:rPr>
              <w:t>2</w:t>
            </w:r>
          </w:p>
        </w:tc>
      </w:tr>
      <w:tr w:rsidR="00811123" w14:paraId="51AF25F6" w14:textId="77777777" w:rsidTr="00932CAB">
        <w:trPr>
          <w:trHeight w:val="318"/>
        </w:trPr>
        <w:tc>
          <w:tcPr>
            <w:tcW w:w="2515" w:type="dxa"/>
          </w:tcPr>
          <w:p w14:paraId="2B8558DB" w14:textId="77777777" w:rsidR="00811123" w:rsidRPr="00811123" w:rsidRDefault="00811123" w:rsidP="00932CAB">
            <w:pPr>
              <w:pStyle w:val="TableParagraph"/>
              <w:spacing w:line="299" w:lineRule="exact"/>
              <w:ind w:left="107"/>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5</w:t>
            </w:r>
          </w:p>
        </w:tc>
        <w:tc>
          <w:tcPr>
            <w:tcW w:w="5131" w:type="dxa"/>
          </w:tcPr>
          <w:p w14:paraId="35AEA366" w14:textId="377503E5" w:rsidR="00811123" w:rsidRPr="00811123" w:rsidRDefault="00EE2AC0" w:rsidP="00932CAB">
            <w:pPr>
              <w:pStyle w:val="TableParagraph"/>
              <w:spacing w:line="299" w:lineRule="exact"/>
              <w:ind w:left="108"/>
              <w:rPr>
                <w:rFonts w:asciiTheme="minorHAnsi" w:hAnsiTheme="minorHAnsi" w:cstheme="minorHAnsi"/>
                <w:sz w:val="24"/>
              </w:rPr>
            </w:pPr>
            <w:r>
              <w:rPr>
                <w:rFonts w:asciiTheme="minorHAnsi" w:hAnsiTheme="minorHAnsi" w:cstheme="minorHAnsi"/>
                <w:sz w:val="24"/>
              </w:rPr>
              <w:t>Festival of Baisakhi</w:t>
            </w:r>
          </w:p>
        </w:tc>
        <w:tc>
          <w:tcPr>
            <w:tcW w:w="1620" w:type="dxa"/>
          </w:tcPr>
          <w:p w14:paraId="07BF51BB" w14:textId="388DB144" w:rsidR="00811123" w:rsidRPr="00811123" w:rsidRDefault="00EE2AC0" w:rsidP="00932CAB">
            <w:pPr>
              <w:pStyle w:val="TableParagraph"/>
              <w:spacing w:line="299" w:lineRule="exact"/>
              <w:ind w:left="108"/>
              <w:rPr>
                <w:rFonts w:asciiTheme="minorHAnsi" w:hAnsiTheme="minorHAnsi" w:cstheme="minorHAnsi"/>
                <w:sz w:val="24"/>
              </w:rPr>
            </w:pPr>
            <w:r>
              <w:rPr>
                <w:rFonts w:asciiTheme="minorHAnsi" w:hAnsiTheme="minorHAnsi" w:cstheme="minorHAnsi"/>
                <w:sz w:val="24"/>
              </w:rPr>
              <w:t>Summer 1</w:t>
            </w:r>
          </w:p>
        </w:tc>
      </w:tr>
      <w:tr w:rsidR="00811123" w14:paraId="7AA1DD34" w14:textId="77777777" w:rsidTr="00932CAB">
        <w:trPr>
          <w:trHeight w:val="318"/>
        </w:trPr>
        <w:tc>
          <w:tcPr>
            <w:tcW w:w="2515" w:type="dxa"/>
          </w:tcPr>
          <w:p w14:paraId="47501C98" w14:textId="77777777" w:rsidR="00811123" w:rsidRPr="00811123" w:rsidRDefault="00811123" w:rsidP="00932CAB">
            <w:pPr>
              <w:pStyle w:val="TableParagraph"/>
              <w:spacing w:line="299" w:lineRule="exact"/>
              <w:ind w:left="107"/>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6</w:t>
            </w:r>
          </w:p>
        </w:tc>
        <w:tc>
          <w:tcPr>
            <w:tcW w:w="5131" w:type="dxa"/>
          </w:tcPr>
          <w:p w14:paraId="6765BEF8"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Year</w:t>
            </w:r>
            <w:r w:rsidRPr="00811123">
              <w:rPr>
                <w:rFonts w:asciiTheme="minorHAnsi" w:hAnsiTheme="minorHAnsi" w:cstheme="minorHAnsi"/>
                <w:spacing w:val="-2"/>
                <w:sz w:val="24"/>
              </w:rPr>
              <w:t xml:space="preserve"> </w:t>
            </w:r>
            <w:r w:rsidRPr="00811123">
              <w:rPr>
                <w:rFonts w:asciiTheme="minorHAnsi" w:hAnsiTheme="minorHAnsi" w:cstheme="minorHAnsi"/>
                <w:sz w:val="24"/>
              </w:rPr>
              <w:t>6</w:t>
            </w:r>
            <w:r w:rsidRPr="00811123">
              <w:rPr>
                <w:rFonts w:asciiTheme="minorHAnsi" w:hAnsiTheme="minorHAnsi" w:cstheme="minorHAnsi"/>
                <w:spacing w:val="-3"/>
                <w:sz w:val="24"/>
              </w:rPr>
              <w:t xml:space="preserve"> </w:t>
            </w:r>
            <w:r w:rsidRPr="00811123">
              <w:rPr>
                <w:rFonts w:asciiTheme="minorHAnsi" w:hAnsiTheme="minorHAnsi" w:cstheme="minorHAnsi"/>
                <w:sz w:val="24"/>
              </w:rPr>
              <w:t>Leavers</w:t>
            </w:r>
            <w:r w:rsidRPr="00811123">
              <w:rPr>
                <w:rFonts w:asciiTheme="minorHAnsi" w:hAnsiTheme="minorHAnsi" w:cstheme="minorHAnsi"/>
                <w:spacing w:val="-2"/>
                <w:sz w:val="24"/>
              </w:rPr>
              <w:t xml:space="preserve"> performance</w:t>
            </w:r>
          </w:p>
        </w:tc>
        <w:tc>
          <w:tcPr>
            <w:tcW w:w="1620" w:type="dxa"/>
          </w:tcPr>
          <w:p w14:paraId="455C226F" w14:textId="77777777" w:rsidR="00811123" w:rsidRPr="00811123" w:rsidRDefault="00811123" w:rsidP="00932CAB">
            <w:pPr>
              <w:pStyle w:val="TableParagraph"/>
              <w:spacing w:line="299" w:lineRule="exact"/>
              <w:ind w:left="108"/>
              <w:rPr>
                <w:rFonts w:asciiTheme="minorHAnsi" w:hAnsiTheme="minorHAnsi" w:cstheme="minorHAnsi"/>
                <w:sz w:val="24"/>
              </w:rPr>
            </w:pPr>
            <w:r w:rsidRPr="00811123">
              <w:rPr>
                <w:rFonts w:asciiTheme="minorHAnsi" w:hAnsiTheme="minorHAnsi" w:cstheme="minorHAnsi"/>
                <w:sz w:val="24"/>
              </w:rPr>
              <w:t>Summer</w:t>
            </w:r>
            <w:r w:rsidRPr="00811123">
              <w:rPr>
                <w:rFonts w:asciiTheme="minorHAnsi" w:hAnsiTheme="minorHAnsi" w:cstheme="minorHAnsi"/>
                <w:spacing w:val="-5"/>
                <w:sz w:val="24"/>
              </w:rPr>
              <w:t xml:space="preserve"> </w:t>
            </w:r>
            <w:r w:rsidRPr="00811123">
              <w:rPr>
                <w:rFonts w:asciiTheme="minorHAnsi" w:hAnsiTheme="minorHAnsi" w:cstheme="minorHAnsi"/>
                <w:spacing w:val="-10"/>
                <w:sz w:val="24"/>
              </w:rPr>
              <w:t>2</w:t>
            </w:r>
          </w:p>
        </w:tc>
      </w:tr>
    </w:tbl>
    <w:p w14:paraId="340371F8" w14:textId="77777777" w:rsidR="00E26EB7" w:rsidRDefault="00E26EB7" w:rsidP="00EE2AC0">
      <w:pPr>
        <w:pStyle w:val="BodyText"/>
        <w:spacing w:line="249" w:lineRule="auto"/>
        <w:ind w:right="707"/>
      </w:pPr>
    </w:p>
    <w:p w14:paraId="636A6AB9" w14:textId="77777777" w:rsidR="0012405B" w:rsidRDefault="0012405B">
      <w:pPr>
        <w:pStyle w:val="BodyText"/>
        <w:spacing w:before="25"/>
      </w:pPr>
    </w:p>
    <w:p w14:paraId="048D2EC0" w14:textId="77777777" w:rsidR="0012405B" w:rsidRDefault="00570CDA">
      <w:pPr>
        <w:pStyle w:val="BodyText"/>
        <w:spacing w:line="249" w:lineRule="auto"/>
        <w:ind w:left="986" w:right="707" w:hanging="10"/>
      </w:pPr>
      <w:r>
        <w:t>Parents</w:t>
      </w:r>
      <w:r>
        <w:rPr>
          <w:spacing w:val="-3"/>
        </w:rPr>
        <w:t xml:space="preserve"> </w:t>
      </w:r>
      <w:r>
        <w:t>are</w:t>
      </w:r>
      <w:r>
        <w:rPr>
          <w:spacing w:val="-3"/>
        </w:rPr>
        <w:t xml:space="preserve"> </w:t>
      </w:r>
      <w:r>
        <w:t>entitled</w:t>
      </w:r>
      <w:r>
        <w:rPr>
          <w:spacing w:val="-2"/>
        </w:rPr>
        <w:t xml:space="preserve"> </w:t>
      </w:r>
      <w:r>
        <w:t>to withdraw</w:t>
      </w:r>
      <w:r>
        <w:rPr>
          <w:spacing w:val="-1"/>
        </w:rPr>
        <w:t xml:space="preserve"> </w:t>
      </w:r>
      <w:r>
        <w:t>children</w:t>
      </w:r>
      <w:r>
        <w:rPr>
          <w:spacing w:val="-2"/>
        </w:rPr>
        <w:t xml:space="preserve"> </w:t>
      </w:r>
      <w:r>
        <w:t>from assemblies</w:t>
      </w:r>
      <w:r>
        <w:rPr>
          <w:spacing w:val="-1"/>
        </w:rPr>
        <w:t xml:space="preserve"> </w:t>
      </w:r>
      <w:r>
        <w:t>linked</w:t>
      </w:r>
      <w:r>
        <w:rPr>
          <w:spacing w:val="-4"/>
        </w:rPr>
        <w:t xml:space="preserve"> </w:t>
      </w:r>
      <w:r>
        <w:t>to</w:t>
      </w:r>
      <w:r>
        <w:rPr>
          <w:spacing w:val="-2"/>
        </w:rPr>
        <w:t xml:space="preserve"> </w:t>
      </w:r>
      <w:r>
        <w:t>religious</w:t>
      </w:r>
      <w:r>
        <w:rPr>
          <w:spacing w:val="-3"/>
        </w:rPr>
        <w:t xml:space="preserve"> </w:t>
      </w:r>
      <w:r>
        <w:t>festivals</w:t>
      </w:r>
      <w:r>
        <w:rPr>
          <w:spacing w:val="-1"/>
        </w:rPr>
        <w:t xml:space="preserve"> </w:t>
      </w:r>
      <w:r>
        <w:t>for</w:t>
      </w:r>
      <w:r>
        <w:rPr>
          <w:spacing w:val="-1"/>
        </w:rPr>
        <w:t xml:space="preserve"> </w:t>
      </w:r>
      <w:r>
        <w:t>religious</w:t>
      </w:r>
      <w:r>
        <w:rPr>
          <w:spacing w:val="-1"/>
        </w:rPr>
        <w:t xml:space="preserve"> </w:t>
      </w:r>
      <w:r>
        <w:t>reasons. Children must be given relevant and meaningful alternative provision.</w:t>
      </w:r>
    </w:p>
    <w:p w14:paraId="374732AC" w14:textId="77777777" w:rsidR="0012405B" w:rsidRDefault="0012405B">
      <w:pPr>
        <w:pStyle w:val="BodyText"/>
        <w:spacing w:before="20"/>
      </w:pPr>
    </w:p>
    <w:p w14:paraId="416FCFCB" w14:textId="77777777" w:rsidR="0012405B" w:rsidRDefault="00570CDA">
      <w:pPr>
        <w:pStyle w:val="Heading1"/>
        <w:numPr>
          <w:ilvl w:val="1"/>
          <w:numId w:val="6"/>
        </w:numPr>
        <w:tabs>
          <w:tab w:val="left" w:pos="1362"/>
        </w:tabs>
        <w:ind w:left="1362" w:hanging="388"/>
        <w:jc w:val="left"/>
        <w:rPr>
          <w:u w:val="none"/>
        </w:rPr>
      </w:pPr>
      <w:bookmarkStart w:id="43" w:name="12.9_School_Council"/>
      <w:bookmarkEnd w:id="43"/>
      <w:r>
        <w:rPr>
          <w:spacing w:val="6"/>
        </w:rPr>
        <w:t xml:space="preserve"> </w:t>
      </w:r>
      <w:r>
        <w:t>School</w:t>
      </w:r>
      <w:r>
        <w:rPr>
          <w:spacing w:val="-10"/>
        </w:rPr>
        <w:t xml:space="preserve"> </w:t>
      </w:r>
      <w:r>
        <w:rPr>
          <w:spacing w:val="-2"/>
        </w:rPr>
        <w:t>Council</w:t>
      </w:r>
    </w:p>
    <w:p w14:paraId="79837A61" w14:textId="77777777" w:rsidR="0012405B" w:rsidRDefault="0012405B">
      <w:pPr>
        <w:pStyle w:val="BodyText"/>
        <w:spacing w:before="39"/>
        <w:rPr>
          <w:b/>
        </w:rPr>
      </w:pPr>
    </w:p>
    <w:p w14:paraId="43FAE10F" w14:textId="77777777" w:rsidR="0012405B" w:rsidRDefault="00570CDA">
      <w:pPr>
        <w:pStyle w:val="BodyText"/>
        <w:spacing w:line="249" w:lineRule="auto"/>
        <w:ind w:left="986" w:right="750" w:hanging="10"/>
        <w:jc w:val="both"/>
      </w:pPr>
      <w:r>
        <w:t>Early</w:t>
      </w:r>
      <w:r>
        <w:rPr>
          <w:spacing w:val="-3"/>
        </w:rPr>
        <w:t xml:space="preserve"> </w:t>
      </w:r>
      <w:r>
        <w:t>in</w:t>
      </w:r>
      <w:r>
        <w:rPr>
          <w:spacing w:val="-9"/>
        </w:rPr>
        <w:t xml:space="preserve"> </w:t>
      </w:r>
      <w:r>
        <w:t>each</w:t>
      </w:r>
      <w:r>
        <w:rPr>
          <w:spacing w:val="-9"/>
        </w:rPr>
        <w:t xml:space="preserve"> </w:t>
      </w:r>
      <w:r>
        <w:t>academic</w:t>
      </w:r>
      <w:r>
        <w:rPr>
          <w:spacing w:val="-10"/>
        </w:rPr>
        <w:t xml:space="preserve"> </w:t>
      </w:r>
      <w:r>
        <w:t>year,</w:t>
      </w:r>
      <w:r>
        <w:rPr>
          <w:spacing w:val="-5"/>
        </w:rPr>
        <w:t xml:space="preserve"> </w:t>
      </w:r>
      <w:r>
        <w:t>each</w:t>
      </w:r>
      <w:r>
        <w:rPr>
          <w:spacing w:val="-9"/>
        </w:rPr>
        <w:t xml:space="preserve"> </w:t>
      </w:r>
      <w:r>
        <w:t>class</w:t>
      </w:r>
      <w:r>
        <w:rPr>
          <w:spacing w:val="-8"/>
        </w:rPr>
        <w:t xml:space="preserve"> </w:t>
      </w:r>
      <w:r>
        <w:t>with</w:t>
      </w:r>
      <w:r>
        <w:rPr>
          <w:spacing w:val="-6"/>
        </w:rPr>
        <w:t xml:space="preserve"> </w:t>
      </w:r>
      <w:r>
        <w:t>their</w:t>
      </w:r>
      <w:r>
        <w:rPr>
          <w:spacing w:val="-6"/>
        </w:rPr>
        <w:t xml:space="preserve"> </w:t>
      </w:r>
      <w:r>
        <w:t>teacher</w:t>
      </w:r>
      <w:r>
        <w:rPr>
          <w:spacing w:val="-6"/>
        </w:rPr>
        <w:t xml:space="preserve"> </w:t>
      </w:r>
      <w:r>
        <w:t>will</w:t>
      </w:r>
      <w:r>
        <w:rPr>
          <w:spacing w:val="-8"/>
        </w:rPr>
        <w:t xml:space="preserve"> </w:t>
      </w:r>
      <w:r>
        <w:t>vote</w:t>
      </w:r>
      <w:r>
        <w:rPr>
          <w:spacing w:val="-3"/>
        </w:rPr>
        <w:t xml:space="preserve"> </w:t>
      </w:r>
      <w:r>
        <w:t>for</w:t>
      </w:r>
      <w:r>
        <w:rPr>
          <w:spacing w:val="-8"/>
        </w:rPr>
        <w:t xml:space="preserve"> </w:t>
      </w:r>
      <w:r>
        <w:t>2</w:t>
      </w:r>
      <w:r>
        <w:rPr>
          <w:spacing w:val="-9"/>
        </w:rPr>
        <w:t xml:space="preserve"> </w:t>
      </w:r>
      <w:r>
        <w:t>members</w:t>
      </w:r>
      <w:r>
        <w:rPr>
          <w:spacing w:val="-10"/>
        </w:rPr>
        <w:t xml:space="preserve"> </w:t>
      </w:r>
      <w:r>
        <w:t>of</w:t>
      </w:r>
      <w:r>
        <w:rPr>
          <w:spacing w:val="-8"/>
        </w:rPr>
        <w:t xml:space="preserve"> </w:t>
      </w:r>
      <w:r>
        <w:t>each</w:t>
      </w:r>
      <w:r>
        <w:rPr>
          <w:spacing w:val="-9"/>
        </w:rPr>
        <w:t xml:space="preserve"> </w:t>
      </w:r>
      <w:r>
        <w:t>class</w:t>
      </w:r>
      <w:r>
        <w:rPr>
          <w:spacing w:val="-8"/>
        </w:rPr>
        <w:t xml:space="preserve"> </w:t>
      </w:r>
      <w:r>
        <w:t>(a</w:t>
      </w:r>
      <w:r>
        <w:rPr>
          <w:spacing w:val="-6"/>
        </w:rPr>
        <w:t xml:space="preserve"> </w:t>
      </w:r>
      <w:r>
        <w:t>girl</w:t>
      </w:r>
      <w:r>
        <w:rPr>
          <w:spacing w:val="-6"/>
        </w:rPr>
        <w:t xml:space="preserve"> </w:t>
      </w:r>
      <w:r>
        <w:t>and</w:t>
      </w:r>
      <w:r>
        <w:rPr>
          <w:spacing w:val="-6"/>
        </w:rPr>
        <w:t xml:space="preserve"> </w:t>
      </w:r>
      <w:r>
        <w:t>boy) to be chosen to form the school council. Care should be taken to ensure that a range of abilities, terms of birthday and</w:t>
      </w:r>
      <w:r>
        <w:rPr>
          <w:spacing w:val="-4"/>
        </w:rPr>
        <w:t xml:space="preserve"> </w:t>
      </w:r>
      <w:r>
        <w:t>children</w:t>
      </w:r>
      <w:r>
        <w:rPr>
          <w:spacing w:val="-4"/>
        </w:rPr>
        <w:t xml:space="preserve"> </w:t>
      </w:r>
      <w:r>
        <w:t>for</w:t>
      </w:r>
      <w:r>
        <w:rPr>
          <w:spacing w:val="-6"/>
        </w:rPr>
        <w:t xml:space="preserve"> </w:t>
      </w:r>
      <w:r>
        <w:t>whom</w:t>
      </w:r>
      <w:r>
        <w:rPr>
          <w:spacing w:val="-2"/>
        </w:rPr>
        <w:t xml:space="preserve"> </w:t>
      </w:r>
      <w:r>
        <w:t>this</w:t>
      </w:r>
      <w:r>
        <w:rPr>
          <w:spacing w:val="-3"/>
        </w:rPr>
        <w:t xml:space="preserve"> </w:t>
      </w:r>
      <w:r>
        <w:t>opportunity</w:t>
      </w:r>
      <w:r>
        <w:rPr>
          <w:spacing w:val="-5"/>
        </w:rPr>
        <w:t xml:space="preserve"> </w:t>
      </w:r>
      <w:r>
        <w:t>could</w:t>
      </w:r>
      <w:r>
        <w:rPr>
          <w:spacing w:val="-6"/>
        </w:rPr>
        <w:t xml:space="preserve"> </w:t>
      </w:r>
      <w:r>
        <w:t>build</w:t>
      </w:r>
      <w:r>
        <w:rPr>
          <w:spacing w:val="-4"/>
        </w:rPr>
        <w:t xml:space="preserve"> </w:t>
      </w:r>
      <w:r>
        <w:t>confidence and</w:t>
      </w:r>
      <w:r>
        <w:rPr>
          <w:spacing w:val="-4"/>
        </w:rPr>
        <w:t xml:space="preserve"> </w:t>
      </w:r>
      <w:r>
        <w:t>give</w:t>
      </w:r>
      <w:r>
        <w:rPr>
          <w:spacing w:val="-7"/>
        </w:rPr>
        <w:t xml:space="preserve"> </w:t>
      </w:r>
      <w:r>
        <w:t>children</w:t>
      </w:r>
      <w:r>
        <w:rPr>
          <w:spacing w:val="-4"/>
        </w:rPr>
        <w:t xml:space="preserve"> </w:t>
      </w:r>
      <w:r>
        <w:t>a</w:t>
      </w:r>
      <w:r>
        <w:rPr>
          <w:spacing w:val="-1"/>
        </w:rPr>
        <w:t xml:space="preserve"> </w:t>
      </w:r>
      <w:r>
        <w:t>‘chance</w:t>
      </w:r>
      <w:r>
        <w:rPr>
          <w:spacing w:val="-3"/>
        </w:rPr>
        <w:t xml:space="preserve"> </w:t>
      </w:r>
      <w:r>
        <w:t>to shine!’ are chosen for this important role.</w:t>
      </w:r>
    </w:p>
    <w:p w14:paraId="0A98E62D" w14:textId="77777777" w:rsidR="0012405B" w:rsidRDefault="0012405B">
      <w:pPr>
        <w:pStyle w:val="BodyText"/>
        <w:spacing w:before="21"/>
      </w:pPr>
    </w:p>
    <w:p w14:paraId="26C30B24" w14:textId="77777777" w:rsidR="0012405B" w:rsidRDefault="00570CDA">
      <w:pPr>
        <w:pStyle w:val="BodyText"/>
        <w:spacing w:line="249" w:lineRule="auto"/>
        <w:ind w:left="987" w:right="750" w:hanging="11"/>
        <w:jc w:val="both"/>
      </w:pPr>
      <w:r>
        <w:t>Meetings</w:t>
      </w:r>
      <w:r>
        <w:rPr>
          <w:spacing w:val="-5"/>
        </w:rPr>
        <w:t xml:space="preserve"> </w:t>
      </w:r>
      <w:r>
        <w:t>are</w:t>
      </w:r>
      <w:r>
        <w:rPr>
          <w:spacing w:val="-5"/>
        </w:rPr>
        <w:t xml:space="preserve"> </w:t>
      </w:r>
      <w:r>
        <w:t>held</w:t>
      </w:r>
      <w:r>
        <w:rPr>
          <w:spacing w:val="-6"/>
        </w:rPr>
        <w:t xml:space="preserve"> </w:t>
      </w:r>
      <w:r>
        <w:t>half</w:t>
      </w:r>
      <w:r>
        <w:rPr>
          <w:spacing w:val="-8"/>
        </w:rPr>
        <w:t xml:space="preserve"> </w:t>
      </w:r>
      <w:r>
        <w:t>termly.</w:t>
      </w:r>
      <w:r>
        <w:rPr>
          <w:spacing w:val="-11"/>
        </w:rPr>
        <w:t xml:space="preserve"> </w:t>
      </w:r>
      <w:r>
        <w:t>Minutes</w:t>
      </w:r>
      <w:r>
        <w:rPr>
          <w:spacing w:val="-8"/>
        </w:rPr>
        <w:t xml:space="preserve"> </w:t>
      </w:r>
      <w:r>
        <w:t>are</w:t>
      </w:r>
      <w:r>
        <w:rPr>
          <w:spacing w:val="-8"/>
        </w:rPr>
        <w:t xml:space="preserve"> </w:t>
      </w:r>
      <w:r>
        <w:t>recorded</w:t>
      </w:r>
      <w:r>
        <w:rPr>
          <w:spacing w:val="-11"/>
        </w:rPr>
        <w:t xml:space="preserve"> </w:t>
      </w:r>
      <w:r>
        <w:t>or</w:t>
      </w:r>
      <w:r>
        <w:rPr>
          <w:spacing w:val="-6"/>
        </w:rPr>
        <w:t xml:space="preserve"> </w:t>
      </w:r>
      <w:r>
        <w:t>photographed</w:t>
      </w:r>
      <w:r>
        <w:rPr>
          <w:spacing w:val="-6"/>
        </w:rPr>
        <w:t xml:space="preserve"> </w:t>
      </w:r>
      <w:r>
        <w:t>and</w:t>
      </w:r>
      <w:r>
        <w:rPr>
          <w:spacing w:val="-9"/>
        </w:rPr>
        <w:t xml:space="preserve"> </w:t>
      </w:r>
      <w:r>
        <w:t>drawn,</w:t>
      </w:r>
      <w:r>
        <w:rPr>
          <w:spacing w:val="-5"/>
        </w:rPr>
        <w:t xml:space="preserve"> </w:t>
      </w:r>
      <w:r>
        <w:t>then</w:t>
      </w:r>
      <w:r>
        <w:rPr>
          <w:spacing w:val="-9"/>
        </w:rPr>
        <w:t xml:space="preserve"> </w:t>
      </w:r>
      <w:r>
        <w:t>shared</w:t>
      </w:r>
      <w:r>
        <w:rPr>
          <w:spacing w:val="-9"/>
        </w:rPr>
        <w:t xml:space="preserve"> </w:t>
      </w:r>
      <w:r>
        <w:t>with</w:t>
      </w:r>
      <w:r>
        <w:rPr>
          <w:spacing w:val="-9"/>
        </w:rPr>
        <w:t xml:space="preserve"> </w:t>
      </w:r>
      <w:r>
        <w:t>the</w:t>
      </w:r>
      <w:r>
        <w:rPr>
          <w:spacing w:val="-10"/>
        </w:rPr>
        <w:t xml:space="preserve"> </w:t>
      </w:r>
      <w:r>
        <w:t>whole school. A School Council display board communicates key areas the group are working on.</w:t>
      </w:r>
    </w:p>
    <w:p w14:paraId="238F1FCC" w14:textId="77777777" w:rsidR="0012405B" w:rsidRDefault="0012405B">
      <w:pPr>
        <w:pStyle w:val="BodyText"/>
        <w:spacing w:before="20"/>
      </w:pPr>
    </w:p>
    <w:p w14:paraId="44C3A608" w14:textId="77777777" w:rsidR="0012405B" w:rsidRDefault="00570CDA">
      <w:pPr>
        <w:pStyle w:val="Heading1"/>
        <w:numPr>
          <w:ilvl w:val="0"/>
          <w:numId w:val="6"/>
        </w:numPr>
        <w:tabs>
          <w:tab w:val="left" w:pos="1214"/>
        </w:tabs>
        <w:ind w:left="1214" w:hanging="223"/>
        <w:jc w:val="both"/>
        <w:rPr>
          <w:u w:val="none"/>
        </w:rPr>
      </w:pPr>
      <w:bookmarkStart w:id="44" w:name="13_Class_Cover"/>
      <w:bookmarkEnd w:id="44"/>
      <w:r>
        <w:rPr>
          <w:spacing w:val="-5"/>
        </w:rPr>
        <w:t xml:space="preserve"> </w:t>
      </w:r>
      <w:r>
        <w:t>Class</w:t>
      </w:r>
      <w:r>
        <w:rPr>
          <w:spacing w:val="-7"/>
        </w:rPr>
        <w:t xml:space="preserve"> </w:t>
      </w:r>
      <w:r>
        <w:rPr>
          <w:spacing w:val="-2"/>
        </w:rPr>
        <w:t>Cover</w:t>
      </w:r>
    </w:p>
    <w:p w14:paraId="20C56157" w14:textId="77777777" w:rsidR="0012405B" w:rsidRDefault="0012405B">
      <w:pPr>
        <w:pStyle w:val="BodyText"/>
        <w:spacing w:before="43"/>
        <w:rPr>
          <w:b/>
        </w:rPr>
      </w:pPr>
    </w:p>
    <w:p w14:paraId="4F3417AD" w14:textId="77777777" w:rsidR="0012405B" w:rsidRDefault="00570CDA">
      <w:pPr>
        <w:pStyle w:val="ListParagraph"/>
        <w:numPr>
          <w:ilvl w:val="1"/>
          <w:numId w:val="6"/>
        </w:numPr>
        <w:tabs>
          <w:tab w:val="left" w:pos="1362"/>
        </w:tabs>
        <w:spacing w:before="1"/>
        <w:ind w:left="1362" w:hanging="388"/>
        <w:jc w:val="left"/>
        <w:rPr>
          <w:b/>
        </w:rPr>
      </w:pPr>
      <w:r>
        <w:rPr>
          <w:b/>
          <w:spacing w:val="3"/>
          <w:u w:val="single"/>
        </w:rPr>
        <w:t xml:space="preserve"> </w:t>
      </w:r>
      <w:r>
        <w:rPr>
          <w:b/>
          <w:u w:val="single"/>
        </w:rPr>
        <w:t>PPA</w:t>
      </w:r>
      <w:r>
        <w:rPr>
          <w:b/>
          <w:spacing w:val="-7"/>
          <w:u w:val="single"/>
        </w:rPr>
        <w:t xml:space="preserve"> </w:t>
      </w:r>
      <w:r>
        <w:rPr>
          <w:b/>
          <w:u w:val="single"/>
        </w:rPr>
        <w:t>&amp;</w:t>
      </w:r>
      <w:r>
        <w:rPr>
          <w:b/>
          <w:spacing w:val="-5"/>
          <w:u w:val="single"/>
        </w:rPr>
        <w:t xml:space="preserve"> </w:t>
      </w:r>
      <w:r>
        <w:rPr>
          <w:b/>
          <w:u w:val="single"/>
        </w:rPr>
        <w:t>Release</w:t>
      </w:r>
      <w:r>
        <w:rPr>
          <w:b/>
          <w:spacing w:val="-6"/>
          <w:u w:val="single"/>
        </w:rPr>
        <w:t xml:space="preserve"> </w:t>
      </w:r>
      <w:r>
        <w:rPr>
          <w:b/>
          <w:spacing w:val="-4"/>
          <w:u w:val="single"/>
        </w:rPr>
        <w:t>Time</w:t>
      </w:r>
    </w:p>
    <w:p w14:paraId="1C7D3638" w14:textId="77777777" w:rsidR="0012405B" w:rsidRDefault="0012405B">
      <w:pPr>
        <w:pStyle w:val="BodyText"/>
        <w:spacing w:before="36"/>
        <w:rPr>
          <w:b/>
        </w:rPr>
      </w:pPr>
    </w:p>
    <w:p w14:paraId="0A95CB2D" w14:textId="77777777" w:rsidR="0012405B" w:rsidRDefault="00570CDA">
      <w:pPr>
        <w:pStyle w:val="BodyText"/>
        <w:ind w:left="985" w:right="795" w:hanging="9"/>
      </w:pPr>
      <w:r>
        <w:t>All teachers have designated time to assess learning, plan and prepare for teaching. Where possible this is arranged to allow joint planning with teachers from the same year group. Leaders of Learning are all allocated</w:t>
      </w:r>
      <w:r>
        <w:rPr>
          <w:spacing w:val="-4"/>
        </w:rPr>
        <w:t xml:space="preserve"> </w:t>
      </w:r>
      <w:r>
        <w:t>Leadership</w:t>
      </w:r>
      <w:r>
        <w:rPr>
          <w:spacing w:val="-6"/>
        </w:rPr>
        <w:t xml:space="preserve"> </w:t>
      </w:r>
      <w:r>
        <w:t>Time</w:t>
      </w:r>
      <w:r>
        <w:rPr>
          <w:spacing w:val="-10"/>
        </w:rPr>
        <w:t xml:space="preserve"> </w:t>
      </w:r>
      <w:r>
        <w:t>out</w:t>
      </w:r>
      <w:r>
        <w:rPr>
          <w:spacing w:val="-5"/>
        </w:rPr>
        <w:t xml:space="preserve"> </w:t>
      </w:r>
      <w:r>
        <w:t>of</w:t>
      </w:r>
      <w:r>
        <w:rPr>
          <w:spacing w:val="-6"/>
        </w:rPr>
        <w:t xml:space="preserve"> </w:t>
      </w:r>
      <w:r>
        <w:t>class</w:t>
      </w:r>
      <w:r>
        <w:rPr>
          <w:spacing w:val="-3"/>
        </w:rPr>
        <w:t xml:space="preserve"> </w:t>
      </w:r>
      <w:r>
        <w:t>to</w:t>
      </w:r>
      <w:r>
        <w:rPr>
          <w:spacing w:val="-2"/>
        </w:rPr>
        <w:t xml:space="preserve"> </w:t>
      </w:r>
      <w:r>
        <w:t>focus</w:t>
      </w:r>
      <w:r>
        <w:rPr>
          <w:spacing w:val="-5"/>
        </w:rPr>
        <w:t xml:space="preserve"> </w:t>
      </w:r>
      <w:r>
        <w:t>on</w:t>
      </w:r>
      <w:r>
        <w:rPr>
          <w:spacing w:val="-7"/>
        </w:rPr>
        <w:t xml:space="preserve"> </w:t>
      </w:r>
      <w:r>
        <w:t>their</w:t>
      </w:r>
      <w:r>
        <w:rPr>
          <w:spacing w:val="-3"/>
        </w:rPr>
        <w:t xml:space="preserve"> </w:t>
      </w:r>
      <w:r>
        <w:t>specific</w:t>
      </w:r>
      <w:r>
        <w:rPr>
          <w:spacing w:val="-3"/>
        </w:rPr>
        <w:t xml:space="preserve"> </w:t>
      </w:r>
      <w:r>
        <w:t>duties.</w:t>
      </w:r>
      <w:r>
        <w:rPr>
          <w:spacing w:val="-4"/>
        </w:rPr>
        <w:t xml:space="preserve"> </w:t>
      </w:r>
      <w:r>
        <w:t>ECTs</w:t>
      </w:r>
      <w:r>
        <w:rPr>
          <w:spacing w:val="-3"/>
        </w:rPr>
        <w:t xml:space="preserve"> </w:t>
      </w:r>
      <w:r>
        <w:t>also</w:t>
      </w:r>
      <w:r>
        <w:rPr>
          <w:spacing w:val="-2"/>
        </w:rPr>
        <w:t xml:space="preserve"> </w:t>
      </w:r>
      <w:r>
        <w:t>receive</w:t>
      </w:r>
      <w:r>
        <w:rPr>
          <w:spacing w:val="-3"/>
        </w:rPr>
        <w:t xml:space="preserve"> </w:t>
      </w:r>
      <w:r>
        <w:t>additional</w:t>
      </w:r>
      <w:r>
        <w:rPr>
          <w:spacing w:val="-6"/>
        </w:rPr>
        <w:t xml:space="preserve"> </w:t>
      </w:r>
      <w:r>
        <w:t>time</w:t>
      </w:r>
      <w:r>
        <w:rPr>
          <w:spacing w:val="-5"/>
        </w:rPr>
        <w:t xml:space="preserve"> </w:t>
      </w:r>
      <w:r>
        <w:t>out of class.</w:t>
      </w:r>
    </w:p>
    <w:p w14:paraId="2FA0461B" w14:textId="77777777" w:rsidR="0012405B" w:rsidRDefault="0012405B">
      <w:pPr>
        <w:pStyle w:val="BodyText"/>
        <w:spacing w:before="27"/>
      </w:pPr>
    </w:p>
    <w:p w14:paraId="32AE3B99" w14:textId="18F192C8" w:rsidR="0012405B" w:rsidRDefault="00570CDA">
      <w:pPr>
        <w:pStyle w:val="BodyText"/>
        <w:spacing w:before="1" w:line="249" w:lineRule="auto"/>
        <w:ind w:left="987" w:right="707" w:hanging="11"/>
      </w:pPr>
      <w:r>
        <w:t>PPA</w:t>
      </w:r>
      <w:r>
        <w:rPr>
          <w:spacing w:val="-9"/>
        </w:rPr>
        <w:t xml:space="preserve"> </w:t>
      </w:r>
      <w:r>
        <w:t>time</w:t>
      </w:r>
      <w:r>
        <w:rPr>
          <w:spacing w:val="-7"/>
        </w:rPr>
        <w:t xml:space="preserve"> </w:t>
      </w:r>
      <w:r>
        <w:t>can</w:t>
      </w:r>
      <w:r>
        <w:rPr>
          <w:spacing w:val="-6"/>
        </w:rPr>
        <w:t xml:space="preserve"> </w:t>
      </w:r>
      <w:r>
        <w:t>be</w:t>
      </w:r>
      <w:r>
        <w:rPr>
          <w:spacing w:val="-7"/>
        </w:rPr>
        <w:t xml:space="preserve"> </w:t>
      </w:r>
      <w:r>
        <w:t>covered</w:t>
      </w:r>
      <w:r>
        <w:rPr>
          <w:spacing w:val="-9"/>
        </w:rPr>
        <w:t xml:space="preserve"> </w:t>
      </w:r>
      <w:proofErr w:type="gramStart"/>
      <w:r>
        <w:t>by</w:t>
      </w:r>
      <w:r>
        <w:rPr>
          <w:spacing w:val="-3"/>
        </w:rPr>
        <w:t xml:space="preserve"> </w:t>
      </w:r>
      <w:r>
        <w:t>cover</w:t>
      </w:r>
      <w:proofErr w:type="gramEnd"/>
      <w:r>
        <w:rPr>
          <w:spacing w:val="-8"/>
        </w:rPr>
        <w:t xml:space="preserve"> </w:t>
      </w:r>
      <w:r>
        <w:t>teachers</w:t>
      </w:r>
      <w:proofErr w:type="gramStart"/>
      <w:r>
        <w:t>,</w:t>
      </w:r>
      <w:r>
        <w:rPr>
          <w:spacing w:val="-8"/>
        </w:rPr>
        <w:t xml:space="preserve"> </w:t>
      </w:r>
      <w:r>
        <w:t>cover</w:t>
      </w:r>
      <w:proofErr w:type="gramEnd"/>
      <w:r>
        <w:rPr>
          <w:spacing w:val="-8"/>
        </w:rPr>
        <w:t xml:space="preserve"> </w:t>
      </w:r>
      <w:r>
        <w:t>supervisors</w:t>
      </w:r>
      <w:r>
        <w:rPr>
          <w:spacing w:val="-8"/>
        </w:rPr>
        <w:t xml:space="preserve"> </w:t>
      </w:r>
      <w:r>
        <w:t>or</w:t>
      </w:r>
      <w:r>
        <w:rPr>
          <w:spacing w:val="-8"/>
        </w:rPr>
        <w:t xml:space="preserve"> </w:t>
      </w:r>
      <w:r>
        <w:t>TAs</w:t>
      </w:r>
      <w:r>
        <w:rPr>
          <w:spacing w:val="-3"/>
        </w:rPr>
        <w:t xml:space="preserve"> </w:t>
      </w:r>
      <w:r>
        <w:t>as</w:t>
      </w:r>
      <w:r>
        <w:rPr>
          <w:spacing w:val="-3"/>
        </w:rPr>
        <w:t xml:space="preserve"> </w:t>
      </w:r>
      <w:r>
        <w:t>agreed</w:t>
      </w:r>
      <w:r>
        <w:rPr>
          <w:spacing w:val="-6"/>
        </w:rPr>
        <w:t xml:space="preserve"> </w:t>
      </w:r>
      <w:r>
        <w:t>by</w:t>
      </w:r>
      <w:r>
        <w:rPr>
          <w:spacing w:val="-5"/>
        </w:rPr>
        <w:t xml:space="preserve"> </w:t>
      </w:r>
      <w:r>
        <w:t>SLT.</w:t>
      </w:r>
      <w:r>
        <w:rPr>
          <w:spacing w:val="-8"/>
        </w:rPr>
        <w:t xml:space="preserve"> </w:t>
      </w:r>
      <w:r>
        <w:t>This</w:t>
      </w:r>
      <w:r>
        <w:rPr>
          <w:spacing w:val="-8"/>
        </w:rPr>
        <w:t xml:space="preserve"> </w:t>
      </w:r>
      <w:r>
        <w:t>is</w:t>
      </w:r>
      <w:r>
        <w:rPr>
          <w:spacing w:val="-8"/>
        </w:rPr>
        <w:t xml:space="preserve"> </w:t>
      </w:r>
      <w:r>
        <w:t>outlined in the PPA timetable and is displayed in the staff room.</w:t>
      </w:r>
    </w:p>
    <w:p w14:paraId="6131227D" w14:textId="77777777" w:rsidR="0012405B" w:rsidRDefault="0012405B">
      <w:pPr>
        <w:pStyle w:val="BodyText"/>
        <w:spacing w:before="20"/>
      </w:pPr>
    </w:p>
    <w:p w14:paraId="3505014F" w14:textId="77777777" w:rsidR="0012405B" w:rsidRDefault="00570CDA">
      <w:pPr>
        <w:pStyle w:val="Heading1"/>
        <w:numPr>
          <w:ilvl w:val="1"/>
          <w:numId w:val="6"/>
        </w:numPr>
        <w:tabs>
          <w:tab w:val="left" w:pos="1362"/>
        </w:tabs>
        <w:ind w:left="1362" w:hanging="388"/>
        <w:jc w:val="left"/>
        <w:rPr>
          <w:u w:val="none"/>
        </w:rPr>
      </w:pPr>
      <w:bookmarkStart w:id="45" w:name="13.2_Supply_Teachers/Cover_Teachers"/>
      <w:bookmarkEnd w:id="45"/>
      <w:r>
        <w:rPr>
          <w:spacing w:val="20"/>
        </w:rPr>
        <w:t xml:space="preserve"> </w:t>
      </w:r>
      <w:r>
        <w:rPr>
          <w:spacing w:val="-2"/>
        </w:rPr>
        <w:t>Supply Teachers/Cover Teachers</w:t>
      </w:r>
    </w:p>
    <w:p w14:paraId="1C0FFCC2" w14:textId="77777777" w:rsidR="0012405B" w:rsidRDefault="0012405B">
      <w:pPr>
        <w:pStyle w:val="BodyText"/>
        <w:spacing w:before="38"/>
        <w:rPr>
          <w:b/>
        </w:rPr>
      </w:pPr>
    </w:p>
    <w:p w14:paraId="2C6055C6" w14:textId="77777777" w:rsidR="0012405B" w:rsidRDefault="00570CDA">
      <w:pPr>
        <w:pStyle w:val="BodyText"/>
        <w:spacing w:before="1" w:line="249" w:lineRule="auto"/>
        <w:ind w:left="986" w:right="753" w:hanging="10"/>
        <w:jc w:val="both"/>
      </w:pPr>
      <w:r>
        <w:t>We try not to use supply teachers but this is not always possible. There may be times when TAs or cover supervisors are asked to supervise the children and, where possible, this is arranged in advance. Weekly planning should be left clearly visible at the front of the class on classroom walls. Timetables must also be displayed along with a seating plan.</w:t>
      </w:r>
    </w:p>
    <w:p w14:paraId="06C768B8" w14:textId="77777777" w:rsidR="0012405B" w:rsidRDefault="0012405B">
      <w:pPr>
        <w:pStyle w:val="BodyText"/>
        <w:spacing w:before="20"/>
      </w:pPr>
    </w:p>
    <w:p w14:paraId="2B0921E1" w14:textId="77777777" w:rsidR="0012405B" w:rsidRDefault="00570CDA">
      <w:pPr>
        <w:pStyle w:val="Heading1"/>
        <w:numPr>
          <w:ilvl w:val="0"/>
          <w:numId w:val="6"/>
        </w:numPr>
        <w:tabs>
          <w:tab w:val="left" w:pos="1197"/>
        </w:tabs>
        <w:ind w:left="1197" w:hanging="223"/>
        <w:jc w:val="both"/>
        <w:rPr>
          <w:u w:val="none"/>
        </w:rPr>
      </w:pPr>
      <w:bookmarkStart w:id="46" w:name="14_Medical_Needs"/>
      <w:bookmarkEnd w:id="46"/>
      <w:r>
        <w:rPr>
          <w:spacing w:val="1"/>
        </w:rPr>
        <w:t xml:space="preserve"> </w:t>
      </w:r>
      <w:r>
        <w:t>Medical</w:t>
      </w:r>
      <w:r>
        <w:rPr>
          <w:spacing w:val="-7"/>
        </w:rPr>
        <w:t xml:space="preserve"> </w:t>
      </w:r>
      <w:r>
        <w:rPr>
          <w:spacing w:val="-4"/>
        </w:rPr>
        <w:t>Needs</w:t>
      </w:r>
    </w:p>
    <w:p w14:paraId="18656FB6" w14:textId="77777777" w:rsidR="0012405B" w:rsidRDefault="00570CDA">
      <w:pPr>
        <w:pStyle w:val="BodyText"/>
        <w:spacing w:before="22" w:line="249" w:lineRule="auto"/>
        <w:ind w:left="985" w:right="753" w:hanging="10"/>
        <w:jc w:val="both"/>
      </w:pPr>
      <w:r>
        <w:t>Health</w:t>
      </w:r>
      <w:r>
        <w:rPr>
          <w:spacing w:val="-2"/>
        </w:rPr>
        <w:t xml:space="preserve"> </w:t>
      </w:r>
      <w:r>
        <w:t>Care Plans</w:t>
      </w:r>
      <w:r>
        <w:rPr>
          <w:spacing w:val="-1"/>
        </w:rPr>
        <w:t xml:space="preserve"> </w:t>
      </w:r>
      <w:r>
        <w:t>and</w:t>
      </w:r>
      <w:r>
        <w:rPr>
          <w:spacing w:val="-2"/>
        </w:rPr>
        <w:t xml:space="preserve"> </w:t>
      </w:r>
      <w:r>
        <w:t>all</w:t>
      </w:r>
      <w:r>
        <w:rPr>
          <w:spacing w:val="-1"/>
        </w:rPr>
        <w:t xml:space="preserve"> </w:t>
      </w:r>
      <w:r>
        <w:t>medication</w:t>
      </w:r>
      <w:r>
        <w:rPr>
          <w:spacing w:val="-2"/>
        </w:rPr>
        <w:t xml:space="preserve"> </w:t>
      </w:r>
      <w:r>
        <w:t>is</w:t>
      </w:r>
      <w:r>
        <w:rPr>
          <w:spacing w:val="-1"/>
        </w:rPr>
        <w:t xml:space="preserve"> </w:t>
      </w:r>
      <w:r>
        <w:t>kept in</w:t>
      </w:r>
      <w:r>
        <w:rPr>
          <w:spacing w:val="-2"/>
        </w:rPr>
        <w:t xml:space="preserve"> </w:t>
      </w:r>
      <w:r>
        <w:t>the first</w:t>
      </w:r>
      <w:r>
        <w:rPr>
          <w:spacing w:val="-3"/>
        </w:rPr>
        <w:t xml:space="preserve"> </w:t>
      </w:r>
      <w:r>
        <w:t>aid</w:t>
      </w:r>
      <w:r>
        <w:rPr>
          <w:spacing w:val="-2"/>
        </w:rPr>
        <w:t xml:space="preserve"> </w:t>
      </w:r>
      <w:r>
        <w:t>room.</w:t>
      </w:r>
      <w:r>
        <w:rPr>
          <w:spacing w:val="-1"/>
        </w:rPr>
        <w:t xml:space="preserve"> </w:t>
      </w:r>
      <w:r>
        <w:t>Please ensure you</w:t>
      </w:r>
      <w:r>
        <w:rPr>
          <w:spacing w:val="-1"/>
        </w:rPr>
        <w:t xml:space="preserve"> </w:t>
      </w:r>
      <w:r>
        <w:t>are aware of</w:t>
      </w:r>
      <w:r>
        <w:rPr>
          <w:spacing w:val="-6"/>
        </w:rPr>
        <w:t xml:space="preserve"> </w:t>
      </w:r>
      <w:r>
        <w:t>the medical needs</w:t>
      </w:r>
      <w:r>
        <w:rPr>
          <w:spacing w:val="-5"/>
        </w:rPr>
        <w:t xml:space="preserve"> </w:t>
      </w:r>
      <w:r>
        <w:t>of</w:t>
      </w:r>
      <w:r>
        <w:rPr>
          <w:spacing w:val="-3"/>
        </w:rPr>
        <w:t xml:space="preserve"> </w:t>
      </w:r>
      <w:r>
        <w:t>the</w:t>
      </w:r>
      <w:r>
        <w:rPr>
          <w:spacing w:val="-5"/>
        </w:rPr>
        <w:t xml:space="preserve"> </w:t>
      </w:r>
      <w:r>
        <w:t>children</w:t>
      </w:r>
      <w:r>
        <w:rPr>
          <w:spacing w:val="-4"/>
        </w:rPr>
        <w:t xml:space="preserve"> </w:t>
      </w:r>
      <w:r>
        <w:t>in</w:t>
      </w:r>
      <w:r>
        <w:rPr>
          <w:spacing w:val="-6"/>
        </w:rPr>
        <w:t xml:space="preserve"> </w:t>
      </w:r>
      <w:r>
        <w:t>your</w:t>
      </w:r>
      <w:r>
        <w:rPr>
          <w:spacing w:val="-1"/>
        </w:rPr>
        <w:t xml:space="preserve"> </w:t>
      </w:r>
      <w:r>
        <w:t>class</w:t>
      </w:r>
      <w:r>
        <w:rPr>
          <w:spacing w:val="-3"/>
        </w:rPr>
        <w:t xml:space="preserve"> </w:t>
      </w:r>
      <w:r>
        <w:t>and</w:t>
      </w:r>
      <w:r>
        <w:rPr>
          <w:spacing w:val="-4"/>
        </w:rPr>
        <w:t xml:space="preserve"> </w:t>
      </w:r>
      <w:r>
        <w:t>that</w:t>
      </w:r>
      <w:r>
        <w:rPr>
          <w:spacing w:val="-3"/>
        </w:rPr>
        <w:t xml:space="preserve"> </w:t>
      </w:r>
      <w:r>
        <w:t>any</w:t>
      </w:r>
      <w:r>
        <w:rPr>
          <w:spacing w:val="-5"/>
        </w:rPr>
        <w:t xml:space="preserve"> </w:t>
      </w:r>
      <w:r>
        <w:t>changes</w:t>
      </w:r>
      <w:r>
        <w:rPr>
          <w:spacing w:val="-3"/>
        </w:rPr>
        <w:t xml:space="preserve"> </w:t>
      </w:r>
      <w:r>
        <w:t>or</w:t>
      </w:r>
      <w:r>
        <w:rPr>
          <w:spacing w:val="-6"/>
        </w:rPr>
        <w:t xml:space="preserve"> </w:t>
      </w:r>
      <w:r>
        <w:t>information</w:t>
      </w:r>
      <w:r>
        <w:rPr>
          <w:spacing w:val="-4"/>
        </w:rPr>
        <w:t xml:space="preserve"> </w:t>
      </w:r>
      <w:r>
        <w:t>given</w:t>
      </w:r>
      <w:r>
        <w:rPr>
          <w:spacing w:val="-4"/>
        </w:rPr>
        <w:t xml:space="preserve"> </w:t>
      </w:r>
      <w:r>
        <w:t>to</w:t>
      </w:r>
      <w:r>
        <w:rPr>
          <w:spacing w:val="-7"/>
        </w:rPr>
        <w:t xml:space="preserve"> </w:t>
      </w:r>
      <w:r>
        <w:t>you</w:t>
      </w:r>
      <w:r>
        <w:rPr>
          <w:spacing w:val="-4"/>
        </w:rPr>
        <w:t xml:space="preserve"> </w:t>
      </w:r>
      <w:r>
        <w:t>by</w:t>
      </w:r>
      <w:r>
        <w:rPr>
          <w:spacing w:val="-3"/>
        </w:rPr>
        <w:t xml:space="preserve"> </w:t>
      </w:r>
      <w:r>
        <w:t>parents</w:t>
      </w:r>
      <w:r>
        <w:rPr>
          <w:spacing w:val="-3"/>
        </w:rPr>
        <w:t xml:space="preserve"> </w:t>
      </w:r>
      <w:r>
        <w:t>is</w:t>
      </w:r>
      <w:r>
        <w:rPr>
          <w:spacing w:val="-5"/>
        </w:rPr>
        <w:t xml:space="preserve"> </w:t>
      </w:r>
      <w:r>
        <w:t>shared</w:t>
      </w:r>
      <w:r>
        <w:rPr>
          <w:spacing w:val="-6"/>
        </w:rPr>
        <w:t xml:space="preserve"> </w:t>
      </w:r>
      <w:r>
        <w:t>with administrative</w:t>
      </w:r>
      <w:r>
        <w:rPr>
          <w:spacing w:val="-5"/>
        </w:rPr>
        <w:t xml:space="preserve"> </w:t>
      </w:r>
      <w:r>
        <w:t>staff</w:t>
      </w:r>
      <w:r>
        <w:rPr>
          <w:spacing w:val="-6"/>
        </w:rPr>
        <w:t xml:space="preserve"> </w:t>
      </w:r>
      <w:r>
        <w:t>in</w:t>
      </w:r>
      <w:r>
        <w:rPr>
          <w:spacing w:val="-4"/>
        </w:rPr>
        <w:t xml:space="preserve"> </w:t>
      </w:r>
      <w:r>
        <w:t>the</w:t>
      </w:r>
      <w:r>
        <w:rPr>
          <w:spacing w:val="-3"/>
        </w:rPr>
        <w:t xml:space="preserve"> </w:t>
      </w:r>
      <w:r>
        <w:t>school</w:t>
      </w:r>
      <w:r>
        <w:rPr>
          <w:spacing w:val="-11"/>
        </w:rPr>
        <w:t xml:space="preserve"> </w:t>
      </w:r>
      <w:r>
        <w:t>office</w:t>
      </w:r>
      <w:r>
        <w:rPr>
          <w:spacing w:val="-5"/>
        </w:rPr>
        <w:t xml:space="preserve"> </w:t>
      </w:r>
      <w:r>
        <w:t>and</w:t>
      </w:r>
      <w:r>
        <w:rPr>
          <w:spacing w:val="-4"/>
        </w:rPr>
        <w:t xml:space="preserve"> </w:t>
      </w:r>
      <w:r>
        <w:t>the</w:t>
      </w:r>
      <w:r>
        <w:rPr>
          <w:spacing w:val="-3"/>
        </w:rPr>
        <w:t xml:space="preserve"> </w:t>
      </w:r>
      <w:r>
        <w:t>lead</w:t>
      </w:r>
      <w:r>
        <w:rPr>
          <w:spacing w:val="-7"/>
        </w:rPr>
        <w:t xml:space="preserve"> </w:t>
      </w:r>
      <w:r>
        <w:t>first aider</w:t>
      </w:r>
      <w:r>
        <w:rPr>
          <w:spacing w:val="-6"/>
        </w:rPr>
        <w:t xml:space="preserve"> </w:t>
      </w:r>
      <w:r>
        <w:t>responsible</w:t>
      </w:r>
      <w:r>
        <w:rPr>
          <w:spacing w:val="-5"/>
        </w:rPr>
        <w:t xml:space="preserve"> </w:t>
      </w:r>
      <w:r>
        <w:t>for</w:t>
      </w:r>
      <w:r>
        <w:rPr>
          <w:spacing w:val="-6"/>
        </w:rPr>
        <w:t xml:space="preserve"> </w:t>
      </w:r>
      <w:r>
        <w:t>care plans</w:t>
      </w:r>
      <w:r>
        <w:rPr>
          <w:spacing w:val="-1"/>
        </w:rPr>
        <w:t xml:space="preserve"> </w:t>
      </w:r>
      <w:r>
        <w:t>and</w:t>
      </w:r>
      <w:r>
        <w:rPr>
          <w:spacing w:val="-6"/>
        </w:rPr>
        <w:t xml:space="preserve"> </w:t>
      </w:r>
      <w:r>
        <w:t>co-ordination</w:t>
      </w:r>
      <w:r>
        <w:rPr>
          <w:spacing w:val="-9"/>
        </w:rPr>
        <w:t xml:space="preserve"> </w:t>
      </w:r>
      <w:r>
        <w:t>of medication.</w:t>
      </w:r>
      <w:r>
        <w:rPr>
          <w:spacing w:val="-11"/>
        </w:rPr>
        <w:t xml:space="preserve"> </w:t>
      </w:r>
      <w:r>
        <w:t>Care</w:t>
      </w:r>
      <w:r>
        <w:rPr>
          <w:spacing w:val="-10"/>
        </w:rPr>
        <w:t xml:space="preserve"> </w:t>
      </w:r>
      <w:r>
        <w:t>plans</w:t>
      </w:r>
      <w:r>
        <w:rPr>
          <w:spacing w:val="-6"/>
        </w:rPr>
        <w:t xml:space="preserve"> </w:t>
      </w:r>
      <w:r>
        <w:t>are</w:t>
      </w:r>
      <w:r>
        <w:rPr>
          <w:spacing w:val="-12"/>
        </w:rPr>
        <w:t xml:space="preserve"> </w:t>
      </w:r>
      <w:r>
        <w:t>displayed</w:t>
      </w:r>
      <w:r>
        <w:rPr>
          <w:spacing w:val="-9"/>
        </w:rPr>
        <w:t xml:space="preserve"> </w:t>
      </w:r>
      <w:r>
        <w:t>in</w:t>
      </w:r>
      <w:r>
        <w:rPr>
          <w:spacing w:val="-11"/>
        </w:rPr>
        <w:t xml:space="preserve"> </w:t>
      </w:r>
      <w:r>
        <w:t>the</w:t>
      </w:r>
      <w:r>
        <w:rPr>
          <w:spacing w:val="-10"/>
        </w:rPr>
        <w:t xml:space="preserve"> </w:t>
      </w:r>
      <w:r>
        <w:t>staff</w:t>
      </w:r>
      <w:r>
        <w:rPr>
          <w:spacing w:val="-10"/>
        </w:rPr>
        <w:t xml:space="preserve"> </w:t>
      </w:r>
      <w:r>
        <w:t>room</w:t>
      </w:r>
      <w:r>
        <w:rPr>
          <w:spacing w:val="-13"/>
        </w:rPr>
        <w:t xml:space="preserve"> </w:t>
      </w:r>
      <w:r>
        <w:t>along</w:t>
      </w:r>
      <w:r>
        <w:rPr>
          <w:spacing w:val="-10"/>
        </w:rPr>
        <w:t xml:space="preserve"> </w:t>
      </w:r>
      <w:r>
        <w:t>with</w:t>
      </w:r>
      <w:r>
        <w:rPr>
          <w:spacing w:val="-9"/>
        </w:rPr>
        <w:t xml:space="preserve"> </w:t>
      </w:r>
      <w:r>
        <w:t>photographs</w:t>
      </w:r>
      <w:r>
        <w:rPr>
          <w:spacing w:val="-8"/>
        </w:rPr>
        <w:t xml:space="preserve"> </w:t>
      </w:r>
      <w:r>
        <w:t>for</w:t>
      </w:r>
      <w:r>
        <w:rPr>
          <w:spacing w:val="-13"/>
        </w:rPr>
        <w:t xml:space="preserve"> </w:t>
      </w:r>
      <w:r>
        <w:t>staff</w:t>
      </w:r>
      <w:r>
        <w:rPr>
          <w:spacing w:val="-9"/>
        </w:rPr>
        <w:t xml:space="preserve"> </w:t>
      </w:r>
      <w:r>
        <w:t>to</w:t>
      </w:r>
      <w:r>
        <w:rPr>
          <w:spacing w:val="-7"/>
        </w:rPr>
        <w:t xml:space="preserve"> </w:t>
      </w:r>
      <w:r>
        <w:t>identify</w:t>
      </w:r>
      <w:r>
        <w:rPr>
          <w:spacing w:val="-10"/>
        </w:rPr>
        <w:t xml:space="preserve"> </w:t>
      </w:r>
      <w:r>
        <w:t>the</w:t>
      </w:r>
      <w:r>
        <w:rPr>
          <w:spacing w:val="-10"/>
        </w:rPr>
        <w:t xml:space="preserve"> </w:t>
      </w:r>
      <w:r>
        <w:t xml:space="preserve">relevant </w:t>
      </w:r>
      <w:r>
        <w:rPr>
          <w:spacing w:val="-2"/>
        </w:rPr>
        <w:t>children.</w:t>
      </w:r>
    </w:p>
    <w:p w14:paraId="067B4AB9" w14:textId="77777777" w:rsidR="0012405B" w:rsidRDefault="0012405B">
      <w:pPr>
        <w:pStyle w:val="BodyText"/>
        <w:spacing w:before="15"/>
      </w:pPr>
    </w:p>
    <w:p w14:paraId="42EE5820" w14:textId="77777777" w:rsidR="0012405B" w:rsidRDefault="00570CDA">
      <w:pPr>
        <w:pStyle w:val="BodyText"/>
        <w:spacing w:line="249" w:lineRule="auto"/>
        <w:ind w:left="986" w:right="756" w:hanging="10"/>
        <w:jc w:val="both"/>
      </w:pPr>
      <w:r>
        <w:t>Please ensure Georgina Coates is aware of any medical needs that you may have or may change. She will ensure the records are updated.</w:t>
      </w:r>
    </w:p>
    <w:p w14:paraId="4CB790F3" w14:textId="77777777" w:rsidR="0012405B" w:rsidRDefault="0012405B">
      <w:pPr>
        <w:pStyle w:val="BodyText"/>
        <w:spacing w:before="20"/>
      </w:pPr>
    </w:p>
    <w:p w14:paraId="07B9056B" w14:textId="77777777" w:rsidR="007B3992" w:rsidRPr="007B3992" w:rsidRDefault="00570CDA" w:rsidP="007B3992">
      <w:pPr>
        <w:pStyle w:val="Heading1"/>
        <w:numPr>
          <w:ilvl w:val="1"/>
          <w:numId w:val="6"/>
        </w:numPr>
        <w:tabs>
          <w:tab w:val="left" w:pos="1362"/>
        </w:tabs>
        <w:spacing w:before="33" w:line="259" w:lineRule="auto"/>
        <w:ind w:left="1362" w:right="707" w:hanging="388"/>
        <w:jc w:val="left"/>
      </w:pPr>
      <w:bookmarkStart w:id="47" w:name="14.1_Emergency_and_Medical_procedures"/>
      <w:bookmarkEnd w:id="47"/>
      <w:r w:rsidRPr="007B3992">
        <w:rPr>
          <w:spacing w:val="3"/>
        </w:rPr>
        <w:t xml:space="preserve"> </w:t>
      </w:r>
      <w:r>
        <w:t>Emergency</w:t>
      </w:r>
      <w:r w:rsidRPr="007B3992">
        <w:rPr>
          <w:spacing w:val="-6"/>
        </w:rPr>
        <w:t xml:space="preserve"> </w:t>
      </w:r>
      <w:r>
        <w:t>and</w:t>
      </w:r>
      <w:r w:rsidRPr="007B3992">
        <w:rPr>
          <w:spacing w:val="-10"/>
        </w:rPr>
        <w:t xml:space="preserve"> </w:t>
      </w:r>
      <w:r>
        <w:t>Medical</w:t>
      </w:r>
      <w:r w:rsidRPr="007B3992">
        <w:rPr>
          <w:spacing w:val="-6"/>
        </w:rPr>
        <w:t xml:space="preserve"> </w:t>
      </w:r>
      <w:r w:rsidRPr="007B3992">
        <w:rPr>
          <w:spacing w:val="-2"/>
        </w:rPr>
        <w:t>procedures</w:t>
      </w:r>
    </w:p>
    <w:p w14:paraId="1A8B3679" w14:textId="77777777" w:rsidR="007B3992" w:rsidRDefault="007B3992" w:rsidP="007B3992">
      <w:pPr>
        <w:pStyle w:val="Heading1"/>
        <w:tabs>
          <w:tab w:val="left" w:pos="1362"/>
        </w:tabs>
        <w:spacing w:before="33" w:line="259" w:lineRule="auto"/>
        <w:ind w:left="1362" w:right="707" w:firstLine="0"/>
      </w:pPr>
    </w:p>
    <w:p w14:paraId="7F14F50F" w14:textId="01DBDC1C" w:rsidR="0012405B" w:rsidRPr="007B3992" w:rsidRDefault="00570CDA" w:rsidP="007B3992">
      <w:pPr>
        <w:pStyle w:val="Heading1"/>
        <w:tabs>
          <w:tab w:val="left" w:pos="1362"/>
        </w:tabs>
        <w:spacing w:before="33" w:line="259" w:lineRule="auto"/>
        <w:ind w:left="1362" w:right="707" w:firstLine="0"/>
        <w:rPr>
          <w:b w:val="0"/>
          <w:bCs w:val="0"/>
          <w:u w:val="none"/>
        </w:rPr>
      </w:pPr>
      <w:r w:rsidRPr="007B3992">
        <w:rPr>
          <w:b w:val="0"/>
          <w:bCs w:val="0"/>
          <w:u w:val="none"/>
        </w:rPr>
        <w:t>All staff are First Aid trained across the school. Please check for any first aid treatment in the first instance the</w:t>
      </w:r>
      <w:r w:rsidRPr="007B3992">
        <w:rPr>
          <w:b w:val="0"/>
          <w:bCs w:val="0"/>
          <w:spacing w:val="-5"/>
          <w:u w:val="none"/>
        </w:rPr>
        <w:t xml:space="preserve"> </w:t>
      </w:r>
      <w:r w:rsidRPr="007B3992">
        <w:rPr>
          <w:b w:val="0"/>
          <w:bCs w:val="0"/>
          <w:u w:val="none"/>
        </w:rPr>
        <w:t>medical</w:t>
      </w:r>
      <w:r w:rsidRPr="007B3992">
        <w:rPr>
          <w:b w:val="0"/>
          <w:bCs w:val="0"/>
          <w:spacing w:val="-3"/>
          <w:u w:val="none"/>
        </w:rPr>
        <w:t xml:space="preserve"> </w:t>
      </w:r>
      <w:r w:rsidRPr="007B3992">
        <w:rPr>
          <w:b w:val="0"/>
          <w:bCs w:val="0"/>
          <w:u w:val="none"/>
        </w:rPr>
        <w:t>room.</w:t>
      </w:r>
      <w:r w:rsidRPr="007B3992">
        <w:rPr>
          <w:b w:val="0"/>
          <w:bCs w:val="0"/>
          <w:spacing w:val="-8"/>
          <w:u w:val="none"/>
        </w:rPr>
        <w:t xml:space="preserve"> </w:t>
      </w:r>
      <w:r w:rsidRPr="007B3992">
        <w:rPr>
          <w:b w:val="0"/>
          <w:bCs w:val="0"/>
          <w:u w:val="none"/>
        </w:rPr>
        <w:t>Mrs</w:t>
      </w:r>
      <w:r w:rsidRPr="007B3992">
        <w:rPr>
          <w:b w:val="0"/>
          <w:bCs w:val="0"/>
          <w:spacing w:val="-5"/>
          <w:u w:val="none"/>
        </w:rPr>
        <w:t xml:space="preserve"> </w:t>
      </w:r>
      <w:r w:rsidRPr="007B3992">
        <w:rPr>
          <w:b w:val="0"/>
          <w:bCs w:val="0"/>
          <w:u w:val="none"/>
        </w:rPr>
        <w:t>Lalita</w:t>
      </w:r>
      <w:r w:rsidRPr="007B3992">
        <w:rPr>
          <w:b w:val="0"/>
          <w:bCs w:val="0"/>
          <w:spacing w:val="-1"/>
          <w:u w:val="none"/>
        </w:rPr>
        <w:t xml:space="preserve"> </w:t>
      </w:r>
      <w:r w:rsidRPr="007B3992">
        <w:rPr>
          <w:b w:val="0"/>
          <w:bCs w:val="0"/>
          <w:u w:val="none"/>
        </w:rPr>
        <w:t>Parmar</w:t>
      </w:r>
      <w:r w:rsidRPr="007B3992">
        <w:rPr>
          <w:b w:val="0"/>
          <w:bCs w:val="0"/>
          <w:spacing w:val="-6"/>
          <w:u w:val="none"/>
        </w:rPr>
        <w:t xml:space="preserve"> </w:t>
      </w:r>
      <w:r w:rsidRPr="007B3992">
        <w:rPr>
          <w:b w:val="0"/>
          <w:bCs w:val="0"/>
          <w:u w:val="none"/>
        </w:rPr>
        <w:t>is</w:t>
      </w:r>
      <w:r w:rsidRPr="007B3992">
        <w:rPr>
          <w:b w:val="0"/>
          <w:bCs w:val="0"/>
          <w:spacing w:val="-3"/>
          <w:u w:val="none"/>
        </w:rPr>
        <w:t xml:space="preserve"> </w:t>
      </w:r>
      <w:r w:rsidRPr="007B3992">
        <w:rPr>
          <w:b w:val="0"/>
          <w:bCs w:val="0"/>
          <w:u w:val="none"/>
        </w:rPr>
        <w:t>the</w:t>
      </w:r>
      <w:r w:rsidRPr="007B3992">
        <w:rPr>
          <w:b w:val="0"/>
          <w:bCs w:val="0"/>
          <w:spacing w:val="-3"/>
          <w:u w:val="none"/>
        </w:rPr>
        <w:t xml:space="preserve"> </w:t>
      </w:r>
      <w:r w:rsidRPr="007B3992">
        <w:rPr>
          <w:b w:val="0"/>
          <w:bCs w:val="0"/>
          <w:u w:val="none"/>
        </w:rPr>
        <w:t>designated</w:t>
      </w:r>
      <w:r w:rsidRPr="007B3992">
        <w:rPr>
          <w:b w:val="0"/>
          <w:bCs w:val="0"/>
          <w:spacing w:val="-6"/>
          <w:u w:val="none"/>
        </w:rPr>
        <w:t xml:space="preserve"> </w:t>
      </w:r>
      <w:r w:rsidRPr="007B3992">
        <w:rPr>
          <w:b w:val="0"/>
          <w:bCs w:val="0"/>
          <w:u w:val="none"/>
        </w:rPr>
        <w:t>first aider.</w:t>
      </w:r>
      <w:r w:rsidRPr="007B3992">
        <w:rPr>
          <w:b w:val="0"/>
          <w:bCs w:val="0"/>
          <w:spacing w:val="-3"/>
          <w:u w:val="none"/>
        </w:rPr>
        <w:t xml:space="preserve"> </w:t>
      </w:r>
      <w:r w:rsidRPr="007B3992">
        <w:rPr>
          <w:b w:val="0"/>
          <w:bCs w:val="0"/>
          <w:u w:val="none"/>
        </w:rPr>
        <w:t>All</w:t>
      </w:r>
      <w:r w:rsidRPr="007B3992">
        <w:rPr>
          <w:b w:val="0"/>
          <w:bCs w:val="0"/>
          <w:spacing w:val="-6"/>
          <w:u w:val="none"/>
        </w:rPr>
        <w:t xml:space="preserve"> </w:t>
      </w:r>
      <w:r w:rsidR="007B3992" w:rsidRPr="007B3992">
        <w:rPr>
          <w:b w:val="0"/>
          <w:bCs w:val="0"/>
          <w:u w:val="none"/>
        </w:rPr>
        <w:t>children’s</w:t>
      </w:r>
      <w:r w:rsidRPr="007B3992">
        <w:rPr>
          <w:b w:val="0"/>
          <w:bCs w:val="0"/>
          <w:spacing w:val="-6"/>
          <w:u w:val="none"/>
        </w:rPr>
        <w:t xml:space="preserve"> </w:t>
      </w:r>
      <w:r w:rsidRPr="007B3992">
        <w:rPr>
          <w:b w:val="0"/>
          <w:bCs w:val="0"/>
          <w:u w:val="none"/>
        </w:rPr>
        <w:t>medication</w:t>
      </w:r>
      <w:r w:rsidRPr="007B3992">
        <w:rPr>
          <w:b w:val="0"/>
          <w:bCs w:val="0"/>
          <w:spacing w:val="-4"/>
          <w:u w:val="none"/>
        </w:rPr>
        <w:t xml:space="preserve"> </w:t>
      </w:r>
      <w:r w:rsidRPr="007B3992">
        <w:rPr>
          <w:b w:val="0"/>
          <w:bCs w:val="0"/>
          <w:u w:val="none"/>
        </w:rPr>
        <w:t>and</w:t>
      </w:r>
      <w:r w:rsidRPr="007B3992">
        <w:rPr>
          <w:b w:val="0"/>
          <w:bCs w:val="0"/>
          <w:spacing w:val="-4"/>
          <w:u w:val="none"/>
        </w:rPr>
        <w:t xml:space="preserve"> </w:t>
      </w:r>
      <w:r w:rsidRPr="007B3992">
        <w:rPr>
          <w:b w:val="0"/>
          <w:bCs w:val="0"/>
          <w:u w:val="none"/>
        </w:rPr>
        <w:t>notes</w:t>
      </w:r>
      <w:r w:rsidRPr="007B3992">
        <w:rPr>
          <w:b w:val="0"/>
          <w:bCs w:val="0"/>
          <w:spacing w:val="-6"/>
          <w:u w:val="none"/>
        </w:rPr>
        <w:t xml:space="preserve"> </w:t>
      </w:r>
      <w:r w:rsidRPr="007B3992">
        <w:rPr>
          <w:b w:val="0"/>
          <w:bCs w:val="0"/>
          <w:u w:val="none"/>
        </w:rPr>
        <w:t>are</w:t>
      </w:r>
      <w:r w:rsidRPr="007B3992">
        <w:rPr>
          <w:b w:val="0"/>
          <w:bCs w:val="0"/>
          <w:spacing w:val="-5"/>
          <w:u w:val="none"/>
        </w:rPr>
        <w:t xml:space="preserve"> </w:t>
      </w:r>
      <w:r w:rsidRPr="007B3992">
        <w:rPr>
          <w:b w:val="0"/>
          <w:bCs w:val="0"/>
          <w:u w:val="none"/>
        </w:rPr>
        <w:t>kept in the first aid room. Senior leaders will decide if a child needs to go home.</w:t>
      </w:r>
    </w:p>
    <w:p w14:paraId="620A3F3A" w14:textId="77777777" w:rsidR="0012405B" w:rsidRDefault="0012405B">
      <w:pPr>
        <w:pStyle w:val="BodyText"/>
        <w:spacing w:before="18"/>
        <w:rPr>
          <w:b/>
        </w:rPr>
      </w:pPr>
    </w:p>
    <w:p w14:paraId="3E288896" w14:textId="77777777" w:rsidR="0012405B" w:rsidRDefault="00570CDA">
      <w:pPr>
        <w:pStyle w:val="BodyText"/>
        <w:ind w:left="1118"/>
      </w:pPr>
      <w:r>
        <w:rPr>
          <w:u w:val="single"/>
        </w:rPr>
        <w:t>If</w:t>
      </w:r>
      <w:r>
        <w:rPr>
          <w:spacing w:val="-8"/>
          <w:u w:val="single"/>
        </w:rPr>
        <w:t xml:space="preserve"> </w:t>
      </w:r>
      <w:r>
        <w:rPr>
          <w:u w:val="single"/>
        </w:rPr>
        <w:t>a</w:t>
      </w:r>
      <w:r>
        <w:rPr>
          <w:spacing w:val="-5"/>
          <w:u w:val="single"/>
        </w:rPr>
        <w:t xml:space="preserve"> </w:t>
      </w:r>
      <w:r>
        <w:rPr>
          <w:u w:val="single"/>
        </w:rPr>
        <w:t>child</w:t>
      </w:r>
      <w:r>
        <w:rPr>
          <w:spacing w:val="-5"/>
          <w:u w:val="single"/>
        </w:rPr>
        <w:t xml:space="preserve"> </w:t>
      </w:r>
      <w:r>
        <w:rPr>
          <w:u w:val="single"/>
        </w:rPr>
        <w:t>is</w:t>
      </w:r>
      <w:r>
        <w:rPr>
          <w:spacing w:val="-4"/>
          <w:u w:val="single"/>
        </w:rPr>
        <w:t xml:space="preserve"> </w:t>
      </w:r>
      <w:r>
        <w:rPr>
          <w:u w:val="single"/>
        </w:rPr>
        <w:t>feeling</w:t>
      </w:r>
      <w:r>
        <w:rPr>
          <w:spacing w:val="-5"/>
          <w:u w:val="single"/>
        </w:rPr>
        <w:t xml:space="preserve"> </w:t>
      </w:r>
      <w:r>
        <w:rPr>
          <w:spacing w:val="-2"/>
          <w:u w:val="single"/>
        </w:rPr>
        <w:t>unwell:</w:t>
      </w:r>
    </w:p>
    <w:p w14:paraId="340CA747" w14:textId="77777777" w:rsidR="0012405B" w:rsidRDefault="00570CDA">
      <w:pPr>
        <w:pStyle w:val="ListParagraph"/>
        <w:numPr>
          <w:ilvl w:val="0"/>
          <w:numId w:val="3"/>
        </w:numPr>
        <w:tabs>
          <w:tab w:val="left" w:pos="1559"/>
        </w:tabs>
        <w:spacing w:before="22"/>
        <w:ind w:left="1559" w:hanging="429"/>
      </w:pPr>
      <w:r>
        <w:t>The</w:t>
      </w:r>
      <w:r>
        <w:rPr>
          <w:spacing w:val="-5"/>
        </w:rPr>
        <w:t xml:space="preserve"> </w:t>
      </w:r>
      <w:r>
        <w:t>child</w:t>
      </w:r>
      <w:r>
        <w:rPr>
          <w:spacing w:val="-7"/>
        </w:rPr>
        <w:t xml:space="preserve"> </w:t>
      </w:r>
      <w:r>
        <w:t>should</w:t>
      </w:r>
      <w:r>
        <w:rPr>
          <w:spacing w:val="-7"/>
        </w:rPr>
        <w:t xml:space="preserve"> </w:t>
      </w:r>
      <w:r>
        <w:t>be</w:t>
      </w:r>
      <w:r>
        <w:rPr>
          <w:spacing w:val="-4"/>
        </w:rPr>
        <w:t xml:space="preserve"> </w:t>
      </w:r>
      <w:r>
        <w:t>assessed</w:t>
      </w:r>
      <w:r>
        <w:rPr>
          <w:spacing w:val="-8"/>
        </w:rPr>
        <w:t xml:space="preserve"> </w:t>
      </w:r>
      <w:r>
        <w:t>by</w:t>
      </w:r>
      <w:r>
        <w:rPr>
          <w:spacing w:val="-4"/>
        </w:rPr>
        <w:t xml:space="preserve"> </w:t>
      </w:r>
      <w:r>
        <w:t>a</w:t>
      </w:r>
      <w:r>
        <w:rPr>
          <w:spacing w:val="-5"/>
        </w:rPr>
        <w:t xml:space="preserve"> </w:t>
      </w:r>
      <w:r>
        <w:t>first</w:t>
      </w:r>
      <w:r>
        <w:rPr>
          <w:spacing w:val="-4"/>
        </w:rPr>
        <w:t xml:space="preserve"> </w:t>
      </w:r>
      <w:r>
        <w:rPr>
          <w:spacing w:val="-2"/>
        </w:rPr>
        <w:t>aider.</w:t>
      </w:r>
    </w:p>
    <w:p w14:paraId="647A1EE4" w14:textId="77777777" w:rsidR="0012405B" w:rsidRDefault="00570CDA">
      <w:pPr>
        <w:pStyle w:val="ListParagraph"/>
        <w:numPr>
          <w:ilvl w:val="0"/>
          <w:numId w:val="3"/>
        </w:numPr>
        <w:tabs>
          <w:tab w:val="left" w:pos="1559"/>
        </w:tabs>
        <w:spacing w:before="17"/>
        <w:ind w:left="1559" w:hanging="429"/>
      </w:pPr>
      <w:r>
        <w:t>The</w:t>
      </w:r>
      <w:r>
        <w:rPr>
          <w:spacing w:val="-15"/>
        </w:rPr>
        <w:t xml:space="preserve"> </w:t>
      </w:r>
      <w:r>
        <w:t>lead</w:t>
      </w:r>
      <w:r>
        <w:rPr>
          <w:spacing w:val="-12"/>
        </w:rPr>
        <w:t xml:space="preserve"> </w:t>
      </w:r>
      <w:r>
        <w:t>first</w:t>
      </w:r>
      <w:r>
        <w:rPr>
          <w:spacing w:val="-12"/>
        </w:rPr>
        <w:t xml:space="preserve"> </w:t>
      </w:r>
      <w:r>
        <w:t>aider</w:t>
      </w:r>
      <w:r>
        <w:rPr>
          <w:spacing w:val="-12"/>
        </w:rPr>
        <w:t xml:space="preserve"> </w:t>
      </w:r>
      <w:r>
        <w:t>(Mrs</w:t>
      </w:r>
      <w:r>
        <w:rPr>
          <w:spacing w:val="-12"/>
        </w:rPr>
        <w:t xml:space="preserve"> </w:t>
      </w:r>
      <w:r>
        <w:t>Parmar)</w:t>
      </w:r>
      <w:r>
        <w:rPr>
          <w:spacing w:val="-12"/>
        </w:rPr>
        <w:t xml:space="preserve"> </w:t>
      </w:r>
      <w:r>
        <w:t>will</w:t>
      </w:r>
      <w:r>
        <w:rPr>
          <w:spacing w:val="-10"/>
        </w:rPr>
        <w:t xml:space="preserve"> </w:t>
      </w:r>
      <w:r>
        <w:t>check</w:t>
      </w:r>
      <w:r>
        <w:rPr>
          <w:spacing w:val="-12"/>
        </w:rPr>
        <w:t xml:space="preserve"> </w:t>
      </w:r>
      <w:r>
        <w:t>with</w:t>
      </w:r>
      <w:r>
        <w:rPr>
          <w:spacing w:val="-11"/>
        </w:rPr>
        <w:t xml:space="preserve"> </w:t>
      </w:r>
      <w:r>
        <w:t>a</w:t>
      </w:r>
      <w:r>
        <w:rPr>
          <w:spacing w:val="-12"/>
        </w:rPr>
        <w:t xml:space="preserve"> </w:t>
      </w:r>
      <w:r>
        <w:t>senior</w:t>
      </w:r>
      <w:r>
        <w:rPr>
          <w:spacing w:val="-10"/>
        </w:rPr>
        <w:t xml:space="preserve"> </w:t>
      </w:r>
      <w:r>
        <w:t>leader</w:t>
      </w:r>
      <w:r>
        <w:rPr>
          <w:spacing w:val="-12"/>
        </w:rPr>
        <w:t xml:space="preserve"> </w:t>
      </w:r>
      <w:r>
        <w:t>who</w:t>
      </w:r>
      <w:r>
        <w:rPr>
          <w:spacing w:val="-13"/>
        </w:rPr>
        <w:t xml:space="preserve"> </w:t>
      </w:r>
      <w:r>
        <w:t>will</w:t>
      </w:r>
      <w:r>
        <w:rPr>
          <w:spacing w:val="-10"/>
        </w:rPr>
        <w:t xml:space="preserve"> </w:t>
      </w:r>
      <w:r>
        <w:t>authorise</w:t>
      </w:r>
      <w:r>
        <w:rPr>
          <w:spacing w:val="-8"/>
        </w:rPr>
        <w:t xml:space="preserve"> </w:t>
      </w:r>
      <w:r>
        <w:t>if</w:t>
      </w:r>
      <w:r>
        <w:rPr>
          <w:spacing w:val="-10"/>
        </w:rPr>
        <w:t xml:space="preserve"> </w:t>
      </w:r>
      <w:r>
        <w:t>a</w:t>
      </w:r>
      <w:r>
        <w:rPr>
          <w:spacing w:val="-10"/>
        </w:rPr>
        <w:t xml:space="preserve"> </w:t>
      </w:r>
      <w:r>
        <w:t>child</w:t>
      </w:r>
      <w:r>
        <w:rPr>
          <w:spacing w:val="-11"/>
        </w:rPr>
        <w:t xml:space="preserve"> </w:t>
      </w:r>
      <w:r>
        <w:t>is</w:t>
      </w:r>
      <w:r>
        <w:rPr>
          <w:spacing w:val="-12"/>
        </w:rPr>
        <w:t xml:space="preserve"> </w:t>
      </w:r>
      <w:r>
        <w:t>sent</w:t>
      </w:r>
      <w:r>
        <w:rPr>
          <w:spacing w:val="-9"/>
        </w:rPr>
        <w:t xml:space="preserve"> </w:t>
      </w:r>
      <w:r>
        <w:rPr>
          <w:spacing w:val="-2"/>
        </w:rPr>
        <w:t>home.</w:t>
      </w:r>
    </w:p>
    <w:p w14:paraId="3BFFF156" w14:textId="77777777" w:rsidR="0012405B" w:rsidRDefault="00570CDA">
      <w:pPr>
        <w:pStyle w:val="ListParagraph"/>
        <w:numPr>
          <w:ilvl w:val="0"/>
          <w:numId w:val="3"/>
        </w:numPr>
        <w:tabs>
          <w:tab w:val="left" w:pos="1560"/>
        </w:tabs>
        <w:spacing w:before="14" w:line="252" w:lineRule="auto"/>
        <w:ind w:right="892" w:hanging="428"/>
      </w:pPr>
      <w:r>
        <w:t>The school</w:t>
      </w:r>
      <w:r>
        <w:rPr>
          <w:spacing w:val="-4"/>
        </w:rPr>
        <w:t xml:space="preserve"> </w:t>
      </w:r>
      <w:r>
        <w:t>office</w:t>
      </w:r>
      <w:r>
        <w:rPr>
          <w:spacing w:val="-3"/>
        </w:rPr>
        <w:t xml:space="preserve"> </w:t>
      </w:r>
      <w:r>
        <w:t>will</w:t>
      </w:r>
      <w:r>
        <w:rPr>
          <w:spacing w:val="-1"/>
        </w:rPr>
        <w:t xml:space="preserve"> </w:t>
      </w:r>
      <w:r>
        <w:t>contact the</w:t>
      </w:r>
      <w:r>
        <w:rPr>
          <w:spacing w:val="-3"/>
        </w:rPr>
        <w:t xml:space="preserve"> </w:t>
      </w:r>
      <w:r>
        <w:t>parents/carers</w:t>
      </w:r>
      <w:r>
        <w:rPr>
          <w:spacing w:val="-1"/>
        </w:rPr>
        <w:t xml:space="preserve"> </w:t>
      </w:r>
      <w:r>
        <w:t>if</w:t>
      </w:r>
      <w:r>
        <w:rPr>
          <w:spacing w:val="-1"/>
        </w:rPr>
        <w:t xml:space="preserve"> </w:t>
      </w:r>
      <w:r>
        <w:t>a</w:t>
      </w:r>
      <w:r>
        <w:rPr>
          <w:spacing w:val="-3"/>
        </w:rPr>
        <w:t xml:space="preserve"> </w:t>
      </w:r>
      <w:r>
        <w:t>child</w:t>
      </w:r>
      <w:r>
        <w:rPr>
          <w:spacing w:val="-2"/>
        </w:rPr>
        <w:t xml:space="preserve"> </w:t>
      </w:r>
      <w:r>
        <w:t>needs</w:t>
      </w:r>
      <w:r>
        <w:rPr>
          <w:spacing w:val="-1"/>
        </w:rPr>
        <w:t xml:space="preserve"> </w:t>
      </w:r>
      <w:r>
        <w:t>to go</w:t>
      </w:r>
      <w:r>
        <w:rPr>
          <w:spacing w:val="-2"/>
        </w:rPr>
        <w:t xml:space="preserve"> </w:t>
      </w:r>
      <w:r>
        <w:t>home.</w:t>
      </w:r>
      <w:r>
        <w:rPr>
          <w:spacing w:val="-4"/>
        </w:rPr>
        <w:t xml:space="preserve"> </w:t>
      </w:r>
      <w:r>
        <w:t>Otherwise,</w:t>
      </w:r>
      <w:r>
        <w:rPr>
          <w:spacing w:val="-1"/>
        </w:rPr>
        <w:t xml:space="preserve"> </w:t>
      </w:r>
      <w:r>
        <w:t>the</w:t>
      </w:r>
      <w:r>
        <w:rPr>
          <w:spacing w:val="-3"/>
        </w:rPr>
        <w:t xml:space="preserve"> </w:t>
      </w:r>
      <w:r>
        <w:t>child</w:t>
      </w:r>
      <w:r>
        <w:rPr>
          <w:spacing w:val="-2"/>
        </w:rPr>
        <w:t xml:space="preserve"> </w:t>
      </w:r>
      <w:r>
        <w:t>will return to class to continue their learning.</w:t>
      </w:r>
    </w:p>
    <w:p w14:paraId="64DA4848" w14:textId="77777777" w:rsidR="0012405B" w:rsidRDefault="00570CDA">
      <w:pPr>
        <w:pStyle w:val="ListParagraph"/>
        <w:numPr>
          <w:ilvl w:val="0"/>
          <w:numId w:val="3"/>
        </w:numPr>
        <w:tabs>
          <w:tab w:val="left" w:pos="1560"/>
        </w:tabs>
        <w:spacing w:line="249" w:lineRule="auto"/>
        <w:ind w:right="721" w:hanging="428"/>
      </w:pPr>
      <w:r>
        <w:t>Parents/carers</w:t>
      </w:r>
      <w:r>
        <w:rPr>
          <w:spacing w:val="-3"/>
        </w:rPr>
        <w:t xml:space="preserve"> </w:t>
      </w:r>
      <w:r>
        <w:t>must</w:t>
      </w:r>
      <w:r>
        <w:rPr>
          <w:spacing w:val="-3"/>
        </w:rPr>
        <w:t xml:space="preserve"> </w:t>
      </w:r>
      <w:r>
        <w:t>be informed</w:t>
      </w:r>
      <w:r>
        <w:rPr>
          <w:spacing w:val="-2"/>
        </w:rPr>
        <w:t xml:space="preserve"> </w:t>
      </w:r>
      <w:r>
        <w:t>by</w:t>
      </w:r>
      <w:r>
        <w:rPr>
          <w:spacing w:val="-2"/>
        </w:rPr>
        <w:t xml:space="preserve"> </w:t>
      </w:r>
      <w:r>
        <w:t>the</w:t>
      </w:r>
      <w:r>
        <w:rPr>
          <w:spacing w:val="-3"/>
        </w:rPr>
        <w:t xml:space="preserve"> </w:t>
      </w:r>
      <w:r>
        <w:t>class</w:t>
      </w:r>
      <w:r>
        <w:rPr>
          <w:spacing w:val="-3"/>
        </w:rPr>
        <w:t xml:space="preserve"> </w:t>
      </w:r>
      <w:r>
        <w:t>teacher</w:t>
      </w:r>
      <w:r>
        <w:rPr>
          <w:spacing w:val="-3"/>
        </w:rPr>
        <w:t xml:space="preserve"> </w:t>
      </w:r>
      <w:r>
        <w:t>of</w:t>
      </w:r>
      <w:r>
        <w:rPr>
          <w:spacing w:val="-3"/>
        </w:rPr>
        <w:t xml:space="preserve"> </w:t>
      </w:r>
      <w:r>
        <w:t>TA</w:t>
      </w:r>
      <w:r>
        <w:rPr>
          <w:spacing w:val="-1"/>
        </w:rPr>
        <w:t xml:space="preserve"> </w:t>
      </w:r>
      <w:r>
        <w:t>if</w:t>
      </w:r>
      <w:r>
        <w:rPr>
          <w:spacing w:val="-1"/>
        </w:rPr>
        <w:t xml:space="preserve"> </w:t>
      </w:r>
      <w:r>
        <w:t>first was</w:t>
      </w:r>
      <w:r>
        <w:rPr>
          <w:spacing w:val="-3"/>
        </w:rPr>
        <w:t xml:space="preserve"> </w:t>
      </w:r>
      <w:r>
        <w:t>administered</w:t>
      </w:r>
      <w:r>
        <w:rPr>
          <w:spacing w:val="-2"/>
        </w:rPr>
        <w:t xml:space="preserve"> </w:t>
      </w:r>
      <w:r>
        <w:t>especially for</w:t>
      </w:r>
      <w:r>
        <w:rPr>
          <w:spacing w:val="-3"/>
        </w:rPr>
        <w:t xml:space="preserve"> </w:t>
      </w:r>
      <w:r>
        <w:t>EYFS and KS1 pupils.</w:t>
      </w:r>
    </w:p>
    <w:p w14:paraId="2513DC68" w14:textId="77777777" w:rsidR="0012405B" w:rsidRDefault="0012405B">
      <w:pPr>
        <w:pStyle w:val="BodyText"/>
        <w:spacing w:before="18"/>
      </w:pPr>
    </w:p>
    <w:p w14:paraId="05FB4AFD" w14:textId="77777777" w:rsidR="0012405B" w:rsidRDefault="00570CDA">
      <w:pPr>
        <w:pStyle w:val="BodyText"/>
        <w:ind w:left="1118"/>
      </w:pPr>
      <w:r>
        <w:rPr>
          <w:u w:val="single"/>
        </w:rPr>
        <w:t>If</w:t>
      </w:r>
      <w:r>
        <w:rPr>
          <w:spacing w:val="-6"/>
          <w:u w:val="single"/>
        </w:rPr>
        <w:t xml:space="preserve"> </w:t>
      </w:r>
      <w:r>
        <w:rPr>
          <w:u w:val="single"/>
        </w:rPr>
        <w:t>a</w:t>
      </w:r>
      <w:r>
        <w:rPr>
          <w:spacing w:val="-6"/>
          <w:u w:val="single"/>
        </w:rPr>
        <w:t xml:space="preserve"> </w:t>
      </w:r>
      <w:r>
        <w:rPr>
          <w:u w:val="single"/>
        </w:rPr>
        <w:t>child</w:t>
      </w:r>
      <w:r>
        <w:rPr>
          <w:spacing w:val="-6"/>
          <w:u w:val="single"/>
        </w:rPr>
        <w:t xml:space="preserve"> </w:t>
      </w:r>
      <w:r>
        <w:rPr>
          <w:u w:val="single"/>
        </w:rPr>
        <w:t>requires</w:t>
      </w:r>
      <w:r>
        <w:rPr>
          <w:spacing w:val="-7"/>
          <w:u w:val="single"/>
        </w:rPr>
        <w:t xml:space="preserve"> </w:t>
      </w:r>
      <w:r>
        <w:rPr>
          <w:spacing w:val="-2"/>
          <w:u w:val="single"/>
        </w:rPr>
        <w:t>medication:</w:t>
      </w:r>
    </w:p>
    <w:p w14:paraId="14789126" w14:textId="77777777" w:rsidR="0012405B" w:rsidRDefault="00570CDA">
      <w:pPr>
        <w:pStyle w:val="ListParagraph"/>
        <w:numPr>
          <w:ilvl w:val="0"/>
          <w:numId w:val="3"/>
        </w:numPr>
        <w:tabs>
          <w:tab w:val="left" w:pos="1559"/>
        </w:tabs>
        <w:spacing w:before="24"/>
        <w:ind w:left="1559" w:hanging="429"/>
      </w:pPr>
      <w:r>
        <w:t>The</w:t>
      </w:r>
      <w:r>
        <w:rPr>
          <w:spacing w:val="-11"/>
        </w:rPr>
        <w:t xml:space="preserve"> </w:t>
      </w:r>
      <w:r>
        <w:t>parent</w:t>
      </w:r>
      <w:r>
        <w:rPr>
          <w:spacing w:val="-10"/>
        </w:rPr>
        <w:t xml:space="preserve"> </w:t>
      </w:r>
      <w:r>
        <w:t>should</w:t>
      </w:r>
      <w:r>
        <w:rPr>
          <w:spacing w:val="-9"/>
        </w:rPr>
        <w:t xml:space="preserve"> </w:t>
      </w:r>
      <w:r>
        <w:t>complete</w:t>
      </w:r>
      <w:r>
        <w:rPr>
          <w:spacing w:val="-7"/>
        </w:rPr>
        <w:t xml:space="preserve"> </w:t>
      </w:r>
      <w:r>
        <w:t>the</w:t>
      </w:r>
      <w:r>
        <w:rPr>
          <w:spacing w:val="-8"/>
        </w:rPr>
        <w:t xml:space="preserve"> </w:t>
      </w:r>
      <w:r>
        <w:t>Agreement</w:t>
      </w:r>
      <w:r>
        <w:rPr>
          <w:spacing w:val="-8"/>
        </w:rPr>
        <w:t xml:space="preserve"> </w:t>
      </w:r>
      <w:r>
        <w:t>for</w:t>
      </w:r>
      <w:r>
        <w:rPr>
          <w:spacing w:val="-11"/>
        </w:rPr>
        <w:t xml:space="preserve"> </w:t>
      </w:r>
      <w:r>
        <w:t>School</w:t>
      </w:r>
      <w:r>
        <w:rPr>
          <w:spacing w:val="-11"/>
        </w:rPr>
        <w:t xml:space="preserve"> </w:t>
      </w:r>
      <w:r>
        <w:t>to</w:t>
      </w:r>
      <w:r>
        <w:rPr>
          <w:spacing w:val="-6"/>
        </w:rPr>
        <w:t xml:space="preserve"> </w:t>
      </w:r>
      <w:r>
        <w:t>Administer</w:t>
      </w:r>
      <w:r>
        <w:rPr>
          <w:spacing w:val="-11"/>
        </w:rPr>
        <w:t xml:space="preserve"> </w:t>
      </w:r>
      <w:r>
        <w:t>Medicine</w:t>
      </w:r>
      <w:r>
        <w:rPr>
          <w:spacing w:val="-6"/>
        </w:rPr>
        <w:t xml:space="preserve"> </w:t>
      </w:r>
      <w:r>
        <w:rPr>
          <w:spacing w:val="-2"/>
        </w:rPr>
        <w:t>forms.</w:t>
      </w:r>
    </w:p>
    <w:p w14:paraId="70650BFC" w14:textId="77777777" w:rsidR="0012405B" w:rsidRDefault="00570CDA">
      <w:pPr>
        <w:pStyle w:val="ListParagraph"/>
        <w:numPr>
          <w:ilvl w:val="0"/>
          <w:numId w:val="3"/>
        </w:numPr>
        <w:tabs>
          <w:tab w:val="left" w:pos="1560"/>
        </w:tabs>
        <w:spacing w:before="15"/>
      </w:pPr>
      <w:r>
        <w:t>Medication</w:t>
      </w:r>
      <w:r>
        <w:rPr>
          <w:spacing w:val="-13"/>
        </w:rPr>
        <w:t xml:space="preserve"> </w:t>
      </w:r>
      <w:r>
        <w:t>is</w:t>
      </w:r>
      <w:r>
        <w:rPr>
          <w:spacing w:val="-10"/>
        </w:rPr>
        <w:t xml:space="preserve"> </w:t>
      </w:r>
      <w:r>
        <w:t>to</w:t>
      </w:r>
      <w:r>
        <w:rPr>
          <w:spacing w:val="-6"/>
        </w:rPr>
        <w:t xml:space="preserve"> </w:t>
      </w:r>
      <w:r>
        <w:t>be</w:t>
      </w:r>
      <w:r>
        <w:rPr>
          <w:spacing w:val="-5"/>
        </w:rPr>
        <w:t xml:space="preserve"> </w:t>
      </w:r>
      <w:r>
        <w:t>administered</w:t>
      </w:r>
      <w:r>
        <w:rPr>
          <w:spacing w:val="-8"/>
        </w:rPr>
        <w:t xml:space="preserve"> </w:t>
      </w:r>
      <w:r>
        <w:t>by</w:t>
      </w:r>
      <w:r>
        <w:rPr>
          <w:spacing w:val="-7"/>
        </w:rPr>
        <w:t xml:space="preserve"> </w:t>
      </w:r>
      <w:r>
        <w:t>the</w:t>
      </w:r>
      <w:r>
        <w:rPr>
          <w:spacing w:val="-9"/>
        </w:rPr>
        <w:t xml:space="preserve"> </w:t>
      </w:r>
      <w:r>
        <w:t>lead</w:t>
      </w:r>
      <w:r>
        <w:rPr>
          <w:spacing w:val="-8"/>
        </w:rPr>
        <w:t xml:space="preserve"> </w:t>
      </w:r>
      <w:r>
        <w:t>first</w:t>
      </w:r>
      <w:r>
        <w:rPr>
          <w:spacing w:val="-5"/>
        </w:rPr>
        <w:t xml:space="preserve"> </w:t>
      </w:r>
      <w:r>
        <w:rPr>
          <w:spacing w:val="-2"/>
        </w:rPr>
        <w:t>aider.</w:t>
      </w:r>
    </w:p>
    <w:p w14:paraId="6F89B0B0" w14:textId="77777777" w:rsidR="0012405B" w:rsidRDefault="00570CDA">
      <w:pPr>
        <w:pStyle w:val="ListParagraph"/>
        <w:numPr>
          <w:ilvl w:val="0"/>
          <w:numId w:val="3"/>
        </w:numPr>
        <w:tabs>
          <w:tab w:val="left" w:pos="1561"/>
        </w:tabs>
        <w:spacing w:before="15"/>
        <w:ind w:left="1561"/>
      </w:pPr>
      <w:r>
        <w:t>Medication</w:t>
      </w:r>
      <w:r>
        <w:rPr>
          <w:spacing w:val="-11"/>
        </w:rPr>
        <w:t xml:space="preserve"> </w:t>
      </w:r>
      <w:r>
        <w:t>log</w:t>
      </w:r>
      <w:r>
        <w:rPr>
          <w:spacing w:val="-8"/>
        </w:rPr>
        <w:t xml:space="preserve"> </w:t>
      </w:r>
      <w:r>
        <w:t>is</w:t>
      </w:r>
      <w:r>
        <w:rPr>
          <w:spacing w:val="-11"/>
        </w:rPr>
        <w:t xml:space="preserve"> </w:t>
      </w:r>
      <w:r>
        <w:t>to</w:t>
      </w:r>
      <w:r>
        <w:rPr>
          <w:spacing w:val="-4"/>
        </w:rPr>
        <w:t xml:space="preserve"> </w:t>
      </w:r>
      <w:r>
        <w:t>be</w:t>
      </w:r>
      <w:r>
        <w:rPr>
          <w:spacing w:val="-8"/>
        </w:rPr>
        <w:t xml:space="preserve"> </w:t>
      </w:r>
      <w:r>
        <w:t>completed</w:t>
      </w:r>
      <w:r>
        <w:rPr>
          <w:spacing w:val="-8"/>
        </w:rPr>
        <w:t xml:space="preserve"> </w:t>
      </w:r>
      <w:r>
        <w:t>by</w:t>
      </w:r>
      <w:r>
        <w:rPr>
          <w:spacing w:val="-10"/>
        </w:rPr>
        <w:t xml:space="preserve"> </w:t>
      </w:r>
      <w:r>
        <w:t>the</w:t>
      </w:r>
      <w:r>
        <w:rPr>
          <w:spacing w:val="-5"/>
        </w:rPr>
        <w:t xml:space="preserve"> </w:t>
      </w:r>
      <w:r>
        <w:t>first</w:t>
      </w:r>
      <w:r>
        <w:rPr>
          <w:spacing w:val="-6"/>
        </w:rPr>
        <w:t xml:space="preserve"> </w:t>
      </w:r>
      <w:r>
        <w:t>aider</w:t>
      </w:r>
      <w:r>
        <w:rPr>
          <w:spacing w:val="-10"/>
        </w:rPr>
        <w:t xml:space="preserve"> </w:t>
      </w:r>
      <w:r>
        <w:t>administering</w:t>
      </w:r>
      <w:r>
        <w:rPr>
          <w:spacing w:val="-10"/>
        </w:rPr>
        <w:t xml:space="preserve"> </w:t>
      </w:r>
      <w:r>
        <w:rPr>
          <w:spacing w:val="-2"/>
        </w:rPr>
        <w:t>medicine.</w:t>
      </w:r>
    </w:p>
    <w:p w14:paraId="104C50BE" w14:textId="77777777" w:rsidR="0012405B" w:rsidRDefault="00570CDA">
      <w:pPr>
        <w:pStyle w:val="ListParagraph"/>
        <w:numPr>
          <w:ilvl w:val="0"/>
          <w:numId w:val="3"/>
        </w:numPr>
        <w:tabs>
          <w:tab w:val="left" w:pos="1561"/>
        </w:tabs>
        <w:spacing w:before="14" w:line="249" w:lineRule="auto"/>
        <w:ind w:left="1561" w:right="607"/>
        <w:jc w:val="both"/>
      </w:pPr>
      <w:r>
        <w:t xml:space="preserve">Only medication prescribed by a doctor will be administered in school in accordance with the care plan. No paracetamol, Calpol or other over-the-counter medicine can be administered to children by the </w:t>
      </w:r>
      <w:r>
        <w:rPr>
          <w:spacing w:val="-2"/>
        </w:rPr>
        <w:t>school.</w:t>
      </w:r>
    </w:p>
    <w:p w14:paraId="5AC245CA" w14:textId="77777777" w:rsidR="0012405B" w:rsidRDefault="00570CDA">
      <w:pPr>
        <w:pStyle w:val="ListParagraph"/>
        <w:numPr>
          <w:ilvl w:val="0"/>
          <w:numId w:val="3"/>
        </w:numPr>
        <w:tabs>
          <w:tab w:val="left" w:pos="1561"/>
        </w:tabs>
        <w:spacing w:before="5" w:line="249" w:lineRule="auto"/>
        <w:ind w:left="1561" w:right="609"/>
        <w:jc w:val="both"/>
      </w:pPr>
      <w:r>
        <w:t>No child should bring any medication to school or take it home themselves. All medication should be transferred between the school and a responsible adult via the school office.</w:t>
      </w:r>
    </w:p>
    <w:p w14:paraId="69FC3C22" w14:textId="77777777" w:rsidR="0012405B" w:rsidRDefault="0012405B">
      <w:pPr>
        <w:pStyle w:val="BodyText"/>
        <w:spacing w:before="20"/>
      </w:pPr>
    </w:p>
    <w:p w14:paraId="0C9BD7D2" w14:textId="77777777" w:rsidR="0012405B" w:rsidRDefault="00570CDA">
      <w:pPr>
        <w:pStyle w:val="BodyText"/>
        <w:ind w:left="1118"/>
      </w:pPr>
      <w:r>
        <w:rPr>
          <w:u w:val="single"/>
        </w:rPr>
        <w:t>If</w:t>
      </w:r>
      <w:r>
        <w:rPr>
          <w:spacing w:val="-10"/>
          <w:u w:val="single"/>
        </w:rPr>
        <w:t xml:space="preserve"> </w:t>
      </w:r>
      <w:r>
        <w:rPr>
          <w:u w:val="single"/>
        </w:rPr>
        <w:t>a</w:t>
      </w:r>
      <w:r>
        <w:rPr>
          <w:spacing w:val="-5"/>
          <w:u w:val="single"/>
        </w:rPr>
        <w:t xml:space="preserve"> </w:t>
      </w:r>
      <w:r>
        <w:rPr>
          <w:u w:val="single"/>
        </w:rPr>
        <w:t>child</w:t>
      </w:r>
      <w:r>
        <w:rPr>
          <w:spacing w:val="-5"/>
          <w:u w:val="single"/>
        </w:rPr>
        <w:t xml:space="preserve"> </w:t>
      </w:r>
      <w:r>
        <w:rPr>
          <w:u w:val="single"/>
        </w:rPr>
        <w:t>has</w:t>
      </w:r>
      <w:r>
        <w:rPr>
          <w:spacing w:val="-7"/>
          <w:u w:val="single"/>
        </w:rPr>
        <w:t xml:space="preserve"> </w:t>
      </w:r>
      <w:r>
        <w:rPr>
          <w:u w:val="single"/>
        </w:rPr>
        <w:t>suffered</w:t>
      </w:r>
      <w:r>
        <w:rPr>
          <w:spacing w:val="-8"/>
          <w:u w:val="single"/>
        </w:rPr>
        <w:t xml:space="preserve"> </w:t>
      </w:r>
      <w:r>
        <w:rPr>
          <w:u w:val="single"/>
        </w:rPr>
        <w:t>a</w:t>
      </w:r>
      <w:r>
        <w:rPr>
          <w:spacing w:val="-5"/>
          <w:u w:val="single"/>
        </w:rPr>
        <w:t xml:space="preserve"> </w:t>
      </w:r>
      <w:r>
        <w:rPr>
          <w:u w:val="single"/>
        </w:rPr>
        <w:t>serious</w:t>
      </w:r>
      <w:r>
        <w:rPr>
          <w:spacing w:val="-5"/>
          <w:u w:val="single"/>
        </w:rPr>
        <w:t xml:space="preserve"> </w:t>
      </w:r>
      <w:r>
        <w:rPr>
          <w:u w:val="single"/>
        </w:rPr>
        <w:t>bump</w:t>
      </w:r>
      <w:r>
        <w:rPr>
          <w:spacing w:val="-10"/>
          <w:u w:val="single"/>
        </w:rPr>
        <w:t xml:space="preserve"> </w:t>
      </w:r>
      <w:r>
        <w:rPr>
          <w:u w:val="single"/>
        </w:rPr>
        <w:t>to</w:t>
      </w:r>
      <w:r>
        <w:rPr>
          <w:spacing w:val="-5"/>
          <w:u w:val="single"/>
        </w:rPr>
        <w:t xml:space="preserve"> </w:t>
      </w:r>
      <w:r>
        <w:rPr>
          <w:u w:val="single"/>
        </w:rPr>
        <w:t>the</w:t>
      </w:r>
      <w:r>
        <w:rPr>
          <w:spacing w:val="-1"/>
          <w:u w:val="single"/>
        </w:rPr>
        <w:t xml:space="preserve"> </w:t>
      </w:r>
      <w:r>
        <w:rPr>
          <w:u w:val="single"/>
        </w:rPr>
        <w:t>head</w:t>
      </w:r>
      <w:r>
        <w:rPr>
          <w:spacing w:val="-10"/>
          <w:u w:val="single"/>
        </w:rPr>
        <w:t xml:space="preserve"> </w:t>
      </w:r>
      <w:r>
        <w:rPr>
          <w:u w:val="single"/>
        </w:rPr>
        <w:t>or</w:t>
      </w:r>
      <w:r>
        <w:rPr>
          <w:spacing w:val="-5"/>
          <w:u w:val="single"/>
        </w:rPr>
        <w:t xml:space="preserve"> </w:t>
      </w:r>
      <w:r>
        <w:rPr>
          <w:u w:val="single"/>
        </w:rPr>
        <w:t>an</w:t>
      </w:r>
      <w:r>
        <w:rPr>
          <w:spacing w:val="-6"/>
          <w:u w:val="single"/>
        </w:rPr>
        <w:t xml:space="preserve"> </w:t>
      </w:r>
      <w:r>
        <w:rPr>
          <w:u w:val="single"/>
        </w:rPr>
        <w:t>injury</w:t>
      </w:r>
      <w:r>
        <w:rPr>
          <w:spacing w:val="-1"/>
          <w:u w:val="single"/>
        </w:rPr>
        <w:t xml:space="preserve"> </w:t>
      </w:r>
      <w:r>
        <w:rPr>
          <w:u w:val="single"/>
        </w:rPr>
        <w:t>at</w:t>
      </w:r>
      <w:r>
        <w:rPr>
          <w:spacing w:val="-1"/>
          <w:u w:val="single"/>
        </w:rPr>
        <w:t xml:space="preserve"> </w:t>
      </w:r>
      <w:r>
        <w:rPr>
          <w:spacing w:val="-2"/>
          <w:u w:val="single"/>
        </w:rPr>
        <w:t>school:</w:t>
      </w:r>
    </w:p>
    <w:p w14:paraId="51B3433E" w14:textId="77777777" w:rsidR="0012405B" w:rsidRDefault="0012405B">
      <w:pPr>
        <w:pStyle w:val="BodyText"/>
        <w:spacing w:before="43"/>
      </w:pPr>
    </w:p>
    <w:p w14:paraId="652784F4" w14:textId="77777777" w:rsidR="0012405B" w:rsidRDefault="00570CDA">
      <w:pPr>
        <w:pStyle w:val="ListParagraph"/>
        <w:numPr>
          <w:ilvl w:val="0"/>
          <w:numId w:val="3"/>
        </w:numPr>
        <w:tabs>
          <w:tab w:val="left" w:pos="1559"/>
        </w:tabs>
        <w:ind w:left="1559" w:hanging="429"/>
      </w:pPr>
      <w:r>
        <w:t>The</w:t>
      </w:r>
      <w:r>
        <w:rPr>
          <w:spacing w:val="-5"/>
        </w:rPr>
        <w:t xml:space="preserve"> </w:t>
      </w:r>
      <w:r>
        <w:t>child</w:t>
      </w:r>
      <w:r>
        <w:rPr>
          <w:spacing w:val="-7"/>
        </w:rPr>
        <w:t xml:space="preserve"> </w:t>
      </w:r>
      <w:r>
        <w:t>should</w:t>
      </w:r>
      <w:r>
        <w:rPr>
          <w:spacing w:val="-7"/>
        </w:rPr>
        <w:t xml:space="preserve"> </w:t>
      </w:r>
      <w:r>
        <w:t>be</w:t>
      </w:r>
      <w:r>
        <w:rPr>
          <w:spacing w:val="-4"/>
        </w:rPr>
        <w:t xml:space="preserve"> </w:t>
      </w:r>
      <w:r>
        <w:t>assessed</w:t>
      </w:r>
      <w:r>
        <w:rPr>
          <w:spacing w:val="-8"/>
        </w:rPr>
        <w:t xml:space="preserve"> </w:t>
      </w:r>
      <w:r>
        <w:t>by</w:t>
      </w:r>
      <w:r>
        <w:rPr>
          <w:spacing w:val="-4"/>
        </w:rPr>
        <w:t xml:space="preserve"> </w:t>
      </w:r>
      <w:r>
        <w:t>a</w:t>
      </w:r>
      <w:r>
        <w:rPr>
          <w:spacing w:val="-5"/>
        </w:rPr>
        <w:t xml:space="preserve"> </w:t>
      </w:r>
      <w:r>
        <w:t>first</w:t>
      </w:r>
      <w:r>
        <w:rPr>
          <w:spacing w:val="-4"/>
        </w:rPr>
        <w:t xml:space="preserve"> </w:t>
      </w:r>
      <w:r>
        <w:rPr>
          <w:spacing w:val="-2"/>
        </w:rPr>
        <w:t>aider.</w:t>
      </w:r>
    </w:p>
    <w:p w14:paraId="38245FE7" w14:textId="77777777" w:rsidR="0012405B" w:rsidRDefault="00570CDA">
      <w:pPr>
        <w:pStyle w:val="ListParagraph"/>
        <w:numPr>
          <w:ilvl w:val="0"/>
          <w:numId w:val="3"/>
        </w:numPr>
        <w:tabs>
          <w:tab w:val="left" w:pos="1560"/>
        </w:tabs>
        <w:spacing w:before="15" w:line="249" w:lineRule="auto"/>
        <w:ind w:right="652" w:hanging="428"/>
      </w:pPr>
      <w:r>
        <w:t>The</w:t>
      </w:r>
      <w:r>
        <w:rPr>
          <w:spacing w:val="-3"/>
        </w:rPr>
        <w:t xml:space="preserve"> </w:t>
      </w:r>
      <w:r>
        <w:t>lead</w:t>
      </w:r>
      <w:r>
        <w:rPr>
          <w:spacing w:val="-6"/>
        </w:rPr>
        <w:t xml:space="preserve"> </w:t>
      </w:r>
      <w:r>
        <w:t>first</w:t>
      </w:r>
      <w:r>
        <w:rPr>
          <w:spacing w:val="-3"/>
        </w:rPr>
        <w:t xml:space="preserve"> </w:t>
      </w:r>
      <w:r>
        <w:t>aider</w:t>
      </w:r>
      <w:r>
        <w:rPr>
          <w:spacing w:val="-6"/>
        </w:rPr>
        <w:t xml:space="preserve"> </w:t>
      </w:r>
      <w:r>
        <w:t>or</w:t>
      </w:r>
      <w:r>
        <w:rPr>
          <w:spacing w:val="-4"/>
        </w:rPr>
        <w:t xml:space="preserve"> </w:t>
      </w:r>
      <w:r>
        <w:t>a</w:t>
      </w:r>
      <w:r>
        <w:rPr>
          <w:spacing w:val="-11"/>
        </w:rPr>
        <w:t xml:space="preserve"> </w:t>
      </w:r>
      <w:r>
        <w:t>member</w:t>
      </w:r>
      <w:r>
        <w:rPr>
          <w:spacing w:val="-8"/>
        </w:rPr>
        <w:t xml:space="preserve"> </w:t>
      </w:r>
      <w:r>
        <w:t>of</w:t>
      </w:r>
      <w:r>
        <w:rPr>
          <w:spacing w:val="-6"/>
        </w:rPr>
        <w:t xml:space="preserve"> </w:t>
      </w:r>
      <w:r>
        <w:t>SLT</w:t>
      </w:r>
      <w:r>
        <w:rPr>
          <w:spacing w:val="-7"/>
        </w:rPr>
        <w:t xml:space="preserve"> </w:t>
      </w:r>
      <w:r>
        <w:t>will</w:t>
      </w:r>
      <w:r>
        <w:rPr>
          <w:spacing w:val="-6"/>
        </w:rPr>
        <w:t xml:space="preserve"> </w:t>
      </w:r>
      <w:r>
        <w:t>call</w:t>
      </w:r>
      <w:r>
        <w:rPr>
          <w:spacing w:val="-6"/>
        </w:rPr>
        <w:t xml:space="preserve"> </w:t>
      </w:r>
      <w:r>
        <w:t>the</w:t>
      </w:r>
      <w:r>
        <w:rPr>
          <w:spacing w:val="-5"/>
        </w:rPr>
        <w:t xml:space="preserve"> </w:t>
      </w:r>
      <w:r>
        <w:t>parents/carers</w:t>
      </w:r>
      <w:r>
        <w:rPr>
          <w:spacing w:val="-6"/>
        </w:rPr>
        <w:t xml:space="preserve"> </w:t>
      </w:r>
      <w:r>
        <w:t>to</w:t>
      </w:r>
      <w:r>
        <w:rPr>
          <w:spacing w:val="-2"/>
        </w:rPr>
        <w:t xml:space="preserve"> </w:t>
      </w:r>
      <w:r>
        <w:t>inform</w:t>
      </w:r>
      <w:r>
        <w:rPr>
          <w:spacing w:val="-4"/>
        </w:rPr>
        <w:t xml:space="preserve"> </w:t>
      </w:r>
      <w:r>
        <w:t>them</w:t>
      </w:r>
      <w:r>
        <w:rPr>
          <w:spacing w:val="-7"/>
        </w:rPr>
        <w:t xml:space="preserve"> </w:t>
      </w:r>
      <w:r>
        <w:t>about</w:t>
      </w:r>
      <w:r>
        <w:rPr>
          <w:spacing w:val="-3"/>
        </w:rPr>
        <w:t xml:space="preserve"> </w:t>
      </w:r>
      <w:r>
        <w:t>the</w:t>
      </w:r>
      <w:r>
        <w:rPr>
          <w:spacing w:val="-3"/>
        </w:rPr>
        <w:t xml:space="preserve"> </w:t>
      </w:r>
      <w:r>
        <w:t>head</w:t>
      </w:r>
      <w:r>
        <w:rPr>
          <w:spacing w:val="-6"/>
        </w:rPr>
        <w:t xml:space="preserve"> </w:t>
      </w:r>
      <w:r>
        <w:t>injury. If needed emergency services will also be contacted.</w:t>
      </w:r>
    </w:p>
    <w:p w14:paraId="668003E5" w14:textId="77777777" w:rsidR="0012405B" w:rsidRDefault="00570CDA">
      <w:pPr>
        <w:pStyle w:val="ListParagraph"/>
        <w:numPr>
          <w:ilvl w:val="0"/>
          <w:numId w:val="3"/>
        </w:numPr>
        <w:tabs>
          <w:tab w:val="left" w:pos="1559"/>
        </w:tabs>
        <w:spacing w:before="5"/>
        <w:ind w:left="1559" w:hanging="429"/>
      </w:pPr>
      <w:r>
        <w:t>The</w:t>
      </w:r>
      <w:r>
        <w:rPr>
          <w:spacing w:val="-7"/>
        </w:rPr>
        <w:t xml:space="preserve"> </w:t>
      </w:r>
      <w:r>
        <w:t>lead</w:t>
      </w:r>
      <w:r>
        <w:rPr>
          <w:spacing w:val="-8"/>
        </w:rPr>
        <w:t xml:space="preserve"> </w:t>
      </w:r>
      <w:r>
        <w:t>first</w:t>
      </w:r>
      <w:r>
        <w:rPr>
          <w:spacing w:val="-5"/>
        </w:rPr>
        <w:t xml:space="preserve"> </w:t>
      </w:r>
      <w:r>
        <w:t>aider</w:t>
      </w:r>
      <w:r>
        <w:rPr>
          <w:spacing w:val="-9"/>
        </w:rPr>
        <w:t xml:space="preserve"> </w:t>
      </w:r>
      <w:r>
        <w:t>will</w:t>
      </w:r>
      <w:r>
        <w:rPr>
          <w:spacing w:val="-8"/>
        </w:rPr>
        <w:t xml:space="preserve"> </w:t>
      </w:r>
      <w:r>
        <w:t>check</w:t>
      </w:r>
      <w:r>
        <w:rPr>
          <w:spacing w:val="-4"/>
        </w:rPr>
        <w:t xml:space="preserve"> </w:t>
      </w:r>
      <w:r>
        <w:t>with</w:t>
      </w:r>
      <w:r>
        <w:rPr>
          <w:spacing w:val="-8"/>
        </w:rPr>
        <w:t xml:space="preserve"> </w:t>
      </w:r>
      <w:r>
        <w:t>a</w:t>
      </w:r>
      <w:r>
        <w:rPr>
          <w:spacing w:val="-8"/>
        </w:rPr>
        <w:t xml:space="preserve"> </w:t>
      </w:r>
      <w:r>
        <w:t>senior</w:t>
      </w:r>
      <w:r>
        <w:rPr>
          <w:spacing w:val="-7"/>
        </w:rPr>
        <w:t xml:space="preserve"> </w:t>
      </w:r>
      <w:r>
        <w:t>leader</w:t>
      </w:r>
      <w:r>
        <w:rPr>
          <w:spacing w:val="-8"/>
        </w:rPr>
        <w:t xml:space="preserve"> </w:t>
      </w:r>
      <w:r>
        <w:t>who</w:t>
      </w:r>
      <w:r>
        <w:rPr>
          <w:spacing w:val="-6"/>
        </w:rPr>
        <w:t xml:space="preserve"> </w:t>
      </w:r>
      <w:r>
        <w:t>will</w:t>
      </w:r>
      <w:r>
        <w:rPr>
          <w:spacing w:val="-5"/>
        </w:rPr>
        <w:t xml:space="preserve"> </w:t>
      </w:r>
      <w:r>
        <w:t>authorize</w:t>
      </w:r>
      <w:r>
        <w:rPr>
          <w:spacing w:val="-5"/>
        </w:rPr>
        <w:t xml:space="preserve"> </w:t>
      </w:r>
      <w:r>
        <w:t>if</w:t>
      </w:r>
      <w:r>
        <w:rPr>
          <w:spacing w:val="-8"/>
        </w:rPr>
        <w:t xml:space="preserve"> </w:t>
      </w:r>
      <w:r>
        <w:t>a</w:t>
      </w:r>
      <w:r>
        <w:rPr>
          <w:spacing w:val="-7"/>
        </w:rPr>
        <w:t xml:space="preserve"> </w:t>
      </w:r>
      <w:r>
        <w:t>child</w:t>
      </w:r>
      <w:r>
        <w:rPr>
          <w:spacing w:val="-6"/>
        </w:rPr>
        <w:t xml:space="preserve"> </w:t>
      </w:r>
      <w:r>
        <w:t>is</w:t>
      </w:r>
      <w:r>
        <w:rPr>
          <w:spacing w:val="-8"/>
        </w:rPr>
        <w:t xml:space="preserve"> </w:t>
      </w:r>
      <w:r>
        <w:t>sent</w:t>
      </w:r>
      <w:r>
        <w:rPr>
          <w:spacing w:val="-2"/>
        </w:rPr>
        <w:t xml:space="preserve"> home.</w:t>
      </w:r>
    </w:p>
    <w:p w14:paraId="5822665F" w14:textId="77777777" w:rsidR="0012405B" w:rsidRDefault="00570CDA">
      <w:pPr>
        <w:pStyle w:val="Heading1"/>
        <w:numPr>
          <w:ilvl w:val="0"/>
          <w:numId w:val="3"/>
        </w:numPr>
        <w:tabs>
          <w:tab w:val="left" w:pos="1560"/>
        </w:tabs>
        <w:spacing w:before="15"/>
        <w:rPr>
          <w:u w:val="none"/>
        </w:rPr>
      </w:pPr>
      <w:r>
        <w:rPr>
          <w:u w:val="none"/>
        </w:rPr>
        <w:t>Senior</w:t>
      </w:r>
      <w:r>
        <w:rPr>
          <w:spacing w:val="-7"/>
          <w:u w:val="none"/>
        </w:rPr>
        <w:t xml:space="preserve"> </w:t>
      </w:r>
      <w:r>
        <w:rPr>
          <w:u w:val="none"/>
        </w:rPr>
        <w:t>leaders</w:t>
      </w:r>
      <w:r>
        <w:rPr>
          <w:spacing w:val="-6"/>
          <w:u w:val="none"/>
        </w:rPr>
        <w:t xml:space="preserve"> </w:t>
      </w:r>
      <w:r>
        <w:rPr>
          <w:u w:val="none"/>
        </w:rPr>
        <w:t>will</w:t>
      </w:r>
      <w:r>
        <w:rPr>
          <w:spacing w:val="-4"/>
          <w:u w:val="none"/>
        </w:rPr>
        <w:t xml:space="preserve"> </w:t>
      </w:r>
      <w:r>
        <w:rPr>
          <w:u w:val="none"/>
        </w:rPr>
        <w:t>decide</w:t>
      </w:r>
      <w:r>
        <w:rPr>
          <w:spacing w:val="-7"/>
          <w:u w:val="none"/>
        </w:rPr>
        <w:t xml:space="preserve"> </w:t>
      </w:r>
      <w:r>
        <w:rPr>
          <w:u w:val="none"/>
        </w:rPr>
        <w:t>if</w:t>
      </w:r>
      <w:r>
        <w:rPr>
          <w:spacing w:val="-6"/>
          <w:u w:val="none"/>
        </w:rPr>
        <w:t xml:space="preserve"> </w:t>
      </w:r>
      <w:r>
        <w:rPr>
          <w:u w:val="none"/>
        </w:rPr>
        <w:t>a</w:t>
      </w:r>
      <w:r>
        <w:rPr>
          <w:spacing w:val="-5"/>
          <w:u w:val="none"/>
        </w:rPr>
        <w:t xml:space="preserve"> </w:t>
      </w:r>
      <w:r>
        <w:rPr>
          <w:u w:val="none"/>
        </w:rPr>
        <w:t>child</w:t>
      </w:r>
      <w:r>
        <w:rPr>
          <w:spacing w:val="-7"/>
          <w:u w:val="none"/>
        </w:rPr>
        <w:t xml:space="preserve"> </w:t>
      </w:r>
      <w:r>
        <w:rPr>
          <w:u w:val="none"/>
        </w:rPr>
        <w:t>needs</w:t>
      </w:r>
      <w:r>
        <w:rPr>
          <w:spacing w:val="-2"/>
          <w:u w:val="none"/>
        </w:rPr>
        <w:t xml:space="preserve"> </w:t>
      </w:r>
      <w:r>
        <w:rPr>
          <w:u w:val="none"/>
        </w:rPr>
        <w:t>to</w:t>
      </w:r>
      <w:r>
        <w:rPr>
          <w:spacing w:val="-10"/>
          <w:u w:val="none"/>
        </w:rPr>
        <w:t xml:space="preserve"> </w:t>
      </w:r>
      <w:r>
        <w:rPr>
          <w:u w:val="none"/>
        </w:rPr>
        <w:t>go</w:t>
      </w:r>
      <w:r>
        <w:rPr>
          <w:spacing w:val="-5"/>
          <w:u w:val="none"/>
        </w:rPr>
        <w:t xml:space="preserve"> </w:t>
      </w:r>
      <w:r>
        <w:rPr>
          <w:spacing w:val="-4"/>
          <w:u w:val="none"/>
        </w:rPr>
        <w:t>home.</w:t>
      </w:r>
    </w:p>
    <w:p w14:paraId="3ABE1FDB" w14:textId="77777777" w:rsidR="0012405B" w:rsidRDefault="00570CDA">
      <w:pPr>
        <w:pStyle w:val="ListParagraph"/>
        <w:numPr>
          <w:ilvl w:val="0"/>
          <w:numId w:val="3"/>
        </w:numPr>
        <w:tabs>
          <w:tab w:val="left" w:pos="1560"/>
        </w:tabs>
        <w:spacing w:before="13"/>
      </w:pPr>
      <w:r>
        <w:rPr>
          <w:spacing w:val="-2"/>
        </w:rPr>
        <w:t>A</w:t>
      </w:r>
      <w:r>
        <w:rPr>
          <w:spacing w:val="-14"/>
        </w:rPr>
        <w:t xml:space="preserve"> </w:t>
      </w:r>
      <w:r>
        <w:rPr>
          <w:spacing w:val="-2"/>
        </w:rPr>
        <w:t>head</w:t>
      </w:r>
      <w:r>
        <w:rPr>
          <w:spacing w:val="-11"/>
        </w:rPr>
        <w:t xml:space="preserve"> </w:t>
      </w:r>
      <w:r>
        <w:rPr>
          <w:spacing w:val="-2"/>
        </w:rPr>
        <w:t>injury</w:t>
      </w:r>
      <w:r>
        <w:rPr>
          <w:spacing w:val="-10"/>
        </w:rPr>
        <w:t xml:space="preserve"> </w:t>
      </w:r>
      <w:r>
        <w:rPr>
          <w:spacing w:val="-2"/>
        </w:rPr>
        <w:t>form/incident</w:t>
      </w:r>
      <w:r>
        <w:rPr>
          <w:spacing w:val="-11"/>
        </w:rPr>
        <w:t xml:space="preserve"> </w:t>
      </w:r>
      <w:r>
        <w:rPr>
          <w:spacing w:val="-2"/>
        </w:rPr>
        <w:t>form</w:t>
      </w:r>
      <w:r>
        <w:rPr>
          <w:spacing w:val="-10"/>
        </w:rPr>
        <w:t xml:space="preserve"> </w:t>
      </w:r>
      <w:r>
        <w:rPr>
          <w:spacing w:val="-2"/>
        </w:rPr>
        <w:t>is</w:t>
      </w:r>
      <w:r>
        <w:rPr>
          <w:spacing w:val="-10"/>
        </w:rPr>
        <w:t xml:space="preserve"> </w:t>
      </w:r>
      <w:r>
        <w:rPr>
          <w:spacing w:val="-2"/>
        </w:rPr>
        <w:t>to</w:t>
      </w:r>
      <w:r>
        <w:rPr>
          <w:spacing w:val="-7"/>
        </w:rPr>
        <w:t xml:space="preserve"> </w:t>
      </w:r>
      <w:r>
        <w:rPr>
          <w:spacing w:val="-2"/>
        </w:rPr>
        <w:t>be</w:t>
      </w:r>
      <w:r>
        <w:rPr>
          <w:spacing w:val="-10"/>
        </w:rPr>
        <w:t xml:space="preserve"> </w:t>
      </w:r>
      <w:r>
        <w:rPr>
          <w:spacing w:val="-2"/>
        </w:rPr>
        <w:t>completed.</w:t>
      </w:r>
      <w:r>
        <w:rPr>
          <w:spacing w:val="-10"/>
        </w:rPr>
        <w:t xml:space="preserve"> </w:t>
      </w:r>
      <w:r>
        <w:rPr>
          <w:spacing w:val="-2"/>
        </w:rPr>
        <w:t>The</w:t>
      </w:r>
      <w:r>
        <w:rPr>
          <w:spacing w:val="-8"/>
        </w:rPr>
        <w:t xml:space="preserve"> </w:t>
      </w:r>
      <w:r>
        <w:rPr>
          <w:spacing w:val="-2"/>
        </w:rPr>
        <w:t>child</w:t>
      </w:r>
      <w:r>
        <w:rPr>
          <w:spacing w:val="-10"/>
        </w:rPr>
        <w:t xml:space="preserve"> </w:t>
      </w:r>
      <w:r>
        <w:rPr>
          <w:spacing w:val="-2"/>
        </w:rPr>
        <w:t>will</w:t>
      </w:r>
      <w:r>
        <w:rPr>
          <w:spacing w:val="-11"/>
        </w:rPr>
        <w:t xml:space="preserve"> </w:t>
      </w:r>
      <w:r>
        <w:rPr>
          <w:spacing w:val="-2"/>
        </w:rPr>
        <w:t>be</w:t>
      </w:r>
      <w:r>
        <w:rPr>
          <w:spacing w:val="-8"/>
        </w:rPr>
        <w:t xml:space="preserve"> </w:t>
      </w:r>
      <w:r>
        <w:rPr>
          <w:spacing w:val="-2"/>
        </w:rPr>
        <w:t>given</w:t>
      </w:r>
      <w:r>
        <w:rPr>
          <w:spacing w:val="-10"/>
        </w:rPr>
        <w:t xml:space="preserve"> </w:t>
      </w:r>
      <w:r>
        <w:rPr>
          <w:spacing w:val="-2"/>
        </w:rPr>
        <w:t>a</w:t>
      </w:r>
      <w:r>
        <w:rPr>
          <w:spacing w:val="-10"/>
        </w:rPr>
        <w:t xml:space="preserve"> </w:t>
      </w:r>
      <w:r>
        <w:rPr>
          <w:spacing w:val="-2"/>
        </w:rPr>
        <w:t>wrist</w:t>
      </w:r>
      <w:r>
        <w:rPr>
          <w:spacing w:val="-11"/>
        </w:rPr>
        <w:t xml:space="preserve"> </w:t>
      </w:r>
      <w:r>
        <w:rPr>
          <w:spacing w:val="-2"/>
        </w:rPr>
        <w:t>band</w:t>
      </w:r>
      <w:r>
        <w:rPr>
          <w:spacing w:val="-11"/>
        </w:rPr>
        <w:t xml:space="preserve"> </w:t>
      </w:r>
      <w:r>
        <w:rPr>
          <w:spacing w:val="-2"/>
        </w:rPr>
        <w:t>to</w:t>
      </w:r>
      <w:r>
        <w:rPr>
          <w:spacing w:val="-9"/>
        </w:rPr>
        <w:t xml:space="preserve"> </w:t>
      </w:r>
      <w:r>
        <w:rPr>
          <w:spacing w:val="-2"/>
        </w:rPr>
        <w:t>wear</w:t>
      </w:r>
      <w:r>
        <w:rPr>
          <w:spacing w:val="-10"/>
        </w:rPr>
        <w:t xml:space="preserve"> </w:t>
      </w:r>
      <w:r>
        <w:rPr>
          <w:spacing w:val="-2"/>
        </w:rPr>
        <w:t>in</w:t>
      </w:r>
      <w:r>
        <w:rPr>
          <w:spacing w:val="-10"/>
        </w:rPr>
        <w:t xml:space="preserve"> </w:t>
      </w:r>
      <w:r>
        <w:rPr>
          <w:spacing w:val="-2"/>
        </w:rPr>
        <w:t>school.</w:t>
      </w:r>
    </w:p>
    <w:p w14:paraId="2AD8EA21" w14:textId="77777777" w:rsidR="0012405B" w:rsidRDefault="00570CDA">
      <w:pPr>
        <w:pStyle w:val="ListParagraph"/>
        <w:numPr>
          <w:ilvl w:val="0"/>
          <w:numId w:val="3"/>
        </w:numPr>
        <w:tabs>
          <w:tab w:val="left" w:pos="1561"/>
        </w:tabs>
        <w:spacing w:before="14" w:line="252" w:lineRule="auto"/>
        <w:ind w:left="1561" w:right="927" w:hanging="428"/>
      </w:pPr>
      <w:r>
        <w:t>The school</w:t>
      </w:r>
      <w:r>
        <w:rPr>
          <w:spacing w:val="-4"/>
        </w:rPr>
        <w:t xml:space="preserve"> </w:t>
      </w:r>
      <w:r>
        <w:t>office</w:t>
      </w:r>
      <w:r>
        <w:rPr>
          <w:spacing w:val="-3"/>
        </w:rPr>
        <w:t xml:space="preserve"> </w:t>
      </w:r>
      <w:r>
        <w:t>will</w:t>
      </w:r>
      <w:r>
        <w:rPr>
          <w:spacing w:val="-1"/>
        </w:rPr>
        <w:t xml:space="preserve"> </w:t>
      </w:r>
      <w:r>
        <w:t>contact the</w:t>
      </w:r>
      <w:r>
        <w:rPr>
          <w:spacing w:val="-3"/>
        </w:rPr>
        <w:t xml:space="preserve"> </w:t>
      </w:r>
      <w:r>
        <w:t>parents/carers</w:t>
      </w:r>
      <w:r>
        <w:rPr>
          <w:spacing w:val="-1"/>
        </w:rPr>
        <w:t xml:space="preserve"> </w:t>
      </w:r>
      <w:r>
        <w:t>if</w:t>
      </w:r>
      <w:r>
        <w:rPr>
          <w:spacing w:val="-1"/>
        </w:rPr>
        <w:t xml:space="preserve"> </w:t>
      </w:r>
      <w:r>
        <w:t>a</w:t>
      </w:r>
      <w:r>
        <w:rPr>
          <w:spacing w:val="-3"/>
        </w:rPr>
        <w:t xml:space="preserve"> </w:t>
      </w:r>
      <w:r>
        <w:t>child</w:t>
      </w:r>
      <w:r>
        <w:rPr>
          <w:spacing w:val="-2"/>
        </w:rPr>
        <w:t xml:space="preserve"> </w:t>
      </w:r>
      <w:r>
        <w:t>needs</w:t>
      </w:r>
      <w:r>
        <w:rPr>
          <w:spacing w:val="-1"/>
        </w:rPr>
        <w:t xml:space="preserve"> </w:t>
      </w:r>
      <w:r>
        <w:t>to go</w:t>
      </w:r>
      <w:r>
        <w:rPr>
          <w:spacing w:val="18"/>
        </w:rPr>
        <w:t xml:space="preserve"> </w:t>
      </w:r>
      <w:r>
        <w:t>home.</w:t>
      </w:r>
      <w:r>
        <w:rPr>
          <w:spacing w:val="-4"/>
        </w:rPr>
        <w:t xml:space="preserve"> </w:t>
      </w:r>
      <w:r>
        <w:t>Otherwise</w:t>
      </w:r>
      <w:r>
        <w:rPr>
          <w:spacing w:val="-3"/>
        </w:rPr>
        <w:t xml:space="preserve"> </w:t>
      </w:r>
      <w:r>
        <w:t>the</w:t>
      </w:r>
      <w:r>
        <w:rPr>
          <w:spacing w:val="-3"/>
        </w:rPr>
        <w:t xml:space="preserve"> </w:t>
      </w:r>
      <w:r>
        <w:t>child</w:t>
      </w:r>
      <w:r>
        <w:rPr>
          <w:spacing w:val="-2"/>
        </w:rPr>
        <w:t xml:space="preserve"> </w:t>
      </w:r>
      <w:r>
        <w:t>will return to class to continue their learning.</w:t>
      </w:r>
    </w:p>
    <w:p w14:paraId="5E9AB819" w14:textId="77777777" w:rsidR="0012405B" w:rsidRDefault="0012405B">
      <w:pPr>
        <w:pStyle w:val="BodyText"/>
        <w:spacing w:before="17"/>
      </w:pPr>
    </w:p>
    <w:p w14:paraId="70957530" w14:textId="77777777" w:rsidR="0012405B" w:rsidRDefault="00570CDA">
      <w:pPr>
        <w:pStyle w:val="BodyText"/>
        <w:ind w:left="1118"/>
      </w:pPr>
      <w:r>
        <w:rPr>
          <w:u w:val="single"/>
        </w:rPr>
        <w:t>If</w:t>
      </w:r>
      <w:r>
        <w:rPr>
          <w:spacing w:val="-5"/>
          <w:u w:val="single"/>
        </w:rPr>
        <w:t xml:space="preserve"> </w:t>
      </w:r>
      <w:r>
        <w:rPr>
          <w:u w:val="single"/>
        </w:rPr>
        <w:t>a</w:t>
      </w:r>
      <w:r>
        <w:rPr>
          <w:spacing w:val="-5"/>
          <w:u w:val="single"/>
        </w:rPr>
        <w:t xml:space="preserve"> </w:t>
      </w:r>
      <w:r>
        <w:rPr>
          <w:u w:val="single"/>
        </w:rPr>
        <w:t>child</w:t>
      </w:r>
      <w:r>
        <w:rPr>
          <w:spacing w:val="-5"/>
          <w:u w:val="single"/>
        </w:rPr>
        <w:t xml:space="preserve"> </w:t>
      </w:r>
      <w:r>
        <w:rPr>
          <w:u w:val="single"/>
        </w:rPr>
        <w:t>suffers</w:t>
      </w:r>
      <w:r>
        <w:rPr>
          <w:spacing w:val="-6"/>
          <w:u w:val="single"/>
        </w:rPr>
        <w:t xml:space="preserve"> </w:t>
      </w:r>
      <w:r>
        <w:rPr>
          <w:u w:val="single"/>
        </w:rPr>
        <w:t>a</w:t>
      </w:r>
      <w:r>
        <w:rPr>
          <w:spacing w:val="-9"/>
          <w:u w:val="single"/>
        </w:rPr>
        <w:t xml:space="preserve"> </w:t>
      </w:r>
      <w:r>
        <w:rPr>
          <w:u w:val="single"/>
        </w:rPr>
        <w:t>medical</w:t>
      </w:r>
      <w:r>
        <w:rPr>
          <w:spacing w:val="-6"/>
          <w:u w:val="single"/>
        </w:rPr>
        <w:t xml:space="preserve"> </w:t>
      </w:r>
      <w:r>
        <w:rPr>
          <w:spacing w:val="-2"/>
          <w:u w:val="single"/>
        </w:rPr>
        <w:t>emergency:</w:t>
      </w:r>
    </w:p>
    <w:p w14:paraId="30BDB809" w14:textId="77777777" w:rsidR="0012405B" w:rsidRDefault="00570CDA">
      <w:pPr>
        <w:pStyle w:val="ListParagraph"/>
        <w:numPr>
          <w:ilvl w:val="0"/>
          <w:numId w:val="3"/>
        </w:numPr>
        <w:tabs>
          <w:tab w:val="left" w:pos="1559"/>
        </w:tabs>
        <w:spacing w:before="24"/>
        <w:ind w:left="1559" w:hanging="429"/>
      </w:pPr>
      <w:r>
        <w:t>Member</w:t>
      </w:r>
      <w:r>
        <w:rPr>
          <w:spacing w:val="-14"/>
        </w:rPr>
        <w:t xml:space="preserve"> </w:t>
      </w:r>
      <w:r>
        <w:t>of</w:t>
      </w:r>
      <w:r>
        <w:rPr>
          <w:spacing w:val="-8"/>
        </w:rPr>
        <w:t xml:space="preserve"> </w:t>
      </w:r>
      <w:r>
        <w:t>staff</w:t>
      </w:r>
      <w:r>
        <w:rPr>
          <w:spacing w:val="-8"/>
        </w:rPr>
        <w:t xml:space="preserve"> </w:t>
      </w:r>
      <w:r>
        <w:t>to</w:t>
      </w:r>
      <w:r>
        <w:rPr>
          <w:spacing w:val="-5"/>
        </w:rPr>
        <w:t xml:space="preserve"> </w:t>
      </w:r>
      <w:r>
        <w:t>request</w:t>
      </w:r>
      <w:r>
        <w:rPr>
          <w:spacing w:val="-9"/>
        </w:rPr>
        <w:t xml:space="preserve"> </w:t>
      </w:r>
      <w:r>
        <w:t>help</w:t>
      </w:r>
      <w:r>
        <w:rPr>
          <w:spacing w:val="-8"/>
        </w:rPr>
        <w:t xml:space="preserve"> </w:t>
      </w:r>
      <w:r>
        <w:t>from</w:t>
      </w:r>
      <w:r>
        <w:rPr>
          <w:spacing w:val="-4"/>
        </w:rPr>
        <w:t xml:space="preserve"> </w:t>
      </w:r>
      <w:r>
        <w:t>a</w:t>
      </w:r>
      <w:r>
        <w:rPr>
          <w:spacing w:val="-8"/>
        </w:rPr>
        <w:t xml:space="preserve"> </w:t>
      </w:r>
      <w:r>
        <w:t>first</w:t>
      </w:r>
      <w:r>
        <w:rPr>
          <w:spacing w:val="-10"/>
        </w:rPr>
        <w:t xml:space="preserve"> </w:t>
      </w:r>
      <w:r>
        <w:t>aider</w:t>
      </w:r>
      <w:r>
        <w:rPr>
          <w:spacing w:val="-8"/>
        </w:rPr>
        <w:t xml:space="preserve"> </w:t>
      </w:r>
      <w:r>
        <w:t>and</w:t>
      </w:r>
      <w:r>
        <w:rPr>
          <w:spacing w:val="-11"/>
        </w:rPr>
        <w:t xml:space="preserve"> </w:t>
      </w:r>
      <w:r>
        <w:t>telephone</w:t>
      </w:r>
      <w:r>
        <w:rPr>
          <w:spacing w:val="-4"/>
        </w:rPr>
        <w:t xml:space="preserve"> </w:t>
      </w:r>
      <w:r>
        <w:t>to</w:t>
      </w:r>
      <w:r>
        <w:rPr>
          <w:spacing w:val="-4"/>
        </w:rPr>
        <w:t xml:space="preserve"> </w:t>
      </w:r>
      <w:r>
        <w:t>liaise</w:t>
      </w:r>
      <w:r>
        <w:rPr>
          <w:spacing w:val="-6"/>
        </w:rPr>
        <w:t xml:space="preserve"> </w:t>
      </w:r>
      <w:r>
        <w:t>with</w:t>
      </w:r>
      <w:r>
        <w:rPr>
          <w:spacing w:val="-10"/>
        </w:rPr>
        <w:t xml:space="preserve"> </w:t>
      </w:r>
      <w:r>
        <w:t>emergency</w:t>
      </w:r>
      <w:r>
        <w:rPr>
          <w:spacing w:val="-6"/>
        </w:rPr>
        <w:t xml:space="preserve"> </w:t>
      </w:r>
      <w:r>
        <w:rPr>
          <w:spacing w:val="-2"/>
        </w:rPr>
        <w:t>services.</w:t>
      </w:r>
    </w:p>
    <w:p w14:paraId="794A0603" w14:textId="77777777" w:rsidR="0012405B" w:rsidRDefault="00570CDA">
      <w:pPr>
        <w:pStyle w:val="ListParagraph"/>
        <w:numPr>
          <w:ilvl w:val="0"/>
          <w:numId w:val="3"/>
        </w:numPr>
        <w:tabs>
          <w:tab w:val="left" w:pos="1560"/>
        </w:tabs>
        <w:spacing w:before="15"/>
      </w:pPr>
      <w:r>
        <w:t>Headteacher</w:t>
      </w:r>
      <w:r>
        <w:rPr>
          <w:spacing w:val="-10"/>
        </w:rPr>
        <w:t xml:space="preserve"> </w:t>
      </w:r>
      <w:r>
        <w:t>or</w:t>
      </w:r>
      <w:r>
        <w:rPr>
          <w:spacing w:val="-8"/>
        </w:rPr>
        <w:t xml:space="preserve"> </w:t>
      </w:r>
      <w:r>
        <w:t>member</w:t>
      </w:r>
      <w:r>
        <w:rPr>
          <w:spacing w:val="-8"/>
        </w:rPr>
        <w:t xml:space="preserve"> </w:t>
      </w:r>
      <w:r>
        <w:t>of</w:t>
      </w:r>
      <w:r>
        <w:rPr>
          <w:spacing w:val="-10"/>
        </w:rPr>
        <w:t xml:space="preserve"> </w:t>
      </w:r>
      <w:r>
        <w:t>SLT</w:t>
      </w:r>
      <w:r>
        <w:rPr>
          <w:spacing w:val="-6"/>
        </w:rPr>
        <w:t xml:space="preserve"> </w:t>
      </w:r>
      <w:r>
        <w:t>to</w:t>
      </w:r>
      <w:r>
        <w:rPr>
          <w:spacing w:val="-5"/>
        </w:rPr>
        <w:t xml:space="preserve"> </w:t>
      </w:r>
      <w:r>
        <w:t>be</w:t>
      </w:r>
      <w:r>
        <w:rPr>
          <w:spacing w:val="-5"/>
        </w:rPr>
        <w:t xml:space="preserve"> </w:t>
      </w:r>
      <w:r>
        <w:t>informed</w:t>
      </w:r>
      <w:r>
        <w:rPr>
          <w:spacing w:val="-5"/>
        </w:rPr>
        <w:t xml:space="preserve"> </w:t>
      </w:r>
      <w:r>
        <w:rPr>
          <w:spacing w:val="-2"/>
        </w:rPr>
        <w:t>immediately.</w:t>
      </w:r>
    </w:p>
    <w:p w14:paraId="27D58BA4" w14:textId="77777777" w:rsidR="0012405B" w:rsidRDefault="00570CDA">
      <w:pPr>
        <w:pStyle w:val="ListParagraph"/>
        <w:numPr>
          <w:ilvl w:val="0"/>
          <w:numId w:val="3"/>
        </w:numPr>
        <w:tabs>
          <w:tab w:val="left" w:pos="1561"/>
        </w:tabs>
        <w:spacing w:before="15"/>
        <w:ind w:left="1561" w:hanging="428"/>
      </w:pPr>
      <w:r>
        <w:t>Office</w:t>
      </w:r>
      <w:r>
        <w:rPr>
          <w:spacing w:val="-8"/>
        </w:rPr>
        <w:t xml:space="preserve"> </w:t>
      </w:r>
      <w:r>
        <w:t>staff</w:t>
      </w:r>
      <w:r>
        <w:rPr>
          <w:spacing w:val="-10"/>
        </w:rPr>
        <w:t xml:space="preserve"> </w:t>
      </w:r>
      <w:r>
        <w:t>should</w:t>
      </w:r>
      <w:r>
        <w:rPr>
          <w:spacing w:val="-8"/>
        </w:rPr>
        <w:t xml:space="preserve"> </w:t>
      </w:r>
      <w:r>
        <w:t>be</w:t>
      </w:r>
      <w:r>
        <w:rPr>
          <w:spacing w:val="-7"/>
        </w:rPr>
        <w:t xml:space="preserve"> </w:t>
      </w:r>
      <w:r>
        <w:t>contacted</w:t>
      </w:r>
      <w:r>
        <w:rPr>
          <w:spacing w:val="-8"/>
        </w:rPr>
        <w:t xml:space="preserve"> </w:t>
      </w:r>
      <w:r>
        <w:t>to</w:t>
      </w:r>
      <w:r>
        <w:rPr>
          <w:spacing w:val="-6"/>
        </w:rPr>
        <w:t xml:space="preserve"> </w:t>
      </w:r>
      <w:r>
        <w:t>inform</w:t>
      </w:r>
      <w:r>
        <w:rPr>
          <w:spacing w:val="-4"/>
        </w:rPr>
        <w:t xml:space="preserve"> </w:t>
      </w:r>
      <w:r>
        <w:rPr>
          <w:spacing w:val="-2"/>
        </w:rPr>
        <w:t>parents/carers.</w:t>
      </w:r>
    </w:p>
    <w:p w14:paraId="465AD171" w14:textId="77777777" w:rsidR="0012405B" w:rsidRDefault="00570CDA">
      <w:pPr>
        <w:pStyle w:val="ListParagraph"/>
        <w:numPr>
          <w:ilvl w:val="0"/>
          <w:numId w:val="3"/>
        </w:numPr>
        <w:tabs>
          <w:tab w:val="left" w:pos="1561"/>
        </w:tabs>
        <w:spacing w:before="17"/>
        <w:ind w:left="1561" w:hanging="428"/>
      </w:pPr>
      <w:r>
        <w:t>Member</w:t>
      </w:r>
      <w:r>
        <w:rPr>
          <w:spacing w:val="-10"/>
        </w:rPr>
        <w:t xml:space="preserve"> </w:t>
      </w:r>
      <w:r>
        <w:t>of</w:t>
      </w:r>
      <w:r>
        <w:rPr>
          <w:spacing w:val="-7"/>
        </w:rPr>
        <w:t xml:space="preserve"> </w:t>
      </w:r>
      <w:r>
        <w:t>staff</w:t>
      </w:r>
      <w:r>
        <w:rPr>
          <w:spacing w:val="-9"/>
        </w:rPr>
        <w:t xml:space="preserve"> </w:t>
      </w:r>
      <w:r>
        <w:t>on</w:t>
      </w:r>
      <w:r>
        <w:rPr>
          <w:spacing w:val="-8"/>
        </w:rPr>
        <w:t xml:space="preserve"> </w:t>
      </w:r>
      <w:r>
        <w:t>scene/first</w:t>
      </w:r>
      <w:r>
        <w:rPr>
          <w:spacing w:val="-1"/>
        </w:rPr>
        <w:t xml:space="preserve"> </w:t>
      </w:r>
      <w:r>
        <w:t>aider</w:t>
      </w:r>
      <w:r>
        <w:rPr>
          <w:spacing w:val="-10"/>
        </w:rPr>
        <w:t xml:space="preserve"> </w:t>
      </w:r>
      <w:r>
        <w:t>to</w:t>
      </w:r>
      <w:r>
        <w:rPr>
          <w:spacing w:val="-5"/>
        </w:rPr>
        <w:t xml:space="preserve"> </w:t>
      </w:r>
      <w:r>
        <w:t>remain</w:t>
      </w:r>
      <w:r>
        <w:rPr>
          <w:spacing w:val="-8"/>
        </w:rPr>
        <w:t xml:space="preserve"> </w:t>
      </w:r>
      <w:r>
        <w:t>with</w:t>
      </w:r>
      <w:r>
        <w:rPr>
          <w:spacing w:val="-10"/>
        </w:rPr>
        <w:t xml:space="preserve"> </w:t>
      </w:r>
      <w:r>
        <w:t>the</w:t>
      </w:r>
      <w:r>
        <w:rPr>
          <w:spacing w:val="-1"/>
        </w:rPr>
        <w:t xml:space="preserve"> </w:t>
      </w:r>
      <w:r>
        <w:rPr>
          <w:spacing w:val="-2"/>
        </w:rPr>
        <w:t>child.</w:t>
      </w:r>
    </w:p>
    <w:p w14:paraId="2521C51A" w14:textId="77777777" w:rsidR="0012405B" w:rsidRDefault="00570CDA">
      <w:pPr>
        <w:pStyle w:val="ListParagraph"/>
        <w:numPr>
          <w:ilvl w:val="0"/>
          <w:numId w:val="3"/>
        </w:numPr>
        <w:tabs>
          <w:tab w:val="left" w:pos="1561"/>
        </w:tabs>
        <w:spacing w:before="14"/>
        <w:ind w:left="1561" w:hanging="427"/>
      </w:pPr>
      <w:r>
        <w:t>Head</w:t>
      </w:r>
      <w:r>
        <w:rPr>
          <w:spacing w:val="-13"/>
        </w:rPr>
        <w:t xml:space="preserve"> </w:t>
      </w:r>
      <w:r>
        <w:t>or</w:t>
      </w:r>
      <w:r>
        <w:rPr>
          <w:spacing w:val="-9"/>
        </w:rPr>
        <w:t xml:space="preserve"> </w:t>
      </w:r>
      <w:r>
        <w:t>member</w:t>
      </w:r>
      <w:r>
        <w:rPr>
          <w:spacing w:val="-9"/>
        </w:rPr>
        <w:t xml:space="preserve"> </w:t>
      </w:r>
      <w:r>
        <w:t>of</w:t>
      </w:r>
      <w:r>
        <w:rPr>
          <w:spacing w:val="-4"/>
        </w:rPr>
        <w:t xml:space="preserve"> </w:t>
      </w:r>
      <w:r>
        <w:t>SLT</w:t>
      </w:r>
      <w:r>
        <w:rPr>
          <w:spacing w:val="-6"/>
        </w:rPr>
        <w:t xml:space="preserve"> </w:t>
      </w:r>
      <w:r>
        <w:t>to</w:t>
      </w:r>
      <w:r>
        <w:rPr>
          <w:spacing w:val="-8"/>
        </w:rPr>
        <w:t xml:space="preserve"> </w:t>
      </w:r>
      <w:r>
        <w:t>make</w:t>
      </w:r>
      <w:r>
        <w:rPr>
          <w:spacing w:val="-2"/>
        </w:rPr>
        <w:t xml:space="preserve"> </w:t>
      </w:r>
      <w:r>
        <w:t>strategic</w:t>
      </w:r>
      <w:r>
        <w:rPr>
          <w:spacing w:val="-4"/>
        </w:rPr>
        <w:t xml:space="preserve"> </w:t>
      </w:r>
      <w:r>
        <w:t>decisions</w:t>
      </w:r>
      <w:r>
        <w:rPr>
          <w:spacing w:val="-7"/>
        </w:rPr>
        <w:t xml:space="preserve"> </w:t>
      </w:r>
      <w:r>
        <w:t>to</w:t>
      </w:r>
      <w:r>
        <w:rPr>
          <w:spacing w:val="-9"/>
        </w:rPr>
        <w:t xml:space="preserve"> </w:t>
      </w:r>
      <w:r>
        <w:t>ensure</w:t>
      </w:r>
      <w:r>
        <w:rPr>
          <w:spacing w:val="-4"/>
        </w:rPr>
        <w:t xml:space="preserve"> </w:t>
      </w:r>
      <w:r>
        <w:t>the</w:t>
      </w:r>
      <w:r>
        <w:rPr>
          <w:spacing w:val="-4"/>
        </w:rPr>
        <w:t xml:space="preserve"> </w:t>
      </w:r>
      <w:r>
        <w:t>safety</w:t>
      </w:r>
      <w:r>
        <w:rPr>
          <w:spacing w:val="-8"/>
        </w:rPr>
        <w:t xml:space="preserve"> </w:t>
      </w:r>
      <w:r>
        <w:t>of</w:t>
      </w:r>
      <w:r>
        <w:rPr>
          <w:spacing w:val="-7"/>
        </w:rPr>
        <w:t xml:space="preserve"> </w:t>
      </w:r>
      <w:r>
        <w:rPr>
          <w:spacing w:val="-2"/>
        </w:rPr>
        <w:t>others.</w:t>
      </w:r>
    </w:p>
    <w:p w14:paraId="1B934340" w14:textId="77777777" w:rsidR="0012405B" w:rsidRDefault="00570CDA">
      <w:pPr>
        <w:pStyle w:val="ListParagraph"/>
        <w:numPr>
          <w:ilvl w:val="0"/>
          <w:numId w:val="3"/>
        </w:numPr>
        <w:tabs>
          <w:tab w:val="left" w:pos="1561"/>
        </w:tabs>
        <w:spacing w:before="15"/>
        <w:ind w:left="1561" w:hanging="427"/>
      </w:pPr>
      <w:r>
        <w:t>Head</w:t>
      </w:r>
      <w:r>
        <w:rPr>
          <w:spacing w:val="-9"/>
        </w:rPr>
        <w:t xml:space="preserve"> </w:t>
      </w:r>
      <w:r>
        <w:t>or</w:t>
      </w:r>
      <w:r>
        <w:rPr>
          <w:spacing w:val="-9"/>
        </w:rPr>
        <w:t xml:space="preserve"> </w:t>
      </w:r>
      <w:r>
        <w:t>member</w:t>
      </w:r>
      <w:r>
        <w:rPr>
          <w:spacing w:val="-10"/>
        </w:rPr>
        <w:t xml:space="preserve"> </w:t>
      </w:r>
      <w:r>
        <w:t>of</w:t>
      </w:r>
      <w:r>
        <w:rPr>
          <w:spacing w:val="-7"/>
        </w:rPr>
        <w:t xml:space="preserve"> </w:t>
      </w:r>
      <w:r>
        <w:t>SLT</w:t>
      </w:r>
      <w:r>
        <w:rPr>
          <w:spacing w:val="-5"/>
        </w:rPr>
        <w:t xml:space="preserve"> </w:t>
      </w:r>
      <w:r>
        <w:t>to</w:t>
      </w:r>
      <w:r>
        <w:rPr>
          <w:spacing w:val="-4"/>
        </w:rPr>
        <w:t xml:space="preserve"> </w:t>
      </w:r>
      <w:r>
        <w:t>liaise</w:t>
      </w:r>
      <w:r>
        <w:rPr>
          <w:spacing w:val="-4"/>
        </w:rPr>
        <w:t xml:space="preserve"> </w:t>
      </w:r>
      <w:r>
        <w:t>with</w:t>
      </w:r>
      <w:r>
        <w:rPr>
          <w:spacing w:val="-10"/>
        </w:rPr>
        <w:t xml:space="preserve"> </w:t>
      </w:r>
      <w:r>
        <w:t>emergency</w:t>
      </w:r>
      <w:r>
        <w:rPr>
          <w:spacing w:val="-2"/>
        </w:rPr>
        <w:t xml:space="preserve"> </w:t>
      </w:r>
      <w:r>
        <w:t>services</w:t>
      </w:r>
      <w:r>
        <w:rPr>
          <w:spacing w:val="-7"/>
        </w:rPr>
        <w:t xml:space="preserve"> </w:t>
      </w:r>
      <w:r>
        <w:t>on</w:t>
      </w:r>
      <w:r>
        <w:rPr>
          <w:spacing w:val="-10"/>
        </w:rPr>
        <w:t xml:space="preserve"> </w:t>
      </w:r>
      <w:r>
        <w:t>arrival</w:t>
      </w:r>
      <w:r>
        <w:rPr>
          <w:spacing w:val="-10"/>
        </w:rPr>
        <w:t xml:space="preserve"> </w:t>
      </w:r>
      <w:r>
        <w:t>on</w:t>
      </w:r>
      <w:r>
        <w:rPr>
          <w:spacing w:val="-10"/>
        </w:rPr>
        <w:t xml:space="preserve"> </w:t>
      </w:r>
      <w:r>
        <w:t>school</w:t>
      </w:r>
      <w:r>
        <w:rPr>
          <w:spacing w:val="-4"/>
        </w:rPr>
        <w:t xml:space="preserve"> </w:t>
      </w:r>
      <w:r>
        <w:rPr>
          <w:spacing w:val="-2"/>
        </w:rPr>
        <w:t>site.</w:t>
      </w:r>
    </w:p>
    <w:p w14:paraId="7B87A8B1" w14:textId="77777777" w:rsidR="0012405B" w:rsidRDefault="00570CDA">
      <w:pPr>
        <w:pStyle w:val="ListParagraph"/>
        <w:numPr>
          <w:ilvl w:val="0"/>
          <w:numId w:val="3"/>
        </w:numPr>
        <w:tabs>
          <w:tab w:val="left" w:pos="1561"/>
        </w:tabs>
        <w:spacing w:before="15" w:line="249" w:lineRule="auto"/>
        <w:ind w:left="1561" w:right="603" w:hanging="427"/>
        <w:jc w:val="both"/>
      </w:pPr>
      <w:r>
        <w:t>If necessary, Head or member of SLT to decide who is to accompany child to accident and emergency. Administration</w:t>
      </w:r>
      <w:r>
        <w:rPr>
          <w:spacing w:val="-4"/>
        </w:rPr>
        <w:t xml:space="preserve"> </w:t>
      </w:r>
      <w:r>
        <w:t>of</w:t>
      </w:r>
      <w:r>
        <w:rPr>
          <w:spacing w:val="-6"/>
        </w:rPr>
        <w:t xml:space="preserve"> </w:t>
      </w:r>
      <w:r>
        <w:t>medicine</w:t>
      </w:r>
      <w:r>
        <w:rPr>
          <w:spacing w:val="-5"/>
        </w:rPr>
        <w:t xml:space="preserve"> </w:t>
      </w:r>
      <w:r>
        <w:t>sheet,</w:t>
      </w:r>
      <w:r>
        <w:rPr>
          <w:spacing w:val="-3"/>
        </w:rPr>
        <w:t xml:space="preserve"> </w:t>
      </w:r>
      <w:r>
        <w:t>care</w:t>
      </w:r>
      <w:r>
        <w:rPr>
          <w:spacing w:val="-3"/>
        </w:rPr>
        <w:t xml:space="preserve"> </w:t>
      </w:r>
      <w:r>
        <w:t>plan</w:t>
      </w:r>
      <w:r>
        <w:rPr>
          <w:spacing w:val="-4"/>
        </w:rPr>
        <w:t xml:space="preserve"> </w:t>
      </w:r>
      <w:r>
        <w:t>and</w:t>
      </w:r>
      <w:r>
        <w:rPr>
          <w:spacing w:val="-4"/>
        </w:rPr>
        <w:t xml:space="preserve"> </w:t>
      </w:r>
      <w:r>
        <w:t>emergency contact</w:t>
      </w:r>
      <w:r>
        <w:rPr>
          <w:spacing w:val="-3"/>
        </w:rPr>
        <w:t xml:space="preserve"> </w:t>
      </w:r>
      <w:r>
        <w:t>information</w:t>
      </w:r>
      <w:r>
        <w:rPr>
          <w:spacing w:val="-9"/>
        </w:rPr>
        <w:t xml:space="preserve"> </w:t>
      </w:r>
      <w:r>
        <w:t>sheet</w:t>
      </w:r>
      <w:r>
        <w:rPr>
          <w:spacing w:val="-3"/>
        </w:rPr>
        <w:t xml:space="preserve"> </w:t>
      </w:r>
      <w:r>
        <w:t>to be</w:t>
      </w:r>
      <w:r>
        <w:rPr>
          <w:spacing w:val="-3"/>
        </w:rPr>
        <w:t xml:space="preserve"> </w:t>
      </w:r>
      <w:r>
        <w:t>shared</w:t>
      </w:r>
      <w:r>
        <w:rPr>
          <w:spacing w:val="-4"/>
        </w:rPr>
        <w:t xml:space="preserve"> </w:t>
      </w:r>
      <w:r>
        <w:t>with medical professionals.</w:t>
      </w:r>
    </w:p>
    <w:p w14:paraId="1E5F8238" w14:textId="77777777" w:rsidR="0012405B" w:rsidRDefault="00570CDA">
      <w:pPr>
        <w:pStyle w:val="ListParagraph"/>
        <w:numPr>
          <w:ilvl w:val="0"/>
          <w:numId w:val="3"/>
        </w:numPr>
        <w:tabs>
          <w:tab w:val="left" w:pos="1561"/>
        </w:tabs>
        <w:ind w:left="1561" w:hanging="428"/>
      </w:pPr>
      <w:r>
        <w:t>Head</w:t>
      </w:r>
      <w:r>
        <w:rPr>
          <w:spacing w:val="-13"/>
        </w:rPr>
        <w:t xml:space="preserve"> </w:t>
      </w:r>
      <w:r>
        <w:t>or</w:t>
      </w:r>
      <w:r>
        <w:rPr>
          <w:spacing w:val="-10"/>
        </w:rPr>
        <w:t xml:space="preserve"> </w:t>
      </w:r>
      <w:r>
        <w:t>member</w:t>
      </w:r>
      <w:r>
        <w:rPr>
          <w:spacing w:val="-9"/>
        </w:rPr>
        <w:t xml:space="preserve"> </w:t>
      </w:r>
      <w:r>
        <w:t>of</w:t>
      </w:r>
      <w:r>
        <w:rPr>
          <w:spacing w:val="-5"/>
        </w:rPr>
        <w:t xml:space="preserve"> </w:t>
      </w:r>
      <w:r>
        <w:t>SLT</w:t>
      </w:r>
      <w:r>
        <w:rPr>
          <w:spacing w:val="-5"/>
        </w:rPr>
        <w:t xml:space="preserve"> </w:t>
      </w:r>
      <w:r>
        <w:t>to</w:t>
      </w:r>
      <w:r>
        <w:rPr>
          <w:spacing w:val="-8"/>
        </w:rPr>
        <w:t xml:space="preserve"> </w:t>
      </w:r>
      <w:r>
        <w:t>handover</w:t>
      </w:r>
      <w:r>
        <w:rPr>
          <w:spacing w:val="-10"/>
        </w:rPr>
        <w:t xml:space="preserve"> </w:t>
      </w:r>
      <w:r>
        <w:t>to</w:t>
      </w:r>
      <w:r>
        <w:rPr>
          <w:spacing w:val="-6"/>
        </w:rPr>
        <w:t xml:space="preserve"> </w:t>
      </w:r>
      <w:r>
        <w:t>parents/carers</w:t>
      </w:r>
      <w:r>
        <w:rPr>
          <w:spacing w:val="-7"/>
        </w:rPr>
        <w:t xml:space="preserve"> </w:t>
      </w:r>
      <w:r>
        <w:t>in</w:t>
      </w:r>
      <w:r>
        <w:rPr>
          <w:spacing w:val="-6"/>
        </w:rPr>
        <w:t xml:space="preserve"> </w:t>
      </w:r>
      <w:r>
        <w:t>accident</w:t>
      </w:r>
      <w:r>
        <w:rPr>
          <w:spacing w:val="-7"/>
        </w:rPr>
        <w:t xml:space="preserve"> </w:t>
      </w:r>
      <w:r>
        <w:t>and</w:t>
      </w:r>
      <w:r>
        <w:rPr>
          <w:spacing w:val="-7"/>
        </w:rPr>
        <w:t xml:space="preserve"> </w:t>
      </w:r>
      <w:r>
        <w:rPr>
          <w:spacing w:val="-2"/>
        </w:rPr>
        <w:t>emergency.</w:t>
      </w:r>
    </w:p>
    <w:p w14:paraId="511351D2" w14:textId="77777777" w:rsidR="0012405B" w:rsidRDefault="00570CDA">
      <w:pPr>
        <w:pStyle w:val="ListParagraph"/>
        <w:numPr>
          <w:ilvl w:val="0"/>
          <w:numId w:val="3"/>
        </w:numPr>
        <w:tabs>
          <w:tab w:val="left" w:pos="1561"/>
        </w:tabs>
        <w:spacing w:before="17"/>
        <w:ind w:left="1561" w:hanging="427"/>
      </w:pPr>
      <w:r>
        <w:t>All</w:t>
      </w:r>
      <w:r>
        <w:rPr>
          <w:spacing w:val="-7"/>
        </w:rPr>
        <w:t xml:space="preserve"> </w:t>
      </w:r>
      <w:r>
        <w:t>staff</w:t>
      </w:r>
      <w:r>
        <w:rPr>
          <w:spacing w:val="-5"/>
        </w:rPr>
        <w:t xml:space="preserve"> </w:t>
      </w:r>
      <w:r>
        <w:t>involved</w:t>
      </w:r>
      <w:r>
        <w:rPr>
          <w:spacing w:val="-7"/>
        </w:rPr>
        <w:t xml:space="preserve"> </w:t>
      </w:r>
      <w:r>
        <w:t>to</w:t>
      </w:r>
      <w:r>
        <w:rPr>
          <w:spacing w:val="-2"/>
        </w:rPr>
        <w:t xml:space="preserve"> </w:t>
      </w:r>
      <w:r>
        <w:t>debrief</w:t>
      </w:r>
      <w:r>
        <w:rPr>
          <w:spacing w:val="-9"/>
        </w:rPr>
        <w:t xml:space="preserve"> </w:t>
      </w:r>
      <w:r>
        <w:t>with</w:t>
      </w:r>
      <w:r>
        <w:rPr>
          <w:spacing w:val="-5"/>
        </w:rPr>
        <w:t xml:space="preserve"> </w:t>
      </w:r>
      <w:r>
        <w:t>Head</w:t>
      </w:r>
      <w:r>
        <w:rPr>
          <w:spacing w:val="-11"/>
        </w:rPr>
        <w:t xml:space="preserve"> </w:t>
      </w:r>
      <w:r>
        <w:t>or</w:t>
      </w:r>
      <w:r>
        <w:rPr>
          <w:spacing w:val="-9"/>
        </w:rPr>
        <w:t xml:space="preserve"> </w:t>
      </w:r>
      <w:r>
        <w:t>member</w:t>
      </w:r>
      <w:r>
        <w:rPr>
          <w:spacing w:val="-7"/>
        </w:rPr>
        <w:t xml:space="preserve"> </w:t>
      </w:r>
      <w:r>
        <w:t>of</w:t>
      </w:r>
      <w:r>
        <w:rPr>
          <w:spacing w:val="-7"/>
        </w:rPr>
        <w:t xml:space="preserve"> </w:t>
      </w:r>
      <w:r>
        <w:rPr>
          <w:spacing w:val="-4"/>
        </w:rPr>
        <w:t>SLT.</w:t>
      </w:r>
    </w:p>
    <w:p w14:paraId="6D36B6F5" w14:textId="77777777" w:rsidR="0012405B" w:rsidRDefault="00570CDA">
      <w:pPr>
        <w:pStyle w:val="Heading1"/>
        <w:numPr>
          <w:ilvl w:val="0"/>
          <w:numId w:val="3"/>
        </w:numPr>
        <w:tabs>
          <w:tab w:val="left" w:pos="1562"/>
        </w:tabs>
        <w:spacing w:before="14"/>
        <w:ind w:left="1562" w:hanging="427"/>
        <w:rPr>
          <w:u w:val="none"/>
        </w:rPr>
      </w:pPr>
      <w:bookmarkStart w:id="48" w:name="•_Senior_leaders_will_decide_if_a_child_"/>
      <w:bookmarkEnd w:id="48"/>
      <w:r>
        <w:rPr>
          <w:u w:val="none"/>
        </w:rPr>
        <w:t>Senior</w:t>
      </w:r>
      <w:r>
        <w:rPr>
          <w:spacing w:val="-7"/>
          <w:u w:val="none"/>
        </w:rPr>
        <w:t xml:space="preserve"> </w:t>
      </w:r>
      <w:r>
        <w:rPr>
          <w:u w:val="none"/>
        </w:rPr>
        <w:t>leaders</w:t>
      </w:r>
      <w:r>
        <w:rPr>
          <w:spacing w:val="-6"/>
          <w:u w:val="none"/>
        </w:rPr>
        <w:t xml:space="preserve"> </w:t>
      </w:r>
      <w:r>
        <w:rPr>
          <w:u w:val="none"/>
        </w:rPr>
        <w:t>will</w:t>
      </w:r>
      <w:r>
        <w:rPr>
          <w:spacing w:val="-4"/>
          <w:u w:val="none"/>
        </w:rPr>
        <w:t xml:space="preserve"> </w:t>
      </w:r>
      <w:r>
        <w:rPr>
          <w:u w:val="none"/>
        </w:rPr>
        <w:t>decide</w:t>
      </w:r>
      <w:r>
        <w:rPr>
          <w:spacing w:val="-7"/>
          <w:u w:val="none"/>
        </w:rPr>
        <w:t xml:space="preserve"> </w:t>
      </w:r>
      <w:r>
        <w:rPr>
          <w:u w:val="none"/>
        </w:rPr>
        <w:t>if</w:t>
      </w:r>
      <w:r>
        <w:rPr>
          <w:spacing w:val="-6"/>
          <w:u w:val="none"/>
        </w:rPr>
        <w:t xml:space="preserve"> </w:t>
      </w:r>
      <w:r>
        <w:rPr>
          <w:u w:val="none"/>
        </w:rPr>
        <w:t>a</w:t>
      </w:r>
      <w:r>
        <w:rPr>
          <w:spacing w:val="-5"/>
          <w:u w:val="none"/>
        </w:rPr>
        <w:t xml:space="preserve"> </w:t>
      </w:r>
      <w:r>
        <w:rPr>
          <w:u w:val="none"/>
        </w:rPr>
        <w:t>child</w:t>
      </w:r>
      <w:r>
        <w:rPr>
          <w:spacing w:val="-7"/>
          <w:u w:val="none"/>
        </w:rPr>
        <w:t xml:space="preserve"> </w:t>
      </w:r>
      <w:r>
        <w:rPr>
          <w:u w:val="none"/>
        </w:rPr>
        <w:t>needs</w:t>
      </w:r>
      <w:r>
        <w:rPr>
          <w:spacing w:val="-2"/>
          <w:u w:val="none"/>
        </w:rPr>
        <w:t xml:space="preserve"> </w:t>
      </w:r>
      <w:r>
        <w:rPr>
          <w:u w:val="none"/>
        </w:rPr>
        <w:t>to</w:t>
      </w:r>
      <w:r>
        <w:rPr>
          <w:spacing w:val="-10"/>
          <w:u w:val="none"/>
        </w:rPr>
        <w:t xml:space="preserve"> </w:t>
      </w:r>
      <w:r>
        <w:rPr>
          <w:u w:val="none"/>
        </w:rPr>
        <w:t>go</w:t>
      </w:r>
      <w:r>
        <w:rPr>
          <w:spacing w:val="-5"/>
          <w:u w:val="none"/>
        </w:rPr>
        <w:t xml:space="preserve"> </w:t>
      </w:r>
      <w:r>
        <w:rPr>
          <w:spacing w:val="-4"/>
          <w:u w:val="none"/>
        </w:rPr>
        <w:t>home.</w:t>
      </w:r>
    </w:p>
    <w:p w14:paraId="6715D4C1" w14:textId="77777777" w:rsidR="0012405B" w:rsidRDefault="0012405B">
      <w:pPr>
        <w:pStyle w:val="BodyText"/>
        <w:spacing w:before="34"/>
        <w:rPr>
          <w:b/>
        </w:rPr>
      </w:pPr>
    </w:p>
    <w:p w14:paraId="4B8FE4C7" w14:textId="77777777" w:rsidR="0012405B" w:rsidRDefault="00570CDA">
      <w:pPr>
        <w:pStyle w:val="ListParagraph"/>
        <w:numPr>
          <w:ilvl w:val="0"/>
          <w:numId w:val="6"/>
        </w:numPr>
        <w:tabs>
          <w:tab w:val="left" w:pos="1339"/>
        </w:tabs>
        <w:ind w:left="1339" w:hanging="223"/>
        <w:jc w:val="left"/>
        <w:rPr>
          <w:b/>
        </w:rPr>
      </w:pPr>
      <w:r>
        <w:rPr>
          <w:b/>
          <w:u w:val="single"/>
        </w:rPr>
        <w:t xml:space="preserve"> PE</w:t>
      </w:r>
      <w:r>
        <w:rPr>
          <w:b/>
          <w:spacing w:val="-3"/>
          <w:u w:val="single"/>
        </w:rPr>
        <w:t xml:space="preserve"> </w:t>
      </w:r>
      <w:r>
        <w:rPr>
          <w:b/>
          <w:u w:val="single"/>
        </w:rPr>
        <w:t>and</w:t>
      </w:r>
      <w:r>
        <w:rPr>
          <w:b/>
          <w:spacing w:val="-1"/>
          <w:u w:val="single"/>
        </w:rPr>
        <w:t xml:space="preserve"> </w:t>
      </w:r>
      <w:r>
        <w:rPr>
          <w:b/>
          <w:spacing w:val="-2"/>
          <w:u w:val="single"/>
        </w:rPr>
        <w:t>equipment</w:t>
      </w:r>
    </w:p>
    <w:p w14:paraId="6A487903" w14:textId="77777777" w:rsidR="0012405B" w:rsidRDefault="0012405B">
      <w:pPr>
        <w:pStyle w:val="BodyText"/>
        <w:spacing w:before="39"/>
        <w:rPr>
          <w:b/>
        </w:rPr>
      </w:pPr>
    </w:p>
    <w:p w14:paraId="08668928" w14:textId="6044F7C0" w:rsidR="0012405B" w:rsidRDefault="00570CDA" w:rsidP="007B3992">
      <w:pPr>
        <w:pStyle w:val="BodyText"/>
        <w:spacing w:line="249" w:lineRule="auto"/>
        <w:ind w:left="1128" w:right="532" w:hanging="13"/>
      </w:pPr>
      <w:r>
        <w:t>It</w:t>
      </w:r>
      <w:r>
        <w:rPr>
          <w:spacing w:val="-3"/>
        </w:rPr>
        <w:t xml:space="preserve"> </w:t>
      </w:r>
      <w:r>
        <w:t>is</w:t>
      </w:r>
      <w:r>
        <w:rPr>
          <w:spacing w:val="-3"/>
        </w:rPr>
        <w:t xml:space="preserve"> </w:t>
      </w:r>
      <w:r>
        <w:t>important</w:t>
      </w:r>
      <w:r>
        <w:rPr>
          <w:spacing w:val="-5"/>
        </w:rPr>
        <w:t xml:space="preserve"> </w:t>
      </w:r>
      <w:r>
        <w:t>that</w:t>
      </w:r>
      <w:r>
        <w:rPr>
          <w:spacing w:val="-7"/>
        </w:rPr>
        <w:t xml:space="preserve"> </w:t>
      </w:r>
      <w:r>
        <w:t>correct</w:t>
      </w:r>
      <w:r>
        <w:rPr>
          <w:spacing w:val="-10"/>
        </w:rPr>
        <w:t xml:space="preserve"> </w:t>
      </w:r>
      <w:r>
        <w:t>uniform</w:t>
      </w:r>
      <w:r>
        <w:rPr>
          <w:spacing w:val="-2"/>
        </w:rPr>
        <w:t xml:space="preserve"> </w:t>
      </w:r>
      <w:r>
        <w:t>is</w:t>
      </w:r>
      <w:r>
        <w:rPr>
          <w:spacing w:val="-10"/>
        </w:rPr>
        <w:t xml:space="preserve"> </w:t>
      </w:r>
      <w:r>
        <w:t>worn</w:t>
      </w:r>
      <w:r>
        <w:rPr>
          <w:spacing w:val="-6"/>
        </w:rPr>
        <w:t xml:space="preserve"> </w:t>
      </w:r>
      <w:r>
        <w:t>for</w:t>
      </w:r>
      <w:r>
        <w:rPr>
          <w:spacing w:val="-6"/>
        </w:rPr>
        <w:t xml:space="preserve"> </w:t>
      </w:r>
      <w:r>
        <w:t>PE.</w:t>
      </w:r>
      <w:r>
        <w:rPr>
          <w:spacing w:val="-8"/>
        </w:rPr>
        <w:t xml:space="preserve"> </w:t>
      </w:r>
      <w:r>
        <w:t>Plimsolls</w:t>
      </w:r>
      <w:r>
        <w:rPr>
          <w:spacing w:val="-3"/>
        </w:rPr>
        <w:t xml:space="preserve"> </w:t>
      </w:r>
      <w:r>
        <w:t>should</w:t>
      </w:r>
      <w:r>
        <w:rPr>
          <w:spacing w:val="-6"/>
        </w:rPr>
        <w:t xml:space="preserve"> </w:t>
      </w:r>
      <w:r>
        <w:t>be</w:t>
      </w:r>
      <w:r>
        <w:rPr>
          <w:spacing w:val="-5"/>
        </w:rPr>
        <w:t xml:space="preserve"> </w:t>
      </w:r>
      <w:r>
        <w:t>worn</w:t>
      </w:r>
      <w:r>
        <w:rPr>
          <w:spacing w:val="-6"/>
        </w:rPr>
        <w:t xml:space="preserve"> </w:t>
      </w:r>
      <w:r>
        <w:t>inside</w:t>
      </w:r>
      <w:r>
        <w:rPr>
          <w:spacing w:val="-3"/>
        </w:rPr>
        <w:t xml:space="preserve"> </w:t>
      </w:r>
      <w:r>
        <w:t>for</w:t>
      </w:r>
      <w:r>
        <w:rPr>
          <w:spacing w:val="-8"/>
        </w:rPr>
        <w:t xml:space="preserve"> </w:t>
      </w:r>
      <w:r>
        <w:t>most</w:t>
      </w:r>
      <w:r>
        <w:rPr>
          <w:spacing w:val="-5"/>
        </w:rPr>
        <w:t xml:space="preserve"> </w:t>
      </w:r>
      <w:r>
        <w:t>activities,</w:t>
      </w:r>
      <w:r>
        <w:rPr>
          <w:spacing w:val="-5"/>
        </w:rPr>
        <w:t xml:space="preserve"> </w:t>
      </w:r>
      <w:r>
        <w:t xml:space="preserve">trainers or </w:t>
      </w:r>
      <w:proofErr w:type="spellStart"/>
      <w:r>
        <w:t>plimsolls</w:t>
      </w:r>
      <w:proofErr w:type="spellEnd"/>
      <w:r>
        <w:t xml:space="preserve"> for outside games</w:t>
      </w:r>
      <w:r w:rsidR="007B3992">
        <w:t xml:space="preserve">. </w:t>
      </w:r>
      <w:proofErr w:type="gramStart"/>
      <w:r>
        <w:t>In the case</w:t>
      </w:r>
      <w:proofErr w:type="gramEnd"/>
      <w:r>
        <w:t xml:space="preserve"> where children do not have the correct PE </w:t>
      </w:r>
      <w:proofErr w:type="gramStart"/>
      <w:r>
        <w:t>kit</w:t>
      </w:r>
      <w:proofErr w:type="gramEnd"/>
      <w:r>
        <w:t xml:space="preserve"> but PE is outside and they have appropriate shoes then</w:t>
      </w:r>
      <w:r>
        <w:rPr>
          <w:spacing w:val="-2"/>
        </w:rPr>
        <w:t xml:space="preserve"> </w:t>
      </w:r>
      <w:r>
        <w:t>they should</w:t>
      </w:r>
      <w:r>
        <w:rPr>
          <w:spacing w:val="-2"/>
        </w:rPr>
        <w:t xml:space="preserve"> </w:t>
      </w:r>
      <w:r>
        <w:t>be included</w:t>
      </w:r>
      <w:r>
        <w:rPr>
          <w:spacing w:val="-2"/>
        </w:rPr>
        <w:t xml:space="preserve"> </w:t>
      </w:r>
      <w:r>
        <w:t>in</w:t>
      </w:r>
      <w:r>
        <w:rPr>
          <w:spacing w:val="-2"/>
        </w:rPr>
        <w:t xml:space="preserve"> </w:t>
      </w:r>
      <w:r>
        <w:t>the lesson</w:t>
      </w:r>
      <w:r>
        <w:rPr>
          <w:spacing w:val="-1"/>
        </w:rPr>
        <w:t xml:space="preserve"> </w:t>
      </w:r>
      <w:r>
        <w:t>and</w:t>
      </w:r>
      <w:r>
        <w:rPr>
          <w:spacing w:val="-2"/>
        </w:rPr>
        <w:t xml:space="preserve"> </w:t>
      </w:r>
      <w:r>
        <w:t xml:space="preserve">parents </w:t>
      </w:r>
      <w:proofErr w:type="gramStart"/>
      <w:r>
        <w:t>contacted</w:t>
      </w:r>
      <w:proofErr w:type="gramEnd"/>
      <w:r>
        <w:rPr>
          <w:spacing w:val="-2"/>
        </w:rPr>
        <w:t xml:space="preserve"> </w:t>
      </w:r>
      <w:r>
        <w:t>to remind</w:t>
      </w:r>
      <w:r>
        <w:rPr>
          <w:spacing w:val="-2"/>
        </w:rPr>
        <w:t xml:space="preserve"> </w:t>
      </w:r>
      <w:r>
        <w:t>them to provide the correct kit. Teachers should assess the situation appropriately for each individual case and lesson.</w:t>
      </w:r>
    </w:p>
    <w:p w14:paraId="60A86C24" w14:textId="77777777" w:rsidR="0012405B" w:rsidRDefault="0012405B">
      <w:pPr>
        <w:pStyle w:val="BodyText"/>
        <w:spacing w:before="30"/>
      </w:pPr>
    </w:p>
    <w:p w14:paraId="38498C27" w14:textId="77777777" w:rsidR="0012405B" w:rsidRDefault="00570CDA">
      <w:pPr>
        <w:pStyle w:val="BodyText"/>
        <w:spacing w:line="247" w:lineRule="auto"/>
        <w:ind w:left="986" w:right="753" w:hanging="10"/>
        <w:jc w:val="both"/>
      </w:pPr>
      <w:r>
        <w:t>Jewellery (including religious jewellery) should be removed including stud earrings when doing any physical activities. Hair should also be tied back. Sikh Karas can be covered by sports wristbands.</w:t>
      </w:r>
    </w:p>
    <w:p w14:paraId="78927D4B" w14:textId="77777777" w:rsidR="0012405B" w:rsidRDefault="0012405B">
      <w:pPr>
        <w:pStyle w:val="BodyText"/>
        <w:spacing w:before="20"/>
      </w:pPr>
    </w:p>
    <w:p w14:paraId="26DDB13D" w14:textId="77777777" w:rsidR="0012405B" w:rsidRDefault="00570CDA">
      <w:pPr>
        <w:pStyle w:val="BodyText"/>
        <w:spacing w:before="1" w:line="249" w:lineRule="auto"/>
        <w:ind w:left="986" w:right="753" w:hanging="10"/>
        <w:jc w:val="both"/>
      </w:pPr>
      <w:r>
        <w:t>Children must be supervised when taking equipment/apparatus to and from storage cupboards and children are not permitted to enter storage cupboards without an adult being present.</w:t>
      </w:r>
    </w:p>
    <w:p w14:paraId="21E548E7" w14:textId="77777777" w:rsidR="0012405B" w:rsidRDefault="0012405B">
      <w:pPr>
        <w:pStyle w:val="BodyText"/>
        <w:spacing w:before="20"/>
      </w:pPr>
    </w:p>
    <w:p w14:paraId="742A944A" w14:textId="77777777" w:rsidR="0012405B" w:rsidRDefault="00570CDA">
      <w:pPr>
        <w:pStyle w:val="Heading1"/>
        <w:numPr>
          <w:ilvl w:val="0"/>
          <w:numId w:val="6"/>
        </w:numPr>
        <w:tabs>
          <w:tab w:val="left" w:pos="1197"/>
        </w:tabs>
        <w:ind w:left="1197" w:hanging="223"/>
        <w:jc w:val="both"/>
        <w:rPr>
          <w:u w:val="none"/>
        </w:rPr>
      </w:pPr>
      <w:bookmarkStart w:id="49" w:name="16_Lost_Property"/>
      <w:bookmarkEnd w:id="49"/>
      <w:r>
        <w:rPr>
          <w:spacing w:val="-1"/>
        </w:rPr>
        <w:t xml:space="preserve"> </w:t>
      </w:r>
      <w:r>
        <w:t>Lost</w:t>
      </w:r>
      <w:r>
        <w:rPr>
          <w:spacing w:val="-4"/>
        </w:rPr>
        <w:t xml:space="preserve"> </w:t>
      </w:r>
      <w:r>
        <w:rPr>
          <w:spacing w:val="-2"/>
        </w:rPr>
        <w:t>Property</w:t>
      </w:r>
    </w:p>
    <w:p w14:paraId="2087DAF0" w14:textId="77777777" w:rsidR="0012405B" w:rsidRDefault="0012405B">
      <w:pPr>
        <w:pStyle w:val="BodyText"/>
        <w:spacing w:before="36"/>
        <w:rPr>
          <w:b/>
        </w:rPr>
      </w:pPr>
    </w:p>
    <w:p w14:paraId="16E6ED00" w14:textId="77777777" w:rsidR="0012405B" w:rsidRDefault="00570CDA">
      <w:pPr>
        <w:pStyle w:val="BodyText"/>
        <w:spacing w:line="249" w:lineRule="auto"/>
        <w:ind w:left="986" w:right="751" w:hanging="10"/>
        <w:jc w:val="both"/>
      </w:pPr>
      <w:r>
        <w:t>There is a lost property box located by the red sliding doors leading out to the playground. All children’s lost property is</w:t>
      </w:r>
      <w:r>
        <w:rPr>
          <w:spacing w:val="-5"/>
        </w:rPr>
        <w:t xml:space="preserve"> </w:t>
      </w:r>
      <w:r>
        <w:t>stored</w:t>
      </w:r>
      <w:r>
        <w:rPr>
          <w:spacing w:val="-6"/>
        </w:rPr>
        <w:t xml:space="preserve"> </w:t>
      </w:r>
      <w:r>
        <w:t>here.</w:t>
      </w:r>
      <w:r>
        <w:rPr>
          <w:spacing w:val="-4"/>
        </w:rPr>
        <w:t xml:space="preserve"> </w:t>
      </w:r>
      <w:r>
        <w:t>At</w:t>
      </w:r>
      <w:r>
        <w:rPr>
          <w:spacing w:val="-10"/>
        </w:rPr>
        <w:t xml:space="preserve"> </w:t>
      </w:r>
      <w:r>
        <w:t>the</w:t>
      </w:r>
      <w:r>
        <w:rPr>
          <w:spacing w:val="-3"/>
        </w:rPr>
        <w:t xml:space="preserve"> </w:t>
      </w:r>
      <w:r>
        <w:t>end</w:t>
      </w:r>
      <w:r>
        <w:rPr>
          <w:spacing w:val="-6"/>
        </w:rPr>
        <w:t xml:space="preserve"> </w:t>
      </w:r>
      <w:r>
        <w:t>of</w:t>
      </w:r>
      <w:r>
        <w:rPr>
          <w:spacing w:val="-6"/>
        </w:rPr>
        <w:t xml:space="preserve"> </w:t>
      </w:r>
      <w:r>
        <w:t>each</w:t>
      </w:r>
      <w:r>
        <w:rPr>
          <w:spacing w:val="-6"/>
        </w:rPr>
        <w:t xml:space="preserve"> </w:t>
      </w:r>
      <w:r>
        <w:t>term,</w:t>
      </w:r>
      <w:r>
        <w:rPr>
          <w:spacing w:val="-3"/>
        </w:rPr>
        <w:t xml:space="preserve"> </w:t>
      </w:r>
      <w:r>
        <w:t>lost</w:t>
      </w:r>
      <w:r>
        <w:rPr>
          <w:spacing w:val="-5"/>
        </w:rPr>
        <w:t xml:space="preserve"> </w:t>
      </w:r>
      <w:r>
        <w:t>property</w:t>
      </w:r>
      <w:r>
        <w:rPr>
          <w:spacing w:val="-3"/>
        </w:rPr>
        <w:t xml:space="preserve"> </w:t>
      </w:r>
      <w:r>
        <w:t>will</w:t>
      </w:r>
      <w:r>
        <w:rPr>
          <w:spacing w:val="-3"/>
        </w:rPr>
        <w:t xml:space="preserve"> </w:t>
      </w:r>
      <w:r>
        <w:t>be</w:t>
      </w:r>
      <w:r>
        <w:rPr>
          <w:spacing w:val="-3"/>
        </w:rPr>
        <w:t xml:space="preserve"> </w:t>
      </w:r>
      <w:r>
        <w:t>displayed</w:t>
      </w:r>
      <w:r>
        <w:rPr>
          <w:spacing w:val="-4"/>
        </w:rPr>
        <w:t xml:space="preserve"> </w:t>
      </w:r>
      <w:r>
        <w:t>in</w:t>
      </w:r>
      <w:r>
        <w:rPr>
          <w:spacing w:val="-4"/>
        </w:rPr>
        <w:t xml:space="preserve"> </w:t>
      </w:r>
      <w:r>
        <w:t>the</w:t>
      </w:r>
      <w:r>
        <w:rPr>
          <w:spacing w:val="-3"/>
        </w:rPr>
        <w:t xml:space="preserve"> </w:t>
      </w:r>
      <w:r>
        <w:t>main</w:t>
      </w:r>
      <w:r>
        <w:rPr>
          <w:spacing w:val="-6"/>
        </w:rPr>
        <w:t xml:space="preserve"> </w:t>
      </w:r>
      <w:r>
        <w:t>hall</w:t>
      </w:r>
      <w:r>
        <w:rPr>
          <w:spacing w:val="-3"/>
        </w:rPr>
        <w:t xml:space="preserve"> </w:t>
      </w:r>
      <w:r>
        <w:t>for</w:t>
      </w:r>
      <w:r>
        <w:rPr>
          <w:spacing w:val="-6"/>
        </w:rPr>
        <w:t xml:space="preserve"> </w:t>
      </w:r>
      <w:r>
        <w:t>parents</w:t>
      </w:r>
      <w:r>
        <w:rPr>
          <w:spacing w:val="-10"/>
        </w:rPr>
        <w:t xml:space="preserve"> </w:t>
      </w:r>
      <w:r>
        <w:t>to collect.</w:t>
      </w:r>
      <w:r>
        <w:rPr>
          <w:spacing w:val="-6"/>
        </w:rPr>
        <w:t xml:space="preserve"> </w:t>
      </w:r>
      <w:r>
        <w:t>Leftover</w:t>
      </w:r>
      <w:r>
        <w:rPr>
          <w:spacing w:val="-6"/>
        </w:rPr>
        <w:t xml:space="preserve"> </w:t>
      </w:r>
      <w:r>
        <w:t>items</w:t>
      </w:r>
      <w:r>
        <w:rPr>
          <w:spacing w:val="-8"/>
        </w:rPr>
        <w:t xml:space="preserve"> </w:t>
      </w:r>
      <w:r>
        <w:t>will</w:t>
      </w:r>
      <w:r>
        <w:rPr>
          <w:spacing w:val="-8"/>
        </w:rPr>
        <w:t xml:space="preserve"> </w:t>
      </w:r>
      <w:r>
        <w:t>be</w:t>
      </w:r>
      <w:r>
        <w:rPr>
          <w:spacing w:val="-3"/>
        </w:rPr>
        <w:t xml:space="preserve"> </w:t>
      </w:r>
      <w:r>
        <w:t>either</w:t>
      </w:r>
      <w:r>
        <w:rPr>
          <w:spacing w:val="-5"/>
        </w:rPr>
        <w:t xml:space="preserve"> </w:t>
      </w:r>
      <w:r>
        <w:t>recycled</w:t>
      </w:r>
      <w:r>
        <w:rPr>
          <w:spacing w:val="-11"/>
        </w:rPr>
        <w:t xml:space="preserve"> </w:t>
      </w:r>
      <w:r>
        <w:t>or</w:t>
      </w:r>
      <w:r>
        <w:rPr>
          <w:spacing w:val="-6"/>
        </w:rPr>
        <w:t xml:space="preserve"> </w:t>
      </w:r>
      <w:r>
        <w:t>disposed</w:t>
      </w:r>
      <w:r>
        <w:rPr>
          <w:spacing w:val="-6"/>
        </w:rPr>
        <w:t xml:space="preserve"> </w:t>
      </w:r>
      <w:r>
        <w:t>of.</w:t>
      </w:r>
      <w:r>
        <w:rPr>
          <w:spacing w:val="-8"/>
        </w:rPr>
        <w:t xml:space="preserve"> </w:t>
      </w:r>
      <w:r>
        <w:t>Other</w:t>
      </w:r>
      <w:r>
        <w:rPr>
          <w:spacing w:val="-13"/>
        </w:rPr>
        <w:t xml:space="preserve"> </w:t>
      </w:r>
      <w:r>
        <w:t>valuable</w:t>
      </w:r>
      <w:r>
        <w:rPr>
          <w:spacing w:val="-2"/>
        </w:rPr>
        <w:t xml:space="preserve"> </w:t>
      </w:r>
      <w:r>
        <w:t>lost</w:t>
      </w:r>
      <w:r>
        <w:rPr>
          <w:spacing w:val="-8"/>
        </w:rPr>
        <w:t xml:space="preserve"> </w:t>
      </w:r>
      <w:r>
        <w:t>items</w:t>
      </w:r>
      <w:r>
        <w:rPr>
          <w:spacing w:val="-8"/>
        </w:rPr>
        <w:t xml:space="preserve"> </w:t>
      </w:r>
      <w:r>
        <w:t>can</w:t>
      </w:r>
      <w:r>
        <w:rPr>
          <w:spacing w:val="-6"/>
        </w:rPr>
        <w:t xml:space="preserve"> </w:t>
      </w:r>
      <w:r>
        <w:t>be</w:t>
      </w:r>
      <w:r>
        <w:rPr>
          <w:spacing w:val="-5"/>
        </w:rPr>
        <w:t xml:space="preserve"> </w:t>
      </w:r>
      <w:r>
        <w:t>handed</w:t>
      </w:r>
      <w:r>
        <w:rPr>
          <w:spacing w:val="-6"/>
        </w:rPr>
        <w:t xml:space="preserve"> </w:t>
      </w:r>
      <w:r>
        <w:t>in</w:t>
      </w:r>
      <w:r>
        <w:rPr>
          <w:spacing w:val="-9"/>
        </w:rPr>
        <w:t xml:space="preserve"> </w:t>
      </w:r>
      <w:r>
        <w:t>to</w:t>
      </w:r>
      <w:r>
        <w:rPr>
          <w:spacing w:val="-7"/>
        </w:rPr>
        <w:t xml:space="preserve"> </w:t>
      </w:r>
      <w:r>
        <w:t>the school office.</w:t>
      </w:r>
    </w:p>
    <w:p w14:paraId="341EDB3D" w14:textId="77777777" w:rsidR="0012405B" w:rsidRDefault="0012405B">
      <w:pPr>
        <w:pStyle w:val="BodyText"/>
        <w:spacing w:before="23"/>
      </w:pPr>
    </w:p>
    <w:p w14:paraId="1ECD7C84" w14:textId="77777777" w:rsidR="0012405B" w:rsidRDefault="00570CDA">
      <w:pPr>
        <w:pStyle w:val="BodyText"/>
        <w:spacing w:line="249" w:lineRule="auto"/>
        <w:ind w:left="985" w:right="753" w:hanging="9"/>
        <w:jc w:val="both"/>
      </w:pPr>
      <w:r>
        <w:t>Taking</w:t>
      </w:r>
      <w:r>
        <w:rPr>
          <w:spacing w:val="-3"/>
        </w:rPr>
        <w:t xml:space="preserve"> </w:t>
      </w:r>
      <w:r>
        <w:t>responsibility for possessions is</w:t>
      </w:r>
      <w:r>
        <w:rPr>
          <w:spacing w:val="-2"/>
        </w:rPr>
        <w:t xml:space="preserve"> </w:t>
      </w:r>
      <w:r>
        <w:t>an</w:t>
      </w:r>
      <w:r>
        <w:rPr>
          <w:spacing w:val="-3"/>
        </w:rPr>
        <w:t xml:space="preserve"> </w:t>
      </w:r>
      <w:r>
        <w:t>important</w:t>
      </w:r>
      <w:r>
        <w:rPr>
          <w:spacing w:val="-1"/>
        </w:rPr>
        <w:t xml:space="preserve"> </w:t>
      </w:r>
      <w:r>
        <w:t>learning</w:t>
      </w:r>
      <w:r>
        <w:rPr>
          <w:spacing w:val="-2"/>
        </w:rPr>
        <w:t xml:space="preserve"> </w:t>
      </w:r>
      <w:r>
        <w:t>task, but</w:t>
      </w:r>
      <w:r>
        <w:rPr>
          <w:spacing w:val="-2"/>
        </w:rPr>
        <w:t xml:space="preserve"> </w:t>
      </w:r>
      <w:r>
        <w:t>we do not</w:t>
      </w:r>
      <w:r>
        <w:rPr>
          <w:spacing w:val="-4"/>
        </w:rPr>
        <w:t xml:space="preserve"> </w:t>
      </w:r>
      <w:r>
        <w:t>encourage</w:t>
      </w:r>
      <w:r>
        <w:rPr>
          <w:spacing w:val="-1"/>
        </w:rPr>
        <w:t xml:space="preserve"> </w:t>
      </w:r>
      <w:r>
        <w:t>children</w:t>
      </w:r>
      <w:r>
        <w:rPr>
          <w:spacing w:val="-3"/>
        </w:rPr>
        <w:t xml:space="preserve"> </w:t>
      </w:r>
      <w:r>
        <w:t>to bring ‘toys’</w:t>
      </w:r>
      <w:r>
        <w:rPr>
          <w:spacing w:val="-2"/>
        </w:rPr>
        <w:t xml:space="preserve"> </w:t>
      </w:r>
      <w:r>
        <w:t>to school.</w:t>
      </w:r>
      <w:r>
        <w:rPr>
          <w:spacing w:val="-2"/>
        </w:rPr>
        <w:t xml:space="preserve"> </w:t>
      </w:r>
      <w:r>
        <w:t>If</w:t>
      </w:r>
      <w:r>
        <w:rPr>
          <w:spacing w:val="-2"/>
        </w:rPr>
        <w:t xml:space="preserve"> </w:t>
      </w:r>
      <w:r>
        <w:t>possessions</w:t>
      </w:r>
      <w:r>
        <w:rPr>
          <w:spacing w:val="-2"/>
        </w:rPr>
        <w:t xml:space="preserve"> </w:t>
      </w:r>
      <w:r>
        <w:t>do</w:t>
      </w:r>
      <w:r>
        <w:rPr>
          <w:spacing w:val="-3"/>
        </w:rPr>
        <w:t xml:space="preserve"> </w:t>
      </w:r>
      <w:r>
        <w:t>come</w:t>
      </w:r>
      <w:r>
        <w:rPr>
          <w:spacing w:val="-4"/>
        </w:rPr>
        <w:t xml:space="preserve"> </w:t>
      </w:r>
      <w:r>
        <w:t>in,</w:t>
      </w:r>
      <w:r>
        <w:rPr>
          <w:spacing w:val="-2"/>
        </w:rPr>
        <w:t xml:space="preserve"> </w:t>
      </w:r>
      <w:r>
        <w:t>please</w:t>
      </w:r>
      <w:r>
        <w:rPr>
          <w:spacing w:val="-4"/>
        </w:rPr>
        <w:t xml:space="preserve"> </w:t>
      </w:r>
      <w:r>
        <w:t>organise a</w:t>
      </w:r>
      <w:r>
        <w:rPr>
          <w:spacing w:val="-2"/>
        </w:rPr>
        <w:t xml:space="preserve"> </w:t>
      </w:r>
      <w:r>
        <w:t>box for</w:t>
      </w:r>
      <w:r>
        <w:rPr>
          <w:spacing w:val="-4"/>
        </w:rPr>
        <w:t xml:space="preserve"> </w:t>
      </w:r>
      <w:r>
        <w:t>these to be</w:t>
      </w:r>
      <w:r>
        <w:rPr>
          <w:spacing w:val="-4"/>
        </w:rPr>
        <w:t xml:space="preserve"> </w:t>
      </w:r>
      <w:r>
        <w:t>stored</w:t>
      </w:r>
      <w:r>
        <w:rPr>
          <w:spacing w:val="-2"/>
        </w:rPr>
        <w:t xml:space="preserve"> </w:t>
      </w:r>
      <w:r>
        <w:t>securely until</w:t>
      </w:r>
      <w:r>
        <w:rPr>
          <w:spacing w:val="-2"/>
        </w:rPr>
        <w:t xml:space="preserve"> </w:t>
      </w:r>
      <w:r>
        <w:t>the</w:t>
      </w:r>
      <w:r>
        <w:rPr>
          <w:spacing w:val="-1"/>
        </w:rPr>
        <w:t xml:space="preserve"> </w:t>
      </w:r>
      <w:r>
        <w:t>end of the day and these should be handed to the parents and carers.</w:t>
      </w:r>
    </w:p>
    <w:p w14:paraId="4C2EA720" w14:textId="77777777" w:rsidR="0012405B" w:rsidRDefault="0012405B">
      <w:pPr>
        <w:pStyle w:val="BodyText"/>
        <w:spacing w:before="22"/>
      </w:pPr>
    </w:p>
    <w:p w14:paraId="34CE41EE" w14:textId="77777777" w:rsidR="0012405B" w:rsidRDefault="00570CDA">
      <w:pPr>
        <w:pStyle w:val="BodyText"/>
        <w:spacing w:line="249" w:lineRule="auto"/>
        <w:ind w:left="986" w:right="746" w:hanging="10"/>
        <w:jc w:val="both"/>
      </w:pPr>
      <w:r>
        <w:t>Some older children may bring in mobile phones to school (year 5 and year 6). Children will only be able to bring their mobile phone to school if their parents have signed a consent form allowing their child to do so. This</w:t>
      </w:r>
      <w:r>
        <w:rPr>
          <w:spacing w:val="-6"/>
        </w:rPr>
        <w:t xml:space="preserve"> </w:t>
      </w:r>
      <w:r>
        <w:t>form</w:t>
      </w:r>
      <w:r>
        <w:rPr>
          <w:spacing w:val="-7"/>
        </w:rPr>
        <w:t xml:space="preserve"> </w:t>
      </w:r>
      <w:r>
        <w:t>can</w:t>
      </w:r>
      <w:r>
        <w:rPr>
          <w:spacing w:val="-9"/>
        </w:rPr>
        <w:t xml:space="preserve"> </w:t>
      </w:r>
      <w:r>
        <w:t>be</w:t>
      </w:r>
      <w:r>
        <w:rPr>
          <w:spacing w:val="-10"/>
        </w:rPr>
        <w:t xml:space="preserve"> </w:t>
      </w:r>
      <w:r>
        <w:t>obtained</w:t>
      </w:r>
      <w:r>
        <w:rPr>
          <w:spacing w:val="-9"/>
        </w:rPr>
        <w:t xml:space="preserve"> </w:t>
      </w:r>
      <w:r>
        <w:t>from</w:t>
      </w:r>
      <w:r>
        <w:rPr>
          <w:spacing w:val="-9"/>
        </w:rPr>
        <w:t xml:space="preserve"> </w:t>
      </w:r>
      <w:r>
        <w:t>the</w:t>
      </w:r>
      <w:r>
        <w:rPr>
          <w:spacing w:val="-5"/>
        </w:rPr>
        <w:t xml:space="preserve"> </w:t>
      </w:r>
      <w:r>
        <w:t>school</w:t>
      </w:r>
      <w:r>
        <w:rPr>
          <w:spacing w:val="-11"/>
        </w:rPr>
        <w:t xml:space="preserve"> </w:t>
      </w:r>
      <w:r>
        <w:t>office.</w:t>
      </w:r>
      <w:r>
        <w:rPr>
          <w:spacing w:val="-8"/>
        </w:rPr>
        <w:t xml:space="preserve"> </w:t>
      </w:r>
      <w:r>
        <w:t>Phones</w:t>
      </w:r>
      <w:r>
        <w:rPr>
          <w:spacing w:val="-5"/>
        </w:rPr>
        <w:t xml:space="preserve"> </w:t>
      </w:r>
      <w:r>
        <w:t>should</w:t>
      </w:r>
      <w:r>
        <w:rPr>
          <w:spacing w:val="-9"/>
        </w:rPr>
        <w:t xml:space="preserve"> </w:t>
      </w:r>
      <w:r>
        <w:t>be</w:t>
      </w:r>
      <w:r>
        <w:rPr>
          <w:spacing w:val="-5"/>
        </w:rPr>
        <w:t xml:space="preserve"> </w:t>
      </w:r>
      <w:r>
        <w:t>locked</w:t>
      </w:r>
      <w:r>
        <w:rPr>
          <w:spacing w:val="-9"/>
        </w:rPr>
        <w:t xml:space="preserve"> </w:t>
      </w:r>
      <w:r>
        <w:t>in</w:t>
      </w:r>
      <w:r>
        <w:rPr>
          <w:spacing w:val="-9"/>
        </w:rPr>
        <w:t xml:space="preserve"> </w:t>
      </w:r>
      <w:r>
        <w:t>a</w:t>
      </w:r>
      <w:r>
        <w:rPr>
          <w:spacing w:val="-8"/>
        </w:rPr>
        <w:t xml:space="preserve"> </w:t>
      </w:r>
      <w:r>
        <w:t>secure</w:t>
      </w:r>
      <w:r>
        <w:rPr>
          <w:spacing w:val="-5"/>
        </w:rPr>
        <w:t xml:space="preserve"> </w:t>
      </w:r>
      <w:r>
        <w:t>place</w:t>
      </w:r>
      <w:r>
        <w:rPr>
          <w:spacing w:val="-5"/>
        </w:rPr>
        <w:t xml:space="preserve"> </w:t>
      </w:r>
      <w:r>
        <w:t>in</w:t>
      </w:r>
      <w:r>
        <w:rPr>
          <w:spacing w:val="-9"/>
        </w:rPr>
        <w:t xml:space="preserve"> </w:t>
      </w:r>
      <w:r>
        <w:t>the</w:t>
      </w:r>
      <w:r>
        <w:rPr>
          <w:spacing w:val="-5"/>
        </w:rPr>
        <w:t xml:space="preserve"> </w:t>
      </w:r>
      <w:r>
        <w:t>class</w:t>
      </w:r>
      <w:r>
        <w:rPr>
          <w:spacing w:val="-8"/>
        </w:rPr>
        <w:t xml:space="preserve"> </w:t>
      </w:r>
      <w:r>
        <w:t>during the day and handed back to the children at home time.</w:t>
      </w:r>
    </w:p>
    <w:p w14:paraId="67C40FFD" w14:textId="77777777" w:rsidR="0012405B" w:rsidRDefault="0012405B">
      <w:pPr>
        <w:pStyle w:val="BodyText"/>
        <w:spacing w:before="20"/>
      </w:pPr>
    </w:p>
    <w:p w14:paraId="67A65684" w14:textId="77777777" w:rsidR="0012405B" w:rsidRDefault="00570CDA">
      <w:pPr>
        <w:pStyle w:val="Heading1"/>
        <w:numPr>
          <w:ilvl w:val="0"/>
          <w:numId w:val="6"/>
        </w:numPr>
        <w:tabs>
          <w:tab w:val="left" w:pos="1197"/>
        </w:tabs>
        <w:ind w:left="1197" w:hanging="223"/>
        <w:jc w:val="both"/>
        <w:rPr>
          <w:u w:val="none"/>
        </w:rPr>
      </w:pPr>
      <w:bookmarkStart w:id="50" w:name="17_College_and_Parent_Volunteers"/>
      <w:bookmarkEnd w:id="50"/>
      <w:r>
        <w:rPr>
          <w:spacing w:val="-2"/>
        </w:rPr>
        <w:t xml:space="preserve"> </w:t>
      </w:r>
      <w:r>
        <w:t>College</w:t>
      </w:r>
      <w:r>
        <w:rPr>
          <w:spacing w:val="-8"/>
        </w:rPr>
        <w:t xml:space="preserve"> </w:t>
      </w:r>
      <w:r>
        <w:t>and</w:t>
      </w:r>
      <w:r>
        <w:rPr>
          <w:spacing w:val="-9"/>
        </w:rPr>
        <w:t xml:space="preserve"> </w:t>
      </w:r>
      <w:r>
        <w:t>Parent</w:t>
      </w:r>
      <w:r>
        <w:rPr>
          <w:spacing w:val="-4"/>
        </w:rPr>
        <w:t xml:space="preserve"> </w:t>
      </w:r>
      <w:r>
        <w:rPr>
          <w:spacing w:val="-2"/>
        </w:rPr>
        <w:t>Volunteers</w:t>
      </w:r>
    </w:p>
    <w:p w14:paraId="7351FE96" w14:textId="77777777" w:rsidR="0012405B" w:rsidRDefault="0012405B">
      <w:pPr>
        <w:pStyle w:val="BodyText"/>
        <w:spacing w:before="39"/>
        <w:rPr>
          <w:b/>
        </w:rPr>
      </w:pPr>
    </w:p>
    <w:p w14:paraId="2BA0AB44" w14:textId="77777777" w:rsidR="0012405B" w:rsidRDefault="00570CDA">
      <w:pPr>
        <w:pStyle w:val="BodyText"/>
        <w:spacing w:line="249" w:lineRule="auto"/>
        <w:ind w:left="986" w:right="753" w:hanging="10"/>
        <w:jc w:val="both"/>
      </w:pPr>
      <w:r>
        <w:t>We value having parent helpers in school. Currently we are only taking on college volunteers. All volunteers must complete a DBS check before volunteering, this is completed by the college where possible. All volunteers including college and work experience volunteers complete an induction process that includes:</w:t>
      </w:r>
    </w:p>
    <w:p w14:paraId="4DD72366" w14:textId="77777777" w:rsidR="0012405B" w:rsidRDefault="0012405B">
      <w:pPr>
        <w:pStyle w:val="BodyText"/>
        <w:spacing w:before="12"/>
      </w:pPr>
    </w:p>
    <w:p w14:paraId="5175D5C6" w14:textId="77777777" w:rsidR="0012405B" w:rsidRDefault="00570CDA">
      <w:pPr>
        <w:pStyle w:val="ListParagraph"/>
        <w:numPr>
          <w:ilvl w:val="0"/>
          <w:numId w:val="2"/>
        </w:numPr>
        <w:tabs>
          <w:tab w:val="left" w:pos="1711"/>
        </w:tabs>
        <w:spacing w:before="1"/>
        <w:ind w:left="1711" w:hanging="360"/>
      </w:pPr>
      <w:r>
        <w:t>School</w:t>
      </w:r>
      <w:r>
        <w:rPr>
          <w:spacing w:val="-10"/>
        </w:rPr>
        <w:t xml:space="preserve"> </w:t>
      </w:r>
      <w:r>
        <w:t>tour</w:t>
      </w:r>
      <w:r>
        <w:rPr>
          <w:spacing w:val="-7"/>
        </w:rPr>
        <w:t xml:space="preserve"> </w:t>
      </w:r>
      <w:r>
        <w:t>and</w:t>
      </w:r>
      <w:r>
        <w:rPr>
          <w:spacing w:val="-5"/>
        </w:rPr>
        <w:t xml:space="preserve"> </w:t>
      </w:r>
      <w:r>
        <w:t>meeting</w:t>
      </w:r>
      <w:r>
        <w:rPr>
          <w:spacing w:val="-10"/>
        </w:rPr>
        <w:t xml:space="preserve"> </w:t>
      </w:r>
      <w:r>
        <w:t>the</w:t>
      </w:r>
      <w:r>
        <w:rPr>
          <w:spacing w:val="-2"/>
        </w:rPr>
        <w:t xml:space="preserve"> </w:t>
      </w:r>
      <w:r>
        <w:t>class</w:t>
      </w:r>
      <w:r>
        <w:rPr>
          <w:spacing w:val="-7"/>
        </w:rPr>
        <w:t xml:space="preserve"> </w:t>
      </w:r>
      <w:r>
        <w:t>and</w:t>
      </w:r>
      <w:r>
        <w:rPr>
          <w:spacing w:val="-5"/>
        </w:rPr>
        <w:t xml:space="preserve"> </w:t>
      </w:r>
      <w:r>
        <w:t>the</w:t>
      </w:r>
      <w:r>
        <w:rPr>
          <w:spacing w:val="-6"/>
        </w:rPr>
        <w:t xml:space="preserve"> </w:t>
      </w:r>
      <w:r>
        <w:rPr>
          <w:spacing w:val="-2"/>
        </w:rPr>
        <w:t>teacher</w:t>
      </w:r>
    </w:p>
    <w:p w14:paraId="3096DEFA" w14:textId="77777777" w:rsidR="0012405B" w:rsidRDefault="00570CDA">
      <w:pPr>
        <w:pStyle w:val="ListParagraph"/>
        <w:numPr>
          <w:ilvl w:val="0"/>
          <w:numId w:val="2"/>
        </w:numPr>
        <w:tabs>
          <w:tab w:val="left" w:pos="1711"/>
        </w:tabs>
        <w:ind w:left="1711" w:hanging="360"/>
      </w:pPr>
      <w:r>
        <w:t>Key</w:t>
      </w:r>
      <w:r>
        <w:rPr>
          <w:spacing w:val="-9"/>
        </w:rPr>
        <w:t xml:space="preserve"> </w:t>
      </w:r>
      <w:r>
        <w:t>information</w:t>
      </w:r>
      <w:r>
        <w:rPr>
          <w:spacing w:val="-8"/>
        </w:rPr>
        <w:t xml:space="preserve"> </w:t>
      </w:r>
      <w:r>
        <w:t>sheet</w:t>
      </w:r>
      <w:r>
        <w:rPr>
          <w:spacing w:val="-5"/>
        </w:rPr>
        <w:t xml:space="preserve"> </w:t>
      </w:r>
      <w:r>
        <w:t>and</w:t>
      </w:r>
      <w:r>
        <w:rPr>
          <w:spacing w:val="-10"/>
        </w:rPr>
        <w:t xml:space="preserve"> </w:t>
      </w:r>
      <w:r>
        <w:t>policies</w:t>
      </w:r>
      <w:r>
        <w:rPr>
          <w:spacing w:val="-10"/>
        </w:rPr>
        <w:t xml:space="preserve"> </w:t>
      </w:r>
      <w:r>
        <w:t>to</w:t>
      </w:r>
      <w:r>
        <w:rPr>
          <w:spacing w:val="-5"/>
        </w:rPr>
        <w:t xml:space="preserve"> </w:t>
      </w:r>
      <w:r>
        <w:t>read</w:t>
      </w:r>
      <w:r>
        <w:rPr>
          <w:spacing w:val="-10"/>
        </w:rPr>
        <w:t xml:space="preserve"> </w:t>
      </w:r>
      <w:r>
        <w:rPr>
          <w:spacing w:val="-2"/>
        </w:rPr>
        <w:t>online</w:t>
      </w:r>
    </w:p>
    <w:p w14:paraId="26F4F2B1" w14:textId="77777777" w:rsidR="0012405B" w:rsidRDefault="00570CDA">
      <w:pPr>
        <w:pStyle w:val="ListParagraph"/>
        <w:numPr>
          <w:ilvl w:val="0"/>
          <w:numId w:val="2"/>
        </w:numPr>
        <w:tabs>
          <w:tab w:val="left" w:pos="1711"/>
        </w:tabs>
        <w:spacing w:before="5" w:line="279" w:lineRule="exact"/>
        <w:ind w:left="1711" w:hanging="360"/>
      </w:pPr>
      <w:r>
        <w:t>Health</w:t>
      </w:r>
      <w:r>
        <w:rPr>
          <w:spacing w:val="-13"/>
        </w:rPr>
        <w:t xml:space="preserve"> </w:t>
      </w:r>
      <w:r>
        <w:t>and</w:t>
      </w:r>
      <w:r>
        <w:rPr>
          <w:spacing w:val="-9"/>
        </w:rPr>
        <w:t xml:space="preserve"> </w:t>
      </w:r>
      <w:r>
        <w:t>safety</w:t>
      </w:r>
      <w:r>
        <w:rPr>
          <w:spacing w:val="-11"/>
        </w:rPr>
        <w:t xml:space="preserve"> </w:t>
      </w:r>
      <w:r>
        <w:t>and</w:t>
      </w:r>
      <w:r>
        <w:rPr>
          <w:spacing w:val="-9"/>
        </w:rPr>
        <w:t xml:space="preserve"> </w:t>
      </w:r>
      <w:r>
        <w:t>fire</w:t>
      </w:r>
      <w:r>
        <w:rPr>
          <w:spacing w:val="-9"/>
        </w:rPr>
        <w:t xml:space="preserve"> </w:t>
      </w:r>
      <w:r>
        <w:t>safety</w:t>
      </w:r>
      <w:r>
        <w:rPr>
          <w:spacing w:val="-10"/>
        </w:rPr>
        <w:t xml:space="preserve"> </w:t>
      </w:r>
      <w:r>
        <w:t>procedures/medical</w:t>
      </w:r>
      <w:r>
        <w:rPr>
          <w:spacing w:val="-10"/>
        </w:rPr>
        <w:t xml:space="preserve"> </w:t>
      </w:r>
      <w:r>
        <w:t>completed</w:t>
      </w:r>
      <w:r>
        <w:rPr>
          <w:spacing w:val="-11"/>
        </w:rPr>
        <w:t xml:space="preserve"> </w:t>
      </w:r>
      <w:r>
        <w:t>and</w:t>
      </w:r>
      <w:r>
        <w:rPr>
          <w:spacing w:val="-12"/>
        </w:rPr>
        <w:t xml:space="preserve"> </w:t>
      </w:r>
      <w:r>
        <w:rPr>
          <w:spacing w:val="-2"/>
        </w:rPr>
        <w:t>signed</w:t>
      </w:r>
    </w:p>
    <w:p w14:paraId="1E0F29EC" w14:textId="77777777" w:rsidR="0012405B" w:rsidRDefault="00570CDA">
      <w:pPr>
        <w:pStyle w:val="ListParagraph"/>
        <w:numPr>
          <w:ilvl w:val="0"/>
          <w:numId w:val="2"/>
        </w:numPr>
        <w:tabs>
          <w:tab w:val="left" w:pos="1713"/>
        </w:tabs>
        <w:spacing w:line="277" w:lineRule="exact"/>
      </w:pPr>
      <w:r>
        <w:t>Safeguarding</w:t>
      </w:r>
      <w:r>
        <w:rPr>
          <w:spacing w:val="-13"/>
        </w:rPr>
        <w:t xml:space="preserve"> </w:t>
      </w:r>
      <w:r>
        <w:t>information</w:t>
      </w:r>
      <w:r>
        <w:rPr>
          <w:spacing w:val="-10"/>
        </w:rPr>
        <w:t xml:space="preserve"> </w:t>
      </w:r>
      <w:r>
        <w:t>leaflet</w:t>
      </w:r>
      <w:r>
        <w:rPr>
          <w:spacing w:val="-11"/>
        </w:rPr>
        <w:t xml:space="preserve"> </w:t>
      </w:r>
      <w:r>
        <w:t>and</w:t>
      </w:r>
      <w:r>
        <w:rPr>
          <w:spacing w:val="-13"/>
        </w:rPr>
        <w:t xml:space="preserve"> </w:t>
      </w:r>
      <w:r>
        <w:t>keeping</w:t>
      </w:r>
      <w:r>
        <w:rPr>
          <w:spacing w:val="-12"/>
        </w:rPr>
        <w:t xml:space="preserve"> </w:t>
      </w:r>
      <w:r>
        <w:t>children</w:t>
      </w:r>
      <w:r>
        <w:rPr>
          <w:spacing w:val="-10"/>
        </w:rPr>
        <w:t xml:space="preserve"> </w:t>
      </w:r>
      <w:r>
        <w:t>safe</w:t>
      </w:r>
      <w:r>
        <w:rPr>
          <w:spacing w:val="-9"/>
        </w:rPr>
        <w:t xml:space="preserve"> </w:t>
      </w:r>
      <w:r>
        <w:t>booklet</w:t>
      </w:r>
      <w:r>
        <w:rPr>
          <w:spacing w:val="-10"/>
        </w:rPr>
        <w:t xml:space="preserve"> </w:t>
      </w:r>
      <w:r>
        <w:t>read</w:t>
      </w:r>
      <w:r>
        <w:rPr>
          <w:spacing w:val="-13"/>
        </w:rPr>
        <w:t xml:space="preserve"> </w:t>
      </w:r>
      <w:r>
        <w:t>and</w:t>
      </w:r>
      <w:r>
        <w:rPr>
          <w:spacing w:val="-9"/>
        </w:rPr>
        <w:t xml:space="preserve"> </w:t>
      </w:r>
      <w:r>
        <w:rPr>
          <w:spacing w:val="-2"/>
        </w:rPr>
        <w:t>signed.</w:t>
      </w:r>
    </w:p>
    <w:p w14:paraId="46C8105C" w14:textId="77777777" w:rsidR="0012405B" w:rsidRDefault="00570CDA">
      <w:pPr>
        <w:pStyle w:val="ListParagraph"/>
        <w:numPr>
          <w:ilvl w:val="0"/>
          <w:numId w:val="2"/>
        </w:numPr>
        <w:tabs>
          <w:tab w:val="left" w:pos="1713"/>
        </w:tabs>
        <w:ind w:right="762"/>
      </w:pPr>
      <w:r>
        <w:t>We allow</w:t>
      </w:r>
      <w:r>
        <w:rPr>
          <w:spacing w:val="-3"/>
        </w:rPr>
        <w:t xml:space="preserve"> </w:t>
      </w:r>
      <w:r>
        <w:t>parent</w:t>
      </w:r>
      <w:r>
        <w:rPr>
          <w:spacing w:val="-3"/>
        </w:rPr>
        <w:t xml:space="preserve"> </w:t>
      </w:r>
      <w:r>
        <w:t>volunteers</w:t>
      </w:r>
      <w:r>
        <w:rPr>
          <w:spacing w:val="-1"/>
        </w:rPr>
        <w:t xml:space="preserve"> </w:t>
      </w:r>
      <w:r>
        <w:t>for</w:t>
      </w:r>
      <w:r>
        <w:rPr>
          <w:spacing w:val="-3"/>
        </w:rPr>
        <w:t xml:space="preserve"> </w:t>
      </w:r>
      <w:r>
        <w:t>school</w:t>
      </w:r>
      <w:r>
        <w:rPr>
          <w:spacing w:val="-1"/>
        </w:rPr>
        <w:t xml:space="preserve"> </w:t>
      </w:r>
      <w:r>
        <w:t>trips.</w:t>
      </w:r>
      <w:r>
        <w:rPr>
          <w:spacing w:val="-1"/>
        </w:rPr>
        <w:t xml:space="preserve"> </w:t>
      </w:r>
      <w:r>
        <w:t>Teachers</w:t>
      </w:r>
      <w:r>
        <w:rPr>
          <w:spacing w:val="-5"/>
        </w:rPr>
        <w:t xml:space="preserve"> </w:t>
      </w:r>
      <w:r>
        <w:t>can</w:t>
      </w:r>
      <w:r>
        <w:rPr>
          <w:spacing w:val="-2"/>
        </w:rPr>
        <w:t xml:space="preserve"> </w:t>
      </w:r>
      <w:r>
        <w:t>limit</w:t>
      </w:r>
      <w:r>
        <w:rPr>
          <w:spacing w:val="-3"/>
        </w:rPr>
        <w:t xml:space="preserve"> </w:t>
      </w:r>
      <w:r>
        <w:t>the number</w:t>
      </w:r>
      <w:r>
        <w:rPr>
          <w:spacing w:val="-3"/>
        </w:rPr>
        <w:t xml:space="preserve"> </w:t>
      </w:r>
      <w:r>
        <w:t>of</w:t>
      </w:r>
      <w:r>
        <w:rPr>
          <w:spacing w:val="-1"/>
        </w:rPr>
        <w:t xml:space="preserve"> </w:t>
      </w:r>
      <w:r>
        <w:t>parents</w:t>
      </w:r>
      <w:r>
        <w:rPr>
          <w:spacing w:val="-1"/>
        </w:rPr>
        <w:t xml:space="preserve"> </w:t>
      </w:r>
      <w:r>
        <w:t>accompanying the school trip.</w:t>
      </w:r>
    </w:p>
    <w:p w14:paraId="04287A29" w14:textId="77777777" w:rsidR="0012405B" w:rsidRDefault="0012405B">
      <w:pPr>
        <w:pStyle w:val="BodyText"/>
        <w:spacing w:before="37"/>
      </w:pPr>
    </w:p>
    <w:p w14:paraId="1FE3171E" w14:textId="77777777" w:rsidR="0012405B" w:rsidRDefault="00570CDA">
      <w:pPr>
        <w:pStyle w:val="Heading1"/>
        <w:numPr>
          <w:ilvl w:val="0"/>
          <w:numId w:val="6"/>
        </w:numPr>
        <w:tabs>
          <w:tab w:val="left" w:pos="1214"/>
        </w:tabs>
        <w:ind w:left="1214" w:hanging="223"/>
        <w:jc w:val="both"/>
        <w:rPr>
          <w:u w:val="none"/>
        </w:rPr>
      </w:pPr>
      <w:bookmarkStart w:id="51" w:name="18_School_Uniform"/>
      <w:bookmarkEnd w:id="51"/>
      <w:r>
        <w:rPr>
          <w:spacing w:val="-1"/>
        </w:rPr>
        <w:t xml:space="preserve"> </w:t>
      </w:r>
      <w:r>
        <w:t>School</w:t>
      </w:r>
      <w:r>
        <w:rPr>
          <w:spacing w:val="-7"/>
        </w:rPr>
        <w:t xml:space="preserve"> </w:t>
      </w:r>
      <w:r>
        <w:rPr>
          <w:spacing w:val="-2"/>
        </w:rPr>
        <w:t>Uniform</w:t>
      </w:r>
    </w:p>
    <w:p w14:paraId="65FA916B" w14:textId="77777777" w:rsidR="0012405B" w:rsidRDefault="0012405B">
      <w:pPr>
        <w:pStyle w:val="BodyText"/>
        <w:spacing w:before="67"/>
        <w:rPr>
          <w:b/>
          <w:sz w:val="20"/>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3139"/>
        <w:gridCol w:w="3453"/>
        <w:gridCol w:w="2198"/>
      </w:tblGrid>
      <w:tr w:rsidR="0012405B" w14:paraId="02FB3393" w14:textId="77777777">
        <w:trPr>
          <w:trHeight w:val="244"/>
        </w:trPr>
        <w:tc>
          <w:tcPr>
            <w:tcW w:w="1406" w:type="dxa"/>
          </w:tcPr>
          <w:p w14:paraId="58A9A690" w14:textId="77777777" w:rsidR="0012405B" w:rsidRDefault="0012405B">
            <w:pPr>
              <w:pStyle w:val="TableParagraph"/>
              <w:spacing w:before="0"/>
              <w:ind w:left="0"/>
              <w:rPr>
                <w:rFonts w:ascii="Times New Roman"/>
                <w:sz w:val="16"/>
              </w:rPr>
            </w:pPr>
          </w:p>
        </w:tc>
        <w:tc>
          <w:tcPr>
            <w:tcW w:w="3139" w:type="dxa"/>
          </w:tcPr>
          <w:p w14:paraId="7F67C357" w14:textId="77777777" w:rsidR="0012405B" w:rsidRDefault="00570CDA">
            <w:pPr>
              <w:pStyle w:val="TableParagraph"/>
              <w:spacing w:before="0" w:line="224" w:lineRule="exact"/>
              <w:ind w:left="113"/>
              <w:rPr>
                <w:sz w:val="20"/>
              </w:rPr>
            </w:pPr>
            <w:r>
              <w:rPr>
                <w:spacing w:val="-4"/>
                <w:sz w:val="20"/>
              </w:rPr>
              <w:t>Boys</w:t>
            </w:r>
          </w:p>
        </w:tc>
        <w:tc>
          <w:tcPr>
            <w:tcW w:w="3453" w:type="dxa"/>
          </w:tcPr>
          <w:p w14:paraId="4ABDE96D" w14:textId="77777777" w:rsidR="0012405B" w:rsidRDefault="00570CDA">
            <w:pPr>
              <w:pStyle w:val="TableParagraph"/>
              <w:spacing w:before="0" w:line="224" w:lineRule="exact"/>
              <w:ind w:left="113"/>
              <w:rPr>
                <w:sz w:val="20"/>
              </w:rPr>
            </w:pPr>
            <w:r>
              <w:rPr>
                <w:spacing w:val="-2"/>
                <w:sz w:val="20"/>
              </w:rPr>
              <w:t>Girls</w:t>
            </w:r>
          </w:p>
        </w:tc>
        <w:tc>
          <w:tcPr>
            <w:tcW w:w="2198" w:type="dxa"/>
          </w:tcPr>
          <w:p w14:paraId="72B0C825" w14:textId="77777777" w:rsidR="0012405B" w:rsidRDefault="00570CDA">
            <w:pPr>
              <w:pStyle w:val="TableParagraph"/>
              <w:spacing w:before="0" w:line="224" w:lineRule="exact"/>
              <w:ind w:left="113"/>
              <w:rPr>
                <w:sz w:val="20"/>
              </w:rPr>
            </w:pPr>
            <w:r>
              <w:rPr>
                <w:spacing w:val="-2"/>
                <w:sz w:val="20"/>
              </w:rPr>
              <w:t>Optional</w:t>
            </w:r>
          </w:p>
        </w:tc>
      </w:tr>
      <w:tr w:rsidR="0012405B" w14:paraId="6482F5D7" w14:textId="77777777">
        <w:trPr>
          <w:trHeight w:val="976"/>
        </w:trPr>
        <w:tc>
          <w:tcPr>
            <w:tcW w:w="1406" w:type="dxa"/>
          </w:tcPr>
          <w:p w14:paraId="79F632E4" w14:textId="77777777" w:rsidR="0012405B" w:rsidRDefault="00570CDA">
            <w:pPr>
              <w:pStyle w:val="TableParagraph"/>
              <w:spacing w:before="3"/>
              <w:rPr>
                <w:sz w:val="20"/>
              </w:rPr>
            </w:pPr>
            <w:r>
              <w:rPr>
                <w:spacing w:val="-2"/>
                <w:sz w:val="20"/>
              </w:rPr>
              <w:t>Nursery</w:t>
            </w:r>
          </w:p>
        </w:tc>
        <w:tc>
          <w:tcPr>
            <w:tcW w:w="3139" w:type="dxa"/>
          </w:tcPr>
          <w:p w14:paraId="750B4046" w14:textId="77777777" w:rsidR="0012405B" w:rsidRDefault="00570CDA">
            <w:pPr>
              <w:pStyle w:val="TableParagraph"/>
              <w:ind w:left="113" w:right="636"/>
              <w:rPr>
                <w:sz w:val="20"/>
              </w:rPr>
            </w:pPr>
            <w:r>
              <w:rPr>
                <w:spacing w:val="-2"/>
                <w:sz w:val="20"/>
              </w:rPr>
              <w:t>Black/grey</w:t>
            </w:r>
            <w:r>
              <w:rPr>
                <w:spacing w:val="-9"/>
                <w:sz w:val="20"/>
              </w:rPr>
              <w:t xml:space="preserve"> </w:t>
            </w:r>
            <w:r>
              <w:rPr>
                <w:spacing w:val="-2"/>
                <w:sz w:val="20"/>
              </w:rPr>
              <w:t>jogging</w:t>
            </w:r>
            <w:r>
              <w:rPr>
                <w:spacing w:val="-8"/>
                <w:sz w:val="20"/>
              </w:rPr>
              <w:t xml:space="preserve"> </w:t>
            </w:r>
            <w:r>
              <w:rPr>
                <w:spacing w:val="-2"/>
                <w:sz w:val="20"/>
              </w:rPr>
              <w:t xml:space="preserve">bottoms </w:t>
            </w:r>
            <w:r>
              <w:rPr>
                <w:sz w:val="20"/>
              </w:rPr>
              <w:t>White polo shirt</w:t>
            </w:r>
          </w:p>
          <w:p w14:paraId="4BADC07B" w14:textId="77777777" w:rsidR="0012405B" w:rsidRDefault="00570CDA">
            <w:pPr>
              <w:pStyle w:val="TableParagraph"/>
              <w:spacing w:before="0" w:line="236" w:lineRule="exact"/>
              <w:ind w:left="113"/>
              <w:rPr>
                <w:sz w:val="20"/>
              </w:rPr>
            </w:pPr>
            <w:r>
              <w:rPr>
                <w:spacing w:val="-2"/>
                <w:sz w:val="20"/>
              </w:rPr>
              <w:t>V-Neck</w:t>
            </w:r>
            <w:r>
              <w:rPr>
                <w:spacing w:val="-5"/>
                <w:sz w:val="20"/>
              </w:rPr>
              <w:t xml:space="preserve"> </w:t>
            </w:r>
            <w:r>
              <w:rPr>
                <w:spacing w:val="-2"/>
                <w:sz w:val="20"/>
              </w:rPr>
              <w:t>sweatshirt</w:t>
            </w:r>
          </w:p>
          <w:p w14:paraId="63BDFCAF" w14:textId="77777777" w:rsidR="0012405B" w:rsidRDefault="00570CDA">
            <w:pPr>
              <w:pStyle w:val="TableParagraph"/>
              <w:spacing w:before="0" w:line="231" w:lineRule="exact"/>
              <w:ind w:left="113"/>
              <w:rPr>
                <w:sz w:val="20"/>
              </w:rPr>
            </w:pPr>
            <w:r>
              <w:rPr>
                <w:spacing w:val="-2"/>
                <w:sz w:val="20"/>
              </w:rPr>
              <w:t>Black</w:t>
            </w:r>
            <w:r>
              <w:rPr>
                <w:spacing w:val="-3"/>
                <w:sz w:val="20"/>
              </w:rPr>
              <w:t xml:space="preserve"> </w:t>
            </w:r>
            <w:r>
              <w:rPr>
                <w:spacing w:val="-2"/>
                <w:sz w:val="20"/>
              </w:rPr>
              <w:t>school shoes/trainers</w:t>
            </w:r>
          </w:p>
        </w:tc>
        <w:tc>
          <w:tcPr>
            <w:tcW w:w="3453" w:type="dxa"/>
          </w:tcPr>
          <w:p w14:paraId="0A93A2CA" w14:textId="77777777" w:rsidR="0012405B" w:rsidRDefault="00570CDA">
            <w:pPr>
              <w:pStyle w:val="TableParagraph"/>
              <w:ind w:left="113" w:right="695"/>
              <w:rPr>
                <w:sz w:val="20"/>
              </w:rPr>
            </w:pPr>
            <w:r>
              <w:rPr>
                <w:spacing w:val="-2"/>
                <w:sz w:val="20"/>
              </w:rPr>
              <w:t>Black/grey</w:t>
            </w:r>
            <w:r>
              <w:rPr>
                <w:spacing w:val="-8"/>
                <w:sz w:val="20"/>
              </w:rPr>
              <w:t xml:space="preserve"> </w:t>
            </w:r>
            <w:r>
              <w:rPr>
                <w:spacing w:val="-2"/>
                <w:sz w:val="20"/>
              </w:rPr>
              <w:t>jogging</w:t>
            </w:r>
            <w:r>
              <w:rPr>
                <w:spacing w:val="-7"/>
                <w:sz w:val="20"/>
              </w:rPr>
              <w:t xml:space="preserve"> </w:t>
            </w:r>
            <w:r>
              <w:rPr>
                <w:spacing w:val="-2"/>
                <w:sz w:val="20"/>
              </w:rPr>
              <w:t xml:space="preserve">bottoms </w:t>
            </w:r>
            <w:r>
              <w:rPr>
                <w:sz w:val="20"/>
              </w:rPr>
              <w:t>White polo shirt</w:t>
            </w:r>
          </w:p>
          <w:p w14:paraId="5CD8D15C" w14:textId="77777777" w:rsidR="0012405B" w:rsidRDefault="00570CDA">
            <w:pPr>
              <w:pStyle w:val="TableParagraph"/>
              <w:spacing w:before="0" w:line="236" w:lineRule="exact"/>
              <w:ind w:left="113"/>
              <w:rPr>
                <w:sz w:val="20"/>
              </w:rPr>
            </w:pPr>
            <w:r>
              <w:rPr>
                <w:spacing w:val="-2"/>
                <w:sz w:val="20"/>
              </w:rPr>
              <w:t>V-Neck</w:t>
            </w:r>
            <w:r>
              <w:rPr>
                <w:spacing w:val="-5"/>
                <w:sz w:val="20"/>
              </w:rPr>
              <w:t xml:space="preserve"> </w:t>
            </w:r>
            <w:r>
              <w:rPr>
                <w:spacing w:val="-2"/>
                <w:sz w:val="20"/>
              </w:rPr>
              <w:t>sweatshirt</w:t>
            </w:r>
          </w:p>
          <w:p w14:paraId="04E4962F" w14:textId="77777777" w:rsidR="0012405B" w:rsidRDefault="00570CDA">
            <w:pPr>
              <w:pStyle w:val="TableParagraph"/>
              <w:spacing w:before="0" w:line="231" w:lineRule="exact"/>
              <w:ind w:left="113"/>
              <w:rPr>
                <w:sz w:val="20"/>
              </w:rPr>
            </w:pPr>
            <w:r>
              <w:rPr>
                <w:spacing w:val="-2"/>
                <w:sz w:val="20"/>
              </w:rPr>
              <w:t>Black</w:t>
            </w:r>
            <w:r>
              <w:rPr>
                <w:spacing w:val="-3"/>
                <w:sz w:val="20"/>
              </w:rPr>
              <w:t xml:space="preserve"> </w:t>
            </w:r>
            <w:r>
              <w:rPr>
                <w:spacing w:val="-2"/>
                <w:sz w:val="20"/>
              </w:rPr>
              <w:t>school shoes/trainers</w:t>
            </w:r>
          </w:p>
        </w:tc>
        <w:tc>
          <w:tcPr>
            <w:tcW w:w="2198" w:type="dxa"/>
          </w:tcPr>
          <w:p w14:paraId="506241CB" w14:textId="77777777" w:rsidR="0012405B" w:rsidRDefault="0012405B">
            <w:pPr>
              <w:pStyle w:val="TableParagraph"/>
              <w:spacing w:before="0"/>
              <w:ind w:left="0"/>
              <w:rPr>
                <w:rFonts w:ascii="Times New Roman"/>
                <w:sz w:val="20"/>
              </w:rPr>
            </w:pPr>
          </w:p>
        </w:tc>
      </w:tr>
      <w:tr w:rsidR="0012405B" w14:paraId="0B2A4E1A" w14:textId="77777777">
        <w:trPr>
          <w:trHeight w:val="1466"/>
        </w:trPr>
        <w:tc>
          <w:tcPr>
            <w:tcW w:w="1406" w:type="dxa"/>
          </w:tcPr>
          <w:p w14:paraId="0F1E24EE" w14:textId="77777777" w:rsidR="0012405B" w:rsidRDefault="00570CDA">
            <w:pPr>
              <w:pStyle w:val="TableParagraph"/>
              <w:ind w:left="122" w:right="101" w:hanging="10"/>
              <w:rPr>
                <w:sz w:val="20"/>
              </w:rPr>
            </w:pPr>
            <w:r>
              <w:rPr>
                <w:spacing w:val="-4"/>
                <w:sz w:val="20"/>
              </w:rPr>
              <w:t>Reception &amp;KS1</w:t>
            </w:r>
          </w:p>
        </w:tc>
        <w:tc>
          <w:tcPr>
            <w:tcW w:w="3139" w:type="dxa"/>
          </w:tcPr>
          <w:p w14:paraId="127B808D" w14:textId="77777777" w:rsidR="0012405B" w:rsidRDefault="00570CDA">
            <w:pPr>
              <w:pStyle w:val="TableParagraph"/>
              <w:ind w:left="113" w:right="636"/>
              <w:rPr>
                <w:sz w:val="20"/>
              </w:rPr>
            </w:pPr>
            <w:r>
              <w:rPr>
                <w:spacing w:val="-2"/>
                <w:sz w:val="20"/>
              </w:rPr>
              <w:t>Black/dark</w:t>
            </w:r>
            <w:r>
              <w:rPr>
                <w:spacing w:val="-10"/>
                <w:sz w:val="20"/>
              </w:rPr>
              <w:t xml:space="preserve"> </w:t>
            </w:r>
            <w:r>
              <w:rPr>
                <w:spacing w:val="-2"/>
                <w:sz w:val="20"/>
              </w:rPr>
              <w:t>grey</w:t>
            </w:r>
            <w:r>
              <w:rPr>
                <w:spacing w:val="-10"/>
                <w:sz w:val="20"/>
              </w:rPr>
              <w:t xml:space="preserve"> </w:t>
            </w:r>
            <w:r>
              <w:rPr>
                <w:spacing w:val="-2"/>
                <w:sz w:val="20"/>
              </w:rPr>
              <w:t xml:space="preserve">trousers </w:t>
            </w:r>
            <w:r>
              <w:rPr>
                <w:sz w:val="20"/>
              </w:rPr>
              <w:t>White polo shirt</w:t>
            </w:r>
          </w:p>
          <w:p w14:paraId="26FF5CA5" w14:textId="77777777" w:rsidR="0012405B" w:rsidRDefault="00570CDA">
            <w:pPr>
              <w:pStyle w:val="TableParagraph"/>
              <w:spacing w:before="0" w:line="243" w:lineRule="exact"/>
              <w:ind w:left="113"/>
              <w:rPr>
                <w:sz w:val="20"/>
              </w:rPr>
            </w:pPr>
            <w:r>
              <w:rPr>
                <w:spacing w:val="-2"/>
                <w:sz w:val="20"/>
              </w:rPr>
              <w:t>V-Neck</w:t>
            </w:r>
            <w:r>
              <w:rPr>
                <w:spacing w:val="-5"/>
                <w:sz w:val="20"/>
              </w:rPr>
              <w:t xml:space="preserve"> </w:t>
            </w:r>
            <w:r>
              <w:rPr>
                <w:spacing w:val="-2"/>
                <w:sz w:val="20"/>
              </w:rPr>
              <w:t>sweatshirt</w:t>
            </w:r>
          </w:p>
          <w:p w14:paraId="2D91DAFE" w14:textId="77777777" w:rsidR="0012405B" w:rsidRDefault="00570CDA">
            <w:pPr>
              <w:pStyle w:val="TableParagraph"/>
              <w:ind w:left="113"/>
              <w:rPr>
                <w:sz w:val="20"/>
              </w:rPr>
            </w:pPr>
            <w:r>
              <w:rPr>
                <w:spacing w:val="-2"/>
                <w:sz w:val="20"/>
              </w:rPr>
              <w:t>Black</w:t>
            </w:r>
            <w:r>
              <w:rPr>
                <w:spacing w:val="-3"/>
                <w:sz w:val="20"/>
              </w:rPr>
              <w:t xml:space="preserve"> </w:t>
            </w:r>
            <w:r>
              <w:rPr>
                <w:spacing w:val="-2"/>
                <w:sz w:val="20"/>
              </w:rPr>
              <w:t>school shoes/trainers</w:t>
            </w:r>
          </w:p>
        </w:tc>
        <w:tc>
          <w:tcPr>
            <w:tcW w:w="3453" w:type="dxa"/>
          </w:tcPr>
          <w:p w14:paraId="4F8B0CD4" w14:textId="77777777" w:rsidR="0012405B" w:rsidRDefault="00570CDA">
            <w:pPr>
              <w:pStyle w:val="TableParagraph"/>
              <w:ind w:left="113" w:right="694"/>
              <w:rPr>
                <w:sz w:val="20"/>
              </w:rPr>
            </w:pPr>
            <w:r>
              <w:rPr>
                <w:sz w:val="20"/>
              </w:rPr>
              <w:t>Black/dark grey trousers Black/dark</w:t>
            </w:r>
            <w:r>
              <w:rPr>
                <w:spacing w:val="-12"/>
                <w:sz w:val="20"/>
              </w:rPr>
              <w:t xml:space="preserve"> </w:t>
            </w:r>
            <w:r>
              <w:rPr>
                <w:sz w:val="20"/>
              </w:rPr>
              <w:t>grey</w:t>
            </w:r>
            <w:r>
              <w:rPr>
                <w:spacing w:val="-11"/>
                <w:sz w:val="20"/>
              </w:rPr>
              <w:t xml:space="preserve"> </w:t>
            </w:r>
            <w:r>
              <w:rPr>
                <w:sz w:val="20"/>
              </w:rPr>
              <w:t>knee</w:t>
            </w:r>
            <w:r>
              <w:rPr>
                <w:spacing w:val="-13"/>
                <w:sz w:val="20"/>
              </w:rPr>
              <w:t xml:space="preserve"> </w:t>
            </w:r>
            <w:r>
              <w:rPr>
                <w:sz w:val="20"/>
              </w:rPr>
              <w:t>length</w:t>
            </w:r>
            <w:r>
              <w:rPr>
                <w:spacing w:val="-11"/>
                <w:sz w:val="20"/>
              </w:rPr>
              <w:t xml:space="preserve"> </w:t>
            </w:r>
            <w:r>
              <w:rPr>
                <w:sz w:val="20"/>
              </w:rPr>
              <w:t>skirt White polo shirt/blouse</w:t>
            </w:r>
          </w:p>
          <w:p w14:paraId="2477F097" w14:textId="77777777" w:rsidR="0012405B" w:rsidRDefault="00570CDA">
            <w:pPr>
              <w:pStyle w:val="TableParagraph"/>
              <w:spacing w:before="4" w:line="243" w:lineRule="exact"/>
              <w:ind w:left="113"/>
              <w:rPr>
                <w:sz w:val="20"/>
              </w:rPr>
            </w:pPr>
            <w:r>
              <w:rPr>
                <w:spacing w:val="-2"/>
                <w:sz w:val="20"/>
              </w:rPr>
              <w:t>Any</w:t>
            </w:r>
            <w:r>
              <w:rPr>
                <w:spacing w:val="-3"/>
                <w:sz w:val="20"/>
              </w:rPr>
              <w:t xml:space="preserve"> </w:t>
            </w:r>
            <w:r>
              <w:rPr>
                <w:spacing w:val="-2"/>
                <w:sz w:val="20"/>
              </w:rPr>
              <w:t>colour</w:t>
            </w:r>
            <w:r>
              <w:rPr>
                <w:spacing w:val="-4"/>
                <w:sz w:val="20"/>
              </w:rPr>
              <w:t xml:space="preserve"> </w:t>
            </w:r>
            <w:r>
              <w:rPr>
                <w:spacing w:val="-2"/>
                <w:sz w:val="20"/>
              </w:rPr>
              <w:t>summer</w:t>
            </w:r>
            <w:r>
              <w:rPr>
                <w:spacing w:val="-3"/>
                <w:sz w:val="20"/>
              </w:rPr>
              <w:t xml:space="preserve"> </w:t>
            </w:r>
            <w:r>
              <w:rPr>
                <w:spacing w:val="-4"/>
                <w:sz w:val="20"/>
              </w:rPr>
              <w:t>dress</w:t>
            </w:r>
          </w:p>
          <w:p w14:paraId="2855A6F3" w14:textId="77777777" w:rsidR="0012405B" w:rsidRDefault="00570CDA">
            <w:pPr>
              <w:pStyle w:val="TableParagraph"/>
              <w:spacing w:before="8" w:line="228" w:lineRule="exact"/>
              <w:ind w:left="113" w:right="695" w:hanging="1"/>
              <w:rPr>
                <w:sz w:val="20"/>
              </w:rPr>
            </w:pPr>
            <w:r>
              <w:rPr>
                <w:spacing w:val="-2"/>
                <w:sz w:val="20"/>
              </w:rPr>
              <w:t>V-Neck</w:t>
            </w:r>
            <w:r>
              <w:rPr>
                <w:spacing w:val="-6"/>
                <w:sz w:val="20"/>
              </w:rPr>
              <w:t xml:space="preserve"> </w:t>
            </w:r>
            <w:r>
              <w:rPr>
                <w:spacing w:val="-2"/>
                <w:sz w:val="20"/>
              </w:rPr>
              <w:t>sweatshirt</w:t>
            </w:r>
            <w:r>
              <w:rPr>
                <w:spacing w:val="-8"/>
                <w:sz w:val="20"/>
              </w:rPr>
              <w:t xml:space="preserve"> </w:t>
            </w:r>
            <w:r>
              <w:rPr>
                <w:spacing w:val="-2"/>
                <w:sz w:val="20"/>
              </w:rPr>
              <w:t>or</w:t>
            </w:r>
            <w:r>
              <w:rPr>
                <w:spacing w:val="-10"/>
                <w:sz w:val="20"/>
              </w:rPr>
              <w:t xml:space="preserve"> </w:t>
            </w:r>
            <w:r>
              <w:rPr>
                <w:spacing w:val="-2"/>
                <w:sz w:val="20"/>
              </w:rPr>
              <w:t xml:space="preserve">cardigan </w:t>
            </w:r>
            <w:r>
              <w:rPr>
                <w:sz w:val="20"/>
              </w:rPr>
              <w:t>Black school shoes/trainers</w:t>
            </w:r>
          </w:p>
        </w:tc>
        <w:tc>
          <w:tcPr>
            <w:tcW w:w="2198" w:type="dxa"/>
          </w:tcPr>
          <w:p w14:paraId="78F286CD" w14:textId="77777777" w:rsidR="0012405B" w:rsidRDefault="00570CDA">
            <w:pPr>
              <w:pStyle w:val="TableParagraph"/>
              <w:ind w:left="123" w:right="85" w:hanging="10"/>
              <w:jc w:val="both"/>
              <w:rPr>
                <w:sz w:val="20"/>
              </w:rPr>
            </w:pPr>
            <w:r>
              <w:rPr>
                <w:sz w:val="20"/>
              </w:rPr>
              <w:t>Children</w:t>
            </w:r>
            <w:r>
              <w:rPr>
                <w:spacing w:val="-12"/>
                <w:sz w:val="20"/>
              </w:rPr>
              <w:t xml:space="preserve"> </w:t>
            </w:r>
            <w:r>
              <w:rPr>
                <w:sz w:val="20"/>
              </w:rPr>
              <w:t>may</w:t>
            </w:r>
            <w:r>
              <w:rPr>
                <w:spacing w:val="-11"/>
                <w:sz w:val="20"/>
              </w:rPr>
              <w:t xml:space="preserve"> </w:t>
            </w:r>
            <w:r>
              <w:rPr>
                <w:sz w:val="20"/>
              </w:rPr>
              <w:t>wear</w:t>
            </w:r>
            <w:r>
              <w:rPr>
                <w:spacing w:val="-11"/>
                <w:sz w:val="20"/>
              </w:rPr>
              <w:t xml:space="preserve"> </w:t>
            </w:r>
            <w:r>
              <w:rPr>
                <w:sz w:val="20"/>
              </w:rPr>
              <w:t>ties</w:t>
            </w:r>
            <w:r>
              <w:rPr>
                <w:spacing w:val="-12"/>
                <w:sz w:val="20"/>
              </w:rPr>
              <w:t xml:space="preserve"> </w:t>
            </w:r>
            <w:r>
              <w:rPr>
                <w:sz w:val="20"/>
              </w:rPr>
              <w:t>if they</w:t>
            </w:r>
            <w:r>
              <w:rPr>
                <w:spacing w:val="-12"/>
                <w:sz w:val="20"/>
              </w:rPr>
              <w:t xml:space="preserve"> </w:t>
            </w:r>
            <w:r>
              <w:rPr>
                <w:sz w:val="20"/>
              </w:rPr>
              <w:t>wish</w:t>
            </w:r>
            <w:r>
              <w:rPr>
                <w:spacing w:val="-11"/>
                <w:sz w:val="20"/>
              </w:rPr>
              <w:t xml:space="preserve"> </w:t>
            </w:r>
            <w:r>
              <w:rPr>
                <w:sz w:val="20"/>
              </w:rPr>
              <w:t>to,</w:t>
            </w:r>
            <w:r>
              <w:rPr>
                <w:spacing w:val="-11"/>
                <w:sz w:val="20"/>
              </w:rPr>
              <w:t xml:space="preserve"> </w:t>
            </w:r>
            <w:r>
              <w:rPr>
                <w:sz w:val="20"/>
              </w:rPr>
              <w:t>but</w:t>
            </w:r>
            <w:r>
              <w:rPr>
                <w:spacing w:val="-12"/>
                <w:sz w:val="20"/>
              </w:rPr>
              <w:t xml:space="preserve"> </w:t>
            </w:r>
            <w:r>
              <w:rPr>
                <w:sz w:val="20"/>
              </w:rPr>
              <w:t>it</w:t>
            </w:r>
            <w:r>
              <w:rPr>
                <w:spacing w:val="-11"/>
                <w:sz w:val="20"/>
              </w:rPr>
              <w:t xml:space="preserve"> </w:t>
            </w:r>
            <w:r>
              <w:rPr>
                <w:sz w:val="20"/>
              </w:rPr>
              <w:t>is</w:t>
            </w:r>
            <w:r>
              <w:rPr>
                <w:spacing w:val="-11"/>
                <w:sz w:val="20"/>
              </w:rPr>
              <w:t xml:space="preserve"> </w:t>
            </w:r>
            <w:r>
              <w:rPr>
                <w:sz w:val="20"/>
              </w:rPr>
              <w:t>not compulsory for these year groups</w:t>
            </w:r>
          </w:p>
        </w:tc>
      </w:tr>
    </w:tbl>
    <w:p w14:paraId="7102F703" w14:textId="77777777" w:rsidR="0012405B" w:rsidRDefault="0012405B">
      <w:pPr>
        <w:pStyle w:val="TableParagraph"/>
        <w:jc w:val="both"/>
        <w:rPr>
          <w:sz w:val="20"/>
        </w:rPr>
        <w:sectPr w:rsidR="0012405B">
          <w:pgSz w:w="11920" w:h="16850"/>
          <w:pgMar w:top="340" w:right="425" w:bottom="1160" w:left="0" w:header="0" w:footer="894" w:gutter="0"/>
          <w:cols w:space="720"/>
        </w:sectPr>
      </w:pP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3139"/>
        <w:gridCol w:w="3451"/>
        <w:gridCol w:w="2198"/>
      </w:tblGrid>
      <w:tr w:rsidR="0012405B" w14:paraId="5266BB1A" w14:textId="77777777">
        <w:trPr>
          <w:trHeight w:val="1708"/>
        </w:trPr>
        <w:tc>
          <w:tcPr>
            <w:tcW w:w="1406" w:type="dxa"/>
          </w:tcPr>
          <w:p w14:paraId="19CB1771" w14:textId="77777777" w:rsidR="0012405B" w:rsidRDefault="00570CDA">
            <w:pPr>
              <w:pStyle w:val="TableParagraph"/>
              <w:spacing w:before="3"/>
              <w:ind w:left="115"/>
              <w:rPr>
                <w:sz w:val="20"/>
              </w:rPr>
            </w:pPr>
            <w:r>
              <w:rPr>
                <w:spacing w:val="-5"/>
                <w:sz w:val="20"/>
              </w:rPr>
              <w:t>KS2</w:t>
            </w:r>
          </w:p>
        </w:tc>
        <w:tc>
          <w:tcPr>
            <w:tcW w:w="3139" w:type="dxa"/>
          </w:tcPr>
          <w:p w14:paraId="1F4F0C84" w14:textId="77777777" w:rsidR="0012405B" w:rsidRDefault="00570CDA">
            <w:pPr>
              <w:pStyle w:val="TableParagraph"/>
              <w:ind w:left="115" w:right="636"/>
              <w:rPr>
                <w:sz w:val="20"/>
              </w:rPr>
            </w:pPr>
            <w:r>
              <w:rPr>
                <w:sz w:val="20"/>
              </w:rPr>
              <w:t xml:space="preserve">Black/dark grey trousers </w:t>
            </w:r>
            <w:r>
              <w:rPr>
                <w:spacing w:val="-2"/>
                <w:sz w:val="20"/>
              </w:rPr>
              <w:t>Black</w:t>
            </w:r>
            <w:r>
              <w:rPr>
                <w:spacing w:val="-5"/>
                <w:sz w:val="20"/>
              </w:rPr>
              <w:t xml:space="preserve"> </w:t>
            </w:r>
            <w:r>
              <w:rPr>
                <w:spacing w:val="-2"/>
                <w:sz w:val="20"/>
              </w:rPr>
              <w:t>school</w:t>
            </w:r>
            <w:r>
              <w:rPr>
                <w:spacing w:val="-6"/>
                <w:sz w:val="20"/>
              </w:rPr>
              <w:t xml:space="preserve"> </w:t>
            </w:r>
            <w:r>
              <w:rPr>
                <w:spacing w:val="-2"/>
                <w:sz w:val="20"/>
              </w:rPr>
              <w:t xml:space="preserve">shoes/trainers </w:t>
            </w:r>
            <w:r>
              <w:rPr>
                <w:sz w:val="20"/>
              </w:rPr>
              <w:t>White polo shirt/shirt</w:t>
            </w:r>
          </w:p>
          <w:p w14:paraId="369FDBDA" w14:textId="77777777" w:rsidR="0012405B" w:rsidRDefault="00570CDA">
            <w:pPr>
              <w:pStyle w:val="TableParagraph"/>
              <w:spacing w:before="0"/>
              <w:ind w:left="115" w:right="136" w:hanging="1"/>
              <w:rPr>
                <w:sz w:val="20"/>
              </w:rPr>
            </w:pPr>
            <w:r>
              <w:rPr>
                <w:spacing w:val="-2"/>
                <w:sz w:val="20"/>
              </w:rPr>
              <w:t>V-Neck</w:t>
            </w:r>
            <w:r>
              <w:rPr>
                <w:spacing w:val="-7"/>
                <w:sz w:val="20"/>
              </w:rPr>
              <w:t xml:space="preserve"> </w:t>
            </w:r>
            <w:r>
              <w:rPr>
                <w:spacing w:val="-2"/>
                <w:sz w:val="20"/>
              </w:rPr>
              <w:t>sweatshirt</w:t>
            </w:r>
            <w:r>
              <w:rPr>
                <w:spacing w:val="-8"/>
                <w:sz w:val="20"/>
              </w:rPr>
              <w:t xml:space="preserve"> </w:t>
            </w:r>
            <w:r>
              <w:rPr>
                <w:spacing w:val="-2"/>
                <w:sz w:val="20"/>
              </w:rPr>
              <w:t>or</w:t>
            </w:r>
            <w:r>
              <w:rPr>
                <w:spacing w:val="-8"/>
                <w:sz w:val="20"/>
              </w:rPr>
              <w:t xml:space="preserve"> </w:t>
            </w:r>
            <w:r>
              <w:rPr>
                <w:spacing w:val="-2"/>
                <w:sz w:val="20"/>
              </w:rPr>
              <w:t xml:space="preserve">cardigan </w:t>
            </w:r>
            <w:r>
              <w:rPr>
                <w:sz w:val="20"/>
              </w:rPr>
              <w:t>School tie</w:t>
            </w:r>
          </w:p>
        </w:tc>
        <w:tc>
          <w:tcPr>
            <w:tcW w:w="3451" w:type="dxa"/>
          </w:tcPr>
          <w:p w14:paraId="2DC20101" w14:textId="77777777" w:rsidR="0012405B" w:rsidRDefault="00570CDA">
            <w:pPr>
              <w:pStyle w:val="TableParagraph"/>
              <w:ind w:left="115" w:right="690"/>
              <w:rPr>
                <w:sz w:val="20"/>
              </w:rPr>
            </w:pPr>
            <w:r>
              <w:rPr>
                <w:sz w:val="20"/>
              </w:rPr>
              <w:t>Black/dark grey trousers Black/dark</w:t>
            </w:r>
            <w:r>
              <w:rPr>
                <w:spacing w:val="-12"/>
                <w:sz w:val="20"/>
              </w:rPr>
              <w:t xml:space="preserve"> </w:t>
            </w:r>
            <w:r>
              <w:rPr>
                <w:sz w:val="20"/>
              </w:rPr>
              <w:t>grey</w:t>
            </w:r>
            <w:r>
              <w:rPr>
                <w:spacing w:val="-11"/>
                <w:sz w:val="20"/>
              </w:rPr>
              <w:t xml:space="preserve"> </w:t>
            </w:r>
            <w:r>
              <w:rPr>
                <w:sz w:val="20"/>
              </w:rPr>
              <w:t>knee</w:t>
            </w:r>
            <w:r>
              <w:rPr>
                <w:spacing w:val="-13"/>
                <w:sz w:val="20"/>
              </w:rPr>
              <w:t xml:space="preserve"> </w:t>
            </w:r>
            <w:r>
              <w:rPr>
                <w:sz w:val="20"/>
              </w:rPr>
              <w:t>length</w:t>
            </w:r>
            <w:r>
              <w:rPr>
                <w:spacing w:val="-11"/>
                <w:sz w:val="20"/>
              </w:rPr>
              <w:t xml:space="preserve"> </w:t>
            </w:r>
            <w:r>
              <w:rPr>
                <w:sz w:val="20"/>
              </w:rPr>
              <w:t>skirt White polo shirt/blouse</w:t>
            </w:r>
          </w:p>
          <w:p w14:paraId="06AD4FCB" w14:textId="77777777" w:rsidR="0012405B" w:rsidRDefault="00570CDA">
            <w:pPr>
              <w:pStyle w:val="TableParagraph"/>
              <w:spacing w:before="4" w:line="242" w:lineRule="exact"/>
              <w:ind w:left="115"/>
              <w:rPr>
                <w:sz w:val="20"/>
              </w:rPr>
            </w:pPr>
            <w:r>
              <w:rPr>
                <w:spacing w:val="-2"/>
                <w:sz w:val="20"/>
              </w:rPr>
              <w:t>Any</w:t>
            </w:r>
            <w:r>
              <w:rPr>
                <w:spacing w:val="-3"/>
                <w:sz w:val="20"/>
              </w:rPr>
              <w:t xml:space="preserve"> </w:t>
            </w:r>
            <w:r>
              <w:rPr>
                <w:spacing w:val="-2"/>
                <w:sz w:val="20"/>
              </w:rPr>
              <w:t>colour</w:t>
            </w:r>
            <w:r>
              <w:rPr>
                <w:spacing w:val="-4"/>
                <w:sz w:val="20"/>
              </w:rPr>
              <w:t xml:space="preserve"> </w:t>
            </w:r>
            <w:r>
              <w:rPr>
                <w:spacing w:val="-2"/>
                <w:sz w:val="20"/>
              </w:rPr>
              <w:t>summer</w:t>
            </w:r>
            <w:r>
              <w:rPr>
                <w:spacing w:val="-3"/>
                <w:sz w:val="20"/>
              </w:rPr>
              <w:t xml:space="preserve"> </w:t>
            </w:r>
            <w:r>
              <w:rPr>
                <w:spacing w:val="-4"/>
                <w:sz w:val="20"/>
              </w:rPr>
              <w:t>dress</w:t>
            </w:r>
          </w:p>
          <w:p w14:paraId="41DADCB6" w14:textId="77777777" w:rsidR="0012405B" w:rsidRDefault="00570CDA">
            <w:pPr>
              <w:pStyle w:val="TableParagraph"/>
              <w:spacing w:before="0" w:line="241" w:lineRule="exact"/>
              <w:ind w:left="115"/>
              <w:rPr>
                <w:sz w:val="20"/>
              </w:rPr>
            </w:pPr>
            <w:r>
              <w:rPr>
                <w:spacing w:val="-2"/>
                <w:sz w:val="20"/>
              </w:rPr>
              <w:t>V-Neck</w:t>
            </w:r>
            <w:r>
              <w:rPr>
                <w:spacing w:val="-6"/>
                <w:sz w:val="20"/>
              </w:rPr>
              <w:t xml:space="preserve"> </w:t>
            </w:r>
            <w:r>
              <w:rPr>
                <w:spacing w:val="-2"/>
                <w:sz w:val="20"/>
              </w:rPr>
              <w:t>sweatshirt</w:t>
            </w:r>
            <w:r>
              <w:rPr>
                <w:spacing w:val="-6"/>
                <w:sz w:val="20"/>
              </w:rPr>
              <w:t xml:space="preserve"> </w:t>
            </w:r>
            <w:r>
              <w:rPr>
                <w:spacing w:val="-2"/>
                <w:sz w:val="20"/>
              </w:rPr>
              <w:t>or</w:t>
            </w:r>
            <w:r>
              <w:rPr>
                <w:spacing w:val="-7"/>
                <w:sz w:val="20"/>
              </w:rPr>
              <w:t xml:space="preserve"> </w:t>
            </w:r>
            <w:r>
              <w:rPr>
                <w:spacing w:val="-2"/>
                <w:sz w:val="20"/>
              </w:rPr>
              <w:t>cardigan</w:t>
            </w:r>
          </w:p>
          <w:p w14:paraId="04521447" w14:textId="77777777" w:rsidR="0012405B" w:rsidRDefault="00570CDA">
            <w:pPr>
              <w:pStyle w:val="TableParagraph"/>
              <w:spacing w:before="3" w:line="232" w:lineRule="exact"/>
              <w:ind w:left="115" w:right="690"/>
              <w:rPr>
                <w:sz w:val="20"/>
              </w:rPr>
            </w:pPr>
            <w:r>
              <w:rPr>
                <w:sz w:val="20"/>
              </w:rPr>
              <w:t>Black</w:t>
            </w:r>
            <w:r>
              <w:rPr>
                <w:spacing w:val="-12"/>
                <w:sz w:val="20"/>
              </w:rPr>
              <w:t xml:space="preserve"> </w:t>
            </w:r>
            <w:r>
              <w:rPr>
                <w:sz w:val="20"/>
              </w:rPr>
              <w:t>school</w:t>
            </w:r>
            <w:r>
              <w:rPr>
                <w:spacing w:val="-11"/>
                <w:sz w:val="20"/>
              </w:rPr>
              <w:t xml:space="preserve"> </w:t>
            </w:r>
            <w:r>
              <w:rPr>
                <w:sz w:val="20"/>
              </w:rPr>
              <w:t>shoes/trainers School</w:t>
            </w:r>
            <w:r>
              <w:rPr>
                <w:spacing w:val="-9"/>
                <w:sz w:val="20"/>
              </w:rPr>
              <w:t xml:space="preserve"> </w:t>
            </w:r>
            <w:r>
              <w:rPr>
                <w:sz w:val="20"/>
              </w:rPr>
              <w:t>tie</w:t>
            </w:r>
          </w:p>
        </w:tc>
        <w:tc>
          <w:tcPr>
            <w:tcW w:w="2198" w:type="dxa"/>
          </w:tcPr>
          <w:p w14:paraId="5BE09952" w14:textId="77777777" w:rsidR="0012405B" w:rsidRDefault="00570CDA">
            <w:pPr>
              <w:pStyle w:val="TableParagraph"/>
              <w:ind w:left="127" w:right="114" w:hanging="10"/>
              <w:rPr>
                <w:sz w:val="20"/>
              </w:rPr>
            </w:pPr>
            <w:r>
              <w:rPr>
                <w:sz w:val="20"/>
              </w:rPr>
              <w:t>Blazer</w:t>
            </w:r>
            <w:r>
              <w:rPr>
                <w:spacing w:val="-12"/>
                <w:sz w:val="20"/>
              </w:rPr>
              <w:t xml:space="preserve"> </w:t>
            </w:r>
            <w:r>
              <w:rPr>
                <w:sz w:val="20"/>
              </w:rPr>
              <w:t>optional</w:t>
            </w:r>
            <w:r>
              <w:rPr>
                <w:spacing w:val="-11"/>
                <w:sz w:val="20"/>
              </w:rPr>
              <w:t xml:space="preserve"> </w:t>
            </w:r>
            <w:r>
              <w:rPr>
                <w:sz w:val="20"/>
              </w:rPr>
              <w:t>for</w:t>
            </w:r>
            <w:r>
              <w:rPr>
                <w:spacing w:val="-11"/>
                <w:sz w:val="20"/>
              </w:rPr>
              <w:t xml:space="preserve"> </w:t>
            </w:r>
            <w:r>
              <w:rPr>
                <w:sz w:val="20"/>
              </w:rPr>
              <w:t>Year 5 &amp;6 boys and girls</w:t>
            </w:r>
          </w:p>
        </w:tc>
      </w:tr>
      <w:tr w:rsidR="0012405B" w14:paraId="46003060" w14:textId="77777777">
        <w:trPr>
          <w:trHeight w:val="1221"/>
        </w:trPr>
        <w:tc>
          <w:tcPr>
            <w:tcW w:w="1406" w:type="dxa"/>
          </w:tcPr>
          <w:p w14:paraId="4A24A5E4" w14:textId="77777777" w:rsidR="0012405B" w:rsidRDefault="00570CDA">
            <w:pPr>
              <w:pStyle w:val="TableParagraph"/>
              <w:ind w:left="124" w:hanging="12"/>
              <w:rPr>
                <w:sz w:val="20"/>
              </w:rPr>
            </w:pPr>
            <w:r>
              <w:rPr>
                <w:sz w:val="20"/>
              </w:rPr>
              <w:t>PE</w:t>
            </w:r>
            <w:r>
              <w:rPr>
                <w:spacing w:val="40"/>
                <w:sz w:val="20"/>
              </w:rPr>
              <w:t xml:space="preserve"> </w:t>
            </w:r>
            <w:r>
              <w:rPr>
                <w:sz w:val="20"/>
              </w:rPr>
              <w:t>Kit</w:t>
            </w:r>
            <w:r>
              <w:rPr>
                <w:spacing w:val="40"/>
                <w:sz w:val="20"/>
              </w:rPr>
              <w:t xml:space="preserve"> </w:t>
            </w:r>
            <w:r>
              <w:rPr>
                <w:sz w:val="20"/>
              </w:rPr>
              <w:t xml:space="preserve">whole </w:t>
            </w:r>
            <w:r>
              <w:rPr>
                <w:spacing w:val="-2"/>
                <w:sz w:val="20"/>
              </w:rPr>
              <w:t>school</w:t>
            </w:r>
          </w:p>
        </w:tc>
        <w:tc>
          <w:tcPr>
            <w:tcW w:w="3139" w:type="dxa"/>
          </w:tcPr>
          <w:p w14:paraId="7AFD06AC" w14:textId="77777777" w:rsidR="0012405B" w:rsidRDefault="00570CDA">
            <w:pPr>
              <w:pStyle w:val="TableParagraph"/>
              <w:ind w:left="115" w:right="1225"/>
              <w:rPr>
                <w:sz w:val="20"/>
              </w:rPr>
            </w:pPr>
            <w:r>
              <w:rPr>
                <w:spacing w:val="-2"/>
                <w:sz w:val="20"/>
              </w:rPr>
              <w:t>Plain</w:t>
            </w:r>
            <w:r>
              <w:rPr>
                <w:spacing w:val="-11"/>
                <w:sz w:val="20"/>
              </w:rPr>
              <w:t xml:space="preserve"> </w:t>
            </w:r>
            <w:r>
              <w:rPr>
                <w:spacing w:val="-2"/>
                <w:sz w:val="20"/>
              </w:rPr>
              <w:t>white</w:t>
            </w:r>
            <w:r>
              <w:rPr>
                <w:spacing w:val="-13"/>
                <w:sz w:val="20"/>
              </w:rPr>
              <w:t xml:space="preserve"> </w:t>
            </w:r>
            <w:r>
              <w:rPr>
                <w:spacing w:val="-2"/>
                <w:sz w:val="20"/>
              </w:rPr>
              <w:t xml:space="preserve">t-shirt </w:t>
            </w:r>
            <w:r>
              <w:rPr>
                <w:sz w:val="20"/>
              </w:rPr>
              <w:t>Black shorts</w:t>
            </w:r>
          </w:p>
          <w:p w14:paraId="57F5F56F" w14:textId="77777777" w:rsidR="0012405B" w:rsidRDefault="00570CDA">
            <w:pPr>
              <w:pStyle w:val="TableParagraph"/>
              <w:spacing w:before="0"/>
              <w:ind w:left="124" w:hanging="10"/>
              <w:rPr>
                <w:sz w:val="20"/>
              </w:rPr>
            </w:pPr>
            <w:r>
              <w:rPr>
                <w:sz w:val="20"/>
              </w:rPr>
              <w:t>Plimsolls for indoor PE trainers for outdoor PE</w:t>
            </w:r>
          </w:p>
        </w:tc>
        <w:tc>
          <w:tcPr>
            <w:tcW w:w="3451" w:type="dxa"/>
          </w:tcPr>
          <w:p w14:paraId="11D59465" w14:textId="77777777" w:rsidR="0012405B" w:rsidRDefault="00570CDA">
            <w:pPr>
              <w:pStyle w:val="TableParagraph"/>
              <w:ind w:left="115" w:right="1537"/>
              <w:rPr>
                <w:sz w:val="20"/>
              </w:rPr>
            </w:pPr>
            <w:r>
              <w:rPr>
                <w:spacing w:val="-2"/>
                <w:sz w:val="20"/>
              </w:rPr>
              <w:t>Plain</w:t>
            </w:r>
            <w:r>
              <w:rPr>
                <w:spacing w:val="-11"/>
                <w:sz w:val="20"/>
              </w:rPr>
              <w:t xml:space="preserve"> </w:t>
            </w:r>
            <w:r>
              <w:rPr>
                <w:spacing w:val="-2"/>
                <w:sz w:val="20"/>
              </w:rPr>
              <w:t>white</w:t>
            </w:r>
            <w:r>
              <w:rPr>
                <w:spacing w:val="-13"/>
                <w:sz w:val="20"/>
              </w:rPr>
              <w:t xml:space="preserve"> </w:t>
            </w:r>
            <w:r>
              <w:rPr>
                <w:spacing w:val="-2"/>
                <w:sz w:val="20"/>
              </w:rPr>
              <w:t xml:space="preserve">t-shirt </w:t>
            </w:r>
            <w:r>
              <w:rPr>
                <w:sz w:val="20"/>
              </w:rPr>
              <w:t>Black shorts</w:t>
            </w:r>
          </w:p>
          <w:p w14:paraId="49AA9DD7" w14:textId="77777777" w:rsidR="0012405B" w:rsidRDefault="00570CDA">
            <w:pPr>
              <w:pStyle w:val="TableParagraph"/>
              <w:spacing w:before="0"/>
              <w:ind w:left="161" w:right="882" w:hanging="46"/>
              <w:rPr>
                <w:sz w:val="20"/>
              </w:rPr>
            </w:pPr>
            <w:r>
              <w:rPr>
                <w:sz w:val="20"/>
              </w:rPr>
              <w:t xml:space="preserve">Plimsolls for indoor PE </w:t>
            </w:r>
            <w:r>
              <w:rPr>
                <w:spacing w:val="-2"/>
                <w:sz w:val="20"/>
              </w:rPr>
              <w:t>Trainers</w:t>
            </w:r>
            <w:r>
              <w:rPr>
                <w:spacing w:val="-11"/>
                <w:sz w:val="20"/>
              </w:rPr>
              <w:t xml:space="preserve"> </w:t>
            </w:r>
            <w:r>
              <w:rPr>
                <w:spacing w:val="-2"/>
                <w:sz w:val="20"/>
              </w:rPr>
              <w:t>for</w:t>
            </w:r>
            <w:r>
              <w:rPr>
                <w:spacing w:val="-12"/>
                <w:sz w:val="20"/>
              </w:rPr>
              <w:t xml:space="preserve"> </w:t>
            </w:r>
            <w:r>
              <w:rPr>
                <w:spacing w:val="-2"/>
                <w:sz w:val="20"/>
              </w:rPr>
              <w:t>outdoor</w:t>
            </w:r>
            <w:r>
              <w:rPr>
                <w:spacing w:val="-12"/>
                <w:sz w:val="20"/>
              </w:rPr>
              <w:t xml:space="preserve"> </w:t>
            </w:r>
            <w:r>
              <w:rPr>
                <w:spacing w:val="-2"/>
                <w:sz w:val="20"/>
              </w:rPr>
              <w:t>PE</w:t>
            </w:r>
          </w:p>
        </w:tc>
        <w:tc>
          <w:tcPr>
            <w:tcW w:w="2198" w:type="dxa"/>
          </w:tcPr>
          <w:p w14:paraId="31760EF5" w14:textId="77777777" w:rsidR="0012405B" w:rsidRDefault="00570CDA">
            <w:pPr>
              <w:pStyle w:val="TableParagraph"/>
              <w:tabs>
                <w:tab w:val="left" w:pos="1510"/>
              </w:tabs>
              <w:ind w:left="127" w:right="82" w:hanging="10"/>
              <w:jc w:val="both"/>
              <w:rPr>
                <w:sz w:val="20"/>
              </w:rPr>
            </w:pPr>
            <w:r>
              <w:rPr>
                <w:spacing w:val="-2"/>
                <w:sz w:val="20"/>
              </w:rPr>
              <w:t>Grey/black</w:t>
            </w:r>
            <w:r>
              <w:rPr>
                <w:sz w:val="20"/>
              </w:rPr>
              <w:tab/>
            </w:r>
            <w:r>
              <w:rPr>
                <w:spacing w:val="-2"/>
                <w:sz w:val="20"/>
              </w:rPr>
              <w:t xml:space="preserve">jogging </w:t>
            </w:r>
            <w:r>
              <w:rPr>
                <w:sz w:val="20"/>
              </w:rPr>
              <w:t>bottoms</w:t>
            </w:r>
            <w:r>
              <w:rPr>
                <w:spacing w:val="-1"/>
                <w:sz w:val="20"/>
              </w:rPr>
              <w:t xml:space="preserve"> </w:t>
            </w:r>
            <w:r>
              <w:rPr>
                <w:sz w:val="20"/>
              </w:rPr>
              <w:t>and grey/black sweatshirt</w:t>
            </w:r>
            <w:r>
              <w:rPr>
                <w:spacing w:val="60"/>
                <w:sz w:val="20"/>
              </w:rPr>
              <w:t xml:space="preserve"> </w:t>
            </w:r>
            <w:r>
              <w:rPr>
                <w:sz w:val="20"/>
              </w:rPr>
              <w:t>for</w:t>
            </w:r>
            <w:r>
              <w:rPr>
                <w:spacing w:val="61"/>
                <w:sz w:val="20"/>
              </w:rPr>
              <w:t xml:space="preserve"> </w:t>
            </w:r>
            <w:r>
              <w:rPr>
                <w:spacing w:val="-2"/>
                <w:sz w:val="20"/>
              </w:rPr>
              <w:t>outdoor</w:t>
            </w:r>
          </w:p>
          <w:p w14:paraId="19289C48" w14:textId="77777777" w:rsidR="0012405B" w:rsidRDefault="00570CDA">
            <w:pPr>
              <w:pStyle w:val="TableParagraph"/>
              <w:spacing w:before="3" w:line="232" w:lineRule="exact"/>
              <w:ind w:left="127" w:right="116"/>
              <w:jc w:val="both"/>
              <w:rPr>
                <w:sz w:val="20"/>
              </w:rPr>
            </w:pPr>
            <w:r>
              <w:rPr>
                <w:sz w:val="20"/>
              </w:rPr>
              <w:t xml:space="preserve">PE during the colder </w:t>
            </w:r>
            <w:r>
              <w:rPr>
                <w:spacing w:val="-2"/>
                <w:sz w:val="20"/>
              </w:rPr>
              <w:t>months</w:t>
            </w:r>
          </w:p>
        </w:tc>
      </w:tr>
    </w:tbl>
    <w:p w14:paraId="104CB1E3" w14:textId="77777777" w:rsidR="0012405B" w:rsidRDefault="0012405B">
      <w:pPr>
        <w:pStyle w:val="BodyText"/>
        <w:spacing w:before="11"/>
        <w:rPr>
          <w:b/>
        </w:rPr>
      </w:pPr>
    </w:p>
    <w:p w14:paraId="6951113A" w14:textId="77777777" w:rsidR="0012405B" w:rsidRDefault="00570CDA">
      <w:pPr>
        <w:pStyle w:val="BodyText"/>
        <w:spacing w:line="237" w:lineRule="auto"/>
        <w:ind w:left="1142" w:hanging="10"/>
      </w:pPr>
      <w:r>
        <w:t>Eastbury</w:t>
      </w:r>
      <w:r>
        <w:rPr>
          <w:spacing w:val="-1"/>
        </w:rPr>
        <w:t xml:space="preserve"> </w:t>
      </w:r>
      <w:r>
        <w:t>blazers,</w:t>
      </w:r>
      <w:r>
        <w:rPr>
          <w:spacing w:val="-2"/>
        </w:rPr>
        <w:t xml:space="preserve"> </w:t>
      </w:r>
      <w:r>
        <w:t>jumpers,</w:t>
      </w:r>
      <w:r>
        <w:rPr>
          <w:spacing w:val="-4"/>
        </w:rPr>
        <w:t xml:space="preserve"> </w:t>
      </w:r>
      <w:r>
        <w:t>ties</w:t>
      </w:r>
      <w:r>
        <w:rPr>
          <w:spacing w:val="-2"/>
        </w:rPr>
        <w:t xml:space="preserve"> </w:t>
      </w:r>
      <w:r>
        <w:t>and</w:t>
      </w:r>
      <w:r>
        <w:rPr>
          <w:spacing w:val="-3"/>
        </w:rPr>
        <w:t xml:space="preserve"> </w:t>
      </w:r>
      <w:r>
        <w:t>fleece</w:t>
      </w:r>
      <w:r>
        <w:rPr>
          <w:spacing w:val="-4"/>
        </w:rPr>
        <w:t xml:space="preserve"> </w:t>
      </w:r>
      <w:r>
        <w:t>lined</w:t>
      </w:r>
      <w:r>
        <w:rPr>
          <w:spacing w:val="-3"/>
        </w:rPr>
        <w:t xml:space="preserve"> </w:t>
      </w:r>
      <w:r>
        <w:t>waterproof</w:t>
      </w:r>
      <w:r>
        <w:rPr>
          <w:spacing w:val="-4"/>
        </w:rPr>
        <w:t xml:space="preserve"> </w:t>
      </w:r>
      <w:r>
        <w:t>jackets</w:t>
      </w:r>
      <w:r>
        <w:rPr>
          <w:spacing w:val="-2"/>
        </w:rPr>
        <w:t xml:space="preserve"> </w:t>
      </w:r>
      <w:r>
        <w:t>are</w:t>
      </w:r>
      <w:r>
        <w:rPr>
          <w:spacing w:val="-1"/>
        </w:rPr>
        <w:t xml:space="preserve"> </w:t>
      </w:r>
      <w:r>
        <w:t>available</w:t>
      </w:r>
      <w:r>
        <w:rPr>
          <w:spacing w:val="-4"/>
        </w:rPr>
        <w:t xml:space="preserve"> </w:t>
      </w:r>
      <w:r>
        <w:t>from</w:t>
      </w:r>
      <w:r>
        <w:rPr>
          <w:spacing w:val="-3"/>
        </w:rPr>
        <w:t xml:space="preserve"> </w:t>
      </w:r>
      <w:r>
        <w:t>Premier</w:t>
      </w:r>
      <w:r>
        <w:rPr>
          <w:spacing w:val="-2"/>
        </w:rPr>
        <w:t xml:space="preserve"> </w:t>
      </w:r>
      <w:r>
        <w:t>School</w:t>
      </w:r>
      <w:r>
        <w:rPr>
          <w:spacing w:val="-2"/>
        </w:rPr>
        <w:t xml:space="preserve"> </w:t>
      </w:r>
      <w:r>
        <w:t>wear</w:t>
      </w:r>
      <w:r>
        <w:rPr>
          <w:spacing w:val="-2"/>
        </w:rPr>
        <w:t xml:space="preserve"> </w:t>
      </w:r>
      <w:r>
        <w:t>in Dagenham for all age groups, as well as our own school book bag. See website.</w:t>
      </w:r>
    </w:p>
    <w:p w14:paraId="660ECE03" w14:textId="77777777" w:rsidR="0012405B" w:rsidRDefault="00570CDA">
      <w:pPr>
        <w:pStyle w:val="BodyText"/>
        <w:spacing w:before="268"/>
        <w:ind w:left="1142" w:right="707" w:hanging="10"/>
      </w:pPr>
      <w:r>
        <w:t>Polo</w:t>
      </w:r>
      <w:r>
        <w:rPr>
          <w:spacing w:val="-1"/>
        </w:rPr>
        <w:t xml:space="preserve"> </w:t>
      </w:r>
      <w:r>
        <w:t>shirts,</w:t>
      </w:r>
      <w:r>
        <w:rPr>
          <w:spacing w:val="-2"/>
        </w:rPr>
        <w:t xml:space="preserve"> </w:t>
      </w:r>
      <w:r>
        <w:t>shirts,</w:t>
      </w:r>
      <w:r>
        <w:rPr>
          <w:spacing w:val="-2"/>
        </w:rPr>
        <w:t xml:space="preserve"> </w:t>
      </w:r>
      <w:r>
        <w:t>blouses,</w:t>
      </w:r>
      <w:r>
        <w:rPr>
          <w:spacing w:val="-4"/>
        </w:rPr>
        <w:t xml:space="preserve"> </w:t>
      </w:r>
      <w:r>
        <w:t>skirts,</w:t>
      </w:r>
      <w:r>
        <w:rPr>
          <w:spacing w:val="-4"/>
        </w:rPr>
        <w:t xml:space="preserve"> </w:t>
      </w:r>
      <w:r>
        <w:t>trousers,</w:t>
      </w:r>
      <w:r>
        <w:rPr>
          <w:spacing w:val="-2"/>
        </w:rPr>
        <w:t xml:space="preserve"> </w:t>
      </w:r>
      <w:r>
        <w:t>and</w:t>
      </w:r>
      <w:r>
        <w:rPr>
          <w:spacing w:val="-3"/>
        </w:rPr>
        <w:t xml:space="preserve"> </w:t>
      </w:r>
      <w:r>
        <w:t>summer</w:t>
      </w:r>
      <w:r>
        <w:rPr>
          <w:spacing w:val="-2"/>
        </w:rPr>
        <w:t xml:space="preserve"> </w:t>
      </w:r>
      <w:r>
        <w:t>dresses</w:t>
      </w:r>
      <w:r>
        <w:rPr>
          <w:spacing w:val="-2"/>
        </w:rPr>
        <w:t xml:space="preserve"> </w:t>
      </w:r>
      <w:r>
        <w:t>can</w:t>
      </w:r>
      <w:r>
        <w:rPr>
          <w:spacing w:val="-3"/>
        </w:rPr>
        <w:t xml:space="preserve"> </w:t>
      </w:r>
      <w:r>
        <w:t>be</w:t>
      </w:r>
      <w:r>
        <w:rPr>
          <w:spacing w:val="-1"/>
        </w:rPr>
        <w:t xml:space="preserve"> </w:t>
      </w:r>
      <w:r>
        <w:t>purchased</w:t>
      </w:r>
      <w:r>
        <w:rPr>
          <w:spacing w:val="-3"/>
        </w:rPr>
        <w:t xml:space="preserve"> </w:t>
      </w:r>
      <w:r>
        <w:t>from</w:t>
      </w:r>
      <w:r>
        <w:rPr>
          <w:spacing w:val="-1"/>
        </w:rPr>
        <w:t xml:space="preserve"> </w:t>
      </w:r>
      <w:r>
        <w:t>local</w:t>
      </w:r>
      <w:r>
        <w:rPr>
          <w:spacing w:val="-2"/>
        </w:rPr>
        <w:t xml:space="preserve"> </w:t>
      </w:r>
      <w:r>
        <w:t>supermarkets and some retail clothing shops.</w:t>
      </w:r>
    </w:p>
    <w:p w14:paraId="6102312A" w14:textId="77777777" w:rsidR="0012405B" w:rsidRDefault="0012405B">
      <w:pPr>
        <w:pStyle w:val="BodyText"/>
      </w:pPr>
    </w:p>
    <w:p w14:paraId="2C24FD90" w14:textId="77777777" w:rsidR="0012405B" w:rsidRDefault="00570CDA">
      <w:pPr>
        <w:pStyle w:val="BodyText"/>
        <w:spacing w:before="1"/>
        <w:ind w:left="1139" w:right="532" w:hanging="10"/>
      </w:pPr>
      <w:r>
        <w:t>School</w:t>
      </w:r>
      <w:r>
        <w:rPr>
          <w:spacing w:val="-6"/>
        </w:rPr>
        <w:t xml:space="preserve"> </w:t>
      </w:r>
      <w:r>
        <w:t>expectations:</w:t>
      </w:r>
      <w:r>
        <w:rPr>
          <w:spacing w:val="-2"/>
        </w:rPr>
        <w:t xml:space="preserve"> </w:t>
      </w:r>
      <w:r>
        <w:t>No</w:t>
      </w:r>
      <w:r>
        <w:rPr>
          <w:spacing w:val="-2"/>
        </w:rPr>
        <w:t xml:space="preserve"> </w:t>
      </w:r>
      <w:r>
        <w:t>necklaces,</w:t>
      </w:r>
      <w:r>
        <w:rPr>
          <w:spacing w:val="-1"/>
        </w:rPr>
        <w:t xml:space="preserve"> </w:t>
      </w:r>
      <w:r>
        <w:t>bracelets,</w:t>
      </w:r>
      <w:r>
        <w:rPr>
          <w:spacing w:val="-3"/>
        </w:rPr>
        <w:t xml:space="preserve"> </w:t>
      </w:r>
      <w:r>
        <w:t>rings</w:t>
      </w:r>
      <w:r>
        <w:rPr>
          <w:spacing w:val="-5"/>
        </w:rPr>
        <w:t xml:space="preserve"> </w:t>
      </w:r>
      <w:r>
        <w:t>or</w:t>
      </w:r>
      <w:r>
        <w:rPr>
          <w:spacing w:val="-1"/>
        </w:rPr>
        <w:t xml:space="preserve"> </w:t>
      </w:r>
      <w:r>
        <w:t>‘dangling’/hooped</w:t>
      </w:r>
      <w:r>
        <w:rPr>
          <w:spacing w:val="-6"/>
        </w:rPr>
        <w:t xml:space="preserve"> </w:t>
      </w:r>
      <w:r>
        <w:t>earrings.</w:t>
      </w:r>
      <w:r>
        <w:rPr>
          <w:spacing w:val="-6"/>
        </w:rPr>
        <w:t xml:space="preserve"> </w:t>
      </w:r>
      <w:r>
        <w:t>Plain</w:t>
      </w:r>
      <w:r>
        <w:rPr>
          <w:spacing w:val="-2"/>
        </w:rPr>
        <w:t xml:space="preserve"> </w:t>
      </w:r>
      <w:r>
        <w:t>studs</w:t>
      </w:r>
      <w:r>
        <w:rPr>
          <w:spacing w:val="-1"/>
        </w:rPr>
        <w:t xml:space="preserve"> </w:t>
      </w:r>
      <w:r>
        <w:t>are</w:t>
      </w:r>
      <w:r>
        <w:rPr>
          <w:spacing w:val="-3"/>
        </w:rPr>
        <w:t xml:space="preserve"> </w:t>
      </w:r>
      <w:r>
        <w:t>allowed</w:t>
      </w:r>
      <w:r>
        <w:rPr>
          <w:spacing w:val="-2"/>
        </w:rPr>
        <w:t xml:space="preserve"> </w:t>
      </w:r>
      <w:r>
        <w:t>but must be removed for PE lessons.</w:t>
      </w:r>
    </w:p>
    <w:p w14:paraId="222046F8" w14:textId="77777777" w:rsidR="0012405B" w:rsidRDefault="0012405B">
      <w:pPr>
        <w:pStyle w:val="BodyText"/>
        <w:spacing w:before="7"/>
      </w:pPr>
    </w:p>
    <w:p w14:paraId="4B4F60C6" w14:textId="77777777" w:rsidR="0012405B" w:rsidRDefault="00570CDA">
      <w:pPr>
        <w:pStyle w:val="BodyText"/>
        <w:spacing w:line="235" w:lineRule="auto"/>
        <w:ind w:left="1139" w:right="650" w:hanging="10"/>
      </w:pPr>
      <w:r>
        <w:t>Only black school shoes</w:t>
      </w:r>
      <w:r>
        <w:rPr>
          <w:spacing w:val="-3"/>
        </w:rPr>
        <w:t xml:space="preserve"> </w:t>
      </w:r>
      <w:r>
        <w:t>or</w:t>
      </w:r>
      <w:r>
        <w:rPr>
          <w:spacing w:val="-3"/>
        </w:rPr>
        <w:t xml:space="preserve"> </w:t>
      </w:r>
      <w:r>
        <w:t>plain black trainers to</w:t>
      </w:r>
      <w:r>
        <w:rPr>
          <w:spacing w:val="20"/>
        </w:rPr>
        <w:t xml:space="preserve"> </w:t>
      </w:r>
      <w:r>
        <w:t>be worn. No</w:t>
      </w:r>
      <w:r>
        <w:rPr>
          <w:spacing w:val="22"/>
        </w:rPr>
        <w:t xml:space="preserve"> </w:t>
      </w:r>
      <w:r>
        <w:t>heels, sandals, brightly coloured trainers or</w:t>
      </w:r>
      <w:r>
        <w:rPr>
          <w:spacing w:val="40"/>
        </w:rPr>
        <w:t xml:space="preserve"> </w:t>
      </w:r>
      <w:r>
        <w:t>exposed-toed shoes (for safety). No ‘razor lines’, mohawks or colours in hair. No hoodies permitted.</w:t>
      </w:r>
    </w:p>
    <w:p w14:paraId="3F406D1D" w14:textId="77777777" w:rsidR="0012405B" w:rsidRDefault="0012405B">
      <w:pPr>
        <w:pStyle w:val="BodyText"/>
        <w:spacing w:before="21"/>
      </w:pPr>
    </w:p>
    <w:p w14:paraId="25A6BB91" w14:textId="77777777" w:rsidR="0012405B" w:rsidRDefault="00570CDA">
      <w:pPr>
        <w:pStyle w:val="BodyText"/>
        <w:spacing w:before="1" w:line="242" w:lineRule="auto"/>
        <w:ind w:left="1127" w:right="1288" w:hanging="12"/>
      </w:pPr>
      <w:r>
        <w:t>Children</w:t>
      </w:r>
      <w:r>
        <w:rPr>
          <w:spacing w:val="-5"/>
        </w:rPr>
        <w:t xml:space="preserve"> </w:t>
      </w:r>
      <w:r>
        <w:t>who</w:t>
      </w:r>
      <w:r>
        <w:rPr>
          <w:spacing w:val="-3"/>
        </w:rPr>
        <w:t xml:space="preserve"> </w:t>
      </w:r>
      <w:r>
        <w:t>break</w:t>
      </w:r>
      <w:r>
        <w:rPr>
          <w:spacing w:val="-6"/>
        </w:rPr>
        <w:t xml:space="preserve"> </w:t>
      </w:r>
      <w:r>
        <w:t>the</w:t>
      </w:r>
      <w:r>
        <w:rPr>
          <w:spacing w:val="-8"/>
        </w:rPr>
        <w:t xml:space="preserve"> </w:t>
      </w:r>
      <w:r>
        <w:t>expectations</w:t>
      </w:r>
      <w:r>
        <w:rPr>
          <w:spacing w:val="-4"/>
        </w:rPr>
        <w:t xml:space="preserve"> </w:t>
      </w:r>
      <w:r>
        <w:t>for</w:t>
      </w:r>
      <w:r>
        <w:rPr>
          <w:spacing w:val="-4"/>
        </w:rPr>
        <w:t xml:space="preserve"> </w:t>
      </w:r>
      <w:r>
        <w:t>uniform</w:t>
      </w:r>
      <w:r>
        <w:rPr>
          <w:spacing w:val="-5"/>
        </w:rPr>
        <w:t xml:space="preserve"> </w:t>
      </w:r>
      <w:r>
        <w:t>should</w:t>
      </w:r>
      <w:r>
        <w:rPr>
          <w:spacing w:val="-5"/>
        </w:rPr>
        <w:t xml:space="preserve"> </w:t>
      </w:r>
      <w:r>
        <w:t>be</w:t>
      </w:r>
      <w:r>
        <w:rPr>
          <w:spacing w:val="-4"/>
        </w:rPr>
        <w:t xml:space="preserve"> </w:t>
      </w:r>
      <w:r>
        <w:t>challenged.</w:t>
      </w:r>
      <w:r>
        <w:rPr>
          <w:spacing w:val="-5"/>
        </w:rPr>
        <w:t xml:space="preserve"> </w:t>
      </w:r>
      <w:r>
        <w:t>Uniform</w:t>
      </w:r>
      <w:r>
        <w:rPr>
          <w:spacing w:val="-5"/>
        </w:rPr>
        <w:t xml:space="preserve"> </w:t>
      </w:r>
      <w:r>
        <w:t>slips</w:t>
      </w:r>
      <w:r>
        <w:rPr>
          <w:spacing w:val="-4"/>
        </w:rPr>
        <w:t xml:space="preserve"> </w:t>
      </w:r>
      <w:r>
        <w:t>are</w:t>
      </w:r>
      <w:r>
        <w:rPr>
          <w:spacing w:val="-6"/>
        </w:rPr>
        <w:t xml:space="preserve"> </w:t>
      </w:r>
      <w:r>
        <w:t>sent</w:t>
      </w:r>
      <w:r>
        <w:rPr>
          <w:spacing w:val="-4"/>
        </w:rPr>
        <w:t xml:space="preserve"> </w:t>
      </w:r>
      <w:r>
        <w:t>home informing parents when children are not wearing correct uniform. If no positive impact is made, a conversation with a parent can be had and will then be referred to Leader of Learning.</w:t>
      </w:r>
    </w:p>
    <w:p w14:paraId="08766ED7" w14:textId="77777777" w:rsidR="0012405B" w:rsidRDefault="0012405B">
      <w:pPr>
        <w:pStyle w:val="BodyText"/>
        <w:spacing w:before="16"/>
      </w:pPr>
    </w:p>
    <w:p w14:paraId="4286D452" w14:textId="77777777" w:rsidR="0012405B" w:rsidRDefault="00570CDA">
      <w:pPr>
        <w:pStyle w:val="Heading1"/>
        <w:numPr>
          <w:ilvl w:val="0"/>
          <w:numId w:val="6"/>
        </w:numPr>
        <w:tabs>
          <w:tab w:val="left" w:pos="1339"/>
        </w:tabs>
        <w:spacing w:before="1"/>
        <w:ind w:left="1339" w:hanging="223"/>
        <w:jc w:val="left"/>
        <w:rPr>
          <w:u w:val="none"/>
        </w:rPr>
      </w:pPr>
      <w:bookmarkStart w:id="52" w:name="19_Vulnerable_Groups"/>
      <w:bookmarkEnd w:id="52"/>
      <w:r>
        <w:rPr>
          <w:spacing w:val="10"/>
        </w:rPr>
        <w:t xml:space="preserve"> </w:t>
      </w:r>
      <w:r>
        <w:rPr>
          <w:spacing w:val="-2"/>
        </w:rPr>
        <w:t>Vulnerable</w:t>
      </w:r>
      <w:r>
        <w:rPr>
          <w:spacing w:val="-3"/>
        </w:rPr>
        <w:t xml:space="preserve"> </w:t>
      </w:r>
      <w:r>
        <w:rPr>
          <w:spacing w:val="-2"/>
        </w:rPr>
        <w:t>Groups</w:t>
      </w:r>
    </w:p>
    <w:p w14:paraId="498C19B1" w14:textId="77777777" w:rsidR="0012405B" w:rsidRDefault="0012405B">
      <w:pPr>
        <w:pStyle w:val="BodyText"/>
        <w:spacing w:before="43"/>
        <w:rPr>
          <w:b/>
        </w:rPr>
      </w:pPr>
    </w:p>
    <w:p w14:paraId="1EC27538" w14:textId="77777777" w:rsidR="0012405B" w:rsidRDefault="00570CDA">
      <w:pPr>
        <w:pStyle w:val="BodyText"/>
        <w:spacing w:line="242" w:lineRule="auto"/>
        <w:ind w:left="1128" w:right="622" w:hanging="13"/>
      </w:pPr>
      <w:r>
        <w:t>Vulnerable</w:t>
      </w:r>
      <w:r>
        <w:rPr>
          <w:spacing w:val="-3"/>
        </w:rPr>
        <w:t xml:space="preserve"> </w:t>
      </w:r>
      <w:r>
        <w:t>groups</w:t>
      </w:r>
      <w:r>
        <w:rPr>
          <w:spacing w:val="-3"/>
        </w:rPr>
        <w:t xml:space="preserve"> </w:t>
      </w:r>
      <w:r>
        <w:t>include:</w:t>
      </w:r>
      <w:r>
        <w:rPr>
          <w:spacing w:val="-7"/>
        </w:rPr>
        <w:t xml:space="preserve"> </w:t>
      </w:r>
      <w:r>
        <w:t>Free</w:t>
      </w:r>
      <w:r>
        <w:rPr>
          <w:spacing w:val="-1"/>
        </w:rPr>
        <w:t xml:space="preserve"> </w:t>
      </w:r>
      <w:r>
        <w:t>School</w:t>
      </w:r>
      <w:r>
        <w:rPr>
          <w:spacing w:val="-8"/>
        </w:rPr>
        <w:t xml:space="preserve"> </w:t>
      </w:r>
      <w:r>
        <w:t>Meals,</w:t>
      </w:r>
      <w:r>
        <w:rPr>
          <w:spacing w:val="-8"/>
        </w:rPr>
        <w:t xml:space="preserve"> </w:t>
      </w:r>
      <w:r>
        <w:t>Pupil</w:t>
      </w:r>
      <w:r>
        <w:rPr>
          <w:spacing w:val="-4"/>
        </w:rPr>
        <w:t xml:space="preserve"> </w:t>
      </w:r>
      <w:r>
        <w:t>Premium,</w:t>
      </w:r>
      <w:r>
        <w:rPr>
          <w:spacing w:val="-5"/>
        </w:rPr>
        <w:t xml:space="preserve"> </w:t>
      </w:r>
      <w:r>
        <w:t>Looked</w:t>
      </w:r>
      <w:r>
        <w:rPr>
          <w:spacing w:val="-6"/>
        </w:rPr>
        <w:t xml:space="preserve"> </w:t>
      </w:r>
      <w:r>
        <w:t>After</w:t>
      </w:r>
      <w:r>
        <w:rPr>
          <w:spacing w:val="-6"/>
        </w:rPr>
        <w:t xml:space="preserve"> </w:t>
      </w:r>
      <w:r>
        <w:t>Children,</w:t>
      </w:r>
      <w:r>
        <w:rPr>
          <w:spacing w:val="-3"/>
        </w:rPr>
        <w:t xml:space="preserve"> </w:t>
      </w:r>
      <w:r>
        <w:t>English</w:t>
      </w:r>
      <w:r>
        <w:rPr>
          <w:spacing w:val="-4"/>
        </w:rPr>
        <w:t xml:space="preserve"> </w:t>
      </w:r>
      <w:r>
        <w:t>as</w:t>
      </w:r>
      <w:r>
        <w:rPr>
          <w:spacing w:val="-3"/>
        </w:rPr>
        <w:t xml:space="preserve"> </w:t>
      </w:r>
      <w:r>
        <w:t>an</w:t>
      </w:r>
      <w:r>
        <w:rPr>
          <w:spacing w:val="-6"/>
        </w:rPr>
        <w:t xml:space="preserve"> </w:t>
      </w:r>
      <w:r>
        <w:t>Additional Language, Gypsy Roma Traveller, SEN/D and other groups vulnerable to underachievement identified through the analysis of attainment data.</w:t>
      </w:r>
    </w:p>
    <w:p w14:paraId="2517979F" w14:textId="77777777" w:rsidR="0012405B" w:rsidRDefault="0012405B">
      <w:pPr>
        <w:pStyle w:val="BodyText"/>
        <w:spacing w:before="15"/>
      </w:pPr>
    </w:p>
    <w:p w14:paraId="15208408" w14:textId="77777777" w:rsidR="0012405B" w:rsidRDefault="00570CDA">
      <w:pPr>
        <w:pStyle w:val="BodyText"/>
        <w:ind w:left="1127" w:right="707" w:hanging="12"/>
      </w:pPr>
      <w:r>
        <w:t>All</w:t>
      </w:r>
      <w:r>
        <w:rPr>
          <w:spacing w:val="-4"/>
        </w:rPr>
        <w:t xml:space="preserve"> </w:t>
      </w:r>
      <w:r>
        <w:t>planning</w:t>
      </w:r>
      <w:r>
        <w:rPr>
          <w:spacing w:val="-5"/>
        </w:rPr>
        <w:t xml:space="preserve"> </w:t>
      </w:r>
      <w:r>
        <w:t>will</w:t>
      </w:r>
      <w:r>
        <w:rPr>
          <w:spacing w:val="-4"/>
        </w:rPr>
        <w:t xml:space="preserve"> </w:t>
      </w:r>
      <w:r>
        <w:t>indicate</w:t>
      </w:r>
      <w:r>
        <w:rPr>
          <w:spacing w:val="-5"/>
        </w:rPr>
        <w:t xml:space="preserve"> </w:t>
      </w:r>
      <w:r>
        <w:t>where</w:t>
      </w:r>
      <w:r>
        <w:rPr>
          <w:spacing w:val="-4"/>
        </w:rPr>
        <w:t xml:space="preserve"> </w:t>
      </w:r>
      <w:r>
        <w:t>consideration</w:t>
      </w:r>
      <w:r>
        <w:rPr>
          <w:spacing w:val="-7"/>
        </w:rPr>
        <w:t xml:space="preserve"> </w:t>
      </w:r>
      <w:r>
        <w:t>has</w:t>
      </w:r>
      <w:r>
        <w:rPr>
          <w:spacing w:val="-4"/>
        </w:rPr>
        <w:t xml:space="preserve"> </w:t>
      </w:r>
      <w:r>
        <w:t>been</w:t>
      </w:r>
      <w:r>
        <w:rPr>
          <w:spacing w:val="-5"/>
        </w:rPr>
        <w:t xml:space="preserve"> </w:t>
      </w:r>
      <w:r>
        <w:t>given</w:t>
      </w:r>
      <w:r>
        <w:rPr>
          <w:spacing w:val="-7"/>
        </w:rPr>
        <w:t xml:space="preserve"> </w:t>
      </w:r>
      <w:r>
        <w:t>to</w:t>
      </w:r>
      <w:r>
        <w:rPr>
          <w:spacing w:val="-3"/>
        </w:rPr>
        <w:t xml:space="preserve"> </w:t>
      </w:r>
      <w:r>
        <w:t>children</w:t>
      </w:r>
      <w:r>
        <w:rPr>
          <w:spacing w:val="-9"/>
        </w:rPr>
        <w:t xml:space="preserve"> </w:t>
      </w:r>
      <w:r>
        <w:t>from</w:t>
      </w:r>
      <w:r>
        <w:rPr>
          <w:spacing w:val="-5"/>
        </w:rPr>
        <w:t xml:space="preserve"> </w:t>
      </w:r>
      <w:r>
        <w:t>vulnerable</w:t>
      </w:r>
      <w:r>
        <w:rPr>
          <w:spacing w:val="-4"/>
        </w:rPr>
        <w:t xml:space="preserve"> </w:t>
      </w:r>
      <w:r>
        <w:t>groups</w:t>
      </w:r>
      <w:r>
        <w:rPr>
          <w:spacing w:val="-4"/>
        </w:rPr>
        <w:t xml:space="preserve"> </w:t>
      </w:r>
      <w:r>
        <w:t>and</w:t>
      </w:r>
      <w:r>
        <w:rPr>
          <w:spacing w:val="-6"/>
        </w:rPr>
        <w:t xml:space="preserve"> </w:t>
      </w:r>
      <w:r>
        <w:t>where work has been differentiated for low, middle and high attainers.</w:t>
      </w:r>
    </w:p>
    <w:p w14:paraId="1B75F582" w14:textId="77777777" w:rsidR="0012405B" w:rsidRDefault="0012405B">
      <w:pPr>
        <w:pStyle w:val="BodyText"/>
        <w:spacing w:before="22"/>
      </w:pPr>
    </w:p>
    <w:p w14:paraId="17584476" w14:textId="77777777" w:rsidR="0012405B" w:rsidRDefault="00570CDA">
      <w:pPr>
        <w:pStyle w:val="Heading1"/>
        <w:numPr>
          <w:ilvl w:val="0"/>
          <w:numId w:val="6"/>
        </w:numPr>
        <w:tabs>
          <w:tab w:val="left" w:pos="1339"/>
        </w:tabs>
        <w:ind w:left="1339" w:hanging="223"/>
        <w:jc w:val="left"/>
        <w:rPr>
          <w:u w:val="none"/>
        </w:rPr>
      </w:pPr>
      <w:bookmarkStart w:id="53" w:name="20_Special_Educational_Needs"/>
      <w:bookmarkEnd w:id="53"/>
      <w:r>
        <w:rPr>
          <w:spacing w:val="-1"/>
        </w:rPr>
        <w:t xml:space="preserve"> </w:t>
      </w:r>
      <w:r>
        <w:t>Special</w:t>
      </w:r>
      <w:r>
        <w:rPr>
          <w:spacing w:val="-11"/>
        </w:rPr>
        <w:t xml:space="preserve"> </w:t>
      </w:r>
      <w:r>
        <w:t>Educational</w:t>
      </w:r>
      <w:r>
        <w:rPr>
          <w:spacing w:val="-9"/>
        </w:rPr>
        <w:t xml:space="preserve"> </w:t>
      </w:r>
      <w:r>
        <w:rPr>
          <w:spacing w:val="-4"/>
        </w:rPr>
        <w:t>Needs</w:t>
      </w:r>
    </w:p>
    <w:p w14:paraId="30471A3E" w14:textId="77777777" w:rsidR="0012405B" w:rsidRDefault="0012405B">
      <w:pPr>
        <w:pStyle w:val="BodyText"/>
        <w:spacing w:before="44"/>
        <w:rPr>
          <w:b/>
        </w:rPr>
      </w:pPr>
    </w:p>
    <w:p w14:paraId="32C678EB" w14:textId="77777777" w:rsidR="0012405B" w:rsidRDefault="00570CDA">
      <w:pPr>
        <w:pStyle w:val="BodyText"/>
        <w:spacing w:line="249" w:lineRule="auto"/>
        <w:ind w:left="1127" w:right="608" w:hanging="12"/>
        <w:jc w:val="both"/>
      </w:pPr>
      <w:r>
        <w:t>The Head of Inclusion and SENCO are responsible for the monitoring of interventions and support. Interventions</w:t>
      </w:r>
      <w:r>
        <w:rPr>
          <w:spacing w:val="-2"/>
        </w:rPr>
        <w:t xml:space="preserve"> </w:t>
      </w:r>
      <w:r>
        <w:t>are</w:t>
      </w:r>
      <w:r>
        <w:rPr>
          <w:spacing w:val="-1"/>
        </w:rPr>
        <w:t xml:space="preserve"> </w:t>
      </w:r>
      <w:r>
        <w:t>planned,</w:t>
      </w:r>
      <w:r>
        <w:rPr>
          <w:spacing w:val="-4"/>
        </w:rPr>
        <w:t xml:space="preserve"> </w:t>
      </w:r>
      <w:r>
        <w:t>monitored and</w:t>
      </w:r>
      <w:r>
        <w:rPr>
          <w:spacing w:val="-3"/>
        </w:rPr>
        <w:t xml:space="preserve"> </w:t>
      </w:r>
      <w:r>
        <w:t>reviewed</w:t>
      </w:r>
      <w:r>
        <w:rPr>
          <w:spacing w:val="-5"/>
        </w:rPr>
        <w:t xml:space="preserve"> </w:t>
      </w:r>
      <w:r>
        <w:t>through</w:t>
      </w:r>
      <w:r>
        <w:rPr>
          <w:spacing w:val="-1"/>
        </w:rPr>
        <w:t xml:space="preserve"> </w:t>
      </w:r>
      <w:r>
        <w:t>provision</w:t>
      </w:r>
      <w:r>
        <w:rPr>
          <w:spacing w:val="-7"/>
        </w:rPr>
        <w:t xml:space="preserve"> </w:t>
      </w:r>
      <w:r>
        <w:t>mapping and pupil progress</w:t>
      </w:r>
      <w:r>
        <w:rPr>
          <w:spacing w:val="-4"/>
        </w:rPr>
        <w:t xml:space="preserve"> </w:t>
      </w:r>
      <w:r>
        <w:t>meetings. All teachers should have a sound knowledge of SEND principles and practice and should use resources and each</w:t>
      </w:r>
      <w:r>
        <w:rPr>
          <w:spacing w:val="-13"/>
        </w:rPr>
        <w:t xml:space="preserve"> </w:t>
      </w:r>
      <w:r>
        <w:t>other’s</w:t>
      </w:r>
      <w:r>
        <w:rPr>
          <w:spacing w:val="-12"/>
        </w:rPr>
        <w:t xml:space="preserve"> </w:t>
      </w:r>
      <w:r>
        <w:t>expertise</w:t>
      </w:r>
      <w:r>
        <w:rPr>
          <w:spacing w:val="-10"/>
        </w:rPr>
        <w:t xml:space="preserve"> </w:t>
      </w:r>
      <w:r>
        <w:t>to</w:t>
      </w:r>
      <w:r>
        <w:rPr>
          <w:spacing w:val="-7"/>
        </w:rPr>
        <w:t xml:space="preserve"> </w:t>
      </w:r>
      <w:r>
        <w:t>discuss</w:t>
      </w:r>
      <w:r>
        <w:rPr>
          <w:spacing w:val="-8"/>
        </w:rPr>
        <w:t xml:space="preserve"> </w:t>
      </w:r>
      <w:r>
        <w:t>concerns</w:t>
      </w:r>
      <w:r>
        <w:rPr>
          <w:spacing w:val="-13"/>
        </w:rPr>
        <w:t xml:space="preserve"> </w:t>
      </w:r>
      <w:r>
        <w:t>and</w:t>
      </w:r>
      <w:r>
        <w:rPr>
          <w:spacing w:val="-11"/>
        </w:rPr>
        <w:t xml:space="preserve"> </w:t>
      </w:r>
      <w:r>
        <w:t>find</w:t>
      </w:r>
      <w:r>
        <w:rPr>
          <w:spacing w:val="-11"/>
        </w:rPr>
        <w:t xml:space="preserve"> </w:t>
      </w:r>
      <w:r>
        <w:t>solutions.</w:t>
      </w:r>
      <w:r>
        <w:rPr>
          <w:spacing w:val="-11"/>
        </w:rPr>
        <w:t xml:space="preserve"> </w:t>
      </w:r>
      <w:r>
        <w:t>Support</w:t>
      </w:r>
      <w:r>
        <w:rPr>
          <w:spacing w:val="-10"/>
        </w:rPr>
        <w:t xml:space="preserve"> </w:t>
      </w:r>
      <w:r>
        <w:t>for</w:t>
      </w:r>
      <w:r>
        <w:rPr>
          <w:spacing w:val="-13"/>
        </w:rPr>
        <w:t xml:space="preserve"> </w:t>
      </w:r>
      <w:r>
        <w:t>vulnerable</w:t>
      </w:r>
      <w:r>
        <w:rPr>
          <w:spacing w:val="-8"/>
        </w:rPr>
        <w:t xml:space="preserve"> </w:t>
      </w:r>
      <w:r>
        <w:t>groups</w:t>
      </w:r>
      <w:r>
        <w:rPr>
          <w:spacing w:val="-13"/>
        </w:rPr>
        <w:t xml:space="preserve"> </w:t>
      </w:r>
      <w:r>
        <w:t>of</w:t>
      </w:r>
      <w:r>
        <w:rPr>
          <w:spacing w:val="-11"/>
        </w:rPr>
        <w:t xml:space="preserve"> </w:t>
      </w:r>
      <w:r>
        <w:t>children</w:t>
      </w:r>
      <w:r>
        <w:rPr>
          <w:spacing w:val="-11"/>
        </w:rPr>
        <w:t xml:space="preserve"> </w:t>
      </w:r>
      <w:r>
        <w:t>in</w:t>
      </w:r>
      <w:r>
        <w:rPr>
          <w:spacing w:val="-11"/>
        </w:rPr>
        <w:t xml:space="preserve"> </w:t>
      </w:r>
      <w:r>
        <w:t>class are reviewed through pupil progress meetings (PPM) and targets are shared with parents at parent consultation meetings.</w:t>
      </w:r>
    </w:p>
    <w:p w14:paraId="03199249" w14:textId="77777777" w:rsidR="0012405B" w:rsidRDefault="0012405B">
      <w:pPr>
        <w:pStyle w:val="BodyText"/>
        <w:spacing w:before="21"/>
      </w:pPr>
    </w:p>
    <w:p w14:paraId="070DB5DE" w14:textId="77777777" w:rsidR="0012405B" w:rsidRDefault="00570CDA">
      <w:pPr>
        <w:pStyle w:val="BodyText"/>
        <w:spacing w:line="249" w:lineRule="auto"/>
        <w:ind w:left="1127" w:right="610" w:hanging="12"/>
        <w:jc w:val="both"/>
      </w:pPr>
      <w:r>
        <w:t>TAs work with specific</w:t>
      </w:r>
      <w:r>
        <w:rPr>
          <w:spacing w:val="-1"/>
        </w:rPr>
        <w:t xml:space="preserve"> </w:t>
      </w:r>
      <w:r>
        <w:t>classes to support with</w:t>
      </w:r>
      <w:r>
        <w:rPr>
          <w:spacing w:val="-2"/>
        </w:rPr>
        <w:t xml:space="preserve"> </w:t>
      </w:r>
      <w:r>
        <w:t>interventions in</w:t>
      </w:r>
      <w:r>
        <w:rPr>
          <w:spacing w:val="-2"/>
        </w:rPr>
        <w:t xml:space="preserve"> </w:t>
      </w:r>
      <w:r>
        <w:t>the class.</w:t>
      </w:r>
      <w:r>
        <w:rPr>
          <w:spacing w:val="-1"/>
        </w:rPr>
        <w:t xml:space="preserve"> </w:t>
      </w:r>
      <w:r>
        <w:t>TAs</w:t>
      </w:r>
      <w:r>
        <w:rPr>
          <w:spacing w:val="-3"/>
        </w:rPr>
        <w:t xml:space="preserve"> </w:t>
      </w:r>
      <w:r>
        <w:t>may also work across the school to support children with SEND on a 1:1 basis and with groups of children.</w:t>
      </w:r>
    </w:p>
    <w:p w14:paraId="3406B3BC" w14:textId="77777777" w:rsidR="0012405B" w:rsidRDefault="0012405B">
      <w:pPr>
        <w:pStyle w:val="BodyText"/>
        <w:spacing w:before="22"/>
      </w:pPr>
    </w:p>
    <w:p w14:paraId="0029F29B" w14:textId="77777777" w:rsidR="0012405B" w:rsidRDefault="00570CDA">
      <w:pPr>
        <w:pStyle w:val="BodyText"/>
        <w:spacing w:before="1" w:line="249" w:lineRule="auto"/>
        <w:ind w:left="1127" w:right="614" w:hanging="12"/>
        <w:jc w:val="both"/>
      </w:pPr>
      <w:r>
        <w:t>Curriculum leaders and SENCO are responsible for supporting staff in identifying and accessing appropriate staff resources and support material to ensure all children can access the curriculum.</w:t>
      </w:r>
    </w:p>
    <w:p w14:paraId="644CDB31" w14:textId="77777777" w:rsidR="0012405B" w:rsidRDefault="0012405B">
      <w:pPr>
        <w:pStyle w:val="BodyText"/>
        <w:spacing w:before="12"/>
      </w:pPr>
    </w:p>
    <w:p w14:paraId="278A8E37" w14:textId="77777777" w:rsidR="007B3992" w:rsidRPr="007B3992" w:rsidRDefault="00570CDA" w:rsidP="007B3992">
      <w:pPr>
        <w:pStyle w:val="Heading1"/>
        <w:numPr>
          <w:ilvl w:val="0"/>
          <w:numId w:val="6"/>
        </w:numPr>
        <w:tabs>
          <w:tab w:val="left" w:pos="1339"/>
        </w:tabs>
        <w:spacing w:before="37" w:line="247" w:lineRule="auto"/>
        <w:ind w:left="1339" w:right="753" w:hanging="223"/>
        <w:jc w:val="both"/>
      </w:pPr>
      <w:bookmarkStart w:id="54" w:name="21_Behaviour_Management"/>
      <w:bookmarkEnd w:id="54"/>
      <w:r w:rsidRPr="007B3992">
        <w:rPr>
          <w:spacing w:val="-2"/>
        </w:rPr>
        <w:t xml:space="preserve"> </w:t>
      </w:r>
      <w:proofErr w:type="spellStart"/>
      <w:r>
        <w:t>Behaviour</w:t>
      </w:r>
      <w:proofErr w:type="spellEnd"/>
      <w:r w:rsidRPr="007B3992">
        <w:rPr>
          <w:spacing w:val="-5"/>
        </w:rPr>
        <w:t xml:space="preserve"> </w:t>
      </w:r>
      <w:r w:rsidRPr="007B3992">
        <w:rPr>
          <w:spacing w:val="-2"/>
        </w:rPr>
        <w:t>Management</w:t>
      </w:r>
    </w:p>
    <w:p w14:paraId="59EDD955" w14:textId="77777777" w:rsidR="007B3992" w:rsidRPr="007B3992" w:rsidRDefault="007B3992" w:rsidP="007B3992">
      <w:pPr>
        <w:pStyle w:val="Heading1"/>
        <w:tabs>
          <w:tab w:val="left" w:pos="1339"/>
        </w:tabs>
        <w:spacing w:before="37" w:line="247" w:lineRule="auto"/>
        <w:ind w:left="1339" w:right="753" w:firstLine="0"/>
        <w:jc w:val="right"/>
      </w:pPr>
    </w:p>
    <w:p w14:paraId="73243322" w14:textId="097EA0DC" w:rsidR="0012405B" w:rsidRDefault="007B3992" w:rsidP="007B3992">
      <w:pPr>
        <w:pStyle w:val="Heading1"/>
        <w:tabs>
          <w:tab w:val="left" w:pos="1339"/>
        </w:tabs>
        <w:spacing w:before="37" w:line="247" w:lineRule="auto"/>
        <w:ind w:right="753"/>
        <w:jc w:val="both"/>
      </w:pPr>
      <w:proofErr w:type="spellStart"/>
      <w:r w:rsidRPr="007B3992">
        <w:rPr>
          <w:b w:val="0"/>
          <w:bCs w:val="0"/>
          <w:u w:val="none"/>
        </w:rPr>
        <w:t>B</w:t>
      </w:r>
      <w:r w:rsidR="00570CDA" w:rsidRPr="007B3992">
        <w:rPr>
          <w:b w:val="0"/>
          <w:bCs w:val="0"/>
          <w:u w:val="none"/>
        </w:rPr>
        <w:t>ehaviour</w:t>
      </w:r>
      <w:proofErr w:type="spellEnd"/>
      <w:r w:rsidR="00570CDA" w:rsidRPr="007B3992">
        <w:rPr>
          <w:b w:val="0"/>
          <w:bCs w:val="0"/>
          <w:spacing w:val="-3"/>
          <w:u w:val="none"/>
        </w:rPr>
        <w:t xml:space="preserve"> </w:t>
      </w:r>
      <w:r w:rsidR="00570CDA" w:rsidRPr="007B3992">
        <w:rPr>
          <w:b w:val="0"/>
          <w:bCs w:val="0"/>
          <w:u w:val="none"/>
        </w:rPr>
        <w:t>management is</w:t>
      </w:r>
      <w:r w:rsidR="00570CDA" w:rsidRPr="007B3992">
        <w:rPr>
          <w:b w:val="0"/>
          <w:bCs w:val="0"/>
          <w:spacing w:val="-8"/>
          <w:u w:val="none"/>
        </w:rPr>
        <w:t xml:space="preserve"> </w:t>
      </w:r>
      <w:r w:rsidR="00570CDA" w:rsidRPr="007B3992">
        <w:rPr>
          <w:b w:val="0"/>
          <w:bCs w:val="0"/>
          <w:u w:val="none"/>
        </w:rPr>
        <w:t>built on</w:t>
      </w:r>
      <w:r w:rsidR="00570CDA" w:rsidRPr="007B3992">
        <w:rPr>
          <w:b w:val="0"/>
          <w:bCs w:val="0"/>
          <w:spacing w:val="-4"/>
          <w:u w:val="none"/>
        </w:rPr>
        <w:t xml:space="preserve"> </w:t>
      </w:r>
      <w:r w:rsidR="00570CDA" w:rsidRPr="007B3992">
        <w:rPr>
          <w:b w:val="0"/>
          <w:bCs w:val="0"/>
          <w:u w:val="none"/>
        </w:rPr>
        <w:t>an</w:t>
      </w:r>
      <w:r w:rsidR="00570CDA" w:rsidRPr="007B3992">
        <w:rPr>
          <w:b w:val="0"/>
          <w:bCs w:val="0"/>
          <w:spacing w:val="-4"/>
          <w:u w:val="none"/>
        </w:rPr>
        <w:t xml:space="preserve"> </w:t>
      </w:r>
      <w:r w:rsidR="00570CDA" w:rsidRPr="007B3992">
        <w:rPr>
          <w:b w:val="0"/>
          <w:bCs w:val="0"/>
          <w:u w:val="none"/>
        </w:rPr>
        <w:t>ethos</w:t>
      </w:r>
      <w:r w:rsidR="00570CDA" w:rsidRPr="007B3992">
        <w:rPr>
          <w:b w:val="0"/>
          <w:bCs w:val="0"/>
          <w:spacing w:val="-5"/>
          <w:u w:val="none"/>
        </w:rPr>
        <w:t xml:space="preserve"> </w:t>
      </w:r>
      <w:r w:rsidR="00570CDA" w:rsidRPr="007B3992">
        <w:rPr>
          <w:b w:val="0"/>
          <w:bCs w:val="0"/>
          <w:u w:val="none"/>
        </w:rPr>
        <w:t>of</w:t>
      </w:r>
      <w:r w:rsidR="00570CDA" w:rsidRPr="007B3992">
        <w:rPr>
          <w:b w:val="0"/>
          <w:bCs w:val="0"/>
          <w:spacing w:val="-3"/>
          <w:u w:val="none"/>
        </w:rPr>
        <w:t xml:space="preserve"> </w:t>
      </w:r>
      <w:r w:rsidR="00570CDA" w:rsidRPr="007B3992">
        <w:rPr>
          <w:b w:val="0"/>
          <w:bCs w:val="0"/>
          <w:u w:val="none"/>
        </w:rPr>
        <w:t>respect</w:t>
      </w:r>
      <w:r w:rsidR="00570CDA" w:rsidRPr="007B3992">
        <w:rPr>
          <w:b w:val="0"/>
          <w:bCs w:val="0"/>
          <w:spacing w:val="-5"/>
          <w:u w:val="none"/>
        </w:rPr>
        <w:t xml:space="preserve"> </w:t>
      </w:r>
      <w:r w:rsidR="00570CDA" w:rsidRPr="007B3992">
        <w:rPr>
          <w:b w:val="0"/>
          <w:bCs w:val="0"/>
          <w:u w:val="none"/>
        </w:rPr>
        <w:t>and</w:t>
      </w:r>
      <w:r w:rsidR="00570CDA" w:rsidRPr="007B3992">
        <w:rPr>
          <w:b w:val="0"/>
          <w:bCs w:val="0"/>
          <w:spacing w:val="-2"/>
          <w:u w:val="none"/>
        </w:rPr>
        <w:t xml:space="preserve"> </w:t>
      </w:r>
      <w:r w:rsidR="00570CDA" w:rsidRPr="007B3992">
        <w:rPr>
          <w:b w:val="0"/>
          <w:bCs w:val="0"/>
          <w:u w:val="none"/>
        </w:rPr>
        <w:t>building</w:t>
      </w:r>
      <w:r w:rsidR="00570CDA" w:rsidRPr="007B3992">
        <w:rPr>
          <w:b w:val="0"/>
          <w:bCs w:val="0"/>
          <w:spacing w:val="-2"/>
          <w:u w:val="none"/>
        </w:rPr>
        <w:t xml:space="preserve"> </w:t>
      </w:r>
      <w:r w:rsidR="00570CDA" w:rsidRPr="007B3992">
        <w:rPr>
          <w:b w:val="0"/>
          <w:bCs w:val="0"/>
          <w:u w:val="none"/>
        </w:rPr>
        <w:t>positive relationships.</w:t>
      </w:r>
      <w:r w:rsidR="00570CDA" w:rsidRPr="007B3992">
        <w:rPr>
          <w:b w:val="0"/>
          <w:bCs w:val="0"/>
          <w:spacing w:val="-1"/>
          <w:u w:val="none"/>
        </w:rPr>
        <w:t xml:space="preserve"> </w:t>
      </w:r>
      <w:r w:rsidR="00570CDA" w:rsidRPr="007B3992">
        <w:rPr>
          <w:b w:val="0"/>
          <w:bCs w:val="0"/>
          <w:u w:val="none"/>
        </w:rPr>
        <w:t>At</w:t>
      </w:r>
      <w:r w:rsidR="00570CDA" w:rsidRPr="007B3992">
        <w:rPr>
          <w:b w:val="0"/>
          <w:bCs w:val="0"/>
          <w:spacing w:val="-3"/>
          <w:u w:val="none"/>
        </w:rPr>
        <w:t xml:space="preserve"> </w:t>
      </w:r>
      <w:r w:rsidR="00570CDA" w:rsidRPr="007B3992">
        <w:rPr>
          <w:b w:val="0"/>
          <w:bCs w:val="0"/>
          <w:u w:val="none"/>
        </w:rPr>
        <w:t>the</w:t>
      </w:r>
      <w:r w:rsidR="00570CDA" w:rsidRPr="007B3992">
        <w:rPr>
          <w:b w:val="0"/>
          <w:bCs w:val="0"/>
          <w:spacing w:val="-3"/>
          <w:u w:val="none"/>
        </w:rPr>
        <w:t xml:space="preserve"> </w:t>
      </w:r>
      <w:r w:rsidR="00570CDA" w:rsidRPr="007B3992">
        <w:rPr>
          <w:b w:val="0"/>
          <w:bCs w:val="0"/>
          <w:u w:val="none"/>
        </w:rPr>
        <w:t>beginning</w:t>
      </w:r>
      <w:r w:rsidR="00570CDA" w:rsidRPr="007B3992">
        <w:rPr>
          <w:spacing w:val="-4"/>
        </w:rPr>
        <w:t xml:space="preserve"> </w:t>
      </w:r>
      <w:r w:rsidR="00570CDA" w:rsidRPr="007B3992">
        <w:rPr>
          <w:b w:val="0"/>
          <w:bCs w:val="0"/>
          <w:u w:val="none"/>
        </w:rPr>
        <w:t>of each year, each class will reflect on the behaviour expectations and systems in place and sign a Rights and Responsibilities values charter. This will be shared with parents at the initial parents meeting.</w:t>
      </w:r>
    </w:p>
    <w:p w14:paraId="4ECA95E3" w14:textId="77777777" w:rsidR="0012405B" w:rsidRDefault="0012405B">
      <w:pPr>
        <w:pStyle w:val="BodyText"/>
        <w:spacing w:before="30"/>
      </w:pPr>
    </w:p>
    <w:p w14:paraId="4CE50D17" w14:textId="77777777" w:rsidR="0012405B" w:rsidRDefault="00570CDA">
      <w:pPr>
        <w:pStyle w:val="BodyText"/>
        <w:spacing w:line="249" w:lineRule="auto"/>
        <w:ind w:left="986" w:right="746" w:hanging="10"/>
        <w:jc w:val="both"/>
      </w:pPr>
      <w:r>
        <w:t>All forms of bullying and discriminatory behaviour will not be tolerated. The policies relating to anti bullying, Race, Gender and Disability equality will be reviewed with reference to the Single Equalities act 2010 and current legislation and guidance (refer to equalities information and objectives appendices).</w:t>
      </w:r>
    </w:p>
    <w:p w14:paraId="0A340D37" w14:textId="77777777" w:rsidR="0012405B" w:rsidRDefault="0012405B">
      <w:pPr>
        <w:pStyle w:val="BodyText"/>
        <w:spacing w:before="12"/>
      </w:pPr>
    </w:p>
    <w:p w14:paraId="09EBB300" w14:textId="77777777" w:rsidR="0012405B" w:rsidRDefault="00570CDA">
      <w:pPr>
        <w:pStyle w:val="BodyText"/>
        <w:spacing w:line="513" w:lineRule="auto"/>
        <w:ind w:left="976" w:right="2321" w:firstLine="14"/>
      </w:pPr>
      <w:r>
        <w:t>Assistant</w:t>
      </w:r>
      <w:r>
        <w:rPr>
          <w:spacing w:val="-4"/>
        </w:rPr>
        <w:t xml:space="preserve"> </w:t>
      </w:r>
      <w:r>
        <w:t>headteacher</w:t>
      </w:r>
      <w:r>
        <w:rPr>
          <w:spacing w:val="-7"/>
        </w:rPr>
        <w:t xml:space="preserve"> </w:t>
      </w:r>
      <w:r>
        <w:t>leads</w:t>
      </w:r>
      <w:r>
        <w:rPr>
          <w:spacing w:val="-4"/>
        </w:rPr>
        <w:t xml:space="preserve"> </w:t>
      </w:r>
      <w:r>
        <w:t>on</w:t>
      </w:r>
      <w:r>
        <w:rPr>
          <w:spacing w:val="-12"/>
        </w:rPr>
        <w:t xml:space="preserve"> </w:t>
      </w:r>
      <w:r>
        <w:t>monitoring</w:t>
      </w:r>
      <w:r>
        <w:rPr>
          <w:spacing w:val="-7"/>
        </w:rPr>
        <w:t xml:space="preserve"> </w:t>
      </w:r>
      <w:r>
        <w:t>and</w:t>
      </w:r>
      <w:r>
        <w:rPr>
          <w:spacing w:val="-10"/>
        </w:rPr>
        <w:t xml:space="preserve"> </w:t>
      </w:r>
      <w:r>
        <w:t>managing</w:t>
      </w:r>
      <w:r>
        <w:rPr>
          <w:spacing w:val="-5"/>
        </w:rPr>
        <w:t xml:space="preserve"> </w:t>
      </w:r>
      <w:r>
        <w:t>behaviour</w:t>
      </w:r>
      <w:r>
        <w:rPr>
          <w:spacing w:val="-4"/>
        </w:rPr>
        <w:t xml:space="preserve"> </w:t>
      </w:r>
      <w:r>
        <w:t>for</w:t>
      </w:r>
      <w:r>
        <w:rPr>
          <w:spacing w:val="-7"/>
        </w:rPr>
        <w:t xml:space="preserve"> </w:t>
      </w:r>
      <w:r>
        <w:t>their</w:t>
      </w:r>
      <w:r>
        <w:rPr>
          <w:spacing w:val="-4"/>
        </w:rPr>
        <w:t xml:space="preserve"> </w:t>
      </w:r>
      <w:r>
        <w:t>phases. Further details are available in the Behaviour Policy on the school’s website.</w:t>
      </w:r>
    </w:p>
    <w:p w14:paraId="323ECD6F" w14:textId="77777777" w:rsidR="0012405B" w:rsidRDefault="00570CDA">
      <w:pPr>
        <w:pStyle w:val="Heading1"/>
        <w:numPr>
          <w:ilvl w:val="0"/>
          <w:numId w:val="6"/>
        </w:numPr>
        <w:tabs>
          <w:tab w:val="left" w:pos="1197"/>
        </w:tabs>
        <w:spacing w:before="3"/>
        <w:ind w:left="1197" w:hanging="223"/>
        <w:jc w:val="left"/>
        <w:rPr>
          <w:u w:val="none"/>
        </w:rPr>
      </w:pPr>
      <w:bookmarkStart w:id="55" w:name="22_Celebrations_and_Rewards"/>
      <w:bookmarkEnd w:id="55"/>
      <w:r>
        <w:rPr>
          <w:spacing w:val="-3"/>
        </w:rPr>
        <w:t xml:space="preserve"> </w:t>
      </w:r>
      <w:r>
        <w:t>Celebrations</w:t>
      </w:r>
      <w:r>
        <w:rPr>
          <w:spacing w:val="-9"/>
        </w:rPr>
        <w:t xml:space="preserve"> </w:t>
      </w:r>
      <w:r>
        <w:t>and</w:t>
      </w:r>
      <w:r>
        <w:rPr>
          <w:spacing w:val="-10"/>
        </w:rPr>
        <w:t xml:space="preserve"> </w:t>
      </w:r>
      <w:r>
        <w:rPr>
          <w:spacing w:val="-2"/>
        </w:rPr>
        <w:t>Rewards</w:t>
      </w:r>
    </w:p>
    <w:p w14:paraId="2E5BEB46" w14:textId="77777777" w:rsidR="0012405B" w:rsidRDefault="0012405B">
      <w:pPr>
        <w:pStyle w:val="BodyText"/>
        <w:spacing w:before="38"/>
        <w:rPr>
          <w:b/>
        </w:rPr>
      </w:pPr>
    </w:p>
    <w:p w14:paraId="175DAF01" w14:textId="77777777" w:rsidR="0012405B" w:rsidRDefault="00570CDA">
      <w:pPr>
        <w:pStyle w:val="BodyText"/>
        <w:spacing w:line="249" w:lineRule="auto"/>
        <w:ind w:left="986" w:right="750" w:hanging="10"/>
        <w:jc w:val="both"/>
      </w:pPr>
      <w:r>
        <w:t>We value all successes for our children.</w:t>
      </w:r>
      <w:r>
        <w:rPr>
          <w:spacing w:val="40"/>
        </w:rPr>
        <w:t xml:space="preserve"> </w:t>
      </w:r>
      <w:r>
        <w:t>Respect points are awarded for success in a broad range of areas chosen by the class teacher. The class with the most points is announced as the winner on a weekly basis. A trophy is awarded for most respect points.</w:t>
      </w:r>
    </w:p>
    <w:p w14:paraId="000F7349" w14:textId="77777777" w:rsidR="0012405B" w:rsidRDefault="0012405B">
      <w:pPr>
        <w:pStyle w:val="BodyText"/>
        <w:spacing w:before="22"/>
      </w:pPr>
    </w:p>
    <w:p w14:paraId="6BC67AA7" w14:textId="77777777" w:rsidR="0012405B" w:rsidRDefault="00570CDA">
      <w:pPr>
        <w:pStyle w:val="BodyText"/>
        <w:spacing w:line="249" w:lineRule="auto"/>
        <w:ind w:left="985" w:right="753" w:hanging="9"/>
        <w:jc w:val="both"/>
      </w:pPr>
      <w:r>
        <w:t>A</w:t>
      </w:r>
      <w:r>
        <w:rPr>
          <w:spacing w:val="-4"/>
        </w:rPr>
        <w:t xml:space="preserve"> </w:t>
      </w:r>
      <w:r>
        <w:t>“Star</w:t>
      </w:r>
      <w:r>
        <w:rPr>
          <w:spacing w:val="-6"/>
        </w:rPr>
        <w:t xml:space="preserve"> </w:t>
      </w:r>
      <w:r>
        <w:t>of</w:t>
      </w:r>
      <w:r>
        <w:rPr>
          <w:spacing w:val="-3"/>
        </w:rPr>
        <w:t xml:space="preserve"> </w:t>
      </w:r>
      <w:r>
        <w:t>the</w:t>
      </w:r>
      <w:r>
        <w:rPr>
          <w:spacing w:val="-5"/>
        </w:rPr>
        <w:t xml:space="preserve"> </w:t>
      </w:r>
      <w:r>
        <w:t>Week” is</w:t>
      </w:r>
      <w:r>
        <w:rPr>
          <w:spacing w:val="-1"/>
        </w:rPr>
        <w:t xml:space="preserve"> </w:t>
      </w:r>
      <w:r>
        <w:t>selected</w:t>
      </w:r>
      <w:r>
        <w:rPr>
          <w:spacing w:val="-4"/>
        </w:rPr>
        <w:t xml:space="preserve"> </w:t>
      </w:r>
      <w:r>
        <w:t>from</w:t>
      </w:r>
      <w:r>
        <w:rPr>
          <w:spacing w:val="-2"/>
        </w:rPr>
        <w:t xml:space="preserve"> </w:t>
      </w:r>
      <w:r>
        <w:t>each</w:t>
      </w:r>
      <w:r>
        <w:rPr>
          <w:spacing w:val="-4"/>
        </w:rPr>
        <w:t xml:space="preserve"> </w:t>
      </w:r>
      <w:r>
        <w:t>class</w:t>
      </w:r>
      <w:r>
        <w:rPr>
          <w:spacing w:val="-5"/>
        </w:rPr>
        <w:t xml:space="preserve"> </w:t>
      </w:r>
      <w:r>
        <w:t>on</w:t>
      </w:r>
      <w:r>
        <w:rPr>
          <w:spacing w:val="-4"/>
        </w:rPr>
        <w:t xml:space="preserve"> </w:t>
      </w:r>
      <w:r>
        <w:t>a</w:t>
      </w:r>
      <w:r>
        <w:rPr>
          <w:spacing w:val="-6"/>
        </w:rPr>
        <w:t xml:space="preserve"> </w:t>
      </w:r>
      <w:r>
        <w:t>weekly basis.</w:t>
      </w:r>
      <w:r>
        <w:rPr>
          <w:spacing w:val="-4"/>
        </w:rPr>
        <w:t xml:space="preserve"> </w:t>
      </w:r>
      <w:r>
        <w:t>A</w:t>
      </w:r>
      <w:r>
        <w:rPr>
          <w:spacing w:val="-4"/>
        </w:rPr>
        <w:t xml:space="preserve"> </w:t>
      </w:r>
      <w:r>
        <w:t>certificate is</w:t>
      </w:r>
      <w:r>
        <w:rPr>
          <w:spacing w:val="-5"/>
        </w:rPr>
        <w:t xml:space="preserve"> </w:t>
      </w:r>
      <w:r>
        <w:t>awarded</w:t>
      </w:r>
      <w:r>
        <w:rPr>
          <w:spacing w:val="-4"/>
        </w:rPr>
        <w:t xml:space="preserve"> </w:t>
      </w:r>
      <w:r>
        <w:t>during</w:t>
      </w:r>
      <w:r>
        <w:rPr>
          <w:spacing w:val="-4"/>
        </w:rPr>
        <w:t xml:space="preserve"> </w:t>
      </w:r>
      <w:r>
        <w:t>celebration assemblies to those children. Currently the certificate is delivered by the headteacher to individual children, and this is celebrated by the class.</w:t>
      </w:r>
    </w:p>
    <w:p w14:paraId="385C4F48" w14:textId="77777777" w:rsidR="0012405B" w:rsidRDefault="0012405B">
      <w:pPr>
        <w:pStyle w:val="BodyText"/>
        <w:spacing w:before="14"/>
      </w:pPr>
    </w:p>
    <w:p w14:paraId="485A52F3" w14:textId="3F94AACA" w:rsidR="0012405B" w:rsidRDefault="00570CDA">
      <w:pPr>
        <w:pStyle w:val="BodyText"/>
        <w:spacing w:line="249" w:lineRule="auto"/>
        <w:ind w:left="986" w:right="748" w:hanging="10"/>
        <w:jc w:val="both"/>
      </w:pPr>
      <w:r>
        <w:t>Afternoon tea is held weekly on a Friday afternoon with the Headteacher for children who have been nominated by their peers for demonstrating the Eastbury and British Values.</w:t>
      </w:r>
    </w:p>
    <w:p w14:paraId="4C2D0D4B" w14:textId="77777777" w:rsidR="0012405B" w:rsidRDefault="0012405B">
      <w:pPr>
        <w:pStyle w:val="BodyText"/>
        <w:spacing w:before="25"/>
      </w:pPr>
    </w:p>
    <w:p w14:paraId="7763C7FD" w14:textId="5B8BCF84" w:rsidR="0012405B" w:rsidRDefault="00570CDA">
      <w:pPr>
        <w:pStyle w:val="BodyText"/>
        <w:spacing w:line="249" w:lineRule="auto"/>
        <w:ind w:left="985" w:right="752" w:hanging="10"/>
        <w:jc w:val="both"/>
      </w:pPr>
      <w:r>
        <w:t xml:space="preserve">Attendance awards are </w:t>
      </w:r>
      <w:proofErr w:type="gramStart"/>
      <w:r>
        <w:t>given termly</w:t>
      </w:r>
      <w:proofErr w:type="gramEnd"/>
      <w:r>
        <w:t xml:space="preserve"> to</w:t>
      </w:r>
      <w:r>
        <w:rPr>
          <w:spacing w:val="-2"/>
        </w:rPr>
        <w:t xml:space="preserve"> </w:t>
      </w:r>
      <w:r>
        <w:t>children who achieve 100%. Bronze certificates are given to children</w:t>
      </w:r>
      <w:r>
        <w:rPr>
          <w:spacing w:val="-4"/>
        </w:rPr>
        <w:t xml:space="preserve"> </w:t>
      </w:r>
      <w:r>
        <w:t>who achieve 100% attendance for one term, silver certificates for two terms and gold certificates for three terms. ‘Attendance</w:t>
      </w:r>
      <w:r>
        <w:rPr>
          <w:spacing w:val="-10"/>
        </w:rPr>
        <w:t xml:space="preserve"> </w:t>
      </w:r>
      <w:r>
        <w:t>teds’</w:t>
      </w:r>
      <w:r>
        <w:rPr>
          <w:spacing w:val="-8"/>
        </w:rPr>
        <w:t xml:space="preserve"> </w:t>
      </w:r>
      <w:r>
        <w:t>are</w:t>
      </w:r>
      <w:r>
        <w:rPr>
          <w:spacing w:val="-8"/>
        </w:rPr>
        <w:t xml:space="preserve"> </w:t>
      </w:r>
      <w:r>
        <w:t>handed</w:t>
      </w:r>
      <w:r>
        <w:rPr>
          <w:spacing w:val="-9"/>
        </w:rPr>
        <w:t xml:space="preserve"> </w:t>
      </w:r>
      <w:r>
        <w:t>to</w:t>
      </w:r>
      <w:r>
        <w:rPr>
          <w:spacing w:val="-7"/>
        </w:rPr>
        <w:t xml:space="preserve"> </w:t>
      </w:r>
      <w:r>
        <w:t>classes</w:t>
      </w:r>
      <w:r>
        <w:rPr>
          <w:spacing w:val="-10"/>
        </w:rPr>
        <w:t xml:space="preserve"> </w:t>
      </w:r>
      <w:r>
        <w:t>with</w:t>
      </w:r>
      <w:r>
        <w:rPr>
          <w:spacing w:val="-11"/>
        </w:rPr>
        <w:t xml:space="preserve"> </w:t>
      </w:r>
      <w:r>
        <w:t>the</w:t>
      </w:r>
      <w:r>
        <w:rPr>
          <w:spacing w:val="-5"/>
        </w:rPr>
        <w:t xml:space="preserve"> </w:t>
      </w:r>
      <w:r>
        <w:t>best</w:t>
      </w:r>
      <w:r>
        <w:rPr>
          <w:spacing w:val="-13"/>
        </w:rPr>
        <w:t xml:space="preserve"> </w:t>
      </w:r>
      <w:r>
        <w:t>attendance</w:t>
      </w:r>
      <w:r>
        <w:rPr>
          <w:spacing w:val="-9"/>
        </w:rPr>
        <w:t xml:space="preserve"> </w:t>
      </w:r>
      <w:r>
        <w:t>for</w:t>
      </w:r>
      <w:r>
        <w:rPr>
          <w:spacing w:val="-8"/>
        </w:rPr>
        <w:t xml:space="preserve"> </w:t>
      </w:r>
      <w:r>
        <w:t>that</w:t>
      </w:r>
      <w:r>
        <w:rPr>
          <w:spacing w:val="-10"/>
        </w:rPr>
        <w:t xml:space="preserve"> </w:t>
      </w:r>
      <w:r>
        <w:t>week</w:t>
      </w:r>
      <w:r>
        <w:rPr>
          <w:spacing w:val="-8"/>
        </w:rPr>
        <w:t xml:space="preserve"> </w:t>
      </w:r>
      <w:r>
        <w:t>in</w:t>
      </w:r>
      <w:r>
        <w:rPr>
          <w:spacing w:val="-11"/>
        </w:rPr>
        <w:t xml:space="preserve"> </w:t>
      </w:r>
      <w:r>
        <w:t>KS1</w:t>
      </w:r>
      <w:r>
        <w:rPr>
          <w:spacing w:val="-10"/>
        </w:rPr>
        <w:t xml:space="preserve"> </w:t>
      </w:r>
      <w:r>
        <w:t>and</w:t>
      </w:r>
      <w:r>
        <w:rPr>
          <w:spacing w:val="-11"/>
        </w:rPr>
        <w:t xml:space="preserve"> </w:t>
      </w:r>
      <w:r>
        <w:t>KS2.</w:t>
      </w:r>
      <w:r>
        <w:rPr>
          <w:spacing w:val="-11"/>
        </w:rPr>
        <w:t xml:space="preserve"> </w:t>
      </w:r>
      <w:r>
        <w:t>An</w:t>
      </w:r>
      <w:r>
        <w:rPr>
          <w:spacing w:val="-11"/>
        </w:rPr>
        <w:t xml:space="preserve"> </w:t>
      </w:r>
      <w:r>
        <w:t>attendance disco</w:t>
      </w:r>
      <w:r>
        <w:rPr>
          <w:spacing w:val="-13"/>
        </w:rPr>
        <w:t xml:space="preserve"> </w:t>
      </w:r>
      <w:r>
        <w:t>takes</w:t>
      </w:r>
      <w:r>
        <w:rPr>
          <w:spacing w:val="-12"/>
        </w:rPr>
        <w:t xml:space="preserve"> </w:t>
      </w:r>
      <w:r>
        <w:t>place</w:t>
      </w:r>
      <w:r>
        <w:rPr>
          <w:spacing w:val="-13"/>
        </w:rPr>
        <w:t xml:space="preserve"> </w:t>
      </w:r>
      <w:r>
        <w:t>at</w:t>
      </w:r>
      <w:r>
        <w:rPr>
          <w:spacing w:val="-12"/>
        </w:rPr>
        <w:t xml:space="preserve"> </w:t>
      </w:r>
      <w:r>
        <w:t>the</w:t>
      </w:r>
      <w:r>
        <w:rPr>
          <w:spacing w:val="-13"/>
        </w:rPr>
        <w:t xml:space="preserve"> </w:t>
      </w:r>
      <w:r>
        <w:t>end</w:t>
      </w:r>
      <w:r>
        <w:rPr>
          <w:spacing w:val="-12"/>
        </w:rPr>
        <w:t xml:space="preserve"> </w:t>
      </w:r>
      <w:r>
        <w:t>of</w:t>
      </w:r>
      <w:r>
        <w:rPr>
          <w:spacing w:val="-13"/>
        </w:rPr>
        <w:t xml:space="preserve"> </w:t>
      </w:r>
      <w:r>
        <w:t>every</w:t>
      </w:r>
      <w:r>
        <w:rPr>
          <w:spacing w:val="-12"/>
        </w:rPr>
        <w:t xml:space="preserve"> </w:t>
      </w:r>
      <w:r>
        <w:t>half</w:t>
      </w:r>
      <w:r>
        <w:rPr>
          <w:spacing w:val="-12"/>
        </w:rPr>
        <w:t xml:space="preserve"> </w:t>
      </w:r>
      <w:r>
        <w:t>term</w:t>
      </w:r>
      <w:r>
        <w:rPr>
          <w:spacing w:val="-13"/>
        </w:rPr>
        <w:t xml:space="preserve"> </w:t>
      </w:r>
      <w:r>
        <w:t>to</w:t>
      </w:r>
      <w:r>
        <w:rPr>
          <w:spacing w:val="-12"/>
        </w:rPr>
        <w:t xml:space="preserve"> </w:t>
      </w:r>
      <w:r>
        <w:t>celebrate</w:t>
      </w:r>
      <w:r>
        <w:rPr>
          <w:spacing w:val="-13"/>
        </w:rPr>
        <w:t xml:space="preserve"> </w:t>
      </w:r>
      <w:r>
        <w:t>those</w:t>
      </w:r>
      <w:r>
        <w:rPr>
          <w:spacing w:val="-12"/>
        </w:rPr>
        <w:t xml:space="preserve"> </w:t>
      </w:r>
      <w:r>
        <w:t>children</w:t>
      </w:r>
      <w:r>
        <w:rPr>
          <w:spacing w:val="-13"/>
        </w:rPr>
        <w:t xml:space="preserve"> </w:t>
      </w:r>
      <w:r>
        <w:t>who</w:t>
      </w:r>
      <w:r>
        <w:rPr>
          <w:spacing w:val="-12"/>
        </w:rPr>
        <w:t xml:space="preserve"> </w:t>
      </w:r>
      <w:r>
        <w:t>have</w:t>
      </w:r>
      <w:r>
        <w:rPr>
          <w:spacing w:val="-12"/>
        </w:rPr>
        <w:t xml:space="preserve"> </w:t>
      </w:r>
      <w:r>
        <w:t>achieved</w:t>
      </w:r>
      <w:r>
        <w:rPr>
          <w:spacing w:val="-13"/>
        </w:rPr>
        <w:t xml:space="preserve"> </w:t>
      </w:r>
      <w:r>
        <w:t>100%</w:t>
      </w:r>
      <w:r>
        <w:rPr>
          <w:spacing w:val="-12"/>
        </w:rPr>
        <w:t xml:space="preserve"> </w:t>
      </w:r>
      <w:r>
        <w:t>attendance across the whole school.</w:t>
      </w:r>
    </w:p>
    <w:p w14:paraId="49FC3BA2" w14:textId="77777777" w:rsidR="0012405B" w:rsidRDefault="0012405B">
      <w:pPr>
        <w:pStyle w:val="BodyText"/>
        <w:spacing w:before="17"/>
      </w:pPr>
    </w:p>
    <w:p w14:paraId="6C88801A" w14:textId="77777777" w:rsidR="0012405B" w:rsidRDefault="00570CDA">
      <w:pPr>
        <w:pStyle w:val="Heading1"/>
        <w:numPr>
          <w:ilvl w:val="0"/>
          <w:numId w:val="6"/>
        </w:numPr>
        <w:tabs>
          <w:tab w:val="left" w:pos="1197"/>
        </w:tabs>
        <w:ind w:left="1197" w:hanging="223"/>
        <w:jc w:val="both"/>
        <w:rPr>
          <w:u w:val="none"/>
        </w:rPr>
      </w:pPr>
      <w:bookmarkStart w:id="56" w:name="23_Behaviours_for_Learning"/>
      <w:bookmarkEnd w:id="56"/>
      <w:r>
        <w:rPr>
          <w:spacing w:val="-3"/>
        </w:rPr>
        <w:t xml:space="preserve"> </w:t>
      </w:r>
      <w:r>
        <w:t>Behaviours</w:t>
      </w:r>
      <w:r>
        <w:rPr>
          <w:spacing w:val="-7"/>
        </w:rPr>
        <w:t xml:space="preserve"> </w:t>
      </w:r>
      <w:r>
        <w:t>for</w:t>
      </w:r>
      <w:r>
        <w:rPr>
          <w:spacing w:val="-8"/>
        </w:rPr>
        <w:t xml:space="preserve"> </w:t>
      </w:r>
      <w:r>
        <w:rPr>
          <w:spacing w:val="-2"/>
        </w:rPr>
        <w:t>Learning</w:t>
      </w:r>
    </w:p>
    <w:p w14:paraId="4BA765DF" w14:textId="77777777" w:rsidR="0012405B" w:rsidRDefault="0012405B">
      <w:pPr>
        <w:pStyle w:val="BodyText"/>
        <w:spacing w:before="38"/>
        <w:rPr>
          <w:b/>
        </w:rPr>
      </w:pPr>
    </w:p>
    <w:p w14:paraId="6FFC02BC" w14:textId="77777777" w:rsidR="0012405B" w:rsidRDefault="00570CDA">
      <w:pPr>
        <w:pStyle w:val="BodyText"/>
        <w:spacing w:before="1" w:line="249" w:lineRule="auto"/>
        <w:ind w:left="986" w:right="752" w:hanging="10"/>
        <w:jc w:val="both"/>
      </w:pPr>
      <w:r>
        <w:t>Children are expected to move around the school quietly and respectfully. Children line up at the end of all play times and walk calmly and quietly back to their classes with their teacher. When walking through the school, staff should always lead their class from the back of the in order to monitor behaviour at all times.</w:t>
      </w:r>
    </w:p>
    <w:p w14:paraId="3201E7A0" w14:textId="77777777" w:rsidR="0012405B" w:rsidRDefault="0012405B">
      <w:pPr>
        <w:pStyle w:val="BodyText"/>
        <w:spacing w:before="23"/>
      </w:pPr>
    </w:p>
    <w:p w14:paraId="0E1FAC63" w14:textId="77777777" w:rsidR="0012405B" w:rsidRDefault="00570CDA">
      <w:pPr>
        <w:pStyle w:val="BodyText"/>
        <w:spacing w:before="1" w:line="247" w:lineRule="auto"/>
        <w:ind w:left="986" w:right="754" w:hanging="10"/>
        <w:jc w:val="both"/>
      </w:pPr>
      <w:r>
        <w:t>Active listening and positive participation is expected in assembly and all lessons. This is encouraged by the introduction of a no hands up strategy in lessons.</w:t>
      </w:r>
    </w:p>
    <w:p w14:paraId="7024FB79" w14:textId="77777777" w:rsidR="0012405B" w:rsidRDefault="0012405B">
      <w:pPr>
        <w:pStyle w:val="BodyText"/>
        <w:spacing w:before="27"/>
      </w:pPr>
    </w:p>
    <w:p w14:paraId="55D042EC" w14:textId="77777777" w:rsidR="0012405B" w:rsidRDefault="00570CDA">
      <w:pPr>
        <w:pStyle w:val="BodyText"/>
        <w:spacing w:line="249" w:lineRule="auto"/>
        <w:ind w:left="986" w:right="750" w:hanging="10"/>
        <w:jc w:val="both"/>
      </w:pPr>
      <w:r>
        <w:t>Children are expected to support their own and others learning through self and peer evaluation and assessment.</w:t>
      </w:r>
      <w:r>
        <w:rPr>
          <w:spacing w:val="-8"/>
        </w:rPr>
        <w:t xml:space="preserve"> </w:t>
      </w:r>
      <w:r>
        <w:t>Plenaries</w:t>
      </w:r>
      <w:r>
        <w:rPr>
          <w:spacing w:val="-6"/>
        </w:rPr>
        <w:t xml:space="preserve"> </w:t>
      </w:r>
      <w:r>
        <w:t>provide</w:t>
      </w:r>
      <w:r>
        <w:rPr>
          <w:spacing w:val="-3"/>
        </w:rPr>
        <w:t xml:space="preserve"> </w:t>
      </w:r>
      <w:r>
        <w:t>opportunities</w:t>
      </w:r>
      <w:r>
        <w:rPr>
          <w:spacing w:val="-8"/>
        </w:rPr>
        <w:t xml:space="preserve"> </w:t>
      </w:r>
      <w:r>
        <w:t>to</w:t>
      </w:r>
      <w:r>
        <w:rPr>
          <w:spacing w:val="-4"/>
        </w:rPr>
        <w:t xml:space="preserve"> </w:t>
      </w:r>
      <w:r>
        <w:t>develop</w:t>
      </w:r>
      <w:r>
        <w:rPr>
          <w:spacing w:val="-4"/>
        </w:rPr>
        <w:t xml:space="preserve"> </w:t>
      </w:r>
      <w:r>
        <w:t>reflective</w:t>
      </w:r>
      <w:r>
        <w:rPr>
          <w:spacing w:val="-3"/>
        </w:rPr>
        <w:t xml:space="preserve"> </w:t>
      </w:r>
      <w:r>
        <w:t>practice</w:t>
      </w:r>
      <w:r>
        <w:rPr>
          <w:spacing w:val="-5"/>
        </w:rPr>
        <w:t xml:space="preserve"> </w:t>
      </w:r>
      <w:r>
        <w:t>so</w:t>
      </w:r>
      <w:r>
        <w:rPr>
          <w:spacing w:val="-2"/>
        </w:rPr>
        <w:t xml:space="preserve"> </w:t>
      </w:r>
      <w:r>
        <w:t>that</w:t>
      </w:r>
      <w:r>
        <w:rPr>
          <w:spacing w:val="-7"/>
        </w:rPr>
        <w:t xml:space="preserve"> </w:t>
      </w:r>
      <w:r>
        <w:t>children</w:t>
      </w:r>
      <w:r>
        <w:rPr>
          <w:spacing w:val="-4"/>
        </w:rPr>
        <w:t xml:space="preserve"> </w:t>
      </w:r>
      <w:r>
        <w:t>develop</w:t>
      </w:r>
      <w:r>
        <w:rPr>
          <w:spacing w:val="-6"/>
        </w:rPr>
        <w:t xml:space="preserve"> </w:t>
      </w:r>
      <w:r>
        <w:t>their</w:t>
      </w:r>
      <w:r>
        <w:rPr>
          <w:spacing w:val="-5"/>
        </w:rPr>
        <w:t xml:space="preserve"> </w:t>
      </w:r>
      <w:r>
        <w:t>skills in self-assessment and peer assessment (use of retrieval activities and</w:t>
      </w:r>
      <w:r>
        <w:rPr>
          <w:spacing w:val="-1"/>
        </w:rPr>
        <w:t xml:space="preserve"> </w:t>
      </w:r>
      <w:r>
        <w:t>end of unit assessments support this).</w:t>
      </w:r>
    </w:p>
    <w:p w14:paraId="31A43C37" w14:textId="77777777" w:rsidR="0012405B" w:rsidRDefault="0012405B">
      <w:pPr>
        <w:pStyle w:val="BodyText"/>
        <w:spacing w:before="15"/>
      </w:pPr>
    </w:p>
    <w:p w14:paraId="04A6D3B7" w14:textId="77777777" w:rsidR="0012405B" w:rsidRDefault="00570CDA">
      <w:pPr>
        <w:pStyle w:val="BodyText"/>
        <w:ind w:left="991"/>
        <w:jc w:val="both"/>
      </w:pPr>
      <w:r>
        <w:t>Assistant</w:t>
      </w:r>
      <w:r>
        <w:rPr>
          <w:spacing w:val="-15"/>
        </w:rPr>
        <w:t xml:space="preserve"> </w:t>
      </w:r>
      <w:r>
        <w:t>headteacher</w:t>
      </w:r>
      <w:r>
        <w:rPr>
          <w:spacing w:val="-11"/>
        </w:rPr>
        <w:t xml:space="preserve"> </w:t>
      </w:r>
      <w:r>
        <w:t>leads</w:t>
      </w:r>
      <w:r>
        <w:rPr>
          <w:spacing w:val="-9"/>
        </w:rPr>
        <w:t xml:space="preserve"> </w:t>
      </w:r>
      <w:r>
        <w:t>on</w:t>
      </w:r>
      <w:r>
        <w:rPr>
          <w:spacing w:val="-13"/>
        </w:rPr>
        <w:t xml:space="preserve"> </w:t>
      </w:r>
      <w:r>
        <w:t>monitoring</w:t>
      </w:r>
      <w:r>
        <w:rPr>
          <w:spacing w:val="-12"/>
        </w:rPr>
        <w:t xml:space="preserve"> </w:t>
      </w:r>
      <w:r>
        <w:t>and</w:t>
      </w:r>
      <w:r>
        <w:rPr>
          <w:spacing w:val="-12"/>
        </w:rPr>
        <w:t xml:space="preserve"> </w:t>
      </w:r>
      <w:r>
        <w:t>managing</w:t>
      </w:r>
      <w:r>
        <w:rPr>
          <w:spacing w:val="-13"/>
        </w:rPr>
        <w:t xml:space="preserve"> </w:t>
      </w:r>
      <w:r>
        <w:t>learning</w:t>
      </w:r>
      <w:r>
        <w:rPr>
          <w:spacing w:val="-9"/>
        </w:rPr>
        <w:t xml:space="preserve"> </w:t>
      </w:r>
      <w:r>
        <w:t>behaviour</w:t>
      </w:r>
      <w:r>
        <w:rPr>
          <w:spacing w:val="-10"/>
        </w:rPr>
        <w:t xml:space="preserve"> </w:t>
      </w:r>
      <w:r>
        <w:t>for</w:t>
      </w:r>
      <w:r>
        <w:rPr>
          <w:spacing w:val="-11"/>
        </w:rPr>
        <w:t xml:space="preserve"> </w:t>
      </w:r>
      <w:r>
        <w:t>their</w:t>
      </w:r>
      <w:r>
        <w:rPr>
          <w:spacing w:val="-9"/>
        </w:rPr>
        <w:t xml:space="preserve"> </w:t>
      </w:r>
      <w:r>
        <w:rPr>
          <w:spacing w:val="-2"/>
        </w:rPr>
        <w:t>phases.</w:t>
      </w:r>
    </w:p>
    <w:p w14:paraId="0F14BCC5" w14:textId="77777777" w:rsidR="0012405B" w:rsidRDefault="0012405B">
      <w:pPr>
        <w:pStyle w:val="BodyText"/>
        <w:spacing w:before="34"/>
      </w:pPr>
    </w:p>
    <w:p w14:paraId="299A8844" w14:textId="77777777" w:rsidR="0012405B" w:rsidRDefault="00570CDA">
      <w:pPr>
        <w:pStyle w:val="Heading1"/>
        <w:numPr>
          <w:ilvl w:val="0"/>
          <w:numId w:val="6"/>
        </w:numPr>
        <w:tabs>
          <w:tab w:val="left" w:pos="1197"/>
        </w:tabs>
        <w:ind w:left="1197" w:hanging="223"/>
        <w:jc w:val="both"/>
        <w:rPr>
          <w:u w:val="none"/>
        </w:rPr>
      </w:pPr>
      <w:bookmarkStart w:id="57" w:name="24_Pupil_Exclusions"/>
      <w:bookmarkEnd w:id="57"/>
      <w:r>
        <w:rPr>
          <w:spacing w:val="-1"/>
        </w:rPr>
        <w:t xml:space="preserve"> </w:t>
      </w:r>
      <w:r>
        <w:t>Pupil</w:t>
      </w:r>
      <w:r>
        <w:rPr>
          <w:spacing w:val="-4"/>
        </w:rPr>
        <w:t xml:space="preserve"> </w:t>
      </w:r>
      <w:r>
        <w:rPr>
          <w:spacing w:val="-2"/>
        </w:rPr>
        <w:t>Exclusions</w:t>
      </w:r>
    </w:p>
    <w:p w14:paraId="286A631C" w14:textId="77777777" w:rsidR="0012405B" w:rsidRDefault="0012405B">
      <w:pPr>
        <w:pStyle w:val="BodyText"/>
        <w:spacing w:before="43"/>
        <w:rPr>
          <w:b/>
        </w:rPr>
      </w:pPr>
    </w:p>
    <w:p w14:paraId="1468EAD0" w14:textId="77777777" w:rsidR="0012405B" w:rsidRDefault="00570CDA">
      <w:pPr>
        <w:pStyle w:val="BodyText"/>
        <w:spacing w:line="252" w:lineRule="auto"/>
        <w:ind w:left="986" w:right="785" w:hanging="10"/>
      </w:pPr>
      <w:r>
        <w:t>In</w:t>
      </w:r>
      <w:r>
        <w:rPr>
          <w:spacing w:val="-2"/>
        </w:rPr>
        <w:t xml:space="preserve"> </w:t>
      </w:r>
      <w:r>
        <w:t>extreme cases</w:t>
      </w:r>
      <w:r>
        <w:rPr>
          <w:spacing w:val="-3"/>
        </w:rPr>
        <w:t xml:space="preserve"> </w:t>
      </w:r>
      <w:r>
        <w:t>of</w:t>
      </w:r>
      <w:r>
        <w:rPr>
          <w:spacing w:val="-3"/>
        </w:rPr>
        <w:t xml:space="preserve"> </w:t>
      </w:r>
      <w:r>
        <w:t>verbal</w:t>
      </w:r>
      <w:r>
        <w:rPr>
          <w:spacing w:val="-4"/>
        </w:rPr>
        <w:t xml:space="preserve"> </w:t>
      </w:r>
      <w:r>
        <w:t>and</w:t>
      </w:r>
      <w:r>
        <w:rPr>
          <w:spacing w:val="-2"/>
        </w:rPr>
        <w:t xml:space="preserve"> </w:t>
      </w:r>
      <w:r>
        <w:t>physical</w:t>
      </w:r>
      <w:r>
        <w:rPr>
          <w:spacing w:val="-1"/>
        </w:rPr>
        <w:t xml:space="preserve"> </w:t>
      </w:r>
      <w:r>
        <w:t>violence</w:t>
      </w:r>
      <w:r>
        <w:rPr>
          <w:spacing w:val="-3"/>
        </w:rPr>
        <w:t xml:space="preserve"> </w:t>
      </w:r>
      <w:r>
        <w:t>where a</w:t>
      </w:r>
      <w:r>
        <w:rPr>
          <w:spacing w:val="-1"/>
        </w:rPr>
        <w:t xml:space="preserve"> </w:t>
      </w:r>
      <w:r>
        <w:t>child</w:t>
      </w:r>
      <w:r>
        <w:rPr>
          <w:spacing w:val="-4"/>
        </w:rPr>
        <w:t xml:space="preserve"> </w:t>
      </w:r>
      <w:r>
        <w:t>or</w:t>
      </w:r>
      <w:r>
        <w:rPr>
          <w:spacing w:val="-3"/>
        </w:rPr>
        <w:t xml:space="preserve"> </w:t>
      </w:r>
      <w:r>
        <w:t>other</w:t>
      </w:r>
      <w:r>
        <w:rPr>
          <w:spacing w:val="-3"/>
        </w:rPr>
        <w:t xml:space="preserve"> </w:t>
      </w:r>
      <w:r>
        <w:t>children’s</w:t>
      </w:r>
      <w:r>
        <w:rPr>
          <w:spacing w:val="-3"/>
        </w:rPr>
        <w:t xml:space="preserve"> </w:t>
      </w:r>
      <w:r>
        <w:t>safety is</w:t>
      </w:r>
      <w:r>
        <w:rPr>
          <w:spacing w:val="-1"/>
        </w:rPr>
        <w:t xml:space="preserve"> </w:t>
      </w:r>
      <w:r>
        <w:t>at risk a</w:t>
      </w:r>
      <w:r>
        <w:rPr>
          <w:spacing w:val="-1"/>
        </w:rPr>
        <w:t xml:space="preserve"> </w:t>
      </w:r>
      <w:r>
        <w:t>child</w:t>
      </w:r>
      <w:r>
        <w:rPr>
          <w:spacing w:val="-4"/>
        </w:rPr>
        <w:t xml:space="preserve"> </w:t>
      </w:r>
      <w:r>
        <w:t>will be excluded following Barking and Dagenham guidelines and as authorised by the Headteacher.</w:t>
      </w:r>
    </w:p>
    <w:p w14:paraId="1804E589" w14:textId="77777777" w:rsidR="0012405B" w:rsidRDefault="0012405B">
      <w:pPr>
        <w:pStyle w:val="BodyText"/>
        <w:spacing w:line="252" w:lineRule="auto"/>
        <w:sectPr w:rsidR="0012405B">
          <w:pgSz w:w="11920" w:h="16850"/>
          <w:pgMar w:top="340" w:right="425" w:bottom="1160" w:left="0" w:header="0" w:footer="894" w:gutter="0"/>
          <w:cols w:space="720"/>
        </w:sectPr>
      </w:pPr>
    </w:p>
    <w:p w14:paraId="0EE6868C" w14:textId="77777777" w:rsidR="0012405B" w:rsidRDefault="00570CDA">
      <w:pPr>
        <w:pStyle w:val="Heading1"/>
        <w:numPr>
          <w:ilvl w:val="0"/>
          <w:numId w:val="6"/>
        </w:numPr>
        <w:tabs>
          <w:tab w:val="left" w:pos="1339"/>
        </w:tabs>
        <w:spacing w:before="33"/>
        <w:ind w:left="1339" w:hanging="223"/>
        <w:jc w:val="left"/>
        <w:rPr>
          <w:u w:val="none"/>
        </w:rPr>
      </w:pPr>
      <w:bookmarkStart w:id="58" w:name="25_Attendance"/>
      <w:bookmarkEnd w:id="58"/>
      <w:r>
        <w:rPr>
          <w:spacing w:val="1"/>
        </w:rPr>
        <w:t xml:space="preserve"> </w:t>
      </w:r>
      <w:r>
        <w:rPr>
          <w:spacing w:val="-2"/>
        </w:rPr>
        <w:t>Attendance</w:t>
      </w:r>
    </w:p>
    <w:p w14:paraId="3CC4712A" w14:textId="77777777" w:rsidR="0012405B" w:rsidRDefault="0012405B">
      <w:pPr>
        <w:pStyle w:val="BodyText"/>
        <w:spacing w:before="41"/>
        <w:rPr>
          <w:b/>
        </w:rPr>
      </w:pPr>
    </w:p>
    <w:p w14:paraId="57363CF6" w14:textId="77777777" w:rsidR="0012405B" w:rsidRDefault="00570CDA">
      <w:pPr>
        <w:pStyle w:val="BodyText"/>
        <w:ind w:left="1142" w:right="560" w:hanging="10"/>
        <w:jc w:val="both"/>
      </w:pPr>
      <w:r>
        <w:t>Our school has an allocated Attendance Officer to monitor attendance. The Attendance officer will monitor attendance and lateness. They will contact parents following the attendance and lateness process (see appendix for attendance and lateness flow chart). Feedback will be given to teachers of referred children through email or pupil progress form.</w:t>
      </w:r>
    </w:p>
    <w:p w14:paraId="56CD8800" w14:textId="77777777" w:rsidR="0012405B" w:rsidRDefault="0012405B">
      <w:pPr>
        <w:pStyle w:val="BodyText"/>
        <w:spacing w:before="20"/>
      </w:pPr>
    </w:p>
    <w:p w14:paraId="25E751A7" w14:textId="77777777" w:rsidR="0012405B" w:rsidRDefault="00570CDA">
      <w:pPr>
        <w:pStyle w:val="Heading1"/>
        <w:numPr>
          <w:ilvl w:val="0"/>
          <w:numId w:val="6"/>
        </w:numPr>
        <w:tabs>
          <w:tab w:val="left" w:pos="1339"/>
        </w:tabs>
        <w:ind w:left="1339" w:hanging="223"/>
        <w:jc w:val="both"/>
        <w:rPr>
          <w:u w:val="none"/>
        </w:rPr>
      </w:pPr>
      <w:bookmarkStart w:id="59" w:name="26_Holiday_Requests"/>
      <w:bookmarkEnd w:id="59"/>
      <w:r>
        <w:rPr>
          <w:spacing w:val="-2"/>
        </w:rPr>
        <w:t xml:space="preserve"> </w:t>
      </w:r>
      <w:r>
        <w:t>Holiday</w:t>
      </w:r>
      <w:r>
        <w:rPr>
          <w:spacing w:val="-8"/>
        </w:rPr>
        <w:t xml:space="preserve"> </w:t>
      </w:r>
      <w:r>
        <w:rPr>
          <w:spacing w:val="-2"/>
        </w:rPr>
        <w:t>Requests</w:t>
      </w:r>
    </w:p>
    <w:p w14:paraId="36342B7E" w14:textId="77777777" w:rsidR="0012405B" w:rsidRDefault="0012405B">
      <w:pPr>
        <w:pStyle w:val="BodyText"/>
        <w:spacing w:before="39"/>
        <w:rPr>
          <w:b/>
        </w:rPr>
      </w:pPr>
    </w:p>
    <w:p w14:paraId="0A75409E" w14:textId="77777777" w:rsidR="0012405B" w:rsidRDefault="00570CDA">
      <w:pPr>
        <w:pStyle w:val="BodyText"/>
        <w:spacing w:line="249" w:lineRule="auto"/>
        <w:ind w:left="1127" w:right="608" w:hanging="10"/>
        <w:jc w:val="both"/>
      </w:pPr>
      <w:r>
        <w:t>Holiday requests during term time are not authorised. No member of staff is to verbally agree this with any child</w:t>
      </w:r>
      <w:r>
        <w:rPr>
          <w:spacing w:val="-6"/>
        </w:rPr>
        <w:t xml:space="preserve"> </w:t>
      </w:r>
      <w:r>
        <w:t>or</w:t>
      </w:r>
      <w:r>
        <w:rPr>
          <w:spacing w:val="-6"/>
        </w:rPr>
        <w:t xml:space="preserve"> </w:t>
      </w:r>
      <w:r>
        <w:t>parent.</w:t>
      </w:r>
      <w:r>
        <w:rPr>
          <w:spacing w:val="-8"/>
        </w:rPr>
        <w:t xml:space="preserve"> </w:t>
      </w:r>
      <w:r>
        <w:t>If</w:t>
      </w:r>
      <w:r>
        <w:rPr>
          <w:spacing w:val="-6"/>
        </w:rPr>
        <w:t xml:space="preserve"> </w:t>
      </w:r>
      <w:r>
        <w:t>this</w:t>
      </w:r>
      <w:r>
        <w:rPr>
          <w:spacing w:val="-6"/>
        </w:rPr>
        <w:t xml:space="preserve"> </w:t>
      </w:r>
      <w:r>
        <w:t>is</w:t>
      </w:r>
      <w:r>
        <w:rPr>
          <w:spacing w:val="-5"/>
        </w:rPr>
        <w:t xml:space="preserve"> </w:t>
      </w:r>
      <w:r>
        <w:t>brought</w:t>
      </w:r>
      <w:r>
        <w:rPr>
          <w:spacing w:val="-5"/>
        </w:rPr>
        <w:t xml:space="preserve"> </w:t>
      </w:r>
      <w:r>
        <w:t>to</w:t>
      </w:r>
      <w:r>
        <w:rPr>
          <w:spacing w:val="-4"/>
        </w:rPr>
        <w:t xml:space="preserve"> </w:t>
      </w:r>
      <w:r>
        <w:t>your</w:t>
      </w:r>
      <w:r>
        <w:rPr>
          <w:spacing w:val="-8"/>
        </w:rPr>
        <w:t xml:space="preserve"> </w:t>
      </w:r>
      <w:r>
        <w:t>attention</w:t>
      </w:r>
      <w:r>
        <w:rPr>
          <w:spacing w:val="-6"/>
        </w:rPr>
        <w:t xml:space="preserve"> </w:t>
      </w:r>
      <w:r>
        <w:t>by</w:t>
      </w:r>
      <w:r>
        <w:rPr>
          <w:spacing w:val="-5"/>
        </w:rPr>
        <w:t xml:space="preserve"> </w:t>
      </w:r>
      <w:r>
        <w:t>any</w:t>
      </w:r>
      <w:r>
        <w:rPr>
          <w:spacing w:val="-5"/>
        </w:rPr>
        <w:t xml:space="preserve"> </w:t>
      </w:r>
      <w:r>
        <w:t>child</w:t>
      </w:r>
      <w:r>
        <w:rPr>
          <w:spacing w:val="-6"/>
        </w:rPr>
        <w:t xml:space="preserve"> </w:t>
      </w:r>
      <w:r>
        <w:t>or</w:t>
      </w:r>
      <w:r>
        <w:rPr>
          <w:spacing w:val="-8"/>
        </w:rPr>
        <w:t xml:space="preserve"> </w:t>
      </w:r>
      <w:r>
        <w:t>parent,</w:t>
      </w:r>
      <w:r>
        <w:rPr>
          <w:spacing w:val="-5"/>
        </w:rPr>
        <w:t xml:space="preserve"> </w:t>
      </w:r>
      <w:r>
        <w:t>please</w:t>
      </w:r>
      <w:r>
        <w:rPr>
          <w:spacing w:val="-5"/>
        </w:rPr>
        <w:t xml:space="preserve"> </w:t>
      </w:r>
      <w:r>
        <w:t>refer</w:t>
      </w:r>
      <w:r>
        <w:rPr>
          <w:spacing w:val="-6"/>
        </w:rPr>
        <w:t xml:space="preserve"> </w:t>
      </w:r>
      <w:r>
        <w:t>them</w:t>
      </w:r>
      <w:r>
        <w:rPr>
          <w:spacing w:val="-7"/>
        </w:rPr>
        <w:t xml:space="preserve"> </w:t>
      </w:r>
      <w:r>
        <w:t>to</w:t>
      </w:r>
      <w:r>
        <w:rPr>
          <w:spacing w:val="-4"/>
        </w:rPr>
        <w:t xml:space="preserve"> </w:t>
      </w:r>
      <w:r>
        <w:t>our</w:t>
      </w:r>
      <w:r>
        <w:rPr>
          <w:spacing w:val="-6"/>
        </w:rPr>
        <w:t xml:space="preserve"> </w:t>
      </w:r>
      <w:r>
        <w:t xml:space="preserve">Attendance </w:t>
      </w:r>
      <w:r>
        <w:rPr>
          <w:spacing w:val="-2"/>
        </w:rPr>
        <w:t>Officer.</w:t>
      </w:r>
    </w:p>
    <w:p w14:paraId="4F3C9795" w14:textId="77777777" w:rsidR="0012405B" w:rsidRDefault="0012405B">
      <w:pPr>
        <w:pStyle w:val="BodyText"/>
        <w:spacing w:before="38"/>
      </w:pPr>
    </w:p>
    <w:p w14:paraId="62901315" w14:textId="76597998" w:rsidR="0012405B" w:rsidRDefault="00570CDA">
      <w:pPr>
        <w:pStyle w:val="Heading1"/>
        <w:numPr>
          <w:ilvl w:val="0"/>
          <w:numId w:val="6"/>
        </w:numPr>
        <w:tabs>
          <w:tab w:val="left" w:pos="1339"/>
        </w:tabs>
        <w:spacing w:before="1"/>
        <w:ind w:left="1339" w:hanging="223"/>
        <w:jc w:val="both"/>
        <w:rPr>
          <w:u w:val="none"/>
        </w:rPr>
      </w:pPr>
      <w:bookmarkStart w:id="60" w:name="27_Educational_Visits_-_to_resume_Summer"/>
      <w:bookmarkEnd w:id="60"/>
      <w:r>
        <w:rPr>
          <w:spacing w:val="-2"/>
        </w:rPr>
        <w:t xml:space="preserve"> </w:t>
      </w:r>
      <w:r>
        <w:t>Educational</w:t>
      </w:r>
      <w:r>
        <w:rPr>
          <w:spacing w:val="-4"/>
        </w:rPr>
        <w:t xml:space="preserve"> </w:t>
      </w:r>
      <w:r>
        <w:t>Visits</w:t>
      </w:r>
    </w:p>
    <w:p w14:paraId="4C38F24E" w14:textId="77777777" w:rsidR="0012405B" w:rsidRDefault="0012405B">
      <w:pPr>
        <w:pStyle w:val="BodyText"/>
        <w:spacing w:before="45"/>
        <w:rPr>
          <w:b/>
        </w:rPr>
      </w:pPr>
    </w:p>
    <w:p w14:paraId="3FB486D5" w14:textId="77777777" w:rsidR="0012405B" w:rsidRDefault="00570CDA">
      <w:pPr>
        <w:pStyle w:val="BodyText"/>
        <w:spacing w:before="1" w:line="249" w:lineRule="auto"/>
        <w:ind w:left="1128" w:right="609" w:hanging="13"/>
        <w:jc w:val="both"/>
      </w:pPr>
      <w:r>
        <w:t>Outings enhance the learning experience for</w:t>
      </w:r>
      <w:r>
        <w:rPr>
          <w:spacing w:val="-1"/>
        </w:rPr>
        <w:t xml:space="preserve"> </w:t>
      </w:r>
      <w:r>
        <w:t>the children and these need</w:t>
      </w:r>
      <w:r>
        <w:rPr>
          <w:spacing w:val="-2"/>
        </w:rPr>
        <w:t xml:space="preserve"> </w:t>
      </w:r>
      <w:r>
        <w:t>to be planned following</w:t>
      </w:r>
      <w:r>
        <w:rPr>
          <w:spacing w:val="-4"/>
        </w:rPr>
        <w:t xml:space="preserve"> </w:t>
      </w:r>
      <w:r>
        <w:t>the agreed protocol carefully in order that all year groups benefit from equal opportunities. Risk assessments and EVA forms must be completed. See Educational Visit Policy and Flow Chart.</w:t>
      </w:r>
    </w:p>
    <w:p w14:paraId="0BA573D2" w14:textId="77777777" w:rsidR="0012405B" w:rsidRDefault="0012405B">
      <w:pPr>
        <w:pStyle w:val="BodyText"/>
        <w:spacing w:before="19"/>
      </w:pPr>
    </w:p>
    <w:p w14:paraId="6558FBFB" w14:textId="77777777" w:rsidR="0012405B" w:rsidRDefault="00570CDA">
      <w:pPr>
        <w:pStyle w:val="BodyText"/>
        <w:spacing w:line="256" w:lineRule="auto"/>
        <w:ind w:left="1132" w:right="667"/>
        <w:jc w:val="both"/>
      </w:pPr>
      <w:r>
        <w:t>Where parents and</w:t>
      </w:r>
      <w:r>
        <w:rPr>
          <w:spacing w:val="-4"/>
        </w:rPr>
        <w:t xml:space="preserve"> </w:t>
      </w:r>
      <w:r>
        <w:t>carers</w:t>
      </w:r>
      <w:r>
        <w:rPr>
          <w:spacing w:val="-5"/>
        </w:rPr>
        <w:t xml:space="preserve"> </w:t>
      </w:r>
      <w:r>
        <w:t>volunteer</w:t>
      </w:r>
      <w:r>
        <w:rPr>
          <w:spacing w:val="-3"/>
        </w:rPr>
        <w:t xml:space="preserve"> </w:t>
      </w:r>
      <w:r>
        <w:t>they should</w:t>
      </w:r>
      <w:r>
        <w:rPr>
          <w:spacing w:val="-2"/>
        </w:rPr>
        <w:t xml:space="preserve"> </w:t>
      </w:r>
      <w:r>
        <w:t>be allowed</w:t>
      </w:r>
      <w:r>
        <w:rPr>
          <w:spacing w:val="-4"/>
        </w:rPr>
        <w:t xml:space="preserve"> </w:t>
      </w:r>
      <w:r>
        <w:t>to be</w:t>
      </w:r>
      <w:r>
        <w:rPr>
          <w:spacing w:val="-3"/>
        </w:rPr>
        <w:t xml:space="preserve"> </w:t>
      </w:r>
      <w:r>
        <w:t>with</w:t>
      </w:r>
      <w:r>
        <w:rPr>
          <w:spacing w:val="-2"/>
        </w:rPr>
        <w:t xml:space="preserve"> </w:t>
      </w:r>
      <w:r>
        <w:t>their</w:t>
      </w:r>
      <w:r>
        <w:rPr>
          <w:spacing w:val="-3"/>
        </w:rPr>
        <w:t xml:space="preserve"> </w:t>
      </w:r>
      <w:r>
        <w:t>own</w:t>
      </w:r>
      <w:r>
        <w:rPr>
          <w:spacing w:val="-4"/>
        </w:rPr>
        <w:t xml:space="preserve"> </w:t>
      </w:r>
      <w:r>
        <w:t>child</w:t>
      </w:r>
      <w:r>
        <w:rPr>
          <w:spacing w:val="-2"/>
        </w:rPr>
        <w:t xml:space="preserve"> </w:t>
      </w:r>
      <w:r>
        <w:t>as well</w:t>
      </w:r>
      <w:r>
        <w:rPr>
          <w:spacing w:val="-1"/>
        </w:rPr>
        <w:t xml:space="preserve"> </w:t>
      </w:r>
      <w:r>
        <w:t>as</w:t>
      </w:r>
      <w:r>
        <w:rPr>
          <w:spacing w:val="-1"/>
        </w:rPr>
        <w:t xml:space="preserve"> </w:t>
      </w:r>
      <w:r>
        <w:t>supervising others in a group.</w:t>
      </w:r>
    </w:p>
    <w:p w14:paraId="21C7AAF8" w14:textId="77777777" w:rsidR="0012405B" w:rsidRDefault="0012405B">
      <w:pPr>
        <w:pStyle w:val="BodyText"/>
        <w:spacing w:before="23"/>
      </w:pPr>
    </w:p>
    <w:p w14:paraId="03F6BD52" w14:textId="57A2F7D9" w:rsidR="0012405B" w:rsidRDefault="00570CDA">
      <w:pPr>
        <w:pStyle w:val="Heading1"/>
        <w:numPr>
          <w:ilvl w:val="0"/>
          <w:numId w:val="6"/>
        </w:numPr>
        <w:tabs>
          <w:tab w:val="left" w:pos="1339"/>
        </w:tabs>
        <w:ind w:left="1339" w:hanging="223"/>
        <w:jc w:val="both"/>
        <w:rPr>
          <w:u w:val="none"/>
        </w:rPr>
      </w:pPr>
      <w:bookmarkStart w:id="61" w:name="28_Residential_Trips_–_postponed_until_f"/>
      <w:bookmarkEnd w:id="61"/>
      <w:r>
        <w:rPr>
          <w:spacing w:val="-3"/>
        </w:rPr>
        <w:t xml:space="preserve"> </w:t>
      </w:r>
      <w:r>
        <w:t>Residential</w:t>
      </w:r>
      <w:r>
        <w:rPr>
          <w:spacing w:val="-10"/>
        </w:rPr>
        <w:t xml:space="preserve"> </w:t>
      </w:r>
      <w:r>
        <w:t>Trips</w:t>
      </w:r>
    </w:p>
    <w:p w14:paraId="2BC9A25F" w14:textId="77777777" w:rsidR="0012405B" w:rsidRDefault="0012405B">
      <w:pPr>
        <w:pStyle w:val="BodyText"/>
        <w:spacing w:before="41"/>
        <w:rPr>
          <w:b/>
        </w:rPr>
      </w:pPr>
    </w:p>
    <w:p w14:paraId="7166D719" w14:textId="77777777" w:rsidR="0012405B" w:rsidRDefault="00570CDA">
      <w:pPr>
        <w:pStyle w:val="BodyText"/>
        <w:spacing w:line="249" w:lineRule="auto"/>
        <w:ind w:left="1127" w:right="609" w:hanging="10"/>
        <w:jc w:val="both"/>
      </w:pPr>
      <w:r>
        <w:t>Each year, upper KS2 children go on separate residential trip for up to 3 nights. All staff in these year groups are welcome to attend these trips. This helps with team building and strengthening relationships within the year group. Children who remain at school during this period should have sufficient educational activities planned for them to take part in.</w:t>
      </w:r>
    </w:p>
    <w:p w14:paraId="1156C9F4" w14:textId="77777777" w:rsidR="0012405B" w:rsidRDefault="0012405B">
      <w:pPr>
        <w:pStyle w:val="BodyText"/>
        <w:spacing w:before="16"/>
      </w:pPr>
    </w:p>
    <w:p w14:paraId="498E5076" w14:textId="77777777" w:rsidR="0012405B" w:rsidRDefault="00570CDA">
      <w:pPr>
        <w:pStyle w:val="Heading1"/>
        <w:numPr>
          <w:ilvl w:val="0"/>
          <w:numId w:val="6"/>
        </w:numPr>
        <w:tabs>
          <w:tab w:val="left" w:pos="1339"/>
        </w:tabs>
        <w:ind w:left="1339" w:hanging="223"/>
        <w:jc w:val="both"/>
        <w:rPr>
          <w:u w:val="none"/>
        </w:rPr>
      </w:pPr>
      <w:bookmarkStart w:id="62" w:name="29_Communicating_with_Parents"/>
      <w:bookmarkEnd w:id="62"/>
      <w:r>
        <w:rPr>
          <w:spacing w:val="9"/>
        </w:rPr>
        <w:t xml:space="preserve"> </w:t>
      </w:r>
      <w:r>
        <w:rPr>
          <w:spacing w:val="-2"/>
        </w:rPr>
        <w:t>Communicating</w:t>
      </w:r>
      <w:r>
        <w:rPr>
          <w:spacing w:val="1"/>
        </w:rPr>
        <w:t xml:space="preserve"> </w:t>
      </w:r>
      <w:r>
        <w:rPr>
          <w:spacing w:val="-2"/>
        </w:rPr>
        <w:t>with</w:t>
      </w:r>
      <w:r>
        <w:rPr>
          <w:spacing w:val="-1"/>
        </w:rPr>
        <w:t xml:space="preserve"> </w:t>
      </w:r>
      <w:r>
        <w:rPr>
          <w:spacing w:val="-2"/>
        </w:rPr>
        <w:t>Parents</w:t>
      </w:r>
    </w:p>
    <w:p w14:paraId="73B188E5" w14:textId="77777777" w:rsidR="0012405B" w:rsidRDefault="0012405B">
      <w:pPr>
        <w:pStyle w:val="BodyText"/>
        <w:spacing w:before="36"/>
        <w:rPr>
          <w:b/>
        </w:rPr>
      </w:pPr>
    </w:p>
    <w:p w14:paraId="7CDDA4B6" w14:textId="77777777" w:rsidR="0012405B" w:rsidRDefault="00570CDA">
      <w:pPr>
        <w:pStyle w:val="BodyText"/>
        <w:spacing w:before="1" w:line="259" w:lineRule="auto"/>
        <w:ind w:left="1132" w:right="532"/>
      </w:pPr>
      <w:r>
        <w:t>Informal meetings can be arranged after school or through appointments. Staff are encouraged to organise and</w:t>
      </w:r>
      <w:r>
        <w:rPr>
          <w:spacing w:val="-5"/>
        </w:rPr>
        <w:t xml:space="preserve"> </w:t>
      </w:r>
      <w:r>
        <w:t>arrange</w:t>
      </w:r>
      <w:r>
        <w:rPr>
          <w:spacing w:val="-3"/>
        </w:rPr>
        <w:t xml:space="preserve"> </w:t>
      </w:r>
      <w:r>
        <w:t>their</w:t>
      </w:r>
      <w:r>
        <w:rPr>
          <w:spacing w:val="-6"/>
        </w:rPr>
        <w:t xml:space="preserve"> </w:t>
      </w:r>
      <w:r>
        <w:t>own</w:t>
      </w:r>
      <w:r>
        <w:rPr>
          <w:spacing w:val="-7"/>
        </w:rPr>
        <w:t xml:space="preserve"> </w:t>
      </w:r>
      <w:r>
        <w:t>meetings</w:t>
      </w:r>
      <w:r>
        <w:rPr>
          <w:spacing w:val="-4"/>
        </w:rPr>
        <w:t xml:space="preserve"> </w:t>
      </w:r>
      <w:r>
        <w:t>through</w:t>
      </w:r>
      <w:r>
        <w:rPr>
          <w:spacing w:val="-5"/>
        </w:rPr>
        <w:t xml:space="preserve"> </w:t>
      </w:r>
      <w:r>
        <w:t>direct</w:t>
      </w:r>
      <w:r>
        <w:rPr>
          <w:spacing w:val="-4"/>
        </w:rPr>
        <w:t xml:space="preserve"> </w:t>
      </w:r>
      <w:r>
        <w:t>contact</w:t>
      </w:r>
      <w:r>
        <w:rPr>
          <w:spacing w:val="-1"/>
        </w:rPr>
        <w:t xml:space="preserve"> </w:t>
      </w:r>
      <w:r>
        <w:t>with</w:t>
      </w:r>
      <w:r>
        <w:rPr>
          <w:spacing w:val="-5"/>
        </w:rPr>
        <w:t xml:space="preserve"> </w:t>
      </w:r>
      <w:r>
        <w:t>parents.</w:t>
      </w:r>
      <w:r>
        <w:rPr>
          <w:spacing w:val="-5"/>
        </w:rPr>
        <w:t xml:space="preserve"> </w:t>
      </w:r>
      <w:r>
        <w:t>A</w:t>
      </w:r>
      <w:r>
        <w:rPr>
          <w:spacing w:val="-10"/>
        </w:rPr>
        <w:t xml:space="preserve"> </w:t>
      </w:r>
      <w:r>
        <w:t>meeting</w:t>
      </w:r>
      <w:r>
        <w:rPr>
          <w:spacing w:val="-5"/>
        </w:rPr>
        <w:t xml:space="preserve"> </w:t>
      </w:r>
      <w:r>
        <w:t>form</w:t>
      </w:r>
      <w:r>
        <w:rPr>
          <w:spacing w:val="-5"/>
        </w:rPr>
        <w:t xml:space="preserve"> </w:t>
      </w:r>
      <w:r>
        <w:t>needs</w:t>
      </w:r>
      <w:r>
        <w:rPr>
          <w:spacing w:val="-6"/>
        </w:rPr>
        <w:t xml:space="preserve"> </w:t>
      </w:r>
      <w:r>
        <w:t>to</w:t>
      </w:r>
      <w:r>
        <w:rPr>
          <w:spacing w:val="-3"/>
        </w:rPr>
        <w:t xml:space="preserve"> </w:t>
      </w:r>
      <w:r>
        <w:t>be</w:t>
      </w:r>
      <w:r>
        <w:rPr>
          <w:spacing w:val="-8"/>
        </w:rPr>
        <w:t xml:space="preserve"> </w:t>
      </w:r>
      <w:r>
        <w:t>completed. Once completed a copy must be filed in the child’s file</w:t>
      </w:r>
      <w:r>
        <w:rPr>
          <w:spacing w:val="-2"/>
        </w:rPr>
        <w:t xml:space="preserve"> </w:t>
      </w:r>
      <w:r>
        <w:t>in the school</w:t>
      </w:r>
      <w:r>
        <w:rPr>
          <w:spacing w:val="-1"/>
        </w:rPr>
        <w:t xml:space="preserve"> </w:t>
      </w:r>
      <w:r>
        <w:t>office – share</w:t>
      </w:r>
      <w:r>
        <w:rPr>
          <w:spacing w:val="-2"/>
        </w:rPr>
        <w:t xml:space="preserve"> </w:t>
      </w:r>
      <w:r>
        <w:t>any information, concerns or queries with the relevant member of SLT or department (such as SEND/EAL). Record the meeting conversation on Safeguard.</w:t>
      </w:r>
    </w:p>
    <w:p w14:paraId="5E04CD21" w14:textId="0A64D209" w:rsidR="0012405B" w:rsidRDefault="00570CDA">
      <w:pPr>
        <w:pStyle w:val="BodyText"/>
        <w:spacing w:before="217" w:line="249" w:lineRule="auto"/>
        <w:ind w:left="1128" w:right="707" w:hanging="13"/>
      </w:pPr>
      <w:r>
        <w:t>Parent</w:t>
      </w:r>
      <w:r>
        <w:rPr>
          <w:spacing w:val="-4"/>
        </w:rPr>
        <w:t xml:space="preserve"> </w:t>
      </w:r>
      <w:r>
        <w:t>consultation</w:t>
      </w:r>
      <w:r>
        <w:rPr>
          <w:spacing w:val="-3"/>
        </w:rPr>
        <w:t xml:space="preserve"> </w:t>
      </w:r>
      <w:r>
        <w:t>evenings</w:t>
      </w:r>
      <w:r>
        <w:rPr>
          <w:spacing w:val="-2"/>
        </w:rPr>
        <w:t xml:space="preserve"> </w:t>
      </w:r>
      <w:r>
        <w:t>are</w:t>
      </w:r>
      <w:r>
        <w:rPr>
          <w:spacing w:val="-1"/>
        </w:rPr>
        <w:t xml:space="preserve"> </w:t>
      </w:r>
      <w:r>
        <w:t>arranged</w:t>
      </w:r>
      <w:r>
        <w:rPr>
          <w:spacing w:val="-5"/>
        </w:rPr>
        <w:t xml:space="preserve"> </w:t>
      </w:r>
      <w:r>
        <w:t>twice</w:t>
      </w:r>
      <w:r>
        <w:rPr>
          <w:spacing w:val="-1"/>
        </w:rPr>
        <w:t xml:space="preserve"> </w:t>
      </w:r>
      <w:r>
        <w:t>a</w:t>
      </w:r>
      <w:r>
        <w:rPr>
          <w:spacing w:val="-4"/>
        </w:rPr>
        <w:t xml:space="preserve"> </w:t>
      </w:r>
      <w:r>
        <w:t>year.</w:t>
      </w:r>
      <w:r>
        <w:rPr>
          <w:spacing w:val="-2"/>
        </w:rPr>
        <w:t xml:space="preserve"> </w:t>
      </w:r>
      <w:r>
        <w:t>Parent</w:t>
      </w:r>
      <w:r>
        <w:rPr>
          <w:spacing w:val="-4"/>
        </w:rPr>
        <w:t xml:space="preserve"> </w:t>
      </w:r>
      <w:r>
        <w:t>attendance</w:t>
      </w:r>
      <w:r>
        <w:rPr>
          <w:spacing w:val="-1"/>
        </w:rPr>
        <w:t xml:space="preserve"> </w:t>
      </w:r>
      <w:r>
        <w:t>is</w:t>
      </w:r>
      <w:r>
        <w:rPr>
          <w:spacing w:val="-4"/>
        </w:rPr>
        <w:t xml:space="preserve"> </w:t>
      </w:r>
      <w:r>
        <w:t>always</w:t>
      </w:r>
      <w:r>
        <w:rPr>
          <w:spacing w:val="-2"/>
        </w:rPr>
        <w:t xml:space="preserve"> </w:t>
      </w:r>
      <w:r>
        <w:t>actively</w:t>
      </w:r>
      <w:r>
        <w:rPr>
          <w:spacing w:val="-3"/>
        </w:rPr>
        <w:t xml:space="preserve"> </w:t>
      </w:r>
      <w:r>
        <w:t xml:space="preserve">encouraged. </w:t>
      </w:r>
    </w:p>
    <w:p w14:paraId="793E644B" w14:textId="77777777" w:rsidR="0012405B" w:rsidRDefault="0012405B">
      <w:pPr>
        <w:pStyle w:val="BodyText"/>
        <w:spacing w:before="20"/>
      </w:pPr>
    </w:p>
    <w:p w14:paraId="699A945E" w14:textId="6E7F9A29" w:rsidR="0012405B" w:rsidRDefault="00570CDA">
      <w:pPr>
        <w:pStyle w:val="BodyText"/>
        <w:spacing w:line="259" w:lineRule="auto"/>
        <w:ind w:left="1132" w:right="707"/>
      </w:pPr>
      <w:r>
        <w:t xml:space="preserve">Coffee mornings are </w:t>
      </w:r>
      <w:proofErr w:type="spellStart"/>
      <w:r>
        <w:t>organised</w:t>
      </w:r>
      <w:proofErr w:type="spellEnd"/>
      <w:r>
        <w:t xml:space="preserve"> by the parent liaison officer to ensure effective communication</w:t>
      </w:r>
      <w:r>
        <w:rPr>
          <w:spacing w:val="-7"/>
        </w:rPr>
        <w:t xml:space="preserve"> </w:t>
      </w:r>
      <w:r>
        <w:t>and</w:t>
      </w:r>
      <w:r>
        <w:rPr>
          <w:spacing w:val="-6"/>
        </w:rPr>
        <w:t xml:space="preserve"> </w:t>
      </w:r>
      <w:r>
        <w:t>to</w:t>
      </w:r>
      <w:r>
        <w:rPr>
          <w:spacing w:val="-2"/>
        </w:rPr>
        <w:t xml:space="preserve"> </w:t>
      </w:r>
      <w:r>
        <w:t>deal</w:t>
      </w:r>
      <w:r>
        <w:rPr>
          <w:spacing w:val="-8"/>
        </w:rPr>
        <w:t xml:space="preserve"> </w:t>
      </w:r>
      <w:r>
        <w:t>with</w:t>
      </w:r>
      <w:r>
        <w:rPr>
          <w:spacing w:val="-6"/>
        </w:rPr>
        <w:t xml:space="preserve"> </w:t>
      </w:r>
      <w:r>
        <w:t>any</w:t>
      </w:r>
      <w:r>
        <w:rPr>
          <w:spacing w:val="-2"/>
        </w:rPr>
        <w:t xml:space="preserve"> </w:t>
      </w:r>
      <w:r>
        <w:t>concerns</w:t>
      </w:r>
      <w:r>
        <w:rPr>
          <w:spacing w:val="-6"/>
        </w:rPr>
        <w:t xml:space="preserve"> </w:t>
      </w:r>
      <w:r>
        <w:t>and</w:t>
      </w:r>
      <w:r>
        <w:rPr>
          <w:spacing w:val="-4"/>
        </w:rPr>
        <w:t xml:space="preserve"> </w:t>
      </w:r>
      <w:r>
        <w:t>issues.</w:t>
      </w:r>
      <w:r>
        <w:rPr>
          <w:spacing w:val="-3"/>
        </w:rPr>
        <w:t xml:space="preserve"> </w:t>
      </w:r>
      <w:r>
        <w:t>Friends</w:t>
      </w:r>
      <w:r>
        <w:rPr>
          <w:spacing w:val="-6"/>
        </w:rPr>
        <w:t xml:space="preserve"> </w:t>
      </w:r>
      <w:r>
        <w:t>of</w:t>
      </w:r>
      <w:r>
        <w:rPr>
          <w:spacing w:val="-6"/>
        </w:rPr>
        <w:t xml:space="preserve"> </w:t>
      </w:r>
      <w:r>
        <w:t>Eastbury</w:t>
      </w:r>
      <w:r>
        <w:rPr>
          <w:spacing w:val="-5"/>
        </w:rPr>
        <w:t xml:space="preserve"> </w:t>
      </w:r>
      <w:r>
        <w:t>organise and</w:t>
      </w:r>
      <w:r>
        <w:rPr>
          <w:spacing w:val="-6"/>
        </w:rPr>
        <w:t xml:space="preserve"> </w:t>
      </w:r>
      <w:r>
        <w:t>ensure</w:t>
      </w:r>
      <w:r>
        <w:rPr>
          <w:spacing w:val="-5"/>
        </w:rPr>
        <w:t xml:space="preserve"> </w:t>
      </w:r>
      <w:r>
        <w:t>school events are supported with guidance from school.</w:t>
      </w:r>
    </w:p>
    <w:p w14:paraId="6A3AD58E" w14:textId="77777777" w:rsidR="0012405B" w:rsidRDefault="0012405B">
      <w:pPr>
        <w:pStyle w:val="BodyText"/>
        <w:spacing w:before="23"/>
      </w:pPr>
    </w:p>
    <w:p w14:paraId="6E1F88A4" w14:textId="7C2EF804" w:rsidR="0012405B" w:rsidRDefault="00570CDA">
      <w:pPr>
        <w:pStyle w:val="BodyText"/>
        <w:spacing w:line="249" w:lineRule="auto"/>
        <w:ind w:left="1127" w:hanging="12"/>
      </w:pPr>
      <w:r>
        <w:t>Parents</w:t>
      </w:r>
      <w:r>
        <w:rPr>
          <w:spacing w:val="-3"/>
        </w:rPr>
        <w:t xml:space="preserve"> </w:t>
      </w:r>
      <w:r>
        <w:t>and</w:t>
      </w:r>
      <w:r>
        <w:rPr>
          <w:spacing w:val="-2"/>
        </w:rPr>
        <w:t xml:space="preserve"> </w:t>
      </w:r>
      <w:r>
        <w:t>carers</w:t>
      </w:r>
      <w:r>
        <w:rPr>
          <w:spacing w:val="-1"/>
        </w:rPr>
        <w:t xml:space="preserve"> </w:t>
      </w:r>
      <w:proofErr w:type="gramStart"/>
      <w:r>
        <w:t>are</w:t>
      </w:r>
      <w:r>
        <w:rPr>
          <w:spacing w:val="-3"/>
        </w:rPr>
        <w:t xml:space="preserve"> </w:t>
      </w:r>
      <w:r>
        <w:t>communicated</w:t>
      </w:r>
      <w:proofErr w:type="gramEnd"/>
      <w:r>
        <w:rPr>
          <w:spacing w:val="-4"/>
        </w:rPr>
        <w:t xml:space="preserve"> </w:t>
      </w:r>
      <w:r>
        <w:t>via</w:t>
      </w:r>
      <w:r>
        <w:rPr>
          <w:spacing w:val="-3"/>
        </w:rPr>
        <w:t xml:space="preserve"> </w:t>
      </w:r>
      <w:r>
        <w:t>email,</w:t>
      </w:r>
      <w:r>
        <w:rPr>
          <w:spacing w:val="-1"/>
        </w:rPr>
        <w:t xml:space="preserve"> </w:t>
      </w:r>
      <w:r>
        <w:t>text,</w:t>
      </w:r>
      <w:r>
        <w:rPr>
          <w:spacing w:val="-3"/>
        </w:rPr>
        <w:t xml:space="preserve"> </w:t>
      </w:r>
      <w:r w:rsidR="002C1610">
        <w:t>MCAS</w:t>
      </w:r>
      <w:r>
        <w:t xml:space="preserve"> and</w:t>
      </w:r>
      <w:r>
        <w:rPr>
          <w:spacing w:val="-2"/>
        </w:rPr>
        <w:t xml:space="preserve"> </w:t>
      </w:r>
      <w:r>
        <w:t>school</w:t>
      </w:r>
      <w:r>
        <w:rPr>
          <w:spacing w:val="-4"/>
        </w:rPr>
        <w:t xml:space="preserve"> </w:t>
      </w:r>
      <w:r>
        <w:t>website.</w:t>
      </w:r>
      <w:r>
        <w:rPr>
          <w:spacing w:val="-1"/>
        </w:rPr>
        <w:t xml:space="preserve"> </w:t>
      </w:r>
      <w:r>
        <w:t>Parents</w:t>
      </w:r>
      <w:r>
        <w:rPr>
          <w:spacing w:val="-1"/>
        </w:rPr>
        <w:t xml:space="preserve"> </w:t>
      </w:r>
      <w:r>
        <w:t>and</w:t>
      </w:r>
      <w:r>
        <w:rPr>
          <w:spacing w:val="-2"/>
        </w:rPr>
        <w:t xml:space="preserve"> </w:t>
      </w:r>
      <w:r>
        <w:t>carers</w:t>
      </w:r>
      <w:r>
        <w:rPr>
          <w:spacing w:val="-3"/>
        </w:rPr>
        <w:t xml:space="preserve"> </w:t>
      </w:r>
      <w:r>
        <w:t>are contacted by phone as appropriate and when other forms of communication fail.</w:t>
      </w:r>
    </w:p>
    <w:p w14:paraId="4AC9F689" w14:textId="77777777" w:rsidR="0012405B" w:rsidRDefault="0012405B">
      <w:pPr>
        <w:pStyle w:val="BodyText"/>
        <w:spacing w:before="23"/>
      </w:pPr>
    </w:p>
    <w:p w14:paraId="4103C275" w14:textId="77777777" w:rsidR="0012405B" w:rsidRDefault="00570CDA">
      <w:pPr>
        <w:pStyle w:val="BodyText"/>
        <w:spacing w:line="249" w:lineRule="auto"/>
        <w:ind w:left="1127" w:right="707" w:hanging="12"/>
      </w:pPr>
      <w:r>
        <w:t>Please</w:t>
      </w:r>
      <w:r>
        <w:rPr>
          <w:spacing w:val="-1"/>
        </w:rPr>
        <w:t xml:space="preserve"> </w:t>
      </w:r>
      <w:r>
        <w:t>ensure</w:t>
      </w:r>
      <w:r>
        <w:rPr>
          <w:spacing w:val="-1"/>
        </w:rPr>
        <w:t xml:space="preserve"> </w:t>
      </w:r>
      <w:r>
        <w:t>that</w:t>
      </w:r>
      <w:r>
        <w:rPr>
          <w:spacing w:val="-4"/>
        </w:rPr>
        <w:t xml:space="preserve"> </w:t>
      </w:r>
      <w:r>
        <w:t>the</w:t>
      </w:r>
      <w:r>
        <w:rPr>
          <w:spacing w:val="-1"/>
        </w:rPr>
        <w:t xml:space="preserve"> </w:t>
      </w:r>
      <w:r>
        <w:t>appropriate</w:t>
      </w:r>
      <w:r>
        <w:rPr>
          <w:spacing w:val="-4"/>
        </w:rPr>
        <w:t xml:space="preserve"> </w:t>
      </w:r>
      <w:r>
        <w:t>member</w:t>
      </w:r>
      <w:r>
        <w:rPr>
          <w:spacing w:val="-4"/>
        </w:rPr>
        <w:t xml:space="preserve"> </w:t>
      </w:r>
      <w:r>
        <w:t>of</w:t>
      </w:r>
      <w:r>
        <w:rPr>
          <w:spacing w:val="-2"/>
        </w:rPr>
        <w:t xml:space="preserve"> </w:t>
      </w:r>
      <w:r>
        <w:t>SLT</w:t>
      </w:r>
      <w:r>
        <w:rPr>
          <w:spacing w:val="-2"/>
        </w:rPr>
        <w:t xml:space="preserve"> </w:t>
      </w:r>
      <w:r>
        <w:t>has</w:t>
      </w:r>
      <w:r>
        <w:rPr>
          <w:spacing w:val="-2"/>
        </w:rPr>
        <w:t xml:space="preserve"> </w:t>
      </w:r>
      <w:r>
        <w:t>seen</w:t>
      </w:r>
      <w:r>
        <w:rPr>
          <w:spacing w:val="-3"/>
        </w:rPr>
        <w:t xml:space="preserve"> </w:t>
      </w:r>
      <w:r>
        <w:t>letters</w:t>
      </w:r>
      <w:r>
        <w:rPr>
          <w:spacing w:val="-2"/>
        </w:rPr>
        <w:t xml:space="preserve"> </w:t>
      </w:r>
      <w:r>
        <w:t>intended</w:t>
      </w:r>
      <w:r>
        <w:rPr>
          <w:spacing w:val="-3"/>
        </w:rPr>
        <w:t xml:space="preserve"> </w:t>
      </w:r>
      <w:r>
        <w:t>to</w:t>
      </w:r>
      <w:r>
        <w:rPr>
          <w:spacing w:val="-1"/>
        </w:rPr>
        <w:t xml:space="preserve"> </w:t>
      </w:r>
      <w:r>
        <w:t>be</w:t>
      </w:r>
      <w:r>
        <w:rPr>
          <w:spacing w:val="-1"/>
        </w:rPr>
        <w:t xml:space="preserve"> </w:t>
      </w:r>
      <w:r>
        <w:t>sent</w:t>
      </w:r>
      <w:r>
        <w:rPr>
          <w:spacing w:val="-4"/>
        </w:rPr>
        <w:t xml:space="preserve"> </w:t>
      </w:r>
      <w:r>
        <w:t>out</w:t>
      </w:r>
      <w:r>
        <w:rPr>
          <w:spacing w:val="-4"/>
        </w:rPr>
        <w:t xml:space="preserve"> </w:t>
      </w:r>
      <w:r>
        <w:t>of</w:t>
      </w:r>
      <w:r>
        <w:rPr>
          <w:spacing w:val="-4"/>
        </w:rPr>
        <w:t xml:space="preserve"> </w:t>
      </w:r>
      <w:r>
        <w:t>school</w:t>
      </w:r>
      <w:r>
        <w:rPr>
          <w:spacing w:val="-2"/>
        </w:rPr>
        <w:t xml:space="preserve"> </w:t>
      </w:r>
      <w:r>
        <w:t>before parents receive them.</w:t>
      </w:r>
    </w:p>
    <w:p w14:paraId="4847D06E" w14:textId="77777777" w:rsidR="0012405B" w:rsidRDefault="0012405B">
      <w:pPr>
        <w:pStyle w:val="BodyText"/>
        <w:spacing w:before="25"/>
      </w:pPr>
    </w:p>
    <w:p w14:paraId="0613E235" w14:textId="77777777" w:rsidR="0012405B" w:rsidRDefault="00570CDA">
      <w:pPr>
        <w:pStyle w:val="BodyText"/>
        <w:spacing w:line="249" w:lineRule="auto"/>
        <w:ind w:left="1127" w:right="532" w:hanging="12"/>
      </w:pPr>
      <w:r>
        <w:t>The</w:t>
      </w:r>
      <w:r>
        <w:rPr>
          <w:spacing w:val="21"/>
        </w:rPr>
        <w:t xml:space="preserve"> </w:t>
      </w:r>
      <w:r>
        <w:t>school</w:t>
      </w:r>
      <w:r>
        <w:rPr>
          <w:spacing w:val="18"/>
        </w:rPr>
        <w:t xml:space="preserve"> </w:t>
      </w:r>
      <w:r>
        <w:t>has</w:t>
      </w:r>
      <w:r>
        <w:rPr>
          <w:spacing w:val="18"/>
        </w:rPr>
        <w:t xml:space="preserve"> </w:t>
      </w:r>
      <w:r>
        <w:t>a</w:t>
      </w:r>
      <w:r>
        <w:rPr>
          <w:spacing w:val="21"/>
        </w:rPr>
        <w:t xml:space="preserve"> </w:t>
      </w:r>
      <w:r>
        <w:t>home</w:t>
      </w:r>
      <w:r>
        <w:rPr>
          <w:spacing w:val="19"/>
        </w:rPr>
        <w:t xml:space="preserve"> </w:t>
      </w:r>
      <w:r>
        <w:t>school</w:t>
      </w:r>
      <w:r>
        <w:rPr>
          <w:spacing w:val="18"/>
        </w:rPr>
        <w:t xml:space="preserve"> </w:t>
      </w:r>
      <w:r>
        <w:t>agreement which</w:t>
      </w:r>
      <w:r>
        <w:rPr>
          <w:spacing w:val="18"/>
        </w:rPr>
        <w:t xml:space="preserve"> </w:t>
      </w:r>
      <w:r>
        <w:t>needs</w:t>
      </w:r>
      <w:r>
        <w:rPr>
          <w:spacing w:val="21"/>
        </w:rPr>
        <w:t xml:space="preserve"> </w:t>
      </w:r>
      <w:r>
        <w:t>to</w:t>
      </w:r>
      <w:r>
        <w:rPr>
          <w:spacing w:val="20"/>
        </w:rPr>
        <w:t xml:space="preserve"> </w:t>
      </w:r>
      <w:r>
        <w:t>be</w:t>
      </w:r>
      <w:r>
        <w:rPr>
          <w:spacing w:val="19"/>
        </w:rPr>
        <w:t xml:space="preserve"> </w:t>
      </w:r>
      <w:r>
        <w:t>reviewed</w:t>
      </w:r>
      <w:r>
        <w:rPr>
          <w:spacing w:val="18"/>
        </w:rPr>
        <w:t xml:space="preserve"> </w:t>
      </w:r>
      <w:r>
        <w:t>and</w:t>
      </w:r>
      <w:r>
        <w:rPr>
          <w:spacing w:val="18"/>
        </w:rPr>
        <w:t xml:space="preserve"> </w:t>
      </w:r>
      <w:r>
        <w:t>signed</w:t>
      </w:r>
      <w:r>
        <w:rPr>
          <w:spacing w:val="18"/>
        </w:rPr>
        <w:t xml:space="preserve"> </w:t>
      </w:r>
      <w:r>
        <w:t>when</w:t>
      </w:r>
      <w:r>
        <w:rPr>
          <w:spacing w:val="18"/>
        </w:rPr>
        <w:t xml:space="preserve"> </w:t>
      </w:r>
      <w:r>
        <w:t>a</w:t>
      </w:r>
      <w:r>
        <w:rPr>
          <w:spacing w:val="21"/>
        </w:rPr>
        <w:t xml:space="preserve"> </w:t>
      </w:r>
      <w:r>
        <w:t>child</w:t>
      </w:r>
      <w:r>
        <w:rPr>
          <w:spacing w:val="18"/>
        </w:rPr>
        <w:t xml:space="preserve"> </w:t>
      </w:r>
      <w:r>
        <w:t>starts the school as part of the induction process.</w:t>
      </w:r>
    </w:p>
    <w:p w14:paraId="43D9C15A" w14:textId="77777777" w:rsidR="0012405B" w:rsidRDefault="0012405B">
      <w:pPr>
        <w:pStyle w:val="BodyText"/>
        <w:spacing w:line="249" w:lineRule="auto"/>
        <w:sectPr w:rsidR="0012405B">
          <w:pgSz w:w="11920" w:h="16850"/>
          <w:pgMar w:top="340" w:right="425" w:bottom="1160" w:left="0" w:header="0" w:footer="894" w:gutter="0"/>
          <w:cols w:space="720"/>
        </w:sectPr>
      </w:pPr>
    </w:p>
    <w:p w14:paraId="13DB7915" w14:textId="77777777" w:rsidR="0012405B" w:rsidRDefault="00570CDA">
      <w:pPr>
        <w:pStyle w:val="BodyText"/>
        <w:spacing w:before="37" w:line="247" w:lineRule="auto"/>
        <w:ind w:left="986" w:right="707" w:hanging="10"/>
      </w:pPr>
      <w:r>
        <w:t>Due</w:t>
      </w:r>
      <w:r>
        <w:rPr>
          <w:spacing w:val="-1"/>
        </w:rPr>
        <w:t xml:space="preserve"> </w:t>
      </w:r>
      <w:r>
        <w:t>to</w:t>
      </w:r>
      <w:r>
        <w:rPr>
          <w:spacing w:val="-1"/>
        </w:rPr>
        <w:t xml:space="preserve"> </w:t>
      </w:r>
      <w:r>
        <w:t>previous</w:t>
      </w:r>
      <w:r>
        <w:rPr>
          <w:spacing w:val="-2"/>
        </w:rPr>
        <w:t xml:space="preserve"> </w:t>
      </w:r>
      <w:r>
        <w:t>National</w:t>
      </w:r>
      <w:r>
        <w:rPr>
          <w:spacing w:val="-2"/>
        </w:rPr>
        <w:t xml:space="preserve"> </w:t>
      </w:r>
      <w:r>
        <w:t>Lockdown</w:t>
      </w:r>
      <w:r>
        <w:rPr>
          <w:spacing w:val="-3"/>
        </w:rPr>
        <w:t xml:space="preserve"> </w:t>
      </w:r>
      <w:r>
        <w:t>and</w:t>
      </w:r>
      <w:r>
        <w:rPr>
          <w:spacing w:val="-3"/>
        </w:rPr>
        <w:t xml:space="preserve"> </w:t>
      </w:r>
      <w:r>
        <w:t>previous</w:t>
      </w:r>
      <w:r>
        <w:rPr>
          <w:spacing w:val="-4"/>
        </w:rPr>
        <w:t xml:space="preserve"> </w:t>
      </w:r>
      <w:r>
        <w:t>online</w:t>
      </w:r>
      <w:r>
        <w:rPr>
          <w:spacing w:val="-1"/>
        </w:rPr>
        <w:t xml:space="preserve"> </w:t>
      </w:r>
      <w:r>
        <w:t>remote</w:t>
      </w:r>
      <w:r>
        <w:rPr>
          <w:spacing w:val="-1"/>
        </w:rPr>
        <w:t xml:space="preserve"> </w:t>
      </w:r>
      <w:r>
        <w:t>learning</w:t>
      </w:r>
      <w:r>
        <w:rPr>
          <w:spacing w:val="-3"/>
        </w:rPr>
        <w:t xml:space="preserve"> </w:t>
      </w:r>
      <w:r>
        <w:t>we</w:t>
      </w:r>
      <w:r>
        <w:rPr>
          <w:spacing w:val="-4"/>
        </w:rPr>
        <w:t xml:space="preserve"> </w:t>
      </w:r>
      <w:r>
        <w:t>have</w:t>
      </w:r>
      <w:r>
        <w:rPr>
          <w:spacing w:val="-1"/>
        </w:rPr>
        <w:t xml:space="preserve"> </w:t>
      </w:r>
      <w:r>
        <w:t>created</w:t>
      </w:r>
      <w:r>
        <w:rPr>
          <w:spacing w:val="-3"/>
        </w:rPr>
        <w:t xml:space="preserve"> </w:t>
      </w:r>
      <w:r>
        <w:t>a</w:t>
      </w:r>
      <w:r>
        <w:rPr>
          <w:spacing w:val="-4"/>
        </w:rPr>
        <w:t xml:space="preserve"> </w:t>
      </w:r>
      <w:r>
        <w:t>dedication</w:t>
      </w:r>
      <w:r>
        <w:rPr>
          <w:spacing w:val="-3"/>
        </w:rPr>
        <w:t xml:space="preserve"> </w:t>
      </w:r>
      <w:r>
        <w:t>page on our school website that gives information to parents to support online teaching and learning.</w:t>
      </w:r>
    </w:p>
    <w:p w14:paraId="65C0D6DF" w14:textId="77777777" w:rsidR="0012405B" w:rsidRDefault="0012405B">
      <w:pPr>
        <w:pStyle w:val="BodyText"/>
        <w:spacing w:before="23"/>
      </w:pPr>
    </w:p>
    <w:p w14:paraId="3200045A" w14:textId="77777777" w:rsidR="0012405B" w:rsidRDefault="00570CDA">
      <w:pPr>
        <w:pStyle w:val="Heading1"/>
        <w:numPr>
          <w:ilvl w:val="0"/>
          <w:numId w:val="6"/>
        </w:numPr>
        <w:tabs>
          <w:tab w:val="left" w:pos="1197"/>
        </w:tabs>
        <w:ind w:left="1197" w:hanging="223"/>
        <w:jc w:val="left"/>
        <w:rPr>
          <w:u w:val="none"/>
        </w:rPr>
      </w:pPr>
      <w:bookmarkStart w:id="63" w:name="30_Complaints"/>
      <w:bookmarkEnd w:id="63"/>
      <w:r>
        <w:rPr>
          <w:spacing w:val="1"/>
        </w:rPr>
        <w:t xml:space="preserve"> </w:t>
      </w:r>
      <w:r>
        <w:rPr>
          <w:spacing w:val="-2"/>
        </w:rPr>
        <w:t>Complaints</w:t>
      </w:r>
    </w:p>
    <w:p w14:paraId="45B3B448" w14:textId="77777777" w:rsidR="0012405B" w:rsidRDefault="00570CDA">
      <w:pPr>
        <w:pStyle w:val="BodyText"/>
        <w:spacing w:before="22"/>
        <w:ind w:left="976"/>
      </w:pPr>
      <w:r>
        <w:t>If</w:t>
      </w:r>
      <w:r>
        <w:rPr>
          <w:spacing w:val="-12"/>
        </w:rPr>
        <w:t xml:space="preserve"> </w:t>
      </w:r>
      <w:r>
        <w:t>a</w:t>
      </w:r>
      <w:r>
        <w:rPr>
          <w:spacing w:val="-6"/>
        </w:rPr>
        <w:t xml:space="preserve"> </w:t>
      </w:r>
      <w:r>
        <w:t>parent</w:t>
      </w:r>
      <w:r>
        <w:rPr>
          <w:spacing w:val="-5"/>
        </w:rPr>
        <w:t xml:space="preserve"> </w:t>
      </w:r>
      <w:r>
        <w:t>has</w:t>
      </w:r>
      <w:r>
        <w:rPr>
          <w:spacing w:val="-8"/>
        </w:rPr>
        <w:t xml:space="preserve"> </w:t>
      </w:r>
      <w:r>
        <w:t>a</w:t>
      </w:r>
      <w:r>
        <w:rPr>
          <w:spacing w:val="-8"/>
        </w:rPr>
        <w:t xml:space="preserve"> </w:t>
      </w:r>
      <w:r>
        <w:t>problem</w:t>
      </w:r>
      <w:r>
        <w:rPr>
          <w:spacing w:val="-4"/>
        </w:rPr>
        <w:t xml:space="preserve"> </w:t>
      </w:r>
      <w:r>
        <w:t>concerning</w:t>
      </w:r>
      <w:r>
        <w:rPr>
          <w:spacing w:val="-7"/>
        </w:rPr>
        <w:t xml:space="preserve"> </w:t>
      </w:r>
      <w:r>
        <w:t>their</w:t>
      </w:r>
      <w:r>
        <w:rPr>
          <w:spacing w:val="-10"/>
        </w:rPr>
        <w:t xml:space="preserve"> </w:t>
      </w:r>
      <w:r>
        <w:t>child</w:t>
      </w:r>
      <w:r>
        <w:rPr>
          <w:spacing w:val="-8"/>
        </w:rPr>
        <w:t xml:space="preserve"> </w:t>
      </w:r>
      <w:r>
        <w:t>then</w:t>
      </w:r>
      <w:r>
        <w:rPr>
          <w:spacing w:val="-10"/>
        </w:rPr>
        <w:t xml:space="preserve"> </w:t>
      </w:r>
      <w:r>
        <w:t>the</w:t>
      </w:r>
      <w:r>
        <w:rPr>
          <w:spacing w:val="-5"/>
        </w:rPr>
        <w:t xml:space="preserve"> </w:t>
      </w:r>
      <w:r>
        <w:t>following</w:t>
      </w:r>
      <w:r>
        <w:rPr>
          <w:spacing w:val="-8"/>
        </w:rPr>
        <w:t xml:space="preserve"> </w:t>
      </w:r>
      <w:r>
        <w:t>steps</w:t>
      </w:r>
      <w:r>
        <w:rPr>
          <w:spacing w:val="-8"/>
        </w:rPr>
        <w:t xml:space="preserve"> </w:t>
      </w:r>
      <w:r>
        <w:t>should</w:t>
      </w:r>
      <w:r>
        <w:rPr>
          <w:spacing w:val="-8"/>
        </w:rPr>
        <w:t xml:space="preserve"> </w:t>
      </w:r>
      <w:r>
        <w:t>be</w:t>
      </w:r>
      <w:r>
        <w:rPr>
          <w:spacing w:val="-4"/>
        </w:rPr>
        <w:t xml:space="preserve"> </w:t>
      </w:r>
      <w:r>
        <w:rPr>
          <w:spacing w:val="-2"/>
        </w:rPr>
        <w:t>followed:</w:t>
      </w:r>
    </w:p>
    <w:p w14:paraId="1A1801DB" w14:textId="77777777" w:rsidR="0012405B" w:rsidRDefault="0012405B">
      <w:pPr>
        <w:pStyle w:val="BodyText"/>
        <w:spacing w:before="37"/>
      </w:pPr>
    </w:p>
    <w:p w14:paraId="260BDDEA" w14:textId="77777777" w:rsidR="0012405B" w:rsidRDefault="00570CDA">
      <w:pPr>
        <w:pStyle w:val="ListParagraph"/>
        <w:numPr>
          <w:ilvl w:val="0"/>
          <w:numId w:val="1"/>
        </w:numPr>
        <w:tabs>
          <w:tab w:val="left" w:pos="1771"/>
        </w:tabs>
        <w:spacing w:line="252" w:lineRule="auto"/>
        <w:ind w:right="1032"/>
      </w:pPr>
      <w:r>
        <w:t>The</w:t>
      </w:r>
      <w:r>
        <w:rPr>
          <w:spacing w:val="-1"/>
        </w:rPr>
        <w:t xml:space="preserve"> </w:t>
      </w:r>
      <w:r>
        <w:t>parent</w:t>
      </w:r>
      <w:r>
        <w:rPr>
          <w:spacing w:val="-4"/>
        </w:rPr>
        <w:t xml:space="preserve"> </w:t>
      </w:r>
      <w:r>
        <w:t>should</w:t>
      </w:r>
      <w:r>
        <w:rPr>
          <w:spacing w:val="-3"/>
        </w:rPr>
        <w:t xml:space="preserve"> </w:t>
      </w:r>
      <w:r>
        <w:t>speak</w:t>
      </w:r>
      <w:r>
        <w:rPr>
          <w:spacing w:val="-1"/>
        </w:rPr>
        <w:t xml:space="preserve"> </w:t>
      </w:r>
      <w:r>
        <w:t>to</w:t>
      </w:r>
      <w:r>
        <w:rPr>
          <w:spacing w:val="19"/>
        </w:rPr>
        <w:t xml:space="preserve"> </w:t>
      </w:r>
      <w:r>
        <w:t>their</w:t>
      </w:r>
      <w:r>
        <w:rPr>
          <w:spacing w:val="-4"/>
        </w:rPr>
        <w:t xml:space="preserve"> </w:t>
      </w:r>
      <w:r>
        <w:t>child’s</w:t>
      </w:r>
      <w:r>
        <w:rPr>
          <w:spacing w:val="-2"/>
        </w:rPr>
        <w:t xml:space="preserve"> </w:t>
      </w:r>
      <w:r>
        <w:t>class</w:t>
      </w:r>
      <w:r>
        <w:rPr>
          <w:spacing w:val="-4"/>
        </w:rPr>
        <w:t xml:space="preserve"> </w:t>
      </w:r>
      <w:r>
        <w:t>teacher,</w:t>
      </w:r>
      <w:r>
        <w:rPr>
          <w:spacing w:val="-4"/>
        </w:rPr>
        <w:t xml:space="preserve"> </w:t>
      </w:r>
      <w:r>
        <w:t>either</w:t>
      </w:r>
      <w:r>
        <w:rPr>
          <w:spacing w:val="-2"/>
        </w:rPr>
        <w:t xml:space="preserve"> </w:t>
      </w:r>
      <w:r>
        <w:t>by</w:t>
      </w:r>
      <w:r>
        <w:rPr>
          <w:spacing w:val="21"/>
        </w:rPr>
        <w:t xml:space="preserve"> </w:t>
      </w:r>
      <w:r>
        <w:t>appointment</w:t>
      </w:r>
      <w:r>
        <w:rPr>
          <w:spacing w:val="-4"/>
        </w:rPr>
        <w:t xml:space="preserve"> </w:t>
      </w:r>
      <w:r>
        <w:t>or</w:t>
      </w:r>
      <w:r>
        <w:rPr>
          <w:spacing w:val="-2"/>
        </w:rPr>
        <w:t xml:space="preserve"> </w:t>
      </w:r>
      <w:r>
        <w:t>informally</w:t>
      </w:r>
      <w:r>
        <w:rPr>
          <w:spacing w:val="21"/>
        </w:rPr>
        <w:t xml:space="preserve"> </w:t>
      </w:r>
      <w:r>
        <w:t>in</w:t>
      </w:r>
      <w:r>
        <w:rPr>
          <w:spacing w:val="-4"/>
        </w:rPr>
        <w:t xml:space="preserve"> </w:t>
      </w:r>
      <w:r>
        <w:t>the school playground. Another member of staff may be present if required (Leader of Learning).</w:t>
      </w:r>
    </w:p>
    <w:p w14:paraId="304D2C0E" w14:textId="77777777" w:rsidR="0012405B" w:rsidRDefault="00570CDA">
      <w:pPr>
        <w:pStyle w:val="ListParagraph"/>
        <w:numPr>
          <w:ilvl w:val="0"/>
          <w:numId w:val="1"/>
        </w:numPr>
        <w:tabs>
          <w:tab w:val="left" w:pos="1772"/>
        </w:tabs>
        <w:spacing w:line="249" w:lineRule="auto"/>
        <w:ind w:left="1772" w:right="786" w:hanging="421"/>
      </w:pPr>
      <w:r>
        <w:t>If</w:t>
      </w:r>
      <w:r>
        <w:rPr>
          <w:spacing w:val="30"/>
        </w:rPr>
        <w:t xml:space="preserve"> </w:t>
      </w:r>
      <w:r>
        <w:t>the</w:t>
      </w:r>
      <w:r>
        <w:rPr>
          <w:spacing w:val="30"/>
        </w:rPr>
        <w:t xml:space="preserve"> </w:t>
      </w:r>
      <w:r>
        <w:t>complaint</w:t>
      </w:r>
      <w:r>
        <w:rPr>
          <w:spacing w:val="28"/>
        </w:rPr>
        <w:t xml:space="preserve"> </w:t>
      </w:r>
      <w:r>
        <w:t>cannot</w:t>
      </w:r>
      <w:r>
        <w:rPr>
          <w:spacing w:val="30"/>
        </w:rPr>
        <w:t xml:space="preserve"> </w:t>
      </w:r>
      <w:r>
        <w:t>be</w:t>
      </w:r>
      <w:r>
        <w:rPr>
          <w:spacing w:val="30"/>
        </w:rPr>
        <w:t xml:space="preserve"> </w:t>
      </w:r>
      <w:r>
        <w:t>resolved</w:t>
      </w:r>
      <w:r>
        <w:rPr>
          <w:spacing w:val="24"/>
        </w:rPr>
        <w:t xml:space="preserve"> </w:t>
      </w:r>
      <w:r>
        <w:t>through</w:t>
      </w:r>
      <w:r>
        <w:rPr>
          <w:spacing w:val="27"/>
        </w:rPr>
        <w:t xml:space="preserve"> </w:t>
      </w:r>
      <w:r>
        <w:t>this</w:t>
      </w:r>
      <w:r>
        <w:rPr>
          <w:spacing w:val="30"/>
        </w:rPr>
        <w:t xml:space="preserve"> </w:t>
      </w:r>
      <w:r>
        <w:t>informal</w:t>
      </w:r>
      <w:r>
        <w:rPr>
          <w:spacing w:val="29"/>
        </w:rPr>
        <w:t xml:space="preserve"> </w:t>
      </w:r>
      <w:r>
        <w:t>process,</w:t>
      </w:r>
      <w:r>
        <w:rPr>
          <w:spacing w:val="30"/>
        </w:rPr>
        <w:t xml:space="preserve"> </w:t>
      </w:r>
      <w:r>
        <w:t>then</w:t>
      </w:r>
      <w:r>
        <w:rPr>
          <w:spacing w:val="29"/>
        </w:rPr>
        <w:t xml:space="preserve"> </w:t>
      </w:r>
      <w:r>
        <w:t>the</w:t>
      </w:r>
      <w:r>
        <w:rPr>
          <w:spacing w:val="25"/>
        </w:rPr>
        <w:t xml:space="preserve"> </w:t>
      </w:r>
      <w:r>
        <w:t>school’s</w:t>
      </w:r>
      <w:r>
        <w:rPr>
          <w:spacing w:val="27"/>
        </w:rPr>
        <w:t xml:space="preserve"> </w:t>
      </w:r>
      <w:r>
        <w:t>complaints procedure should be followed (see the school website for complaints procedure).</w:t>
      </w:r>
    </w:p>
    <w:p w14:paraId="1B9FEAF5" w14:textId="77777777" w:rsidR="0012405B" w:rsidRDefault="0012405B">
      <w:pPr>
        <w:pStyle w:val="BodyText"/>
        <w:spacing w:before="20"/>
      </w:pPr>
    </w:p>
    <w:p w14:paraId="6105729F" w14:textId="77777777" w:rsidR="0012405B" w:rsidRDefault="00570CDA">
      <w:pPr>
        <w:pStyle w:val="Heading1"/>
        <w:numPr>
          <w:ilvl w:val="0"/>
          <w:numId w:val="6"/>
        </w:numPr>
        <w:tabs>
          <w:tab w:val="left" w:pos="1197"/>
        </w:tabs>
        <w:ind w:left="1197" w:hanging="223"/>
        <w:jc w:val="left"/>
        <w:rPr>
          <w:u w:val="none"/>
        </w:rPr>
      </w:pPr>
      <w:bookmarkStart w:id="64" w:name="31_Teaching_and_Learning_Activities"/>
      <w:bookmarkEnd w:id="64"/>
      <w:r>
        <w:rPr>
          <w:spacing w:val="-2"/>
        </w:rPr>
        <w:t xml:space="preserve"> </w:t>
      </w:r>
      <w:r>
        <w:t>Teaching</w:t>
      </w:r>
      <w:r>
        <w:rPr>
          <w:spacing w:val="-6"/>
        </w:rPr>
        <w:t xml:space="preserve"> </w:t>
      </w:r>
      <w:r>
        <w:t>and</w:t>
      </w:r>
      <w:r>
        <w:rPr>
          <w:spacing w:val="-10"/>
        </w:rPr>
        <w:t xml:space="preserve"> </w:t>
      </w:r>
      <w:r>
        <w:t>Learning</w:t>
      </w:r>
      <w:r>
        <w:rPr>
          <w:spacing w:val="-7"/>
        </w:rPr>
        <w:t xml:space="preserve"> </w:t>
      </w:r>
      <w:r>
        <w:rPr>
          <w:spacing w:val="-2"/>
        </w:rPr>
        <w:t>Activities</w:t>
      </w:r>
    </w:p>
    <w:p w14:paraId="290B31C1" w14:textId="77777777" w:rsidR="0012405B" w:rsidRDefault="0012405B">
      <w:pPr>
        <w:pStyle w:val="BodyText"/>
        <w:spacing w:before="43"/>
        <w:rPr>
          <w:b/>
        </w:rPr>
      </w:pPr>
    </w:p>
    <w:p w14:paraId="2D80737C" w14:textId="77777777" w:rsidR="0012405B" w:rsidRDefault="00570CDA">
      <w:pPr>
        <w:pStyle w:val="BodyText"/>
        <w:spacing w:before="1" w:line="249" w:lineRule="auto"/>
        <w:ind w:left="985" w:right="826" w:hanging="9"/>
        <w:jc w:val="both"/>
      </w:pPr>
      <w:r>
        <w:t>At Eastbury,</w:t>
      </w:r>
      <w:r>
        <w:rPr>
          <w:spacing w:val="-1"/>
        </w:rPr>
        <w:t xml:space="preserve"> </w:t>
      </w:r>
      <w:r>
        <w:t>we promote</w:t>
      </w:r>
      <w:r>
        <w:rPr>
          <w:spacing w:val="-3"/>
        </w:rPr>
        <w:t xml:space="preserve"> </w:t>
      </w:r>
      <w:r>
        <w:t>high</w:t>
      </w:r>
      <w:r>
        <w:rPr>
          <w:spacing w:val="-1"/>
        </w:rPr>
        <w:t xml:space="preserve"> </w:t>
      </w:r>
      <w:r>
        <w:t>standards</w:t>
      </w:r>
      <w:r>
        <w:rPr>
          <w:spacing w:val="-1"/>
        </w:rPr>
        <w:t xml:space="preserve"> </w:t>
      </w:r>
      <w:r>
        <w:t>of</w:t>
      </w:r>
      <w:r>
        <w:rPr>
          <w:spacing w:val="-1"/>
        </w:rPr>
        <w:t xml:space="preserve"> </w:t>
      </w:r>
      <w:r>
        <w:t>rigour</w:t>
      </w:r>
      <w:r>
        <w:rPr>
          <w:spacing w:val="-1"/>
        </w:rPr>
        <w:t xml:space="preserve"> </w:t>
      </w:r>
      <w:r>
        <w:t>and</w:t>
      </w:r>
      <w:r>
        <w:rPr>
          <w:spacing w:val="-4"/>
        </w:rPr>
        <w:t xml:space="preserve"> </w:t>
      </w:r>
      <w:r>
        <w:t>consistency in</w:t>
      </w:r>
      <w:r>
        <w:rPr>
          <w:spacing w:val="-6"/>
        </w:rPr>
        <w:t xml:space="preserve"> </w:t>
      </w:r>
      <w:r>
        <w:t>our</w:t>
      </w:r>
      <w:r>
        <w:rPr>
          <w:spacing w:val="-1"/>
        </w:rPr>
        <w:t xml:space="preserve"> </w:t>
      </w:r>
      <w:r>
        <w:t>teaching</w:t>
      </w:r>
      <w:r>
        <w:rPr>
          <w:spacing w:val="-4"/>
        </w:rPr>
        <w:t xml:space="preserve"> </w:t>
      </w:r>
      <w:r>
        <w:t>throughout</w:t>
      </w:r>
      <w:r>
        <w:rPr>
          <w:spacing w:val="-3"/>
        </w:rPr>
        <w:t xml:space="preserve"> </w:t>
      </w:r>
      <w:r>
        <w:t>the school.</w:t>
      </w:r>
      <w:r>
        <w:rPr>
          <w:spacing w:val="-1"/>
        </w:rPr>
        <w:t xml:space="preserve"> </w:t>
      </w:r>
      <w:r>
        <w:t>All teaching</w:t>
      </w:r>
      <w:r>
        <w:rPr>
          <w:spacing w:val="-1"/>
        </w:rPr>
        <w:t xml:space="preserve"> </w:t>
      </w:r>
      <w:r>
        <w:t>staff</w:t>
      </w:r>
      <w:r>
        <w:rPr>
          <w:spacing w:val="-3"/>
        </w:rPr>
        <w:t xml:space="preserve"> </w:t>
      </w:r>
      <w:r>
        <w:t>should</w:t>
      </w:r>
      <w:r>
        <w:rPr>
          <w:spacing w:val="-2"/>
        </w:rPr>
        <w:t xml:space="preserve"> </w:t>
      </w:r>
      <w:r>
        <w:t>read</w:t>
      </w:r>
      <w:r>
        <w:rPr>
          <w:spacing w:val="-4"/>
        </w:rPr>
        <w:t xml:space="preserve"> </w:t>
      </w:r>
      <w:r>
        <w:t>and</w:t>
      </w:r>
      <w:r>
        <w:rPr>
          <w:spacing w:val="-2"/>
        </w:rPr>
        <w:t xml:space="preserve"> </w:t>
      </w:r>
      <w:r>
        <w:t>follow</w:t>
      </w:r>
      <w:r>
        <w:rPr>
          <w:spacing w:val="-3"/>
        </w:rPr>
        <w:t xml:space="preserve"> </w:t>
      </w:r>
      <w:r>
        <w:t>the</w:t>
      </w:r>
      <w:r>
        <w:rPr>
          <w:spacing w:val="-3"/>
        </w:rPr>
        <w:t xml:space="preserve"> </w:t>
      </w:r>
      <w:r>
        <w:t>Teaching</w:t>
      </w:r>
      <w:r>
        <w:rPr>
          <w:spacing w:val="-1"/>
        </w:rPr>
        <w:t xml:space="preserve"> </w:t>
      </w:r>
      <w:r>
        <w:t>and</w:t>
      </w:r>
      <w:r>
        <w:rPr>
          <w:spacing w:val="-2"/>
        </w:rPr>
        <w:t xml:space="preserve"> </w:t>
      </w:r>
      <w:r>
        <w:t>learning</w:t>
      </w:r>
      <w:r>
        <w:rPr>
          <w:spacing w:val="-2"/>
        </w:rPr>
        <w:t xml:space="preserve"> </w:t>
      </w:r>
      <w:r>
        <w:t>policy and</w:t>
      </w:r>
      <w:r>
        <w:rPr>
          <w:spacing w:val="-4"/>
        </w:rPr>
        <w:t xml:space="preserve"> </w:t>
      </w:r>
      <w:r>
        <w:t>the Feedback</w:t>
      </w:r>
      <w:r>
        <w:rPr>
          <w:spacing w:val="-3"/>
        </w:rPr>
        <w:t xml:space="preserve"> </w:t>
      </w:r>
      <w:r>
        <w:t>policy.</w:t>
      </w:r>
      <w:r>
        <w:rPr>
          <w:spacing w:val="-2"/>
        </w:rPr>
        <w:t xml:space="preserve"> </w:t>
      </w:r>
      <w:r>
        <w:t>The</w:t>
      </w:r>
      <w:r>
        <w:rPr>
          <w:spacing w:val="-3"/>
        </w:rPr>
        <w:t xml:space="preserve"> </w:t>
      </w:r>
      <w:r>
        <w:t>school’s approach to monitoring is set out in the Monitoring of Learning policy. See school website for policies.</w:t>
      </w:r>
    </w:p>
    <w:p w14:paraId="33DB22A1" w14:textId="77777777" w:rsidR="0012405B" w:rsidRDefault="0012405B">
      <w:pPr>
        <w:pStyle w:val="BodyText"/>
        <w:spacing w:before="43"/>
      </w:pPr>
    </w:p>
    <w:p w14:paraId="78CC585F" w14:textId="77777777" w:rsidR="0012405B" w:rsidRDefault="00570CDA">
      <w:pPr>
        <w:pStyle w:val="Heading1"/>
        <w:numPr>
          <w:ilvl w:val="0"/>
          <w:numId w:val="6"/>
        </w:numPr>
        <w:tabs>
          <w:tab w:val="left" w:pos="1197"/>
        </w:tabs>
        <w:ind w:left="1197" w:hanging="223"/>
        <w:jc w:val="both"/>
        <w:rPr>
          <w:u w:val="none"/>
        </w:rPr>
      </w:pPr>
      <w:bookmarkStart w:id="65" w:name="32_Data"/>
      <w:bookmarkEnd w:id="65"/>
      <w:r>
        <w:rPr>
          <w:spacing w:val="1"/>
        </w:rPr>
        <w:t xml:space="preserve"> </w:t>
      </w:r>
      <w:r>
        <w:rPr>
          <w:spacing w:val="-4"/>
        </w:rPr>
        <w:t>Data</w:t>
      </w:r>
    </w:p>
    <w:p w14:paraId="52672534" w14:textId="77777777" w:rsidR="0012405B" w:rsidRDefault="0012405B">
      <w:pPr>
        <w:pStyle w:val="BodyText"/>
        <w:spacing w:before="48"/>
        <w:rPr>
          <w:b/>
        </w:rPr>
      </w:pPr>
    </w:p>
    <w:p w14:paraId="6F806133" w14:textId="797ABAAD" w:rsidR="0012405B" w:rsidRDefault="00570CDA" w:rsidP="00C77570">
      <w:pPr>
        <w:pStyle w:val="BodyText"/>
        <w:spacing w:line="249" w:lineRule="auto"/>
        <w:ind w:left="986" w:right="750" w:hanging="10"/>
        <w:jc w:val="both"/>
      </w:pPr>
      <w:r>
        <w:t>Internal progress and attainment reports are produced after each assessment drop.</w:t>
      </w:r>
      <w:r w:rsidR="00C77570">
        <w:t xml:space="preserve"> </w:t>
      </w:r>
      <w:r>
        <w:t xml:space="preserve">Pupil progress meetings are held after data drop and analysis. Progress and attainment will be tracked and reviewed at the PPM to inform planning. Groups vulnerable to underachievement are identified and appropriate steps taken to close gaps and accelerate progress. Class teachers must keep a track record of all </w:t>
      </w:r>
      <w:r>
        <w:rPr>
          <w:spacing w:val="-2"/>
        </w:rPr>
        <w:t>data.</w:t>
      </w:r>
    </w:p>
    <w:p w14:paraId="2B1DD3CB" w14:textId="77777777" w:rsidR="0012405B" w:rsidRDefault="0012405B">
      <w:pPr>
        <w:pStyle w:val="BodyText"/>
        <w:spacing w:before="20"/>
      </w:pPr>
    </w:p>
    <w:p w14:paraId="3252ECBC" w14:textId="77777777" w:rsidR="0012405B" w:rsidRDefault="00570CDA">
      <w:pPr>
        <w:pStyle w:val="BodyText"/>
        <w:spacing w:line="249" w:lineRule="auto"/>
        <w:ind w:left="983" w:right="756" w:hanging="9"/>
        <w:jc w:val="both"/>
      </w:pPr>
      <w:r>
        <w:t>Subject leaders</w:t>
      </w:r>
      <w:r>
        <w:rPr>
          <w:spacing w:val="-3"/>
        </w:rPr>
        <w:t xml:space="preserve"> </w:t>
      </w:r>
      <w:r>
        <w:t>monitor</w:t>
      </w:r>
      <w:r>
        <w:rPr>
          <w:spacing w:val="-1"/>
        </w:rPr>
        <w:t xml:space="preserve"> </w:t>
      </w:r>
      <w:r>
        <w:t>and</w:t>
      </w:r>
      <w:r>
        <w:rPr>
          <w:spacing w:val="-2"/>
        </w:rPr>
        <w:t xml:space="preserve"> </w:t>
      </w:r>
      <w:r>
        <w:t>report</w:t>
      </w:r>
      <w:r>
        <w:rPr>
          <w:spacing w:val="-3"/>
        </w:rPr>
        <w:t xml:space="preserve"> </w:t>
      </w:r>
      <w:r>
        <w:t>on</w:t>
      </w:r>
      <w:r>
        <w:rPr>
          <w:spacing w:val="-2"/>
        </w:rPr>
        <w:t xml:space="preserve"> </w:t>
      </w:r>
      <w:r>
        <w:t>the</w:t>
      </w:r>
      <w:r>
        <w:rPr>
          <w:spacing w:val="-3"/>
        </w:rPr>
        <w:t xml:space="preserve"> </w:t>
      </w:r>
      <w:r>
        <w:t>curriculum</w:t>
      </w:r>
      <w:r>
        <w:rPr>
          <w:spacing w:val="-2"/>
        </w:rPr>
        <w:t xml:space="preserve"> </w:t>
      </w:r>
      <w:r>
        <w:t>coverage and</w:t>
      </w:r>
      <w:r>
        <w:rPr>
          <w:spacing w:val="-2"/>
        </w:rPr>
        <w:t xml:space="preserve"> </w:t>
      </w:r>
      <w:r>
        <w:t>attainment</w:t>
      </w:r>
      <w:r>
        <w:rPr>
          <w:spacing w:val="-3"/>
        </w:rPr>
        <w:t xml:space="preserve"> </w:t>
      </w:r>
      <w:r>
        <w:t>of</w:t>
      </w:r>
      <w:r>
        <w:rPr>
          <w:spacing w:val="-1"/>
        </w:rPr>
        <w:t xml:space="preserve"> </w:t>
      </w:r>
      <w:r>
        <w:t>pupils</w:t>
      </w:r>
      <w:r>
        <w:rPr>
          <w:spacing w:val="-1"/>
        </w:rPr>
        <w:t xml:space="preserve"> </w:t>
      </w:r>
      <w:r>
        <w:t>within</w:t>
      </w:r>
      <w:r>
        <w:rPr>
          <w:spacing w:val="-2"/>
        </w:rPr>
        <w:t xml:space="preserve"> </w:t>
      </w:r>
      <w:r>
        <w:t>their</w:t>
      </w:r>
      <w:r>
        <w:rPr>
          <w:spacing w:val="-1"/>
        </w:rPr>
        <w:t xml:space="preserve"> </w:t>
      </w:r>
      <w:r>
        <w:t>subject. This information is used to inform termly planning and target setting, staff CPD and curriculum resourcing.</w:t>
      </w:r>
    </w:p>
    <w:p w14:paraId="3250C7E8" w14:textId="77777777" w:rsidR="0012405B" w:rsidRDefault="0012405B">
      <w:pPr>
        <w:pStyle w:val="BodyText"/>
        <w:spacing w:before="15"/>
      </w:pPr>
    </w:p>
    <w:p w14:paraId="6011E06D" w14:textId="77777777" w:rsidR="0012405B" w:rsidRDefault="00570CDA">
      <w:pPr>
        <w:pStyle w:val="BodyText"/>
        <w:spacing w:before="1"/>
        <w:ind w:left="976"/>
        <w:jc w:val="both"/>
      </w:pPr>
      <w:r>
        <w:t>KS2</w:t>
      </w:r>
      <w:r>
        <w:rPr>
          <w:spacing w:val="-4"/>
        </w:rPr>
        <w:t xml:space="preserve"> </w:t>
      </w:r>
      <w:r>
        <w:t>SATs</w:t>
      </w:r>
      <w:r>
        <w:rPr>
          <w:spacing w:val="-6"/>
        </w:rPr>
        <w:t xml:space="preserve"> </w:t>
      </w:r>
      <w:r>
        <w:t>data</w:t>
      </w:r>
      <w:r>
        <w:rPr>
          <w:spacing w:val="-8"/>
        </w:rPr>
        <w:t xml:space="preserve"> </w:t>
      </w:r>
      <w:r>
        <w:t>is</w:t>
      </w:r>
      <w:r>
        <w:rPr>
          <w:spacing w:val="-6"/>
        </w:rPr>
        <w:t xml:space="preserve"> </w:t>
      </w:r>
      <w:r>
        <w:t>published</w:t>
      </w:r>
      <w:r>
        <w:rPr>
          <w:spacing w:val="-8"/>
        </w:rPr>
        <w:t xml:space="preserve"> </w:t>
      </w:r>
      <w:r>
        <w:t>on</w:t>
      </w:r>
      <w:r>
        <w:rPr>
          <w:spacing w:val="-5"/>
        </w:rPr>
        <w:t xml:space="preserve"> </w:t>
      </w:r>
      <w:r>
        <w:t>the</w:t>
      </w:r>
      <w:r>
        <w:rPr>
          <w:spacing w:val="-6"/>
        </w:rPr>
        <w:t xml:space="preserve"> </w:t>
      </w:r>
      <w:r>
        <w:t>FFT</w:t>
      </w:r>
      <w:r>
        <w:rPr>
          <w:spacing w:val="-2"/>
        </w:rPr>
        <w:t xml:space="preserve"> </w:t>
      </w:r>
      <w:r>
        <w:t>Aspire</w:t>
      </w:r>
      <w:r>
        <w:rPr>
          <w:spacing w:val="-6"/>
        </w:rPr>
        <w:t xml:space="preserve"> </w:t>
      </w:r>
      <w:r>
        <w:rPr>
          <w:spacing w:val="-2"/>
        </w:rPr>
        <w:t>Dashboard.</w:t>
      </w:r>
    </w:p>
    <w:p w14:paraId="28DBAAF0" w14:textId="77777777" w:rsidR="0012405B" w:rsidRDefault="0012405B">
      <w:pPr>
        <w:pStyle w:val="BodyText"/>
        <w:spacing w:before="33"/>
      </w:pPr>
    </w:p>
    <w:p w14:paraId="0E397DE6" w14:textId="77777777" w:rsidR="0012405B" w:rsidRDefault="00570CDA">
      <w:pPr>
        <w:pStyle w:val="Heading1"/>
        <w:numPr>
          <w:ilvl w:val="0"/>
          <w:numId w:val="6"/>
        </w:numPr>
        <w:tabs>
          <w:tab w:val="left" w:pos="1197"/>
        </w:tabs>
        <w:spacing w:before="1"/>
        <w:ind w:left="1197" w:hanging="223"/>
        <w:jc w:val="both"/>
        <w:rPr>
          <w:u w:val="none"/>
        </w:rPr>
      </w:pPr>
      <w:bookmarkStart w:id="66" w:name="33_Curriculum"/>
      <w:bookmarkEnd w:id="66"/>
      <w:r>
        <w:rPr>
          <w:spacing w:val="1"/>
        </w:rPr>
        <w:t xml:space="preserve"> </w:t>
      </w:r>
      <w:r>
        <w:rPr>
          <w:spacing w:val="-2"/>
        </w:rPr>
        <w:t>Curriculum</w:t>
      </w:r>
    </w:p>
    <w:p w14:paraId="4E9FA9AF" w14:textId="77777777" w:rsidR="0012405B" w:rsidRDefault="0012405B">
      <w:pPr>
        <w:pStyle w:val="BodyText"/>
        <w:spacing w:before="46"/>
        <w:rPr>
          <w:b/>
        </w:rPr>
      </w:pPr>
    </w:p>
    <w:p w14:paraId="5E3D8334" w14:textId="77777777" w:rsidR="0012405B" w:rsidRDefault="00570CDA">
      <w:pPr>
        <w:pStyle w:val="BodyText"/>
        <w:spacing w:line="249" w:lineRule="auto"/>
        <w:ind w:left="985" w:right="750" w:hanging="9"/>
        <w:jc w:val="both"/>
      </w:pPr>
      <w:r>
        <w:t>Details of the Curriculum are set out in the Teaching and learning policy available on the school website. Subject Progression</w:t>
      </w:r>
      <w:r>
        <w:rPr>
          <w:spacing w:val="-4"/>
        </w:rPr>
        <w:t xml:space="preserve"> </w:t>
      </w:r>
      <w:r>
        <w:t>maps</w:t>
      </w:r>
      <w:r>
        <w:rPr>
          <w:spacing w:val="-3"/>
        </w:rPr>
        <w:t xml:space="preserve"> </w:t>
      </w:r>
      <w:r>
        <w:t>show key knowledge, key skills</w:t>
      </w:r>
      <w:r>
        <w:rPr>
          <w:spacing w:val="-1"/>
        </w:rPr>
        <w:t xml:space="preserve"> </w:t>
      </w:r>
      <w:r>
        <w:t>and</w:t>
      </w:r>
      <w:r>
        <w:rPr>
          <w:spacing w:val="-2"/>
        </w:rPr>
        <w:t xml:space="preserve"> </w:t>
      </w:r>
      <w:r>
        <w:t>key vocabulary taught across</w:t>
      </w:r>
      <w:r>
        <w:rPr>
          <w:spacing w:val="-1"/>
        </w:rPr>
        <w:t xml:space="preserve"> </w:t>
      </w:r>
      <w:r>
        <w:t>the school.</w:t>
      </w:r>
      <w:r>
        <w:rPr>
          <w:spacing w:val="-1"/>
        </w:rPr>
        <w:t xml:space="preserve"> </w:t>
      </w:r>
      <w:r>
        <w:t xml:space="preserve">These are set out in the Year Group Curriculum maps. All documentation are available electronically on the school </w:t>
      </w:r>
      <w:r>
        <w:rPr>
          <w:spacing w:val="-2"/>
        </w:rPr>
        <w:t>website.</w:t>
      </w:r>
    </w:p>
    <w:p w14:paraId="78DF398E" w14:textId="77777777" w:rsidR="0012405B" w:rsidRDefault="0012405B">
      <w:pPr>
        <w:pStyle w:val="BodyText"/>
        <w:spacing w:line="249" w:lineRule="auto"/>
        <w:jc w:val="both"/>
        <w:sectPr w:rsidR="0012405B">
          <w:pgSz w:w="11920" w:h="16850"/>
          <w:pgMar w:top="340" w:right="425" w:bottom="1160" w:left="0" w:header="0" w:footer="894" w:gutter="0"/>
          <w:cols w:space="720"/>
        </w:sectPr>
      </w:pPr>
    </w:p>
    <w:p w14:paraId="26AFEA5C" w14:textId="77777777" w:rsidR="0012405B" w:rsidRDefault="00570CDA">
      <w:pPr>
        <w:pStyle w:val="ListParagraph"/>
        <w:numPr>
          <w:ilvl w:val="0"/>
          <w:numId w:val="10"/>
        </w:numPr>
        <w:tabs>
          <w:tab w:val="left" w:pos="1850"/>
        </w:tabs>
        <w:spacing w:before="41"/>
        <w:ind w:left="1850" w:hanging="360"/>
        <w:jc w:val="left"/>
      </w:pPr>
      <w:r>
        <w:rPr>
          <w:noProof/>
        </w:rPr>
        <w:drawing>
          <wp:anchor distT="0" distB="0" distL="0" distR="0" simplePos="0" relativeHeight="487589888" behindDoc="1" locked="0" layoutInCell="1" allowOverlap="1" wp14:anchorId="798340BD" wp14:editId="3B577E2F">
            <wp:simplePos x="0" y="0"/>
            <wp:positionH relativeFrom="page">
              <wp:posOffset>41910</wp:posOffset>
            </wp:positionH>
            <wp:positionV relativeFrom="paragraph">
              <wp:posOffset>209677</wp:posOffset>
            </wp:positionV>
            <wp:extent cx="635248" cy="132283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cstate="print"/>
                    <a:stretch>
                      <a:fillRect/>
                    </a:stretch>
                  </pic:blipFill>
                  <pic:spPr>
                    <a:xfrm>
                      <a:off x="0" y="0"/>
                      <a:ext cx="635248" cy="1322831"/>
                    </a:xfrm>
                    <a:prstGeom prst="rect">
                      <a:avLst/>
                    </a:prstGeom>
                  </pic:spPr>
                </pic:pic>
              </a:graphicData>
            </a:graphic>
          </wp:anchor>
        </w:drawing>
      </w:r>
      <w:r>
        <w:rPr>
          <w:noProof/>
        </w:rPr>
        <mc:AlternateContent>
          <mc:Choice Requires="wpg">
            <w:drawing>
              <wp:anchor distT="0" distB="0" distL="0" distR="0" simplePos="0" relativeHeight="486715904" behindDoc="1" locked="0" layoutInCell="1" allowOverlap="1" wp14:anchorId="26909DBA" wp14:editId="14FFBB72">
                <wp:simplePos x="0" y="0"/>
                <wp:positionH relativeFrom="page">
                  <wp:posOffset>78993</wp:posOffset>
                </wp:positionH>
                <wp:positionV relativeFrom="page">
                  <wp:posOffset>743584</wp:posOffset>
                </wp:positionV>
                <wp:extent cx="7150100" cy="92189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0" cy="9218930"/>
                          <a:chOff x="0" y="0"/>
                          <a:chExt cx="7150100" cy="9218930"/>
                        </a:xfrm>
                      </wpg:grpSpPr>
                      <wps:wsp>
                        <wps:cNvPr id="13" name="Graphic 13"/>
                        <wps:cNvSpPr/>
                        <wps:spPr>
                          <a:xfrm>
                            <a:off x="3197605" y="4540250"/>
                            <a:ext cx="3780790" cy="2391410"/>
                          </a:xfrm>
                          <a:custGeom>
                            <a:avLst/>
                            <a:gdLst/>
                            <a:ahLst/>
                            <a:cxnLst/>
                            <a:rect l="l" t="t" r="r" b="b"/>
                            <a:pathLst>
                              <a:path w="3780790" h="2391410">
                                <a:moveTo>
                                  <a:pt x="8889" y="0"/>
                                </a:moveTo>
                                <a:lnTo>
                                  <a:pt x="3780790" y="0"/>
                                </a:lnTo>
                                <a:lnTo>
                                  <a:pt x="3780790" y="1025525"/>
                                </a:lnTo>
                                <a:lnTo>
                                  <a:pt x="8889" y="1025525"/>
                                </a:lnTo>
                                <a:lnTo>
                                  <a:pt x="8889" y="0"/>
                                </a:lnTo>
                                <a:close/>
                              </a:path>
                              <a:path w="3780790" h="2391410">
                                <a:moveTo>
                                  <a:pt x="0" y="1248410"/>
                                </a:moveTo>
                                <a:lnTo>
                                  <a:pt x="3771900" y="1248410"/>
                                </a:lnTo>
                                <a:lnTo>
                                  <a:pt x="3771900" y="2391410"/>
                                </a:lnTo>
                                <a:lnTo>
                                  <a:pt x="0" y="2391410"/>
                                </a:lnTo>
                                <a:lnTo>
                                  <a:pt x="0" y="1248410"/>
                                </a:lnTo>
                                <a:close/>
                              </a:path>
                            </a:pathLst>
                          </a:custGeom>
                          <a:ln w="12192">
                            <a:solidFill>
                              <a:srgbClr val="6EAC46"/>
                            </a:solidFill>
                            <a:prstDash val="solid"/>
                          </a:ln>
                        </wps:spPr>
                        <wps:bodyPr wrap="square" lIns="0" tIns="0" rIns="0" bIns="0" rtlCol="0">
                          <a:prstTxWarp prst="textNoShape">
                            <a:avLst/>
                          </a:prstTxWarp>
                          <a:noAutofit/>
                        </wps:bodyPr>
                      </wps:wsp>
                      <wps:wsp>
                        <wps:cNvPr id="14" name="Graphic 14"/>
                        <wps:cNvSpPr/>
                        <wps:spPr>
                          <a:xfrm>
                            <a:off x="6603745" y="6731633"/>
                            <a:ext cx="229870" cy="346075"/>
                          </a:xfrm>
                          <a:custGeom>
                            <a:avLst/>
                            <a:gdLst/>
                            <a:ahLst/>
                            <a:cxnLst/>
                            <a:rect l="l" t="t" r="r" b="b"/>
                            <a:pathLst>
                              <a:path w="229870" h="346075">
                                <a:moveTo>
                                  <a:pt x="172720" y="0"/>
                                </a:moveTo>
                                <a:lnTo>
                                  <a:pt x="57785" y="0"/>
                                </a:lnTo>
                                <a:lnTo>
                                  <a:pt x="57785" y="231140"/>
                                </a:lnTo>
                                <a:lnTo>
                                  <a:pt x="0" y="231140"/>
                                </a:lnTo>
                                <a:lnTo>
                                  <a:pt x="114935" y="346075"/>
                                </a:lnTo>
                                <a:lnTo>
                                  <a:pt x="229870" y="231140"/>
                                </a:lnTo>
                                <a:lnTo>
                                  <a:pt x="172720" y="231140"/>
                                </a:lnTo>
                                <a:lnTo>
                                  <a:pt x="172720"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6603747" y="6731633"/>
                            <a:ext cx="229870" cy="346075"/>
                          </a:xfrm>
                          <a:custGeom>
                            <a:avLst/>
                            <a:gdLst/>
                            <a:ahLst/>
                            <a:cxnLst/>
                            <a:rect l="l" t="t" r="r" b="b"/>
                            <a:pathLst>
                              <a:path w="229870" h="346075">
                                <a:moveTo>
                                  <a:pt x="0" y="231140"/>
                                </a:moveTo>
                                <a:lnTo>
                                  <a:pt x="57785" y="231140"/>
                                </a:lnTo>
                                <a:lnTo>
                                  <a:pt x="57785" y="0"/>
                                </a:lnTo>
                                <a:lnTo>
                                  <a:pt x="172720" y="0"/>
                                </a:lnTo>
                                <a:lnTo>
                                  <a:pt x="172720" y="231140"/>
                                </a:lnTo>
                                <a:lnTo>
                                  <a:pt x="229870" y="231140"/>
                                </a:lnTo>
                                <a:lnTo>
                                  <a:pt x="114935" y="346075"/>
                                </a:lnTo>
                                <a:lnTo>
                                  <a:pt x="0" y="231140"/>
                                </a:lnTo>
                                <a:close/>
                              </a:path>
                            </a:pathLst>
                          </a:custGeom>
                          <a:ln w="12191">
                            <a:solidFill>
                              <a:srgbClr val="000000"/>
                            </a:solidFill>
                            <a:prstDash val="solid"/>
                          </a:ln>
                        </wps:spPr>
                        <wps:bodyPr wrap="square" lIns="0" tIns="0" rIns="0" bIns="0" rtlCol="0">
                          <a:prstTxWarp prst="textNoShape">
                            <a:avLst/>
                          </a:prstTxWarp>
                          <a:noAutofit/>
                        </wps:bodyPr>
                      </wps:wsp>
                      <wps:wsp>
                        <wps:cNvPr id="16" name="Graphic 16"/>
                        <wps:cNvSpPr/>
                        <wps:spPr>
                          <a:xfrm>
                            <a:off x="6629147" y="5464808"/>
                            <a:ext cx="228600" cy="344170"/>
                          </a:xfrm>
                          <a:custGeom>
                            <a:avLst/>
                            <a:gdLst/>
                            <a:ahLst/>
                            <a:cxnLst/>
                            <a:rect l="l" t="t" r="r" b="b"/>
                            <a:pathLst>
                              <a:path w="228600" h="344170">
                                <a:moveTo>
                                  <a:pt x="171450" y="0"/>
                                </a:moveTo>
                                <a:lnTo>
                                  <a:pt x="57150" y="0"/>
                                </a:lnTo>
                                <a:lnTo>
                                  <a:pt x="57150" y="229870"/>
                                </a:lnTo>
                                <a:lnTo>
                                  <a:pt x="0" y="229870"/>
                                </a:lnTo>
                                <a:lnTo>
                                  <a:pt x="114300" y="344170"/>
                                </a:lnTo>
                                <a:lnTo>
                                  <a:pt x="228600" y="229870"/>
                                </a:lnTo>
                                <a:lnTo>
                                  <a:pt x="171450" y="229870"/>
                                </a:lnTo>
                                <a:lnTo>
                                  <a:pt x="171450"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629147" y="5464808"/>
                            <a:ext cx="228600" cy="344170"/>
                          </a:xfrm>
                          <a:custGeom>
                            <a:avLst/>
                            <a:gdLst/>
                            <a:ahLst/>
                            <a:cxnLst/>
                            <a:rect l="l" t="t" r="r" b="b"/>
                            <a:pathLst>
                              <a:path w="228600" h="344170">
                                <a:moveTo>
                                  <a:pt x="0" y="229870"/>
                                </a:moveTo>
                                <a:lnTo>
                                  <a:pt x="57150" y="229870"/>
                                </a:lnTo>
                                <a:lnTo>
                                  <a:pt x="57150" y="0"/>
                                </a:lnTo>
                                <a:lnTo>
                                  <a:pt x="171450" y="0"/>
                                </a:lnTo>
                                <a:lnTo>
                                  <a:pt x="171450" y="229870"/>
                                </a:lnTo>
                                <a:lnTo>
                                  <a:pt x="228600" y="229870"/>
                                </a:lnTo>
                                <a:lnTo>
                                  <a:pt x="114300" y="344170"/>
                                </a:lnTo>
                                <a:lnTo>
                                  <a:pt x="0" y="229870"/>
                                </a:lnTo>
                                <a:close/>
                              </a:path>
                            </a:pathLst>
                          </a:custGeom>
                          <a:ln w="12192">
                            <a:solidFill>
                              <a:srgbClr val="000000"/>
                            </a:solidFill>
                            <a:prstDash val="solid"/>
                          </a:ln>
                        </wps:spPr>
                        <wps:bodyPr wrap="square" lIns="0" tIns="0" rIns="0" bIns="0" rtlCol="0">
                          <a:prstTxWarp prst="textNoShape">
                            <a:avLst/>
                          </a:prstTxWarp>
                          <a:noAutofit/>
                        </wps:bodyPr>
                      </wps:wsp>
                      <wps:wsp>
                        <wps:cNvPr id="18" name="Graphic 18"/>
                        <wps:cNvSpPr/>
                        <wps:spPr>
                          <a:xfrm>
                            <a:off x="4913377" y="4163693"/>
                            <a:ext cx="228600" cy="344805"/>
                          </a:xfrm>
                          <a:custGeom>
                            <a:avLst/>
                            <a:gdLst/>
                            <a:ahLst/>
                            <a:cxnLst/>
                            <a:rect l="l" t="t" r="r" b="b"/>
                            <a:pathLst>
                              <a:path w="228600" h="344805">
                                <a:moveTo>
                                  <a:pt x="171450" y="0"/>
                                </a:moveTo>
                                <a:lnTo>
                                  <a:pt x="57150" y="0"/>
                                </a:lnTo>
                                <a:lnTo>
                                  <a:pt x="57150" y="230504"/>
                                </a:lnTo>
                                <a:lnTo>
                                  <a:pt x="0" y="230504"/>
                                </a:lnTo>
                                <a:lnTo>
                                  <a:pt x="114300" y="344805"/>
                                </a:lnTo>
                                <a:lnTo>
                                  <a:pt x="228600" y="230504"/>
                                </a:lnTo>
                                <a:lnTo>
                                  <a:pt x="171450" y="230504"/>
                                </a:lnTo>
                                <a:lnTo>
                                  <a:pt x="171450"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4913377" y="4163693"/>
                            <a:ext cx="228600" cy="344805"/>
                          </a:xfrm>
                          <a:custGeom>
                            <a:avLst/>
                            <a:gdLst/>
                            <a:ahLst/>
                            <a:cxnLst/>
                            <a:rect l="l" t="t" r="r" b="b"/>
                            <a:pathLst>
                              <a:path w="228600" h="344805">
                                <a:moveTo>
                                  <a:pt x="0" y="230504"/>
                                </a:moveTo>
                                <a:lnTo>
                                  <a:pt x="57150" y="230504"/>
                                </a:lnTo>
                                <a:lnTo>
                                  <a:pt x="57150" y="0"/>
                                </a:lnTo>
                                <a:lnTo>
                                  <a:pt x="171450" y="0"/>
                                </a:lnTo>
                                <a:lnTo>
                                  <a:pt x="171450" y="230504"/>
                                </a:lnTo>
                                <a:lnTo>
                                  <a:pt x="228600" y="230504"/>
                                </a:lnTo>
                                <a:lnTo>
                                  <a:pt x="114300" y="344804"/>
                                </a:lnTo>
                                <a:lnTo>
                                  <a:pt x="0" y="230504"/>
                                </a:lnTo>
                                <a:close/>
                              </a:path>
                            </a:pathLst>
                          </a:custGeom>
                          <a:ln w="12192">
                            <a:solidFill>
                              <a:srgbClr val="000000"/>
                            </a:solidFill>
                            <a:prstDash val="solid"/>
                          </a:ln>
                        </wps:spPr>
                        <wps:bodyPr wrap="square" lIns="0" tIns="0" rIns="0" bIns="0" rtlCol="0">
                          <a:prstTxWarp prst="textNoShape">
                            <a:avLst/>
                          </a:prstTxWarp>
                          <a:noAutofit/>
                        </wps:bodyPr>
                      </wps:wsp>
                      <wps:wsp>
                        <wps:cNvPr id="20" name="Graphic 20"/>
                        <wps:cNvSpPr/>
                        <wps:spPr>
                          <a:xfrm>
                            <a:off x="4922265" y="875028"/>
                            <a:ext cx="228600" cy="571500"/>
                          </a:xfrm>
                          <a:custGeom>
                            <a:avLst/>
                            <a:gdLst/>
                            <a:ahLst/>
                            <a:cxnLst/>
                            <a:rect l="l" t="t" r="r" b="b"/>
                            <a:pathLst>
                              <a:path w="228600" h="571500">
                                <a:moveTo>
                                  <a:pt x="171450" y="0"/>
                                </a:moveTo>
                                <a:lnTo>
                                  <a:pt x="57150" y="0"/>
                                </a:lnTo>
                                <a:lnTo>
                                  <a:pt x="57150" y="457200"/>
                                </a:lnTo>
                                <a:lnTo>
                                  <a:pt x="0" y="457200"/>
                                </a:lnTo>
                                <a:lnTo>
                                  <a:pt x="114300" y="571500"/>
                                </a:lnTo>
                                <a:lnTo>
                                  <a:pt x="228600" y="457200"/>
                                </a:lnTo>
                                <a:lnTo>
                                  <a:pt x="171450" y="457200"/>
                                </a:lnTo>
                                <a:lnTo>
                                  <a:pt x="171450"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4922265" y="875028"/>
                            <a:ext cx="228600" cy="571500"/>
                          </a:xfrm>
                          <a:custGeom>
                            <a:avLst/>
                            <a:gdLst/>
                            <a:ahLst/>
                            <a:cxnLst/>
                            <a:rect l="l" t="t" r="r" b="b"/>
                            <a:pathLst>
                              <a:path w="228600" h="571500">
                                <a:moveTo>
                                  <a:pt x="0" y="457200"/>
                                </a:moveTo>
                                <a:lnTo>
                                  <a:pt x="57150" y="457200"/>
                                </a:lnTo>
                                <a:lnTo>
                                  <a:pt x="57150" y="0"/>
                                </a:lnTo>
                                <a:lnTo>
                                  <a:pt x="171450" y="0"/>
                                </a:lnTo>
                                <a:lnTo>
                                  <a:pt x="171450" y="457200"/>
                                </a:lnTo>
                                <a:lnTo>
                                  <a:pt x="228600" y="457200"/>
                                </a:lnTo>
                                <a:lnTo>
                                  <a:pt x="114300" y="571500"/>
                                </a:lnTo>
                                <a:lnTo>
                                  <a:pt x="0" y="457200"/>
                                </a:lnTo>
                                <a:close/>
                              </a:path>
                            </a:pathLst>
                          </a:custGeom>
                          <a:ln w="12192">
                            <a:solidFill>
                              <a:srgbClr val="000000"/>
                            </a:solidFill>
                            <a:prstDash val="solid"/>
                          </a:ln>
                        </wps:spPr>
                        <wps:bodyPr wrap="square" lIns="0" tIns="0" rIns="0" bIns="0" rtlCol="0">
                          <a:prstTxWarp prst="textNoShape">
                            <a:avLst/>
                          </a:prstTxWarp>
                          <a:noAutofit/>
                        </wps:bodyPr>
                      </wps:wsp>
                      <wps:wsp>
                        <wps:cNvPr id="22" name="Graphic 22"/>
                        <wps:cNvSpPr/>
                        <wps:spPr>
                          <a:xfrm>
                            <a:off x="1034797" y="871853"/>
                            <a:ext cx="280670" cy="571500"/>
                          </a:xfrm>
                          <a:custGeom>
                            <a:avLst/>
                            <a:gdLst/>
                            <a:ahLst/>
                            <a:cxnLst/>
                            <a:rect l="l" t="t" r="r" b="b"/>
                            <a:pathLst>
                              <a:path w="280670" h="571500">
                                <a:moveTo>
                                  <a:pt x="210820" y="0"/>
                                </a:moveTo>
                                <a:lnTo>
                                  <a:pt x="70485" y="0"/>
                                </a:lnTo>
                                <a:lnTo>
                                  <a:pt x="70485" y="431165"/>
                                </a:lnTo>
                                <a:lnTo>
                                  <a:pt x="0" y="431165"/>
                                </a:lnTo>
                                <a:lnTo>
                                  <a:pt x="140335" y="571500"/>
                                </a:lnTo>
                                <a:lnTo>
                                  <a:pt x="280670" y="431165"/>
                                </a:lnTo>
                                <a:lnTo>
                                  <a:pt x="210820" y="431165"/>
                                </a:lnTo>
                                <a:lnTo>
                                  <a:pt x="210820"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034797" y="871853"/>
                            <a:ext cx="280670" cy="571500"/>
                          </a:xfrm>
                          <a:custGeom>
                            <a:avLst/>
                            <a:gdLst/>
                            <a:ahLst/>
                            <a:cxnLst/>
                            <a:rect l="l" t="t" r="r" b="b"/>
                            <a:pathLst>
                              <a:path w="280670" h="571500">
                                <a:moveTo>
                                  <a:pt x="0" y="431165"/>
                                </a:moveTo>
                                <a:lnTo>
                                  <a:pt x="70485" y="431165"/>
                                </a:lnTo>
                                <a:lnTo>
                                  <a:pt x="70485" y="0"/>
                                </a:lnTo>
                                <a:lnTo>
                                  <a:pt x="210820" y="0"/>
                                </a:lnTo>
                                <a:lnTo>
                                  <a:pt x="210820" y="431165"/>
                                </a:lnTo>
                                <a:lnTo>
                                  <a:pt x="280670" y="431165"/>
                                </a:lnTo>
                                <a:lnTo>
                                  <a:pt x="140335" y="571500"/>
                                </a:lnTo>
                                <a:lnTo>
                                  <a:pt x="0" y="431165"/>
                                </a:lnTo>
                                <a:close/>
                              </a:path>
                            </a:pathLst>
                          </a:custGeom>
                          <a:ln w="12192">
                            <a:solidFill>
                              <a:srgbClr val="000000"/>
                            </a:solidFill>
                            <a:prstDash val="solid"/>
                          </a:ln>
                        </wps:spPr>
                        <wps:bodyPr wrap="square" lIns="0" tIns="0" rIns="0" bIns="0" rtlCol="0">
                          <a:prstTxWarp prst="textNoShape">
                            <a:avLst/>
                          </a:prstTxWarp>
                          <a:noAutofit/>
                        </wps:bodyPr>
                      </wps:wsp>
                      <wps:wsp>
                        <wps:cNvPr id="24" name="Graphic 24"/>
                        <wps:cNvSpPr/>
                        <wps:spPr>
                          <a:xfrm>
                            <a:off x="1036067" y="2134868"/>
                            <a:ext cx="228600" cy="571500"/>
                          </a:xfrm>
                          <a:custGeom>
                            <a:avLst/>
                            <a:gdLst/>
                            <a:ahLst/>
                            <a:cxnLst/>
                            <a:rect l="l" t="t" r="r" b="b"/>
                            <a:pathLst>
                              <a:path w="228600" h="571500">
                                <a:moveTo>
                                  <a:pt x="171450" y="0"/>
                                </a:moveTo>
                                <a:lnTo>
                                  <a:pt x="57150" y="0"/>
                                </a:lnTo>
                                <a:lnTo>
                                  <a:pt x="57150" y="457200"/>
                                </a:lnTo>
                                <a:lnTo>
                                  <a:pt x="0" y="457200"/>
                                </a:lnTo>
                                <a:lnTo>
                                  <a:pt x="114300" y="571500"/>
                                </a:lnTo>
                                <a:lnTo>
                                  <a:pt x="228600" y="457200"/>
                                </a:lnTo>
                                <a:lnTo>
                                  <a:pt x="171450" y="457200"/>
                                </a:lnTo>
                                <a:lnTo>
                                  <a:pt x="171450"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036067" y="2134868"/>
                            <a:ext cx="228600" cy="571500"/>
                          </a:xfrm>
                          <a:custGeom>
                            <a:avLst/>
                            <a:gdLst/>
                            <a:ahLst/>
                            <a:cxnLst/>
                            <a:rect l="l" t="t" r="r" b="b"/>
                            <a:pathLst>
                              <a:path w="228600" h="571500">
                                <a:moveTo>
                                  <a:pt x="0" y="457200"/>
                                </a:moveTo>
                                <a:lnTo>
                                  <a:pt x="57150" y="457200"/>
                                </a:lnTo>
                                <a:lnTo>
                                  <a:pt x="57150" y="0"/>
                                </a:lnTo>
                                <a:lnTo>
                                  <a:pt x="171450" y="0"/>
                                </a:lnTo>
                                <a:lnTo>
                                  <a:pt x="171450" y="457200"/>
                                </a:lnTo>
                                <a:lnTo>
                                  <a:pt x="228600" y="457200"/>
                                </a:lnTo>
                                <a:lnTo>
                                  <a:pt x="114300" y="571500"/>
                                </a:lnTo>
                                <a:lnTo>
                                  <a:pt x="0" y="457200"/>
                                </a:lnTo>
                                <a:close/>
                              </a:path>
                            </a:pathLst>
                          </a:custGeom>
                          <a:ln w="12192">
                            <a:solidFill>
                              <a:srgbClr val="000000"/>
                            </a:solidFill>
                            <a:prstDash val="solid"/>
                          </a:ln>
                        </wps:spPr>
                        <wps:bodyPr wrap="square" lIns="0" tIns="0" rIns="0" bIns="0" rtlCol="0">
                          <a:prstTxWarp prst="textNoShape">
                            <a:avLst/>
                          </a:prstTxWarp>
                          <a:noAutofit/>
                        </wps:bodyPr>
                      </wps:wsp>
                      <wps:wsp>
                        <wps:cNvPr id="26" name="Graphic 26"/>
                        <wps:cNvSpPr/>
                        <wps:spPr>
                          <a:xfrm>
                            <a:off x="1034797" y="5215253"/>
                            <a:ext cx="228600" cy="263525"/>
                          </a:xfrm>
                          <a:custGeom>
                            <a:avLst/>
                            <a:gdLst/>
                            <a:ahLst/>
                            <a:cxnLst/>
                            <a:rect l="l" t="t" r="r" b="b"/>
                            <a:pathLst>
                              <a:path w="228600" h="263525">
                                <a:moveTo>
                                  <a:pt x="171450" y="0"/>
                                </a:moveTo>
                                <a:lnTo>
                                  <a:pt x="57150" y="0"/>
                                </a:lnTo>
                                <a:lnTo>
                                  <a:pt x="57150" y="149225"/>
                                </a:lnTo>
                                <a:lnTo>
                                  <a:pt x="0" y="149225"/>
                                </a:lnTo>
                                <a:lnTo>
                                  <a:pt x="114300" y="263525"/>
                                </a:lnTo>
                                <a:lnTo>
                                  <a:pt x="228600" y="149225"/>
                                </a:lnTo>
                                <a:lnTo>
                                  <a:pt x="171450" y="149225"/>
                                </a:lnTo>
                                <a:lnTo>
                                  <a:pt x="171450"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034797" y="5215253"/>
                            <a:ext cx="228600" cy="263525"/>
                          </a:xfrm>
                          <a:custGeom>
                            <a:avLst/>
                            <a:gdLst/>
                            <a:ahLst/>
                            <a:cxnLst/>
                            <a:rect l="l" t="t" r="r" b="b"/>
                            <a:pathLst>
                              <a:path w="228600" h="263525">
                                <a:moveTo>
                                  <a:pt x="0" y="149225"/>
                                </a:moveTo>
                                <a:lnTo>
                                  <a:pt x="57150" y="149225"/>
                                </a:lnTo>
                                <a:lnTo>
                                  <a:pt x="57150" y="0"/>
                                </a:lnTo>
                                <a:lnTo>
                                  <a:pt x="171450" y="0"/>
                                </a:lnTo>
                                <a:lnTo>
                                  <a:pt x="171450" y="149225"/>
                                </a:lnTo>
                                <a:lnTo>
                                  <a:pt x="228600" y="149225"/>
                                </a:lnTo>
                                <a:lnTo>
                                  <a:pt x="114300" y="263525"/>
                                </a:lnTo>
                                <a:lnTo>
                                  <a:pt x="0" y="149225"/>
                                </a:lnTo>
                                <a:close/>
                              </a:path>
                            </a:pathLst>
                          </a:custGeom>
                          <a:ln w="12192">
                            <a:solidFill>
                              <a:srgbClr val="000000"/>
                            </a:solidFill>
                            <a:prstDash val="solid"/>
                          </a:ln>
                        </wps:spPr>
                        <wps:bodyPr wrap="square" lIns="0" tIns="0" rIns="0" bIns="0" rtlCol="0">
                          <a:prstTxWarp prst="textNoShape">
                            <a:avLst/>
                          </a:prstTxWarp>
                          <a:noAutofit/>
                        </wps:bodyPr>
                      </wps:wsp>
                      <wps:wsp>
                        <wps:cNvPr id="28" name="Graphic 28"/>
                        <wps:cNvSpPr/>
                        <wps:spPr>
                          <a:xfrm>
                            <a:off x="6669149" y="7719058"/>
                            <a:ext cx="228600" cy="467995"/>
                          </a:xfrm>
                          <a:custGeom>
                            <a:avLst/>
                            <a:gdLst/>
                            <a:ahLst/>
                            <a:cxnLst/>
                            <a:rect l="l" t="t" r="r" b="b"/>
                            <a:pathLst>
                              <a:path w="228600" h="467995">
                                <a:moveTo>
                                  <a:pt x="171450" y="0"/>
                                </a:moveTo>
                                <a:lnTo>
                                  <a:pt x="57150" y="0"/>
                                </a:lnTo>
                                <a:lnTo>
                                  <a:pt x="57150" y="353695"/>
                                </a:lnTo>
                                <a:lnTo>
                                  <a:pt x="0" y="353695"/>
                                </a:lnTo>
                                <a:lnTo>
                                  <a:pt x="114300" y="467995"/>
                                </a:lnTo>
                                <a:lnTo>
                                  <a:pt x="228600" y="353695"/>
                                </a:lnTo>
                                <a:lnTo>
                                  <a:pt x="171450" y="353695"/>
                                </a:lnTo>
                                <a:lnTo>
                                  <a:pt x="171450"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669149" y="7719058"/>
                            <a:ext cx="228600" cy="467995"/>
                          </a:xfrm>
                          <a:custGeom>
                            <a:avLst/>
                            <a:gdLst/>
                            <a:ahLst/>
                            <a:cxnLst/>
                            <a:rect l="l" t="t" r="r" b="b"/>
                            <a:pathLst>
                              <a:path w="228600" h="467995">
                                <a:moveTo>
                                  <a:pt x="0" y="353695"/>
                                </a:moveTo>
                                <a:lnTo>
                                  <a:pt x="57150" y="353695"/>
                                </a:lnTo>
                                <a:lnTo>
                                  <a:pt x="57150" y="0"/>
                                </a:lnTo>
                                <a:lnTo>
                                  <a:pt x="171450" y="0"/>
                                </a:lnTo>
                                <a:lnTo>
                                  <a:pt x="171450" y="353695"/>
                                </a:lnTo>
                                <a:lnTo>
                                  <a:pt x="228600" y="353695"/>
                                </a:lnTo>
                                <a:lnTo>
                                  <a:pt x="114300" y="467995"/>
                                </a:lnTo>
                                <a:lnTo>
                                  <a:pt x="0" y="353695"/>
                                </a:lnTo>
                                <a:close/>
                              </a:path>
                            </a:pathLst>
                          </a:custGeom>
                          <a:ln w="12192">
                            <a:solidFill>
                              <a:srgbClr val="000000"/>
                            </a:solidFill>
                            <a:prstDash val="solid"/>
                          </a:ln>
                        </wps:spPr>
                        <wps:bodyPr wrap="square" lIns="0" tIns="0" rIns="0" bIns="0" rtlCol="0">
                          <a:prstTxWarp prst="textNoShape">
                            <a:avLst/>
                          </a:prstTxWarp>
                          <a:noAutofit/>
                        </wps:bodyPr>
                      </wps:wsp>
                      <wps:wsp>
                        <wps:cNvPr id="30" name="Graphic 30"/>
                        <wps:cNvSpPr/>
                        <wps:spPr>
                          <a:xfrm>
                            <a:off x="6095" y="7173594"/>
                            <a:ext cx="6950075" cy="2038985"/>
                          </a:xfrm>
                          <a:custGeom>
                            <a:avLst/>
                            <a:gdLst/>
                            <a:ahLst/>
                            <a:cxnLst/>
                            <a:rect l="l" t="t" r="r" b="b"/>
                            <a:pathLst>
                              <a:path w="6950075" h="2038985">
                                <a:moveTo>
                                  <a:pt x="3291205" y="0"/>
                                </a:moveTo>
                                <a:lnTo>
                                  <a:pt x="6950075" y="0"/>
                                </a:lnTo>
                                <a:lnTo>
                                  <a:pt x="6950075" y="1104900"/>
                                </a:lnTo>
                                <a:lnTo>
                                  <a:pt x="3291205" y="1104900"/>
                                </a:lnTo>
                                <a:lnTo>
                                  <a:pt x="3291205" y="0"/>
                                </a:lnTo>
                                <a:close/>
                              </a:path>
                              <a:path w="6950075" h="2038985">
                                <a:moveTo>
                                  <a:pt x="0" y="248284"/>
                                </a:moveTo>
                                <a:lnTo>
                                  <a:pt x="2403475" y="248284"/>
                                </a:lnTo>
                                <a:lnTo>
                                  <a:pt x="2403475" y="2038984"/>
                                </a:lnTo>
                                <a:lnTo>
                                  <a:pt x="0" y="2038984"/>
                                </a:lnTo>
                                <a:lnTo>
                                  <a:pt x="0" y="248284"/>
                                </a:lnTo>
                                <a:close/>
                              </a:path>
                            </a:pathLst>
                          </a:custGeom>
                          <a:ln w="12192">
                            <a:solidFill>
                              <a:srgbClr val="6EAC46"/>
                            </a:solidFill>
                            <a:prstDash val="solid"/>
                          </a:ln>
                        </wps:spPr>
                        <wps:bodyPr wrap="square" lIns="0" tIns="0" rIns="0" bIns="0" rtlCol="0">
                          <a:prstTxWarp prst="textNoShape">
                            <a:avLst/>
                          </a:prstTxWarp>
                          <a:noAutofit/>
                        </wps:bodyPr>
                      </wps:wsp>
                      <wps:wsp>
                        <wps:cNvPr id="31" name="Graphic 31"/>
                        <wps:cNvSpPr/>
                        <wps:spPr>
                          <a:xfrm>
                            <a:off x="134365" y="7162800"/>
                            <a:ext cx="228600" cy="349250"/>
                          </a:xfrm>
                          <a:custGeom>
                            <a:avLst/>
                            <a:gdLst/>
                            <a:ahLst/>
                            <a:cxnLst/>
                            <a:rect l="l" t="t" r="r" b="b"/>
                            <a:pathLst>
                              <a:path w="228600" h="349250">
                                <a:moveTo>
                                  <a:pt x="171450" y="0"/>
                                </a:moveTo>
                                <a:lnTo>
                                  <a:pt x="57150" y="0"/>
                                </a:lnTo>
                                <a:lnTo>
                                  <a:pt x="57150" y="234950"/>
                                </a:lnTo>
                                <a:lnTo>
                                  <a:pt x="0" y="234950"/>
                                </a:lnTo>
                                <a:lnTo>
                                  <a:pt x="114300" y="349250"/>
                                </a:lnTo>
                                <a:lnTo>
                                  <a:pt x="228600" y="234950"/>
                                </a:lnTo>
                                <a:lnTo>
                                  <a:pt x="171450" y="234950"/>
                                </a:lnTo>
                                <a:lnTo>
                                  <a:pt x="171450"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134365" y="7162800"/>
                            <a:ext cx="228600" cy="349250"/>
                          </a:xfrm>
                          <a:custGeom>
                            <a:avLst/>
                            <a:gdLst/>
                            <a:ahLst/>
                            <a:cxnLst/>
                            <a:rect l="l" t="t" r="r" b="b"/>
                            <a:pathLst>
                              <a:path w="228600" h="349250">
                                <a:moveTo>
                                  <a:pt x="0" y="234950"/>
                                </a:moveTo>
                                <a:lnTo>
                                  <a:pt x="57150" y="234950"/>
                                </a:lnTo>
                                <a:lnTo>
                                  <a:pt x="57150" y="0"/>
                                </a:lnTo>
                                <a:lnTo>
                                  <a:pt x="171450" y="0"/>
                                </a:lnTo>
                                <a:lnTo>
                                  <a:pt x="171450" y="234950"/>
                                </a:lnTo>
                                <a:lnTo>
                                  <a:pt x="228600" y="234950"/>
                                </a:lnTo>
                                <a:lnTo>
                                  <a:pt x="114300" y="349250"/>
                                </a:lnTo>
                                <a:lnTo>
                                  <a:pt x="0" y="234950"/>
                                </a:lnTo>
                                <a:close/>
                              </a:path>
                            </a:pathLst>
                          </a:custGeom>
                          <a:ln w="12192">
                            <a:solidFill>
                              <a:srgbClr val="000000"/>
                            </a:solidFill>
                            <a:prstDash val="solid"/>
                          </a:ln>
                        </wps:spPr>
                        <wps:bodyPr wrap="square" lIns="0" tIns="0" rIns="0" bIns="0" rtlCol="0">
                          <a:prstTxWarp prst="textNoShape">
                            <a:avLst/>
                          </a:prstTxWarp>
                          <a:noAutofit/>
                        </wps:bodyPr>
                      </wps:wsp>
                      <wps:wsp>
                        <wps:cNvPr id="33" name="Graphic 33"/>
                        <wps:cNvSpPr/>
                        <wps:spPr>
                          <a:xfrm>
                            <a:off x="2357501" y="7554594"/>
                            <a:ext cx="670560" cy="471170"/>
                          </a:xfrm>
                          <a:custGeom>
                            <a:avLst/>
                            <a:gdLst/>
                            <a:ahLst/>
                            <a:cxnLst/>
                            <a:rect l="l" t="t" r="r" b="b"/>
                            <a:pathLst>
                              <a:path w="670560" h="471170">
                                <a:moveTo>
                                  <a:pt x="58419" y="0"/>
                                </a:moveTo>
                                <a:lnTo>
                                  <a:pt x="0" y="133350"/>
                                </a:lnTo>
                                <a:lnTo>
                                  <a:pt x="421004" y="316865"/>
                                </a:lnTo>
                                <a:lnTo>
                                  <a:pt x="353694" y="471170"/>
                                </a:lnTo>
                                <a:lnTo>
                                  <a:pt x="670560" y="346710"/>
                                </a:lnTo>
                                <a:lnTo>
                                  <a:pt x="546099" y="29845"/>
                                </a:lnTo>
                                <a:lnTo>
                                  <a:pt x="478789" y="183515"/>
                                </a:lnTo>
                                <a:lnTo>
                                  <a:pt x="58419"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357501" y="7554596"/>
                            <a:ext cx="670560" cy="471170"/>
                          </a:xfrm>
                          <a:custGeom>
                            <a:avLst/>
                            <a:gdLst/>
                            <a:ahLst/>
                            <a:cxnLst/>
                            <a:rect l="l" t="t" r="r" b="b"/>
                            <a:pathLst>
                              <a:path w="670560" h="471170">
                                <a:moveTo>
                                  <a:pt x="353694" y="471170"/>
                                </a:moveTo>
                                <a:lnTo>
                                  <a:pt x="421004" y="316865"/>
                                </a:lnTo>
                                <a:lnTo>
                                  <a:pt x="0" y="133350"/>
                                </a:lnTo>
                                <a:lnTo>
                                  <a:pt x="58419" y="0"/>
                                </a:lnTo>
                                <a:lnTo>
                                  <a:pt x="478789" y="183515"/>
                                </a:lnTo>
                                <a:lnTo>
                                  <a:pt x="546099" y="29845"/>
                                </a:lnTo>
                                <a:lnTo>
                                  <a:pt x="670560" y="346710"/>
                                </a:lnTo>
                                <a:lnTo>
                                  <a:pt x="353694" y="471170"/>
                                </a:lnTo>
                                <a:close/>
                              </a:path>
                            </a:pathLst>
                          </a:custGeom>
                          <a:ln w="12700">
                            <a:solidFill>
                              <a:srgbClr val="000000"/>
                            </a:solidFill>
                            <a:prstDash val="solid"/>
                          </a:ln>
                        </wps:spPr>
                        <wps:bodyPr wrap="square" lIns="0" tIns="0" rIns="0" bIns="0" rtlCol="0">
                          <a:prstTxWarp prst="textNoShape">
                            <a:avLst/>
                          </a:prstTxWarp>
                          <a:noAutofit/>
                        </wps:bodyPr>
                      </wps:wsp>
                      <wps:wsp>
                        <wps:cNvPr id="35" name="Graphic 35"/>
                        <wps:cNvSpPr/>
                        <wps:spPr>
                          <a:xfrm>
                            <a:off x="2373377" y="5488941"/>
                            <a:ext cx="607060" cy="466090"/>
                          </a:xfrm>
                          <a:custGeom>
                            <a:avLst/>
                            <a:gdLst/>
                            <a:ahLst/>
                            <a:cxnLst/>
                            <a:rect l="l" t="t" r="r" b="b"/>
                            <a:pathLst>
                              <a:path w="607060" h="466090">
                                <a:moveTo>
                                  <a:pt x="285114" y="0"/>
                                </a:moveTo>
                                <a:lnTo>
                                  <a:pt x="362584" y="146685"/>
                                </a:lnTo>
                                <a:lnTo>
                                  <a:pt x="0" y="338455"/>
                                </a:lnTo>
                                <a:lnTo>
                                  <a:pt x="67309" y="466090"/>
                                </a:lnTo>
                                <a:lnTo>
                                  <a:pt x="429894" y="273685"/>
                                </a:lnTo>
                                <a:lnTo>
                                  <a:pt x="507999" y="420370"/>
                                </a:lnTo>
                                <a:lnTo>
                                  <a:pt x="607059" y="98425"/>
                                </a:lnTo>
                                <a:lnTo>
                                  <a:pt x="285114"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2373377" y="5488941"/>
                            <a:ext cx="607060" cy="466090"/>
                          </a:xfrm>
                          <a:custGeom>
                            <a:avLst/>
                            <a:gdLst/>
                            <a:ahLst/>
                            <a:cxnLst/>
                            <a:rect l="l" t="t" r="r" b="b"/>
                            <a:pathLst>
                              <a:path w="607060" h="466090">
                                <a:moveTo>
                                  <a:pt x="508000" y="420370"/>
                                </a:moveTo>
                                <a:lnTo>
                                  <a:pt x="429895" y="273685"/>
                                </a:lnTo>
                                <a:lnTo>
                                  <a:pt x="67309" y="466090"/>
                                </a:lnTo>
                                <a:lnTo>
                                  <a:pt x="0" y="338455"/>
                                </a:lnTo>
                                <a:lnTo>
                                  <a:pt x="362585" y="146685"/>
                                </a:lnTo>
                                <a:lnTo>
                                  <a:pt x="285115" y="0"/>
                                </a:lnTo>
                                <a:lnTo>
                                  <a:pt x="607060" y="98425"/>
                                </a:lnTo>
                                <a:lnTo>
                                  <a:pt x="508000" y="42037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7" cstate="print"/>
                          <a:stretch>
                            <a:fillRect/>
                          </a:stretch>
                        </pic:blipFill>
                        <pic:spPr>
                          <a:xfrm>
                            <a:off x="6449441" y="0"/>
                            <a:ext cx="636256" cy="1315288"/>
                          </a:xfrm>
                          <a:prstGeom prst="rect">
                            <a:avLst/>
                          </a:prstGeom>
                        </pic:spPr>
                      </pic:pic>
                      <wps:wsp>
                        <wps:cNvPr id="38" name="Graphic 38"/>
                        <wps:cNvSpPr/>
                        <wps:spPr>
                          <a:xfrm>
                            <a:off x="2410842" y="6481443"/>
                            <a:ext cx="699135" cy="481965"/>
                          </a:xfrm>
                          <a:custGeom>
                            <a:avLst/>
                            <a:gdLst/>
                            <a:ahLst/>
                            <a:cxnLst/>
                            <a:rect l="l" t="t" r="r" b="b"/>
                            <a:pathLst>
                              <a:path w="699135" h="481965">
                                <a:moveTo>
                                  <a:pt x="458469" y="0"/>
                                </a:moveTo>
                                <a:lnTo>
                                  <a:pt x="458469" y="168275"/>
                                </a:lnTo>
                                <a:lnTo>
                                  <a:pt x="0" y="168275"/>
                                </a:lnTo>
                                <a:lnTo>
                                  <a:pt x="0" y="313690"/>
                                </a:lnTo>
                                <a:lnTo>
                                  <a:pt x="458469" y="313690"/>
                                </a:lnTo>
                                <a:lnTo>
                                  <a:pt x="458469" y="481965"/>
                                </a:lnTo>
                                <a:lnTo>
                                  <a:pt x="699135" y="241300"/>
                                </a:lnTo>
                                <a:lnTo>
                                  <a:pt x="458469"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2410842" y="6481443"/>
                            <a:ext cx="699135" cy="481965"/>
                          </a:xfrm>
                          <a:custGeom>
                            <a:avLst/>
                            <a:gdLst/>
                            <a:ahLst/>
                            <a:cxnLst/>
                            <a:rect l="l" t="t" r="r" b="b"/>
                            <a:pathLst>
                              <a:path w="699135" h="481965">
                                <a:moveTo>
                                  <a:pt x="458469" y="481965"/>
                                </a:moveTo>
                                <a:lnTo>
                                  <a:pt x="458469" y="313690"/>
                                </a:lnTo>
                                <a:lnTo>
                                  <a:pt x="0" y="313690"/>
                                </a:lnTo>
                                <a:lnTo>
                                  <a:pt x="0" y="168275"/>
                                </a:lnTo>
                                <a:lnTo>
                                  <a:pt x="458469" y="168275"/>
                                </a:lnTo>
                                <a:lnTo>
                                  <a:pt x="458469" y="0"/>
                                </a:lnTo>
                                <a:lnTo>
                                  <a:pt x="699135" y="241300"/>
                                </a:lnTo>
                                <a:lnTo>
                                  <a:pt x="458469" y="481965"/>
                                </a:lnTo>
                                <a:close/>
                              </a:path>
                            </a:pathLst>
                          </a:custGeom>
                          <a:ln w="12192">
                            <a:solidFill>
                              <a:srgbClr val="000000"/>
                            </a:solidFill>
                            <a:prstDash val="solid"/>
                          </a:ln>
                        </wps:spPr>
                        <wps:bodyPr wrap="square" lIns="0" tIns="0" rIns="0" bIns="0" rtlCol="0">
                          <a:prstTxWarp prst="textNoShape">
                            <a:avLst/>
                          </a:prstTxWarp>
                          <a:noAutofit/>
                        </wps:bodyPr>
                      </wps:wsp>
                      <wps:wsp>
                        <wps:cNvPr id="40" name="Graphic 40"/>
                        <wps:cNvSpPr/>
                        <wps:spPr>
                          <a:xfrm>
                            <a:off x="2063495" y="1557654"/>
                            <a:ext cx="571500" cy="344805"/>
                          </a:xfrm>
                          <a:custGeom>
                            <a:avLst/>
                            <a:gdLst/>
                            <a:ahLst/>
                            <a:cxnLst/>
                            <a:rect l="l" t="t" r="r" b="b"/>
                            <a:pathLst>
                              <a:path w="571500" h="344805">
                                <a:moveTo>
                                  <a:pt x="172719" y="0"/>
                                </a:moveTo>
                                <a:lnTo>
                                  <a:pt x="0" y="172085"/>
                                </a:lnTo>
                                <a:lnTo>
                                  <a:pt x="172719" y="344805"/>
                                </a:lnTo>
                                <a:lnTo>
                                  <a:pt x="172719" y="258445"/>
                                </a:lnTo>
                                <a:lnTo>
                                  <a:pt x="571499" y="258445"/>
                                </a:lnTo>
                                <a:lnTo>
                                  <a:pt x="571499" y="86360"/>
                                </a:lnTo>
                                <a:lnTo>
                                  <a:pt x="172719" y="86360"/>
                                </a:lnTo>
                                <a:lnTo>
                                  <a:pt x="172719"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2063495" y="1557654"/>
                            <a:ext cx="571500" cy="344805"/>
                          </a:xfrm>
                          <a:custGeom>
                            <a:avLst/>
                            <a:gdLst/>
                            <a:ahLst/>
                            <a:cxnLst/>
                            <a:rect l="l" t="t" r="r" b="b"/>
                            <a:pathLst>
                              <a:path w="571500" h="344805">
                                <a:moveTo>
                                  <a:pt x="172719" y="0"/>
                                </a:moveTo>
                                <a:lnTo>
                                  <a:pt x="172719" y="86360"/>
                                </a:lnTo>
                                <a:lnTo>
                                  <a:pt x="571499" y="86360"/>
                                </a:lnTo>
                                <a:lnTo>
                                  <a:pt x="571499" y="258445"/>
                                </a:lnTo>
                                <a:lnTo>
                                  <a:pt x="172719" y="258445"/>
                                </a:lnTo>
                                <a:lnTo>
                                  <a:pt x="172719" y="344805"/>
                                </a:lnTo>
                                <a:lnTo>
                                  <a:pt x="0" y="172085"/>
                                </a:lnTo>
                                <a:lnTo>
                                  <a:pt x="172719" y="0"/>
                                </a:lnTo>
                                <a:close/>
                              </a:path>
                            </a:pathLst>
                          </a:custGeom>
                          <a:ln w="12192">
                            <a:solidFill>
                              <a:srgbClr val="000000"/>
                            </a:solidFill>
                            <a:prstDash val="solid"/>
                          </a:ln>
                        </wps:spPr>
                        <wps:bodyPr wrap="square" lIns="0" tIns="0" rIns="0" bIns="0" rtlCol="0">
                          <a:prstTxWarp prst="textNoShape">
                            <a:avLst/>
                          </a:prstTxWarp>
                          <a:noAutofit/>
                        </wps:bodyPr>
                      </wps:wsp>
                      <wps:wsp>
                        <wps:cNvPr id="42" name="Graphic 42"/>
                        <wps:cNvSpPr/>
                        <wps:spPr>
                          <a:xfrm>
                            <a:off x="3297301" y="8271903"/>
                            <a:ext cx="3658870" cy="762000"/>
                          </a:xfrm>
                          <a:custGeom>
                            <a:avLst/>
                            <a:gdLst/>
                            <a:ahLst/>
                            <a:cxnLst/>
                            <a:rect l="l" t="t" r="r" b="b"/>
                            <a:pathLst>
                              <a:path w="3658870" h="762000">
                                <a:moveTo>
                                  <a:pt x="0" y="0"/>
                                </a:moveTo>
                                <a:lnTo>
                                  <a:pt x="3658870" y="0"/>
                                </a:lnTo>
                                <a:lnTo>
                                  <a:pt x="3658870" y="762000"/>
                                </a:lnTo>
                                <a:lnTo>
                                  <a:pt x="0" y="762000"/>
                                </a:lnTo>
                                <a:lnTo>
                                  <a:pt x="0" y="0"/>
                                </a:lnTo>
                                <a:close/>
                              </a:path>
                            </a:pathLst>
                          </a:custGeom>
                          <a:ln w="12192">
                            <a:solidFill>
                              <a:srgbClr val="6EAC46"/>
                            </a:solidFill>
                            <a:prstDash val="solid"/>
                          </a:ln>
                        </wps:spPr>
                        <wps:bodyPr wrap="square" lIns="0" tIns="0" rIns="0" bIns="0" rtlCol="0">
                          <a:prstTxWarp prst="textNoShape">
                            <a:avLst/>
                          </a:prstTxWarp>
                          <a:noAutofit/>
                        </wps:bodyPr>
                      </wps:wsp>
                      <wps:wsp>
                        <wps:cNvPr id="43" name="Textbox 43"/>
                        <wps:cNvSpPr txBox="1"/>
                        <wps:spPr>
                          <a:xfrm>
                            <a:off x="1033525" y="189229"/>
                            <a:ext cx="4800600" cy="683260"/>
                          </a:xfrm>
                          <a:prstGeom prst="rect">
                            <a:avLst/>
                          </a:prstGeom>
                          <a:ln w="12192">
                            <a:solidFill>
                              <a:srgbClr val="6EAC46"/>
                            </a:solidFill>
                            <a:prstDash val="solid"/>
                          </a:ln>
                        </wps:spPr>
                        <wps:txbx>
                          <w:txbxContent>
                            <w:p w14:paraId="7992E0F4" w14:textId="77777777" w:rsidR="0012405B" w:rsidRDefault="00570CDA">
                              <w:pPr>
                                <w:spacing w:before="67"/>
                                <w:ind w:left="7" w:right="8"/>
                                <w:jc w:val="center"/>
                                <w:rPr>
                                  <w:rFonts w:ascii="Arial"/>
                                  <w:b/>
                                  <w:sz w:val="36"/>
                                </w:rPr>
                              </w:pPr>
                              <w:r>
                                <w:rPr>
                                  <w:rFonts w:ascii="Arial"/>
                                  <w:b/>
                                  <w:color w:val="FF0000"/>
                                  <w:spacing w:val="-2"/>
                                  <w:sz w:val="36"/>
                                  <w:u w:val="single" w:color="FF0000"/>
                                </w:rPr>
                                <w:t>Attendance/Lateness</w:t>
                              </w:r>
                            </w:p>
                            <w:p w14:paraId="12CCD965" w14:textId="77777777" w:rsidR="0012405B" w:rsidRDefault="00570CDA">
                              <w:pPr>
                                <w:spacing w:before="20" w:line="247" w:lineRule="auto"/>
                                <w:ind w:left="8" w:right="1"/>
                                <w:jc w:val="center"/>
                                <w:rPr>
                                  <w:rFonts w:ascii="Arial"/>
                                  <w:b/>
                                  <w:sz w:val="20"/>
                                </w:rPr>
                              </w:pPr>
                              <w:r>
                                <w:rPr>
                                  <w:rFonts w:ascii="Arial"/>
                                  <w:b/>
                                  <w:sz w:val="20"/>
                                </w:rPr>
                                <w:t>(If</w:t>
                              </w:r>
                              <w:r>
                                <w:rPr>
                                  <w:rFonts w:ascii="Arial"/>
                                  <w:b/>
                                  <w:spacing w:val="-5"/>
                                  <w:sz w:val="20"/>
                                </w:rPr>
                                <w:t xml:space="preserve"> </w:t>
                              </w:r>
                              <w:r>
                                <w:rPr>
                                  <w:rFonts w:ascii="Arial"/>
                                  <w:b/>
                                  <w:sz w:val="20"/>
                                </w:rPr>
                                <w:t>at</w:t>
                              </w:r>
                              <w:r>
                                <w:rPr>
                                  <w:rFonts w:ascii="Arial"/>
                                  <w:b/>
                                  <w:spacing w:val="-5"/>
                                  <w:sz w:val="20"/>
                                </w:rPr>
                                <w:t xml:space="preserve"> </w:t>
                              </w:r>
                              <w:r>
                                <w:rPr>
                                  <w:rFonts w:ascii="Arial"/>
                                  <w:b/>
                                  <w:sz w:val="20"/>
                                </w:rPr>
                                <w:t>any</w:t>
                              </w:r>
                              <w:r>
                                <w:rPr>
                                  <w:rFonts w:ascii="Arial"/>
                                  <w:b/>
                                  <w:spacing w:val="-11"/>
                                  <w:sz w:val="20"/>
                                </w:rPr>
                                <w:t xml:space="preserve"> </w:t>
                              </w:r>
                              <w:r>
                                <w:rPr>
                                  <w:rFonts w:ascii="Arial"/>
                                  <w:b/>
                                  <w:sz w:val="20"/>
                                </w:rPr>
                                <w:t>stage</w:t>
                              </w:r>
                              <w:r>
                                <w:rPr>
                                  <w:rFonts w:ascii="Arial"/>
                                  <w:b/>
                                  <w:spacing w:val="-7"/>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9"/>
                                  <w:sz w:val="20"/>
                                </w:rPr>
                                <w:t xml:space="preserve"> </w:t>
                              </w:r>
                              <w:r>
                                <w:rPr>
                                  <w:rFonts w:ascii="Arial"/>
                                  <w:b/>
                                  <w:sz w:val="20"/>
                                </w:rPr>
                                <w:t>process</w:t>
                              </w:r>
                              <w:r>
                                <w:rPr>
                                  <w:rFonts w:ascii="Arial"/>
                                  <w:b/>
                                  <w:spacing w:val="-3"/>
                                  <w:sz w:val="20"/>
                                </w:rPr>
                                <w:t xml:space="preserve"> </w:t>
                              </w:r>
                              <w:r>
                                <w:rPr>
                                  <w:rFonts w:ascii="Arial"/>
                                  <w:b/>
                                  <w:sz w:val="20"/>
                                </w:rPr>
                                <w:t>you</w:t>
                              </w:r>
                              <w:r>
                                <w:rPr>
                                  <w:rFonts w:ascii="Arial"/>
                                  <w:b/>
                                  <w:spacing w:val="-5"/>
                                  <w:sz w:val="20"/>
                                </w:rPr>
                                <w:t xml:space="preserve"> </w:t>
                              </w:r>
                              <w:r>
                                <w:rPr>
                                  <w:rFonts w:ascii="Arial"/>
                                  <w:b/>
                                  <w:sz w:val="20"/>
                                </w:rPr>
                                <w:t>feel</w:t>
                              </w:r>
                              <w:r>
                                <w:rPr>
                                  <w:rFonts w:ascii="Arial"/>
                                  <w:b/>
                                  <w:spacing w:val="-4"/>
                                  <w:sz w:val="20"/>
                                </w:rPr>
                                <w:t xml:space="preserve"> </w:t>
                              </w:r>
                              <w:r>
                                <w:rPr>
                                  <w:rFonts w:ascii="Arial"/>
                                  <w:b/>
                                  <w:sz w:val="20"/>
                                </w:rPr>
                                <w:t>it</w:t>
                              </w:r>
                              <w:r>
                                <w:rPr>
                                  <w:rFonts w:ascii="Arial"/>
                                  <w:b/>
                                  <w:spacing w:val="-5"/>
                                  <w:sz w:val="20"/>
                                </w:rPr>
                                <w:t xml:space="preserve"> </w:t>
                              </w:r>
                              <w:r>
                                <w:rPr>
                                  <w:rFonts w:ascii="Arial"/>
                                  <w:b/>
                                  <w:sz w:val="20"/>
                                </w:rPr>
                                <w:t>is</w:t>
                              </w:r>
                              <w:r>
                                <w:rPr>
                                  <w:rFonts w:ascii="Arial"/>
                                  <w:b/>
                                  <w:spacing w:val="-9"/>
                                  <w:sz w:val="20"/>
                                </w:rPr>
                                <w:t xml:space="preserve"> </w:t>
                              </w:r>
                              <w:r>
                                <w:rPr>
                                  <w:rFonts w:ascii="Arial"/>
                                  <w:b/>
                                  <w:sz w:val="20"/>
                                </w:rPr>
                                <w:t>urgent</w:t>
                              </w:r>
                              <w:r>
                                <w:rPr>
                                  <w:rFonts w:ascii="Arial"/>
                                  <w:b/>
                                  <w:spacing w:val="-3"/>
                                  <w:sz w:val="20"/>
                                </w:rPr>
                                <w:t xml:space="preserve"> </w:t>
                              </w:r>
                              <w:r>
                                <w:rPr>
                                  <w:rFonts w:ascii="Arial"/>
                                  <w:b/>
                                  <w:sz w:val="20"/>
                                </w:rPr>
                                <w:t>or</w:t>
                              </w:r>
                              <w:r>
                                <w:rPr>
                                  <w:rFonts w:ascii="Arial"/>
                                  <w:b/>
                                  <w:spacing w:val="-9"/>
                                  <w:sz w:val="20"/>
                                </w:rPr>
                                <w:t xml:space="preserve"> </w:t>
                              </w:r>
                              <w:r>
                                <w:rPr>
                                  <w:rFonts w:ascii="Arial"/>
                                  <w:b/>
                                  <w:sz w:val="20"/>
                                </w:rPr>
                                <w:t>a</w:t>
                              </w:r>
                              <w:r>
                                <w:rPr>
                                  <w:rFonts w:ascii="Arial"/>
                                  <w:b/>
                                  <w:spacing w:val="-4"/>
                                  <w:sz w:val="20"/>
                                </w:rPr>
                                <w:t xml:space="preserve"> </w:t>
                              </w:r>
                              <w:r>
                                <w:rPr>
                                  <w:rFonts w:ascii="Arial"/>
                                  <w:b/>
                                  <w:sz w:val="20"/>
                                </w:rPr>
                                <w:t>Safeguard</w:t>
                              </w:r>
                              <w:r>
                                <w:rPr>
                                  <w:rFonts w:ascii="Arial"/>
                                  <w:b/>
                                  <w:spacing w:val="-5"/>
                                  <w:sz w:val="20"/>
                                </w:rPr>
                                <w:t xml:space="preserve"> </w:t>
                              </w:r>
                              <w:r>
                                <w:rPr>
                                  <w:rFonts w:ascii="Arial"/>
                                  <w:b/>
                                  <w:sz w:val="20"/>
                                </w:rPr>
                                <w:t>issue communicate</w:t>
                              </w:r>
                              <w:r>
                                <w:rPr>
                                  <w:rFonts w:ascii="Arial"/>
                                  <w:b/>
                                  <w:spacing w:val="-1"/>
                                  <w:sz w:val="20"/>
                                </w:rPr>
                                <w:t xml:space="preserve"> </w:t>
                              </w:r>
                              <w:r>
                                <w:rPr>
                                  <w:rFonts w:ascii="Arial"/>
                                  <w:b/>
                                  <w:sz w:val="20"/>
                                </w:rPr>
                                <w:t>to the Attendance</w:t>
                              </w:r>
                              <w:r>
                                <w:rPr>
                                  <w:rFonts w:ascii="Arial"/>
                                  <w:b/>
                                  <w:spacing w:val="-1"/>
                                  <w:sz w:val="20"/>
                                </w:rPr>
                                <w:t xml:space="preserve"> </w:t>
                              </w:r>
                              <w:r>
                                <w:rPr>
                                  <w:rFonts w:ascii="Arial"/>
                                  <w:b/>
                                  <w:sz w:val="20"/>
                                </w:rPr>
                                <w:t>Lead or Safeguard Lead immediately)</w:t>
                              </w:r>
                            </w:p>
                          </w:txbxContent>
                        </wps:txbx>
                        <wps:bodyPr wrap="square" lIns="0" tIns="0" rIns="0" bIns="0" rtlCol="0">
                          <a:noAutofit/>
                        </wps:bodyPr>
                      </wps:wsp>
                      <wps:wsp>
                        <wps:cNvPr id="44" name="Textbox 44"/>
                        <wps:cNvSpPr txBox="1"/>
                        <wps:spPr>
                          <a:xfrm>
                            <a:off x="350265" y="1449069"/>
                            <a:ext cx="1602105" cy="680085"/>
                          </a:xfrm>
                          <a:prstGeom prst="rect">
                            <a:avLst/>
                          </a:prstGeom>
                          <a:ln w="12191">
                            <a:solidFill>
                              <a:srgbClr val="6EAC46"/>
                            </a:solidFill>
                            <a:prstDash val="solid"/>
                          </a:ln>
                        </wps:spPr>
                        <wps:txbx>
                          <w:txbxContent>
                            <w:p w14:paraId="7BA3666E" w14:textId="77777777" w:rsidR="0012405B" w:rsidRDefault="0012405B">
                              <w:pPr>
                                <w:spacing w:before="2"/>
                                <w:rPr>
                                  <w:rFonts w:ascii="Arial"/>
                                  <w:b/>
                                </w:rPr>
                              </w:pPr>
                            </w:p>
                            <w:p w14:paraId="469D7422" w14:textId="4AA1169C" w:rsidR="0012405B" w:rsidRDefault="00DB7B45">
                              <w:pPr>
                                <w:ind w:left="7"/>
                                <w:jc w:val="center"/>
                                <w:rPr>
                                  <w:rFonts w:ascii="Arial"/>
                                  <w:b/>
                                </w:rPr>
                              </w:pPr>
                              <w:r>
                                <w:rPr>
                                  <w:rFonts w:ascii="Arial"/>
                                  <w:b/>
                                  <w:color w:val="FF0000"/>
                                  <w:u w:val="single" w:color="FF0000"/>
                                </w:rPr>
                                <w:t>Razmina Begum</w:t>
                              </w:r>
                            </w:p>
                            <w:p w14:paraId="217D2507" w14:textId="77777777" w:rsidR="0012405B" w:rsidRDefault="00570CDA">
                              <w:pPr>
                                <w:spacing w:before="18"/>
                                <w:ind w:left="7" w:right="2"/>
                                <w:jc w:val="center"/>
                                <w:rPr>
                                  <w:rFonts w:ascii="Arial"/>
                                </w:rPr>
                              </w:pPr>
                              <w:r>
                                <w:rPr>
                                  <w:rFonts w:ascii="Arial"/>
                                </w:rPr>
                                <w:t>(Attendance</w:t>
                              </w:r>
                              <w:r>
                                <w:rPr>
                                  <w:rFonts w:ascii="Arial"/>
                                  <w:spacing w:val="-15"/>
                                </w:rPr>
                                <w:t xml:space="preserve"> </w:t>
                              </w:r>
                              <w:r>
                                <w:rPr>
                                  <w:rFonts w:ascii="Arial"/>
                                  <w:spacing w:val="-2"/>
                                </w:rPr>
                                <w:t>Team)</w:t>
                              </w:r>
                            </w:p>
                          </w:txbxContent>
                        </wps:txbx>
                        <wps:bodyPr wrap="square" lIns="0" tIns="0" rIns="0" bIns="0" rtlCol="0">
                          <a:noAutofit/>
                        </wps:bodyPr>
                      </wps:wsp>
                      <wps:wsp>
                        <wps:cNvPr id="45" name="Textbox 45"/>
                        <wps:cNvSpPr txBox="1"/>
                        <wps:spPr>
                          <a:xfrm>
                            <a:off x="350265" y="2700654"/>
                            <a:ext cx="1713230" cy="2514600"/>
                          </a:xfrm>
                          <a:prstGeom prst="rect">
                            <a:avLst/>
                          </a:prstGeom>
                          <a:ln w="12191">
                            <a:solidFill>
                              <a:srgbClr val="6EAC46"/>
                            </a:solidFill>
                            <a:prstDash val="solid"/>
                          </a:ln>
                        </wps:spPr>
                        <wps:txbx>
                          <w:txbxContent>
                            <w:p w14:paraId="48720CB3" w14:textId="77777777" w:rsidR="0012405B" w:rsidRDefault="0012405B">
                              <w:pPr>
                                <w:rPr>
                                  <w:rFonts w:ascii="Arial"/>
                                  <w:b/>
                                </w:rPr>
                              </w:pPr>
                            </w:p>
                            <w:p w14:paraId="5A5DFAB4" w14:textId="77777777" w:rsidR="0012405B" w:rsidRDefault="0012405B">
                              <w:pPr>
                                <w:spacing w:before="149"/>
                                <w:rPr>
                                  <w:rFonts w:ascii="Arial"/>
                                  <w:b/>
                                </w:rPr>
                              </w:pPr>
                            </w:p>
                            <w:p w14:paraId="6267B6C3" w14:textId="4EBEBDFB" w:rsidR="0012405B" w:rsidRDefault="00570CDA">
                              <w:pPr>
                                <w:spacing w:line="249" w:lineRule="auto"/>
                                <w:ind w:left="370" w:right="368" w:firstLine="11"/>
                                <w:jc w:val="center"/>
                                <w:rPr>
                                  <w:rFonts w:ascii="Arial"/>
                                </w:rPr>
                              </w:pPr>
                              <w:r>
                                <w:rPr>
                                  <w:rFonts w:ascii="Arial"/>
                                  <w:b/>
                                  <w:color w:val="FF0000"/>
                                  <w:spacing w:val="-2"/>
                                  <w:u w:val="single" w:color="FF0000"/>
                                </w:rPr>
                                <w:t>Monitoring</w:t>
                              </w:r>
                              <w:r>
                                <w:rPr>
                                  <w:rFonts w:ascii="Arial"/>
                                  <w:b/>
                                  <w:color w:val="FF0000"/>
                                  <w:spacing w:val="40"/>
                                </w:rPr>
                                <w:t xml:space="preserve"> </w:t>
                              </w:r>
                              <w:r w:rsidR="00DB7B45">
                                <w:rPr>
                                  <w:rFonts w:ascii="Arial"/>
                                  <w:spacing w:val="-2"/>
                                </w:rPr>
                                <w:t xml:space="preserve">Razmina </w:t>
                              </w:r>
                              <w:r>
                                <w:rPr>
                                  <w:rFonts w:ascii="Arial"/>
                                  <w:spacing w:val="-2"/>
                                </w:rPr>
                                <w:t>will</w:t>
                              </w:r>
                              <w:r>
                                <w:rPr>
                                  <w:rFonts w:ascii="Arial"/>
                                  <w:spacing w:val="-14"/>
                                </w:rPr>
                                <w:t xml:space="preserve"> </w:t>
                              </w:r>
                              <w:r>
                                <w:rPr>
                                  <w:rFonts w:ascii="Arial"/>
                                  <w:spacing w:val="-2"/>
                                </w:rPr>
                                <w:t xml:space="preserve">monitor </w:t>
                              </w:r>
                              <w:r>
                                <w:rPr>
                                  <w:rFonts w:ascii="Arial"/>
                                </w:rPr>
                                <w:t>attendance and lateness.</w:t>
                              </w:r>
                              <w:r>
                                <w:rPr>
                                  <w:rFonts w:ascii="Arial"/>
                                  <w:spacing w:val="40"/>
                                </w:rPr>
                                <w:t xml:space="preserve"> </w:t>
                              </w:r>
                              <w:r>
                                <w:rPr>
                                  <w:rFonts w:ascii="Arial"/>
                                </w:rPr>
                                <w:t>She will contact parents</w:t>
                              </w:r>
                            </w:p>
                            <w:p w14:paraId="3FDB3BD8" w14:textId="77777777" w:rsidR="0012405B" w:rsidRDefault="00570CDA">
                              <w:pPr>
                                <w:spacing w:before="4" w:line="244" w:lineRule="auto"/>
                                <w:ind w:left="32" w:right="11"/>
                                <w:jc w:val="center"/>
                                <w:rPr>
                                  <w:rFonts w:ascii="Arial"/>
                                </w:rPr>
                              </w:pPr>
                              <w:r>
                                <w:rPr>
                                  <w:rFonts w:ascii="Arial"/>
                                  <w:spacing w:val="-2"/>
                                </w:rPr>
                                <w:t>following</w:t>
                              </w:r>
                              <w:r>
                                <w:rPr>
                                  <w:rFonts w:ascii="Arial"/>
                                  <w:spacing w:val="-12"/>
                                </w:rPr>
                                <w:t xml:space="preserve"> </w:t>
                              </w:r>
                              <w:r>
                                <w:rPr>
                                  <w:rFonts w:ascii="Arial"/>
                                  <w:spacing w:val="-2"/>
                                </w:rPr>
                                <w:t>the</w:t>
                              </w:r>
                              <w:r>
                                <w:rPr>
                                  <w:rFonts w:ascii="Arial"/>
                                  <w:spacing w:val="-10"/>
                                </w:rPr>
                                <w:t xml:space="preserve"> </w:t>
                              </w:r>
                              <w:r>
                                <w:rPr>
                                  <w:rFonts w:ascii="Arial"/>
                                  <w:spacing w:val="-2"/>
                                </w:rPr>
                                <w:t xml:space="preserve">attendance </w:t>
                              </w:r>
                              <w:r>
                                <w:rPr>
                                  <w:rFonts w:ascii="Arial"/>
                                </w:rPr>
                                <w:t>and lateness process.</w:t>
                              </w:r>
                            </w:p>
                            <w:p w14:paraId="5893A19D" w14:textId="77777777" w:rsidR="0012405B" w:rsidRDefault="00570CDA">
                              <w:pPr>
                                <w:spacing w:before="9" w:line="249" w:lineRule="auto"/>
                                <w:ind w:left="276" w:right="262" w:hanging="9"/>
                                <w:jc w:val="center"/>
                                <w:rPr>
                                  <w:rFonts w:ascii="Arial"/>
                                  <w:b/>
                                  <w:sz w:val="16"/>
                                </w:rPr>
                              </w:pPr>
                              <w:r>
                                <w:rPr>
                                  <w:rFonts w:ascii="Arial"/>
                                  <w:b/>
                                  <w:color w:val="00AE50"/>
                                  <w:sz w:val="16"/>
                                </w:rPr>
                                <w:t xml:space="preserve">Feedback will be given to </w:t>
                              </w:r>
                              <w:r>
                                <w:rPr>
                                  <w:rFonts w:ascii="Arial"/>
                                  <w:b/>
                                  <w:color w:val="00AE50"/>
                                  <w:spacing w:val="-2"/>
                                  <w:sz w:val="16"/>
                                </w:rPr>
                                <w:t>teachers</w:t>
                              </w:r>
                              <w:r>
                                <w:rPr>
                                  <w:rFonts w:ascii="Arial"/>
                                  <w:b/>
                                  <w:color w:val="00AE50"/>
                                  <w:spacing w:val="-7"/>
                                  <w:sz w:val="16"/>
                                </w:rPr>
                                <w:t xml:space="preserve"> </w:t>
                              </w:r>
                              <w:r>
                                <w:rPr>
                                  <w:rFonts w:ascii="Arial"/>
                                  <w:b/>
                                  <w:color w:val="00AE50"/>
                                  <w:spacing w:val="-2"/>
                                  <w:sz w:val="16"/>
                                </w:rPr>
                                <w:t>of</w:t>
                              </w:r>
                              <w:r>
                                <w:rPr>
                                  <w:rFonts w:ascii="Arial"/>
                                  <w:b/>
                                  <w:color w:val="00AE50"/>
                                  <w:spacing w:val="-7"/>
                                  <w:sz w:val="16"/>
                                </w:rPr>
                                <w:t xml:space="preserve"> </w:t>
                              </w:r>
                              <w:r>
                                <w:rPr>
                                  <w:rFonts w:ascii="Arial"/>
                                  <w:b/>
                                  <w:color w:val="00AE50"/>
                                  <w:spacing w:val="-2"/>
                                  <w:sz w:val="16"/>
                                </w:rPr>
                                <w:t>referred</w:t>
                              </w:r>
                              <w:r>
                                <w:rPr>
                                  <w:rFonts w:ascii="Arial"/>
                                  <w:b/>
                                  <w:color w:val="00AE50"/>
                                  <w:spacing w:val="-5"/>
                                  <w:sz w:val="16"/>
                                </w:rPr>
                                <w:t xml:space="preserve"> </w:t>
                              </w:r>
                              <w:r>
                                <w:rPr>
                                  <w:rFonts w:ascii="Arial"/>
                                  <w:b/>
                                  <w:color w:val="00AE50"/>
                                  <w:spacing w:val="-2"/>
                                  <w:sz w:val="16"/>
                                </w:rPr>
                                <w:t>children through</w:t>
                              </w:r>
                            </w:p>
                            <w:p w14:paraId="32ABDD33" w14:textId="77777777" w:rsidR="0012405B" w:rsidRDefault="00570CDA">
                              <w:pPr>
                                <w:spacing w:before="11"/>
                                <w:ind w:left="32" w:right="23"/>
                                <w:jc w:val="center"/>
                                <w:rPr>
                                  <w:rFonts w:ascii="Arial"/>
                                  <w:b/>
                                  <w:sz w:val="16"/>
                                </w:rPr>
                              </w:pPr>
                              <w:r>
                                <w:rPr>
                                  <w:rFonts w:ascii="Arial"/>
                                  <w:b/>
                                  <w:color w:val="00AE50"/>
                                  <w:sz w:val="16"/>
                                </w:rPr>
                                <w:t>email</w:t>
                              </w:r>
                              <w:r>
                                <w:rPr>
                                  <w:rFonts w:ascii="Arial"/>
                                  <w:b/>
                                  <w:color w:val="00AE50"/>
                                  <w:spacing w:val="-5"/>
                                  <w:sz w:val="16"/>
                                </w:rPr>
                                <w:t xml:space="preserve"> </w:t>
                              </w:r>
                              <w:r>
                                <w:rPr>
                                  <w:rFonts w:ascii="Arial"/>
                                  <w:b/>
                                  <w:color w:val="00AE50"/>
                                  <w:sz w:val="16"/>
                                </w:rPr>
                                <w:t>or</w:t>
                              </w:r>
                              <w:r>
                                <w:rPr>
                                  <w:rFonts w:ascii="Arial"/>
                                  <w:b/>
                                  <w:color w:val="00AE50"/>
                                  <w:spacing w:val="-10"/>
                                  <w:sz w:val="16"/>
                                </w:rPr>
                                <w:t xml:space="preserve"> </w:t>
                              </w:r>
                              <w:r>
                                <w:rPr>
                                  <w:rFonts w:ascii="Arial"/>
                                  <w:b/>
                                  <w:color w:val="00AE50"/>
                                  <w:sz w:val="16"/>
                                </w:rPr>
                                <w:t>pupil</w:t>
                              </w:r>
                              <w:r>
                                <w:rPr>
                                  <w:rFonts w:ascii="Arial"/>
                                  <w:b/>
                                  <w:color w:val="00AE50"/>
                                  <w:spacing w:val="-6"/>
                                  <w:sz w:val="16"/>
                                </w:rPr>
                                <w:t xml:space="preserve"> </w:t>
                              </w:r>
                              <w:r>
                                <w:rPr>
                                  <w:rFonts w:ascii="Arial"/>
                                  <w:b/>
                                  <w:color w:val="00AE50"/>
                                  <w:sz w:val="16"/>
                                </w:rPr>
                                <w:t>progress</w:t>
                              </w:r>
                              <w:r>
                                <w:rPr>
                                  <w:rFonts w:ascii="Arial"/>
                                  <w:b/>
                                  <w:color w:val="00AE50"/>
                                  <w:spacing w:val="-5"/>
                                  <w:sz w:val="16"/>
                                </w:rPr>
                                <w:t xml:space="preserve"> </w:t>
                              </w:r>
                              <w:r>
                                <w:rPr>
                                  <w:rFonts w:ascii="Arial"/>
                                  <w:b/>
                                  <w:color w:val="00AE50"/>
                                  <w:spacing w:val="-4"/>
                                  <w:sz w:val="16"/>
                                </w:rPr>
                                <w:t>form.</w:t>
                              </w:r>
                            </w:p>
                          </w:txbxContent>
                        </wps:txbx>
                        <wps:bodyPr wrap="square" lIns="0" tIns="0" rIns="0" bIns="0" rtlCol="0">
                          <a:noAutofit/>
                        </wps:bodyPr>
                      </wps:wsp>
                      <wps:wsp>
                        <wps:cNvPr id="46" name="Textbox 46"/>
                        <wps:cNvSpPr txBox="1"/>
                        <wps:spPr>
                          <a:xfrm>
                            <a:off x="2863595" y="1441449"/>
                            <a:ext cx="1993900" cy="2973705"/>
                          </a:xfrm>
                          <a:prstGeom prst="rect">
                            <a:avLst/>
                          </a:prstGeom>
                          <a:ln w="12192">
                            <a:solidFill>
                              <a:srgbClr val="6EAC46"/>
                            </a:solidFill>
                            <a:prstDash val="solid"/>
                          </a:ln>
                        </wps:spPr>
                        <wps:txbx>
                          <w:txbxContent>
                            <w:p w14:paraId="0B3A68BD" w14:textId="77777777" w:rsidR="0012405B" w:rsidRDefault="0012405B">
                              <w:pPr>
                                <w:spacing w:before="146"/>
                                <w:rPr>
                                  <w:rFonts w:ascii="Arial"/>
                                  <w:b/>
                                </w:rPr>
                              </w:pPr>
                            </w:p>
                            <w:p w14:paraId="5AD0BF26" w14:textId="77777777" w:rsidR="0012405B" w:rsidRDefault="00570CDA">
                              <w:pPr>
                                <w:ind w:left="65" w:right="65"/>
                                <w:jc w:val="center"/>
                                <w:rPr>
                                  <w:rFonts w:ascii="Arial"/>
                                  <w:b/>
                                </w:rPr>
                              </w:pPr>
                              <w:r>
                                <w:rPr>
                                  <w:rFonts w:ascii="Arial"/>
                                  <w:b/>
                                  <w:color w:val="FF0000"/>
                                  <w:spacing w:val="-2"/>
                                  <w:u w:val="single" w:color="FF0000"/>
                                </w:rPr>
                                <w:t>Attendance</w:t>
                              </w:r>
                            </w:p>
                            <w:p w14:paraId="15420041" w14:textId="7F181433" w:rsidR="0012405B" w:rsidRDefault="00570CDA">
                              <w:pPr>
                                <w:spacing w:before="15" w:line="249" w:lineRule="auto"/>
                                <w:ind w:left="182" w:right="178" w:hanging="12"/>
                                <w:jc w:val="center"/>
                                <w:rPr>
                                  <w:rFonts w:ascii="Arial"/>
                                  <w:sz w:val="20"/>
                                </w:rPr>
                              </w:pPr>
                              <w:r>
                                <w:rPr>
                                  <w:rFonts w:ascii="Arial"/>
                                  <w:sz w:val="20"/>
                                </w:rPr>
                                <w:t>If a child starts to have regular attendance</w:t>
                              </w:r>
                              <w:r>
                                <w:rPr>
                                  <w:rFonts w:ascii="Arial"/>
                                  <w:spacing w:val="-9"/>
                                  <w:sz w:val="20"/>
                                </w:rPr>
                                <w:t xml:space="preserve"> </w:t>
                              </w:r>
                              <w:r>
                                <w:rPr>
                                  <w:rFonts w:ascii="Arial"/>
                                  <w:sz w:val="20"/>
                                </w:rPr>
                                <w:t>issues</w:t>
                              </w:r>
                              <w:r>
                                <w:rPr>
                                  <w:rFonts w:ascii="Arial"/>
                                  <w:spacing w:val="-10"/>
                                  <w:sz w:val="20"/>
                                </w:rPr>
                                <w:t xml:space="preserve"> </w:t>
                              </w:r>
                              <w:r>
                                <w:rPr>
                                  <w:rFonts w:ascii="Arial"/>
                                  <w:sz w:val="20"/>
                                </w:rPr>
                                <w:t>and</w:t>
                              </w:r>
                              <w:r>
                                <w:rPr>
                                  <w:rFonts w:ascii="Arial"/>
                                  <w:spacing w:val="-11"/>
                                  <w:sz w:val="20"/>
                                </w:rPr>
                                <w:t xml:space="preserve"> </w:t>
                              </w:r>
                              <w:r>
                                <w:rPr>
                                  <w:rFonts w:ascii="Arial"/>
                                  <w:sz w:val="20"/>
                                </w:rPr>
                                <w:t>you</w:t>
                              </w:r>
                              <w:r>
                                <w:rPr>
                                  <w:rFonts w:ascii="Arial"/>
                                  <w:spacing w:val="-9"/>
                                  <w:sz w:val="20"/>
                                </w:rPr>
                                <w:t xml:space="preserve"> </w:t>
                              </w:r>
                              <w:r>
                                <w:rPr>
                                  <w:rFonts w:ascii="Arial"/>
                                  <w:sz w:val="20"/>
                                </w:rPr>
                                <w:t>feel they are more than expected and</w:t>
                              </w:r>
                              <w:r>
                                <w:rPr>
                                  <w:rFonts w:ascii="Arial"/>
                                  <w:spacing w:val="-14"/>
                                  <w:sz w:val="20"/>
                                </w:rPr>
                                <w:t xml:space="preserve"> </w:t>
                              </w:r>
                              <w:r>
                                <w:rPr>
                                  <w:rFonts w:ascii="Arial"/>
                                  <w:sz w:val="20"/>
                                </w:rPr>
                                <w:t>it</w:t>
                              </w:r>
                              <w:r>
                                <w:rPr>
                                  <w:rFonts w:ascii="Arial"/>
                                  <w:spacing w:val="-12"/>
                                  <w:sz w:val="20"/>
                                </w:rPr>
                                <w:t xml:space="preserve"> </w:t>
                              </w:r>
                              <w:r>
                                <w:rPr>
                                  <w:rFonts w:ascii="Arial"/>
                                  <w:sz w:val="20"/>
                                </w:rPr>
                                <w:t>is</w:t>
                              </w:r>
                              <w:r>
                                <w:rPr>
                                  <w:rFonts w:ascii="Arial"/>
                                  <w:spacing w:val="-14"/>
                                  <w:sz w:val="20"/>
                                </w:rPr>
                                <w:t xml:space="preserve"> </w:t>
                              </w:r>
                              <w:r>
                                <w:rPr>
                                  <w:rFonts w:ascii="Arial"/>
                                  <w:sz w:val="20"/>
                                </w:rPr>
                                <w:t>a</w:t>
                              </w:r>
                              <w:r>
                                <w:rPr>
                                  <w:rFonts w:ascii="Arial"/>
                                  <w:spacing w:val="-14"/>
                                  <w:sz w:val="20"/>
                                </w:rPr>
                                <w:t xml:space="preserve"> </w:t>
                              </w:r>
                              <w:r>
                                <w:rPr>
                                  <w:rFonts w:ascii="Arial"/>
                                  <w:color w:val="FF0000"/>
                                  <w:sz w:val="20"/>
                                </w:rPr>
                                <w:t>concern</w:t>
                              </w:r>
                              <w:r>
                                <w:rPr>
                                  <w:rFonts w:ascii="Arial"/>
                                  <w:color w:val="FF0000"/>
                                  <w:spacing w:val="-13"/>
                                  <w:sz w:val="20"/>
                                </w:rPr>
                                <w:t xml:space="preserve"> </w:t>
                              </w:r>
                              <w:r>
                                <w:rPr>
                                  <w:rFonts w:ascii="Arial"/>
                                  <w:color w:val="FF0000"/>
                                  <w:sz w:val="20"/>
                                </w:rPr>
                                <w:t>refer</w:t>
                              </w:r>
                              <w:r>
                                <w:rPr>
                                  <w:rFonts w:ascii="Arial"/>
                                  <w:color w:val="FF0000"/>
                                  <w:spacing w:val="-14"/>
                                  <w:sz w:val="20"/>
                                </w:rPr>
                                <w:t xml:space="preserve"> </w:t>
                              </w:r>
                              <w:r>
                                <w:rPr>
                                  <w:rFonts w:ascii="Arial"/>
                                  <w:color w:val="FF0000"/>
                                  <w:sz w:val="20"/>
                                </w:rPr>
                                <w:t xml:space="preserve">straight to </w:t>
                              </w:r>
                              <w:r w:rsidR="00DB7B45">
                                <w:rPr>
                                  <w:rFonts w:ascii="Arial"/>
                                  <w:color w:val="FF0000"/>
                                  <w:sz w:val="20"/>
                                </w:rPr>
                                <w:t>Razmina.</w:t>
                              </w:r>
                            </w:p>
                            <w:p w14:paraId="20108339" w14:textId="77777777" w:rsidR="0012405B" w:rsidRDefault="00570CDA">
                              <w:pPr>
                                <w:spacing w:before="2" w:line="249" w:lineRule="auto"/>
                                <w:ind w:left="182" w:right="175" w:hanging="6"/>
                                <w:jc w:val="center"/>
                                <w:rPr>
                                  <w:rFonts w:ascii="Arial"/>
                                  <w:sz w:val="20"/>
                                </w:rPr>
                              </w:pPr>
                              <w:r>
                                <w:rPr>
                                  <w:rFonts w:ascii="Arial"/>
                                  <w:sz w:val="20"/>
                                </w:rPr>
                                <w:t>If not a cause for concern first speak</w:t>
                              </w:r>
                              <w:r>
                                <w:rPr>
                                  <w:rFonts w:ascii="Arial"/>
                                  <w:spacing w:val="-11"/>
                                  <w:sz w:val="20"/>
                                </w:rPr>
                                <w:t xml:space="preserve"> </w:t>
                              </w:r>
                              <w:r>
                                <w:rPr>
                                  <w:rFonts w:ascii="Arial"/>
                                  <w:sz w:val="20"/>
                                </w:rPr>
                                <w:t>to</w:t>
                              </w:r>
                              <w:r>
                                <w:rPr>
                                  <w:rFonts w:ascii="Arial"/>
                                  <w:spacing w:val="-13"/>
                                  <w:sz w:val="20"/>
                                </w:rPr>
                                <w:t xml:space="preserve"> </w:t>
                              </w:r>
                              <w:r>
                                <w:rPr>
                                  <w:rFonts w:ascii="Arial"/>
                                  <w:sz w:val="20"/>
                                </w:rPr>
                                <w:t>the</w:t>
                              </w:r>
                              <w:r>
                                <w:rPr>
                                  <w:rFonts w:ascii="Arial"/>
                                  <w:spacing w:val="-11"/>
                                  <w:sz w:val="20"/>
                                </w:rPr>
                                <w:t xml:space="preserve"> </w:t>
                              </w:r>
                              <w:r>
                                <w:rPr>
                                  <w:rFonts w:ascii="Arial"/>
                                  <w:sz w:val="20"/>
                                </w:rPr>
                                <w:t>parent,</w:t>
                              </w:r>
                              <w:r>
                                <w:rPr>
                                  <w:rFonts w:ascii="Arial"/>
                                  <w:spacing w:val="-13"/>
                                  <w:sz w:val="20"/>
                                </w:rPr>
                                <w:t xml:space="preserve"> </w:t>
                              </w:r>
                              <w:r>
                                <w:rPr>
                                  <w:rFonts w:ascii="Arial"/>
                                  <w:sz w:val="20"/>
                                </w:rPr>
                                <w:t>ask</w:t>
                              </w:r>
                              <w:r>
                                <w:rPr>
                                  <w:rFonts w:ascii="Arial"/>
                                  <w:spacing w:val="-11"/>
                                  <w:sz w:val="20"/>
                                </w:rPr>
                                <w:t xml:space="preserve"> </w:t>
                              </w:r>
                              <w:r>
                                <w:rPr>
                                  <w:rFonts w:ascii="Arial"/>
                                  <w:sz w:val="20"/>
                                </w:rPr>
                                <w:t>them</w:t>
                              </w:r>
                              <w:r>
                                <w:rPr>
                                  <w:rFonts w:ascii="Arial"/>
                                  <w:spacing w:val="-11"/>
                                  <w:sz w:val="20"/>
                                </w:rPr>
                                <w:t xml:space="preserve"> </w:t>
                              </w:r>
                              <w:r>
                                <w:rPr>
                                  <w:rFonts w:ascii="Arial"/>
                                  <w:sz w:val="20"/>
                                </w:rPr>
                                <w:t>if everything is fine, build that conversation and relationship, offer support if required.</w:t>
                              </w:r>
                              <w:r>
                                <w:rPr>
                                  <w:rFonts w:ascii="Arial"/>
                                  <w:spacing w:val="40"/>
                                  <w:sz w:val="20"/>
                                </w:rPr>
                                <w:t xml:space="preserve"> </w:t>
                              </w:r>
                              <w:r>
                                <w:rPr>
                                  <w:rFonts w:ascii="Arial"/>
                                  <w:sz w:val="20"/>
                                </w:rPr>
                                <w:t>If you think it needs further attention refer to Attendance Lead straight away.</w:t>
                              </w:r>
                              <w:r>
                                <w:rPr>
                                  <w:rFonts w:ascii="Arial"/>
                                  <w:spacing w:val="40"/>
                                  <w:sz w:val="20"/>
                                </w:rPr>
                                <w:t xml:space="preserve"> </w:t>
                              </w:r>
                              <w:r>
                                <w:rPr>
                                  <w:rFonts w:ascii="Arial"/>
                                  <w:sz w:val="20"/>
                                </w:rPr>
                                <w:t>If not monitor and</w:t>
                              </w:r>
                              <w:r>
                                <w:rPr>
                                  <w:rFonts w:ascii="Arial"/>
                                  <w:spacing w:val="-14"/>
                                  <w:sz w:val="20"/>
                                </w:rPr>
                                <w:t xml:space="preserve"> </w:t>
                              </w:r>
                              <w:r>
                                <w:rPr>
                                  <w:rFonts w:ascii="Arial"/>
                                  <w:sz w:val="20"/>
                                </w:rPr>
                                <w:t>follow</w:t>
                              </w:r>
                              <w:r>
                                <w:rPr>
                                  <w:rFonts w:ascii="Arial"/>
                                  <w:spacing w:val="-14"/>
                                  <w:sz w:val="20"/>
                                </w:rPr>
                                <w:t xml:space="preserve"> </w:t>
                              </w:r>
                              <w:r>
                                <w:rPr>
                                  <w:rFonts w:ascii="Arial"/>
                                  <w:sz w:val="20"/>
                                </w:rPr>
                                <w:t>the</w:t>
                              </w:r>
                              <w:r>
                                <w:rPr>
                                  <w:rFonts w:ascii="Arial"/>
                                  <w:spacing w:val="-14"/>
                                  <w:sz w:val="20"/>
                                </w:rPr>
                                <w:t xml:space="preserve"> </w:t>
                              </w:r>
                              <w:r>
                                <w:rPr>
                                  <w:rFonts w:ascii="Arial"/>
                                  <w:sz w:val="20"/>
                                </w:rPr>
                                <w:t>same</w:t>
                              </w:r>
                              <w:r>
                                <w:rPr>
                                  <w:rFonts w:ascii="Arial"/>
                                  <w:spacing w:val="-14"/>
                                  <w:sz w:val="20"/>
                                </w:rPr>
                                <w:t xml:space="preserve"> </w:t>
                              </w:r>
                              <w:r>
                                <w:rPr>
                                  <w:rFonts w:ascii="Arial"/>
                                  <w:sz w:val="20"/>
                                </w:rPr>
                                <w:t>process</w:t>
                              </w:r>
                              <w:r>
                                <w:rPr>
                                  <w:rFonts w:ascii="Arial"/>
                                  <w:spacing w:val="-14"/>
                                  <w:sz w:val="20"/>
                                </w:rPr>
                                <w:t xml:space="preserve"> </w:t>
                              </w:r>
                              <w:r>
                                <w:rPr>
                                  <w:rFonts w:ascii="Arial"/>
                                  <w:sz w:val="20"/>
                                </w:rPr>
                                <w:t xml:space="preserve">as </w:t>
                              </w:r>
                              <w:r>
                                <w:rPr>
                                  <w:rFonts w:ascii="Arial"/>
                                  <w:spacing w:val="-2"/>
                                  <w:sz w:val="20"/>
                                </w:rPr>
                                <w:t>lateness.</w:t>
                              </w:r>
                            </w:p>
                          </w:txbxContent>
                        </wps:txbx>
                        <wps:bodyPr wrap="square" lIns="0" tIns="0" rIns="0" bIns="0" rtlCol="0">
                          <a:noAutofit/>
                        </wps:bodyPr>
                      </wps:wsp>
                      <wps:wsp>
                        <wps:cNvPr id="47" name="Textbox 47"/>
                        <wps:cNvSpPr txBox="1"/>
                        <wps:spPr>
                          <a:xfrm>
                            <a:off x="3406357" y="5853376"/>
                            <a:ext cx="3373120" cy="833755"/>
                          </a:xfrm>
                          <a:prstGeom prst="rect">
                            <a:avLst/>
                          </a:prstGeom>
                        </wps:spPr>
                        <wps:txbx>
                          <w:txbxContent>
                            <w:p w14:paraId="37F46C79" w14:textId="77777777" w:rsidR="0012405B" w:rsidRDefault="00570CDA">
                              <w:pPr>
                                <w:spacing w:line="247" w:lineRule="exact"/>
                                <w:ind w:right="27"/>
                                <w:jc w:val="center"/>
                                <w:rPr>
                                  <w:rFonts w:ascii="Arial"/>
                                  <w:b/>
                                </w:rPr>
                              </w:pPr>
                              <w:r>
                                <w:rPr>
                                  <w:rFonts w:ascii="Arial"/>
                                  <w:b/>
                                  <w:color w:val="FF0000"/>
                                  <w:u w:val="single" w:color="FF0000"/>
                                </w:rPr>
                                <w:t>Leaders</w:t>
                              </w:r>
                              <w:r>
                                <w:rPr>
                                  <w:rFonts w:ascii="Arial"/>
                                  <w:b/>
                                  <w:color w:val="FF0000"/>
                                  <w:spacing w:val="-7"/>
                                  <w:u w:val="single" w:color="FF0000"/>
                                </w:rPr>
                                <w:t xml:space="preserve"> </w:t>
                              </w:r>
                              <w:r>
                                <w:rPr>
                                  <w:rFonts w:ascii="Arial"/>
                                  <w:b/>
                                  <w:color w:val="FF0000"/>
                                  <w:u w:val="single" w:color="FF0000"/>
                                </w:rPr>
                                <w:t>of</w:t>
                              </w:r>
                              <w:r>
                                <w:rPr>
                                  <w:rFonts w:ascii="Arial"/>
                                  <w:b/>
                                  <w:color w:val="FF0000"/>
                                  <w:spacing w:val="-6"/>
                                  <w:u w:val="single" w:color="FF0000"/>
                                </w:rPr>
                                <w:t xml:space="preserve"> </w:t>
                              </w:r>
                              <w:r>
                                <w:rPr>
                                  <w:rFonts w:ascii="Arial"/>
                                  <w:b/>
                                  <w:color w:val="FF0000"/>
                                  <w:spacing w:val="-2"/>
                                  <w:u w:val="single" w:color="FF0000"/>
                                </w:rPr>
                                <w:t>Learning</w:t>
                              </w:r>
                            </w:p>
                            <w:p w14:paraId="36F23A1F" w14:textId="77777777" w:rsidR="0012405B" w:rsidRDefault="00570CDA">
                              <w:pPr>
                                <w:spacing w:before="23" w:line="244" w:lineRule="auto"/>
                                <w:ind w:right="18" w:hanging="12"/>
                                <w:jc w:val="center"/>
                                <w:rPr>
                                  <w:rFonts w:ascii="Arial"/>
                                </w:rPr>
                              </w:pPr>
                              <w:r>
                                <w:rPr>
                                  <w:rFonts w:ascii="Arial"/>
                                </w:rPr>
                                <w:t>If you have spoken to the parent and lateness is still persistent,</w:t>
                              </w:r>
                              <w:r>
                                <w:rPr>
                                  <w:rFonts w:ascii="Arial"/>
                                  <w:spacing w:val="-10"/>
                                </w:rPr>
                                <w:t xml:space="preserve"> </w:t>
                              </w:r>
                              <w:r>
                                <w:rPr>
                                  <w:rFonts w:ascii="Arial"/>
                                </w:rPr>
                                <w:t>refer</w:t>
                              </w:r>
                              <w:r>
                                <w:rPr>
                                  <w:rFonts w:ascii="Arial"/>
                                  <w:spacing w:val="-12"/>
                                </w:rPr>
                                <w:t xml:space="preserve"> </w:t>
                              </w:r>
                              <w:r>
                                <w:rPr>
                                  <w:rFonts w:ascii="Arial"/>
                                </w:rPr>
                                <w:t>to</w:t>
                              </w:r>
                              <w:r>
                                <w:rPr>
                                  <w:rFonts w:ascii="Arial"/>
                                  <w:spacing w:val="-11"/>
                                </w:rPr>
                                <w:t xml:space="preserve"> </w:t>
                              </w:r>
                              <w:r>
                                <w:rPr>
                                  <w:rFonts w:ascii="Arial"/>
                                </w:rPr>
                                <w:t>your</w:t>
                              </w:r>
                              <w:r>
                                <w:rPr>
                                  <w:rFonts w:ascii="Arial"/>
                                  <w:spacing w:val="-8"/>
                                </w:rPr>
                                <w:t xml:space="preserve"> </w:t>
                              </w:r>
                              <w:r>
                                <w:rPr>
                                  <w:rFonts w:ascii="Arial"/>
                                </w:rPr>
                                <w:t>phase</w:t>
                              </w:r>
                              <w:r>
                                <w:rPr>
                                  <w:rFonts w:ascii="Arial"/>
                                  <w:spacing w:val="-9"/>
                                </w:rPr>
                                <w:t xml:space="preserve"> </w:t>
                              </w:r>
                              <w:r>
                                <w:rPr>
                                  <w:rFonts w:ascii="Arial"/>
                                </w:rPr>
                                <w:t>leader</w:t>
                              </w:r>
                              <w:r>
                                <w:rPr>
                                  <w:rFonts w:ascii="Arial"/>
                                  <w:spacing w:val="-10"/>
                                </w:rPr>
                                <w:t xml:space="preserve"> </w:t>
                              </w:r>
                              <w:r>
                                <w:rPr>
                                  <w:rFonts w:ascii="Arial"/>
                                </w:rPr>
                                <w:t>(AHT)</w:t>
                              </w:r>
                              <w:r>
                                <w:rPr>
                                  <w:rFonts w:ascii="Arial"/>
                                  <w:spacing w:val="-11"/>
                                </w:rPr>
                                <w:t xml:space="preserve"> </w:t>
                              </w:r>
                              <w:r>
                                <w:rPr>
                                  <w:rFonts w:ascii="Arial"/>
                                </w:rPr>
                                <w:t>to</w:t>
                              </w:r>
                              <w:r>
                                <w:rPr>
                                  <w:rFonts w:ascii="Arial"/>
                                  <w:spacing w:val="-11"/>
                                </w:rPr>
                                <w:t xml:space="preserve"> </w:t>
                              </w:r>
                              <w:r>
                                <w:rPr>
                                  <w:rFonts w:ascii="Arial"/>
                                </w:rPr>
                                <w:t xml:space="preserve">address </w:t>
                              </w:r>
                              <w:r>
                                <w:rPr>
                                  <w:rFonts w:ascii="Arial"/>
                                  <w:spacing w:val="-2"/>
                                </w:rPr>
                                <w:t>further.</w:t>
                              </w:r>
                            </w:p>
                            <w:p w14:paraId="05AC7AC7" w14:textId="77777777" w:rsidR="0012405B" w:rsidRDefault="00570CDA">
                              <w:pPr>
                                <w:spacing w:before="15"/>
                                <w:ind w:right="27"/>
                                <w:jc w:val="center"/>
                                <w:rPr>
                                  <w:rFonts w:ascii="Arial"/>
                                </w:rPr>
                              </w:pPr>
                              <w:r>
                                <w:rPr>
                                  <w:rFonts w:ascii="Arial"/>
                                </w:rPr>
                                <w:t>(Record</w:t>
                              </w:r>
                              <w:r>
                                <w:rPr>
                                  <w:rFonts w:ascii="Arial"/>
                                  <w:spacing w:val="-11"/>
                                </w:rPr>
                                <w:t xml:space="preserve"> </w:t>
                              </w:r>
                              <w:r>
                                <w:rPr>
                                  <w:rFonts w:ascii="Arial"/>
                                </w:rPr>
                                <w:t>on</w:t>
                              </w:r>
                              <w:r>
                                <w:rPr>
                                  <w:rFonts w:ascii="Arial"/>
                                  <w:spacing w:val="-7"/>
                                </w:rPr>
                                <w:t xml:space="preserve"> </w:t>
                              </w:r>
                              <w:r>
                                <w:rPr>
                                  <w:rFonts w:ascii="Arial"/>
                                </w:rPr>
                                <w:t>a</w:t>
                              </w:r>
                              <w:r>
                                <w:rPr>
                                  <w:rFonts w:ascii="Arial"/>
                                  <w:spacing w:val="-11"/>
                                </w:rPr>
                                <w:t xml:space="preserve"> </w:t>
                              </w:r>
                              <w:r>
                                <w:rPr>
                                  <w:rFonts w:ascii="Arial"/>
                                </w:rPr>
                                <w:t>parent</w:t>
                              </w:r>
                              <w:r>
                                <w:rPr>
                                  <w:rFonts w:ascii="Arial"/>
                                  <w:spacing w:val="-8"/>
                                </w:rPr>
                                <w:t xml:space="preserve"> </w:t>
                              </w:r>
                              <w:r>
                                <w:rPr>
                                  <w:rFonts w:ascii="Arial"/>
                                </w:rPr>
                                <w:t>meeting</w:t>
                              </w:r>
                              <w:r>
                                <w:rPr>
                                  <w:rFonts w:ascii="Arial"/>
                                  <w:spacing w:val="-7"/>
                                </w:rPr>
                                <w:t xml:space="preserve"> </w:t>
                              </w:r>
                              <w:r>
                                <w:rPr>
                                  <w:rFonts w:ascii="Arial"/>
                                  <w:spacing w:val="-2"/>
                                </w:rPr>
                                <w:t>form)</w:t>
                              </w:r>
                            </w:p>
                          </w:txbxContent>
                        </wps:txbx>
                        <wps:bodyPr wrap="square" lIns="0" tIns="0" rIns="0" bIns="0" rtlCol="0">
                          <a:noAutofit/>
                        </wps:bodyPr>
                      </wps:wsp>
                      <wps:wsp>
                        <wps:cNvPr id="48" name="Textbox 48"/>
                        <wps:cNvSpPr txBox="1"/>
                        <wps:spPr>
                          <a:xfrm>
                            <a:off x="3430778" y="4591504"/>
                            <a:ext cx="3344545" cy="830580"/>
                          </a:xfrm>
                          <a:prstGeom prst="rect">
                            <a:avLst/>
                          </a:prstGeom>
                        </wps:spPr>
                        <wps:txbx>
                          <w:txbxContent>
                            <w:p w14:paraId="17E168DF" w14:textId="77777777" w:rsidR="0012405B" w:rsidRDefault="00570CDA">
                              <w:pPr>
                                <w:spacing w:line="247" w:lineRule="exact"/>
                                <w:ind w:right="30"/>
                                <w:jc w:val="center"/>
                                <w:rPr>
                                  <w:rFonts w:ascii="Arial"/>
                                  <w:b/>
                                </w:rPr>
                              </w:pPr>
                              <w:r>
                                <w:rPr>
                                  <w:rFonts w:ascii="Arial"/>
                                  <w:b/>
                                  <w:color w:val="FF0000"/>
                                  <w:spacing w:val="-2"/>
                                  <w:u w:val="single" w:color="FF0000"/>
                                </w:rPr>
                                <w:t>Teachers</w:t>
                              </w:r>
                            </w:p>
                            <w:p w14:paraId="3D8104AF" w14:textId="77777777" w:rsidR="0012405B" w:rsidRDefault="00570CDA">
                              <w:pPr>
                                <w:spacing w:before="20" w:line="247" w:lineRule="auto"/>
                                <w:ind w:right="18" w:hanging="13"/>
                                <w:jc w:val="center"/>
                                <w:rPr>
                                  <w:rFonts w:ascii="Arial"/>
                                </w:rPr>
                              </w:pPr>
                              <w:r>
                                <w:rPr>
                                  <w:rFonts w:ascii="Arial"/>
                                </w:rPr>
                                <w:t>If they</w:t>
                              </w:r>
                              <w:r>
                                <w:rPr>
                                  <w:rFonts w:ascii="Arial"/>
                                  <w:spacing w:val="-2"/>
                                </w:rPr>
                                <w:t xml:space="preserve"> </w:t>
                              </w:r>
                              <w:r>
                                <w:rPr>
                                  <w:rFonts w:ascii="Arial"/>
                                </w:rPr>
                                <w:t>continue to</w:t>
                              </w:r>
                              <w:r>
                                <w:rPr>
                                  <w:rFonts w:ascii="Arial"/>
                                  <w:spacing w:val="-2"/>
                                </w:rPr>
                                <w:t xml:space="preserve"> </w:t>
                              </w:r>
                              <w:r>
                                <w:rPr>
                                  <w:rFonts w:ascii="Arial"/>
                                </w:rPr>
                                <w:t>be late and you</w:t>
                              </w:r>
                              <w:r>
                                <w:rPr>
                                  <w:rFonts w:ascii="Arial"/>
                                  <w:spacing w:val="-2"/>
                                </w:rPr>
                                <w:t xml:space="preserve"> </w:t>
                              </w:r>
                              <w:r>
                                <w:rPr>
                                  <w:rFonts w:ascii="Arial"/>
                                </w:rPr>
                                <w:t>have</w:t>
                              </w:r>
                              <w:r>
                                <w:rPr>
                                  <w:rFonts w:ascii="Arial"/>
                                  <w:spacing w:val="-2"/>
                                </w:rPr>
                                <w:t xml:space="preserve"> </w:t>
                              </w:r>
                              <w:r>
                                <w:rPr>
                                  <w:rFonts w:ascii="Arial"/>
                                </w:rPr>
                                <w:t>spoken</w:t>
                              </w:r>
                              <w:r>
                                <w:rPr>
                                  <w:rFonts w:ascii="Arial"/>
                                  <w:spacing w:val="-2"/>
                                </w:rPr>
                                <w:t xml:space="preserve"> </w:t>
                              </w:r>
                              <w:r>
                                <w:rPr>
                                  <w:rFonts w:ascii="Arial"/>
                                </w:rPr>
                                <w:t>to the parent,</w:t>
                              </w:r>
                              <w:r>
                                <w:rPr>
                                  <w:rFonts w:ascii="Arial"/>
                                  <w:spacing w:val="-8"/>
                                </w:rPr>
                                <w:t xml:space="preserve"> </w:t>
                              </w:r>
                              <w:r>
                                <w:rPr>
                                  <w:rFonts w:ascii="Arial"/>
                                </w:rPr>
                                <w:t>refer</w:t>
                              </w:r>
                              <w:r>
                                <w:rPr>
                                  <w:rFonts w:ascii="Arial"/>
                                  <w:spacing w:val="-9"/>
                                </w:rPr>
                                <w:t xml:space="preserve"> </w:t>
                              </w:r>
                              <w:r>
                                <w:rPr>
                                  <w:rFonts w:ascii="Arial"/>
                                </w:rPr>
                                <w:t>to</w:t>
                              </w:r>
                              <w:r>
                                <w:rPr>
                                  <w:rFonts w:ascii="Arial"/>
                                  <w:spacing w:val="-7"/>
                                </w:rPr>
                                <w:t xml:space="preserve"> </w:t>
                              </w:r>
                              <w:r>
                                <w:rPr>
                                  <w:rFonts w:ascii="Arial"/>
                                </w:rPr>
                                <w:t>your</w:t>
                              </w:r>
                              <w:r>
                                <w:rPr>
                                  <w:rFonts w:ascii="Arial"/>
                                  <w:spacing w:val="-6"/>
                                </w:rPr>
                                <w:t xml:space="preserve"> </w:t>
                              </w:r>
                              <w:r>
                                <w:rPr>
                                  <w:rFonts w:ascii="Arial"/>
                                </w:rPr>
                                <w:t>LOL</w:t>
                              </w:r>
                              <w:r>
                                <w:rPr>
                                  <w:rFonts w:ascii="Arial"/>
                                  <w:spacing w:val="-12"/>
                                </w:rPr>
                                <w:t xml:space="preserve"> </w:t>
                              </w:r>
                              <w:r>
                                <w:rPr>
                                  <w:rFonts w:ascii="Arial"/>
                                </w:rPr>
                                <w:t>to</w:t>
                              </w:r>
                              <w:r>
                                <w:rPr>
                                  <w:rFonts w:ascii="Arial"/>
                                  <w:spacing w:val="-10"/>
                                </w:rPr>
                                <w:t xml:space="preserve"> </w:t>
                              </w:r>
                              <w:r>
                                <w:rPr>
                                  <w:rFonts w:ascii="Arial"/>
                                </w:rPr>
                                <w:t>support</w:t>
                              </w:r>
                              <w:r>
                                <w:rPr>
                                  <w:rFonts w:ascii="Arial"/>
                                  <w:spacing w:val="-3"/>
                                </w:rPr>
                                <w:t xml:space="preserve"> </w:t>
                              </w:r>
                              <w:r>
                                <w:rPr>
                                  <w:rFonts w:ascii="Arial"/>
                                </w:rPr>
                                <w:t>you</w:t>
                              </w:r>
                              <w:r>
                                <w:rPr>
                                  <w:rFonts w:ascii="Arial"/>
                                  <w:spacing w:val="-10"/>
                                </w:rPr>
                                <w:t xml:space="preserve"> </w:t>
                              </w:r>
                              <w:r>
                                <w:rPr>
                                  <w:rFonts w:ascii="Arial"/>
                                </w:rPr>
                                <w:t>in</w:t>
                              </w:r>
                              <w:r>
                                <w:rPr>
                                  <w:rFonts w:ascii="Arial"/>
                                  <w:spacing w:val="-7"/>
                                </w:rPr>
                                <w:t xml:space="preserve"> </w:t>
                              </w:r>
                              <w:r>
                                <w:rPr>
                                  <w:rFonts w:ascii="Arial"/>
                                </w:rPr>
                                <w:t>speaking</w:t>
                              </w:r>
                              <w:r>
                                <w:rPr>
                                  <w:rFonts w:ascii="Arial"/>
                                  <w:spacing w:val="-7"/>
                                </w:rPr>
                                <w:t xml:space="preserve"> </w:t>
                              </w:r>
                              <w:r>
                                <w:rPr>
                                  <w:rFonts w:ascii="Arial"/>
                                </w:rPr>
                                <w:t>to the parent again.</w:t>
                              </w:r>
                            </w:p>
                            <w:p w14:paraId="199D86F7" w14:textId="77777777" w:rsidR="0012405B" w:rsidRDefault="00570CDA">
                              <w:pPr>
                                <w:spacing w:before="6"/>
                                <w:ind w:right="30"/>
                                <w:jc w:val="center"/>
                                <w:rPr>
                                  <w:rFonts w:ascii="Arial"/>
                                </w:rPr>
                              </w:pPr>
                              <w:r>
                                <w:rPr>
                                  <w:rFonts w:ascii="Arial"/>
                                </w:rPr>
                                <w:t>(Record</w:t>
                              </w:r>
                              <w:r>
                                <w:rPr>
                                  <w:rFonts w:ascii="Arial"/>
                                  <w:spacing w:val="-11"/>
                                </w:rPr>
                                <w:t xml:space="preserve"> </w:t>
                              </w:r>
                              <w:r>
                                <w:rPr>
                                  <w:rFonts w:ascii="Arial"/>
                                </w:rPr>
                                <w:t>on</w:t>
                              </w:r>
                              <w:r>
                                <w:rPr>
                                  <w:rFonts w:ascii="Arial"/>
                                  <w:spacing w:val="-7"/>
                                </w:rPr>
                                <w:t xml:space="preserve"> </w:t>
                              </w:r>
                              <w:r>
                                <w:rPr>
                                  <w:rFonts w:ascii="Arial"/>
                                </w:rPr>
                                <w:t>a</w:t>
                              </w:r>
                              <w:r>
                                <w:rPr>
                                  <w:rFonts w:ascii="Arial"/>
                                  <w:spacing w:val="-11"/>
                                </w:rPr>
                                <w:t xml:space="preserve"> </w:t>
                              </w:r>
                              <w:r>
                                <w:rPr>
                                  <w:rFonts w:ascii="Arial"/>
                                </w:rPr>
                                <w:t>parent</w:t>
                              </w:r>
                              <w:r>
                                <w:rPr>
                                  <w:rFonts w:ascii="Arial"/>
                                  <w:spacing w:val="-8"/>
                                </w:rPr>
                                <w:t xml:space="preserve"> </w:t>
                              </w:r>
                              <w:r>
                                <w:rPr>
                                  <w:rFonts w:ascii="Arial"/>
                                </w:rPr>
                                <w:t>meeting</w:t>
                              </w:r>
                              <w:r>
                                <w:rPr>
                                  <w:rFonts w:ascii="Arial"/>
                                  <w:spacing w:val="-7"/>
                                </w:rPr>
                                <w:t xml:space="preserve"> </w:t>
                              </w:r>
                              <w:r>
                                <w:rPr>
                                  <w:rFonts w:ascii="Arial"/>
                                  <w:spacing w:val="-2"/>
                                </w:rPr>
                                <w:t>form)</w:t>
                              </w:r>
                            </w:p>
                          </w:txbxContent>
                        </wps:txbx>
                        <wps:bodyPr wrap="square" lIns="0" tIns="0" rIns="0" bIns="0" rtlCol="0">
                          <a:noAutofit/>
                        </wps:bodyPr>
                      </wps:wsp>
                      <wps:wsp>
                        <wps:cNvPr id="49" name="Textbox 49"/>
                        <wps:cNvSpPr txBox="1"/>
                        <wps:spPr>
                          <a:xfrm>
                            <a:off x="5149596" y="1441449"/>
                            <a:ext cx="1993900" cy="2973705"/>
                          </a:xfrm>
                          <a:prstGeom prst="rect">
                            <a:avLst/>
                          </a:prstGeom>
                          <a:ln w="12192">
                            <a:solidFill>
                              <a:srgbClr val="6EAC46"/>
                            </a:solidFill>
                            <a:prstDash val="solid"/>
                          </a:ln>
                        </wps:spPr>
                        <wps:txbx>
                          <w:txbxContent>
                            <w:p w14:paraId="43ECA5C2" w14:textId="77777777" w:rsidR="0012405B" w:rsidRDefault="0012405B">
                              <w:pPr>
                                <w:rPr>
                                  <w:rFonts w:ascii="Arial"/>
                                  <w:b/>
                                </w:rPr>
                              </w:pPr>
                            </w:p>
                            <w:p w14:paraId="689FCF74" w14:textId="77777777" w:rsidR="0012405B" w:rsidRDefault="0012405B">
                              <w:pPr>
                                <w:spacing w:before="109"/>
                                <w:rPr>
                                  <w:rFonts w:ascii="Arial"/>
                                  <w:b/>
                                </w:rPr>
                              </w:pPr>
                            </w:p>
                            <w:p w14:paraId="55E67606" w14:textId="77777777" w:rsidR="0012405B" w:rsidRDefault="00570CDA">
                              <w:pPr>
                                <w:ind w:left="65" w:right="63"/>
                                <w:jc w:val="center"/>
                                <w:rPr>
                                  <w:rFonts w:ascii="Arial"/>
                                  <w:b/>
                                </w:rPr>
                              </w:pPr>
                              <w:r>
                                <w:rPr>
                                  <w:rFonts w:ascii="Arial"/>
                                  <w:b/>
                                  <w:color w:val="FF0000"/>
                                  <w:spacing w:val="-4"/>
                                  <w:u w:val="single" w:color="FF0000"/>
                                </w:rPr>
                                <w:t>Late</w:t>
                              </w:r>
                            </w:p>
                            <w:p w14:paraId="054A98B4" w14:textId="77777777" w:rsidR="0012405B" w:rsidRDefault="00570CDA">
                              <w:pPr>
                                <w:spacing w:before="16" w:line="244" w:lineRule="auto"/>
                                <w:ind w:left="65" w:right="61"/>
                                <w:jc w:val="center"/>
                                <w:rPr>
                                  <w:rFonts w:ascii="Arial" w:hAnsi="Arial"/>
                                </w:rPr>
                              </w:pPr>
                              <w:r>
                                <w:rPr>
                                  <w:rFonts w:ascii="Arial" w:hAnsi="Arial"/>
                                </w:rPr>
                                <w:t>If</w:t>
                              </w:r>
                              <w:r>
                                <w:rPr>
                                  <w:rFonts w:ascii="Arial" w:hAnsi="Arial"/>
                                  <w:spacing w:val="-10"/>
                                </w:rPr>
                                <w:t xml:space="preserve"> </w:t>
                              </w:r>
                              <w:r>
                                <w:rPr>
                                  <w:rFonts w:ascii="Arial" w:hAnsi="Arial"/>
                                </w:rPr>
                                <w:t>a</w:t>
                              </w:r>
                              <w:r>
                                <w:rPr>
                                  <w:rFonts w:ascii="Arial" w:hAnsi="Arial"/>
                                  <w:spacing w:val="-12"/>
                                </w:rPr>
                                <w:t xml:space="preserve"> </w:t>
                              </w:r>
                              <w:r>
                                <w:rPr>
                                  <w:rFonts w:ascii="Arial" w:hAnsi="Arial"/>
                                </w:rPr>
                                <w:t>child</w:t>
                              </w:r>
                              <w:r>
                                <w:rPr>
                                  <w:rFonts w:ascii="Arial" w:hAnsi="Arial"/>
                                  <w:spacing w:val="-12"/>
                                </w:rPr>
                                <w:t xml:space="preserve"> </w:t>
                              </w:r>
                              <w:r>
                                <w:rPr>
                                  <w:rFonts w:ascii="Arial" w:hAnsi="Arial"/>
                                </w:rPr>
                                <w:t>is</w:t>
                              </w:r>
                              <w:r>
                                <w:rPr>
                                  <w:rFonts w:ascii="Arial" w:hAnsi="Arial"/>
                                  <w:spacing w:val="-10"/>
                                </w:rPr>
                                <w:t xml:space="preserve"> </w:t>
                              </w:r>
                              <w:r>
                                <w:rPr>
                                  <w:rFonts w:ascii="Arial" w:hAnsi="Arial"/>
                                </w:rPr>
                                <w:t>late</w:t>
                              </w:r>
                              <w:r>
                                <w:rPr>
                                  <w:rFonts w:ascii="Arial" w:hAnsi="Arial"/>
                                  <w:spacing w:val="-16"/>
                                </w:rPr>
                                <w:t xml:space="preserve"> </w:t>
                              </w:r>
                              <w:r>
                                <w:rPr>
                                  <w:rFonts w:ascii="Arial" w:hAnsi="Arial"/>
                                </w:rPr>
                                <w:t>to</w:t>
                              </w:r>
                              <w:r>
                                <w:rPr>
                                  <w:rFonts w:ascii="Arial" w:hAnsi="Arial"/>
                                  <w:spacing w:val="-12"/>
                                </w:rPr>
                                <w:t xml:space="preserve"> </w:t>
                              </w:r>
                              <w:r>
                                <w:rPr>
                                  <w:rFonts w:ascii="Arial" w:hAnsi="Arial"/>
                                </w:rPr>
                                <w:t>class regularly –</w:t>
                              </w:r>
                            </w:p>
                            <w:p w14:paraId="19D0E0AC" w14:textId="37F1B522" w:rsidR="0012405B" w:rsidRDefault="00570CDA">
                              <w:pPr>
                                <w:spacing w:before="14" w:line="249" w:lineRule="auto"/>
                                <w:ind w:left="223" w:right="222" w:hanging="6"/>
                                <w:jc w:val="center"/>
                                <w:rPr>
                                  <w:rFonts w:ascii="Arial"/>
                                </w:rPr>
                              </w:pPr>
                              <w:r>
                                <w:rPr>
                                  <w:rFonts w:ascii="Arial"/>
                                </w:rPr>
                                <w:t>Speak</w:t>
                              </w:r>
                              <w:r>
                                <w:rPr>
                                  <w:rFonts w:ascii="Arial"/>
                                  <w:spacing w:val="-3"/>
                                </w:rPr>
                                <w:t xml:space="preserve"> </w:t>
                              </w:r>
                              <w:r>
                                <w:rPr>
                                  <w:rFonts w:ascii="Arial"/>
                                </w:rPr>
                                <w:t>to</w:t>
                              </w:r>
                              <w:r>
                                <w:rPr>
                                  <w:rFonts w:ascii="Arial"/>
                                  <w:spacing w:val="-6"/>
                                </w:rPr>
                                <w:t xml:space="preserve"> </w:t>
                              </w:r>
                              <w:r>
                                <w:rPr>
                                  <w:rFonts w:ascii="Arial"/>
                                </w:rPr>
                                <w:t>the</w:t>
                              </w:r>
                              <w:r>
                                <w:rPr>
                                  <w:rFonts w:ascii="Arial"/>
                                  <w:spacing w:val="-6"/>
                                </w:rPr>
                                <w:t xml:space="preserve"> </w:t>
                              </w:r>
                              <w:r>
                                <w:rPr>
                                  <w:rFonts w:ascii="Arial"/>
                                </w:rPr>
                                <w:t>parent</w:t>
                              </w:r>
                              <w:r>
                                <w:rPr>
                                  <w:rFonts w:ascii="Arial"/>
                                  <w:spacing w:val="-5"/>
                                </w:rPr>
                                <w:t xml:space="preserve"> </w:t>
                              </w:r>
                              <w:r>
                                <w:rPr>
                                  <w:rFonts w:ascii="Arial"/>
                                </w:rPr>
                                <w:t>(end</w:t>
                              </w:r>
                              <w:r>
                                <w:rPr>
                                  <w:rFonts w:ascii="Arial"/>
                                  <w:spacing w:val="-6"/>
                                </w:rPr>
                                <w:t xml:space="preserve"> </w:t>
                              </w:r>
                              <w:r>
                                <w:rPr>
                                  <w:rFonts w:ascii="Arial"/>
                                </w:rPr>
                                <w:t>of day/</w:t>
                              </w:r>
                              <w:r w:rsidR="00DB7B45">
                                <w:rPr>
                                  <w:rFonts w:ascii="Arial"/>
                                </w:rPr>
                                <w:t>MCAS</w:t>
                              </w:r>
                              <w:r>
                                <w:rPr>
                                  <w:rFonts w:ascii="Arial"/>
                                </w:rPr>
                                <w:t>/phone</w:t>
                              </w:r>
                              <w:r>
                                <w:rPr>
                                  <w:rFonts w:ascii="Arial"/>
                                  <w:spacing w:val="-9"/>
                                </w:rPr>
                                <w:t xml:space="preserve"> </w:t>
                              </w:r>
                              <w:r>
                                <w:rPr>
                                  <w:rFonts w:ascii="Arial"/>
                                </w:rPr>
                                <w:t>call)</w:t>
                              </w:r>
                              <w:r>
                                <w:rPr>
                                  <w:rFonts w:ascii="Arial"/>
                                  <w:spacing w:val="-10"/>
                                </w:rPr>
                                <w:t xml:space="preserve"> </w:t>
                              </w:r>
                              <w:r>
                                <w:rPr>
                                  <w:rFonts w:ascii="Arial"/>
                                </w:rPr>
                                <w:t>to</w:t>
                              </w:r>
                              <w:r>
                                <w:rPr>
                                  <w:rFonts w:ascii="Arial"/>
                                  <w:spacing w:val="-14"/>
                                </w:rPr>
                                <w:t xml:space="preserve"> </w:t>
                              </w:r>
                              <w:r>
                                <w:rPr>
                                  <w:rFonts w:ascii="Arial"/>
                                </w:rPr>
                                <w:t>find out if there are any areas that support can be given. Explain the importance of being</w:t>
                              </w:r>
                              <w:r>
                                <w:rPr>
                                  <w:rFonts w:ascii="Arial"/>
                                  <w:spacing w:val="-11"/>
                                </w:rPr>
                                <w:t xml:space="preserve"> </w:t>
                              </w:r>
                              <w:r>
                                <w:rPr>
                                  <w:rFonts w:ascii="Arial"/>
                                </w:rPr>
                                <w:t>on</w:t>
                              </w:r>
                              <w:r>
                                <w:rPr>
                                  <w:rFonts w:ascii="Arial"/>
                                  <w:spacing w:val="-14"/>
                                </w:rPr>
                                <w:t xml:space="preserve"> </w:t>
                              </w:r>
                              <w:r>
                                <w:rPr>
                                  <w:rFonts w:ascii="Arial"/>
                                </w:rPr>
                                <w:t>time</w:t>
                              </w:r>
                              <w:r>
                                <w:rPr>
                                  <w:rFonts w:ascii="Arial"/>
                                  <w:spacing w:val="-14"/>
                                </w:rPr>
                                <w:t xml:space="preserve"> </w:t>
                              </w:r>
                              <w:r>
                                <w:rPr>
                                  <w:rFonts w:ascii="Arial"/>
                                </w:rPr>
                                <w:t>and</w:t>
                              </w:r>
                              <w:r>
                                <w:rPr>
                                  <w:rFonts w:ascii="Arial"/>
                                  <w:spacing w:val="-14"/>
                                </w:rPr>
                                <w:t xml:space="preserve"> </w:t>
                              </w:r>
                              <w:r>
                                <w:rPr>
                                  <w:rFonts w:ascii="Arial"/>
                                </w:rPr>
                                <w:t>how</w:t>
                              </w:r>
                              <w:r>
                                <w:rPr>
                                  <w:rFonts w:ascii="Arial"/>
                                  <w:spacing w:val="-16"/>
                                </w:rPr>
                                <w:t xml:space="preserve"> </w:t>
                              </w:r>
                              <w:r>
                                <w:rPr>
                                  <w:rFonts w:ascii="Arial"/>
                                </w:rPr>
                                <w:t>their child needs that learning time.</w:t>
                              </w:r>
                              <w:r>
                                <w:rPr>
                                  <w:rFonts w:ascii="Arial"/>
                                  <w:spacing w:val="40"/>
                                </w:rPr>
                                <w:t xml:space="preserve"> </w:t>
                              </w:r>
                              <w:r>
                                <w:rPr>
                                  <w:rFonts w:ascii="Arial"/>
                                </w:rPr>
                                <w:t xml:space="preserve">Ask them to support getting them to school on </w:t>
                              </w:r>
                              <w:r>
                                <w:rPr>
                                  <w:rFonts w:ascii="Arial"/>
                                  <w:spacing w:val="-2"/>
                                </w:rPr>
                                <w:t>time.</w:t>
                              </w:r>
                            </w:p>
                          </w:txbxContent>
                        </wps:txbx>
                        <wps:bodyPr wrap="square" lIns="0" tIns="0" rIns="0" bIns="0" rtlCol="0">
                          <a:noAutofit/>
                        </wps:bodyPr>
                      </wps:wsp>
                    </wpg:wgp>
                  </a:graphicData>
                </a:graphic>
              </wp:anchor>
            </w:drawing>
          </mc:Choice>
          <mc:Fallback>
            <w:pict>
              <v:group w14:anchorId="26909DBA" id="Group 12" o:spid="_x0000_s1026" style="position:absolute;left:0;text-align:left;margin-left:6.2pt;margin-top:58.55pt;width:563pt;height:725.9pt;z-index:-16600576;mso-wrap-distance-left:0;mso-wrap-distance-right:0;mso-position-horizontal-relative:page;mso-position-vertical-relative:page" coordsize="71501,9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">
                <v:shape id="Graphic 13" o:spid="_x0000_s1027" style="position:absolute;left:31976;top:45402;width:37807;height:23914;visibility:visible;mso-wrap-style:square;v-text-anchor:top" coordsize="3780790,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" path="m8889,l3780790,r,1025525l8889,1025525,8889,xem,1248410r3771900,l3771900,2391410,,2391410,,1248410xe" filled="f" strokecolor="#6eac46" strokeweight=".96pt">
                  <v:path arrowok="t"/>
                </v:shape>
                <v:shape id="Graphic 14" o:spid="_x0000_s1028" style="position:absolute;left:66037;top:67316;width:2299;height:3461;visibility:visible;mso-wrap-style:square;v-text-anchor:top" coordsize="22987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" path="m172720,l57785,r,231140l,231140,114935,346075,229870,231140r-57150,l172720,xe" fillcolor="black" stroked="f">
                  <v:path arrowok="t"/>
                </v:shape>
                <v:shape id="Graphic 15" o:spid="_x0000_s1029" style="position:absolute;left:66037;top:67316;width:2299;height:3461;visibility:visible;mso-wrap-style:square;v-text-anchor:top" coordsize="22987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" path="m,231140r57785,l57785,,172720,r,231140l229870,231140,114935,346075,,231140xe" filled="f" strokeweight=".33864mm">
                  <v:path arrowok="t"/>
                </v:shape>
                <v:shape id="Graphic 16" o:spid="_x0000_s1030" style="position:absolute;left:66291;top:54648;width:2286;height:3441;visibility:visible;mso-wrap-style:square;v-text-anchor:top" coordsize="2286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" path="m171450,l57150,r,229870l,229870,114300,344170,228600,229870r-57150,l171450,xe" fillcolor="black" stroked="f">
                  <v:path arrowok="t"/>
                </v:shape>
                <v:shape id="Graphic 17" o:spid="_x0000_s1031" style="position:absolute;left:66291;top:54648;width:2286;height:3441;visibility:visible;mso-wrap-style:square;v-text-anchor:top" coordsize="2286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" path="m,229870r57150,l57150,,171450,r,229870l228600,229870,114300,344170,,229870xe" filled="f" strokeweight=".96pt">
                  <v:path arrowok="t"/>
                </v:shape>
                <v:shape id="Graphic 18" o:spid="_x0000_s1032" style="position:absolute;left:49133;top:41636;width:2286;height:3448;visibility:visible;mso-wrap-style:square;v-text-anchor:top" coordsize="2286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" path="m171450,l57150,r,230504l,230504,114300,344805,228600,230504r-57150,l171450,xe" fillcolor="black" stroked="f">
                  <v:path arrowok="t"/>
                </v:shape>
                <v:shape id="Graphic 19" o:spid="_x0000_s1033" style="position:absolute;left:49133;top:41636;width:2286;height:3448;visibility:visible;mso-wrap-style:square;v-text-anchor:top" coordsize="2286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" path="m,230504r57150,l57150,,171450,r,230504l228600,230504,114300,344804,,230504xe" filled="f" strokeweight=".96pt">
                  <v:path arrowok="t"/>
                </v:shape>
                <v:shape id="Graphic 20" o:spid="_x0000_s1034" style="position:absolute;left:49222;top:8750;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" path="m171450,l57150,r,457200l,457200,114300,571500,228600,457200r-57150,l171450,xe" fillcolor="black" stroked="f">
                  <v:path arrowok="t"/>
                </v:shape>
                <v:shape id="Graphic 21" o:spid="_x0000_s1035" style="position:absolute;left:49222;top:8750;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" path="m,457200r57150,l57150,,171450,r,457200l228600,457200,114300,571500,,457200xe" filled="f" strokeweight=".96pt">
                  <v:path arrowok="t"/>
                </v:shape>
                <v:shape id="Graphic 22" o:spid="_x0000_s1036" style="position:absolute;left:10347;top:8718;width:2807;height:5715;visibility:visible;mso-wrap-style:square;v-text-anchor:top" coordsize="28067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" path="m210820,l70485,r,431165l,431165,140335,571500,280670,431165r-69850,l210820,xe" fillcolor="black" stroked="f">
                  <v:path arrowok="t"/>
                </v:shape>
                <v:shape id="Graphic 23" o:spid="_x0000_s1037" style="position:absolute;left:10347;top:8718;width:2807;height:5715;visibility:visible;mso-wrap-style:square;v-text-anchor:top" coordsize="28067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" path="m,431165r70485,l70485,,210820,r,431165l280670,431165,140335,571500,,431165xe" filled="f" strokeweight=".96pt">
                  <v:path arrowok="t"/>
                </v:shape>
                <v:shape id="Graphic 24" o:spid="_x0000_s1038" style="position:absolute;left:10360;top:21348;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" path="m171450,l57150,r,457200l,457200,114300,571500,228600,457200r-57150,l171450,xe" fillcolor="black" stroked="f">
                  <v:path arrowok="t"/>
                </v:shape>
                <v:shape id="Graphic 25" o:spid="_x0000_s1039" style="position:absolute;left:10360;top:21348;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" path="m,457200r57150,l57150,,171450,r,457200l228600,457200,114300,571500,,457200xe" filled="f" strokeweight=".96pt">
                  <v:path arrowok="t"/>
                </v:shape>
                <v:shape id="Graphic 26" o:spid="_x0000_s1040" style="position:absolute;left:10347;top:52152;width:2286;height:2635;visibility:visible;mso-wrap-style:square;v-text-anchor:top" coordsize="22860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" path="m171450,l57150,r,149225l,149225,114300,263525,228600,149225r-57150,l171450,xe" fillcolor="black" stroked="f">
                  <v:path arrowok="t"/>
                </v:shape>
                <v:shape id="Graphic 27" o:spid="_x0000_s1041" style="position:absolute;left:10347;top:52152;width:2286;height:2635;visibility:visible;mso-wrap-style:square;v-text-anchor:top" coordsize="22860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" path="m,149225r57150,l57150,,171450,r,149225l228600,149225,114300,263525,,149225xe" filled="f" strokeweight=".96pt">
                  <v:path arrowok="t"/>
                </v:shape>
                <v:shape id="Graphic 28" o:spid="_x0000_s1042" style="position:absolute;left:66691;top:77190;width:2286;height:4680;visibility:visible;mso-wrap-style:square;v-text-anchor:top" coordsize="22860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" path="m171450,l57150,r,353695l,353695,114300,467995,228600,353695r-57150,l171450,xe" fillcolor="black" stroked="f">
                  <v:path arrowok="t"/>
                </v:shape>
                <v:shape id="Graphic 29" o:spid="_x0000_s1043" style="position:absolute;left:66691;top:77190;width:2286;height:4680;visibility:visible;mso-wrap-style:square;v-text-anchor:top" coordsize="22860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" path="m,353695r57150,l57150,,171450,r,353695l228600,353695,114300,467995,,353695xe" filled="f" strokeweight=".96pt">
                  <v:path arrowok="t"/>
                </v:shape>
                <v:shape id="Graphic 30" o:spid="_x0000_s1044" style="position:absolute;left:60;top:71735;width:69501;height:20390;visibility:visible;mso-wrap-style:square;v-text-anchor:top" coordsize="6950075,203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" path="m3291205,l6950075,r,1104900l3291205,1104900,3291205,xem,248284r2403475,l2403475,2038984,,2038984,,248284xe" filled="f" strokecolor="#6eac46" strokeweight=".96pt">
                  <v:path arrowok="t"/>
                </v:shape>
                <v:shape id="Graphic 31" o:spid="_x0000_s1045" style="position:absolute;left:1343;top:71628;width:2286;height:3492;visibility:visible;mso-wrap-style:square;v-text-anchor:top" coordsize="2286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" path="m171450,l57150,r,234950l,234950,114300,349250,228600,234950r-57150,l171450,xe" fillcolor="black" stroked="f">
                  <v:path arrowok="t"/>
                </v:shape>
                <v:shape id="Graphic 32" o:spid="_x0000_s1046" style="position:absolute;left:1343;top:71628;width:2286;height:3492;visibility:visible;mso-wrap-style:square;v-text-anchor:top" coordsize="2286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" path="m,234950r57150,l57150,,171450,r,234950l228600,234950,114300,349250,,234950xe" filled="f" strokeweight=".96pt">
                  <v:path arrowok="t"/>
                </v:shape>
                <v:shape id="Graphic 33" o:spid="_x0000_s1047" style="position:absolute;left:23575;top:75545;width:6705;height:4712;visibility:visible;mso-wrap-style:square;v-text-anchor:top" coordsize="67056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" path="m58419,l,133350,421004,316865,353694,471170,670560,346710,546099,29845,478789,183515,58419,xe" fillcolor="black" stroked="f">
                  <v:path arrowok="t"/>
                </v:shape>
                <v:shape id="Graphic 34" o:spid="_x0000_s1048" style="position:absolute;left:23575;top:75545;width:6705;height:4712;visibility:visible;mso-wrap-style:square;v-text-anchor:top" coordsize="67056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" path="m353694,471170l421004,316865,,133350,58419,,478789,183515,546099,29845,670560,346710,353694,471170xe" filled="f" strokeweight="1pt">
                  <v:path arrowok="t"/>
                </v:shape>
                <v:shape id="Graphic 35" o:spid="_x0000_s1049" style="position:absolute;left:23733;top:54889;width:6071;height:4661;visibility:visible;mso-wrap-style:square;v-text-anchor:top" coordsize="60706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" path="m285114,r77470,146685l,338455,67309,466090,429894,273685r78105,146685l607059,98425,285114,xe" fillcolor="black" stroked="f">
                  <v:path arrowok="t"/>
                </v:shape>
                <v:shape id="Graphic 36" o:spid="_x0000_s1050" style="position:absolute;left:23733;top:54889;width:6071;height:4661;visibility:visible;mso-wrap-style:square;v-text-anchor:top" coordsize="60706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" path="m508000,420370l429895,273685,67309,466090,,338455,362585,146685,285115,,607060,98425,508000,420370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51" type="#_x0000_t75" style="position:absolute;left:64494;width:6362;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">
                  <v:imagedata r:id="rId28" o:title=""/>
                </v:shape>
                <v:shape id="Graphic 38" o:spid="_x0000_s1052" style="position:absolute;left:24108;top:64814;width:6991;height:4820;visibility:visible;mso-wrap-style:square;v-text-anchor:top" coordsize="69913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" path="m458469,r,168275l,168275,,313690r458469,l458469,481965,699135,241300,458469,xe" fillcolor="black" stroked="f">
                  <v:path arrowok="t"/>
                </v:shape>
                <v:shape id="Graphic 39" o:spid="_x0000_s1053" style="position:absolute;left:24108;top:64814;width:6991;height:4820;visibility:visible;mso-wrap-style:square;v-text-anchor:top" coordsize="69913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" path="m458469,481965r,-168275l,313690,,168275r458469,l458469,,699135,241300,458469,481965xe" filled="f" strokeweight=".96pt">
                  <v:path arrowok="t"/>
                </v:shape>
                <v:shape id="Graphic 40" o:spid="_x0000_s1054" style="position:absolute;left:20634;top:15576;width:5715;height:3448;visibility:visible;mso-wrap-style:square;v-text-anchor:top" coordsize="5715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" path="m172719,l,172085,172719,344805r,-86360l571499,258445r,-172085l172719,86360,172719,xe" fillcolor="black" stroked="f">
                  <v:path arrowok="t"/>
                </v:shape>
                <v:shape id="Graphic 41" o:spid="_x0000_s1055" style="position:absolute;left:20634;top:15576;width:5715;height:3448;visibility:visible;mso-wrap-style:square;v-text-anchor:top" coordsize="57150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" path="m172719,r,86360l571499,86360r,172085l172719,258445r,86360l,172085,172719,xe" filled="f" strokeweight=".96pt">
                  <v:path arrowok="t"/>
                </v:shape>
                <v:shape id="Graphic 42" o:spid="_x0000_s1056" style="position:absolute;left:32973;top:82719;width:36588;height:7620;visibility:visible;mso-wrap-style:square;v-text-anchor:top" coordsize="36588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" path="m,l3658870,r,762000l,762000,,xe" filled="f" strokecolor="#6eac46" strokeweight=".96pt">
                  <v:path arrowok="t"/>
                </v:shape>
                <v:shapetype id="_x0000_t202" coordsize="21600,21600" o:spt="202" path="m,l,21600r21600,l21600,xe">
                  <v:stroke joinstyle="miter"/>
                  <v:path gradientshapeok="t" o:connecttype="rect"/>
                </v:shapetype>
                <v:shape id="Textbox 43" o:spid="_x0000_s1057" type="#_x0000_t202" style="position:absolute;left:10335;top:1892;width:48006;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" filled="f" strokecolor="#6eac46" strokeweight=".96pt">
                  <v:textbox inset="0,0,0,0">
                    <w:txbxContent>
                      <w:p w14:paraId="7992E0F4" w14:textId="77777777" w:rsidR="0012405B" w:rsidRDefault="00570CDA">
                        <w:pPr>
                          <w:spacing w:before="67"/>
                          <w:ind w:left="7" w:right="8"/>
                          <w:jc w:val="center"/>
                          <w:rPr>
                            <w:rFonts w:ascii="Arial"/>
                            <w:b/>
                            <w:sz w:val="36"/>
                          </w:rPr>
                        </w:pPr>
                        <w:r>
                          <w:rPr>
                            <w:rFonts w:ascii="Arial"/>
                            <w:b/>
                            <w:color w:val="FF0000"/>
                            <w:spacing w:val="-2"/>
                            <w:sz w:val="36"/>
                            <w:u w:val="single" w:color="FF0000"/>
                          </w:rPr>
                          <w:t>Attendance/Lateness</w:t>
                        </w:r>
                      </w:p>
                      <w:p w14:paraId="12CCD965" w14:textId="77777777" w:rsidR="0012405B" w:rsidRDefault="00570CDA">
                        <w:pPr>
                          <w:spacing w:before="20" w:line="247" w:lineRule="auto"/>
                          <w:ind w:left="8" w:right="1"/>
                          <w:jc w:val="center"/>
                          <w:rPr>
                            <w:rFonts w:ascii="Arial"/>
                            <w:b/>
                            <w:sz w:val="20"/>
                          </w:rPr>
                        </w:pPr>
                        <w:r>
                          <w:rPr>
                            <w:rFonts w:ascii="Arial"/>
                            <w:b/>
                            <w:sz w:val="20"/>
                          </w:rPr>
                          <w:t>(If</w:t>
                        </w:r>
                        <w:r>
                          <w:rPr>
                            <w:rFonts w:ascii="Arial"/>
                            <w:b/>
                            <w:spacing w:val="-5"/>
                            <w:sz w:val="20"/>
                          </w:rPr>
                          <w:t xml:space="preserve"> </w:t>
                        </w:r>
                        <w:r>
                          <w:rPr>
                            <w:rFonts w:ascii="Arial"/>
                            <w:b/>
                            <w:sz w:val="20"/>
                          </w:rPr>
                          <w:t>at</w:t>
                        </w:r>
                        <w:r>
                          <w:rPr>
                            <w:rFonts w:ascii="Arial"/>
                            <w:b/>
                            <w:spacing w:val="-5"/>
                            <w:sz w:val="20"/>
                          </w:rPr>
                          <w:t xml:space="preserve"> </w:t>
                        </w:r>
                        <w:r>
                          <w:rPr>
                            <w:rFonts w:ascii="Arial"/>
                            <w:b/>
                            <w:sz w:val="20"/>
                          </w:rPr>
                          <w:t>any</w:t>
                        </w:r>
                        <w:r>
                          <w:rPr>
                            <w:rFonts w:ascii="Arial"/>
                            <w:b/>
                            <w:spacing w:val="-11"/>
                            <w:sz w:val="20"/>
                          </w:rPr>
                          <w:t xml:space="preserve"> </w:t>
                        </w:r>
                        <w:r>
                          <w:rPr>
                            <w:rFonts w:ascii="Arial"/>
                            <w:b/>
                            <w:sz w:val="20"/>
                          </w:rPr>
                          <w:t>stage</w:t>
                        </w:r>
                        <w:r>
                          <w:rPr>
                            <w:rFonts w:ascii="Arial"/>
                            <w:b/>
                            <w:spacing w:val="-7"/>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9"/>
                            <w:sz w:val="20"/>
                          </w:rPr>
                          <w:t xml:space="preserve"> </w:t>
                        </w:r>
                        <w:r>
                          <w:rPr>
                            <w:rFonts w:ascii="Arial"/>
                            <w:b/>
                            <w:sz w:val="20"/>
                          </w:rPr>
                          <w:t>process</w:t>
                        </w:r>
                        <w:r>
                          <w:rPr>
                            <w:rFonts w:ascii="Arial"/>
                            <w:b/>
                            <w:spacing w:val="-3"/>
                            <w:sz w:val="20"/>
                          </w:rPr>
                          <w:t xml:space="preserve"> </w:t>
                        </w:r>
                        <w:r>
                          <w:rPr>
                            <w:rFonts w:ascii="Arial"/>
                            <w:b/>
                            <w:sz w:val="20"/>
                          </w:rPr>
                          <w:t>you</w:t>
                        </w:r>
                        <w:r>
                          <w:rPr>
                            <w:rFonts w:ascii="Arial"/>
                            <w:b/>
                            <w:spacing w:val="-5"/>
                            <w:sz w:val="20"/>
                          </w:rPr>
                          <w:t xml:space="preserve"> </w:t>
                        </w:r>
                        <w:r>
                          <w:rPr>
                            <w:rFonts w:ascii="Arial"/>
                            <w:b/>
                            <w:sz w:val="20"/>
                          </w:rPr>
                          <w:t>feel</w:t>
                        </w:r>
                        <w:r>
                          <w:rPr>
                            <w:rFonts w:ascii="Arial"/>
                            <w:b/>
                            <w:spacing w:val="-4"/>
                            <w:sz w:val="20"/>
                          </w:rPr>
                          <w:t xml:space="preserve"> </w:t>
                        </w:r>
                        <w:r>
                          <w:rPr>
                            <w:rFonts w:ascii="Arial"/>
                            <w:b/>
                            <w:sz w:val="20"/>
                          </w:rPr>
                          <w:t>it</w:t>
                        </w:r>
                        <w:r>
                          <w:rPr>
                            <w:rFonts w:ascii="Arial"/>
                            <w:b/>
                            <w:spacing w:val="-5"/>
                            <w:sz w:val="20"/>
                          </w:rPr>
                          <w:t xml:space="preserve"> </w:t>
                        </w:r>
                        <w:r>
                          <w:rPr>
                            <w:rFonts w:ascii="Arial"/>
                            <w:b/>
                            <w:sz w:val="20"/>
                          </w:rPr>
                          <w:t>is</w:t>
                        </w:r>
                        <w:r>
                          <w:rPr>
                            <w:rFonts w:ascii="Arial"/>
                            <w:b/>
                            <w:spacing w:val="-9"/>
                            <w:sz w:val="20"/>
                          </w:rPr>
                          <w:t xml:space="preserve"> </w:t>
                        </w:r>
                        <w:r>
                          <w:rPr>
                            <w:rFonts w:ascii="Arial"/>
                            <w:b/>
                            <w:sz w:val="20"/>
                          </w:rPr>
                          <w:t>urgent</w:t>
                        </w:r>
                        <w:r>
                          <w:rPr>
                            <w:rFonts w:ascii="Arial"/>
                            <w:b/>
                            <w:spacing w:val="-3"/>
                            <w:sz w:val="20"/>
                          </w:rPr>
                          <w:t xml:space="preserve"> </w:t>
                        </w:r>
                        <w:r>
                          <w:rPr>
                            <w:rFonts w:ascii="Arial"/>
                            <w:b/>
                            <w:sz w:val="20"/>
                          </w:rPr>
                          <w:t>or</w:t>
                        </w:r>
                        <w:r>
                          <w:rPr>
                            <w:rFonts w:ascii="Arial"/>
                            <w:b/>
                            <w:spacing w:val="-9"/>
                            <w:sz w:val="20"/>
                          </w:rPr>
                          <w:t xml:space="preserve"> </w:t>
                        </w:r>
                        <w:r>
                          <w:rPr>
                            <w:rFonts w:ascii="Arial"/>
                            <w:b/>
                            <w:sz w:val="20"/>
                          </w:rPr>
                          <w:t>a</w:t>
                        </w:r>
                        <w:r>
                          <w:rPr>
                            <w:rFonts w:ascii="Arial"/>
                            <w:b/>
                            <w:spacing w:val="-4"/>
                            <w:sz w:val="20"/>
                          </w:rPr>
                          <w:t xml:space="preserve"> </w:t>
                        </w:r>
                        <w:r>
                          <w:rPr>
                            <w:rFonts w:ascii="Arial"/>
                            <w:b/>
                            <w:sz w:val="20"/>
                          </w:rPr>
                          <w:t>Safeguard</w:t>
                        </w:r>
                        <w:r>
                          <w:rPr>
                            <w:rFonts w:ascii="Arial"/>
                            <w:b/>
                            <w:spacing w:val="-5"/>
                            <w:sz w:val="20"/>
                          </w:rPr>
                          <w:t xml:space="preserve"> </w:t>
                        </w:r>
                        <w:r>
                          <w:rPr>
                            <w:rFonts w:ascii="Arial"/>
                            <w:b/>
                            <w:sz w:val="20"/>
                          </w:rPr>
                          <w:t>issue communicate</w:t>
                        </w:r>
                        <w:r>
                          <w:rPr>
                            <w:rFonts w:ascii="Arial"/>
                            <w:b/>
                            <w:spacing w:val="-1"/>
                            <w:sz w:val="20"/>
                          </w:rPr>
                          <w:t xml:space="preserve"> </w:t>
                        </w:r>
                        <w:r>
                          <w:rPr>
                            <w:rFonts w:ascii="Arial"/>
                            <w:b/>
                            <w:sz w:val="20"/>
                          </w:rPr>
                          <w:t>to the Attendance</w:t>
                        </w:r>
                        <w:r>
                          <w:rPr>
                            <w:rFonts w:ascii="Arial"/>
                            <w:b/>
                            <w:spacing w:val="-1"/>
                            <w:sz w:val="20"/>
                          </w:rPr>
                          <w:t xml:space="preserve"> </w:t>
                        </w:r>
                        <w:r>
                          <w:rPr>
                            <w:rFonts w:ascii="Arial"/>
                            <w:b/>
                            <w:sz w:val="20"/>
                          </w:rPr>
                          <w:t>Lead or Safeguard Lead immediately)</w:t>
                        </w:r>
                      </w:p>
                    </w:txbxContent>
                  </v:textbox>
                </v:shape>
                <v:shape id="Textbox 44" o:spid="_x0000_s1058" type="#_x0000_t202" style="position:absolute;left:3502;top:14490;width:16021;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" filled="f" strokecolor="#6eac46" strokeweight=".33864mm">
                  <v:textbox inset="0,0,0,0">
                    <w:txbxContent>
                      <w:p w14:paraId="7BA3666E" w14:textId="77777777" w:rsidR="0012405B" w:rsidRDefault="0012405B">
                        <w:pPr>
                          <w:spacing w:before="2"/>
                          <w:rPr>
                            <w:rFonts w:ascii="Arial"/>
                            <w:b/>
                          </w:rPr>
                        </w:pPr>
                      </w:p>
                      <w:p w14:paraId="469D7422" w14:textId="4AA1169C" w:rsidR="0012405B" w:rsidRDefault="00DB7B45">
                        <w:pPr>
                          <w:ind w:left="7"/>
                          <w:jc w:val="center"/>
                          <w:rPr>
                            <w:rFonts w:ascii="Arial"/>
                            <w:b/>
                          </w:rPr>
                        </w:pPr>
                        <w:proofErr w:type="spellStart"/>
                        <w:r>
                          <w:rPr>
                            <w:rFonts w:ascii="Arial"/>
                            <w:b/>
                            <w:color w:val="FF0000"/>
                            <w:u w:val="single" w:color="FF0000"/>
                          </w:rPr>
                          <w:t>Razmina</w:t>
                        </w:r>
                        <w:proofErr w:type="spellEnd"/>
                        <w:r>
                          <w:rPr>
                            <w:rFonts w:ascii="Arial"/>
                            <w:b/>
                            <w:color w:val="FF0000"/>
                            <w:u w:val="single" w:color="FF0000"/>
                          </w:rPr>
                          <w:t xml:space="preserve"> Begum</w:t>
                        </w:r>
                      </w:p>
                      <w:p w14:paraId="217D2507" w14:textId="77777777" w:rsidR="0012405B" w:rsidRDefault="00570CDA">
                        <w:pPr>
                          <w:spacing w:before="18"/>
                          <w:ind w:left="7" w:right="2"/>
                          <w:jc w:val="center"/>
                          <w:rPr>
                            <w:rFonts w:ascii="Arial"/>
                          </w:rPr>
                        </w:pPr>
                        <w:r>
                          <w:rPr>
                            <w:rFonts w:ascii="Arial"/>
                          </w:rPr>
                          <w:t>(Attendance</w:t>
                        </w:r>
                        <w:r>
                          <w:rPr>
                            <w:rFonts w:ascii="Arial"/>
                            <w:spacing w:val="-15"/>
                          </w:rPr>
                          <w:t xml:space="preserve"> </w:t>
                        </w:r>
                        <w:r>
                          <w:rPr>
                            <w:rFonts w:ascii="Arial"/>
                            <w:spacing w:val="-2"/>
                          </w:rPr>
                          <w:t>Team)</w:t>
                        </w:r>
                      </w:p>
                    </w:txbxContent>
                  </v:textbox>
                </v:shape>
                <v:shape id="Textbox 45" o:spid="_x0000_s1059" type="#_x0000_t202" style="position:absolute;left:3502;top:27006;width:17132;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" filled="f" strokecolor="#6eac46" strokeweight=".33864mm">
                  <v:textbox inset="0,0,0,0">
                    <w:txbxContent>
                      <w:p w14:paraId="48720CB3" w14:textId="77777777" w:rsidR="0012405B" w:rsidRDefault="0012405B">
                        <w:pPr>
                          <w:rPr>
                            <w:rFonts w:ascii="Arial"/>
                            <w:b/>
                          </w:rPr>
                        </w:pPr>
                      </w:p>
                      <w:p w14:paraId="5A5DFAB4" w14:textId="77777777" w:rsidR="0012405B" w:rsidRDefault="0012405B">
                        <w:pPr>
                          <w:spacing w:before="149"/>
                          <w:rPr>
                            <w:rFonts w:ascii="Arial"/>
                            <w:b/>
                          </w:rPr>
                        </w:pPr>
                      </w:p>
                      <w:p w14:paraId="6267B6C3" w14:textId="4EBEBDFB" w:rsidR="0012405B" w:rsidRDefault="00570CDA">
                        <w:pPr>
                          <w:spacing w:line="249" w:lineRule="auto"/>
                          <w:ind w:left="370" w:right="368" w:firstLine="11"/>
                          <w:jc w:val="center"/>
                          <w:rPr>
                            <w:rFonts w:ascii="Arial"/>
                          </w:rPr>
                        </w:pPr>
                        <w:r>
                          <w:rPr>
                            <w:rFonts w:ascii="Arial"/>
                            <w:b/>
                            <w:color w:val="FF0000"/>
                            <w:spacing w:val="-2"/>
                            <w:u w:val="single" w:color="FF0000"/>
                          </w:rPr>
                          <w:t>Monitoring</w:t>
                        </w:r>
                        <w:r>
                          <w:rPr>
                            <w:rFonts w:ascii="Arial"/>
                            <w:b/>
                            <w:color w:val="FF0000"/>
                            <w:spacing w:val="40"/>
                          </w:rPr>
                          <w:t xml:space="preserve"> </w:t>
                        </w:r>
                        <w:proofErr w:type="spellStart"/>
                        <w:r w:rsidR="00DB7B45">
                          <w:rPr>
                            <w:rFonts w:ascii="Arial"/>
                            <w:spacing w:val="-2"/>
                          </w:rPr>
                          <w:t>Razmina</w:t>
                        </w:r>
                        <w:proofErr w:type="spellEnd"/>
                        <w:r w:rsidR="00DB7B45">
                          <w:rPr>
                            <w:rFonts w:ascii="Arial"/>
                            <w:spacing w:val="-2"/>
                          </w:rPr>
                          <w:t xml:space="preserve"> </w:t>
                        </w:r>
                        <w:r>
                          <w:rPr>
                            <w:rFonts w:ascii="Arial"/>
                            <w:spacing w:val="-2"/>
                          </w:rPr>
                          <w:t>will</w:t>
                        </w:r>
                        <w:r>
                          <w:rPr>
                            <w:rFonts w:ascii="Arial"/>
                            <w:spacing w:val="-14"/>
                          </w:rPr>
                          <w:t xml:space="preserve"> </w:t>
                        </w:r>
                        <w:r>
                          <w:rPr>
                            <w:rFonts w:ascii="Arial"/>
                            <w:spacing w:val="-2"/>
                          </w:rPr>
                          <w:t xml:space="preserve">monitor </w:t>
                        </w:r>
                        <w:r>
                          <w:rPr>
                            <w:rFonts w:ascii="Arial"/>
                          </w:rPr>
                          <w:t>attendance and lateness.</w:t>
                        </w:r>
                        <w:r>
                          <w:rPr>
                            <w:rFonts w:ascii="Arial"/>
                            <w:spacing w:val="40"/>
                          </w:rPr>
                          <w:t xml:space="preserve"> </w:t>
                        </w:r>
                        <w:r>
                          <w:rPr>
                            <w:rFonts w:ascii="Arial"/>
                          </w:rPr>
                          <w:t>She will contact parents</w:t>
                        </w:r>
                      </w:p>
                      <w:p w14:paraId="3FDB3BD8" w14:textId="77777777" w:rsidR="0012405B" w:rsidRDefault="00570CDA">
                        <w:pPr>
                          <w:spacing w:before="4" w:line="244" w:lineRule="auto"/>
                          <w:ind w:left="32" w:right="11"/>
                          <w:jc w:val="center"/>
                          <w:rPr>
                            <w:rFonts w:ascii="Arial"/>
                          </w:rPr>
                        </w:pPr>
                        <w:r>
                          <w:rPr>
                            <w:rFonts w:ascii="Arial"/>
                            <w:spacing w:val="-2"/>
                          </w:rPr>
                          <w:t>following</w:t>
                        </w:r>
                        <w:r>
                          <w:rPr>
                            <w:rFonts w:ascii="Arial"/>
                            <w:spacing w:val="-12"/>
                          </w:rPr>
                          <w:t xml:space="preserve"> </w:t>
                        </w:r>
                        <w:r>
                          <w:rPr>
                            <w:rFonts w:ascii="Arial"/>
                            <w:spacing w:val="-2"/>
                          </w:rPr>
                          <w:t>the</w:t>
                        </w:r>
                        <w:r>
                          <w:rPr>
                            <w:rFonts w:ascii="Arial"/>
                            <w:spacing w:val="-10"/>
                          </w:rPr>
                          <w:t xml:space="preserve"> </w:t>
                        </w:r>
                        <w:r>
                          <w:rPr>
                            <w:rFonts w:ascii="Arial"/>
                            <w:spacing w:val="-2"/>
                          </w:rPr>
                          <w:t xml:space="preserve">attendance </w:t>
                        </w:r>
                        <w:r>
                          <w:rPr>
                            <w:rFonts w:ascii="Arial"/>
                          </w:rPr>
                          <w:t>and lateness process.</w:t>
                        </w:r>
                      </w:p>
                      <w:p w14:paraId="5893A19D" w14:textId="77777777" w:rsidR="0012405B" w:rsidRDefault="00570CDA">
                        <w:pPr>
                          <w:spacing w:before="9" w:line="249" w:lineRule="auto"/>
                          <w:ind w:left="276" w:right="262" w:hanging="9"/>
                          <w:jc w:val="center"/>
                          <w:rPr>
                            <w:rFonts w:ascii="Arial"/>
                            <w:b/>
                            <w:sz w:val="16"/>
                          </w:rPr>
                        </w:pPr>
                        <w:r>
                          <w:rPr>
                            <w:rFonts w:ascii="Arial"/>
                            <w:b/>
                            <w:color w:val="00AE50"/>
                            <w:sz w:val="16"/>
                          </w:rPr>
                          <w:t xml:space="preserve">Feedback will be given to </w:t>
                        </w:r>
                        <w:r>
                          <w:rPr>
                            <w:rFonts w:ascii="Arial"/>
                            <w:b/>
                            <w:color w:val="00AE50"/>
                            <w:spacing w:val="-2"/>
                            <w:sz w:val="16"/>
                          </w:rPr>
                          <w:t>teachers</w:t>
                        </w:r>
                        <w:r>
                          <w:rPr>
                            <w:rFonts w:ascii="Arial"/>
                            <w:b/>
                            <w:color w:val="00AE50"/>
                            <w:spacing w:val="-7"/>
                            <w:sz w:val="16"/>
                          </w:rPr>
                          <w:t xml:space="preserve"> </w:t>
                        </w:r>
                        <w:r>
                          <w:rPr>
                            <w:rFonts w:ascii="Arial"/>
                            <w:b/>
                            <w:color w:val="00AE50"/>
                            <w:spacing w:val="-2"/>
                            <w:sz w:val="16"/>
                          </w:rPr>
                          <w:t>of</w:t>
                        </w:r>
                        <w:r>
                          <w:rPr>
                            <w:rFonts w:ascii="Arial"/>
                            <w:b/>
                            <w:color w:val="00AE50"/>
                            <w:spacing w:val="-7"/>
                            <w:sz w:val="16"/>
                          </w:rPr>
                          <w:t xml:space="preserve"> </w:t>
                        </w:r>
                        <w:r>
                          <w:rPr>
                            <w:rFonts w:ascii="Arial"/>
                            <w:b/>
                            <w:color w:val="00AE50"/>
                            <w:spacing w:val="-2"/>
                            <w:sz w:val="16"/>
                          </w:rPr>
                          <w:t>referred</w:t>
                        </w:r>
                        <w:r>
                          <w:rPr>
                            <w:rFonts w:ascii="Arial"/>
                            <w:b/>
                            <w:color w:val="00AE50"/>
                            <w:spacing w:val="-5"/>
                            <w:sz w:val="16"/>
                          </w:rPr>
                          <w:t xml:space="preserve"> </w:t>
                        </w:r>
                        <w:r>
                          <w:rPr>
                            <w:rFonts w:ascii="Arial"/>
                            <w:b/>
                            <w:color w:val="00AE50"/>
                            <w:spacing w:val="-2"/>
                            <w:sz w:val="16"/>
                          </w:rPr>
                          <w:t>children through</w:t>
                        </w:r>
                      </w:p>
                      <w:p w14:paraId="32ABDD33" w14:textId="77777777" w:rsidR="0012405B" w:rsidRDefault="00570CDA">
                        <w:pPr>
                          <w:spacing w:before="11"/>
                          <w:ind w:left="32" w:right="23"/>
                          <w:jc w:val="center"/>
                          <w:rPr>
                            <w:rFonts w:ascii="Arial"/>
                            <w:b/>
                            <w:sz w:val="16"/>
                          </w:rPr>
                        </w:pPr>
                        <w:r>
                          <w:rPr>
                            <w:rFonts w:ascii="Arial"/>
                            <w:b/>
                            <w:color w:val="00AE50"/>
                            <w:sz w:val="16"/>
                          </w:rPr>
                          <w:t>email</w:t>
                        </w:r>
                        <w:r>
                          <w:rPr>
                            <w:rFonts w:ascii="Arial"/>
                            <w:b/>
                            <w:color w:val="00AE50"/>
                            <w:spacing w:val="-5"/>
                            <w:sz w:val="16"/>
                          </w:rPr>
                          <w:t xml:space="preserve"> </w:t>
                        </w:r>
                        <w:r>
                          <w:rPr>
                            <w:rFonts w:ascii="Arial"/>
                            <w:b/>
                            <w:color w:val="00AE50"/>
                            <w:sz w:val="16"/>
                          </w:rPr>
                          <w:t>or</w:t>
                        </w:r>
                        <w:r>
                          <w:rPr>
                            <w:rFonts w:ascii="Arial"/>
                            <w:b/>
                            <w:color w:val="00AE50"/>
                            <w:spacing w:val="-10"/>
                            <w:sz w:val="16"/>
                          </w:rPr>
                          <w:t xml:space="preserve"> </w:t>
                        </w:r>
                        <w:r>
                          <w:rPr>
                            <w:rFonts w:ascii="Arial"/>
                            <w:b/>
                            <w:color w:val="00AE50"/>
                            <w:sz w:val="16"/>
                          </w:rPr>
                          <w:t>pupil</w:t>
                        </w:r>
                        <w:r>
                          <w:rPr>
                            <w:rFonts w:ascii="Arial"/>
                            <w:b/>
                            <w:color w:val="00AE50"/>
                            <w:spacing w:val="-6"/>
                            <w:sz w:val="16"/>
                          </w:rPr>
                          <w:t xml:space="preserve"> </w:t>
                        </w:r>
                        <w:r>
                          <w:rPr>
                            <w:rFonts w:ascii="Arial"/>
                            <w:b/>
                            <w:color w:val="00AE50"/>
                            <w:sz w:val="16"/>
                          </w:rPr>
                          <w:t>progress</w:t>
                        </w:r>
                        <w:r>
                          <w:rPr>
                            <w:rFonts w:ascii="Arial"/>
                            <w:b/>
                            <w:color w:val="00AE50"/>
                            <w:spacing w:val="-5"/>
                            <w:sz w:val="16"/>
                          </w:rPr>
                          <w:t xml:space="preserve"> </w:t>
                        </w:r>
                        <w:r>
                          <w:rPr>
                            <w:rFonts w:ascii="Arial"/>
                            <w:b/>
                            <w:color w:val="00AE50"/>
                            <w:spacing w:val="-4"/>
                            <w:sz w:val="16"/>
                          </w:rPr>
                          <w:t>form.</w:t>
                        </w:r>
                      </w:p>
                    </w:txbxContent>
                  </v:textbox>
                </v:shape>
                <v:shape id="Textbox 46" o:spid="_x0000_s1060" type="#_x0000_t202" style="position:absolute;left:28635;top:14414;width:19939;height:29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" filled="f" strokecolor="#6eac46" strokeweight=".96pt">
                  <v:textbox inset="0,0,0,0">
                    <w:txbxContent>
                      <w:p w14:paraId="0B3A68BD" w14:textId="77777777" w:rsidR="0012405B" w:rsidRDefault="0012405B">
                        <w:pPr>
                          <w:spacing w:before="146"/>
                          <w:rPr>
                            <w:rFonts w:ascii="Arial"/>
                            <w:b/>
                          </w:rPr>
                        </w:pPr>
                      </w:p>
                      <w:p w14:paraId="5AD0BF26" w14:textId="77777777" w:rsidR="0012405B" w:rsidRDefault="00570CDA">
                        <w:pPr>
                          <w:ind w:left="65" w:right="65"/>
                          <w:jc w:val="center"/>
                          <w:rPr>
                            <w:rFonts w:ascii="Arial"/>
                            <w:b/>
                          </w:rPr>
                        </w:pPr>
                        <w:r>
                          <w:rPr>
                            <w:rFonts w:ascii="Arial"/>
                            <w:b/>
                            <w:color w:val="FF0000"/>
                            <w:spacing w:val="-2"/>
                            <w:u w:val="single" w:color="FF0000"/>
                          </w:rPr>
                          <w:t>Attendance</w:t>
                        </w:r>
                      </w:p>
                      <w:p w14:paraId="15420041" w14:textId="7F181433" w:rsidR="0012405B" w:rsidRDefault="00570CDA">
                        <w:pPr>
                          <w:spacing w:before="15" w:line="249" w:lineRule="auto"/>
                          <w:ind w:left="182" w:right="178" w:hanging="12"/>
                          <w:jc w:val="center"/>
                          <w:rPr>
                            <w:rFonts w:ascii="Arial"/>
                            <w:sz w:val="20"/>
                          </w:rPr>
                        </w:pPr>
                        <w:r>
                          <w:rPr>
                            <w:rFonts w:ascii="Arial"/>
                            <w:sz w:val="20"/>
                          </w:rPr>
                          <w:t>If a child starts to have regular attendance</w:t>
                        </w:r>
                        <w:r>
                          <w:rPr>
                            <w:rFonts w:ascii="Arial"/>
                            <w:spacing w:val="-9"/>
                            <w:sz w:val="20"/>
                          </w:rPr>
                          <w:t xml:space="preserve"> </w:t>
                        </w:r>
                        <w:r>
                          <w:rPr>
                            <w:rFonts w:ascii="Arial"/>
                            <w:sz w:val="20"/>
                          </w:rPr>
                          <w:t>issues</w:t>
                        </w:r>
                        <w:r>
                          <w:rPr>
                            <w:rFonts w:ascii="Arial"/>
                            <w:spacing w:val="-10"/>
                            <w:sz w:val="20"/>
                          </w:rPr>
                          <w:t xml:space="preserve"> </w:t>
                        </w:r>
                        <w:r>
                          <w:rPr>
                            <w:rFonts w:ascii="Arial"/>
                            <w:sz w:val="20"/>
                          </w:rPr>
                          <w:t>and</w:t>
                        </w:r>
                        <w:r>
                          <w:rPr>
                            <w:rFonts w:ascii="Arial"/>
                            <w:spacing w:val="-11"/>
                            <w:sz w:val="20"/>
                          </w:rPr>
                          <w:t xml:space="preserve"> </w:t>
                        </w:r>
                        <w:r>
                          <w:rPr>
                            <w:rFonts w:ascii="Arial"/>
                            <w:sz w:val="20"/>
                          </w:rPr>
                          <w:t>you</w:t>
                        </w:r>
                        <w:r>
                          <w:rPr>
                            <w:rFonts w:ascii="Arial"/>
                            <w:spacing w:val="-9"/>
                            <w:sz w:val="20"/>
                          </w:rPr>
                          <w:t xml:space="preserve"> </w:t>
                        </w:r>
                        <w:r>
                          <w:rPr>
                            <w:rFonts w:ascii="Arial"/>
                            <w:sz w:val="20"/>
                          </w:rPr>
                          <w:t>feel they are more than expected and</w:t>
                        </w:r>
                        <w:r>
                          <w:rPr>
                            <w:rFonts w:ascii="Arial"/>
                            <w:spacing w:val="-14"/>
                            <w:sz w:val="20"/>
                          </w:rPr>
                          <w:t xml:space="preserve"> </w:t>
                        </w:r>
                        <w:r>
                          <w:rPr>
                            <w:rFonts w:ascii="Arial"/>
                            <w:sz w:val="20"/>
                          </w:rPr>
                          <w:t>it</w:t>
                        </w:r>
                        <w:r>
                          <w:rPr>
                            <w:rFonts w:ascii="Arial"/>
                            <w:spacing w:val="-12"/>
                            <w:sz w:val="20"/>
                          </w:rPr>
                          <w:t xml:space="preserve"> </w:t>
                        </w:r>
                        <w:r>
                          <w:rPr>
                            <w:rFonts w:ascii="Arial"/>
                            <w:sz w:val="20"/>
                          </w:rPr>
                          <w:t>is</w:t>
                        </w:r>
                        <w:r>
                          <w:rPr>
                            <w:rFonts w:ascii="Arial"/>
                            <w:spacing w:val="-14"/>
                            <w:sz w:val="20"/>
                          </w:rPr>
                          <w:t xml:space="preserve"> </w:t>
                        </w:r>
                        <w:r>
                          <w:rPr>
                            <w:rFonts w:ascii="Arial"/>
                            <w:sz w:val="20"/>
                          </w:rPr>
                          <w:t>a</w:t>
                        </w:r>
                        <w:r>
                          <w:rPr>
                            <w:rFonts w:ascii="Arial"/>
                            <w:spacing w:val="-14"/>
                            <w:sz w:val="20"/>
                          </w:rPr>
                          <w:t xml:space="preserve"> </w:t>
                        </w:r>
                        <w:r>
                          <w:rPr>
                            <w:rFonts w:ascii="Arial"/>
                            <w:color w:val="FF0000"/>
                            <w:sz w:val="20"/>
                          </w:rPr>
                          <w:t>concern</w:t>
                        </w:r>
                        <w:r>
                          <w:rPr>
                            <w:rFonts w:ascii="Arial"/>
                            <w:color w:val="FF0000"/>
                            <w:spacing w:val="-13"/>
                            <w:sz w:val="20"/>
                          </w:rPr>
                          <w:t xml:space="preserve"> </w:t>
                        </w:r>
                        <w:r>
                          <w:rPr>
                            <w:rFonts w:ascii="Arial"/>
                            <w:color w:val="FF0000"/>
                            <w:sz w:val="20"/>
                          </w:rPr>
                          <w:t>refer</w:t>
                        </w:r>
                        <w:r>
                          <w:rPr>
                            <w:rFonts w:ascii="Arial"/>
                            <w:color w:val="FF0000"/>
                            <w:spacing w:val="-14"/>
                            <w:sz w:val="20"/>
                          </w:rPr>
                          <w:t xml:space="preserve"> </w:t>
                        </w:r>
                        <w:r>
                          <w:rPr>
                            <w:rFonts w:ascii="Arial"/>
                            <w:color w:val="FF0000"/>
                            <w:sz w:val="20"/>
                          </w:rPr>
                          <w:t xml:space="preserve">straight to </w:t>
                        </w:r>
                        <w:proofErr w:type="spellStart"/>
                        <w:r w:rsidR="00DB7B45">
                          <w:rPr>
                            <w:rFonts w:ascii="Arial"/>
                            <w:color w:val="FF0000"/>
                            <w:sz w:val="20"/>
                          </w:rPr>
                          <w:t>Razmina</w:t>
                        </w:r>
                        <w:proofErr w:type="spellEnd"/>
                        <w:r w:rsidR="00DB7B45">
                          <w:rPr>
                            <w:rFonts w:ascii="Arial"/>
                            <w:color w:val="FF0000"/>
                            <w:sz w:val="20"/>
                          </w:rPr>
                          <w:t>.</w:t>
                        </w:r>
                      </w:p>
                      <w:p w14:paraId="20108339" w14:textId="77777777" w:rsidR="0012405B" w:rsidRDefault="00570CDA">
                        <w:pPr>
                          <w:spacing w:before="2" w:line="249" w:lineRule="auto"/>
                          <w:ind w:left="182" w:right="175" w:hanging="6"/>
                          <w:jc w:val="center"/>
                          <w:rPr>
                            <w:rFonts w:ascii="Arial"/>
                            <w:sz w:val="20"/>
                          </w:rPr>
                        </w:pPr>
                        <w:r>
                          <w:rPr>
                            <w:rFonts w:ascii="Arial"/>
                            <w:sz w:val="20"/>
                          </w:rPr>
                          <w:t>If not a cause for concern first speak</w:t>
                        </w:r>
                        <w:r>
                          <w:rPr>
                            <w:rFonts w:ascii="Arial"/>
                            <w:spacing w:val="-11"/>
                            <w:sz w:val="20"/>
                          </w:rPr>
                          <w:t xml:space="preserve"> </w:t>
                        </w:r>
                        <w:r>
                          <w:rPr>
                            <w:rFonts w:ascii="Arial"/>
                            <w:sz w:val="20"/>
                          </w:rPr>
                          <w:t>to</w:t>
                        </w:r>
                        <w:r>
                          <w:rPr>
                            <w:rFonts w:ascii="Arial"/>
                            <w:spacing w:val="-13"/>
                            <w:sz w:val="20"/>
                          </w:rPr>
                          <w:t xml:space="preserve"> </w:t>
                        </w:r>
                        <w:r>
                          <w:rPr>
                            <w:rFonts w:ascii="Arial"/>
                            <w:sz w:val="20"/>
                          </w:rPr>
                          <w:t>the</w:t>
                        </w:r>
                        <w:r>
                          <w:rPr>
                            <w:rFonts w:ascii="Arial"/>
                            <w:spacing w:val="-11"/>
                            <w:sz w:val="20"/>
                          </w:rPr>
                          <w:t xml:space="preserve"> </w:t>
                        </w:r>
                        <w:r>
                          <w:rPr>
                            <w:rFonts w:ascii="Arial"/>
                            <w:sz w:val="20"/>
                          </w:rPr>
                          <w:t>parent,</w:t>
                        </w:r>
                        <w:r>
                          <w:rPr>
                            <w:rFonts w:ascii="Arial"/>
                            <w:spacing w:val="-13"/>
                            <w:sz w:val="20"/>
                          </w:rPr>
                          <w:t xml:space="preserve"> </w:t>
                        </w:r>
                        <w:r>
                          <w:rPr>
                            <w:rFonts w:ascii="Arial"/>
                            <w:sz w:val="20"/>
                          </w:rPr>
                          <w:t>ask</w:t>
                        </w:r>
                        <w:r>
                          <w:rPr>
                            <w:rFonts w:ascii="Arial"/>
                            <w:spacing w:val="-11"/>
                            <w:sz w:val="20"/>
                          </w:rPr>
                          <w:t xml:space="preserve"> </w:t>
                        </w:r>
                        <w:r>
                          <w:rPr>
                            <w:rFonts w:ascii="Arial"/>
                            <w:sz w:val="20"/>
                          </w:rPr>
                          <w:t>them</w:t>
                        </w:r>
                        <w:r>
                          <w:rPr>
                            <w:rFonts w:ascii="Arial"/>
                            <w:spacing w:val="-11"/>
                            <w:sz w:val="20"/>
                          </w:rPr>
                          <w:t xml:space="preserve"> </w:t>
                        </w:r>
                        <w:r>
                          <w:rPr>
                            <w:rFonts w:ascii="Arial"/>
                            <w:sz w:val="20"/>
                          </w:rPr>
                          <w:t>if everything is fine, build that conversation and relationship, offer support if required.</w:t>
                        </w:r>
                        <w:r>
                          <w:rPr>
                            <w:rFonts w:ascii="Arial"/>
                            <w:spacing w:val="40"/>
                            <w:sz w:val="20"/>
                          </w:rPr>
                          <w:t xml:space="preserve"> </w:t>
                        </w:r>
                        <w:r>
                          <w:rPr>
                            <w:rFonts w:ascii="Arial"/>
                            <w:sz w:val="20"/>
                          </w:rPr>
                          <w:t>If you think it needs further attention refer to Attendance Lead straight away.</w:t>
                        </w:r>
                        <w:r>
                          <w:rPr>
                            <w:rFonts w:ascii="Arial"/>
                            <w:spacing w:val="40"/>
                            <w:sz w:val="20"/>
                          </w:rPr>
                          <w:t xml:space="preserve"> </w:t>
                        </w:r>
                        <w:r>
                          <w:rPr>
                            <w:rFonts w:ascii="Arial"/>
                            <w:sz w:val="20"/>
                          </w:rPr>
                          <w:t>If not monitor and</w:t>
                        </w:r>
                        <w:r>
                          <w:rPr>
                            <w:rFonts w:ascii="Arial"/>
                            <w:spacing w:val="-14"/>
                            <w:sz w:val="20"/>
                          </w:rPr>
                          <w:t xml:space="preserve"> </w:t>
                        </w:r>
                        <w:r>
                          <w:rPr>
                            <w:rFonts w:ascii="Arial"/>
                            <w:sz w:val="20"/>
                          </w:rPr>
                          <w:t>follow</w:t>
                        </w:r>
                        <w:r>
                          <w:rPr>
                            <w:rFonts w:ascii="Arial"/>
                            <w:spacing w:val="-14"/>
                            <w:sz w:val="20"/>
                          </w:rPr>
                          <w:t xml:space="preserve"> </w:t>
                        </w:r>
                        <w:r>
                          <w:rPr>
                            <w:rFonts w:ascii="Arial"/>
                            <w:sz w:val="20"/>
                          </w:rPr>
                          <w:t>the</w:t>
                        </w:r>
                        <w:r>
                          <w:rPr>
                            <w:rFonts w:ascii="Arial"/>
                            <w:spacing w:val="-14"/>
                            <w:sz w:val="20"/>
                          </w:rPr>
                          <w:t xml:space="preserve"> </w:t>
                        </w:r>
                        <w:r>
                          <w:rPr>
                            <w:rFonts w:ascii="Arial"/>
                            <w:sz w:val="20"/>
                          </w:rPr>
                          <w:t>same</w:t>
                        </w:r>
                        <w:r>
                          <w:rPr>
                            <w:rFonts w:ascii="Arial"/>
                            <w:spacing w:val="-14"/>
                            <w:sz w:val="20"/>
                          </w:rPr>
                          <w:t xml:space="preserve"> </w:t>
                        </w:r>
                        <w:r>
                          <w:rPr>
                            <w:rFonts w:ascii="Arial"/>
                            <w:sz w:val="20"/>
                          </w:rPr>
                          <w:t>process</w:t>
                        </w:r>
                        <w:r>
                          <w:rPr>
                            <w:rFonts w:ascii="Arial"/>
                            <w:spacing w:val="-14"/>
                            <w:sz w:val="20"/>
                          </w:rPr>
                          <w:t xml:space="preserve"> </w:t>
                        </w:r>
                        <w:r>
                          <w:rPr>
                            <w:rFonts w:ascii="Arial"/>
                            <w:sz w:val="20"/>
                          </w:rPr>
                          <w:t xml:space="preserve">as </w:t>
                        </w:r>
                        <w:r>
                          <w:rPr>
                            <w:rFonts w:ascii="Arial"/>
                            <w:spacing w:val="-2"/>
                            <w:sz w:val="20"/>
                          </w:rPr>
                          <w:t>lateness.</w:t>
                        </w:r>
                      </w:p>
                    </w:txbxContent>
                  </v:textbox>
                </v:shape>
                <v:shape id="Textbox 47" o:spid="_x0000_s1061" type="#_x0000_t202" style="position:absolute;left:34063;top:58533;width:33731;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7F46C79" w14:textId="77777777" w:rsidR="0012405B" w:rsidRDefault="00570CDA">
                        <w:pPr>
                          <w:spacing w:line="247" w:lineRule="exact"/>
                          <w:ind w:right="27"/>
                          <w:jc w:val="center"/>
                          <w:rPr>
                            <w:rFonts w:ascii="Arial"/>
                            <w:b/>
                          </w:rPr>
                        </w:pPr>
                        <w:r>
                          <w:rPr>
                            <w:rFonts w:ascii="Arial"/>
                            <w:b/>
                            <w:color w:val="FF0000"/>
                            <w:u w:val="single" w:color="FF0000"/>
                          </w:rPr>
                          <w:t>Leaders</w:t>
                        </w:r>
                        <w:r>
                          <w:rPr>
                            <w:rFonts w:ascii="Arial"/>
                            <w:b/>
                            <w:color w:val="FF0000"/>
                            <w:spacing w:val="-7"/>
                            <w:u w:val="single" w:color="FF0000"/>
                          </w:rPr>
                          <w:t xml:space="preserve"> </w:t>
                        </w:r>
                        <w:r>
                          <w:rPr>
                            <w:rFonts w:ascii="Arial"/>
                            <w:b/>
                            <w:color w:val="FF0000"/>
                            <w:u w:val="single" w:color="FF0000"/>
                          </w:rPr>
                          <w:t>of</w:t>
                        </w:r>
                        <w:r>
                          <w:rPr>
                            <w:rFonts w:ascii="Arial"/>
                            <w:b/>
                            <w:color w:val="FF0000"/>
                            <w:spacing w:val="-6"/>
                            <w:u w:val="single" w:color="FF0000"/>
                          </w:rPr>
                          <w:t xml:space="preserve"> </w:t>
                        </w:r>
                        <w:r>
                          <w:rPr>
                            <w:rFonts w:ascii="Arial"/>
                            <w:b/>
                            <w:color w:val="FF0000"/>
                            <w:spacing w:val="-2"/>
                            <w:u w:val="single" w:color="FF0000"/>
                          </w:rPr>
                          <w:t>Learning</w:t>
                        </w:r>
                      </w:p>
                      <w:p w14:paraId="36F23A1F" w14:textId="77777777" w:rsidR="0012405B" w:rsidRDefault="00570CDA">
                        <w:pPr>
                          <w:spacing w:before="23" w:line="244" w:lineRule="auto"/>
                          <w:ind w:right="18" w:hanging="12"/>
                          <w:jc w:val="center"/>
                          <w:rPr>
                            <w:rFonts w:ascii="Arial"/>
                          </w:rPr>
                        </w:pPr>
                        <w:r>
                          <w:rPr>
                            <w:rFonts w:ascii="Arial"/>
                          </w:rPr>
                          <w:t>If you have spoken to the parent and lateness is still persistent,</w:t>
                        </w:r>
                        <w:r>
                          <w:rPr>
                            <w:rFonts w:ascii="Arial"/>
                            <w:spacing w:val="-10"/>
                          </w:rPr>
                          <w:t xml:space="preserve"> </w:t>
                        </w:r>
                        <w:r>
                          <w:rPr>
                            <w:rFonts w:ascii="Arial"/>
                          </w:rPr>
                          <w:t>refer</w:t>
                        </w:r>
                        <w:r>
                          <w:rPr>
                            <w:rFonts w:ascii="Arial"/>
                            <w:spacing w:val="-12"/>
                          </w:rPr>
                          <w:t xml:space="preserve"> </w:t>
                        </w:r>
                        <w:r>
                          <w:rPr>
                            <w:rFonts w:ascii="Arial"/>
                          </w:rPr>
                          <w:t>to</w:t>
                        </w:r>
                        <w:r>
                          <w:rPr>
                            <w:rFonts w:ascii="Arial"/>
                            <w:spacing w:val="-11"/>
                          </w:rPr>
                          <w:t xml:space="preserve"> </w:t>
                        </w:r>
                        <w:r>
                          <w:rPr>
                            <w:rFonts w:ascii="Arial"/>
                          </w:rPr>
                          <w:t>your</w:t>
                        </w:r>
                        <w:r>
                          <w:rPr>
                            <w:rFonts w:ascii="Arial"/>
                            <w:spacing w:val="-8"/>
                          </w:rPr>
                          <w:t xml:space="preserve"> </w:t>
                        </w:r>
                        <w:r>
                          <w:rPr>
                            <w:rFonts w:ascii="Arial"/>
                          </w:rPr>
                          <w:t>phase</w:t>
                        </w:r>
                        <w:r>
                          <w:rPr>
                            <w:rFonts w:ascii="Arial"/>
                            <w:spacing w:val="-9"/>
                          </w:rPr>
                          <w:t xml:space="preserve"> </w:t>
                        </w:r>
                        <w:r>
                          <w:rPr>
                            <w:rFonts w:ascii="Arial"/>
                          </w:rPr>
                          <w:t>leader</w:t>
                        </w:r>
                        <w:r>
                          <w:rPr>
                            <w:rFonts w:ascii="Arial"/>
                            <w:spacing w:val="-10"/>
                          </w:rPr>
                          <w:t xml:space="preserve"> </w:t>
                        </w:r>
                        <w:r>
                          <w:rPr>
                            <w:rFonts w:ascii="Arial"/>
                          </w:rPr>
                          <w:t>(AHT)</w:t>
                        </w:r>
                        <w:r>
                          <w:rPr>
                            <w:rFonts w:ascii="Arial"/>
                            <w:spacing w:val="-11"/>
                          </w:rPr>
                          <w:t xml:space="preserve"> </w:t>
                        </w:r>
                        <w:r>
                          <w:rPr>
                            <w:rFonts w:ascii="Arial"/>
                          </w:rPr>
                          <w:t>to</w:t>
                        </w:r>
                        <w:r>
                          <w:rPr>
                            <w:rFonts w:ascii="Arial"/>
                            <w:spacing w:val="-11"/>
                          </w:rPr>
                          <w:t xml:space="preserve"> </w:t>
                        </w:r>
                        <w:r>
                          <w:rPr>
                            <w:rFonts w:ascii="Arial"/>
                          </w:rPr>
                          <w:t xml:space="preserve">address </w:t>
                        </w:r>
                        <w:r>
                          <w:rPr>
                            <w:rFonts w:ascii="Arial"/>
                            <w:spacing w:val="-2"/>
                          </w:rPr>
                          <w:t>further.</w:t>
                        </w:r>
                      </w:p>
                      <w:p w14:paraId="05AC7AC7" w14:textId="77777777" w:rsidR="0012405B" w:rsidRDefault="00570CDA">
                        <w:pPr>
                          <w:spacing w:before="15"/>
                          <w:ind w:right="27"/>
                          <w:jc w:val="center"/>
                          <w:rPr>
                            <w:rFonts w:ascii="Arial"/>
                          </w:rPr>
                        </w:pPr>
                        <w:r>
                          <w:rPr>
                            <w:rFonts w:ascii="Arial"/>
                          </w:rPr>
                          <w:t>(Record</w:t>
                        </w:r>
                        <w:r>
                          <w:rPr>
                            <w:rFonts w:ascii="Arial"/>
                            <w:spacing w:val="-11"/>
                          </w:rPr>
                          <w:t xml:space="preserve"> </w:t>
                        </w:r>
                        <w:r>
                          <w:rPr>
                            <w:rFonts w:ascii="Arial"/>
                          </w:rPr>
                          <w:t>on</w:t>
                        </w:r>
                        <w:r>
                          <w:rPr>
                            <w:rFonts w:ascii="Arial"/>
                            <w:spacing w:val="-7"/>
                          </w:rPr>
                          <w:t xml:space="preserve"> </w:t>
                        </w:r>
                        <w:r>
                          <w:rPr>
                            <w:rFonts w:ascii="Arial"/>
                          </w:rPr>
                          <w:t>a</w:t>
                        </w:r>
                        <w:r>
                          <w:rPr>
                            <w:rFonts w:ascii="Arial"/>
                            <w:spacing w:val="-11"/>
                          </w:rPr>
                          <w:t xml:space="preserve"> </w:t>
                        </w:r>
                        <w:r>
                          <w:rPr>
                            <w:rFonts w:ascii="Arial"/>
                          </w:rPr>
                          <w:t>parent</w:t>
                        </w:r>
                        <w:r>
                          <w:rPr>
                            <w:rFonts w:ascii="Arial"/>
                            <w:spacing w:val="-8"/>
                          </w:rPr>
                          <w:t xml:space="preserve"> </w:t>
                        </w:r>
                        <w:r>
                          <w:rPr>
                            <w:rFonts w:ascii="Arial"/>
                          </w:rPr>
                          <w:t>meeting</w:t>
                        </w:r>
                        <w:r>
                          <w:rPr>
                            <w:rFonts w:ascii="Arial"/>
                            <w:spacing w:val="-7"/>
                          </w:rPr>
                          <w:t xml:space="preserve"> </w:t>
                        </w:r>
                        <w:r>
                          <w:rPr>
                            <w:rFonts w:ascii="Arial"/>
                            <w:spacing w:val="-2"/>
                          </w:rPr>
                          <w:t>form)</w:t>
                        </w:r>
                      </w:p>
                    </w:txbxContent>
                  </v:textbox>
                </v:shape>
                <v:shape id="Textbox 48" o:spid="_x0000_s1062" type="#_x0000_t202" style="position:absolute;left:34307;top:45915;width:33446;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7E168DF" w14:textId="77777777" w:rsidR="0012405B" w:rsidRDefault="00570CDA">
                        <w:pPr>
                          <w:spacing w:line="247" w:lineRule="exact"/>
                          <w:ind w:right="30"/>
                          <w:jc w:val="center"/>
                          <w:rPr>
                            <w:rFonts w:ascii="Arial"/>
                            <w:b/>
                          </w:rPr>
                        </w:pPr>
                        <w:r>
                          <w:rPr>
                            <w:rFonts w:ascii="Arial"/>
                            <w:b/>
                            <w:color w:val="FF0000"/>
                            <w:spacing w:val="-2"/>
                            <w:u w:val="single" w:color="FF0000"/>
                          </w:rPr>
                          <w:t>Teachers</w:t>
                        </w:r>
                      </w:p>
                      <w:p w14:paraId="3D8104AF" w14:textId="77777777" w:rsidR="0012405B" w:rsidRDefault="00570CDA">
                        <w:pPr>
                          <w:spacing w:before="20" w:line="247" w:lineRule="auto"/>
                          <w:ind w:right="18" w:hanging="13"/>
                          <w:jc w:val="center"/>
                          <w:rPr>
                            <w:rFonts w:ascii="Arial"/>
                          </w:rPr>
                        </w:pPr>
                        <w:r>
                          <w:rPr>
                            <w:rFonts w:ascii="Arial"/>
                          </w:rPr>
                          <w:t>If they</w:t>
                        </w:r>
                        <w:r>
                          <w:rPr>
                            <w:rFonts w:ascii="Arial"/>
                            <w:spacing w:val="-2"/>
                          </w:rPr>
                          <w:t xml:space="preserve"> </w:t>
                        </w:r>
                        <w:r>
                          <w:rPr>
                            <w:rFonts w:ascii="Arial"/>
                          </w:rPr>
                          <w:t>continue to</w:t>
                        </w:r>
                        <w:r>
                          <w:rPr>
                            <w:rFonts w:ascii="Arial"/>
                            <w:spacing w:val="-2"/>
                          </w:rPr>
                          <w:t xml:space="preserve"> </w:t>
                        </w:r>
                        <w:r>
                          <w:rPr>
                            <w:rFonts w:ascii="Arial"/>
                          </w:rPr>
                          <w:t>be late and you</w:t>
                        </w:r>
                        <w:r>
                          <w:rPr>
                            <w:rFonts w:ascii="Arial"/>
                            <w:spacing w:val="-2"/>
                          </w:rPr>
                          <w:t xml:space="preserve"> </w:t>
                        </w:r>
                        <w:r>
                          <w:rPr>
                            <w:rFonts w:ascii="Arial"/>
                          </w:rPr>
                          <w:t>have</w:t>
                        </w:r>
                        <w:r>
                          <w:rPr>
                            <w:rFonts w:ascii="Arial"/>
                            <w:spacing w:val="-2"/>
                          </w:rPr>
                          <w:t xml:space="preserve"> </w:t>
                        </w:r>
                        <w:r>
                          <w:rPr>
                            <w:rFonts w:ascii="Arial"/>
                          </w:rPr>
                          <w:t>spoken</w:t>
                        </w:r>
                        <w:r>
                          <w:rPr>
                            <w:rFonts w:ascii="Arial"/>
                            <w:spacing w:val="-2"/>
                          </w:rPr>
                          <w:t xml:space="preserve"> </w:t>
                        </w:r>
                        <w:r>
                          <w:rPr>
                            <w:rFonts w:ascii="Arial"/>
                          </w:rPr>
                          <w:t>to the parent,</w:t>
                        </w:r>
                        <w:r>
                          <w:rPr>
                            <w:rFonts w:ascii="Arial"/>
                            <w:spacing w:val="-8"/>
                          </w:rPr>
                          <w:t xml:space="preserve"> </w:t>
                        </w:r>
                        <w:r>
                          <w:rPr>
                            <w:rFonts w:ascii="Arial"/>
                          </w:rPr>
                          <w:t>refer</w:t>
                        </w:r>
                        <w:r>
                          <w:rPr>
                            <w:rFonts w:ascii="Arial"/>
                            <w:spacing w:val="-9"/>
                          </w:rPr>
                          <w:t xml:space="preserve"> </w:t>
                        </w:r>
                        <w:r>
                          <w:rPr>
                            <w:rFonts w:ascii="Arial"/>
                          </w:rPr>
                          <w:t>to</w:t>
                        </w:r>
                        <w:r>
                          <w:rPr>
                            <w:rFonts w:ascii="Arial"/>
                            <w:spacing w:val="-7"/>
                          </w:rPr>
                          <w:t xml:space="preserve"> </w:t>
                        </w:r>
                        <w:r>
                          <w:rPr>
                            <w:rFonts w:ascii="Arial"/>
                          </w:rPr>
                          <w:t>your</w:t>
                        </w:r>
                        <w:r>
                          <w:rPr>
                            <w:rFonts w:ascii="Arial"/>
                            <w:spacing w:val="-6"/>
                          </w:rPr>
                          <w:t xml:space="preserve"> </w:t>
                        </w:r>
                        <w:r>
                          <w:rPr>
                            <w:rFonts w:ascii="Arial"/>
                          </w:rPr>
                          <w:t>LOL</w:t>
                        </w:r>
                        <w:r>
                          <w:rPr>
                            <w:rFonts w:ascii="Arial"/>
                            <w:spacing w:val="-12"/>
                          </w:rPr>
                          <w:t xml:space="preserve"> </w:t>
                        </w:r>
                        <w:r>
                          <w:rPr>
                            <w:rFonts w:ascii="Arial"/>
                          </w:rPr>
                          <w:t>to</w:t>
                        </w:r>
                        <w:r>
                          <w:rPr>
                            <w:rFonts w:ascii="Arial"/>
                            <w:spacing w:val="-10"/>
                          </w:rPr>
                          <w:t xml:space="preserve"> </w:t>
                        </w:r>
                        <w:r>
                          <w:rPr>
                            <w:rFonts w:ascii="Arial"/>
                          </w:rPr>
                          <w:t>support</w:t>
                        </w:r>
                        <w:r>
                          <w:rPr>
                            <w:rFonts w:ascii="Arial"/>
                            <w:spacing w:val="-3"/>
                          </w:rPr>
                          <w:t xml:space="preserve"> </w:t>
                        </w:r>
                        <w:r>
                          <w:rPr>
                            <w:rFonts w:ascii="Arial"/>
                          </w:rPr>
                          <w:t>you</w:t>
                        </w:r>
                        <w:r>
                          <w:rPr>
                            <w:rFonts w:ascii="Arial"/>
                            <w:spacing w:val="-10"/>
                          </w:rPr>
                          <w:t xml:space="preserve"> </w:t>
                        </w:r>
                        <w:r>
                          <w:rPr>
                            <w:rFonts w:ascii="Arial"/>
                          </w:rPr>
                          <w:t>in</w:t>
                        </w:r>
                        <w:r>
                          <w:rPr>
                            <w:rFonts w:ascii="Arial"/>
                            <w:spacing w:val="-7"/>
                          </w:rPr>
                          <w:t xml:space="preserve"> </w:t>
                        </w:r>
                        <w:r>
                          <w:rPr>
                            <w:rFonts w:ascii="Arial"/>
                          </w:rPr>
                          <w:t>speaking</w:t>
                        </w:r>
                        <w:r>
                          <w:rPr>
                            <w:rFonts w:ascii="Arial"/>
                            <w:spacing w:val="-7"/>
                          </w:rPr>
                          <w:t xml:space="preserve"> </w:t>
                        </w:r>
                        <w:r>
                          <w:rPr>
                            <w:rFonts w:ascii="Arial"/>
                          </w:rPr>
                          <w:t>to the parent again.</w:t>
                        </w:r>
                      </w:p>
                      <w:p w14:paraId="199D86F7" w14:textId="77777777" w:rsidR="0012405B" w:rsidRDefault="00570CDA">
                        <w:pPr>
                          <w:spacing w:before="6"/>
                          <w:ind w:right="30"/>
                          <w:jc w:val="center"/>
                          <w:rPr>
                            <w:rFonts w:ascii="Arial"/>
                          </w:rPr>
                        </w:pPr>
                        <w:r>
                          <w:rPr>
                            <w:rFonts w:ascii="Arial"/>
                          </w:rPr>
                          <w:t>(Record</w:t>
                        </w:r>
                        <w:r>
                          <w:rPr>
                            <w:rFonts w:ascii="Arial"/>
                            <w:spacing w:val="-11"/>
                          </w:rPr>
                          <w:t xml:space="preserve"> </w:t>
                        </w:r>
                        <w:r>
                          <w:rPr>
                            <w:rFonts w:ascii="Arial"/>
                          </w:rPr>
                          <w:t>on</w:t>
                        </w:r>
                        <w:r>
                          <w:rPr>
                            <w:rFonts w:ascii="Arial"/>
                            <w:spacing w:val="-7"/>
                          </w:rPr>
                          <w:t xml:space="preserve"> </w:t>
                        </w:r>
                        <w:r>
                          <w:rPr>
                            <w:rFonts w:ascii="Arial"/>
                          </w:rPr>
                          <w:t>a</w:t>
                        </w:r>
                        <w:r>
                          <w:rPr>
                            <w:rFonts w:ascii="Arial"/>
                            <w:spacing w:val="-11"/>
                          </w:rPr>
                          <w:t xml:space="preserve"> </w:t>
                        </w:r>
                        <w:r>
                          <w:rPr>
                            <w:rFonts w:ascii="Arial"/>
                          </w:rPr>
                          <w:t>parent</w:t>
                        </w:r>
                        <w:r>
                          <w:rPr>
                            <w:rFonts w:ascii="Arial"/>
                            <w:spacing w:val="-8"/>
                          </w:rPr>
                          <w:t xml:space="preserve"> </w:t>
                        </w:r>
                        <w:r>
                          <w:rPr>
                            <w:rFonts w:ascii="Arial"/>
                          </w:rPr>
                          <w:t>meeting</w:t>
                        </w:r>
                        <w:r>
                          <w:rPr>
                            <w:rFonts w:ascii="Arial"/>
                            <w:spacing w:val="-7"/>
                          </w:rPr>
                          <w:t xml:space="preserve"> </w:t>
                        </w:r>
                        <w:r>
                          <w:rPr>
                            <w:rFonts w:ascii="Arial"/>
                            <w:spacing w:val="-2"/>
                          </w:rPr>
                          <w:t>form)</w:t>
                        </w:r>
                      </w:p>
                    </w:txbxContent>
                  </v:textbox>
                </v:shape>
                <v:shape id="Textbox 49" o:spid="_x0000_s1063" type="#_x0000_t202" style="position:absolute;left:51495;top:14414;width:19939;height:29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" filled="f" strokecolor="#6eac46" strokeweight=".96pt">
                  <v:textbox inset="0,0,0,0">
                    <w:txbxContent>
                      <w:p w14:paraId="43ECA5C2" w14:textId="77777777" w:rsidR="0012405B" w:rsidRDefault="0012405B">
                        <w:pPr>
                          <w:rPr>
                            <w:rFonts w:ascii="Arial"/>
                            <w:b/>
                          </w:rPr>
                        </w:pPr>
                      </w:p>
                      <w:p w14:paraId="689FCF74" w14:textId="77777777" w:rsidR="0012405B" w:rsidRDefault="0012405B">
                        <w:pPr>
                          <w:spacing w:before="109"/>
                          <w:rPr>
                            <w:rFonts w:ascii="Arial"/>
                            <w:b/>
                          </w:rPr>
                        </w:pPr>
                      </w:p>
                      <w:p w14:paraId="55E67606" w14:textId="77777777" w:rsidR="0012405B" w:rsidRDefault="00570CDA">
                        <w:pPr>
                          <w:ind w:left="65" w:right="63"/>
                          <w:jc w:val="center"/>
                          <w:rPr>
                            <w:rFonts w:ascii="Arial"/>
                            <w:b/>
                          </w:rPr>
                        </w:pPr>
                        <w:r>
                          <w:rPr>
                            <w:rFonts w:ascii="Arial"/>
                            <w:b/>
                            <w:color w:val="FF0000"/>
                            <w:spacing w:val="-4"/>
                            <w:u w:val="single" w:color="FF0000"/>
                          </w:rPr>
                          <w:t>Late</w:t>
                        </w:r>
                      </w:p>
                      <w:p w14:paraId="054A98B4" w14:textId="77777777" w:rsidR="0012405B" w:rsidRDefault="00570CDA">
                        <w:pPr>
                          <w:spacing w:before="16" w:line="244" w:lineRule="auto"/>
                          <w:ind w:left="65" w:right="61"/>
                          <w:jc w:val="center"/>
                          <w:rPr>
                            <w:rFonts w:ascii="Arial" w:hAnsi="Arial"/>
                          </w:rPr>
                        </w:pPr>
                        <w:r>
                          <w:rPr>
                            <w:rFonts w:ascii="Arial" w:hAnsi="Arial"/>
                          </w:rPr>
                          <w:t>If</w:t>
                        </w:r>
                        <w:r>
                          <w:rPr>
                            <w:rFonts w:ascii="Arial" w:hAnsi="Arial"/>
                            <w:spacing w:val="-10"/>
                          </w:rPr>
                          <w:t xml:space="preserve"> </w:t>
                        </w:r>
                        <w:r>
                          <w:rPr>
                            <w:rFonts w:ascii="Arial" w:hAnsi="Arial"/>
                          </w:rPr>
                          <w:t>a</w:t>
                        </w:r>
                        <w:r>
                          <w:rPr>
                            <w:rFonts w:ascii="Arial" w:hAnsi="Arial"/>
                            <w:spacing w:val="-12"/>
                          </w:rPr>
                          <w:t xml:space="preserve"> </w:t>
                        </w:r>
                        <w:r>
                          <w:rPr>
                            <w:rFonts w:ascii="Arial" w:hAnsi="Arial"/>
                          </w:rPr>
                          <w:t>child</w:t>
                        </w:r>
                        <w:r>
                          <w:rPr>
                            <w:rFonts w:ascii="Arial" w:hAnsi="Arial"/>
                            <w:spacing w:val="-12"/>
                          </w:rPr>
                          <w:t xml:space="preserve"> </w:t>
                        </w:r>
                        <w:r>
                          <w:rPr>
                            <w:rFonts w:ascii="Arial" w:hAnsi="Arial"/>
                          </w:rPr>
                          <w:t>is</w:t>
                        </w:r>
                        <w:r>
                          <w:rPr>
                            <w:rFonts w:ascii="Arial" w:hAnsi="Arial"/>
                            <w:spacing w:val="-10"/>
                          </w:rPr>
                          <w:t xml:space="preserve"> </w:t>
                        </w:r>
                        <w:r>
                          <w:rPr>
                            <w:rFonts w:ascii="Arial" w:hAnsi="Arial"/>
                          </w:rPr>
                          <w:t>late</w:t>
                        </w:r>
                        <w:r>
                          <w:rPr>
                            <w:rFonts w:ascii="Arial" w:hAnsi="Arial"/>
                            <w:spacing w:val="-16"/>
                          </w:rPr>
                          <w:t xml:space="preserve"> </w:t>
                        </w:r>
                        <w:r>
                          <w:rPr>
                            <w:rFonts w:ascii="Arial" w:hAnsi="Arial"/>
                          </w:rPr>
                          <w:t>to</w:t>
                        </w:r>
                        <w:r>
                          <w:rPr>
                            <w:rFonts w:ascii="Arial" w:hAnsi="Arial"/>
                            <w:spacing w:val="-12"/>
                          </w:rPr>
                          <w:t xml:space="preserve"> </w:t>
                        </w:r>
                        <w:r>
                          <w:rPr>
                            <w:rFonts w:ascii="Arial" w:hAnsi="Arial"/>
                          </w:rPr>
                          <w:t>class regularly –</w:t>
                        </w:r>
                      </w:p>
                      <w:p w14:paraId="19D0E0AC" w14:textId="37F1B522" w:rsidR="0012405B" w:rsidRDefault="00570CDA">
                        <w:pPr>
                          <w:spacing w:before="14" w:line="249" w:lineRule="auto"/>
                          <w:ind w:left="223" w:right="222" w:hanging="6"/>
                          <w:jc w:val="center"/>
                          <w:rPr>
                            <w:rFonts w:ascii="Arial"/>
                          </w:rPr>
                        </w:pPr>
                        <w:r>
                          <w:rPr>
                            <w:rFonts w:ascii="Arial"/>
                          </w:rPr>
                          <w:t>Speak</w:t>
                        </w:r>
                        <w:r>
                          <w:rPr>
                            <w:rFonts w:ascii="Arial"/>
                            <w:spacing w:val="-3"/>
                          </w:rPr>
                          <w:t xml:space="preserve"> </w:t>
                        </w:r>
                        <w:r>
                          <w:rPr>
                            <w:rFonts w:ascii="Arial"/>
                          </w:rPr>
                          <w:t>to</w:t>
                        </w:r>
                        <w:r>
                          <w:rPr>
                            <w:rFonts w:ascii="Arial"/>
                            <w:spacing w:val="-6"/>
                          </w:rPr>
                          <w:t xml:space="preserve"> </w:t>
                        </w:r>
                        <w:r>
                          <w:rPr>
                            <w:rFonts w:ascii="Arial"/>
                          </w:rPr>
                          <w:t>the</w:t>
                        </w:r>
                        <w:r>
                          <w:rPr>
                            <w:rFonts w:ascii="Arial"/>
                            <w:spacing w:val="-6"/>
                          </w:rPr>
                          <w:t xml:space="preserve"> </w:t>
                        </w:r>
                        <w:r>
                          <w:rPr>
                            <w:rFonts w:ascii="Arial"/>
                          </w:rPr>
                          <w:t>parent</w:t>
                        </w:r>
                        <w:r>
                          <w:rPr>
                            <w:rFonts w:ascii="Arial"/>
                            <w:spacing w:val="-5"/>
                          </w:rPr>
                          <w:t xml:space="preserve"> </w:t>
                        </w:r>
                        <w:r>
                          <w:rPr>
                            <w:rFonts w:ascii="Arial"/>
                          </w:rPr>
                          <w:t>(end</w:t>
                        </w:r>
                        <w:r>
                          <w:rPr>
                            <w:rFonts w:ascii="Arial"/>
                            <w:spacing w:val="-6"/>
                          </w:rPr>
                          <w:t xml:space="preserve"> </w:t>
                        </w:r>
                        <w:r>
                          <w:rPr>
                            <w:rFonts w:ascii="Arial"/>
                          </w:rPr>
                          <w:t>of day/</w:t>
                        </w:r>
                        <w:r w:rsidR="00DB7B45">
                          <w:rPr>
                            <w:rFonts w:ascii="Arial"/>
                          </w:rPr>
                          <w:t>MCAS</w:t>
                        </w:r>
                        <w:r>
                          <w:rPr>
                            <w:rFonts w:ascii="Arial"/>
                          </w:rPr>
                          <w:t>/phone</w:t>
                        </w:r>
                        <w:r>
                          <w:rPr>
                            <w:rFonts w:ascii="Arial"/>
                            <w:spacing w:val="-9"/>
                          </w:rPr>
                          <w:t xml:space="preserve"> </w:t>
                        </w:r>
                        <w:r>
                          <w:rPr>
                            <w:rFonts w:ascii="Arial"/>
                          </w:rPr>
                          <w:t>call)</w:t>
                        </w:r>
                        <w:r>
                          <w:rPr>
                            <w:rFonts w:ascii="Arial"/>
                            <w:spacing w:val="-10"/>
                          </w:rPr>
                          <w:t xml:space="preserve"> </w:t>
                        </w:r>
                        <w:r>
                          <w:rPr>
                            <w:rFonts w:ascii="Arial"/>
                          </w:rPr>
                          <w:t>to</w:t>
                        </w:r>
                        <w:r>
                          <w:rPr>
                            <w:rFonts w:ascii="Arial"/>
                            <w:spacing w:val="-14"/>
                          </w:rPr>
                          <w:t xml:space="preserve"> </w:t>
                        </w:r>
                        <w:r>
                          <w:rPr>
                            <w:rFonts w:ascii="Arial"/>
                          </w:rPr>
                          <w:t>find out if there are any areas that support can be given. Explain the importance of being</w:t>
                        </w:r>
                        <w:r>
                          <w:rPr>
                            <w:rFonts w:ascii="Arial"/>
                            <w:spacing w:val="-11"/>
                          </w:rPr>
                          <w:t xml:space="preserve"> </w:t>
                        </w:r>
                        <w:r>
                          <w:rPr>
                            <w:rFonts w:ascii="Arial"/>
                          </w:rPr>
                          <w:t>on</w:t>
                        </w:r>
                        <w:r>
                          <w:rPr>
                            <w:rFonts w:ascii="Arial"/>
                            <w:spacing w:val="-14"/>
                          </w:rPr>
                          <w:t xml:space="preserve"> </w:t>
                        </w:r>
                        <w:r>
                          <w:rPr>
                            <w:rFonts w:ascii="Arial"/>
                          </w:rPr>
                          <w:t>time</w:t>
                        </w:r>
                        <w:r>
                          <w:rPr>
                            <w:rFonts w:ascii="Arial"/>
                            <w:spacing w:val="-14"/>
                          </w:rPr>
                          <w:t xml:space="preserve"> </w:t>
                        </w:r>
                        <w:r>
                          <w:rPr>
                            <w:rFonts w:ascii="Arial"/>
                          </w:rPr>
                          <w:t>and</w:t>
                        </w:r>
                        <w:r>
                          <w:rPr>
                            <w:rFonts w:ascii="Arial"/>
                            <w:spacing w:val="-14"/>
                          </w:rPr>
                          <w:t xml:space="preserve"> </w:t>
                        </w:r>
                        <w:r>
                          <w:rPr>
                            <w:rFonts w:ascii="Arial"/>
                          </w:rPr>
                          <w:t>how</w:t>
                        </w:r>
                        <w:r>
                          <w:rPr>
                            <w:rFonts w:ascii="Arial"/>
                            <w:spacing w:val="-16"/>
                          </w:rPr>
                          <w:t xml:space="preserve"> </w:t>
                        </w:r>
                        <w:r>
                          <w:rPr>
                            <w:rFonts w:ascii="Arial"/>
                          </w:rPr>
                          <w:t>their child needs that learning time.</w:t>
                        </w:r>
                        <w:r>
                          <w:rPr>
                            <w:rFonts w:ascii="Arial"/>
                            <w:spacing w:val="40"/>
                          </w:rPr>
                          <w:t xml:space="preserve"> </w:t>
                        </w:r>
                        <w:r>
                          <w:rPr>
                            <w:rFonts w:ascii="Arial"/>
                          </w:rPr>
                          <w:t xml:space="preserve">Ask them to support getting them to school on </w:t>
                        </w:r>
                        <w:r>
                          <w:rPr>
                            <w:rFonts w:ascii="Arial"/>
                            <w:spacing w:val="-2"/>
                          </w:rPr>
                          <w:t>time.</w:t>
                        </w:r>
                      </w:p>
                    </w:txbxContent>
                  </v:textbox>
                </v:shape>
                <w10:wrap anchorx="page" anchory="page"/>
              </v:group>
            </w:pict>
          </mc:Fallback>
        </mc:AlternateContent>
      </w:r>
      <w:r>
        <w:t>Appendix</w:t>
      </w:r>
      <w:r>
        <w:rPr>
          <w:spacing w:val="-9"/>
        </w:rPr>
        <w:t xml:space="preserve"> </w:t>
      </w:r>
      <w:r>
        <w:t>1:</w:t>
      </w:r>
      <w:r>
        <w:rPr>
          <w:spacing w:val="-8"/>
        </w:rPr>
        <w:t xml:space="preserve"> </w:t>
      </w:r>
      <w:r>
        <w:t>Attendance</w:t>
      </w:r>
      <w:r>
        <w:rPr>
          <w:spacing w:val="-8"/>
        </w:rPr>
        <w:t xml:space="preserve"> </w:t>
      </w:r>
      <w:r>
        <w:t>Flow</w:t>
      </w:r>
      <w:r>
        <w:rPr>
          <w:spacing w:val="-9"/>
        </w:rPr>
        <w:t xml:space="preserve"> </w:t>
      </w:r>
      <w:r>
        <w:rPr>
          <w:spacing w:val="-4"/>
        </w:rPr>
        <w:t>Chart</w:t>
      </w:r>
    </w:p>
    <w:p w14:paraId="45BE82F2" w14:textId="77777777" w:rsidR="0012405B" w:rsidRDefault="0012405B">
      <w:pPr>
        <w:pStyle w:val="BodyText"/>
        <w:rPr>
          <w:sz w:val="20"/>
        </w:rPr>
      </w:pPr>
    </w:p>
    <w:p w14:paraId="38B2483E" w14:textId="77777777" w:rsidR="0012405B" w:rsidRDefault="0012405B">
      <w:pPr>
        <w:pStyle w:val="BodyText"/>
        <w:rPr>
          <w:sz w:val="20"/>
        </w:rPr>
      </w:pPr>
    </w:p>
    <w:p w14:paraId="2A8A538F" w14:textId="77777777" w:rsidR="0012405B" w:rsidRDefault="0012405B">
      <w:pPr>
        <w:pStyle w:val="BodyText"/>
        <w:rPr>
          <w:sz w:val="20"/>
        </w:rPr>
      </w:pPr>
    </w:p>
    <w:p w14:paraId="17B4510B" w14:textId="77777777" w:rsidR="0012405B" w:rsidRDefault="0012405B">
      <w:pPr>
        <w:pStyle w:val="BodyText"/>
        <w:rPr>
          <w:sz w:val="20"/>
        </w:rPr>
      </w:pPr>
    </w:p>
    <w:p w14:paraId="7B95E065" w14:textId="77777777" w:rsidR="0012405B" w:rsidRDefault="0012405B">
      <w:pPr>
        <w:pStyle w:val="BodyText"/>
        <w:rPr>
          <w:sz w:val="20"/>
        </w:rPr>
      </w:pPr>
    </w:p>
    <w:p w14:paraId="3FCE74E2" w14:textId="77777777" w:rsidR="0012405B" w:rsidRDefault="0012405B">
      <w:pPr>
        <w:pStyle w:val="BodyText"/>
        <w:rPr>
          <w:sz w:val="20"/>
        </w:rPr>
      </w:pPr>
    </w:p>
    <w:p w14:paraId="6E66D50B" w14:textId="77777777" w:rsidR="0012405B" w:rsidRDefault="0012405B">
      <w:pPr>
        <w:pStyle w:val="BodyText"/>
        <w:rPr>
          <w:sz w:val="20"/>
        </w:rPr>
      </w:pPr>
    </w:p>
    <w:p w14:paraId="7A080A1E" w14:textId="20ED470D" w:rsidR="0012405B" w:rsidRDefault="00DB7B45" w:rsidP="00DB7B45">
      <w:pPr>
        <w:pStyle w:val="BodyText"/>
        <w:tabs>
          <w:tab w:val="left" w:pos="6285"/>
        </w:tabs>
        <w:rPr>
          <w:sz w:val="20"/>
        </w:rPr>
      </w:pPr>
      <w:r>
        <w:rPr>
          <w:sz w:val="20"/>
        </w:rPr>
        <w:tab/>
      </w:r>
    </w:p>
    <w:p w14:paraId="21791C4F" w14:textId="77777777" w:rsidR="0012405B" w:rsidRDefault="0012405B">
      <w:pPr>
        <w:pStyle w:val="BodyText"/>
        <w:rPr>
          <w:sz w:val="20"/>
        </w:rPr>
      </w:pPr>
    </w:p>
    <w:p w14:paraId="3E3FBC78" w14:textId="77777777" w:rsidR="0012405B" w:rsidRDefault="0012405B">
      <w:pPr>
        <w:pStyle w:val="BodyText"/>
        <w:rPr>
          <w:sz w:val="20"/>
        </w:rPr>
      </w:pPr>
    </w:p>
    <w:p w14:paraId="2E2E2328" w14:textId="77777777" w:rsidR="0012405B" w:rsidRDefault="0012405B">
      <w:pPr>
        <w:pStyle w:val="BodyText"/>
        <w:rPr>
          <w:sz w:val="20"/>
        </w:rPr>
      </w:pPr>
    </w:p>
    <w:p w14:paraId="3B078E06" w14:textId="77777777" w:rsidR="0012405B" w:rsidRDefault="0012405B">
      <w:pPr>
        <w:pStyle w:val="BodyText"/>
        <w:rPr>
          <w:sz w:val="20"/>
        </w:rPr>
      </w:pPr>
    </w:p>
    <w:p w14:paraId="2BE04383" w14:textId="77777777" w:rsidR="0012405B" w:rsidRDefault="0012405B">
      <w:pPr>
        <w:pStyle w:val="BodyText"/>
        <w:rPr>
          <w:sz w:val="20"/>
        </w:rPr>
      </w:pPr>
    </w:p>
    <w:p w14:paraId="558ACF6E" w14:textId="77777777" w:rsidR="0012405B" w:rsidRDefault="0012405B">
      <w:pPr>
        <w:pStyle w:val="BodyText"/>
        <w:rPr>
          <w:sz w:val="20"/>
        </w:rPr>
      </w:pPr>
    </w:p>
    <w:p w14:paraId="49449CCE" w14:textId="77777777" w:rsidR="0012405B" w:rsidRDefault="0012405B">
      <w:pPr>
        <w:pStyle w:val="BodyText"/>
        <w:rPr>
          <w:sz w:val="20"/>
        </w:rPr>
      </w:pPr>
    </w:p>
    <w:p w14:paraId="68406F9D" w14:textId="77777777" w:rsidR="0012405B" w:rsidRDefault="0012405B">
      <w:pPr>
        <w:pStyle w:val="BodyText"/>
        <w:rPr>
          <w:sz w:val="20"/>
        </w:rPr>
      </w:pPr>
    </w:p>
    <w:p w14:paraId="0B06BFA4" w14:textId="77777777" w:rsidR="0012405B" w:rsidRDefault="0012405B">
      <w:pPr>
        <w:pStyle w:val="BodyText"/>
        <w:rPr>
          <w:sz w:val="20"/>
        </w:rPr>
      </w:pPr>
    </w:p>
    <w:p w14:paraId="1CF2B5BF" w14:textId="77777777" w:rsidR="0012405B" w:rsidRDefault="0012405B">
      <w:pPr>
        <w:pStyle w:val="BodyText"/>
        <w:rPr>
          <w:sz w:val="20"/>
        </w:rPr>
      </w:pPr>
    </w:p>
    <w:p w14:paraId="26331896" w14:textId="77777777" w:rsidR="0012405B" w:rsidRDefault="0012405B">
      <w:pPr>
        <w:pStyle w:val="BodyText"/>
        <w:rPr>
          <w:sz w:val="20"/>
        </w:rPr>
      </w:pPr>
    </w:p>
    <w:p w14:paraId="1142EED0" w14:textId="77777777" w:rsidR="0012405B" w:rsidRDefault="0012405B">
      <w:pPr>
        <w:pStyle w:val="BodyText"/>
        <w:rPr>
          <w:sz w:val="20"/>
        </w:rPr>
      </w:pPr>
    </w:p>
    <w:p w14:paraId="4FD05D81" w14:textId="77777777" w:rsidR="0012405B" w:rsidRDefault="0012405B">
      <w:pPr>
        <w:pStyle w:val="BodyText"/>
        <w:rPr>
          <w:sz w:val="20"/>
        </w:rPr>
      </w:pPr>
    </w:p>
    <w:p w14:paraId="07A003B2" w14:textId="77777777" w:rsidR="0012405B" w:rsidRDefault="0012405B">
      <w:pPr>
        <w:pStyle w:val="BodyText"/>
        <w:rPr>
          <w:sz w:val="20"/>
        </w:rPr>
      </w:pPr>
    </w:p>
    <w:p w14:paraId="20BA715F" w14:textId="77777777" w:rsidR="0012405B" w:rsidRDefault="0012405B">
      <w:pPr>
        <w:pStyle w:val="BodyText"/>
        <w:rPr>
          <w:sz w:val="20"/>
        </w:rPr>
      </w:pPr>
    </w:p>
    <w:p w14:paraId="2B9C1BB6" w14:textId="77777777" w:rsidR="0012405B" w:rsidRDefault="0012405B">
      <w:pPr>
        <w:pStyle w:val="BodyText"/>
        <w:rPr>
          <w:sz w:val="20"/>
        </w:rPr>
      </w:pPr>
    </w:p>
    <w:p w14:paraId="1EDFD290" w14:textId="77777777" w:rsidR="0012405B" w:rsidRDefault="0012405B">
      <w:pPr>
        <w:pStyle w:val="BodyText"/>
        <w:rPr>
          <w:sz w:val="20"/>
        </w:rPr>
      </w:pPr>
    </w:p>
    <w:p w14:paraId="0B9D8FB2" w14:textId="77777777" w:rsidR="0012405B" w:rsidRDefault="00570CDA">
      <w:pPr>
        <w:pStyle w:val="BodyText"/>
        <w:spacing w:before="209"/>
        <w:rPr>
          <w:sz w:val="20"/>
        </w:rPr>
      </w:pPr>
      <w:r>
        <w:rPr>
          <w:noProof/>
          <w:sz w:val="20"/>
        </w:rPr>
        <mc:AlternateContent>
          <mc:Choice Requires="wps">
            <w:drawing>
              <wp:anchor distT="0" distB="0" distL="0" distR="0" simplePos="0" relativeHeight="487590400" behindDoc="1" locked="0" layoutInCell="1" allowOverlap="1" wp14:anchorId="31C6B3D8" wp14:editId="2EEE3E7C">
                <wp:simplePos x="0" y="0"/>
                <wp:positionH relativeFrom="page">
                  <wp:posOffset>85089</wp:posOffset>
                </wp:positionH>
                <wp:positionV relativeFrom="paragraph">
                  <wp:posOffset>309424</wp:posOffset>
                </wp:positionV>
                <wp:extent cx="2289175" cy="155194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1551940"/>
                        </a:xfrm>
                        <a:prstGeom prst="rect">
                          <a:avLst/>
                        </a:prstGeom>
                        <a:ln w="12191">
                          <a:solidFill>
                            <a:srgbClr val="6EAC46"/>
                          </a:solidFill>
                          <a:prstDash val="solid"/>
                        </a:ln>
                      </wps:spPr>
                      <wps:txbx>
                        <w:txbxContent>
                          <w:p w14:paraId="4C0AFB4D" w14:textId="77777777" w:rsidR="0012405B" w:rsidRDefault="0012405B">
                            <w:pPr>
                              <w:pStyle w:val="BodyText"/>
                              <w:spacing w:before="117"/>
                            </w:pPr>
                          </w:p>
                          <w:p w14:paraId="5C5798A8" w14:textId="77777777" w:rsidR="0012405B" w:rsidRDefault="00570CDA">
                            <w:pPr>
                              <w:spacing w:line="252" w:lineRule="auto"/>
                              <w:ind w:left="874" w:right="463" w:hanging="243"/>
                              <w:rPr>
                                <w:rFonts w:ascii="Arial"/>
                                <w:b/>
                              </w:rPr>
                            </w:pPr>
                            <w:r>
                              <w:rPr>
                                <w:rFonts w:ascii="Arial"/>
                                <w:b/>
                                <w:color w:val="FF0000"/>
                                <w:u w:val="single" w:color="FF0000"/>
                              </w:rPr>
                              <w:t>Meeting</w:t>
                            </w:r>
                            <w:r>
                              <w:rPr>
                                <w:rFonts w:ascii="Arial"/>
                                <w:b/>
                                <w:color w:val="FF0000"/>
                                <w:spacing w:val="-16"/>
                                <w:u w:val="single" w:color="FF0000"/>
                              </w:rPr>
                              <w:t xml:space="preserve"> </w:t>
                            </w:r>
                            <w:r>
                              <w:rPr>
                                <w:rFonts w:ascii="Arial"/>
                                <w:b/>
                                <w:color w:val="FF0000"/>
                                <w:u w:val="single" w:color="FF0000"/>
                              </w:rPr>
                              <w:t>(every</w:t>
                            </w:r>
                            <w:r>
                              <w:rPr>
                                <w:rFonts w:ascii="Arial"/>
                                <w:b/>
                                <w:color w:val="FF0000"/>
                                <w:spacing w:val="-15"/>
                                <w:u w:val="single" w:color="FF0000"/>
                              </w:rPr>
                              <w:t xml:space="preserve"> </w:t>
                            </w:r>
                            <w:r>
                              <w:rPr>
                                <w:rFonts w:ascii="Arial"/>
                                <w:b/>
                                <w:color w:val="FF0000"/>
                                <w:u w:val="single" w:color="FF0000"/>
                              </w:rPr>
                              <w:t>2</w:t>
                            </w:r>
                            <w:r>
                              <w:rPr>
                                <w:rFonts w:ascii="Arial"/>
                                <w:b/>
                                <w:color w:val="FF0000"/>
                                <w:spacing w:val="-17"/>
                                <w:u w:val="single" w:color="FF0000"/>
                              </w:rPr>
                              <w:t xml:space="preserve"> </w:t>
                            </w:r>
                            <w:r>
                              <w:rPr>
                                <w:rFonts w:ascii="Arial"/>
                                <w:b/>
                                <w:color w:val="FF0000"/>
                                <w:u w:val="single" w:color="FF0000"/>
                              </w:rPr>
                              <w:t>weeks)</w:t>
                            </w:r>
                            <w:r>
                              <w:rPr>
                                <w:rFonts w:ascii="Arial"/>
                                <w:b/>
                                <w:color w:val="FF0000"/>
                              </w:rPr>
                              <w:t xml:space="preserve"> </w:t>
                            </w:r>
                            <w:r>
                              <w:rPr>
                                <w:rFonts w:ascii="Arial"/>
                                <w:b/>
                                <w:color w:val="FF0000"/>
                                <w:u w:val="single" w:color="FF0000"/>
                              </w:rPr>
                              <w:t>Attendance Team</w:t>
                            </w:r>
                          </w:p>
                          <w:p w14:paraId="27883D26" w14:textId="3D8EE713" w:rsidR="0012405B" w:rsidRDefault="00570CDA">
                            <w:pPr>
                              <w:pStyle w:val="BodyText"/>
                              <w:spacing w:before="7" w:line="252" w:lineRule="auto"/>
                              <w:ind w:left="1075" w:right="463" w:hanging="531"/>
                              <w:rPr>
                                <w:rFonts w:ascii="Arial" w:hAnsi="Arial"/>
                              </w:rPr>
                            </w:pPr>
                            <w:r>
                              <w:rPr>
                                <w:rFonts w:ascii="Arial" w:hAnsi="Arial"/>
                                <w:spacing w:val="-2"/>
                              </w:rPr>
                              <w:t>Razmina,</w:t>
                            </w:r>
                            <w:r>
                              <w:rPr>
                                <w:rFonts w:ascii="Arial" w:hAnsi="Arial"/>
                                <w:spacing w:val="-11"/>
                              </w:rPr>
                              <w:t xml:space="preserve"> </w:t>
                            </w:r>
                            <w:r>
                              <w:rPr>
                                <w:rFonts w:ascii="Arial" w:hAnsi="Arial"/>
                                <w:spacing w:val="-2"/>
                              </w:rPr>
                              <w:t>Claire</w:t>
                            </w:r>
                            <w:r w:rsidR="007B3992">
                              <w:rPr>
                                <w:rFonts w:ascii="Arial" w:hAnsi="Arial"/>
                                <w:spacing w:val="-2"/>
                              </w:rPr>
                              <w:t>,</w:t>
                            </w:r>
                            <w:r>
                              <w:rPr>
                                <w:rFonts w:ascii="Arial" w:hAnsi="Arial"/>
                                <w:spacing w:val="-2"/>
                              </w:rPr>
                              <w:t xml:space="preserve"> </w:t>
                            </w:r>
                            <w:r>
                              <w:rPr>
                                <w:rFonts w:ascii="Arial" w:hAnsi="Arial"/>
                              </w:rPr>
                              <w:t>Sarfraz – SBM</w:t>
                            </w:r>
                          </w:p>
                          <w:p w14:paraId="309EA5A9" w14:textId="77777777" w:rsidR="0012405B" w:rsidRDefault="00570CDA">
                            <w:pPr>
                              <w:spacing w:line="254" w:lineRule="auto"/>
                              <w:ind w:left="177" w:right="176"/>
                              <w:jc w:val="center"/>
                              <w:rPr>
                                <w:rFonts w:ascii="Arial"/>
                                <w:b/>
                                <w:sz w:val="16"/>
                              </w:rPr>
                            </w:pPr>
                            <w:r>
                              <w:rPr>
                                <w:rFonts w:ascii="Arial"/>
                                <w:b/>
                                <w:color w:val="00AE50"/>
                                <w:sz w:val="16"/>
                              </w:rPr>
                              <w:t>Feedback</w:t>
                            </w:r>
                            <w:r>
                              <w:rPr>
                                <w:rFonts w:ascii="Arial"/>
                                <w:b/>
                                <w:color w:val="00AE50"/>
                                <w:spacing w:val="-12"/>
                                <w:sz w:val="16"/>
                              </w:rPr>
                              <w:t xml:space="preserve"> </w:t>
                            </w:r>
                            <w:r>
                              <w:rPr>
                                <w:rFonts w:ascii="Arial"/>
                                <w:b/>
                                <w:color w:val="00AE50"/>
                                <w:sz w:val="16"/>
                              </w:rPr>
                              <w:t>will</w:t>
                            </w:r>
                            <w:r>
                              <w:rPr>
                                <w:rFonts w:ascii="Arial"/>
                                <w:b/>
                                <w:color w:val="00AE50"/>
                                <w:spacing w:val="-11"/>
                                <w:sz w:val="16"/>
                              </w:rPr>
                              <w:t xml:space="preserve"> </w:t>
                            </w:r>
                            <w:r>
                              <w:rPr>
                                <w:rFonts w:ascii="Arial"/>
                                <w:b/>
                                <w:color w:val="00AE50"/>
                                <w:sz w:val="16"/>
                              </w:rPr>
                              <w:t>be</w:t>
                            </w:r>
                            <w:r>
                              <w:rPr>
                                <w:rFonts w:ascii="Arial"/>
                                <w:b/>
                                <w:color w:val="00AE50"/>
                                <w:spacing w:val="-11"/>
                                <w:sz w:val="16"/>
                              </w:rPr>
                              <w:t xml:space="preserve"> </w:t>
                            </w:r>
                            <w:r>
                              <w:rPr>
                                <w:rFonts w:ascii="Arial"/>
                                <w:b/>
                                <w:color w:val="00AE50"/>
                                <w:sz w:val="16"/>
                              </w:rPr>
                              <w:t>given</w:t>
                            </w:r>
                            <w:r>
                              <w:rPr>
                                <w:rFonts w:ascii="Arial"/>
                                <w:b/>
                                <w:color w:val="00AE50"/>
                                <w:spacing w:val="-11"/>
                                <w:sz w:val="16"/>
                              </w:rPr>
                              <w:t xml:space="preserve"> </w:t>
                            </w:r>
                            <w:r>
                              <w:rPr>
                                <w:rFonts w:ascii="Arial"/>
                                <w:b/>
                                <w:color w:val="00AE50"/>
                                <w:sz w:val="16"/>
                              </w:rPr>
                              <w:t>to</w:t>
                            </w:r>
                            <w:r>
                              <w:rPr>
                                <w:rFonts w:ascii="Arial"/>
                                <w:b/>
                                <w:color w:val="00AE50"/>
                                <w:spacing w:val="-11"/>
                                <w:sz w:val="16"/>
                              </w:rPr>
                              <w:t xml:space="preserve"> </w:t>
                            </w:r>
                            <w:r>
                              <w:rPr>
                                <w:rFonts w:ascii="Arial"/>
                                <w:b/>
                                <w:color w:val="00AE50"/>
                                <w:sz w:val="16"/>
                              </w:rPr>
                              <w:t>teachers</w:t>
                            </w:r>
                            <w:r>
                              <w:rPr>
                                <w:rFonts w:ascii="Arial"/>
                                <w:b/>
                                <w:color w:val="00AE50"/>
                                <w:spacing w:val="-11"/>
                                <w:sz w:val="16"/>
                              </w:rPr>
                              <w:t xml:space="preserve"> </w:t>
                            </w:r>
                            <w:r>
                              <w:rPr>
                                <w:rFonts w:ascii="Arial"/>
                                <w:b/>
                                <w:color w:val="00AE50"/>
                                <w:sz w:val="16"/>
                              </w:rPr>
                              <w:t>of referred children by email or pupil progress form.</w:t>
                            </w:r>
                          </w:p>
                        </w:txbxContent>
                      </wps:txbx>
                      <wps:bodyPr wrap="square" lIns="0" tIns="0" rIns="0" bIns="0" rtlCol="0">
                        <a:noAutofit/>
                      </wps:bodyPr>
                    </wps:wsp>
                  </a:graphicData>
                </a:graphic>
              </wp:anchor>
            </w:drawing>
          </mc:Choice>
          <mc:Fallback>
            <w:pict>
              <v:shape w14:anchorId="31C6B3D8" id="Textbox 50" o:spid="_x0000_s1064" type="#_x0000_t202" style="position:absolute;margin-left:6.7pt;margin-top:24.35pt;width:180.25pt;height:122.2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" filled="f" strokecolor="#6eac46" strokeweight=".33864mm">
                <v:path arrowok="t"/>
                <v:textbox inset="0,0,0,0">
                  <w:txbxContent>
                    <w:p w14:paraId="4C0AFB4D" w14:textId="77777777" w:rsidR="0012405B" w:rsidRDefault="0012405B">
                      <w:pPr>
                        <w:pStyle w:val="BodyText"/>
                        <w:spacing w:before="117"/>
                      </w:pPr>
                    </w:p>
                    <w:p w14:paraId="5C5798A8" w14:textId="77777777" w:rsidR="0012405B" w:rsidRDefault="00570CDA">
                      <w:pPr>
                        <w:spacing w:line="252" w:lineRule="auto"/>
                        <w:ind w:left="874" w:right="463" w:hanging="243"/>
                        <w:rPr>
                          <w:rFonts w:ascii="Arial"/>
                          <w:b/>
                        </w:rPr>
                      </w:pPr>
                      <w:r>
                        <w:rPr>
                          <w:rFonts w:ascii="Arial"/>
                          <w:b/>
                          <w:color w:val="FF0000"/>
                          <w:u w:val="single" w:color="FF0000"/>
                        </w:rPr>
                        <w:t>Meeting</w:t>
                      </w:r>
                      <w:r>
                        <w:rPr>
                          <w:rFonts w:ascii="Arial"/>
                          <w:b/>
                          <w:color w:val="FF0000"/>
                          <w:spacing w:val="-16"/>
                          <w:u w:val="single" w:color="FF0000"/>
                        </w:rPr>
                        <w:t xml:space="preserve"> </w:t>
                      </w:r>
                      <w:r>
                        <w:rPr>
                          <w:rFonts w:ascii="Arial"/>
                          <w:b/>
                          <w:color w:val="FF0000"/>
                          <w:u w:val="single" w:color="FF0000"/>
                        </w:rPr>
                        <w:t>(every</w:t>
                      </w:r>
                      <w:r>
                        <w:rPr>
                          <w:rFonts w:ascii="Arial"/>
                          <w:b/>
                          <w:color w:val="FF0000"/>
                          <w:spacing w:val="-15"/>
                          <w:u w:val="single" w:color="FF0000"/>
                        </w:rPr>
                        <w:t xml:space="preserve"> </w:t>
                      </w:r>
                      <w:r>
                        <w:rPr>
                          <w:rFonts w:ascii="Arial"/>
                          <w:b/>
                          <w:color w:val="FF0000"/>
                          <w:u w:val="single" w:color="FF0000"/>
                        </w:rPr>
                        <w:t>2</w:t>
                      </w:r>
                      <w:r>
                        <w:rPr>
                          <w:rFonts w:ascii="Arial"/>
                          <w:b/>
                          <w:color w:val="FF0000"/>
                          <w:spacing w:val="-17"/>
                          <w:u w:val="single" w:color="FF0000"/>
                        </w:rPr>
                        <w:t xml:space="preserve"> </w:t>
                      </w:r>
                      <w:r>
                        <w:rPr>
                          <w:rFonts w:ascii="Arial"/>
                          <w:b/>
                          <w:color w:val="FF0000"/>
                          <w:u w:val="single" w:color="FF0000"/>
                        </w:rPr>
                        <w:t>weeks)</w:t>
                      </w:r>
                      <w:r>
                        <w:rPr>
                          <w:rFonts w:ascii="Arial"/>
                          <w:b/>
                          <w:color w:val="FF0000"/>
                        </w:rPr>
                        <w:t xml:space="preserve"> </w:t>
                      </w:r>
                      <w:r>
                        <w:rPr>
                          <w:rFonts w:ascii="Arial"/>
                          <w:b/>
                          <w:color w:val="FF0000"/>
                          <w:u w:val="single" w:color="FF0000"/>
                        </w:rPr>
                        <w:t>Attendance Team</w:t>
                      </w:r>
                    </w:p>
                    <w:p w14:paraId="27883D26" w14:textId="3D8EE713" w:rsidR="0012405B" w:rsidRDefault="00570CDA">
                      <w:pPr>
                        <w:pStyle w:val="BodyText"/>
                        <w:spacing w:before="7" w:line="252" w:lineRule="auto"/>
                        <w:ind w:left="1075" w:right="463" w:hanging="531"/>
                        <w:rPr>
                          <w:rFonts w:ascii="Arial" w:hAnsi="Arial"/>
                        </w:rPr>
                      </w:pPr>
                      <w:proofErr w:type="spellStart"/>
                      <w:r>
                        <w:rPr>
                          <w:rFonts w:ascii="Arial" w:hAnsi="Arial"/>
                          <w:spacing w:val="-2"/>
                        </w:rPr>
                        <w:t>Razmina</w:t>
                      </w:r>
                      <w:proofErr w:type="spellEnd"/>
                      <w:r>
                        <w:rPr>
                          <w:rFonts w:ascii="Arial" w:hAnsi="Arial"/>
                          <w:spacing w:val="-2"/>
                        </w:rPr>
                        <w:t>,</w:t>
                      </w:r>
                      <w:r>
                        <w:rPr>
                          <w:rFonts w:ascii="Arial" w:hAnsi="Arial"/>
                          <w:spacing w:val="-11"/>
                        </w:rPr>
                        <w:t xml:space="preserve"> </w:t>
                      </w:r>
                      <w:r>
                        <w:rPr>
                          <w:rFonts w:ascii="Arial" w:hAnsi="Arial"/>
                          <w:spacing w:val="-2"/>
                        </w:rPr>
                        <w:t>Claire</w:t>
                      </w:r>
                      <w:r w:rsidR="007B3992">
                        <w:rPr>
                          <w:rFonts w:ascii="Arial" w:hAnsi="Arial"/>
                          <w:spacing w:val="-2"/>
                        </w:rPr>
                        <w:t>,</w:t>
                      </w:r>
                      <w:r>
                        <w:rPr>
                          <w:rFonts w:ascii="Arial" w:hAnsi="Arial"/>
                          <w:spacing w:val="-2"/>
                        </w:rPr>
                        <w:t xml:space="preserve"> </w:t>
                      </w:r>
                      <w:r>
                        <w:rPr>
                          <w:rFonts w:ascii="Arial" w:hAnsi="Arial"/>
                        </w:rPr>
                        <w:t>Sarfraz – SBM</w:t>
                      </w:r>
                    </w:p>
                    <w:p w14:paraId="309EA5A9" w14:textId="77777777" w:rsidR="0012405B" w:rsidRDefault="00570CDA">
                      <w:pPr>
                        <w:spacing w:line="254" w:lineRule="auto"/>
                        <w:ind w:left="177" w:right="176"/>
                        <w:jc w:val="center"/>
                        <w:rPr>
                          <w:rFonts w:ascii="Arial"/>
                          <w:b/>
                          <w:sz w:val="16"/>
                        </w:rPr>
                      </w:pPr>
                      <w:r>
                        <w:rPr>
                          <w:rFonts w:ascii="Arial"/>
                          <w:b/>
                          <w:color w:val="00AE50"/>
                          <w:sz w:val="16"/>
                        </w:rPr>
                        <w:t>Feedback</w:t>
                      </w:r>
                      <w:r>
                        <w:rPr>
                          <w:rFonts w:ascii="Arial"/>
                          <w:b/>
                          <w:color w:val="00AE50"/>
                          <w:spacing w:val="-12"/>
                          <w:sz w:val="16"/>
                        </w:rPr>
                        <w:t xml:space="preserve"> </w:t>
                      </w:r>
                      <w:r>
                        <w:rPr>
                          <w:rFonts w:ascii="Arial"/>
                          <w:b/>
                          <w:color w:val="00AE50"/>
                          <w:sz w:val="16"/>
                        </w:rPr>
                        <w:t>will</w:t>
                      </w:r>
                      <w:r>
                        <w:rPr>
                          <w:rFonts w:ascii="Arial"/>
                          <w:b/>
                          <w:color w:val="00AE50"/>
                          <w:spacing w:val="-11"/>
                          <w:sz w:val="16"/>
                        </w:rPr>
                        <w:t xml:space="preserve"> </w:t>
                      </w:r>
                      <w:r>
                        <w:rPr>
                          <w:rFonts w:ascii="Arial"/>
                          <w:b/>
                          <w:color w:val="00AE50"/>
                          <w:sz w:val="16"/>
                        </w:rPr>
                        <w:t>be</w:t>
                      </w:r>
                      <w:r>
                        <w:rPr>
                          <w:rFonts w:ascii="Arial"/>
                          <w:b/>
                          <w:color w:val="00AE50"/>
                          <w:spacing w:val="-11"/>
                          <w:sz w:val="16"/>
                        </w:rPr>
                        <w:t xml:space="preserve"> </w:t>
                      </w:r>
                      <w:r>
                        <w:rPr>
                          <w:rFonts w:ascii="Arial"/>
                          <w:b/>
                          <w:color w:val="00AE50"/>
                          <w:sz w:val="16"/>
                        </w:rPr>
                        <w:t>given</w:t>
                      </w:r>
                      <w:r>
                        <w:rPr>
                          <w:rFonts w:ascii="Arial"/>
                          <w:b/>
                          <w:color w:val="00AE50"/>
                          <w:spacing w:val="-11"/>
                          <w:sz w:val="16"/>
                        </w:rPr>
                        <w:t xml:space="preserve"> </w:t>
                      </w:r>
                      <w:r>
                        <w:rPr>
                          <w:rFonts w:ascii="Arial"/>
                          <w:b/>
                          <w:color w:val="00AE50"/>
                          <w:sz w:val="16"/>
                        </w:rPr>
                        <w:t>to</w:t>
                      </w:r>
                      <w:r>
                        <w:rPr>
                          <w:rFonts w:ascii="Arial"/>
                          <w:b/>
                          <w:color w:val="00AE50"/>
                          <w:spacing w:val="-11"/>
                          <w:sz w:val="16"/>
                        </w:rPr>
                        <w:t xml:space="preserve"> </w:t>
                      </w:r>
                      <w:r>
                        <w:rPr>
                          <w:rFonts w:ascii="Arial"/>
                          <w:b/>
                          <w:color w:val="00AE50"/>
                          <w:sz w:val="16"/>
                        </w:rPr>
                        <w:t>teachers</w:t>
                      </w:r>
                      <w:r>
                        <w:rPr>
                          <w:rFonts w:ascii="Arial"/>
                          <w:b/>
                          <w:color w:val="00AE50"/>
                          <w:spacing w:val="-11"/>
                          <w:sz w:val="16"/>
                        </w:rPr>
                        <w:t xml:space="preserve"> </w:t>
                      </w:r>
                      <w:r>
                        <w:rPr>
                          <w:rFonts w:ascii="Arial"/>
                          <w:b/>
                          <w:color w:val="00AE50"/>
                          <w:sz w:val="16"/>
                        </w:rPr>
                        <w:t>of referred children by email or pupil progress form.</w:t>
                      </w:r>
                    </w:p>
                  </w:txbxContent>
                </v:textbox>
                <w10:wrap type="topAndBottom" anchorx="page"/>
              </v:shape>
            </w:pict>
          </mc:Fallback>
        </mc:AlternateContent>
      </w:r>
    </w:p>
    <w:p w14:paraId="369E47AD" w14:textId="77777777" w:rsidR="0012405B" w:rsidRDefault="0012405B">
      <w:pPr>
        <w:pStyle w:val="BodyText"/>
      </w:pPr>
    </w:p>
    <w:p w14:paraId="71309189" w14:textId="77777777" w:rsidR="0012405B" w:rsidRDefault="0012405B">
      <w:pPr>
        <w:pStyle w:val="BodyText"/>
        <w:spacing w:before="49"/>
      </w:pPr>
    </w:p>
    <w:p w14:paraId="6F4C1EDE" w14:textId="77777777" w:rsidR="0012405B" w:rsidRDefault="00570CDA">
      <w:pPr>
        <w:spacing w:before="1"/>
        <w:ind w:right="7429"/>
        <w:jc w:val="center"/>
        <w:rPr>
          <w:rFonts w:ascii="Arial"/>
          <w:b/>
        </w:rPr>
      </w:pPr>
      <w:r>
        <w:rPr>
          <w:rFonts w:ascii="Arial"/>
          <w:b/>
          <w:noProof/>
        </w:rPr>
        <mc:AlternateContent>
          <mc:Choice Requires="wps">
            <w:drawing>
              <wp:anchor distT="0" distB="0" distL="0" distR="0" simplePos="0" relativeHeight="15732736" behindDoc="0" locked="0" layoutInCell="1" allowOverlap="1" wp14:anchorId="04DFECCC" wp14:editId="1D8C081B">
                <wp:simplePos x="0" y="0"/>
                <wp:positionH relativeFrom="page">
                  <wp:posOffset>3382390</wp:posOffset>
                </wp:positionH>
                <wp:positionV relativeFrom="paragraph">
                  <wp:posOffset>-290518</wp:posOffset>
                </wp:positionV>
                <wp:extent cx="3646804" cy="10864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6804" cy="1086485"/>
                        </a:xfrm>
                        <a:prstGeom prst="rect">
                          <a:avLst/>
                        </a:prstGeom>
                      </wps:spPr>
                      <wps:txbx>
                        <w:txbxContent>
                          <w:p w14:paraId="06E6794C" w14:textId="77777777" w:rsidR="0012405B" w:rsidRDefault="00570CDA">
                            <w:pPr>
                              <w:spacing w:before="67"/>
                              <w:ind w:left="106" w:right="128"/>
                              <w:jc w:val="center"/>
                              <w:rPr>
                                <w:rFonts w:ascii="Arial"/>
                                <w:b/>
                              </w:rPr>
                            </w:pPr>
                            <w:r>
                              <w:rPr>
                                <w:rFonts w:ascii="Arial"/>
                                <w:b/>
                                <w:color w:val="FF0000"/>
                                <w:u w:val="single" w:color="FF0000"/>
                              </w:rPr>
                              <w:t>Assistant</w:t>
                            </w:r>
                            <w:r>
                              <w:rPr>
                                <w:rFonts w:ascii="Arial"/>
                                <w:b/>
                                <w:color w:val="FF0000"/>
                                <w:spacing w:val="-11"/>
                                <w:u w:val="single" w:color="FF0000"/>
                              </w:rPr>
                              <w:t xml:space="preserve"> </w:t>
                            </w:r>
                            <w:r>
                              <w:rPr>
                                <w:rFonts w:ascii="Arial"/>
                                <w:b/>
                                <w:color w:val="FF0000"/>
                                <w:u w:val="single" w:color="FF0000"/>
                              </w:rPr>
                              <w:t>head</w:t>
                            </w:r>
                            <w:r>
                              <w:rPr>
                                <w:rFonts w:ascii="Arial"/>
                                <w:b/>
                                <w:color w:val="FF0000"/>
                                <w:spacing w:val="-10"/>
                                <w:u w:val="single" w:color="FF0000"/>
                              </w:rPr>
                              <w:t xml:space="preserve"> </w:t>
                            </w:r>
                            <w:r>
                              <w:rPr>
                                <w:rFonts w:ascii="Arial"/>
                                <w:b/>
                                <w:color w:val="FF0000"/>
                                <w:spacing w:val="-2"/>
                                <w:u w:val="single" w:color="FF0000"/>
                              </w:rPr>
                              <w:t>teacher</w:t>
                            </w:r>
                          </w:p>
                          <w:p w14:paraId="52C80245" w14:textId="77777777" w:rsidR="0012405B" w:rsidRDefault="00570CDA">
                            <w:pPr>
                              <w:spacing w:before="16" w:line="247" w:lineRule="auto"/>
                              <w:ind w:left="106" w:right="128"/>
                              <w:jc w:val="center"/>
                              <w:rPr>
                                <w:rFonts w:ascii="Arial"/>
                                <w:b/>
                              </w:rPr>
                            </w:pPr>
                            <w:r>
                              <w:rPr>
                                <w:rFonts w:ascii="Arial"/>
                                <w:b/>
                              </w:rPr>
                              <w:t>(LOL</w:t>
                            </w:r>
                            <w:r>
                              <w:rPr>
                                <w:rFonts w:ascii="Arial"/>
                                <w:b/>
                                <w:spacing w:val="-16"/>
                              </w:rPr>
                              <w:t xml:space="preserve"> </w:t>
                            </w:r>
                            <w:r>
                              <w:rPr>
                                <w:rFonts w:ascii="Arial"/>
                                <w:b/>
                              </w:rPr>
                              <w:t>meeting,</w:t>
                            </w:r>
                            <w:r>
                              <w:rPr>
                                <w:rFonts w:ascii="Arial"/>
                                <w:b/>
                                <w:spacing w:val="-10"/>
                              </w:rPr>
                              <w:t xml:space="preserve"> </w:t>
                            </w:r>
                            <w:r>
                              <w:rPr>
                                <w:rFonts w:ascii="Arial"/>
                                <w:b/>
                              </w:rPr>
                              <w:t>PPA,</w:t>
                            </w:r>
                            <w:r>
                              <w:rPr>
                                <w:rFonts w:ascii="Arial"/>
                                <w:b/>
                                <w:spacing w:val="-11"/>
                              </w:rPr>
                              <w:t xml:space="preserve"> </w:t>
                            </w:r>
                            <w:r>
                              <w:rPr>
                                <w:rFonts w:ascii="Arial"/>
                                <w:b/>
                              </w:rPr>
                              <w:t>meet</w:t>
                            </w:r>
                            <w:r>
                              <w:rPr>
                                <w:rFonts w:ascii="Arial"/>
                                <w:b/>
                                <w:spacing w:val="-11"/>
                              </w:rPr>
                              <w:t xml:space="preserve"> </w:t>
                            </w:r>
                            <w:r>
                              <w:rPr>
                                <w:rFonts w:ascii="Arial"/>
                                <w:b/>
                              </w:rPr>
                              <w:t>individually,</w:t>
                            </w:r>
                            <w:r>
                              <w:rPr>
                                <w:rFonts w:ascii="Arial"/>
                                <w:b/>
                                <w:spacing w:val="-12"/>
                              </w:rPr>
                              <w:t xml:space="preserve"> </w:t>
                            </w:r>
                            <w:r>
                              <w:rPr>
                                <w:rFonts w:ascii="Arial"/>
                                <w:b/>
                              </w:rPr>
                              <w:t>email,</w:t>
                            </w:r>
                            <w:r>
                              <w:rPr>
                                <w:rFonts w:ascii="Arial"/>
                                <w:b/>
                                <w:spacing w:val="-11"/>
                              </w:rPr>
                              <w:t xml:space="preserve"> </w:t>
                            </w:r>
                            <w:r>
                              <w:rPr>
                                <w:rFonts w:ascii="Arial"/>
                                <w:b/>
                              </w:rPr>
                              <w:t xml:space="preserve">Pupil </w:t>
                            </w:r>
                            <w:r>
                              <w:rPr>
                                <w:rFonts w:ascii="Arial"/>
                                <w:b/>
                                <w:spacing w:val="-2"/>
                              </w:rPr>
                              <w:t>Progress)</w:t>
                            </w:r>
                          </w:p>
                          <w:p w14:paraId="5E0BEA9B" w14:textId="77777777" w:rsidR="0012405B" w:rsidRDefault="00570CDA">
                            <w:pPr>
                              <w:pStyle w:val="BodyText"/>
                              <w:spacing w:before="9" w:line="247" w:lineRule="auto"/>
                              <w:ind w:left="105" w:right="128"/>
                              <w:jc w:val="center"/>
                              <w:rPr>
                                <w:rFonts w:ascii="Arial"/>
                              </w:rPr>
                            </w:pPr>
                            <w:r>
                              <w:rPr>
                                <w:rFonts w:ascii="Arial"/>
                              </w:rPr>
                              <w:t>If</w:t>
                            </w:r>
                            <w:r>
                              <w:rPr>
                                <w:rFonts w:ascii="Arial"/>
                                <w:spacing w:val="-5"/>
                              </w:rPr>
                              <w:t xml:space="preserve"> </w:t>
                            </w:r>
                            <w:r>
                              <w:rPr>
                                <w:rFonts w:ascii="Arial"/>
                              </w:rPr>
                              <w:t>lateness</w:t>
                            </w:r>
                            <w:r>
                              <w:rPr>
                                <w:rFonts w:ascii="Arial"/>
                                <w:spacing w:val="-9"/>
                              </w:rPr>
                              <w:t xml:space="preserve"> </w:t>
                            </w:r>
                            <w:r>
                              <w:rPr>
                                <w:rFonts w:ascii="Arial"/>
                              </w:rPr>
                              <w:t>is</w:t>
                            </w:r>
                            <w:r>
                              <w:rPr>
                                <w:rFonts w:ascii="Arial"/>
                                <w:spacing w:val="-6"/>
                              </w:rPr>
                              <w:t xml:space="preserve"> </w:t>
                            </w:r>
                            <w:r>
                              <w:rPr>
                                <w:rFonts w:ascii="Arial"/>
                              </w:rPr>
                              <w:t>still</w:t>
                            </w:r>
                            <w:r>
                              <w:rPr>
                                <w:rFonts w:ascii="Arial"/>
                                <w:spacing w:val="-8"/>
                              </w:rPr>
                              <w:t xml:space="preserve"> </w:t>
                            </w:r>
                            <w:r>
                              <w:rPr>
                                <w:rFonts w:ascii="Arial"/>
                              </w:rPr>
                              <w:t>an</w:t>
                            </w:r>
                            <w:r>
                              <w:rPr>
                                <w:rFonts w:ascii="Arial"/>
                                <w:spacing w:val="-7"/>
                              </w:rPr>
                              <w:t xml:space="preserve"> </w:t>
                            </w:r>
                            <w:r>
                              <w:rPr>
                                <w:rFonts w:ascii="Arial"/>
                              </w:rPr>
                              <w:t>issue</w:t>
                            </w:r>
                            <w:r>
                              <w:rPr>
                                <w:rFonts w:ascii="Arial"/>
                                <w:spacing w:val="-7"/>
                              </w:rPr>
                              <w:t xml:space="preserve"> </w:t>
                            </w:r>
                            <w:r>
                              <w:rPr>
                                <w:rFonts w:ascii="Arial"/>
                              </w:rPr>
                              <w:t>by</w:t>
                            </w:r>
                            <w:r>
                              <w:rPr>
                                <w:rFonts w:ascii="Arial"/>
                                <w:spacing w:val="-9"/>
                              </w:rPr>
                              <w:t xml:space="preserve"> </w:t>
                            </w:r>
                            <w:r>
                              <w:rPr>
                                <w:rFonts w:ascii="Arial"/>
                              </w:rPr>
                              <w:t>this</w:t>
                            </w:r>
                            <w:r>
                              <w:rPr>
                                <w:rFonts w:ascii="Arial"/>
                                <w:spacing w:val="-6"/>
                              </w:rPr>
                              <w:t xml:space="preserve"> </w:t>
                            </w:r>
                            <w:r>
                              <w:rPr>
                                <w:rFonts w:ascii="Arial"/>
                              </w:rPr>
                              <w:t>stage</w:t>
                            </w:r>
                            <w:r>
                              <w:rPr>
                                <w:rFonts w:ascii="Arial"/>
                                <w:spacing w:val="-10"/>
                              </w:rPr>
                              <w:t xml:space="preserve"> </w:t>
                            </w:r>
                            <w:r>
                              <w:rPr>
                                <w:rFonts w:ascii="Arial"/>
                              </w:rPr>
                              <w:t>refer</w:t>
                            </w:r>
                            <w:r>
                              <w:rPr>
                                <w:rFonts w:ascii="Arial"/>
                                <w:spacing w:val="-9"/>
                              </w:rPr>
                              <w:t xml:space="preserve"> </w:t>
                            </w:r>
                            <w:r>
                              <w:rPr>
                                <w:rFonts w:ascii="Arial"/>
                              </w:rPr>
                              <w:t>to attendance team.</w:t>
                            </w:r>
                          </w:p>
                          <w:p w14:paraId="0A341879" w14:textId="77777777" w:rsidR="0012405B" w:rsidRDefault="00570CDA">
                            <w:pPr>
                              <w:pStyle w:val="BodyText"/>
                              <w:spacing w:before="9"/>
                              <w:ind w:left="105" w:right="129"/>
                              <w:jc w:val="center"/>
                              <w:rPr>
                                <w:rFonts w:ascii="Arial"/>
                              </w:rPr>
                            </w:pPr>
                            <w:r>
                              <w:rPr>
                                <w:rFonts w:ascii="Arial"/>
                              </w:rPr>
                              <w:t>(Give</w:t>
                            </w:r>
                            <w:r>
                              <w:rPr>
                                <w:rFonts w:ascii="Arial"/>
                                <w:spacing w:val="-11"/>
                              </w:rPr>
                              <w:t xml:space="preserve"> </w:t>
                            </w:r>
                            <w:r>
                              <w:rPr>
                                <w:rFonts w:ascii="Arial"/>
                              </w:rPr>
                              <w:t>all</w:t>
                            </w:r>
                            <w:r>
                              <w:rPr>
                                <w:rFonts w:ascii="Arial"/>
                                <w:spacing w:val="-8"/>
                              </w:rPr>
                              <w:t xml:space="preserve"> </w:t>
                            </w:r>
                            <w:r>
                              <w:rPr>
                                <w:rFonts w:ascii="Arial"/>
                              </w:rPr>
                              <w:t>parent</w:t>
                            </w:r>
                            <w:r>
                              <w:rPr>
                                <w:rFonts w:ascii="Arial"/>
                                <w:spacing w:val="-12"/>
                              </w:rPr>
                              <w:t xml:space="preserve"> </w:t>
                            </w:r>
                            <w:r>
                              <w:rPr>
                                <w:rFonts w:ascii="Arial"/>
                              </w:rPr>
                              <w:t>meeting</w:t>
                            </w:r>
                            <w:r>
                              <w:rPr>
                                <w:rFonts w:ascii="Arial"/>
                                <w:spacing w:val="-7"/>
                              </w:rPr>
                              <w:t xml:space="preserve"> </w:t>
                            </w:r>
                            <w:r>
                              <w:rPr>
                                <w:rFonts w:ascii="Arial"/>
                                <w:spacing w:val="-2"/>
                              </w:rPr>
                              <w:t>forms)</w:t>
                            </w:r>
                          </w:p>
                        </w:txbxContent>
                      </wps:txbx>
                      <wps:bodyPr wrap="square" lIns="0" tIns="0" rIns="0" bIns="0" rtlCol="0">
                        <a:noAutofit/>
                      </wps:bodyPr>
                    </wps:wsp>
                  </a:graphicData>
                </a:graphic>
              </wp:anchor>
            </w:drawing>
          </mc:Choice>
          <mc:Fallback>
            <w:pict>
              <v:shape w14:anchorId="04DFECCC" id="Textbox 51" o:spid="_x0000_s1065" type="#_x0000_t202" style="position:absolute;left:0;text-align:left;margin-left:266.35pt;margin-top:-22.9pt;width:287.15pt;height:85.5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" filled="f" stroked="f">
                <v:textbox inset="0,0,0,0">
                  <w:txbxContent>
                    <w:p w14:paraId="06E6794C" w14:textId="77777777" w:rsidR="0012405B" w:rsidRDefault="00570CDA">
                      <w:pPr>
                        <w:spacing w:before="67"/>
                        <w:ind w:left="106" w:right="128"/>
                        <w:jc w:val="center"/>
                        <w:rPr>
                          <w:rFonts w:ascii="Arial"/>
                          <w:b/>
                        </w:rPr>
                      </w:pPr>
                      <w:r>
                        <w:rPr>
                          <w:rFonts w:ascii="Arial"/>
                          <w:b/>
                          <w:color w:val="FF0000"/>
                          <w:u w:val="single" w:color="FF0000"/>
                        </w:rPr>
                        <w:t>Assistant</w:t>
                      </w:r>
                      <w:r>
                        <w:rPr>
                          <w:rFonts w:ascii="Arial"/>
                          <w:b/>
                          <w:color w:val="FF0000"/>
                          <w:spacing w:val="-11"/>
                          <w:u w:val="single" w:color="FF0000"/>
                        </w:rPr>
                        <w:t xml:space="preserve"> </w:t>
                      </w:r>
                      <w:r>
                        <w:rPr>
                          <w:rFonts w:ascii="Arial"/>
                          <w:b/>
                          <w:color w:val="FF0000"/>
                          <w:u w:val="single" w:color="FF0000"/>
                        </w:rPr>
                        <w:t>head</w:t>
                      </w:r>
                      <w:r>
                        <w:rPr>
                          <w:rFonts w:ascii="Arial"/>
                          <w:b/>
                          <w:color w:val="FF0000"/>
                          <w:spacing w:val="-10"/>
                          <w:u w:val="single" w:color="FF0000"/>
                        </w:rPr>
                        <w:t xml:space="preserve"> </w:t>
                      </w:r>
                      <w:r>
                        <w:rPr>
                          <w:rFonts w:ascii="Arial"/>
                          <w:b/>
                          <w:color w:val="FF0000"/>
                          <w:spacing w:val="-2"/>
                          <w:u w:val="single" w:color="FF0000"/>
                        </w:rPr>
                        <w:t>teacher</w:t>
                      </w:r>
                    </w:p>
                    <w:p w14:paraId="52C80245" w14:textId="77777777" w:rsidR="0012405B" w:rsidRDefault="00570CDA">
                      <w:pPr>
                        <w:spacing w:before="16" w:line="247" w:lineRule="auto"/>
                        <w:ind w:left="106" w:right="128"/>
                        <w:jc w:val="center"/>
                        <w:rPr>
                          <w:rFonts w:ascii="Arial"/>
                          <w:b/>
                        </w:rPr>
                      </w:pPr>
                      <w:r>
                        <w:rPr>
                          <w:rFonts w:ascii="Arial"/>
                          <w:b/>
                        </w:rPr>
                        <w:t>(LOL</w:t>
                      </w:r>
                      <w:r>
                        <w:rPr>
                          <w:rFonts w:ascii="Arial"/>
                          <w:b/>
                          <w:spacing w:val="-16"/>
                        </w:rPr>
                        <w:t xml:space="preserve"> </w:t>
                      </w:r>
                      <w:r>
                        <w:rPr>
                          <w:rFonts w:ascii="Arial"/>
                          <w:b/>
                        </w:rPr>
                        <w:t>meeting,</w:t>
                      </w:r>
                      <w:r>
                        <w:rPr>
                          <w:rFonts w:ascii="Arial"/>
                          <w:b/>
                          <w:spacing w:val="-10"/>
                        </w:rPr>
                        <w:t xml:space="preserve"> </w:t>
                      </w:r>
                      <w:r>
                        <w:rPr>
                          <w:rFonts w:ascii="Arial"/>
                          <w:b/>
                        </w:rPr>
                        <w:t>PPA,</w:t>
                      </w:r>
                      <w:r>
                        <w:rPr>
                          <w:rFonts w:ascii="Arial"/>
                          <w:b/>
                          <w:spacing w:val="-11"/>
                        </w:rPr>
                        <w:t xml:space="preserve"> </w:t>
                      </w:r>
                      <w:r>
                        <w:rPr>
                          <w:rFonts w:ascii="Arial"/>
                          <w:b/>
                        </w:rPr>
                        <w:t>meet</w:t>
                      </w:r>
                      <w:r>
                        <w:rPr>
                          <w:rFonts w:ascii="Arial"/>
                          <w:b/>
                          <w:spacing w:val="-11"/>
                        </w:rPr>
                        <w:t xml:space="preserve"> </w:t>
                      </w:r>
                      <w:r>
                        <w:rPr>
                          <w:rFonts w:ascii="Arial"/>
                          <w:b/>
                        </w:rPr>
                        <w:t>individually,</w:t>
                      </w:r>
                      <w:r>
                        <w:rPr>
                          <w:rFonts w:ascii="Arial"/>
                          <w:b/>
                          <w:spacing w:val="-12"/>
                        </w:rPr>
                        <w:t xml:space="preserve"> </w:t>
                      </w:r>
                      <w:r>
                        <w:rPr>
                          <w:rFonts w:ascii="Arial"/>
                          <w:b/>
                        </w:rPr>
                        <w:t>email,</w:t>
                      </w:r>
                      <w:r>
                        <w:rPr>
                          <w:rFonts w:ascii="Arial"/>
                          <w:b/>
                          <w:spacing w:val="-11"/>
                        </w:rPr>
                        <w:t xml:space="preserve"> </w:t>
                      </w:r>
                      <w:r>
                        <w:rPr>
                          <w:rFonts w:ascii="Arial"/>
                          <w:b/>
                        </w:rPr>
                        <w:t xml:space="preserve">Pupil </w:t>
                      </w:r>
                      <w:r>
                        <w:rPr>
                          <w:rFonts w:ascii="Arial"/>
                          <w:b/>
                          <w:spacing w:val="-2"/>
                        </w:rPr>
                        <w:t>Progress)</w:t>
                      </w:r>
                    </w:p>
                    <w:p w14:paraId="5E0BEA9B" w14:textId="77777777" w:rsidR="0012405B" w:rsidRDefault="00570CDA">
                      <w:pPr>
                        <w:pStyle w:val="BodyText"/>
                        <w:spacing w:before="9" w:line="247" w:lineRule="auto"/>
                        <w:ind w:left="105" w:right="128"/>
                        <w:jc w:val="center"/>
                        <w:rPr>
                          <w:rFonts w:ascii="Arial"/>
                        </w:rPr>
                      </w:pPr>
                      <w:r>
                        <w:rPr>
                          <w:rFonts w:ascii="Arial"/>
                        </w:rPr>
                        <w:t>If</w:t>
                      </w:r>
                      <w:r>
                        <w:rPr>
                          <w:rFonts w:ascii="Arial"/>
                          <w:spacing w:val="-5"/>
                        </w:rPr>
                        <w:t xml:space="preserve"> </w:t>
                      </w:r>
                      <w:r>
                        <w:rPr>
                          <w:rFonts w:ascii="Arial"/>
                        </w:rPr>
                        <w:t>lateness</w:t>
                      </w:r>
                      <w:r>
                        <w:rPr>
                          <w:rFonts w:ascii="Arial"/>
                          <w:spacing w:val="-9"/>
                        </w:rPr>
                        <w:t xml:space="preserve"> </w:t>
                      </w:r>
                      <w:r>
                        <w:rPr>
                          <w:rFonts w:ascii="Arial"/>
                        </w:rPr>
                        <w:t>is</w:t>
                      </w:r>
                      <w:r>
                        <w:rPr>
                          <w:rFonts w:ascii="Arial"/>
                          <w:spacing w:val="-6"/>
                        </w:rPr>
                        <w:t xml:space="preserve"> </w:t>
                      </w:r>
                      <w:r>
                        <w:rPr>
                          <w:rFonts w:ascii="Arial"/>
                        </w:rPr>
                        <w:t>still</w:t>
                      </w:r>
                      <w:r>
                        <w:rPr>
                          <w:rFonts w:ascii="Arial"/>
                          <w:spacing w:val="-8"/>
                        </w:rPr>
                        <w:t xml:space="preserve"> </w:t>
                      </w:r>
                      <w:r>
                        <w:rPr>
                          <w:rFonts w:ascii="Arial"/>
                        </w:rPr>
                        <w:t>an</w:t>
                      </w:r>
                      <w:r>
                        <w:rPr>
                          <w:rFonts w:ascii="Arial"/>
                          <w:spacing w:val="-7"/>
                        </w:rPr>
                        <w:t xml:space="preserve"> </w:t>
                      </w:r>
                      <w:r>
                        <w:rPr>
                          <w:rFonts w:ascii="Arial"/>
                        </w:rPr>
                        <w:t>issue</w:t>
                      </w:r>
                      <w:r>
                        <w:rPr>
                          <w:rFonts w:ascii="Arial"/>
                          <w:spacing w:val="-7"/>
                        </w:rPr>
                        <w:t xml:space="preserve"> </w:t>
                      </w:r>
                      <w:r>
                        <w:rPr>
                          <w:rFonts w:ascii="Arial"/>
                        </w:rPr>
                        <w:t>by</w:t>
                      </w:r>
                      <w:r>
                        <w:rPr>
                          <w:rFonts w:ascii="Arial"/>
                          <w:spacing w:val="-9"/>
                        </w:rPr>
                        <w:t xml:space="preserve"> </w:t>
                      </w:r>
                      <w:r>
                        <w:rPr>
                          <w:rFonts w:ascii="Arial"/>
                        </w:rPr>
                        <w:t>this</w:t>
                      </w:r>
                      <w:r>
                        <w:rPr>
                          <w:rFonts w:ascii="Arial"/>
                          <w:spacing w:val="-6"/>
                        </w:rPr>
                        <w:t xml:space="preserve"> </w:t>
                      </w:r>
                      <w:r>
                        <w:rPr>
                          <w:rFonts w:ascii="Arial"/>
                        </w:rPr>
                        <w:t>stage</w:t>
                      </w:r>
                      <w:r>
                        <w:rPr>
                          <w:rFonts w:ascii="Arial"/>
                          <w:spacing w:val="-10"/>
                        </w:rPr>
                        <w:t xml:space="preserve"> </w:t>
                      </w:r>
                      <w:r>
                        <w:rPr>
                          <w:rFonts w:ascii="Arial"/>
                        </w:rPr>
                        <w:t>refer</w:t>
                      </w:r>
                      <w:r>
                        <w:rPr>
                          <w:rFonts w:ascii="Arial"/>
                          <w:spacing w:val="-9"/>
                        </w:rPr>
                        <w:t xml:space="preserve"> </w:t>
                      </w:r>
                      <w:r>
                        <w:rPr>
                          <w:rFonts w:ascii="Arial"/>
                        </w:rPr>
                        <w:t>to attendance team.</w:t>
                      </w:r>
                    </w:p>
                    <w:p w14:paraId="0A341879" w14:textId="77777777" w:rsidR="0012405B" w:rsidRDefault="00570CDA">
                      <w:pPr>
                        <w:pStyle w:val="BodyText"/>
                        <w:spacing w:before="9"/>
                        <w:ind w:left="105" w:right="129"/>
                        <w:jc w:val="center"/>
                        <w:rPr>
                          <w:rFonts w:ascii="Arial"/>
                        </w:rPr>
                      </w:pPr>
                      <w:r>
                        <w:rPr>
                          <w:rFonts w:ascii="Arial"/>
                        </w:rPr>
                        <w:t>(Give</w:t>
                      </w:r>
                      <w:r>
                        <w:rPr>
                          <w:rFonts w:ascii="Arial"/>
                          <w:spacing w:val="-11"/>
                        </w:rPr>
                        <w:t xml:space="preserve"> </w:t>
                      </w:r>
                      <w:r>
                        <w:rPr>
                          <w:rFonts w:ascii="Arial"/>
                        </w:rPr>
                        <w:t>all</w:t>
                      </w:r>
                      <w:r>
                        <w:rPr>
                          <w:rFonts w:ascii="Arial"/>
                          <w:spacing w:val="-8"/>
                        </w:rPr>
                        <w:t xml:space="preserve"> </w:t>
                      </w:r>
                      <w:r>
                        <w:rPr>
                          <w:rFonts w:ascii="Arial"/>
                        </w:rPr>
                        <w:t>parent</w:t>
                      </w:r>
                      <w:r>
                        <w:rPr>
                          <w:rFonts w:ascii="Arial"/>
                          <w:spacing w:val="-12"/>
                        </w:rPr>
                        <w:t xml:space="preserve"> </w:t>
                      </w:r>
                      <w:r>
                        <w:rPr>
                          <w:rFonts w:ascii="Arial"/>
                        </w:rPr>
                        <w:t>meeting</w:t>
                      </w:r>
                      <w:r>
                        <w:rPr>
                          <w:rFonts w:ascii="Arial"/>
                          <w:spacing w:val="-7"/>
                        </w:rPr>
                        <w:t xml:space="preserve"> </w:t>
                      </w:r>
                      <w:r>
                        <w:rPr>
                          <w:rFonts w:ascii="Arial"/>
                          <w:spacing w:val="-2"/>
                        </w:rPr>
                        <w:t>forms)</w:t>
                      </w:r>
                    </w:p>
                  </w:txbxContent>
                </v:textbox>
                <w10:wrap anchorx="page"/>
              </v:shape>
            </w:pict>
          </mc:Fallback>
        </mc:AlternateContent>
      </w:r>
      <w:r>
        <w:rPr>
          <w:rFonts w:ascii="Arial"/>
          <w:b/>
          <w:color w:val="FF0000"/>
          <w:spacing w:val="-2"/>
          <w:u w:val="single" w:color="FF0000"/>
        </w:rPr>
        <w:t>Attendance</w:t>
      </w:r>
      <w:r>
        <w:rPr>
          <w:rFonts w:ascii="Arial"/>
          <w:b/>
          <w:color w:val="FF0000"/>
          <w:spacing w:val="-1"/>
          <w:u w:val="single" w:color="FF0000"/>
        </w:rPr>
        <w:t xml:space="preserve"> </w:t>
      </w:r>
      <w:r>
        <w:rPr>
          <w:rFonts w:ascii="Arial"/>
          <w:b/>
          <w:color w:val="FF0000"/>
          <w:spacing w:val="-2"/>
          <w:u w:val="single" w:color="FF0000"/>
        </w:rPr>
        <w:t>Officer</w:t>
      </w:r>
    </w:p>
    <w:p w14:paraId="56490C47" w14:textId="77777777" w:rsidR="0012405B" w:rsidRDefault="00570CDA">
      <w:pPr>
        <w:pStyle w:val="BodyText"/>
        <w:spacing w:before="18" w:line="249" w:lineRule="auto"/>
        <w:ind w:left="323" w:right="7744" w:hanging="11"/>
        <w:jc w:val="center"/>
        <w:rPr>
          <w:rFonts w:ascii="Arial"/>
        </w:rPr>
      </w:pPr>
      <w:r>
        <w:rPr>
          <w:rFonts w:ascii="Arial"/>
          <w:noProof/>
        </w:rPr>
        <mc:AlternateContent>
          <mc:Choice Requires="wps">
            <w:drawing>
              <wp:anchor distT="0" distB="0" distL="0" distR="0" simplePos="0" relativeHeight="15732224" behindDoc="0" locked="0" layoutInCell="1" allowOverlap="1" wp14:anchorId="201FBDEA" wp14:editId="7CC58622">
                <wp:simplePos x="0" y="0"/>
                <wp:positionH relativeFrom="page">
                  <wp:posOffset>3382390</wp:posOffset>
                </wp:positionH>
                <wp:positionV relativeFrom="paragraph">
                  <wp:posOffset>653105</wp:posOffset>
                </wp:positionV>
                <wp:extent cx="3646804" cy="74358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6804" cy="743585"/>
                        </a:xfrm>
                        <a:prstGeom prst="rect">
                          <a:avLst/>
                        </a:prstGeom>
                      </wps:spPr>
                      <wps:txbx>
                        <w:txbxContent>
                          <w:p w14:paraId="6BF4D151" w14:textId="77777777" w:rsidR="0012405B" w:rsidRDefault="00570CDA">
                            <w:pPr>
                              <w:pStyle w:val="BodyText"/>
                              <w:spacing w:before="175" w:line="254" w:lineRule="auto"/>
                              <w:ind w:left="1393" w:right="1226" w:firstLine="1219"/>
                              <w:rPr>
                                <w:rFonts w:ascii="Arial" w:hAnsi="Arial"/>
                              </w:rPr>
                            </w:pPr>
                            <w:r>
                              <w:rPr>
                                <w:rFonts w:ascii="Arial" w:hAnsi="Arial"/>
                                <w:b/>
                                <w:color w:val="FF0000"/>
                                <w:spacing w:val="-4"/>
                                <w:u w:val="single" w:color="FF0000"/>
                              </w:rPr>
                              <w:t>Refer</w:t>
                            </w:r>
                            <w:r>
                              <w:rPr>
                                <w:rFonts w:ascii="Arial" w:hAnsi="Arial"/>
                                <w:b/>
                                <w:color w:val="FF0000"/>
                                <w:spacing w:val="-4"/>
                              </w:rPr>
                              <w:t xml:space="preserve"> </w:t>
                            </w:r>
                            <w:r>
                              <w:rPr>
                                <w:rFonts w:ascii="Arial" w:hAnsi="Arial"/>
                              </w:rPr>
                              <w:t>DHT/Inclusion Lead – Claire (Give</w:t>
                            </w:r>
                            <w:r>
                              <w:rPr>
                                <w:rFonts w:ascii="Arial" w:hAnsi="Arial"/>
                                <w:spacing w:val="-16"/>
                              </w:rPr>
                              <w:t xml:space="preserve"> </w:t>
                            </w:r>
                            <w:r>
                              <w:rPr>
                                <w:rFonts w:ascii="Arial" w:hAnsi="Arial"/>
                              </w:rPr>
                              <w:t>all</w:t>
                            </w:r>
                            <w:r>
                              <w:rPr>
                                <w:rFonts w:ascii="Arial" w:hAnsi="Arial"/>
                                <w:spacing w:val="-15"/>
                              </w:rPr>
                              <w:t xml:space="preserve"> </w:t>
                            </w:r>
                            <w:r>
                              <w:rPr>
                                <w:rFonts w:ascii="Arial" w:hAnsi="Arial"/>
                              </w:rPr>
                              <w:t>parent</w:t>
                            </w:r>
                            <w:r>
                              <w:rPr>
                                <w:rFonts w:ascii="Arial" w:hAnsi="Arial"/>
                                <w:spacing w:val="-15"/>
                              </w:rPr>
                              <w:t xml:space="preserve"> </w:t>
                            </w:r>
                            <w:r>
                              <w:rPr>
                                <w:rFonts w:ascii="Arial" w:hAnsi="Arial"/>
                              </w:rPr>
                              <w:t>meeting</w:t>
                            </w:r>
                            <w:r>
                              <w:rPr>
                                <w:rFonts w:ascii="Arial" w:hAnsi="Arial"/>
                                <w:spacing w:val="-16"/>
                              </w:rPr>
                              <w:t xml:space="preserve"> </w:t>
                            </w:r>
                            <w:r>
                              <w:rPr>
                                <w:rFonts w:ascii="Arial" w:hAnsi="Arial"/>
                              </w:rPr>
                              <w:t>forms)</w:t>
                            </w:r>
                          </w:p>
                        </w:txbxContent>
                      </wps:txbx>
                      <wps:bodyPr wrap="square" lIns="0" tIns="0" rIns="0" bIns="0" rtlCol="0">
                        <a:noAutofit/>
                      </wps:bodyPr>
                    </wps:wsp>
                  </a:graphicData>
                </a:graphic>
              </wp:anchor>
            </w:drawing>
          </mc:Choice>
          <mc:Fallback>
            <w:pict>
              <v:shape w14:anchorId="201FBDEA" id="Textbox 52" o:spid="_x0000_s1066" type="#_x0000_t202" style="position:absolute;left:0;text-align:left;margin-left:266.35pt;margin-top:51.45pt;width:287.15pt;height:58.5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" filled="f" stroked="f">
                <v:textbox inset="0,0,0,0">
                  <w:txbxContent>
                    <w:p w14:paraId="6BF4D151" w14:textId="77777777" w:rsidR="0012405B" w:rsidRDefault="00570CDA">
                      <w:pPr>
                        <w:pStyle w:val="BodyText"/>
                        <w:spacing w:before="175" w:line="254" w:lineRule="auto"/>
                        <w:ind w:left="1393" w:right="1226" w:firstLine="1219"/>
                        <w:rPr>
                          <w:rFonts w:ascii="Arial" w:hAnsi="Arial"/>
                        </w:rPr>
                      </w:pPr>
                      <w:r>
                        <w:rPr>
                          <w:rFonts w:ascii="Arial" w:hAnsi="Arial"/>
                          <w:b/>
                          <w:color w:val="FF0000"/>
                          <w:spacing w:val="-4"/>
                          <w:u w:val="single" w:color="FF0000"/>
                        </w:rPr>
                        <w:t>Refer</w:t>
                      </w:r>
                      <w:r>
                        <w:rPr>
                          <w:rFonts w:ascii="Arial" w:hAnsi="Arial"/>
                          <w:b/>
                          <w:color w:val="FF0000"/>
                          <w:spacing w:val="-4"/>
                        </w:rPr>
                        <w:t xml:space="preserve"> </w:t>
                      </w:r>
                      <w:r>
                        <w:rPr>
                          <w:rFonts w:ascii="Arial" w:hAnsi="Arial"/>
                        </w:rPr>
                        <w:t>DHT/Inclusion Lead – Claire (Give</w:t>
                      </w:r>
                      <w:r>
                        <w:rPr>
                          <w:rFonts w:ascii="Arial" w:hAnsi="Arial"/>
                          <w:spacing w:val="-16"/>
                        </w:rPr>
                        <w:t xml:space="preserve"> </w:t>
                      </w:r>
                      <w:r>
                        <w:rPr>
                          <w:rFonts w:ascii="Arial" w:hAnsi="Arial"/>
                        </w:rPr>
                        <w:t>all</w:t>
                      </w:r>
                      <w:r>
                        <w:rPr>
                          <w:rFonts w:ascii="Arial" w:hAnsi="Arial"/>
                          <w:spacing w:val="-15"/>
                        </w:rPr>
                        <w:t xml:space="preserve"> </w:t>
                      </w:r>
                      <w:r>
                        <w:rPr>
                          <w:rFonts w:ascii="Arial" w:hAnsi="Arial"/>
                        </w:rPr>
                        <w:t>parent</w:t>
                      </w:r>
                      <w:r>
                        <w:rPr>
                          <w:rFonts w:ascii="Arial" w:hAnsi="Arial"/>
                          <w:spacing w:val="-15"/>
                        </w:rPr>
                        <w:t xml:space="preserve"> </w:t>
                      </w:r>
                      <w:r>
                        <w:rPr>
                          <w:rFonts w:ascii="Arial" w:hAnsi="Arial"/>
                        </w:rPr>
                        <w:t>meeting</w:t>
                      </w:r>
                      <w:r>
                        <w:rPr>
                          <w:rFonts w:ascii="Arial" w:hAnsi="Arial"/>
                          <w:spacing w:val="-16"/>
                        </w:rPr>
                        <w:t xml:space="preserve"> </w:t>
                      </w:r>
                      <w:r>
                        <w:rPr>
                          <w:rFonts w:ascii="Arial" w:hAnsi="Arial"/>
                        </w:rPr>
                        <w:t>forms)</w:t>
                      </w:r>
                    </w:p>
                  </w:txbxContent>
                </v:textbox>
                <w10:wrap anchorx="page"/>
              </v:shape>
            </w:pict>
          </mc:Fallback>
        </mc:AlternateContent>
      </w:r>
      <w:r>
        <w:rPr>
          <w:rFonts w:ascii="Arial"/>
        </w:rPr>
        <w:t>School Parent Liaison Officer and Michelle</w:t>
      </w:r>
      <w:r>
        <w:rPr>
          <w:rFonts w:ascii="Arial"/>
          <w:spacing w:val="-8"/>
        </w:rPr>
        <w:t xml:space="preserve"> </w:t>
      </w:r>
      <w:r>
        <w:rPr>
          <w:rFonts w:ascii="Arial"/>
        </w:rPr>
        <w:t>with</w:t>
      </w:r>
      <w:r>
        <w:rPr>
          <w:rFonts w:ascii="Arial"/>
          <w:spacing w:val="-11"/>
        </w:rPr>
        <w:t xml:space="preserve"> </w:t>
      </w:r>
      <w:r>
        <w:rPr>
          <w:rFonts w:ascii="Arial"/>
        </w:rPr>
        <w:t>the</w:t>
      </w:r>
      <w:r>
        <w:rPr>
          <w:rFonts w:ascii="Arial"/>
          <w:spacing w:val="-11"/>
        </w:rPr>
        <w:t xml:space="preserve"> </w:t>
      </w:r>
      <w:r>
        <w:rPr>
          <w:rFonts w:ascii="Arial"/>
        </w:rPr>
        <w:t>officer</w:t>
      </w:r>
      <w:r>
        <w:rPr>
          <w:rFonts w:ascii="Arial"/>
          <w:spacing w:val="-14"/>
        </w:rPr>
        <w:t xml:space="preserve"> </w:t>
      </w:r>
      <w:r>
        <w:rPr>
          <w:rFonts w:ascii="Arial"/>
        </w:rPr>
        <w:t>will</w:t>
      </w:r>
      <w:r>
        <w:rPr>
          <w:rFonts w:ascii="Arial"/>
          <w:spacing w:val="-11"/>
        </w:rPr>
        <w:t xml:space="preserve"> </w:t>
      </w:r>
      <w:r>
        <w:rPr>
          <w:rFonts w:ascii="Arial"/>
        </w:rPr>
        <w:t>meet</w:t>
      </w:r>
      <w:r>
        <w:rPr>
          <w:rFonts w:ascii="Arial"/>
          <w:spacing w:val="-7"/>
        </w:rPr>
        <w:t xml:space="preserve"> </w:t>
      </w:r>
      <w:r>
        <w:rPr>
          <w:rFonts w:ascii="Arial"/>
        </w:rPr>
        <w:t xml:space="preserve">to discuss and action areas of concern or need accordingly to resolve and improve attendance </w:t>
      </w:r>
      <w:r>
        <w:rPr>
          <w:rFonts w:ascii="Arial"/>
          <w:spacing w:val="-2"/>
        </w:rPr>
        <w:t>areas.</w:t>
      </w:r>
    </w:p>
    <w:p w14:paraId="4B68F3B5" w14:textId="77777777" w:rsidR="0012405B" w:rsidRDefault="00570CDA">
      <w:pPr>
        <w:spacing w:before="189" w:line="249" w:lineRule="auto"/>
        <w:ind w:left="544" w:right="7966" w:hanging="13"/>
        <w:jc w:val="center"/>
        <w:rPr>
          <w:rFonts w:ascii="Arial"/>
          <w:b/>
          <w:sz w:val="16"/>
        </w:rPr>
      </w:pPr>
      <w:r>
        <w:rPr>
          <w:rFonts w:ascii="Arial"/>
          <w:b/>
          <w:color w:val="00AE50"/>
          <w:sz w:val="16"/>
        </w:rPr>
        <w:t>Feedback will be given to teachers of referred</w:t>
      </w:r>
      <w:r>
        <w:rPr>
          <w:rFonts w:ascii="Arial"/>
          <w:b/>
          <w:color w:val="00AE50"/>
          <w:spacing w:val="-12"/>
          <w:sz w:val="16"/>
        </w:rPr>
        <w:t xml:space="preserve"> </w:t>
      </w:r>
      <w:r>
        <w:rPr>
          <w:rFonts w:ascii="Arial"/>
          <w:b/>
          <w:color w:val="00AE50"/>
          <w:sz w:val="16"/>
        </w:rPr>
        <w:t>children</w:t>
      </w:r>
      <w:r>
        <w:rPr>
          <w:rFonts w:ascii="Arial"/>
          <w:b/>
          <w:color w:val="00AE50"/>
          <w:spacing w:val="-11"/>
          <w:sz w:val="16"/>
        </w:rPr>
        <w:t xml:space="preserve"> </w:t>
      </w:r>
      <w:r>
        <w:rPr>
          <w:rFonts w:ascii="Arial"/>
          <w:b/>
          <w:color w:val="00AE50"/>
          <w:sz w:val="16"/>
        </w:rPr>
        <w:t>through</w:t>
      </w:r>
      <w:r>
        <w:rPr>
          <w:rFonts w:ascii="Arial"/>
          <w:b/>
          <w:color w:val="00AE50"/>
          <w:spacing w:val="-11"/>
          <w:sz w:val="16"/>
        </w:rPr>
        <w:t xml:space="preserve"> </w:t>
      </w:r>
      <w:r>
        <w:rPr>
          <w:rFonts w:ascii="Arial"/>
          <w:b/>
          <w:color w:val="00AE50"/>
          <w:sz w:val="16"/>
        </w:rPr>
        <w:t>email</w:t>
      </w:r>
      <w:r>
        <w:rPr>
          <w:rFonts w:ascii="Arial"/>
          <w:b/>
          <w:color w:val="00AE50"/>
          <w:spacing w:val="-11"/>
          <w:sz w:val="16"/>
        </w:rPr>
        <w:t xml:space="preserve"> </w:t>
      </w:r>
      <w:r>
        <w:rPr>
          <w:rFonts w:ascii="Arial"/>
          <w:b/>
          <w:color w:val="00AE50"/>
          <w:sz w:val="16"/>
        </w:rPr>
        <w:t>or</w:t>
      </w:r>
      <w:r>
        <w:rPr>
          <w:rFonts w:ascii="Arial"/>
          <w:b/>
          <w:color w:val="00AE50"/>
          <w:spacing w:val="-11"/>
          <w:sz w:val="16"/>
        </w:rPr>
        <w:t xml:space="preserve"> </w:t>
      </w:r>
      <w:r>
        <w:rPr>
          <w:rFonts w:ascii="Arial"/>
          <w:b/>
          <w:color w:val="00AE50"/>
          <w:sz w:val="16"/>
        </w:rPr>
        <w:t>pupil progress form.</w:t>
      </w:r>
    </w:p>
    <w:p w14:paraId="145A4085" w14:textId="77777777" w:rsidR="0012405B" w:rsidRDefault="0012405B">
      <w:pPr>
        <w:spacing w:line="249" w:lineRule="auto"/>
        <w:jc w:val="center"/>
        <w:rPr>
          <w:rFonts w:ascii="Arial"/>
          <w:b/>
          <w:sz w:val="16"/>
        </w:rPr>
        <w:sectPr w:rsidR="0012405B">
          <w:pgSz w:w="11920" w:h="16850"/>
          <w:pgMar w:top="900" w:right="425" w:bottom="1160" w:left="0" w:header="0" w:footer="894" w:gutter="0"/>
          <w:cols w:space="720"/>
        </w:sectPr>
      </w:pPr>
    </w:p>
    <w:p w14:paraId="6569F905" w14:textId="77777777" w:rsidR="0012405B" w:rsidRDefault="0012405B">
      <w:pPr>
        <w:pStyle w:val="BodyText"/>
        <w:spacing w:before="4"/>
        <w:rPr>
          <w:rFonts w:ascii="Arial"/>
          <w:b/>
          <w:sz w:val="17"/>
        </w:rPr>
      </w:pPr>
    </w:p>
    <w:sectPr w:rsidR="0012405B">
      <w:pgSz w:w="11920" w:h="16850"/>
      <w:pgMar w:top="1940" w:right="425" w:bottom="1160" w:left="0" w:header="0"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7438B" w14:textId="77777777" w:rsidR="00570CDA" w:rsidRDefault="00570CDA">
      <w:r>
        <w:separator/>
      </w:r>
    </w:p>
  </w:endnote>
  <w:endnote w:type="continuationSeparator" w:id="0">
    <w:p w14:paraId="5929530C" w14:textId="77777777" w:rsidR="00570CDA" w:rsidRDefault="0057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42F85" w14:textId="77777777" w:rsidR="0012405B" w:rsidRDefault="00570CDA">
    <w:pPr>
      <w:pStyle w:val="BodyText"/>
      <w:spacing w:line="14" w:lineRule="auto"/>
      <w:rPr>
        <w:sz w:val="20"/>
      </w:rPr>
    </w:pPr>
    <w:r>
      <w:rPr>
        <w:noProof/>
        <w:sz w:val="20"/>
      </w:rPr>
      <mc:AlternateContent>
        <mc:Choice Requires="wps">
          <w:drawing>
            <wp:anchor distT="0" distB="0" distL="0" distR="0" simplePos="0" relativeHeight="486712832" behindDoc="1" locked="0" layoutInCell="1" allowOverlap="1" wp14:anchorId="0FA66812" wp14:editId="7DF33DBF">
              <wp:simplePos x="0" y="0"/>
              <wp:positionH relativeFrom="page">
                <wp:posOffset>616712</wp:posOffset>
              </wp:positionH>
              <wp:positionV relativeFrom="page">
                <wp:posOffset>10113284</wp:posOffset>
              </wp:positionV>
              <wp:extent cx="1878330"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330" cy="139700"/>
                      </a:xfrm>
                      <a:prstGeom prst="rect">
                        <a:avLst/>
                      </a:prstGeom>
                    </wps:spPr>
                    <wps:txbx>
                      <w:txbxContent>
                        <w:p w14:paraId="08115829" w14:textId="77777777" w:rsidR="0012405B" w:rsidRDefault="00570CDA">
                          <w:pPr>
                            <w:spacing w:before="15"/>
                            <w:ind w:left="20"/>
                            <w:rPr>
                              <w:rFonts w:ascii="Arial"/>
                              <w:sz w:val="16"/>
                            </w:rPr>
                          </w:pPr>
                          <w:r>
                            <w:rPr>
                              <w:rFonts w:ascii="Arial"/>
                              <w:spacing w:val="-2"/>
                              <w:sz w:val="16"/>
                            </w:rPr>
                            <w:t>Staff</w:t>
                          </w:r>
                          <w:r>
                            <w:rPr>
                              <w:rFonts w:ascii="Arial"/>
                              <w:spacing w:val="6"/>
                              <w:sz w:val="16"/>
                            </w:rPr>
                            <w:t xml:space="preserve"> </w:t>
                          </w:r>
                          <w:r>
                            <w:rPr>
                              <w:rFonts w:ascii="Arial"/>
                              <w:spacing w:val="-2"/>
                              <w:sz w:val="16"/>
                            </w:rPr>
                            <w:t>Handbook,</w:t>
                          </w:r>
                          <w:r>
                            <w:rPr>
                              <w:rFonts w:ascii="Arial"/>
                              <w:sz w:val="16"/>
                            </w:rPr>
                            <w:t xml:space="preserve"> </w:t>
                          </w:r>
                          <w:r>
                            <w:rPr>
                              <w:rFonts w:ascii="Arial"/>
                              <w:spacing w:val="-2"/>
                              <w:sz w:val="16"/>
                            </w:rPr>
                            <w:t>Eastbury</w:t>
                          </w:r>
                          <w:r>
                            <w:rPr>
                              <w:rFonts w:ascii="Arial"/>
                              <w:sz w:val="16"/>
                            </w:rPr>
                            <w:t xml:space="preserve"> </w:t>
                          </w:r>
                          <w:r>
                            <w:rPr>
                              <w:rFonts w:ascii="Arial"/>
                              <w:spacing w:val="-2"/>
                              <w:sz w:val="16"/>
                            </w:rPr>
                            <w:t>Primary</w:t>
                          </w:r>
                          <w:r>
                            <w:rPr>
                              <w:rFonts w:ascii="Arial"/>
                              <w:spacing w:val="4"/>
                              <w:sz w:val="16"/>
                            </w:rPr>
                            <w:t xml:space="preserve"> </w:t>
                          </w:r>
                          <w:r>
                            <w:rPr>
                              <w:rFonts w:ascii="Arial"/>
                              <w:spacing w:val="-2"/>
                              <w:sz w:val="16"/>
                            </w:rPr>
                            <w:t>School</w:t>
                          </w:r>
                        </w:p>
                      </w:txbxContent>
                    </wps:txbx>
                    <wps:bodyPr wrap="square" lIns="0" tIns="0" rIns="0" bIns="0" rtlCol="0">
                      <a:noAutofit/>
                    </wps:bodyPr>
                  </wps:wsp>
                </a:graphicData>
              </a:graphic>
            </wp:anchor>
          </w:drawing>
        </mc:Choice>
        <mc:Fallback>
          <w:pict>
            <v:shapetype w14:anchorId="0FA66812" id="_x0000_t202" coordsize="21600,21600" o:spt="202" path="m,l,21600r21600,l21600,xe">
              <v:stroke joinstyle="miter"/>
              <v:path gradientshapeok="t" o:connecttype="rect"/>
            </v:shapetype>
            <v:shape id="Textbox 4" o:spid="_x0000_s1067" type="#_x0000_t202" style="position:absolute;margin-left:48.55pt;margin-top:796.3pt;width:147.9pt;height:11pt;z-index:-166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" filled="f" stroked="f">
              <v:textbox inset="0,0,0,0">
                <w:txbxContent>
                  <w:p w14:paraId="08115829" w14:textId="77777777" w:rsidR="0012405B" w:rsidRDefault="00570CDA">
                    <w:pPr>
                      <w:spacing w:before="15"/>
                      <w:ind w:left="20"/>
                      <w:rPr>
                        <w:rFonts w:ascii="Arial"/>
                        <w:sz w:val="16"/>
                      </w:rPr>
                    </w:pPr>
                    <w:r>
                      <w:rPr>
                        <w:rFonts w:ascii="Arial"/>
                        <w:spacing w:val="-2"/>
                        <w:sz w:val="16"/>
                      </w:rPr>
                      <w:t>Staff</w:t>
                    </w:r>
                    <w:r>
                      <w:rPr>
                        <w:rFonts w:ascii="Arial"/>
                        <w:spacing w:val="6"/>
                        <w:sz w:val="16"/>
                      </w:rPr>
                      <w:t xml:space="preserve"> </w:t>
                    </w:r>
                    <w:r>
                      <w:rPr>
                        <w:rFonts w:ascii="Arial"/>
                        <w:spacing w:val="-2"/>
                        <w:sz w:val="16"/>
                      </w:rPr>
                      <w:t>Handbook,</w:t>
                    </w:r>
                    <w:r>
                      <w:rPr>
                        <w:rFonts w:ascii="Arial"/>
                        <w:sz w:val="16"/>
                      </w:rPr>
                      <w:t xml:space="preserve"> </w:t>
                    </w:r>
                    <w:r>
                      <w:rPr>
                        <w:rFonts w:ascii="Arial"/>
                        <w:spacing w:val="-2"/>
                        <w:sz w:val="16"/>
                      </w:rPr>
                      <w:t>Eastbury</w:t>
                    </w:r>
                    <w:r>
                      <w:rPr>
                        <w:rFonts w:ascii="Arial"/>
                        <w:sz w:val="16"/>
                      </w:rPr>
                      <w:t xml:space="preserve"> </w:t>
                    </w:r>
                    <w:r>
                      <w:rPr>
                        <w:rFonts w:ascii="Arial"/>
                        <w:spacing w:val="-2"/>
                        <w:sz w:val="16"/>
                      </w:rPr>
                      <w:t>Primary</w:t>
                    </w:r>
                    <w:r>
                      <w:rPr>
                        <w:rFonts w:ascii="Arial"/>
                        <w:spacing w:val="4"/>
                        <w:sz w:val="16"/>
                      </w:rPr>
                      <w:t xml:space="preserve"> </w:t>
                    </w:r>
                    <w:r>
                      <w:rPr>
                        <w:rFonts w:ascii="Arial"/>
                        <w:spacing w:val="-2"/>
                        <w:sz w:val="16"/>
                      </w:rPr>
                      <w:t>School</w:t>
                    </w:r>
                  </w:p>
                </w:txbxContent>
              </v:textbox>
              <w10:wrap anchorx="page" anchory="page"/>
            </v:shape>
          </w:pict>
        </mc:Fallback>
      </mc:AlternateContent>
    </w:r>
    <w:r>
      <w:rPr>
        <w:noProof/>
        <w:sz w:val="20"/>
      </w:rPr>
      <mc:AlternateContent>
        <mc:Choice Requires="wps">
          <w:drawing>
            <wp:anchor distT="0" distB="0" distL="0" distR="0" simplePos="0" relativeHeight="486713344" behindDoc="1" locked="0" layoutInCell="1" allowOverlap="1" wp14:anchorId="7794C5F7" wp14:editId="217B7F0E">
              <wp:simplePos x="0" y="0"/>
              <wp:positionH relativeFrom="page">
                <wp:posOffset>5286247</wp:posOffset>
              </wp:positionH>
              <wp:positionV relativeFrom="page">
                <wp:posOffset>10113284</wp:posOffset>
              </wp:positionV>
              <wp:extent cx="653415"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39700"/>
                      </a:xfrm>
                      <a:prstGeom prst="rect">
                        <a:avLst/>
                      </a:prstGeom>
                    </wps:spPr>
                    <wps:txbx>
                      <w:txbxContent>
                        <w:p w14:paraId="063DF959" w14:textId="77777777" w:rsidR="0012405B" w:rsidRDefault="00570CDA">
                          <w:pPr>
                            <w:spacing w:before="15"/>
                            <w:ind w:left="20"/>
                            <w:rPr>
                              <w:rFonts w:ascii="Arial"/>
                              <w:b/>
                              <w:sz w:val="16"/>
                            </w:rPr>
                          </w:pPr>
                          <w:r>
                            <w:rPr>
                              <w:rFonts w:ascii="Arial"/>
                              <w:sz w:val="16"/>
                            </w:rPr>
                            <w:t>Page</w:t>
                          </w:r>
                          <w:r>
                            <w:rPr>
                              <w:rFonts w:ascii="Arial"/>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10</w:t>
                          </w:r>
                          <w:r>
                            <w:rPr>
                              <w:rFonts w:ascii="Arial"/>
                              <w:b/>
                              <w:sz w:val="16"/>
                            </w:rPr>
                            <w:fldChar w:fldCharType="end"/>
                          </w:r>
                          <w:r>
                            <w:rPr>
                              <w:rFonts w:ascii="Arial"/>
                              <w:b/>
                              <w:spacing w:val="-3"/>
                              <w:sz w:val="16"/>
                            </w:rPr>
                            <w:t xml:space="preserve"> </w:t>
                          </w:r>
                          <w:r>
                            <w:rPr>
                              <w:rFonts w:ascii="Arial"/>
                              <w:sz w:val="16"/>
                            </w:rPr>
                            <w:t>of</w:t>
                          </w:r>
                          <w:r>
                            <w:rPr>
                              <w:rFonts w:ascii="Arial"/>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27</w:t>
                          </w:r>
                          <w:r>
                            <w:rPr>
                              <w:rFonts w:ascii="Arial"/>
                              <w:b/>
                              <w:spacing w:val="-5"/>
                              <w:sz w:val="16"/>
                            </w:rPr>
                            <w:fldChar w:fldCharType="end"/>
                          </w:r>
                        </w:p>
                      </w:txbxContent>
                    </wps:txbx>
                    <wps:bodyPr wrap="square" lIns="0" tIns="0" rIns="0" bIns="0" rtlCol="0">
                      <a:noAutofit/>
                    </wps:bodyPr>
                  </wps:wsp>
                </a:graphicData>
              </a:graphic>
            </wp:anchor>
          </w:drawing>
        </mc:Choice>
        <mc:Fallback>
          <w:pict>
            <v:shape w14:anchorId="7794C5F7" id="Textbox 5" o:spid="_x0000_s1068" type="#_x0000_t202" style="position:absolute;margin-left:416.25pt;margin-top:796.3pt;width:51.45pt;height:11pt;z-index:-166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" filled="f" stroked="f">
              <v:textbox inset="0,0,0,0">
                <w:txbxContent>
                  <w:p w14:paraId="063DF959" w14:textId="77777777" w:rsidR="0012405B" w:rsidRDefault="00570CDA">
                    <w:pPr>
                      <w:spacing w:before="15"/>
                      <w:ind w:left="20"/>
                      <w:rPr>
                        <w:rFonts w:ascii="Arial"/>
                        <w:b/>
                        <w:sz w:val="16"/>
                      </w:rPr>
                    </w:pPr>
                    <w:r>
                      <w:rPr>
                        <w:rFonts w:ascii="Arial"/>
                        <w:sz w:val="16"/>
                      </w:rPr>
                      <w:t>Page</w:t>
                    </w:r>
                    <w:r>
                      <w:rPr>
                        <w:rFonts w:ascii="Arial"/>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10</w:t>
                    </w:r>
                    <w:r>
                      <w:rPr>
                        <w:rFonts w:ascii="Arial"/>
                        <w:b/>
                        <w:sz w:val="16"/>
                      </w:rPr>
                      <w:fldChar w:fldCharType="end"/>
                    </w:r>
                    <w:r>
                      <w:rPr>
                        <w:rFonts w:ascii="Arial"/>
                        <w:b/>
                        <w:spacing w:val="-3"/>
                        <w:sz w:val="16"/>
                      </w:rPr>
                      <w:t xml:space="preserve"> </w:t>
                    </w:r>
                    <w:r>
                      <w:rPr>
                        <w:rFonts w:ascii="Arial"/>
                        <w:sz w:val="16"/>
                      </w:rPr>
                      <w:t>of</w:t>
                    </w:r>
                    <w:r>
                      <w:rPr>
                        <w:rFonts w:ascii="Arial"/>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27</w:t>
                    </w:r>
                    <w:r>
                      <w:rPr>
                        <w:rFonts w:ascii="Arial"/>
                        <w:b/>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D747" w14:textId="77777777" w:rsidR="0012405B" w:rsidRDefault="00570CDA">
    <w:pPr>
      <w:pStyle w:val="BodyText"/>
      <w:spacing w:line="14" w:lineRule="auto"/>
      <w:rPr>
        <w:sz w:val="13"/>
      </w:rPr>
    </w:pPr>
    <w:r>
      <w:rPr>
        <w:noProof/>
        <w:sz w:val="13"/>
      </w:rPr>
      <mc:AlternateContent>
        <mc:Choice Requires="wps">
          <w:drawing>
            <wp:anchor distT="0" distB="0" distL="0" distR="0" simplePos="0" relativeHeight="486713856" behindDoc="1" locked="0" layoutInCell="1" allowOverlap="1" wp14:anchorId="19C60C56" wp14:editId="5DD40752">
              <wp:simplePos x="0" y="0"/>
              <wp:positionH relativeFrom="page">
                <wp:posOffset>706627</wp:posOffset>
              </wp:positionH>
              <wp:positionV relativeFrom="page">
                <wp:posOffset>9939548</wp:posOffset>
              </wp:positionV>
              <wp:extent cx="1878330"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330" cy="139700"/>
                      </a:xfrm>
                      <a:prstGeom prst="rect">
                        <a:avLst/>
                      </a:prstGeom>
                    </wps:spPr>
                    <wps:txbx>
                      <w:txbxContent>
                        <w:p w14:paraId="3CD9BAE0" w14:textId="77777777" w:rsidR="0012405B" w:rsidRDefault="00570CDA">
                          <w:pPr>
                            <w:spacing w:before="15"/>
                            <w:ind w:left="20"/>
                            <w:rPr>
                              <w:rFonts w:ascii="Arial"/>
                              <w:sz w:val="16"/>
                            </w:rPr>
                          </w:pPr>
                          <w:r>
                            <w:rPr>
                              <w:rFonts w:ascii="Arial"/>
                              <w:spacing w:val="-2"/>
                              <w:sz w:val="16"/>
                            </w:rPr>
                            <w:t>Staff</w:t>
                          </w:r>
                          <w:r>
                            <w:rPr>
                              <w:rFonts w:ascii="Arial"/>
                              <w:spacing w:val="6"/>
                              <w:sz w:val="16"/>
                            </w:rPr>
                            <w:t xml:space="preserve"> </w:t>
                          </w:r>
                          <w:r>
                            <w:rPr>
                              <w:rFonts w:ascii="Arial"/>
                              <w:spacing w:val="-2"/>
                              <w:sz w:val="16"/>
                            </w:rPr>
                            <w:t>Handbook,</w:t>
                          </w:r>
                          <w:r>
                            <w:rPr>
                              <w:rFonts w:ascii="Arial"/>
                              <w:sz w:val="16"/>
                            </w:rPr>
                            <w:t xml:space="preserve"> </w:t>
                          </w:r>
                          <w:r>
                            <w:rPr>
                              <w:rFonts w:ascii="Arial"/>
                              <w:spacing w:val="-2"/>
                              <w:sz w:val="16"/>
                            </w:rPr>
                            <w:t>Eastbury</w:t>
                          </w:r>
                          <w:r>
                            <w:rPr>
                              <w:rFonts w:ascii="Arial"/>
                              <w:sz w:val="16"/>
                            </w:rPr>
                            <w:t xml:space="preserve"> </w:t>
                          </w:r>
                          <w:r>
                            <w:rPr>
                              <w:rFonts w:ascii="Arial"/>
                              <w:spacing w:val="-2"/>
                              <w:sz w:val="16"/>
                            </w:rPr>
                            <w:t>Primary</w:t>
                          </w:r>
                          <w:r>
                            <w:rPr>
                              <w:rFonts w:ascii="Arial"/>
                              <w:spacing w:val="4"/>
                              <w:sz w:val="16"/>
                            </w:rPr>
                            <w:t xml:space="preserve"> </w:t>
                          </w:r>
                          <w:r>
                            <w:rPr>
                              <w:rFonts w:ascii="Arial"/>
                              <w:spacing w:val="-2"/>
                              <w:sz w:val="16"/>
                            </w:rPr>
                            <w:t>School</w:t>
                          </w:r>
                        </w:p>
                      </w:txbxContent>
                    </wps:txbx>
                    <wps:bodyPr wrap="square" lIns="0" tIns="0" rIns="0" bIns="0" rtlCol="0">
                      <a:noAutofit/>
                    </wps:bodyPr>
                  </wps:wsp>
                </a:graphicData>
              </a:graphic>
            </wp:anchor>
          </w:drawing>
        </mc:Choice>
        <mc:Fallback>
          <w:pict>
            <v:shapetype w14:anchorId="19C60C56" id="_x0000_t202" coordsize="21600,21600" o:spt="202" path="m,l,21600r21600,l21600,xe">
              <v:stroke joinstyle="miter"/>
              <v:path gradientshapeok="t" o:connecttype="rect"/>
            </v:shapetype>
            <v:shape id="Textbox 7" o:spid="_x0000_s1069" type="#_x0000_t202" style="position:absolute;margin-left:55.65pt;margin-top:782.65pt;width:147.9pt;height:11pt;z-index:-166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" filled="f" stroked="f">
              <v:textbox inset="0,0,0,0">
                <w:txbxContent>
                  <w:p w14:paraId="3CD9BAE0" w14:textId="77777777" w:rsidR="0012405B" w:rsidRDefault="00570CDA">
                    <w:pPr>
                      <w:spacing w:before="15"/>
                      <w:ind w:left="20"/>
                      <w:rPr>
                        <w:rFonts w:ascii="Arial"/>
                        <w:sz w:val="16"/>
                      </w:rPr>
                    </w:pPr>
                    <w:r>
                      <w:rPr>
                        <w:rFonts w:ascii="Arial"/>
                        <w:spacing w:val="-2"/>
                        <w:sz w:val="16"/>
                      </w:rPr>
                      <w:t>Staff</w:t>
                    </w:r>
                    <w:r>
                      <w:rPr>
                        <w:rFonts w:ascii="Arial"/>
                        <w:spacing w:val="6"/>
                        <w:sz w:val="16"/>
                      </w:rPr>
                      <w:t xml:space="preserve"> </w:t>
                    </w:r>
                    <w:r>
                      <w:rPr>
                        <w:rFonts w:ascii="Arial"/>
                        <w:spacing w:val="-2"/>
                        <w:sz w:val="16"/>
                      </w:rPr>
                      <w:t>Handbook,</w:t>
                    </w:r>
                    <w:r>
                      <w:rPr>
                        <w:rFonts w:ascii="Arial"/>
                        <w:sz w:val="16"/>
                      </w:rPr>
                      <w:t xml:space="preserve"> </w:t>
                    </w:r>
                    <w:r>
                      <w:rPr>
                        <w:rFonts w:ascii="Arial"/>
                        <w:spacing w:val="-2"/>
                        <w:sz w:val="16"/>
                      </w:rPr>
                      <w:t>Eastbury</w:t>
                    </w:r>
                    <w:r>
                      <w:rPr>
                        <w:rFonts w:ascii="Arial"/>
                        <w:sz w:val="16"/>
                      </w:rPr>
                      <w:t xml:space="preserve"> </w:t>
                    </w:r>
                    <w:r>
                      <w:rPr>
                        <w:rFonts w:ascii="Arial"/>
                        <w:spacing w:val="-2"/>
                        <w:sz w:val="16"/>
                      </w:rPr>
                      <w:t>Primary</w:t>
                    </w:r>
                    <w:r>
                      <w:rPr>
                        <w:rFonts w:ascii="Arial"/>
                        <w:spacing w:val="4"/>
                        <w:sz w:val="16"/>
                      </w:rPr>
                      <w:t xml:space="preserve"> </w:t>
                    </w:r>
                    <w:r>
                      <w:rPr>
                        <w:rFonts w:ascii="Arial"/>
                        <w:spacing w:val="-2"/>
                        <w:sz w:val="16"/>
                      </w:rPr>
                      <w:t>School</w:t>
                    </w:r>
                  </w:p>
                </w:txbxContent>
              </v:textbox>
              <w10:wrap anchorx="page" anchory="page"/>
            </v:shape>
          </w:pict>
        </mc:Fallback>
      </mc:AlternateContent>
    </w:r>
    <w:r>
      <w:rPr>
        <w:noProof/>
        <w:sz w:val="13"/>
      </w:rPr>
      <mc:AlternateContent>
        <mc:Choice Requires="wps">
          <w:drawing>
            <wp:anchor distT="0" distB="0" distL="0" distR="0" simplePos="0" relativeHeight="486714368" behindDoc="1" locked="0" layoutInCell="1" allowOverlap="1" wp14:anchorId="2A29CAF4" wp14:editId="205BB747">
              <wp:simplePos x="0" y="0"/>
              <wp:positionH relativeFrom="page">
                <wp:posOffset>5347208</wp:posOffset>
              </wp:positionH>
              <wp:positionV relativeFrom="page">
                <wp:posOffset>9939548</wp:posOffset>
              </wp:positionV>
              <wp:extent cx="653415"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39700"/>
                      </a:xfrm>
                      <a:prstGeom prst="rect">
                        <a:avLst/>
                      </a:prstGeom>
                    </wps:spPr>
                    <wps:txbx>
                      <w:txbxContent>
                        <w:p w14:paraId="2994BE9A" w14:textId="77777777" w:rsidR="0012405B" w:rsidRDefault="00570CDA">
                          <w:pPr>
                            <w:spacing w:before="15"/>
                            <w:ind w:left="20"/>
                            <w:rPr>
                              <w:rFonts w:ascii="Arial"/>
                              <w:b/>
                              <w:sz w:val="16"/>
                            </w:rPr>
                          </w:pPr>
                          <w:r>
                            <w:rPr>
                              <w:rFonts w:ascii="Arial"/>
                              <w:sz w:val="16"/>
                            </w:rPr>
                            <w:t>Page</w:t>
                          </w:r>
                          <w:r>
                            <w:rPr>
                              <w:rFonts w:ascii="Arial"/>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16</w:t>
                          </w:r>
                          <w:r>
                            <w:rPr>
                              <w:rFonts w:ascii="Arial"/>
                              <w:b/>
                              <w:sz w:val="16"/>
                            </w:rPr>
                            <w:fldChar w:fldCharType="end"/>
                          </w:r>
                          <w:r>
                            <w:rPr>
                              <w:rFonts w:ascii="Arial"/>
                              <w:b/>
                              <w:spacing w:val="-3"/>
                              <w:sz w:val="16"/>
                            </w:rPr>
                            <w:t xml:space="preserve"> </w:t>
                          </w:r>
                          <w:r>
                            <w:rPr>
                              <w:rFonts w:ascii="Arial"/>
                              <w:sz w:val="16"/>
                            </w:rPr>
                            <w:t>of</w:t>
                          </w:r>
                          <w:r>
                            <w:rPr>
                              <w:rFonts w:ascii="Arial"/>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27</w:t>
                          </w:r>
                          <w:r>
                            <w:rPr>
                              <w:rFonts w:ascii="Arial"/>
                              <w:b/>
                              <w:spacing w:val="-5"/>
                              <w:sz w:val="16"/>
                            </w:rPr>
                            <w:fldChar w:fldCharType="end"/>
                          </w:r>
                        </w:p>
                      </w:txbxContent>
                    </wps:txbx>
                    <wps:bodyPr wrap="square" lIns="0" tIns="0" rIns="0" bIns="0" rtlCol="0">
                      <a:noAutofit/>
                    </wps:bodyPr>
                  </wps:wsp>
                </a:graphicData>
              </a:graphic>
            </wp:anchor>
          </w:drawing>
        </mc:Choice>
        <mc:Fallback>
          <w:pict>
            <v:shape w14:anchorId="2A29CAF4" id="Textbox 8" o:spid="_x0000_s1070" type="#_x0000_t202" style="position:absolute;margin-left:421.05pt;margin-top:782.65pt;width:51.45pt;height:11pt;z-index:-166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" filled="f" stroked="f">
              <v:textbox inset="0,0,0,0">
                <w:txbxContent>
                  <w:p w14:paraId="2994BE9A" w14:textId="77777777" w:rsidR="0012405B" w:rsidRDefault="00570CDA">
                    <w:pPr>
                      <w:spacing w:before="15"/>
                      <w:ind w:left="20"/>
                      <w:rPr>
                        <w:rFonts w:ascii="Arial"/>
                        <w:b/>
                        <w:sz w:val="16"/>
                      </w:rPr>
                    </w:pPr>
                    <w:r>
                      <w:rPr>
                        <w:rFonts w:ascii="Arial"/>
                        <w:sz w:val="16"/>
                      </w:rPr>
                      <w:t>Page</w:t>
                    </w:r>
                    <w:r>
                      <w:rPr>
                        <w:rFonts w:ascii="Arial"/>
                        <w:spacing w:val="-1"/>
                        <w:sz w:val="16"/>
                      </w:rPr>
                      <w:t xml:space="preserve"> </w:t>
                    </w:r>
                    <w:r>
                      <w:rPr>
                        <w:rFonts w:ascii="Arial"/>
                        <w:b/>
                        <w:sz w:val="16"/>
                      </w:rPr>
                      <w:fldChar w:fldCharType="begin"/>
                    </w:r>
                    <w:r>
                      <w:rPr>
                        <w:rFonts w:ascii="Arial"/>
                        <w:b/>
                        <w:sz w:val="16"/>
                      </w:rPr>
                      <w:instrText xml:space="preserve"> PAGE </w:instrText>
                    </w:r>
                    <w:r>
                      <w:rPr>
                        <w:rFonts w:ascii="Arial"/>
                        <w:b/>
                        <w:sz w:val="16"/>
                      </w:rPr>
                      <w:fldChar w:fldCharType="separate"/>
                    </w:r>
                    <w:r>
                      <w:rPr>
                        <w:rFonts w:ascii="Arial"/>
                        <w:b/>
                        <w:sz w:val="16"/>
                      </w:rPr>
                      <w:t>16</w:t>
                    </w:r>
                    <w:r>
                      <w:rPr>
                        <w:rFonts w:ascii="Arial"/>
                        <w:b/>
                        <w:sz w:val="16"/>
                      </w:rPr>
                      <w:fldChar w:fldCharType="end"/>
                    </w:r>
                    <w:r>
                      <w:rPr>
                        <w:rFonts w:ascii="Arial"/>
                        <w:b/>
                        <w:spacing w:val="-3"/>
                        <w:sz w:val="16"/>
                      </w:rPr>
                      <w:t xml:space="preserve"> </w:t>
                    </w:r>
                    <w:r>
                      <w:rPr>
                        <w:rFonts w:ascii="Arial"/>
                        <w:sz w:val="16"/>
                      </w:rPr>
                      <w:t>of</w:t>
                    </w:r>
                    <w:r>
                      <w:rPr>
                        <w:rFonts w:ascii="Arial"/>
                        <w:spacing w:val="1"/>
                        <w:sz w:val="16"/>
                      </w:rPr>
                      <w:t xml:space="preserve"> </w:t>
                    </w:r>
                    <w:r>
                      <w:rPr>
                        <w:rFonts w:ascii="Arial"/>
                        <w:b/>
                        <w:spacing w:val="-5"/>
                        <w:sz w:val="16"/>
                      </w:rPr>
                      <w:fldChar w:fldCharType="begin"/>
                    </w:r>
                    <w:r>
                      <w:rPr>
                        <w:rFonts w:ascii="Arial"/>
                        <w:b/>
                        <w:spacing w:val="-5"/>
                        <w:sz w:val="16"/>
                      </w:rPr>
                      <w:instrText xml:space="preserve"> NUMPAGES </w:instrText>
                    </w:r>
                    <w:r>
                      <w:rPr>
                        <w:rFonts w:ascii="Arial"/>
                        <w:b/>
                        <w:spacing w:val="-5"/>
                        <w:sz w:val="16"/>
                      </w:rPr>
                      <w:fldChar w:fldCharType="separate"/>
                    </w:r>
                    <w:r>
                      <w:rPr>
                        <w:rFonts w:ascii="Arial"/>
                        <w:b/>
                        <w:spacing w:val="-5"/>
                        <w:sz w:val="16"/>
                      </w:rPr>
                      <w:t>27</w:t>
                    </w:r>
                    <w:r>
                      <w:rPr>
                        <w:rFonts w:ascii="Arial"/>
                        <w:b/>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E2556" w14:textId="77777777" w:rsidR="00570CDA" w:rsidRDefault="00570CDA">
      <w:r>
        <w:separator/>
      </w:r>
    </w:p>
  </w:footnote>
  <w:footnote w:type="continuationSeparator" w:id="0">
    <w:p w14:paraId="6D0AC738" w14:textId="77777777" w:rsidR="00570CDA" w:rsidRDefault="00570C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17C7F"/>
    <w:multiLevelType w:val="hybridMultilevel"/>
    <w:tmpl w:val="D65AC004"/>
    <w:lvl w:ilvl="0" w:tplc="09F8B9AA">
      <w:numFmt w:val="bullet"/>
      <w:lvlText w:val=""/>
      <w:lvlJc w:val="left"/>
      <w:pPr>
        <w:ind w:left="1713" w:hanging="361"/>
      </w:pPr>
      <w:rPr>
        <w:rFonts w:ascii="Symbol" w:eastAsia="Symbol" w:hAnsi="Symbol" w:cs="Symbol" w:hint="default"/>
        <w:b w:val="0"/>
        <w:bCs w:val="0"/>
        <w:i w:val="0"/>
        <w:iCs w:val="0"/>
        <w:spacing w:val="0"/>
        <w:w w:val="100"/>
        <w:sz w:val="22"/>
        <w:szCs w:val="22"/>
        <w:lang w:val="en-US" w:eastAsia="en-US" w:bidi="ar-SA"/>
      </w:rPr>
    </w:lvl>
    <w:lvl w:ilvl="1" w:tplc="3402A800">
      <w:numFmt w:val="bullet"/>
      <w:lvlText w:val="•"/>
      <w:lvlJc w:val="left"/>
      <w:pPr>
        <w:ind w:left="2696" w:hanging="361"/>
      </w:pPr>
      <w:rPr>
        <w:rFonts w:hint="default"/>
        <w:lang w:val="en-US" w:eastAsia="en-US" w:bidi="ar-SA"/>
      </w:rPr>
    </w:lvl>
    <w:lvl w:ilvl="2" w:tplc="A4C22396">
      <w:numFmt w:val="bullet"/>
      <w:lvlText w:val="•"/>
      <w:lvlJc w:val="left"/>
      <w:pPr>
        <w:ind w:left="3673" w:hanging="361"/>
      </w:pPr>
      <w:rPr>
        <w:rFonts w:hint="default"/>
        <w:lang w:val="en-US" w:eastAsia="en-US" w:bidi="ar-SA"/>
      </w:rPr>
    </w:lvl>
    <w:lvl w:ilvl="3" w:tplc="891EBFFA">
      <w:numFmt w:val="bullet"/>
      <w:lvlText w:val="•"/>
      <w:lvlJc w:val="left"/>
      <w:pPr>
        <w:ind w:left="4649" w:hanging="361"/>
      </w:pPr>
      <w:rPr>
        <w:rFonts w:hint="default"/>
        <w:lang w:val="en-US" w:eastAsia="en-US" w:bidi="ar-SA"/>
      </w:rPr>
    </w:lvl>
    <w:lvl w:ilvl="4" w:tplc="86468E70">
      <w:numFmt w:val="bullet"/>
      <w:lvlText w:val="•"/>
      <w:lvlJc w:val="left"/>
      <w:pPr>
        <w:ind w:left="5626" w:hanging="361"/>
      </w:pPr>
      <w:rPr>
        <w:rFonts w:hint="default"/>
        <w:lang w:val="en-US" w:eastAsia="en-US" w:bidi="ar-SA"/>
      </w:rPr>
    </w:lvl>
    <w:lvl w:ilvl="5" w:tplc="E1783AC8">
      <w:numFmt w:val="bullet"/>
      <w:lvlText w:val="•"/>
      <w:lvlJc w:val="left"/>
      <w:pPr>
        <w:ind w:left="6603" w:hanging="361"/>
      </w:pPr>
      <w:rPr>
        <w:rFonts w:hint="default"/>
        <w:lang w:val="en-US" w:eastAsia="en-US" w:bidi="ar-SA"/>
      </w:rPr>
    </w:lvl>
    <w:lvl w:ilvl="6" w:tplc="67AA72A2">
      <w:numFmt w:val="bullet"/>
      <w:lvlText w:val="•"/>
      <w:lvlJc w:val="left"/>
      <w:pPr>
        <w:ind w:left="7579" w:hanging="361"/>
      </w:pPr>
      <w:rPr>
        <w:rFonts w:hint="default"/>
        <w:lang w:val="en-US" w:eastAsia="en-US" w:bidi="ar-SA"/>
      </w:rPr>
    </w:lvl>
    <w:lvl w:ilvl="7" w:tplc="419A183E">
      <w:numFmt w:val="bullet"/>
      <w:lvlText w:val="•"/>
      <w:lvlJc w:val="left"/>
      <w:pPr>
        <w:ind w:left="8556" w:hanging="361"/>
      </w:pPr>
      <w:rPr>
        <w:rFonts w:hint="default"/>
        <w:lang w:val="en-US" w:eastAsia="en-US" w:bidi="ar-SA"/>
      </w:rPr>
    </w:lvl>
    <w:lvl w:ilvl="8" w:tplc="617ADFF6">
      <w:numFmt w:val="bullet"/>
      <w:lvlText w:val="•"/>
      <w:lvlJc w:val="left"/>
      <w:pPr>
        <w:ind w:left="9532" w:hanging="361"/>
      </w:pPr>
      <w:rPr>
        <w:rFonts w:hint="default"/>
        <w:lang w:val="en-US" w:eastAsia="en-US" w:bidi="ar-SA"/>
      </w:rPr>
    </w:lvl>
  </w:abstractNum>
  <w:abstractNum w:abstractNumId="1" w15:restartNumberingAfterBreak="0">
    <w:nsid w:val="142F1580"/>
    <w:multiLevelType w:val="hybridMultilevel"/>
    <w:tmpl w:val="02E09EB6"/>
    <w:lvl w:ilvl="0" w:tplc="40160186">
      <w:start w:val="1"/>
      <w:numFmt w:val="decimal"/>
      <w:lvlText w:val="%1."/>
      <w:lvlJc w:val="left"/>
      <w:pPr>
        <w:ind w:left="1771" w:hanging="420"/>
      </w:pPr>
      <w:rPr>
        <w:rFonts w:ascii="Arial" w:eastAsia="Arial" w:hAnsi="Arial" w:cs="Arial" w:hint="default"/>
        <w:b w:val="0"/>
        <w:bCs w:val="0"/>
        <w:i w:val="0"/>
        <w:iCs w:val="0"/>
        <w:spacing w:val="-1"/>
        <w:w w:val="100"/>
        <w:sz w:val="22"/>
        <w:szCs w:val="22"/>
        <w:lang w:val="en-US" w:eastAsia="en-US" w:bidi="ar-SA"/>
      </w:rPr>
    </w:lvl>
    <w:lvl w:ilvl="1" w:tplc="A978D76E">
      <w:numFmt w:val="bullet"/>
      <w:lvlText w:val="•"/>
      <w:lvlJc w:val="left"/>
      <w:pPr>
        <w:ind w:left="2750" w:hanging="420"/>
      </w:pPr>
      <w:rPr>
        <w:rFonts w:hint="default"/>
        <w:lang w:val="en-US" w:eastAsia="en-US" w:bidi="ar-SA"/>
      </w:rPr>
    </w:lvl>
    <w:lvl w:ilvl="2" w:tplc="20CEDF40">
      <w:numFmt w:val="bullet"/>
      <w:lvlText w:val="•"/>
      <w:lvlJc w:val="left"/>
      <w:pPr>
        <w:ind w:left="3721" w:hanging="420"/>
      </w:pPr>
      <w:rPr>
        <w:rFonts w:hint="default"/>
        <w:lang w:val="en-US" w:eastAsia="en-US" w:bidi="ar-SA"/>
      </w:rPr>
    </w:lvl>
    <w:lvl w:ilvl="3" w:tplc="2424C162">
      <w:numFmt w:val="bullet"/>
      <w:lvlText w:val="•"/>
      <w:lvlJc w:val="left"/>
      <w:pPr>
        <w:ind w:left="4691" w:hanging="420"/>
      </w:pPr>
      <w:rPr>
        <w:rFonts w:hint="default"/>
        <w:lang w:val="en-US" w:eastAsia="en-US" w:bidi="ar-SA"/>
      </w:rPr>
    </w:lvl>
    <w:lvl w:ilvl="4" w:tplc="51A6E4A8">
      <w:numFmt w:val="bullet"/>
      <w:lvlText w:val="•"/>
      <w:lvlJc w:val="left"/>
      <w:pPr>
        <w:ind w:left="5662" w:hanging="420"/>
      </w:pPr>
      <w:rPr>
        <w:rFonts w:hint="default"/>
        <w:lang w:val="en-US" w:eastAsia="en-US" w:bidi="ar-SA"/>
      </w:rPr>
    </w:lvl>
    <w:lvl w:ilvl="5" w:tplc="C6646958">
      <w:numFmt w:val="bullet"/>
      <w:lvlText w:val="•"/>
      <w:lvlJc w:val="left"/>
      <w:pPr>
        <w:ind w:left="6633" w:hanging="420"/>
      </w:pPr>
      <w:rPr>
        <w:rFonts w:hint="default"/>
        <w:lang w:val="en-US" w:eastAsia="en-US" w:bidi="ar-SA"/>
      </w:rPr>
    </w:lvl>
    <w:lvl w:ilvl="6" w:tplc="C6400D3A">
      <w:numFmt w:val="bullet"/>
      <w:lvlText w:val="•"/>
      <w:lvlJc w:val="left"/>
      <w:pPr>
        <w:ind w:left="7603" w:hanging="420"/>
      </w:pPr>
      <w:rPr>
        <w:rFonts w:hint="default"/>
        <w:lang w:val="en-US" w:eastAsia="en-US" w:bidi="ar-SA"/>
      </w:rPr>
    </w:lvl>
    <w:lvl w:ilvl="7" w:tplc="C51A2760">
      <w:numFmt w:val="bullet"/>
      <w:lvlText w:val="•"/>
      <w:lvlJc w:val="left"/>
      <w:pPr>
        <w:ind w:left="8574" w:hanging="420"/>
      </w:pPr>
      <w:rPr>
        <w:rFonts w:hint="default"/>
        <w:lang w:val="en-US" w:eastAsia="en-US" w:bidi="ar-SA"/>
      </w:rPr>
    </w:lvl>
    <w:lvl w:ilvl="8" w:tplc="0C7684C6">
      <w:numFmt w:val="bullet"/>
      <w:lvlText w:val="•"/>
      <w:lvlJc w:val="left"/>
      <w:pPr>
        <w:ind w:left="9544" w:hanging="420"/>
      </w:pPr>
      <w:rPr>
        <w:rFonts w:hint="default"/>
        <w:lang w:val="en-US" w:eastAsia="en-US" w:bidi="ar-SA"/>
      </w:rPr>
    </w:lvl>
  </w:abstractNum>
  <w:abstractNum w:abstractNumId="2" w15:restartNumberingAfterBreak="0">
    <w:nsid w:val="2D1D6F0E"/>
    <w:multiLevelType w:val="hybridMultilevel"/>
    <w:tmpl w:val="690A3BA6"/>
    <w:lvl w:ilvl="0" w:tplc="C442D290">
      <w:numFmt w:val="bullet"/>
      <w:lvlText w:val=""/>
      <w:lvlJc w:val="left"/>
      <w:pPr>
        <w:ind w:left="1711" w:hanging="360"/>
      </w:pPr>
      <w:rPr>
        <w:rFonts w:ascii="Symbol" w:eastAsia="Symbol" w:hAnsi="Symbol" w:cs="Symbol" w:hint="default"/>
        <w:b w:val="0"/>
        <w:bCs w:val="0"/>
        <w:i w:val="0"/>
        <w:iCs w:val="0"/>
        <w:color w:val="1F1F1E"/>
        <w:spacing w:val="0"/>
        <w:w w:val="97"/>
        <w:sz w:val="20"/>
        <w:szCs w:val="20"/>
        <w:lang w:val="en-US" w:eastAsia="en-US" w:bidi="ar-SA"/>
      </w:rPr>
    </w:lvl>
    <w:lvl w:ilvl="1" w:tplc="6ABC0A2E">
      <w:numFmt w:val="bullet"/>
      <w:lvlText w:val="•"/>
      <w:lvlJc w:val="left"/>
      <w:pPr>
        <w:ind w:left="2696" w:hanging="360"/>
      </w:pPr>
      <w:rPr>
        <w:rFonts w:hint="default"/>
        <w:lang w:val="en-US" w:eastAsia="en-US" w:bidi="ar-SA"/>
      </w:rPr>
    </w:lvl>
    <w:lvl w:ilvl="2" w:tplc="C5AE4D62">
      <w:numFmt w:val="bullet"/>
      <w:lvlText w:val="•"/>
      <w:lvlJc w:val="left"/>
      <w:pPr>
        <w:ind w:left="3673" w:hanging="360"/>
      </w:pPr>
      <w:rPr>
        <w:rFonts w:hint="default"/>
        <w:lang w:val="en-US" w:eastAsia="en-US" w:bidi="ar-SA"/>
      </w:rPr>
    </w:lvl>
    <w:lvl w:ilvl="3" w:tplc="102809A6">
      <w:numFmt w:val="bullet"/>
      <w:lvlText w:val="•"/>
      <w:lvlJc w:val="left"/>
      <w:pPr>
        <w:ind w:left="4649" w:hanging="360"/>
      </w:pPr>
      <w:rPr>
        <w:rFonts w:hint="default"/>
        <w:lang w:val="en-US" w:eastAsia="en-US" w:bidi="ar-SA"/>
      </w:rPr>
    </w:lvl>
    <w:lvl w:ilvl="4" w:tplc="74507AB8">
      <w:numFmt w:val="bullet"/>
      <w:lvlText w:val="•"/>
      <w:lvlJc w:val="left"/>
      <w:pPr>
        <w:ind w:left="5626" w:hanging="360"/>
      </w:pPr>
      <w:rPr>
        <w:rFonts w:hint="default"/>
        <w:lang w:val="en-US" w:eastAsia="en-US" w:bidi="ar-SA"/>
      </w:rPr>
    </w:lvl>
    <w:lvl w:ilvl="5" w:tplc="8B5264F0">
      <w:numFmt w:val="bullet"/>
      <w:lvlText w:val="•"/>
      <w:lvlJc w:val="left"/>
      <w:pPr>
        <w:ind w:left="6603" w:hanging="360"/>
      </w:pPr>
      <w:rPr>
        <w:rFonts w:hint="default"/>
        <w:lang w:val="en-US" w:eastAsia="en-US" w:bidi="ar-SA"/>
      </w:rPr>
    </w:lvl>
    <w:lvl w:ilvl="6" w:tplc="A5C61392">
      <w:numFmt w:val="bullet"/>
      <w:lvlText w:val="•"/>
      <w:lvlJc w:val="left"/>
      <w:pPr>
        <w:ind w:left="7579" w:hanging="360"/>
      </w:pPr>
      <w:rPr>
        <w:rFonts w:hint="default"/>
        <w:lang w:val="en-US" w:eastAsia="en-US" w:bidi="ar-SA"/>
      </w:rPr>
    </w:lvl>
    <w:lvl w:ilvl="7" w:tplc="1BE68F88">
      <w:numFmt w:val="bullet"/>
      <w:lvlText w:val="•"/>
      <w:lvlJc w:val="left"/>
      <w:pPr>
        <w:ind w:left="8556" w:hanging="360"/>
      </w:pPr>
      <w:rPr>
        <w:rFonts w:hint="default"/>
        <w:lang w:val="en-US" w:eastAsia="en-US" w:bidi="ar-SA"/>
      </w:rPr>
    </w:lvl>
    <w:lvl w:ilvl="8" w:tplc="EA2C1970">
      <w:numFmt w:val="bullet"/>
      <w:lvlText w:val="•"/>
      <w:lvlJc w:val="left"/>
      <w:pPr>
        <w:ind w:left="9532" w:hanging="360"/>
      </w:pPr>
      <w:rPr>
        <w:rFonts w:hint="default"/>
        <w:lang w:val="en-US" w:eastAsia="en-US" w:bidi="ar-SA"/>
      </w:rPr>
    </w:lvl>
  </w:abstractNum>
  <w:abstractNum w:abstractNumId="3" w15:restartNumberingAfterBreak="0">
    <w:nsid w:val="3FA30B81"/>
    <w:multiLevelType w:val="hybridMultilevel"/>
    <w:tmpl w:val="060C3F52"/>
    <w:lvl w:ilvl="0" w:tplc="B7A2309A">
      <w:numFmt w:val="bullet"/>
      <w:lvlText w:val=""/>
      <w:lvlJc w:val="left"/>
      <w:pPr>
        <w:ind w:left="1852" w:hanging="363"/>
      </w:pPr>
      <w:rPr>
        <w:rFonts w:ascii="Symbol" w:eastAsia="Symbol" w:hAnsi="Symbol" w:cs="Symbol" w:hint="default"/>
        <w:b w:val="0"/>
        <w:bCs w:val="0"/>
        <w:i w:val="0"/>
        <w:iCs w:val="0"/>
        <w:color w:val="1F1F1E"/>
        <w:spacing w:val="0"/>
        <w:w w:val="97"/>
        <w:sz w:val="20"/>
        <w:szCs w:val="20"/>
        <w:lang w:val="en-US" w:eastAsia="en-US" w:bidi="ar-SA"/>
      </w:rPr>
    </w:lvl>
    <w:lvl w:ilvl="1" w:tplc="E4C885E4">
      <w:numFmt w:val="bullet"/>
      <w:lvlText w:val="•"/>
      <w:lvlJc w:val="left"/>
      <w:pPr>
        <w:ind w:left="2822" w:hanging="363"/>
      </w:pPr>
      <w:rPr>
        <w:rFonts w:hint="default"/>
        <w:lang w:val="en-US" w:eastAsia="en-US" w:bidi="ar-SA"/>
      </w:rPr>
    </w:lvl>
    <w:lvl w:ilvl="2" w:tplc="19006EA0">
      <w:numFmt w:val="bullet"/>
      <w:lvlText w:val="•"/>
      <w:lvlJc w:val="left"/>
      <w:pPr>
        <w:ind w:left="3785" w:hanging="363"/>
      </w:pPr>
      <w:rPr>
        <w:rFonts w:hint="default"/>
        <w:lang w:val="en-US" w:eastAsia="en-US" w:bidi="ar-SA"/>
      </w:rPr>
    </w:lvl>
    <w:lvl w:ilvl="3" w:tplc="86B0B496">
      <w:numFmt w:val="bullet"/>
      <w:lvlText w:val="•"/>
      <w:lvlJc w:val="left"/>
      <w:pPr>
        <w:ind w:left="4747" w:hanging="363"/>
      </w:pPr>
      <w:rPr>
        <w:rFonts w:hint="default"/>
        <w:lang w:val="en-US" w:eastAsia="en-US" w:bidi="ar-SA"/>
      </w:rPr>
    </w:lvl>
    <w:lvl w:ilvl="4" w:tplc="851E6746">
      <w:numFmt w:val="bullet"/>
      <w:lvlText w:val="•"/>
      <w:lvlJc w:val="left"/>
      <w:pPr>
        <w:ind w:left="5710" w:hanging="363"/>
      </w:pPr>
      <w:rPr>
        <w:rFonts w:hint="default"/>
        <w:lang w:val="en-US" w:eastAsia="en-US" w:bidi="ar-SA"/>
      </w:rPr>
    </w:lvl>
    <w:lvl w:ilvl="5" w:tplc="64A6CD94">
      <w:numFmt w:val="bullet"/>
      <w:lvlText w:val="•"/>
      <w:lvlJc w:val="left"/>
      <w:pPr>
        <w:ind w:left="6673" w:hanging="363"/>
      </w:pPr>
      <w:rPr>
        <w:rFonts w:hint="default"/>
        <w:lang w:val="en-US" w:eastAsia="en-US" w:bidi="ar-SA"/>
      </w:rPr>
    </w:lvl>
    <w:lvl w:ilvl="6" w:tplc="426EF286">
      <w:numFmt w:val="bullet"/>
      <w:lvlText w:val="•"/>
      <w:lvlJc w:val="left"/>
      <w:pPr>
        <w:ind w:left="7635" w:hanging="363"/>
      </w:pPr>
      <w:rPr>
        <w:rFonts w:hint="default"/>
        <w:lang w:val="en-US" w:eastAsia="en-US" w:bidi="ar-SA"/>
      </w:rPr>
    </w:lvl>
    <w:lvl w:ilvl="7" w:tplc="AEA6ABE2">
      <w:numFmt w:val="bullet"/>
      <w:lvlText w:val="•"/>
      <w:lvlJc w:val="left"/>
      <w:pPr>
        <w:ind w:left="8598" w:hanging="363"/>
      </w:pPr>
      <w:rPr>
        <w:rFonts w:hint="default"/>
        <w:lang w:val="en-US" w:eastAsia="en-US" w:bidi="ar-SA"/>
      </w:rPr>
    </w:lvl>
    <w:lvl w:ilvl="8" w:tplc="7958C62C">
      <w:numFmt w:val="bullet"/>
      <w:lvlText w:val="•"/>
      <w:lvlJc w:val="left"/>
      <w:pPr>
        <w:ind w:left="9560" w:hanging="363"/>
      </w:pPr>
      <w:rPr>
        <w:rFonts w:hint="default"/>
        <w:lang w:val="en-US" w:eastAsia="en-US" w:bidi="ar-SA"/>
      </w:rPr>
    </w:lvl>
  </w:abstractNum>
  <w:abstractNum w:abstractNumId="4" w15:restartNumberingAfterBreak="0">
    <w:nsid w:val="4BD74279"/>
    <w:multiLevelType w:val="hybridMultilevel"/>
    <w:tmpl w:val="AB1CF2DA"/>
    <w:lvl w:ilvl="0" w:tplc="41025A14">
      <w:numFmt w:val="bullet"/>
      <w:lvlText w:val=""/>
      <w:lvlJc w:val="left"/>
      <w:pPr>
        <w:ind w:left="1853" w:hanging="363"/>
      </w:pPr>
      <w:rPr>
        <w:rFonts w:ascii="Wingdings" w:eastAsia="Wingdings" w:hAnsi="Wingdings" w:cs="Wingdings" w:hint="default"/>
        <w:b w:val="0"/>
        <w:bCs w:val="0"/>
        <w:i w:val="0"/>
        <w:iCs w:val="0"/>
        <w:spacing w:val="0"/>
        <w:w w:val="100"/>
        <w:sz w:val="22"/>
        <w:szCs w:val="22"/>
        <w:lang w:val="en-US" w:eastAsia="en-US" w:bidi="ar-SA"/>
      </w:rPr>
    </w:lvl>
    <w:lvl w:ilvl="1" w:tplc="3C36747A">
      <w:numFmt w:val="bullet"/>
      <w:lvlText w:val="•"/>
      <w:lvlJc w:val="left"/>
      <w:pPr>
        <w:ind w:left="2822" w:hanging="363"/>
      </w:pPr>
      <w:rPr>
        <w:rFonts w:hint="default"/>
        <w:lang w:val="en-US" w:eastAsia="en-US" w:bidi="ar-SA"/>
      </w:rPr>
    </w:lvl>
    <w:lvl w:ilvl="2" w:tplc="0CD483BA">
      <w:numFmt w:val="bullet"/>
      <w:lvlText w:val="•"/>
      <w:lvlJc w:val="left"/>
      <w:pPr>
        <w:ind w:left="3785" w:hanging="363"/>
      </w:pPr>
      <w:rPr>
        <w:rFonts w:hint="default"/>
        <w:lang w:val="en-US" w:eastAsia="en-US" w:bidi="ar-SA"/>
      </w:rPr>
    </w:lvl>
    <w:lvl w:ilvl="3" w:tplc="1A3A9006">
      <w:numFmt w:val="bullet"/>
      <w:lvlText w:val="•"/>
      <w:lvlJc w:val="left"/>
      <w:pPr>
        <w:ind w:left="4747" w:hanging="363"/>
      </w:pPr>
      <w:rPr>
        <w:rFonts w:hint="default"/>
        <w:lang w:val="en-US" w:eastAsia="en-US" w:bidi="ar-SA"/>
      </w:rPr>
    </w:lvl>
    <w:lvl w:ilvl="4" w:tplc="D57E01A6">
      <w:numFmt w:val="bullet"/>
      <w:lvlText w:val="•"/>
      <w:lvlJc w:val="left"/>
      <w:pPr>
        <w:ind w:left="5710" w:hanging="363"/>
      </w:pPr>
      <w:rPr>
        <w:rFonts w:hint="default"/>
        <w:lang w:val="en-US" w:eastAsia="en-US" w:bidi="ar-SA"/>
      </w:rPr>
    </w:lvl>
    <w:lvl w:ilvl="5" w:tplc="BAE8FFC8">
      <w:numFmt w:val="bullet"/>
      <w:lvlText w:val="•"/>
      <w:lvlJc w:val="left"/>
      <w:pPr>
        <w:ind w:left="6673" w:hanging="363"/>
      </w:pPr>
      <w:rPr>
        <w:rFonts w:hint="default"/>
        <w:lang w:val="en-US" w:eastAsia="en-US" w:bidi="ar-SA"/>
      </w:rPr>
    </w:lvl>
    <w:lvl w:ilvl="6" w:tplc="5E5A2ABC">
      <w:numFmt w:val="bullet"/>
      <w:lvlText w:val="•"/>
      <w:lvlJc w:val="left"/>
      <w:pPr>
        <w:ind w:left="7635" w:hanging="363"/>
      </w:pPr>
      <w:rPr>
        <w:rFonts w:hint="default"/>
        <w:lang w:val="en-US" w:eastAsia="en-US" w:bidi="ar-SA"/>
      </w:rPr>
    </w:lvl>
    <w:lvl w:ilvl="7" w:tplc="CB60DE00">
      <w:numFmt w:val="bullet"/>
      <w:lvlText w:val="•"/>
      <w:lvlJc w:val="left"/>
      <w:pPr>
        <w:ind w:left="8598" w:hanging="363"/>
      </w:pPr>
      <w:rPr>
        <w:rFonts w:hint="default"/>
        <w:lang w:val="en-US" w:eastAsia="en-US" w:bidi="ar-SA"/>
      </w:rPr>
    </w:lvl>
    <w:lvl w:ilvl="8" w:tplc="4DD08916">
      <w:numFmt w:val="bullet"/>
      <w:lvlText w:val="•"/>
      <w:lvlJc w:val="left"/>
      <w:pPr>
        <w:ind w:left="9560" w:hanging="363"/>
      </w:pPr>
      <w:rPr>
        <w:rFonts w:hint="default"/>
        <w:lang w:val="en-US" w:eastAsia="en-US" w:bidi="ar-SA"/>
      </w:rPr>
    </w:lvl>
  </w:abstractNum>
  <w:abstractNum w:abstractNumId="5" w15:restartNumberingAfterBreak="0">
    <w:nsid w:val="4E7243C3"/>
    <w:multiLevelType w:val="multilevel"/>
    <w:tmpl w:val="BC7EAF58"/>
    <w:lvl w:ilvl="0">
      <w:start w:val="1"/>
      <w:numFmt w:val="decimal"/>
      <w:lvlText w:val="%1."/>
      <w:lvlJc w:val="left"/>
      <w:pPr>
        <w:ind w:left="1404" w:hanging="289"/>
        <w:jc w:val="right"/>
      </w:pPr>
      <w:rPr>
        <w:rFonts w:hint="default"/>
        <w:spacing w:val="0"/>
        <w:w w:val="100"/>
        <w:lang w:val="en-US" w:eastAsia="en-US" w:bidi="ar-SA"/>
      </w:rPr>
    </w:lvl>
    <w:lvl w:ilvl="1">
      <w:start w:val="1"/>
      <w:numFmt w:val="decimal"/>
      <w:lvlText w:val="%1.%2"/>
      <w:lvlJc w:val="left"/>
      <w:pPr>
        <w:ind w:left="1310" w:hanging="337"/>
        <w:jc w:val="right"/>
      </w:pPr>
      <w:rPr>
        <w:rFonts w:ascii="Calibri" w:eastAsia="Calibri" w:hAnsi="Calibri" w:cs="Calibri" w:hint="default"/>
        <w:b/>
        <w:bCs/>
        <w:i w:val="0"/>
        <w:iCs w:val="0"/>
        <w:spacing w:val="-2"/>
        <w:w w:val="93"/>
        <w:sz w:val="22"/>
        <w:szCs w:val="22"/>
        <w:u w:val="single" w:color="000000"/>
        <w:lang w:val="en-US" w:eastAsia="en-US" w:bidi="ar-SA"/>
      </w:rPr>
    </w:lvl>
    <w:lvl w:ilvl="2">
      <w:numFmt w:val="bullet"/>
      <w:lvlText w:val=""/>
      <w:lvlJc w:val="left"/>
      <w:pPr>
        <w:ind w:left="1711"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720" w:hanging="361"/>
      </w:pPr>
      <w:rPr>
        <w:rFonts w:hint="default"/>
        <w:lang w:val="en-US" w:eastAsia="en-US" w:bidi="ar-SA"/>
      </w:rPr>
    </w:lvl>
    <w:lvl w:ilvl="4">
      <w:numFmt w:val="bullet"/>
      <w:lvlText w:val="•"/>
      <w:lvlJc w:val="left"/>
      <w:pPr>
        <w:ind w:left="1860" w:hanging="361"/>
      </w:pPr>
      <w:rPr>
        <w:rFonts w:hint="default"/>
        <w:lang w:val="en-US" w:eastAsia="en-US" w:bidi="ar-SA"/>
      </w:rPr>
    </w:lvl>
    <w:lvl w:ilvl="5">
      <w:numFmt w:val="bullet"/>
      <w:lvlText w:val="•"/>
      <w:lvlJc w:val="left"/>
      <w:pPr>
        <w:ind w:left="3464" w:hanging="361"/>
      </w:pPr>
      <w:rPr>
        <w:rFonts w:hint="default"/>
        <w:lang w:val="en-US" w:eastAsia="en-US" w:bidi="ar-SA"/>
      </w:rPr>
    </w:lvl>
    <w:lvl w:ilvl="6">
      <w:numFmt w:val="bullet"/>
      <w:lvlText w:val="•"/>
      <w:lvlJc w:val="left"/>
      <w:pPr>
        <w:ind w:left="5068" w:hanging="361"/>
      </w:pPr>
      <w:rPr>
        <w:rFonts w:hint="default"/>
        <w:lang w:val="en-US" w:eastAsia="en-US" w:bidi="ar-SA"/>
      </w:rPr>
    </w:lvl>
    <w:lvl w:ilvl="7">
      <w:numFmt w:val="bullet"/>
      <w:lvlText w:val="•"/>
      <w:lvlJc w:val="left"/>
      <w:pPr>
        <w:ind w:left="6673" w:hanging="361"/>
      </w:pPr>
      <w:rPr>
        <w:rFonts w:hint="default"/>
        <w:lang w:val="en-US" w:eastAsia="en-US" w:bidi="ar-SA"/>
      </w:rPr>
    </w:lvl>
    <w:lvl w:ilvl="8">
      <w:numFmt w:val="bullet"/>
      <w:lvlText w:val="•"/>
      <w:lvlJc w:val="left"/>
      <w:pPr>
        <w:ind w:left="8277" w:hanging="361"/>
      </w:pPr>
      <w:rPr>
        <w:rFonts w:hint="default"/>
        <w:lang w:val="en-US" w:eastAsia="en-US" w:bidi="ar-SA"/>
      </w:rPr>
    </w:lvl>
  </w:abstractNum>
  <w:abstractNum w:abstractNumId="6" w15:restartNumberingAfterBreak="0">
    <w:nsid w:val="640C5C76"/>
    <w:multiLevelType w:val="hybridMultilevel"/>
    <w:tmpl w:val="E11EFE3C"/>
    <w:lvl w:ilvl="0" w:tplc="0ED6A2A2">
      <w:start w:val="1"/>
      <w:numFmt w:val="decimal"/>
      <w:lvlText w:val="%1."/>
      <w:lvlJc w:val="left"/>
      <w:pPr>
        <w:ind w:left="1711" w:hanging="361"/>
        <w:jc w:val="right"/>
      </w:pPr>
      <w:rPr>
        <w:rFonts w:hint="default"/>
        <w:spacing w:val="0"/>
        <w:w w:val="100"/>
        <w:lang w:val="en-US" w:eastAsia="en-US" w:bidi="ar-SA"/>
      </w:rPr>
    </w:lvl>
    <w:lvl w:ilvl="1" w:tplc="C57EF49E">
      <w:numFmt w:val="bullet"/>
      <w:lvlText w:val="•"/>
      <w:lvlJc w:val="left"/>
      <w:pPr>
        <w:ind w:left="2696" w:hanging="361"/>
      </w:pPr>
      <w:rPr>
        <w:rFonts w:hint="default"/>
        <w:lang w:val="en-US" w:eastAsia="en-US" w:bidi="ar-SA"/>
      </w:rPr>
    </w:lvl>
    <w:lvl w:ilvl="2" w:tplc="0818C5D0">
      <w:numFmt w:val="bullet"/>
      <w:lvlText w:val="•"/>
      <w:lvlJc w:val="left"/>
      <w:pPr>
        <w:ind w:left="3673" w:hanging="361"/>
      </w:pPr>
      <w:rPr>
        <w:rFonts w:hint="default"/>
        <w:lang w:val="en-US" w:eastAsia="en-US" w:bidi="ar-SA"/>
      </w:rPr>
    </w:lvl>
    <w:lvl w:ilvl="3" w:tplc="40C67BD6">
      <w:numFmt w:val="bullet"/>
      <w:lvlText w:val="•"/>
      <w:lvlJc w:val="left"/>
      <w:pPr>
        <w:ind w:left="4649" w:hanging="361"/>
      </w:pPr>
      <w:rPr>
        <w:rFonts w:hint="default"/>
        <w:lang w:val="en-US" w:eastAsia="en-US" w:bidi="ar-SA"/>
      </w:rPr>
    </w:lvl>
    <w:lvl w:ilvl="4" w:tplc="542A27AE">
      <w:numFmt w:val="bullet"/>
      <w:lvlText w:val="•"/>
      <w:lvlJc w:val="left"/>
      <w:pPr>
        <w:ind w:left="5626" w:hanging="361"/>
      </w:pPr>
      <w:rPr>
        <w:rFonts w:hint="default"/>
        <w:lang w:val="en-US" w:eastAsia="en-US" w:bidi="ar-SA"/>
      </w:rPr>
    </w:lvl>
    <w:lvl w:ilvl="5" w:tplc="AA24B1E8">
      <w:numFmt w:val="bullet"/>
      <w:lvlText w:val="•"/>
      <w:lvlJc w:val="left"/>
      <w:pPr>
        <w:ind w:left="6603" w:hanging="361"/>
      </w:pPr>
      <w:rPr>
        <w:rFonts w:hint="default"/>
        <w:lang w:val="en-US" w:eastAsia="en-US" w:bidi="ar-SA"/>
      </w:rPr>
    </w:lvl>
    <w:lvl w:ilvl="6" w:tplc="A54A7DBE">
      <w:numFmt w:val="bullet"/>
      <w:lvlText w:val="•"/>
      <w:lvlJc w:val="left"/>
      <w:pPr>
        <w:ind w:left="7579" w:hanging="361"/>
      </w:pPr>
      <w:rPr>
        <w:rFonts w:hint="default"/>
        <w:lang w:val="en-US" w:eastAsia="en-US" w:bidi="ar-SA"/>
      </w:rPr>
    </w:lvl>
    <w:lvl w:ilvl="7" w:tplc="6BBA5EE0">
      <w:numFmt w:val="bullet"/>
      <w:lvlText w:val="•"/>
      <w:lvlJc w:val="left"/>
      <w:pPr>
        <w:ind w:left="8556" w:hanging="361"/>
      </w:pPr>
      <w:rPr>
        <w:rFonts w:hint="default"/>
        <w:lang w:val="en-US" w:eastAsia="en-US" w:bidi="ar-SA"/>
      </w:rPr>
    </w:lvl>
    <w:lvl w:ilvl="8" w:tplc="11C06B52">
      <w:numFmt w:val="bullet"/>
      <w:lvlText w:val="•"/>
      <w:lvlJc w:val="left"/>
      <w:pPr>
        <w:ind w:left="9532" w:hanging="361"/>
      </w:pPr>
      <w:rPr>
        <w:rFonts w:hint="default"/>
        <w:lang w:val="en-US" w:eastAsia="en-US" w:bidi="ar-SA"/>
      </w:rPr>
    </w:lvl>
  </w:abstractNum>
  <w:abstractNum w:abstractNumId="7" w15:restartNumberingAfterBreak="0">
    <w:nsid w:val="69413304"/>
    <w:multiLevelType w:val="multilevel"/>
    <w:tmpl w:val="C704743A"/>
    <w:lvl w:ilvl="0">
      <w:start w:val="8"/>
      <w:numFmt w:val="decimal"/>
      <w:lvlText w:val="%1"/>
      <w:lvlJc w:val="left"/>
      <w:pPr>
        <w:ind w:left="1252" w:hanging="262"/>
        <w:jc w:val="right"/>
      </w:pPr>
      <w:rPr>
        <w:rFonts w:ascii="Calibri" w:eastAsia="Calibri" w:hAnsi="Calibri" w:cs="Calibri" w:hint="default"/>
        <w:b/>
        <w:bCs/>
        <w:i w:val="0"/>
        <w:iCs w:val="0"/>
        <w:spacing w:val="0"/>
        <w:w w:val="82"/>
        <w:sz w:val="22"/>
        <w:szCs w:val="22"/>
        <w:u w:val="single" w:color="000000"/>
        <w:lang w:val="en-US" w:eastAsia="en-US" w:bidi="ar-SA"/>
      </w:rPr>
    </w:lvl>
    <w:lvl w:ilvl="1">
      <w:start w:val="1"/>
      <w:numFmt w:val="decimal"/>
      <w:lvlText w:val="%1.%2"/>
      <w:lvlJc w:val="left"/>
      <w:pPr>
        <w:ind w:left="1310" w:hanging="337"/>
        <w:jc w:val="right"/>
      </w:pPr>
      <w:rPr>
        <w:rFonts w:ascii="Calibri" w:eastAsia="Calibri" w:hAnsi="Calibri" w:cs="Calibri" w:hint="default"/>
        <w:b/>
        <w:bCs/>
        <w:i w:val="0"/>
        <w:iCs w:val="0"/>
        <w:spacing w:val="-2"/>
        <w:w w:val="93"/>
        <w:sz w:val="22"/>
        <w:szCs w:val="22"/>
        <w:u w:val="single" w:color="000000"/>
        <w:lang w:val="en-US" w:eastAsia="en-US" w:bidi="ar-SA"/>
      </w:rPr>
    </w:lvl>
    <w:lvl w:ilvl="2">
      <w:start w:val="1"/>
      <w:numFmt w:val="decimal"/>
      <w:lvlText w:val="%3."/>
      <w:lvlJc w:val="left"/>
      <w:pPr>
        <w:ind w:left="1852" w:hanging="363"/>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1560" w:hanging="363"/>
      </w:pPr>
      <w:rPr>
        <w:rFonts w:hint="default"/>
        <w:lang w:val="en-US" w:eastAsia="en-US" w:bidi="ar-SA"/>
      </w:rPr>
    </w:lvl>
    <w:lvl w:ilvl="4">
      <w:numFmt w:val="bullet"/>
      <w:lvlText w:val="•"/>
      <w:lvlJc w:val="left"/>
      <w:pPr>
        <w:ind w:left="1860" w:hanging="363"/>
      </w:pPr>
      <w:rPr>
        <w:rFonts w:hint="default"/>
        <w:lang w:val="en-US" w:eastAsia="en-US" w:bidi="ar-SA"/>
      </w:rPr>
    </w:lvl>
    <w:lvl w:ilvl="5">
      <w:numFmt w:val="bullet"/>
      <w:lvlText w:val="•"/>
      <w:lvlJc w:val="left"/>
      <w:pPr>
        <w:ind w:left="3464" w:hanging="363"/>
      </w:pPr>
      <w:rPr>
        <w:rFonts w:hint="default"/>
        <w:lang w:val="en-US" w:eastAsia="en-US" w:bidi="ar-SA"/>
      </w:rPr>
    </w:lvl>
    <w:lvl w:ilvl="6">
      <w:numFmt w:val="bullet"/>
      <w:lvlText w:val="•"/>
      <w:lvlJc w:val="left"/>
      <w:pPr>
        <w:ind w:left="5068" w:hanging="363"/>
      </w:pPr>
      <w:rPr>
        <w:rFonts w:hint="default"/>
        <w:lang w:val="en-US" w:eastAsia="en-US" w:bidi="ar-SA"/>
      </w:rPr>
    </w:lvl>
    <w:lvl w:ilvl="7">
      <w:numFmt w:val="bullet"/>
      <w:lvlText w:val="•"/>
      <w:lvlJc w:val="left"/>
      <w:pPr>
        <w:ind w:left="6673" w:hanging="363"/>
      </w:pPr>
      <w:rPr>
        <w:rFonts w:hint="default"/>
        <w:lang w:val="en-US" w:eastAsia="en-US" w:bidi="ar-SA"/>
      </w:rPr>
    </w:lvl>
    <w:lvl w:ilvl="8">
      <w:numFmt w:val="bullet"/>
      <w:lvlText w:val="•"/>
      <w:lvlJc w:val="left"/>
      <w:pPr>
        <w:ind w:left="8277" w:hanging="363"/>
      </w:pPr>
      <w:rPr>
        <w:rFonts w:hint="default"/>
        <w:lang w:val="en-US" w:eastAsia="en-US" w:bidi="ar-SA"/>
      </w:rPr>
    </w:lvl>
  </w:abstractNum>
  <w:abstractNum w:abstractNumId="8" w15:restartNumberingAfterBreak="0">
    <w:nsid w:val="6E9C27CE"/>
    <w:multiLevelType w:val="hybridMultilevel"/>
    <w:tmpl w:val="A5308A86"/>
    <w:lvl w:ilvl="0" w:tplc="9C200DFC">
      <w:numFmt w:val="bullet"/>
      <w:lvlText w:val="•"/>
      <w:lvlJc w:val="left"/>
      <w:pPr>
        <w:ind w:left="1560" w:hanging="430"/>
      </w:pPr>
      <w:rPr>
        <w:rFonts w:ascii="Arial" w:eastAsia="Arial" w:hAnsi="Arial" w:cs="Arial" w:hint="default"/>
        <w:b w:val="0"/>
        <w:bCs w:val="0"/>
        <w:i w:val="0"/>
        <w:iCs w:val="0"/>
        <w:spacing w:val="0"/>
        <w:w w:val="100"/>
        <w:sz w:val="22"/>
        <w:szCs w:val="22"/>
        <w:lang w:val="en-US" w:eastAsia="en-US" w:bidi="ar-SA"/>
      </w:rPr>
    </w:lvl>
    <w:lvl w:ilvl="1" w:tplc="E5B887EA">
      <w:numFmt w:val="bullet"/>
      <w:lvlText w:val="•"/>
      <w:lvlJc w:val="left"/>
      <w:pPr>
        <w:ind w:left="2552" w:hanging="430"/>
      </w:pPr>
      <w:rPr>
        <w:rFonts w:hint="default"/>
        <w:lang w:val="en-US" w:eastAsia="en-US" w:bidi="ar-SA"/>
      </w:rPr>
    </w:lvl>
    <w:lvl w:ilvl="2" w:tplc="A58EC11A">
      <w:numFmt w:val="bullet"/>
      <w:lvlText w:val="•"/>
      <w:lvlJc w:val="left"/>
      <w:pPr>
        <w:ind w:left="3545" w:hanging="430"/>
      </w:pPr>
      <w:rPr>
        <w:rFonts w:hint="default"/>
        <w:lang w:val="en-US" w:eastAsia="en-US" w:bidi="ar-SA"/>
      </w:rPr>
    </w:lvl>
    <w:lvl w:ilvl="3" w:tplc="A42A7880">
      <w:numFmt w:val="bullet"/>
      <w:lvlText w:val="•"/>
      <w:lvlJc w:val="left"/>
      <w:pPr>
        <w:ind w:left="4537" w:hanging="430"/>
      </w:pPr>
      <w:rPr>
        <w:rFonts w:hint="default"/>
        <w:lang w:val="en-US" w:eastAsia="en-US" w:bidi="ar-SA"/>
      </w:rPr>
    </w:lvl>
    <w:lvl w:ilvl="4" w:tplc="26943E5E">
      <w:numFmt w:val="bullet"/>
      <w:lvlText w:val="•"/>
      <w:lvlJc w:val="left"/>
      <w:pPr>
        <w:ind w:left="5530" w:hanging="430"/>
      </w:pPr>
      <w:rPr>
        <w:rFonts w:hint="default"/>
        <w:lang w:val="en-US" w:eastAsia="en-US" w:bidi="ar-SA"/>
      </w:rPr>
    </w:lvl>
    <w:lvl w:ilvl="5" w:tplc="237A4DD2">
      <w:numFmt w:val="bullet"/>
      <w:lvlText w:val="•"/>
      <w:lvlJc w:val="left"/>
      <w:pPr>
        <w:ind w:left="6523" w:hanging="430"/>
      </w:pPr>
      <w:rPr>
        <w:rFonts w:hint="default"/>
        <w:lang w:val="en-US" w:eastAsia="en-US" w:bidi="ar-SA"/>
      </w:rPr>
    </w:lvl>
    <w:lvl w:ilvl="6" w:tplc="FEE405C2">
      <w:numFmt w:val="bullet"/>
      <w:lvlText w:val="•"/>
      <w:lvlJc w:val="left"/>
      <w:pPr>
        <w:ind w:left="7515" w:hanging="430"/>
      </w:pPr>
      <w:rPr>
        <w:rFonts w:hint="default"/>
        <w:lang w:val="en-US" w:eastAsia="en-US" w:bidi="ar-SA"/>
      </w:rPr>
    </w:lvl>
    <w:lvl w:ilvl="7" w:tplc="330EFF28">
      <w:numFmt w:val="bullet"/>
      <w:lvlText w:val="•"/>
      <w:lvlJc w:val="left"/>
      <w:pPr>
        <w:ind w:left="8508" w:hanging="430"/>
      </w:pPr>
      <w:rPr>
        <w:rFonts w:hint="default"/>
        <w:lang w:val="en-US" w:eastAsia="en-US" w:bidi="ar-SA"/>
      </w:rPr>
    </w:lvl>
    <w:lvl w:ilvl="8" w:tplc="5B9E2B36">
      <w:numFmt w:val="bullet"/>
      <w:lvlText w:val="•"/>
      <w:lvlJc w:val="left"/>
      <w:pPr>
        <w:ind w:left="9500" w:hanging="430"/>
      </w:pPr>
      <w:rPr>
        <w:rFonts w:hint="default"/>
        <w:lang w:val="en-US" w:eastAsia="en-US" w:bidi="ar-SA"/>
      </w:rPr>
    </w:lvl>
  </w:abstractNum>
  <w:abstractNum w:abstractNumId="9" w15:restartNumberingAfterBreak="0">
    <w:nsid w:val="74040B64"/>
    <w:multiLevelType w:val="hybridMultilevel"/>
    <w:tmpl w:val="7572F7A6"/>
    <w:lvl w:ilvl="0" w:tplc="1CC0409E">
      <w:numFmt w:val="bullet"/>
      <w:lvlText w:val="•"/>
      <w:lvlJc w:val="left"/>
      <w:pPr>
        <w:ind w:left="1418" w:hanging="428"/>
      </w:pPr>
      <w:rPr>
        <w:rFonts w:ascii="Arial" w:eastAsia="Arial" w:hAnsi="Arial" w:cs="Arial" w:hint="default"/>
        <w:b w:val="0"/>
        <w:bCs w:val="0"/>
        <w:i w:val="0"/>
        <w:iCs w:val="0"/>
        <w:spacing w:val="0"/>
        <w:w w:val="100"/>
        <w:sz w:val="22"/>
        <w:szCs w:val="22"/>
        <w:lang w:val="en-US" w:eastAsia="en-US" w:bidi="ar-SA"/>
      </w:rPr>
    </w:lvl>
    <w:lvl w:ilvl="1" w:tplc="3B105212">
      <w:numFmt w:val="bullet"/>
      <w:lvlText w:val="•"/>
      <w:lvlJc w:val="left"/>
      <w:pPr>
        <w:ind w:left="2426" w:hanging="428"/>
      </w:pPr>
      <w:rPr>
        <w:rFonts w:hint="default"/>
        <w:lang w:val="en-US" w:eastAsia="en-US" w:bidi="ar-SA"/>
      </w:rPr>
    </w:lvl>
    <w:lvl w:ilvl="2" w:tplc="153C23E2">
      <w:numFmt w:val="bullet"/>
      <w:lvlText w:val="•"/>
      <w:lvlJc w:val="left"/>
      <w:pPr>
        <w:ind w:left="3433" w:hanging="428"/>
      </w:pPr>
      <w:rPr>
        <w:rFonts w:hint="default"/>
        <w:lang w:val="en-US" w:eastAsia="en-US" w:bidi="ar-SA"/>
      </w:rPr>
    </w:lvl>
    <w:lvl w:ilvl="3" w:tplc="E9E4949A">
      <w:numFmt w:val="bullet"/>
      <w:lvlText w:val="•"/>
      <w:lvlJc w:val="left"/>
      <w:pPr>
        <w:ind w:left="4439" w:hanging="428"/>
      </w:pPr>
      <w:rPr>
        <w:rFonts w:hint="default"/>
        <w:lang w:val="en-US" w:eastAsia="en-US" w:bidi="ar-SA"/>
      </w:rPr>
    </w:lvl>
    <w:lvl w:ilvl="4" w:tplc="6008A0A4">
      <w:numFmt w:val="bullet"/>
      <w:lvlText w:val="•"/>
      <w:lvlJc w:val="left"/>
      <w:pPr>
        <w:ind w:left="5446" w:hanging="428"/>
      </w:pPr>
      <w:rPr>
        <w:rFonts w:hint="default"/>
        <w:lang w:val="en-US" w:eastAsia="en-US" w:bidi="ar-SA"/>
      </w:rPr>
    </w:lvl>
    <w:lvl w:ilvl="5" w:tplc="39F85D7A">
      <w:numFmt w:val="bullet"/>
      <w:lvlText w:val="•"/>
      <w:lvlJc w:val="left"/>
      <w:pPr>
        <w:ind w:left="6453" w:hanging="428"/>
      </w:pPr>
      <w:rPr>
        <w:rFonts w:hint="default"/>
        <w:lang w:val="en-US" w:eastAsia="en-US" w:bidi="ar-SA"/>
      </w:rPr>
    </w:lvl>
    <w:lvl w:ilvl="6" w:tplc="7BD055C0">
      <w:numFmt w:val="bullet"/>
      <w:lvlText w:val="•"/>
      <w:lvlJc w:val="left"/>
      <w:pPr>
        <w:ind w:left="7459" w:hanging="428"/>
      </w:pPr>
      <w:rPr>
        <w:rFonts w:hint="default"/>
        <w:lang w:val="en-US" w:eastAsia="en-US" w:bidi="ar-SA"/>
      </w:rPr>
    </w:lvl>
    <w:lvl w:ilvl="7" w:tplc="2C2E61BE">
      <w:numFmt w:val="bullet"/>
      <w:lvlText w:val="•"/>
      <w:lvlJc w:val="left"/>
      <w:pPr>
        <w:ind w:left="8466" w:hanging="428"/>
      </w:pPr>
      <w:rPr>
        <w:rFonts w:hint="default"/>
        <w:lang w:val="en-US" w:eastAsia="en-US" w:bidi="ar-SA"/>
      </w:rPr>
    </w:lvl>
    <w:lvl w:ilvl="8" w:tplc="0C6860B2">
      <w:numFmt w:val="bullet"/>
      <w:lvlText w:val="•"/>
      <w:lvlJc w:val="left"/>
      <w:pPr>
        <w:ind w:left="9472" w:hanging="428"/>
      </w:pPr>
      <w:rPr>
        <w:rFonts w:hint="default"/>
        <w:lang w:val="en-US" w:eastAsia="en-US" w:bidi="ar-SA"/>
      </w:rPr>
    </w:lvl>
  </w:abstractNum>
  <w:num w:numId="1" w16cid:durableId="177234444">
    <w:abstractNumId w:val="1"/>
  </w:num>
  <w:num w:numId="2" w16cid:durableId="1116951209">
    <w:abstractNumId w:val="0"/>
  </w:num>
  <w:num w:numId="3" w16cid:durableId="1748183870">
    <w:abstractNumId w:val="8"/>
  </w:num>
  <w:num w:numId="4" w16cid:durableId="144929711">
    <w:abstractNumId w:val="2"/>
  </w:num>
  <w:num w:numId="5" w16cid:durableId="839393318">
    <w:abstractNumId w:val="3"/>
  </w:num>
  <w:num w:numId="6" w16cid:durableId="765073540">
    <w:abstractNumId w:val="7"/>
  </w:num>
  <w:num w:numId="7" w16cid:durableId="1587301440">
    <w:abstractNumId w:val="9"/>
  </w:num>
  <w:num w:numId="8" w16cid:durableId="64688884">
    <w:abstractNumId w:val="4"/>
  </w:num>
  <w:num w:numId="9" w16cid:durableId="1893224289">
    <w:abstractNumId w:val="5"/>
  </w:num>
  <w:num w:numId="10" w16cid:durableId="3166940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5B"/>
    <w:rsid w:val="0000546E"/>
    <w:rsid w:val="00015231"/>
    <w:rsid w:val="00077A1C"/>
    <w:rsid w:val="000C7564"/>
    <w:rsid w:val="000F3B94"/>
    <w:rsid w:val="0012405B"/>
    <w:rsid w:val="00163175"/>
    <w:rsid w:val="002419B8"/>
    <w:rsid w:val="002B2415"/>
    <w:rsid w:val="002C1610"/>
    <w:rsid w:val="002C6EBC"/>
    <w:rsid w:val="003E2B46"/>
    <w:rsid w:val="0042195E"/>
    <w:rsid w:val="00496B24"/>
    <w:rsid w:val="004C3775"/>
    <w:rsid w:val="004E313D"/>
    <w:rsid w:val="00551FB0"/>
    <w:rsid w:val="00570CDA"/>
    <w:rsid w:val="00591A98"/>
    <w:rsid w:val="005C00EE"/>
    <w:rsid w:val="005D6447"/>
    <w:rsid w:val="005F130E"/>
    <w:rsid w:val="00640FD0"/>
    <w:rsid w:val="00646995"/>
    <w:rsid w:val="007B3992"/>
    <w:rsid w:val="00811109"/>
    <w:rsid w:val="00811123"/>
    <w:rsid w:val="0084698B"/>
    <w:rsid w:val="00907F1B"/>
    <w:rsid w:val="00937F45"/>
    <w:rsid w:val="0097054D"/>
    <w:rsid w:val="009B1D17"/>
    <w:rsid w:val="009F79B4"/>
    <w:rsid w:val="00A14040"/>
    <w:rsid w:val="00A943F5"/>
    <w:rsid w:val="00B03E7F"/>
    <w:rsid w:val="00B210D8"/>
    <w:rsid w:val="00B22F6F"/>
    <w:rsid w:val="00B457E2"/>
    <w:rsid w:val="00B55780"/>
    <w:rsid w:val="00BE02BB"/>
    <w:rsid w:val="00BE0327"/>
    <w:rsid w:val="00C26995"/>
    <w:rsid w:val="00C77570"/>
    <w:rsid w:val="00D066FE"/>
    <w:rsid w:val="00D24BF3"/>
    <w:rsid w:val="00D755BA"/>
    <w:rsid w:val="00DB7B45"/>
    <w:rsid w:val="00DE7098"/>
    <w:rsid w:val="00DF4C57"/>
    <w:rsid w:val="00E100BB"/>
    <w:rsid w:val="00E21222"/>
    <w:rsid w:val="00E26EB7"/>
    <w:rsid w:val="00E55652"/>
    <w:rsid w:val="00E73BCE"/>
    <w:rsid w:val="00EE2AC0"/>
    <w:rsid w:val="00FE0455"/>
    <w:rsid w:val="00FE6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6BF39"/>
  <w15:docId w15:val="{616E5229-2202-47E0-AF9E-2D57DB79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4" w:hanging="223"/>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6009"/>
    </w:pPr>
    <w:rPr>
      <w:b/>
      <w:bCs/>
      <w:sz w:val="52"/>
      <w:szCs w:val="52"/>
    </w:rPr>
  </w:style>
  <w:style w:type="paragraph" w:styleId="ListParagraph">
    <w:name w:val="List Paragraph"/>
    <w:basedOn w:val="Normal"/>
    <w:uiPriority w:val="1"/>
    <w:qFormat/>
    <w:pPr>
      <w:ind w:left="1714" w:hanging="360"/>
    </w:pPr>
  </w:style>
  <w:style w:type="paragraph" w:customStyle="1" w:styleId="TableParagraph">
    <w:name w:val="Table Paragraph"/>
    <w:basedOn w:val="Normal"/>
    <w:uiPriority w:val="1"/>
    <w:qFormat/>
    <w:pPr>
      <w:spacing w:before="1"/>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ondoncp.co.uk/" TargetMode="External"/><Relationship Id="rId26" Type="http://schemas.openxmlformats.org/officeDocument/2006/relationships/hyperlink" Target="http://www.eps.barking-dagenham.sch.uk/" TargetMode="External"/><Relationship Id="rId3" Type="http://schemas.openxmlformats.org/officeDocument/2006/relationships/customXml" Target="../customXml/item3.xml"/><Relationship Id="rId21" Type="http://schemas.openxmlformats.org/officeDocument/2006/relationships/hyperlink" Target="https://www.safeguardinginschools.co.uk/what-to-do-if-youre-worried-a-child-is-being-abused-2015/"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ssets.publishing.service.gov.uk/government/uploads/system/uploads/attachment_data/file/1014058/KCSIE_2021_Part_One_September.pdf"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14058/KCSIE_2021_Part_One_September.pdf"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hyperlink" Target="mailto:office@eps.barking-dagenham.sch.uk" TargetMode="External"/><Relationship Id="rId23" Type="http://schemas.openxmlformats.org/officeDocument/2006/relationships/footer" Target="footer2.xml"/><Relationship Id="rId28"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hyperlink" Target="https://www.gov.uk/government/publications/working-together-to-safeguard-children--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safeguardinginschools.co.uk/what-to-do-if-youre-worried-a-child-is-being-abused-2015/"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0ad7c8-8222-4fb4-92b3-240be218a85c">
      <Terms xmlns="http://schemas.microsoft.com/office/infopath/2007/PartnerControls"/>
    </lcf76f155ced4ddcb4097134ff3c332f>
    <TaxCatchAll xmlns="0e312439-43cc-4967-a4a9-e872a8172d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03F90D35FC9D4FBD1F88D88EBAD5C2" ma:contentTypeVersion="18" ma:contentTypeDescription="Create a new document." ma:contentTypeScope="" ma:versionID="4a466d1d811e5b878541b3cac8ab2f98">
  <xsd:schema xmlns:xsd="http://www.w3.org/2001/XMLSchema" xmlns:xs="http://www.w3.org/2001/XMLSchema" xmlns:p="http://schemas.microsoft.com/office/2006/metadata/properties" xmlns:ns2="56370ddf-4f05-4383-a63d-d721afb34eb9" xmlns:ns3="0e312439-43cc-4967-a4a9-e872a8172db7" xmlns:ns4="de0ad7c8-8222-4fb4-92b3-240be218a85c" targetNamespace="http://schemas.microsoft.com/office/2006/metadata/properties" ma:root="true" ma:fieldsID="09fe81662b0224f5818193814cf61942" ns2:_="" ns3:_="" ns4:_="">
    <xsd:import namespace="56370ddf-4f05-4383-a63d-d721afb34eb9"/>
    <xsd:import namespace="0e312439-43cc-4967-a4a9-e872a8172db7"/>
    <xsd:import namespace="de0ad7c8-8222-4fb4-92b3-240be218a85c"/>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lcf76f155ced4ddcb4097134ff3c332f" minOccurs="0"/>
                <xsd:element ref="ns3:TaxCatchAll"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70ddf-4f05-4383-a63d-d721afb34e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312439-43cc-4967-a4a9-e872a8172db7"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f64da94c-0b09-41e5-9c2b-e751b8687b81}" ma:internalName="TaxCatchAll" ma:showField="CatchAllData" ma:web="0e312439-43cc-4967-a4a9-e872a8172d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0ad7c8-8222-4fb4-92b3-240be218a8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25916-d559-4542-a661-93dc9f102a17"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EBD80-21BC-46BF-AC7F-0860574BC7B6}">
  <ds:schemaRefs>
    <ds:schemaRef ds:uri="http://schemas.microsoft.com/office/2006/metadata/properties"/>
    <ds:schemaRef ds:uri="http://schemas.microsoft.com/office/infopath/2007/PartnerControls"/>
    <ds:schemaRef ds:uri="de0ad7c8-8222-4fb4-92b3-240be218a85c"/>
    <ds:schemaRef ds:uri="0e312439-43cc-4967-a4a9-e872a8172db7"/>
  </ds:schemaRefs>
</ds:datastoreItem>
</file>

<file path=customXml/itemProps2.xml><?xml version="1.0" encoding="utf-8"?>
<ds:datastoreItem xmlns:ds="http://schemas.openxmlformats.org/officeDocument/2006/customXml" ds:itemID="{3685718D-F939-42D4-9F7B-2D51FECCE7BA}">
  <ds:schemaRefs>
    <ds:schemaRef ds:uri="http://schemas.microsoft.com/sharepoint/v3/contenttype/forms"/>
  </ds:schemaRefs>
</ds:datastoreItem>
</file>

<file path=customXml/itemProps3.xml><?xml version="1.0" encoding="utf-8"?>
<ds:datastoreItem xmlns:ds="http://schemas.openxmlformats.org/officeDocument/2006/customXml" ds:itemID="{611111A8-B9F7-4DDE-B13F-9B5FB2F27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70ddf-4f05-4383-a63d-d721afb34eb9"/>
    <ds:schemaRef ds:uri="0e312439-43cc-4967-a4a9-e872a8172db7"/>
    <ds:schemaRef ds:uri="de0ad7c8-8222-4fb4-92b3-240be218a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8841</Words>
  <Characters>45798</Characters>
  <Application>Microsoft Office Word</Application>
  <DocSecurity>0</DocSecurity>
  <Lines>1347</Lines>
  <Paragraphs>769</Paragraphs>
  <ScaleCrop>false</ScaleCrop>
  <HeadingPairs>
    <vt:vector size="2" baseType="variant">
      <vt:variant>
        <vt:lpstr>Title</vt:lpstr>
      </vt:variant>
      <vt:variant>
        <vt:i4>1</vt:i4>
      </vt:variant>
    </vt:vector>
  </HeadingPairs>
  <TitlesOfParts>
    <vt:vector size="1" baseType="lpstr">
      <vt:lpstr>Eastbury Primary School</vt:lpstr>
    </vt:vector>
  </TitlesOfParts>
  <Company/>
  <LinksUpToDate>false</LinksUpToDate>
  <CharactersWithSpaces>53870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Eastbury Primary School</dc:title>
  <dc:subject/>
  <dc:creator>Eastbury Primary School</dc:creator>
  <cp:keywords/>
  <dc:description/>
  <cp:lastModifiedBy>Emily Curtis</cp:lastModifiedBy>
  <cp:revision>2</cp:revision>
  <dcterms:created xsi:type="dcterms:W3CDTF">2026-02-09T11:28:00Z</dcterms:created>
  <dcterms:modified xsi:type="dcterms:W3CDTF">2026-02-09T11:28:00Z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2024-11-15T00:00:00Z</vt:filetime>
  </property>
  <property fmtid="{D5CDD505-2E9C-101B-9397-08002B2CF9AE}" pid="3" name="Creator">
    <vt:lpwstr>Acrobat PDFMaker 24 for Word</vt:lpwstr>
  </property>
  <property fmtid="{D5CDD505-2E9C-101B-9397-08002B2CF9AE}" pid="4" name="LastSaved">
    <vt:filetime>2026-01-30T00:00:00Z</vt:filetime>
  </property>
  <property fmtid="{D5CDD505-2E9C-101B-9397-08002B2CF9AE}" pid="5" name="Producer">
    <vt:lpwstr>Adobe PDF Library 24.4.19</vt:lpwstr>
  </property>
  <property fmtid="{D5CDD505-2E9C-101B-9397-08002B2CF9AE}" pid="6" name="SourceModified">
    <vt:lpwstr>D:20220331135450</vt:lpwstr>
  </property>
  <property fmtid="{D5CDD505-2E9C-101B-9397-08002B2CF9AE}" pid="7" name="ContentTypeId">
    <vt:lpwstr>0x010100BF03F90D35FC9D4FBD1F88D88EBAD5C2</vt:lpwstr>
  </property>
</Properties>
</file>