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722B" w14:textId="77777777"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B0D7CD1" w14:textId="77777777"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297"/>
        <w:gridCol w:w="1548"/>
        <w:gridCol w:w="1463"/>
        <w:gridCol w:w="1695"/>
        <w:gridCol w:w="1503"/>
        <w:gridCol w:w="1552"/>
        <w:gridCol w:w="1862"/>
        <w:gridCol w:w="1762"/>
      </w:tblGrid>
      <w:tr w:rsidR="00441C80" w14:paraId="41F47641" w14:textId="77777777" w:rsidTr="00F85F87">
        <w:tc>
          <w:tcPr>
            <w:tcW w:w="13948" w:type="dxa"/>
            <w:gridSpan w:val="9"/>
            <w:shd w:val="clear" w:color="auto" w:fill="0070C0"/>
          </w:tcPr>
          <w:p w14:paraId="1F7A2350" w14:textId="77777777" w:rsidR="006E43FC" w:rsidRDefault="006E43FC" w:rsidP="00D8146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</w:pPr>
          </w:p>
          <w:p w14:paraId="2BA9862D" w14:textId="77777777" w:rsidR="00441C80" w:rsidRDefault="00441C80" w:rsidP="00D8146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  <w:t xml:space="preserve">New Maths Vocabulary – Year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  <w:t>2</w:t>
            </w:r>
          </w:p>
          <w:p w14:paraId="218D39F0" w14:textId="77777777" w:rsidR="00441C80" w:rsidRPr="00494F3C" w:rsidRDefault="00441C80" w:rsidP="00D8146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</w:pPr>
          </w:p>
        </w:tc>
      </w:tr>
      <w:tr w:rsidR="002421B1" w14:paraId="5267C604" w14:textId="77777777" w:rsidTr="002421B1">
        <w:tc>
          <w:tcPr>
            <w:tcW w:w="1266" w:type="dxa"/>
            <w:shd w:val="clear" w:color="auto" w:fill="0070C0"/>
          </w:tcPr>
          <w:p w14:paraId="5A697770" w14:textId="77777777" w:rsidR="00441C80" w:rsidRPr="00494F3C" w:rsidRDefault="00441C80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Place Value</w:t>
            </w:r>
          </w:p>
        </w:tc>
        <w:tc>
          <w:tcPr>
            <w:tcW w:w="1297" w:type="dxa"/>
            <w:shd w:val="clear" w:color="auto" w:fill="0070C0"/>
          </w:tcPr>
          <w:p w14:paraId="1B17E15A" w14:textId="77777777" w:rsidR="00441C80" w:rsidRPr="00494F3C" w:rsidRDefault="00441C80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Addition and Subtraction</w:t>
            </w:r>
          </w:p>
        </w:tc>
        <w:tc>
          <w:tcPr>
            <w:tcW w:w="1548" w:type="dxa"/>
            <w:shd w:val="clear" w:color="auto" w:fill="0070C0"/>
          </w:tcPr>
          <w:p w14:paraId="7E2CEF1E" w14:textId="77777777" w:rsidR="00441C80" w:rsidRPr="00494F3C" w:rsidRDefault="00441C80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Multiplication and Division</w:t>
            </w:r>
          </w:p>
        </w:tc>
        <w:tc>
          <w:tcPr>
            <w:tcW w:w="1463" w:type="dxa"/>
            <w:shd w:val="clear" w:color="auto" w:fill="0070C0"/>
          </w:tcPr>
          <w:p w14:paraId="1CDE3F4C" w14:textId="77777777" w:rsidR="00441C80" w:rsidRPr="00494F3C" w:rsidRDefault="00441C80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Fractions</w:t>
            </w:r>
          </w:p>
        </w:tc>
        <w:tc>
          <w:tcPr>
            <w:tcW w:w="1695" w:type="dxa"/>
            <w:shd w:val="clear" w:color="auto" w:fill="0070C0"/>
          </w:tcPr>
          <w:p w14:paraId="152F0195" w14:textId="77777777" w:rsidR="00441C80" w:rsidRPr="00494F3C" w:rsidRDefault="00441C80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Measurement</w:t>
            </w:r>
          </w:p>
        </w:tc>
        <w:tc>
          <w:tcPr>
            <w:tcW w:w="1503" w:type="dxa"/>
            <w:shd w:val="clear" w:color="auto" w:fill="0070C0"/>
          </w:tcPr>
          <w:p w14:paraId="475C62BB" w14:textId="77777777" w:rsidR="00441C80" w:rsidRPr="00494F3C" w:rsidRDefault="00441C80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Geometry:  Properties of Shape</w:t>
            </w:r>
          </w:p>
        </w:tc>
        <w:tc>
          <w:tcPr>
            <w:tcW w:w="1552" w:type="dxa"/>
            <w:shd w:val="clear" w:color="auto" w:fill="0070C0"/>
          </w:tcPr>
          <w:p w14:paraId="3E448337" w14:textId="77777777" w:rsidR="00441C80" w:rsidRPr="00494F3C" w:rsidRDefault="00441C80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Geometry:  Position and Direction</w:t>
            </w:r>
          </w:p>
        </w:tc>
        <w:tc>
          <w:tcPr>
            <w:tcW w:w="1862" w:type="dxa"/>
            <w:shd w:val="clear" w:color="auto" w:fill="0070C0"/>
          </w:tcPr>
          <w:p w14:paraId="656AA24E" w14:textId="77777777" w:rsidR="00441C80" w:rsidRPr="00494F3C" w:rsidRDefault="00441C80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Statistics</w:t>
            </w:r>
          </w:p>
        </w:tc>
        <w:tc>
          <w:tcPr>
            <w:tcW w:w="1762" w:type="dxa"/>
            <w:shd w:val="clear" w:color="auto" w:fill="0070C0"/>
          </w:tcPr>
          <w:p w14:paraId="46E1758F" w14:textId="77777777" w:rsidR="00441C80" w:rsidRPr="00494F3C" w:rsidRDefault="00441C80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General</w:t>
            </w:r>
          </w:p>
        </w:tc>
      </w:tr>
      <w:tr w:rsidR="002421B1" w14:paraId="6A0394A6" w14:textId="77777777" w:rsidTr="002421B1">
        <w:tc>
          <w:tcPr>
            <w:tcW w:w="1266" w:type="dxa"/>
          </w:tcPr>
          <w:p w14:paraId="722463D6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>Numbers to one hundred</w:t>
            </w:r>
          </w:p>
          <w:p w14:paraId="79170785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</w:p>
          <w:p w14:paraId="0388600C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Hundreds </w:t>
            </w:r>
          </w:p>
          <w:p w14:paraId="21D96109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</w:p>
          <w:p w14:paraId="2B6C6459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Partition, recombine </w:t>
            </w:r>
          </w:p>
          <w:p w14:paraId="78526825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</w:p>
          <w:p w14:paraId="0C724E07" w14:textId="77777777" w:rsidR="00441C80" w:rsidRPr="00441C80" w:rsidRDefault="00441C80" w:rsidP="00441C80">
            <w:pPr>
              <w:rPr>
                <w:rFonts w:asciiTheme="minorHAnsi" w:hAnsiTheme="minorHAnsi" w:cstheme="minorHAnsi"/>
                <w:szCs w:val="18"/>
              </w:rPr>
            </w:pPr>
            <w:r w:rsidRPr="00441C80">
              <w:rPr>
                <w:rFonts w:asciiTheme="minorHAnsi" w:hAnsiTheme="minorHAnsi" w:cstheme="minorHAnsi"/>
              </w:rPr>
              <w:t>Hundred more/less</w:t>
            </w:r>
          </w:p>
        </w:tc>
        <w:tc>
          <w:tcPr>
            <w:tcW w:w="1297" w:type="dxa"/>
          </w:tcPr>
          <w:p w14:paraId="18281C51" w14:textId="77777777" w:rsidR="00441C80" w:rsidRDefault="002421B1" w:rsidP="00441C80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Inverse</w:t>
            </w:r>
          </w:p>
          <w:p w14:paraId="55D304A0" w14:textId="77777777" w:rsidR="002421B1" w:rsidRDefault="002421B1" w:rsidP="00441C80">
            <w:pPr>
              <w:rPr>
                <w:rFonts w:asciiTheme="minorHAnsi" w:hAnsiTheme="minorHAnsi" w:cstheme="minorHAnsi"/>
                <w:szCs w:val="18"/>
              </w:rPr>
            </w:pPr>
          </w:p>
          <w:p w14:paraId="1B65469E" w14:textId="77777777" w:rsidR="002421B1" w:rsidRPr="00441C80" w:rsidRDefault="002421B1" w:rsidP="00441C80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Check </w:t>
            </w:r>
          </w:p>
        </w:tc>
        <w:tc>
          <w:tcPr>
            <w:tcW w:w="1548" w:type="dxa"/>
          </w:tcPr>
          <w:p w14:paraId="1752E2BC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>Array, row, column</w:t>
            </w:r>
          </w:p>
          <w:p w14:paraId="61D0F6C6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</w:p>
          <w:p w14:paraId="2897F7C7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Multiply by </w:t>
            </w:r>
          </w:p>
          <w:p w14:paraId="69094BB5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</w:p>
          <w:p w14:paraId="24AA445C" w14:textId="77777777" w:rsidR="002421B1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Divided by </w:t>
            </w:r>
          </w:p>
          <w:p w14:paraId="330D3C96" w14:textId="77777777" w:rsidR="002421B1" w:rsidRDefault="002421B1" w:rsidP="00441C80">
            <w:pPr>
              <w:rPr>
                <w:rFonts w:asciiTheme="minorHAnsi" w:hAnsiTheme="minorHAnsi" w:cstheme="minorHAnsi"/>
              </w:rPr>
            </w:pPr>
          </w:p>
          <w:p w14:paraId="1DDA250E" w14:textId="77777777" w:rsidR="00441C80" w:rsidRPr="00441C80" w:rsidRDefault="00441C80" w:rsidP="00441C80">
            <w:pPr>
              <w:rPr>
                <w:rFonts w:asciiTheme="minorHAnsi" w:hAnsiTheme="minorHAnsi" w:cstheme="minorHAnsi"/>
                <w:szCs w:val="18"/>
              </w:rPr>
            </w:pPr>
            <w:r w:rsidRPr="00441C80">
              <w:rPr>
                <w:rFonts w:asciiTheme="minorHAnsi" w:hAnsiTheme="minorHAnsi" w:cstheme="minorHAnsi"/>
              </w:rPr>
              <w:t>Inverse</w:t>
            </w:r>
          </w:p>
        </w:tc>
        <w:tc>
          <w:tcPr>
            <w:tcW w:w="1463" w:type="dxa"/>
          </w:tcPr>
          <w:p w14:paraId="54CC4667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Three quarters, one third, a third </w:t>
            </w:r>
          </w:p>
          <w:p w14:paraId="3BB5BFB9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</w:p>
          <w:p w14:paraId="46890209" w14:textId="77777777" w:rsidR="00441C80" w:rsidRPr="00441C80" w:rsidRDefault="00441C80" w:rsidP="00441C80">
            <w:pPr>
              <w:rPr>
                <w:rFonts w:asciiTheme="minorHAnsi" w:hAnsiTheme="minorHAnsi" w:cstheme="minorHAnsi"/>
                <w:szCs w:val="18"/>
              </w:rPr>
            </w:pPr>
            <w:r w:rsidRPr="00441C80">
              <w:rPr>
                <w:rFonts w:asciiTheme="minorHAnsi" w:hAnsiTheme="minorHAnsi" w:cstheme="minorHAnsi"/>
              </w:rPr>
              <w:t>Equivalence, equivalent</w:t>
            </w:r>
          </w:p>
        </w:tc>
        <w:tc>
          <w:tcPr>
            <w:tcW w:w="1695" w:type="dxa"/>
          </w:tcPr>
          <w:p w14:paraId="111FE758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Quarter past/to m/km, g/kg, ml/l </w:t>
            </w:r>
          </w:p>
          <w:p w14:paraId="0FFAC6CE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</w:p>
          <w:p w14:paraId="22A98A47" w14:textId="77777777" w:rsidR="00441C80" w:rsidRPr="00441C80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>Temperature (degrees C)</w:t>
            </w:r>
          </w:p>
        </w:tc>
        <w:tc>
          <w:tcPr>
            <w:tcW w:w="1503" w:type="dxa"/>
          </w:tcPr>
          <w:p w14:paraId="5D2A9D88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Size </w:t>
            </w:r>
          </w:p>
          <w:p w14:paraId="46EA5F25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</w:p>
          <w:p w14:paraId="2850E822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Bigger, larger, smaller </w:t>
            </w:r>
          </w:p>
          <w:p w14:paraId="42E62416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</w:p>
          <w:p w14:paraId="120341A0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Symmetrical, line of symmetry </w:t>
            </w:r>
          </w:p>
          <w:p w14:paraId="21F9649A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</w:p>
          <w:p w14:paraId="77953ABD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Fold Match Mirror line, reflection </w:t>
            </w:r>
          </w:p>
          <w:p w14:paraId="32FB59D9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</w:p>
          <w:p w14:paraId="6FB2B6F7" w14:textId="77777777" w:rsidR="00441C80" w:rsidRPr="00441C80" w:rsidRDefault="00441C80" w:rsidP="00441C80">
            <w:pPr>
              <w:rPr>
                <w:rFonts w:asciiTheme="minorHAnsi" w:hAnsiTheme="minorHAnsi" w:cstheme="minorHAnsi"/>
                <w:szCs w:val="18"/>
              </w:rPr>
            </w:pPr>
            <w:r w:rsidRPr="00441C80">
              <w:rPr>
                <w:rFonts w:asciiTheme="minorHAnsi" w:hAnsiTheme="minorHAnsi" w:cstheme="minorHAnsi"/>
              </w:rPr>
              <w:t>Pattern, repeating pattern</w:t>
            </w:r>
          </w:p>
        </w:tc>
        <w:tc>
          <w:tcPr>
            <w:tcW w:w="1552" w:type="dxa"/>
          </w:tcPr>
          <w:p w14:paraId="36221978" w14:textId="77777777" w:rsidR="002421B1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Rotation </w:t>
            </w:r>
          </w:p>
          <w:p w14:paraId="5537CE42" w14:textId="77777777" w:rsidR="002421B1" w:rsidRDefault="002421B1" w:rsidP="00441C80">
            <w:pPr>
              <w:rPr>
                <w:rFonts w:asciiTheme="minorHAnsi" w:hAnsiTheme="minorHAnsi" w:cstheme="minorHAnsi"/>
              </w:rPr>
            </w:pPr>
          </w:p>
          <w:p w14:paraId="58F0A69F" w14:textId="77777777" w:rsidR="002421B1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Clockwise, anticlockwise </w:t>
            </w:r>
          </w:p>
          <w:p w14:paraId="23350A24" w14:textId="77777777" w:rsidR="002421B1" w:rsidRDefault="002421B1" w:rsidP="00441C80">
            <w:pPr>
              <w:rPr>
                <w:rFonts w:asciiTheme="minorHAnsi" w:hAnsiTheme="minorHAnsi" w:cstheme="minorHAnsi"/>
              </w:rPr>
            </w:pPr>
          </w:p>
          <w:p w14:paraId="44D2BB87" w14:textId="77777777" w:rsidR="00441C80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>Straight line Ninety degree turn, right angle</w:t>
            </w:r>
          </w:p>
          <w:p w14:paraId="63710993" w14:textId="77777777" w:rsidR="002421B1" w:rsidRDefault="002421B1" w:rsidP="00441C80">
            <w:pPr>
              <w:rPr>
                <w:rFonts w:asciiTheme="minorHAnsi" w:hAnsiTheme="minorHAnsi" w:cstheme="minorHAnsi"/>
              </w:rPr>
            </w:pPr>
          </w:p>
          <w:p w14:paraId="02893CF3" w14:textId="77777777" w:rsidR="002421B1" w:rsidRPr="00441C80" w:rsidRDefault="002421B1" w:rsidP="00441C80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Quarter, half, three quarter turn </w:t>
            </w:r>
          </w:p>
        </w:tc>
        <w:tc>
          <w:tcPr>
            <w:tcW w:w="1862" w:type="dxa"/>
          </w:tcPr>
          <w:p w14:paraId="65F3E302" w14:textId="77777777" w:rsidR="002421B1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Count, tally, sort </w:t>
            </w:r>
          </w:p>
          <w:p w14:paraId="5858AE6D" w14:textId="77777777" w:rsidR="002421B1" w:rsidRDefault="002421B1" w:rsidP="00441C80">
            <w:pPr>
              <w:rPr>
                <w:rFonts w:asciiTheme="minorHAnsi" w:hAnsiTheme="minorHAnsi" w:cstheme="minorHAnsi"/>
              </w:rPr>
            </w:pPr>
          </w:p>
          <w:p w14:paraId="5D286F40" w14:textId="77777777" w:rsidR="002421B1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Vote </w:t>
            </w:r>
          </w:p>
          <w:p w14:paraId="7340DA6A" w14:textId="77777777" w:rsidR="002421B1" w:rsidRDefault="002421B1" w:rsidP="00441C80">
            <w:pPr>
              <w:rPr>
                <w:rFonts w:asciiTheme="minorHAnsi" w:hAnsiTheme="minorHAnsi" w:cstheme="minorHAnsi"/>
              </w:rPr>
            </w:pPr>
          </w:p>
          <w:p w14:paraId="1A08117E" w14:textId="77777777" w:rsidR="002421B1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Graph, block graph, pictogram, </w:t>
            </w:r>
          </w:p>
          <w:p w14:paraId="4293C15A" w14:textId="77777777" w:rsidR="002421B1" w:rsidRDefault="002421B1" w:rsidP="00441C80">
            <w:pPr>
              <w:rPr>
                <w:rFonts w:asciiTheme="minorHAnsi" w:hAnsiTheme="minorHAnsi" w:cstheme="minorHAnsi"/>
              </w:rPr>
            </w:pPr>
          </w:p>
          <w:p w14:paraId="396D6479" w14:textId="77777777" w:rsidR="002421B1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Represent </w:t>
            </w:r>
          </w:p>
          <w:p w14:paraId="34B45A70" w14:textId="77777777" w:rsidR="002421B1" w:rsidRDefault="002421B1" w:rsidP="00441C80">
            <w:pPr>
              <w:rPr>
                <w:rFonts w:asciiTheme="minorHAnsi" w:hAnsiTheme="minorHAnsi" w:cstheme="minorHAnsi"/>
              </w:rPr>
            </w:pPr>
          </w:p>
          <w:p w14:paraId="05FE446C" w14:textId="77777777" w:rsidR="002421B1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Group, set, list, table </w:t>
            </w:r>
          </w:p>
          <w:p w14:paraId="06938C86" w14:textId="77777777" w:rsidR="002421B1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Label, title </w:t>
            </w:r>
          </w:p>
          <w:p w14:paraId="6582A760" w14:textId="77777777" w:rsidR="002421B1" w:rsidRDefault="002421B1" w:rsidP="00441C80">
            <w:pPr>
              <w:rPr>
                <w:rFonts w:asciiTheme="minorHAnsi" w:hAnsiTheme="minorHAnsi" w:cstheme="minorHAnsi"/>
              </w:rPr>
            </w:pPr>
          </w:p>
          <w:p w14:paraId="605BFEA4" w14:textId="77777777" w:rsidR="00441C80" w:rsidRPr="00441C80" w:rsidRDefault="00441C80" w:rsidP="00441C80">
            <w:pPr>
              <w:rPr>
                <w:rFonts w:asciiTheme="minorHAnsi" w:hAnsiTheme="minorHAnsi" w:cstheme="minorHAnsi"/>
                <w:szCs w:val="18"/>
              </w:rPr>
            </w:pPr>
            <w:r w:rsidRPr="00441C80">
              <w:rPr>
                <w:rFonts w:asciiTheme="minorHAnsi" w:hAnsiTheme="minorHAnsi" w:cstheme="minorHAnsi"/>
              </w:rPr>
              <w:t>Most popular, most common, least popular, least common</w:t>
            </w:r>
          </w:p>
        </w:tc>
        <w:tc>
          <w:tcPr>
            <w:tcW w:w="1762" w:type="dxa"/>
          </w:tcPr>
          <w:p w14:paraId="4444C194" w14:textId="77777777" w:rsidR="002421B1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Predict, prove </w:t>
            </w:r>
          </w:p>
          <w:p w14:paraId="1CC3291A" w14:textId="77777777" w:rsidR="002421B1" w:rsidRDefault="002421B1" w:rsidP="00441C80">
            <w:pPr>
              <w:rPr>
                <w:rFonts w:asciiTheme="minorHAnsi" w:hAnsiTheme="minorHAnsi" w:cstheme="minorHAnsi"/>
              </w:rPr>
            </w:pPr>
          </w:p>
          <w:p w14:paraId="060C983A" w14:textId="77777777" w:rsidR="002421B1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Describe the pattern, describe the rule </w:t>
            </w:r>
          </w:p>
          <w:p w14:paraId="2C388B04" w14:textId="77777777" w:rsidR="002421B1" w:rsidRDefault="002421B1" w:rsidP="00441C80">
            <w:pPr>
              <w:rPr>
                <w:rFonts w:asciiTheme="minorHAnsi" w:hAnsiTheme="minorHAnsi" w:cstheme="minorHAnsi"/>
              </w:rPr>
            </w:pPr>
          </w:p>
          <w:p w14:paraId="1039D6CC" w14:textId="77777777" w:rsidR="002421B1" w:rsidRDefault="00441C80" w:rsidP="00441C80">
            <w:pPr>
              <w:rPr>
                <w:rFonts w:asciiTheme="minorHAnsi" w:hAnsiTheme="minorHAnsi" w:cstheme="minorHAnsi"/>
              </w:rPr>
            </w:pPr>
            <w:r w:rsidRPr="00441C80">
              <w:rPr>
                <w:rFonts w:asciiTheme="minorHAnsi" w:hAnsiTheme="minorHAnsi" w:cstheme="minorHAnsi"/>
              </w:rPr>
              <w:t xml:space="preserve">Find, find all, find different </w:t>
            </w:r>
          </w:p>
          <w:p w14:paraId="15F20862" w14:textId="77777777" w:rsidR="002421B1" w:rsidRDefault="002421B1" w:rsidP="00441C80">
            <w:pPr>
              <w:rPr>
                <w:rFonts w:asciiTheme="minorHAnsi" w:hAnsiTheme="minorHAnsi" w:cstheme="minorHAnsi"/>
              </w:rPr>
            </w:pPr>
          </w:p>
          <w:p w14:paraId="01385AE4" w14:textId="77777777" w:rsidR="00441C80" w:rsidRPr="00441C80" w:rsidRDefault="00441C80" w:rsidP="00441C80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441C80">
              <w:rPr>
                <w:rFonts w:asciiTheme="minorHAnsi" w:hAnsiTheme="minorHAnsi" w:cstheme="minorHAnsi"/>
              </w:rPr>
              <w:t>Investigate</w:t>
            </w:r>
          </w:p>
        </w:tc>
      </w:tr>
    </w:tbl>
    <w:p w14:paraId="266A8A83" w14:textId="77777777"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6050793D" w14:textId="77777777"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A47F51A" w14:textId="77777777" w:rsidR="00CB197F" w:rsidRPr="00D8146F" w:rsidRDefault="00CB197F" w:rsidP="002421B1">
      <w:pPr>
        <w:rPr>
          <w:rFonts w:asciiTheme="minorHAnsi" w:hAnsiTheme="minorHAnsi" w:cstheme="minorHAnsi"/>
          <w:sz w:val="18"/>
          <w:szCs w:val="18"/>
        </w:rPr>
      </w:pPr>
    </w:p>
    <w:p w14:paraId="0592950E" w14:textId="77777777" w:rsidR="009E5AEB" w:rsidRPr="00D8146F" w:rsidRDefault="009E5AEB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636CECD0" w14:textId="77777777" w:rsidR="00491D16" w:rsidRPr="00D8146F" w:rsidRDefault="00491D16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64C5C047" w14:textId="77777777" w:rsidR="00491D16" w:rsidRPr="00D8146F" w:rsidRDefault="00491D16" w:rsidP="00D8146F">
      <w:pPr>
        <w:rPr>
          <w:rFonts w:asciiTheme="minorHAnsi" w:hAnsiTheme="minorHAnsi" w:cstheme="minorHAnsi"/>
          <w:sz w:val="18"/>
          <w:szCs w:val="18"/>
        </w:rPr>
      </w:pPr>
    </w:p>
    <w:sectPr w:rsidR="00491D16" w:rsidRPr="00D8146F" w:rsidSect="00EA1AE8">
      <w:headerReference w:type="default" r:id="rId10"/>
      <w:footerReference w:type="default" r:id="rId11"/>
      <w:pgSz w:w="16838" w:h="11906" w:orient="landscape"/>
      <w:pgMar w:top="1800" w:right="1440" w:bottom="142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2762" w14:textId="77777777" w:rsidR="00BA6A62" w:rsidRDefault="00BA6A62">
      <w:r>
        <w:separator/>
      </w:r>
    </w:p>
  </w:endnote>
  <w:endnote w:type="continuationSeparator" w:id="0">
    <w:p w14:paraId="2061EBB5" w14:textId="77777777" w:rsidR="00BA6A62" w:rsidRDefault="00BA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F0D6" w14:textId="77777777" w:rsidR="00807FBD" w:rsidRDefault="00807FBD" w:rsidP="00DC2D64">
    <w:pPr>
      <w:pStyle w:val="Footer"/>
      <w:rPr>
        <w:rFonts w:ascii="Arial" w:hAnsi="Arial" w:cs="Arial"/>
      </w:rPr>
    </w:pPr>
  </w:p>
  <w:p w14:paraId="127A2C12" w14:textId="77777777"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C270" w14:textId="77777777" w:rsidR="00BA6A62" w:rsidRDefault="00BA6A62">
      <w:r>
        <w:separator/>
      </w:r>
    </w:p>
  </w:footnote>
  <w:footnote w:type="continuationSeparator" w:id="0">
    <w:p w14:paraId="4CF5AF18" w14:textId="77777777" w:rsidR="00BA6A62" w:rsidRDefault="00BA6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3D62" w14:textId="77777777" w:rsidR="006F7F99" w:rsidRDefault="001948DE" w:rsidP="006F7F99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C2295B3" wp14:editId="25D5BE82">
          <wp:simplePos x="0" y="0"/>
          <wp:positionH relativeFrom="column">
            <wp:posOffset>-360102</wp:posOffset>
          </wp:positionH>
          <wp:positionV relativeFrom="paragraph">
            <wp:posOffset>55245</wp:posOffset>
          </wp:positionV>
          <wp:extent cx="803564" cy="443691"/>
          <wp:effectExtent l="0" t="0" r="0" b="0"/>
          <wp:wrapTight wrapText="bothSides">
            <wp:wrapPolygon edited="0">
              <wp:start x="0" y="0"/>
              <wp:lineTo x="0" y="20424"/>
              <wp:lineTo x="21002" y="20424"/>
              <wp:lineTo x="21002" y="0"/>
              <wp:lineTo x="0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rang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4" cy="443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3FA49D6" wp14:editId="03EF4A99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258FE" w14:textId="77777777"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E0D775F" wp14:editId="35A93C4C">
                                <wp:extent cx="777875" cy="764540"/>
                                <wp:effectExtent l="0" t="0" r="0" b="0"/>
                                <wp:docPr id="28" name="Picture 28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" stroked="f">
              <v:textbox style="mso-fit-shape-to-text:t">
                <w:txbxContent>
                  <w:p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77875" cy="764540"/>
                          <wp:effectExtent l="0" t="0" r="0" b="0"/>
                          <wp:docPr id="28" name="Picture 28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14:paraId="716CB201" w14:textId="77777777" w:rsidR="00F04019" w:rsidRPr="006F7F99" w:rsidRDefault="009B3566" w:rsidP="006F7F99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</w:rPr>
      <w:t>Maths: Y2</w:t>
    </w:r>
    <w:r w:rsidR="00D8146F">
      <w:rPr>
        <w:rFonts w:ascii="Arial" w:hAnsi="Arial" w:cs="Arial"/>
        <w:b/>
        <w:noProof/>
        <w:sz w:val="36"/>
        <w:szCs w:val="36"/>
      </w:rPr>
      <w:t xml:space="preserve"> </w:t>
    </w:r>
    <w:r w:rsidR="00494F3C">
      <w:rPr>
        <w:rFonts w:ascii="Arial" w:hAnsi="Arial" w:cs="Arial"/>
        <w:b/>
        <w:noProof/>
        <w:sz w:val="36"/>
        <w:szCs w:val="36"/>
      </w:rPr>
      <w:t>Vocabulary</w:t>
    </w:r>
    <w:r w:rsidR="00D8146F">
      <w:rPr>
        <w:rFonts w:ascii="Arial" w:hAnsi="Arial" w:cs="Arial"/>
        <w:b/>
        <w:noProof/>
        <w:sz w:val="36"/>
        <w:szCs w:val="36"/>
      </w:rPr>
      <w:t xml:space="preserve">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17CA"/>
    <w:multiLevelType w:val="hybridMultilevel"/>
    <w:tmpl w:val="D0DC0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C2CA4"/>
    <w:multiLevelType w:val="hybridMultilevel"/>
    <w:tmpl w:val="D7743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E37023"/>
    <w:multiLevelType w:val="hybridMultilevel"/>
    <w:tmpl w:val="8AEABE2A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95B35"/>
    <w:multiLevelType w:val="hybridMultilevel"/>
    <w:tmpl w:val="FA6E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D62A23"/>
    <w:multiLevelType w:val="hybridMultilevel"/>
    <w:tmpl w:val="332A6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83082"/>
    <w:multiLevelType w:val="hybridMultilevel"/>
    <w:tmpl w:val="E20447B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E2070"/>
    <w:multiLevelType w:val="hybridMultilevel"/>
    <w:tmpl w:val="5AC0E23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81237">
    <w:abstractNumId w:val="4"/>
  </w:num>
  <w:num w:numId="2" w16cid:durableId="1021707036">
    <w:abstractNumId w:val="1"/>
  </w:num>
  <w:num w:numId="3" w16cid:durableId="2043554302">
    <w:abstractNumId w:val="0"/>
  </w:num>
  <w:num w:numId="4" w16cid:durableId="424690590">
    <w:abstractNumId w:val="5"/>
  </w:num>
  <w:num w:numId="5" w16cid:durableId="173687051">
    <w:abstractNumId w:val="6"/>
  </w:num>
  <w:num w:numId="6" w16cid:durableId="894269305">
    <w:abstractNumId w:val="3"/>
  </w:num>
  <w:num w:numId="7" w16cid:durableId="41983294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77"/>
    <w:rsid w:val="000138CB"/>
    <w:rsid w:val="00023327"/>
    <w:rsid w:val="00025479"/>
    <w:rsid w:val="0006588E"/>
    <w:rsid w:val="000668FF"/>
    <w:rsid w:val="00077AB6"/>
    <w:rsid w:val="0010181A"/>
    <w:rsid w:val="001365FB"/>
    <w:rsid w:val="00150554"/>
    <w:rsid w:val="001948DE"/>
    <w:rsid w:val="00196B6F"/>
    <w:rsid w:val="001C6EB0"/>
    <w:rsid w:val="001E2107"/>
    <w:rsid w:val="001F22C8"/>
    <w:rsid w:val="00207661"/>
    <w:rsid w:val="00211B2D"/>
    <w:rsid w:val="002421B1"/>
    <w:rsid w:val="002619C9"/>
    <w:rsid w:val="002B219D"/>
    <w:rsid w:val="002D7988"/>
    <w:rsid w:val="002F2A1E"/>
    <w:rsid w:val="003314C7"/>
    <w:rsid w:val="00343AE5"/>
    <w:rsid w:val="0038106F"/>
    <w:rsid w:val="00394467"/>
    <w:rsid w:val="003B4576"/>
    <w:rsid w:val="00441C80"/>
    <w:rsid w:val="004678B7"/>
    <w:rsid w:val="00471377"/>
    <w:rsid w:val="00491D16"/>
    <w:rsid w:val="00494F3C"/>
    <w:rsid w:val="0049660B"/>
    <w:rsid w:val="004E61E1"/>
    <w:rsid w:val="00500C96"/>
    <w:rsid w:val="00502DEE"/>
    <w:rsid w:val="0050621A"/>
    <w:rsid w:val="0056516B"/>
    <w:rsid w:val="0057630E"/>
    <w:rsid w:val="005A6211"/>
    <w:rsid w:val="005D7795"/>
    <w:rsid w:val="0063321B"/>
    <w:rsid w:val="00636922"/>
    <w:rsid w:val="0064776B"/>
    <w:rsid w:val="00665353"/>
    <w:rsid w:val="006B251F"/>
    <w:rsid w:val="006E1A43"/>
    <w:rsid w:val="006E43FC"/>
    <w:rsid w:val="006F7F99"/>
    <w:rsid w:val="00744137"/>
    <w:rsid w:val="00807A69"/>
    <w:rsid w:val="00807FBD"/>
    <w:rsid w:val="00840CDC"/>
    <w:rsid w:val="008B4219"/>
    <w:rsid w:val="008F1A6E"/>
    <w:rsid w:val="00934830"/>
    <w:rsid w:val="00993470"/>
    <w:rsid w:val="00994765"/>
    <w:rsid w:val="009B3566"/>
    <w:rsid w:val="009D26C9"/>
    <w:rsid w:val="009E4516"/>
    <w:rsid w:val="009E5AEB"/>
    <w:rsid w:val="00A132A8"/>
    <w:rsid w:val="00A3658B"/>
    <w:rsid w:val="00A53566"/>
    <w:rsid w:val="00A53F17"/>
    <w:rsid w:val="00A82779"/>
    <w:rsid w:val="00A96023"/>
    <w:rsid w:val="00AE1FA5"/>
    <w:rsid w:val="00AF5CDB"/>
    <w:rsid w:val="00B0554D"/>
    <w:rsid w:val="00B05BA5"/>
    <w:rsid w:val="00B643F3"/>
    <w:rsid w:val="00BA6A62"/>
    <w:rsid w:val="00BB292E"/>
    <w:rsid w:val="00BC7C09"/>
    <w:rsid w:val="00BD02EC"/>
    <w:rsid w:val="00C56A2C"/>
    <w:rsid w:val="00C75FC1"/>
    <w:rsid w:val="00C87B21"/>
    <w:rsid w:val="00C945A6"/>
    <w:rsid w:val="00CB197F"/>
    <w:rsid w:val="00CC681E"/>
    <w:rsid w:val="00D03405"/>
    <w:rsid w:val="00D139A4"/>
    <w:rsid w:val="00D6480D"/>
    <w:rsid w:val="00D8146F"/>
    <w:rsid w:val="00D957C6"/>
    <w:rsid w:val="00DC2D64"/>
    <w:rsid w:val="00E305AF"/>
    <w:rsid w:val="00E420DF"/>
    <w:rsid w:val="00EA1AE8"/>
    <w:rsid w:val="00EE16C6"/>
    <w:rsid w:val="00EE5084"/>
    <w:rsid w:val="00F04019"/>
    <w:rsid w:val="00F237AD"/>
    <w:rsid w:val="00F42A16"/>
    <w:rsid w:val="00FD3814"/>
    <w:rsid w:val="00FD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C28BB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4" ma:contentTypeDescription="Create a new document." ma:contentTypeScope="" ma:versionID="626c4b7574463e710edb808b42ecddd0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3f1f2085971364d005cfe43571789063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BB58D-64F7-469F-8D88-2297C6CC6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25856-A289-4840-9A2B-BE9E94697BCC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customXml/itemProps3.xml><?xml version="1.0" encoding="utf-8"?>
<ds:datastoreItem xmlns:ds="http://schemas.openxmlformats.org/officeDocument/2006/customXml" ds:itemID="{797BCA05-5C66-48DB-A37A-5AEBABAFE9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</Template>
  <TotalTime>11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C Thomas</cp:lastModifiedBy>
  <cp:revision>5</cp:revision>
  <cp:lastPrinted>2020-06-08T11:15:00Z</cp:lastPrinted>
  <dcterms:created xsi:type="dcterms:W3CDTF">2020-06-12T11:02:00Z</dcterms:created>
  <dcterms:modified xsi:type="dcterms:W3CDTF">2023-12-12T11:44:00Z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12781800</vt:r8>
  </property>
  <property fmtid="{D5CDD505-2E9C-101B-9397-08002B2CF9AE}" pid="4" name="MediaServiceImageTags">
    <vt:lpwstr/>
  </property>
</Properties>
</file>