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E2928" w14:textId="6E67F98C" w:rsidR="009E5AEB" w:rsidRDefault="009E5AEB" w:rsidP="00BC474F">
      <w:pPr>
        <w:rPr>
          <w:rFonts w:ascii="Arial" w:hAnsi="Arial"/>
        </w:rPr>
      </w:pPr>
    </w:p>
    <w:p w14:paraId="707D2CE3" w14:textId="77777777" w:rsidR="00657227" w:rsidRDefault="00657227" w:rsidP="00BC474F">
      <w:pPr>
        <w:rPr>
          <w:rFonts w:ascii="Arial" w:hAnsi="Arial"/>
        </w:rPr>
      </w:pPr>
    </w:p>
    <w:p w14:paraId="064E6998" w14:textId="77777777" w:rsidR="00657227" w:rsidRDefault="00657227"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B831CB" w14:paraId="13734616" w14:textId="134995F1" w:rsidTr="00B831CB">
        <w:tc>
          <w:tcPr>
            <w:tcW w:w="2564" w:type="dxa"/>
            <w:shd w:val="clear" w:color="auto" w:fill="F2F2F2" w:themeFill="background1" w:themeFillShade="F2"/>
          </w:tcPr>
          <w:p w14:paraId="6CB11471" w14:textId="77777777" w:rsidR="00B831CB" w:rsidRPr="00BC474F" w:rsidRDefault="00B831CB" w:rsidP="00BC474F">
            <w:pPr>
              <w:jc w:val="center"/>
              <w:rPr>
                <w:rFonts w:asciiTheme="minorHAnsi" w:hAnsiTheme="minorHAnsi" w:cstheme="minorHAnsi"/>
                <w:b/>
              </w:rPr>
            </w:pPr>
          </w:p>
        </w:tc>
        <w:tc>
          <w:tcPr>
            <w:tcW w:w="5941" w:type="dxa"/>
            <w:gridSpan w:val="2"/>
            <w:shd w:val="clear" w:color="auto" w:fill="F2F2F2" w:themeFill="background1" w:themeFillShade="F2"/>
          </w:tcPr>
          <w:p w14:paraId="62F2B0BE" w14:textId="4E135C96"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 xml:space="preserve">Cycle 1 </w:t>
            </w:r>
          </w:p>
        </w:tc>
        <w:tc>
          <w:tcPr>
            <w:tcW w:w="5941" w:type="dxa"/>
            <w:gridSpan w:val="2"/>
            <w:shd w:val="clear" w:color="auto" w:fill="F2F2F2" w:themeFill="background1" w:themeFillShade="F2"/>
          </w:tcPr>
          <w:p w14:paraId="090A031D" w14:textId="6EE764A4"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Cycle 2</w:t>
            </w:r>
          </w:p>
        </w:tc>
      </w:tr>
      <w:tr w:rsidR="00B831CB" w14:paraId="3F73AEC0" w14:textId="66F680CD" w:rsidTr="00B831CB">
        <w:tc>
          <w:tcPr>
            <w:tcW w:w="2564" w:type="dxa"/>
            <w:shd w:val="clear" w:color="auto" w:fill="F2F2F2" w:themeFill="background1" w:themeFillShade="F2"/>
          </w:tcPr>
          <w:p w14:paraId="58ADDFC3" w14:textId="77777777" w:rsidR="00B831CB" w:rsidRPr="00BC474F" w:rsidRDefault="00B831CB" w:rsidP="00B831CB">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1833FB06" w14:textId="2E6137B6" w:rsidR="00B831CB" w:rsidRPr="00C804BE"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3118" w:type="dxa"/>
            <w:shd w:val="clear" w:color="auto" w:fill="DEEAF6" w:themeFill="accent1" w:themeFillTint="33"/>
          </w:tcPr>
          <w:p w14:paraId="1D31C74F" w14:textId="75003EEC" w:rsidR="00B831CB" w:rsidRPr="00C804BE"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3119" w:type="dxa"/>
            <w:shd w:val="clear" w:color="auto" w:fill="DEEAF6" w:themeFill="accent1" w:themeFillTint="33"/>
          </w:tcPr>
          <w:p w14:paraId="5573878B" w14:textId="3E55C3A7" w:rsidR="00B831CB"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2822" w:type="dxa"/>
            <w:shd w:val="clear" w:color="auto" w:fill="DEEAF6" w:themeFill="accent1" w:themeFillTint="33"/>
          </w:tcPr>
          <w:p w14:paraId="19B824BF" w14:textId="7B3FC477" w:rsidR="00B831CB"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r>
      <w:tr w:rsidR="00B831CB" w14:paraId="2F878DDF" w14:textId="4F6523E6" w:rsidTr="00B831CB">
        <w:tc>
          <w:tcPr>
            <w:tcW w:w="2564" w:type="dxa"/>
            <w:shd w:val="clear" w:color="auto" w:fill="F2F2F2" w:themeFill="background1" w:themeFillShade="F2"/>
          </w:tcPr>
          <w:p w14:paraId="5403C33B" w14:textId="77777777" w:rsidR="00B831CB" w:rsidRPr="00BC474F" w:rsidRDefault="00B831CB" w:rsidP="00B831CB">
            <w:pPr>
              <w:jc w:val="center"/>
              <w:rPr>
                <w:rFonts w:asciiTheme="minorHAnsi" w:hAnsiTheme="minorHAnsi" w:cstheme="minorHAnsi"/>
                <w:b/>
              </w:rPr>
            </w:pPr>
            <w:r>
              <w:rPr>
                <w:rFonts w:asciiTheme="minorHAnsi" w:hAnsiTheme="minorHAnsi" w:cstheme="minorHAnsi"/>
                <w:b/>
              </w:rPr>
              <w:t>Enquiry Question</w:t>
            </w:r>
          </w:p>
        </w:tc>
        <w:tc>
          <w:tcPr>
            <w:tcW w:w="2823" w:type="dxa"/>
            <w:shd w:val="clear" w:color="auto" w:fill="BDD6EE" w:themeFill="accent1" w:themeFillTint="66"/>
          </w:tcPr>
          <w:p w14:paraId="66CD6438" w14:textId="4434FB00" w:rsidR="00B831CB" w:rsidRPr="001C2E1B" w:rsidRDefault="008D3910"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Why are rainforests important to us?</w:t>
            </w:r>
          </w:p>
        </w:tc>
        <w:tc>
          <w:tcPr>
            <w:tcW w:w="3118" w:type="dxa"/>
            <w:shd w:val="clear" w:color="auto" w:fill="BDD6EE" w:themeFill="accent1" w:themeFillTint="66"/>
          </w:tcPr>
          <w:p w14:paraId="708A9DDE" w14:textId="30C7F4F5" w:rsidR="00B831CB" w:rsidRPr="001C2E1B" w:rsidRDefault="00DB2862"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Why do people live near volcanoes?</w:t>
            </w:r>
          </w:p>
        </w:tc>
        <w:tc>
          <w:tcPr>
            <w:tcW w:w="3119" w:type="dxa"/>
            <w:shd w:val="clear" w:color="auto" w:fill="BDD6EE" w:themeFill="accent1" w:themeFillTint="66"/>
          </w:tcPr>
          <w:p w14:paraId="31AD8CBC" w14:textId="23BF3409" w:rsidR="00B831CB" w:rsidRPr="001C2E1B" w:rsidRDefault="00DB2862" w:rsidP="00B831CB">
            <w:pPr>
              <w:jc w:val="center"/>
              <w:rPr>
                <w:rFonts w:asciiTheme="minorHAnsi" w:hAnsiTheme="minorHAnsi" w:cstheme="minorHAnsi"/>
                <w:b/>
                <w:i/>
                <w:sz w:val="20"/>
                <w:szCs w:val="20"/>
              </w:rPr>
            </w:pPr>
            <w:r>
              <w:rPr>
                <w:rFonts w:asciiTheme="minorHAnsi" w:hAnsiTheme="minorHAnsi" w:cstheme="minorHAnsi"/>
                <w:b/>
                <w:i/>
                <w:sz w:val="20"/>
                <w:szCs w:val="20"/>
              </w:rPr>
              <w:t>Where does our food come from?</w:t>
            </w:r>
          </w:p>
        </w:tc>
        <w:tc>
          <w:tcPr>
            <w:tcW w:w="2822" w:type="dxa"/>
            <w:shd w:val="clear" w:color="auto" w:fill="BDD6EE" w:themeFill="accent1" w:themeFillTint="66"/>
          </w:tcPr>
          <w:p w14:paraId="761F1FC5" w14:textId="07438CE5" w:rsidR="00B831CB" w:rsidRPr="001C2E1B" w:rsidRDefault="00357318" w:rsidP="00B831CB">
            <w:pPr>
              <w:jc w:val="center"/>
              <w:rPr>
                <w:rFonts w:asciiTheme="minorHAnsi" w:hAnsiTheme="minorHAnsi" w:cstheme="minorHAnsi"/>
                <w:b/>
                <w:i/>
                <w:sz w:val="20"/>
                <w:szCs w:val="20"/>
              </w:rPr>
            </w:pPr>
            <w:r>
              <w:rPr>
                <w:rFonts w:asciiTheme="minorHAnsi" w:hAnsiTheme="minorHAnsi" w:cstheme="minorHAnsi"/>
                <w:b/>
                <w:i/>
                <w:sz w:val="20"/>
                <w:szCs w:val="20"/>
              </w:rPr>
              <w:t>What are rivers an</w:t>
            </w:r>
            <w:r w:rsidR="00C949B4">
              <w:rPr>
                <w:rFonts w:asciiTheme="minorHAnsi" w:hAnsiTheme="minorHAnsi" w:cstheme="minorHAnsi"/>
                <w:b/>
                <w:i/>
                <w:sz w:val="20"/>
                <w:szCs w:val="20"/>
              </w:rPr>
              <w:t>d</w:t>
            </w:r>
            <w:r>
              <w:rPr>
                <w:rFonts w:asciiTheme="minorHAnsi" w:hAnsiTheme="minorHAnsi" w:cstheme="minorHAnsi"/>
                <w:b/>
                <w:i/>
                <w:sz w:val="20"/>
                <w:szCs w:val="20"/>
              </w:rPr>
              <w:t xml:space="preserve"> how are they used?</w:t>
            </w:r>
          </w:p>
        </w:tc>
      </w:tr>
      <w:tr w:rsidR="007203DC" w14:paraId="4F5891BA" w14:textId="77777777" w:rsidTr="00B831CB">
        <w:tc>
          <w:tcPr>
            <w:tcW w:w="2564" w:type="dxa"/>
            <w:shd w:val="clear" w:color="auto" w:fill="F2F2F2" w:themeFill="background1" w:themeFillShade="F2"/>
          </w:tcPr>
          <w:p w14:paraId="66B998F7" w14:textId="355235A8" w:rsidR="007203DC" w:rsidRDefault="007203DC" w:rsidP="00B831CB">
            <w:pPr>
              <w:jc w:val="center"/>
              <w:rPr>
                <w:rFonts w:asciiTheme="minorHAnsi" w:hAnsiTheme="minorHAnsi" w:cstheme="minorHAnsi"/>
                <w:b/>
              </w:rPr>
            </w:pPr>
            <w:r>
              <w:rPr>
                <w:rFonts w:asciiTheme="minorHAnsi" w:hAnsiTheme="minorHAnsi" w:cstheme="minorHAnsi"/>
                <w:b/>
              </w:rPr>
              <w:t>Quality text:</w:t>
            </w:r>
          </w:p>
        </w:tc>
        <w:tc>
          <w:tcPr>
            <w:tcW w:w="2823" w:type="dxa"/>
            <w:shd w:val="clear" w:color="auto" w:fill="BDD6EE" w:themeFill="accent1" w:themeFillTint="66"/>
          </w:tcPr>
          <w:p w14:paraId="792E259A" w14:textId="77777777" w:rsidR="007203DC" w:rsidRPr="001C2E1B" w:rsidRDefault="007203DC" w:rsidP="00B831CB">
            <w:pPr>
              <w:jc w:val="center"/>
              <w:rPr>
                <w:rFonts w:asciiTheme="minorHAnsi" w:hAnsiTheme="minorHAnsi" w:cstheme="minorHAnsi"/>
                <w:b/>
                <w:bCs/>
                <w:i/>
                <w:iCs/>
                <w:sz w:val="20"/>
                <w:szCs w:val="20"/>
              </w:rPr>
            </w:pPr>
          </w:p>
        </w:tc>
        <w:tc>
          <w:tcPr>
            <w:tcW w:w="3118" w:type="dxa"/>
            <w:shd w:val="clear" w:color="auto" w:fill="BDD6EE" w:themeFill="accent1" w:themeFillTint="66"/>
          </w:tcPr>
          <w:p w14:paraId="7A657808" w14:textId="77777777" w:rsidR="007203DC" w:rsidRPr="001C2E1B" w:rsidRDefault="007203DC" w:rsidP="00B831CB">
            <w:pPr>
              <w:jc w:val="center"/>
              <w:rPr>
                <w:rFonts w:asciiTheme="minorHAnsi" w:hAnsiTheme="minorHAnsi" w:cstheme="minorHAnsi"/>
                <w:b/>
                <w:bCs/>
                <w:sz w:val="20"/>
                <w:szCs w:val="20"/>
              </w:rPr>
            </w:pPr>
          </w:p>
        </w:tc>
        <w:tc>
          <w:tcPr>
            <w:tcW w:w="3119" w:type="dxa"/>
            <w:shd w:val="clear" w:color="auto" w:fill="BDD6EE" w:themeFill="accent1" w:themeFillTint="66"/>
          </w:tcPr>
          <w:p w14:paraId="21BACB1C" w14:textId="77777777" w:rsidR="007203DC" w:rsidRPr="001C2E1B" w:rsidRDefault="007203DC" w:rsidP="00B831CB">
            <w:pPr>
              <w:jc w:val="center"/>
              <w:rPr>
                <w:rFonts w:asciiTheme="minorHAnsi" w:hAnsiTheme="minorHAnsi" w:cstheme="minorHAnsi"/>
                <w:b/>
                <w:bCs/>
                <w:sz w:val="20"/>
                <w:szCs w:val="20"/>
              </w:rPr>
            </w:pPr>
          </w:p>
        </w:tc>
        <w:tc>
          <w:tcPr>
            <w:tcW w:w="2822" w:type="dxa"/>
            <w:shd w:val="clear" w:color="auto" w:fill="BDD6EE" w:themeFill="accent1" w:themeFillTint="66"/>
          </w:tcPr>
          <w:p w14:paraId="160EC2EC" w14:textId="7E4B9DDB" w:rsidR="007203DC" w:rsidRPr="001C2E1B" w:rsidRDefault="007203DC" w:rsidP="00B831CB">
            <w:pPr>
              <w:jc w:val="center"/>
              <w:rPr>
                <w:rFonts w:asciiTheme="minorHAnsi" w:hAnsiTheme="minorHAnsi" w:cstheme="minorHAnsi"/>
                <w:b/>
                <w:bCs/>
                <w:sz w:val="20"/>
                <w:szCs w:val="20"/>
              </w:rPr>
            </w:pPr>
          </w:p>
        </w:tc>
      </w:tr>
      <w:tr w:rsidR="00E05ED8" w14:paraId="4E75C72F" w14:textId="3422D52D">
        <w:trPr>
          <w:trHeight w:val="926"/>
        </w:trPr>
        <w:tc>
          <w:tcPr>
            <w:tcW w:w="2564" w:type="dxa"/>
            <w:shd w:val="clear" w:color="auto" w:fill="F2F2F2" w:themeFill="background1" w:themeFillShade="F2"/>
          </w:tcPr>
          <w:p w14:paraId="7E5A6DE3" w14:textId="77777777" w:rsidR="00E05ED8" w:rsidRDefault="00E05ED8" w:rsidP="00B831CB">
            <w:pPr>
              <w:jc w:val="center"/>
              <w:rPr>
                <w:rFonts w:asciiTheme="minorHAnsi" w:hAnsiTheme="minorHAnsi" w:cstheme="minorHAnsi"/>
                <w:b/>
              </w:rPr>
            </w:pPr>
            <w:r w:rsidRPr="00BC474F">
              <w:rPr>
                <w:rFonts w:asciiTheme="minorHAnsi" w:hAnsiTheme="minorHAnsi" w:cstheme="minorHAnsi"/>
                <w:b/>
              </w:rPr>
              <w:t>National Curriculum Coverage</w:t>
            </w:r>
          </w:p>
          <w:p w14:paraId="338DDBD7" w14:textId="77777777" w:rsidR="00E05ED8" w:rsidRDefault="00E05ED8" w:rsidP="008D6DC0">
            <w:pPr>
              <w:rPr>
                <w:rFonts w:asciiTheme="minorHAnsi" w:hAnsiTheme="minorHAnsi" w:cstheme="minorHAnsi"/>
                <w:b/>
              </w:rPr>
            </w:pPr>
          </w:p>
          <w:p w14:paraId="64379ED8" w14:textId="77777777" w:rsidR="00E05ED8" w:rsidRPr="00BC474F" w:rsidRDefault="00E05ED8" w:rsidP="00B831CB">
            <w:pPr>
              <w:jc w:val="center"/>
              <w:rPr>
                <w:rFonts w:asciiTheme="minorHAnsi" w:hAnsiTheme="minorHAnsi" w:cstheme="minorHAnsi"/>
                <w:b/>
              </w:rPr>
            </w:pPr>
          </w:p>
        </w:tc>
        <w:tc>
          <w:tcPr>
            <w:tcW w:w="11882" w:type="dxa"/>
            <w:gridSpan w:val="4"/>
          </w:tcPr>
          <w:p w14:paraId="2253907B" w14:textId="77777777" w:rsidR="00E05ED8" w:rsidRDefault="00E05ED8" w:rsidP="003E20F2">
            <w:pPr>
              <w:shd w:val="clear" w:color="auto" w:fill="FFFFFF"/>
              <w:spacing w:after="75"/>
              <w:rPr>
                <w:rFonts w:asciiTheme="minorHAnsi" w:hAnsiTheme="minorHAnsi" w:cstheme="minorHAnsi"/>
                <w:sz w:val="16"/>
                <w:szCs w:val="16"/>
              </w:rPr>
            </w:pPr>
            <w:r w:rsidRPr="00B622DF">
              <w:rPr>
                <w:rFonts w:asciiTheme="minorHAnsi" w:hAnsiTheme="minorHAnsi" w:cstheme="minorHAnsi"/>
                <w:sz w:val="16"/>
                <w:szCs w:val="16"/>
              </w:rPr>
              <w:t>Locational knowledge</w:t>
            </w:r>
            <w:r>
              <w:rPr>
                <w:rFonts w:asciiTheme="minorHAnsi" w:hAnsiTheme="minorHAnsi" w:cstheme="minorHAnsi"/>
                <w:sz w:val="16"/>
                <w:szCs w:val="16"/>
              </w:rPr>
              <w:t>:</w:t>
            </w:r>
          </w:p>
          <w:p w14:paraId="7ADA76A7" w14:textId="77777777" w:rsidR="00E05ED8" w:rsidRPr="00836030"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locate the world’s countries, using maps to focus on Europe (including the location of Russia) and North and South America, concentrating on their environmental regions, key physical and human characteristics, countries, and major cities</w:t>
            </w:r>
          </w:p>
          <w:p w14:paraId="2A06D8CF" w14:textId="77777777" w:rsidR="00E05ED8" w:rsidRPr="00836030"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 xml:space="preserve">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 </w:t>
            </w:r>
          </w:p>
          <w:p w14:paraId="63B845A7" w14:textId="77777777" w:rsidR="00E05ED8"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14:paraId="2F550A4F" w14:textId="77777777" w:rsidR="00E05ED8" w:rsidRDefault="00E05ED8" w:rsidP="00344882">
            <w:p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Place knowledge</w:t>
            </w:r>
            <w:r>
              <w:rPr>
                <w:rFonts w:asciiTheme="minorHAnsi" w:hAnsiTheme="minorHAnsi" w:cstheme="minorHAnsi"/>
                <w:sz w:val="16"/>
                <w:szCs w:val="16"/>
              </w:rPr>
              <w:t>:</w:t>
            </w:r>
          </w:p>
          <w:p w14:paraId="6C794F17" w14:textId="77777777" w:rsidR="00E05ED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understand geographical similarities and differences through the study of human and physical geography of a region of the United Kingdom, a region in a European country, and a region within North or South America</w:t>
            </w:r>
          </w:p>
          <w:p w14:paraId="04DC0FC2" w14:textId="77777777" w:rsidR="00E05ED8" w:rsidRDefault="00E05ED8" w:rsidP="00CC6F0E">
            <w:pPr>
              <w:shd w:val="clear" w:color="auto" w:fill="FFFFFF"/>
              <w:spacing w:after="75"/>
              <w:rPr>
                <w:rFonts w:asciiTheme="minorHAnsi" w:hAnsiTheme="minorHAnsi" w:cstheme="minorHAnsi"/>
                <w:sz w:val="16"/>
                <w:szCs w:val="16"/>
              </w:rPr>
            </w:pPr>
            <w:r w:rsidRPr="009D3923">
              <w:rPr>
                <w:rFonts w:asciiTheme="minorHAnsi" w:hAnsiTheme="minorHAnsi" w:cstheme="minorHAnsi"/>
                <w:sz w:val="16"/>
                <w:szCs w:val="16"/>
              </w:rPr>
              <w:t>Human and physical geography</w:t>
            </w:r>
            <w:r>
              <w:rPr>
                <w:rFonts w:asciiTheme="minorHAnsi" w:hAnsiTheme="minorHAnsi" w:cstheme="minorHAnsi"/>
                <w:sz w:val="16"/>
                <w:szCs w:val="16"/>
              </w:rPr>
              <w:t>:</w:t>
            </w:r>
          </w:p>
          <w:p w14:paraId="09553642" w14:textId="77777777" w:rsidR="00E05ED8" w:rsidRPr="0098352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 xml:space="preserve">describe and understand key aspects </w:t>
            </w:r>
            <w:proofErr w:type="gramStart"/>
            <w:r w:rsidRPr="00983528">
              <w:rPr>
                <w:rFonts w:asciiTheme="minorHAnsi" w:hAnsiTheme="minorHAnsi" w:cstheme="minorHAnsi"/>
                <w:sz w:val="16"/>
                <w:szCs w:val="16"/>
              </w:rPr>
              <w:t>of:</w:t>
            </w:r>
            <w:proofErr w:type="gramEnd"/>
            <w:r w:rsidRPr="00983528">
              <w:rPr>
                <w:rFonts w:asciiTheme="minorHAnsi" w:hAnsiTheme="minorHAnsi" w:cstheme="minorHAnsi"/>
                <w:sz w:val="16"/>
                <w:szCs w:val="16"/>
              </w:rPr>
              <w:t xml:space="preserve"> physical geography, including: climate zones, biomes and vegetation belts, rivers, mountains, volcanoes and earthquakes, and the water cycle </w:t>
            </w:r>
          </w:p>
          <w:p w14:paraId="250F3EF8" w14:textId="77777777" w:rsidR="00E05ED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 xml:space="preserve">human geography, </w:t>
            </w:r>
            <w:proofErr w:type="gramStart"/>
            <w:r w:rsidRPr="00983528">
              <w:rPr>
                <w:rFonts w:asciiTheme="minorHAnsi" w:hAnsiTheme="minorHAnsi" w:cstheme="minorHAnsi"/>
                <w:sz w:val="16"/>
                <w:szCs w:val="16"/>
              </w:rPr>
              <w:t>including:</w:t>
            </w:r>
            <w:proofErr w:type="gramEnd"/>
            <w:r w:rsidRPr="00983528">
              <w:rPr>
                <w:rFonts w:asciiTheme="minorHAnsi" w:hAnsiTheme="minorHAnsi" w:cstheme="minorHAnsi"/>
                <w:sz w:val="16"/>
                <w:szCs w:val="16"/>
              </w:rPr>
              <w:t xml:space="preserve"> types of settlement and land use, economic activity including trade links, and the distribution of natural resources including energy, food, minerals and water</w:t>
            </w:r>
          </w:p>
          <w:p w14:paraId="54EF8463" w14:textId="77777777" w:rsidR="00E05ED8" w:rsidRDefault="00E05ED8" w:rsidP="00576B92">
            <w:p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Geographical skills and fieldwork</w:t>
            </w:r>
            <w:r>
              <w:rPr>
                <w:rFonts w:asciiTheme="minorHAnsi" w:hAnsiTheme="minorHAnsi" w:cstheme="minorHAnsi"/>
                <w:sz w:val="16"/>
                <w:szCs w:val="16"/>
              </w:rPr>
              <w:t>:</w:t>
            </w:r>
          </w:p>
          <w:p w14:paraId="03B6B112" w14:textId="77777777" w:rsidR="00E05ED8" w:rsidRPr="00576B92" w:rsidRDefault="00E05ED8" w:rsidP="00AC460E">
            <w:pPr>
              <w:pStyle w:val="ListParagraph"/>
              <w:numPr>
                <w:ilvl w:val="0"/>
                <w:numId w:val="4"/>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maps, atlases, globes and digital/computer mapping to locate countries and describe features studied </w:t>
            </w:r>
          </w:p>
          <w:p w14:paraId="4658A2D9" w14:textId="77777777" w:rsidR="000E1B69" w:rsidRDefault="00E05ED8" w:rsidP="00715154">
            <w:pPr>
              <w:pStyle w:val="ListParagraph"/>
              <w:numPr>
                <w:ilvl w:val="0"/>
                <w:numId w:val="4"/>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the eight points of a compass, four and six-figure grid references, symbols and key (including the use of Ordnance Survey maps) to build their knowledge of the United Kingdom and the wider world </w:t>
            </w:r>
          </w:p>
          <w:p w14:paraId="3758F42B" w14:textId="0DB726D0" w:rsidR="00E05ED8" w:rsidRPr="000E1B69" w:rsidRDefault="00E05ED8" w:rsidP="00715154">
            <w:pPr>
              <w:pStyle w:val="ListParagraph"/>
              <w:numPr>
                <w:ilvl w:val="0"/>
                <w:numId w:val="4"/>
              </w:numPr>
              <w:shd w:val="clear" w:color="auto" w:fill="FFFFFF"/>
              <w:spacing w:after="75"/>
              <w:rPr>
                <w:rFonts w:asciiTheme="minorHAnsi" w:hAnsiTheme="minorHAnsi" w:cstheme="minorHAnsi"/>
                <w:sz w:val="16"/>
                <w:szCs w:val="16"/>
              </w:rPr>
            </w:pPr>
            <w:r w:rsidRPr="000E1B69">
              <w:rPr>
                <w:rFonts w:asciiTheme="minorHAnsi" w:hAnsiTheme="minorHAnsi" w:cstheme="minorHAnsi"/>
                <w:sz w:val="16"/>
                <w:szCs w:val="16"/>
              </w:rPr>
              <w:t>use fieldwork to observe, measure, record and present the human and physical features in the local area using a range of methods, including sketch maps, plans and graphs, and digital technologies.</w:t>
            </w:r>
          </w:p>
        </w:tc>
      </w:tr>
      <w:tr w:rsidR="003F1D97" w14:paraId="28FC314E" w14:textId="77777777" w:rsidTr="00B831CB">
        <w:tc>
          <w:tcPr>
            <w:tcW w:w="2564" w:type="dxa"/>
            <w:shd w:val="clear" w:color="auto" w:fill="F2F2F2" w:themeFill="background1" w:themeFillShade="F2"/>
          </w:tcPr>
          <w:p w14:paraId="0625C2DB" w14:textId="1600EBBA" w:rsidR="003F1D97" w:rsidRPr="00BC474F" w:rsidRDefault="003F1D97" w:rsidP="003F1D97">
            <w:pPr>
              <w:jc w:val="center"/>
              <w:rPr>
                <w:rFonts w:asciiTheme="minorHAnsi" w:hAnsiTheme="minorHAnsi" w:cstheme="minorHAnsi"/>
                <w:b/>
              </w:rPr>
            </w:pPr>
            <w:r>
              <w:rPr>
                <w:rFonts w:asciiTheme="minorHAnsi" w:hAnsiTheme="minorHAnsi" w:cstheme="minorHAnsi"/>
                <w:b/>
              </w:rPr>
              <w:t>Unit Outcomes</w:t>
            </w:r>
          </w:p>
        </w:tc>
        <w:tc>
          <w:tcPr>
            <w:tcW w:w="2823" w:type="dxa"/>
          </w:tcPr>
          <w:p w14:paraId="2F8E4DCB" w14:textId="77777777" w:rsidR="005E57F5" w:rsidRPr="005E57F5" w:rsidRDefault="005E57F5" w:rsidP="005E57F5">
            <w:pPr>
              <w:shd w:val="clear" w:color="auto" w:fill="FFFFFF"/>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Pupils who are </w:t>
            </w:r>
            <w:r w:rsidRPr="005E57F5">
              <w:rPr>
                <w:rFonts w:asciiTheme="minorHAnsi" w:hAnsiTheme="minorHAnsi" w:cstheme="minorHAnsi"/>
                <w:b/>
                <w:bCs/>
                <w:color w:val="222222"/>
                <w:sz w:val="16"/>
                <w:szCs w:val="16"/>
                <w:lang w:eastAsia="en-GB"/>
              </w:rPr>
              <w:t>secure</w:t>
            </w:r>
            <w:r w:rsidRPr="005E57F5">
              <w:rPr>
                <w:rFonts w:asciiTheme="minorHAnsi" w:hAnsiTheme="minorHAnsi" w:cstheme="minorHAnsi"/>
                <w:color w:val="222222"/>
                <w:sz w:val="16"/>
                <w:szCs w:val="16"/>
                <w:lang w:eastAsia="en-GB"/>
              </w:rPr>
              <w:t> will be able to:</w:t>
            </w:r>
          </w:p>
          <w:p w14:paraId="014B1F6B"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lastRenderedPageBreak/>
              <w:t>Describe a biome and give an example.</w:t>
            </w:r>
          </w:p>
          <w:p w14:paraId="3A0107F7"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State the location and some key features of the Amazon rainforest.</w:t>
            </w:r>
          </w:p>
          <w:p w14:paraId="549B5C22"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Name and describe the four layers of tropical rainforests.</w:t>
            </w:r>
          </w:p>
          <w:p w14:paraId="5F0A93DE"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Define the word indigenous and give an example of how indigenous peoples use the Amazon’s resources.</w:t>
            </w:r>
          </w:p>
          <w:p w14:paraId="33D79E11"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Name one way in which the Amazon is changing.</w:t>
            </w:r>
          </w:p>
          <w:p w14:paraId="71D7B3A9"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Articulate why the Amazon rainforest is important.</w:t>
            </w:r>
          </w:p>
          <w:p w14:paraId="7B145127"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Give an example of how humans are having a negative impact on the Amazon and an action that can be taken to help.</w:t>
            </w:r>
          </w:p>
          <w:p w14:paraId="4E3465B9"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Summarise how the local woodland is used and suggest changes to improve the area.</w:t>
            </w:r>
          </w:p>
          <w:p w14:paraId="71B1076C" w14:textId="706A43AD" w:rsidR="003F1D97" w:rsidRPr="00D01AAE" w:rsidRDefault="003F1D97" w:rsidP="006C267A">
            <w:pPr>
              <w:shd w:val="clear" w:color="auto" w:fill="FFFFFF"/>
              <w:spacing w:before="100" w:beforeAutospacing="1" w:after="100" w:afterAutospacing="1"/>
              <w:rPr>
                <w:rFonts w:asciiTheme="minorHAnsi" w:hAnsiTheme="minorHAnsi" w:cstheme="minorHAnsi"/>
                <w:color w:val="222222"/>
                <w:sz w:val="16"/>
                <w:szCs w:val="16"/>
                <w:lang w:eastAsia="en-GB"/>
              </w:rPr>
            </w:pPr>
          </w:p>
        </w:tc>
        <w:tc>
          <w:tcPr>
            <w:tcW w:w="3118" w:type="dxa"/>
          </w:tcPr>
          <w:p w14:paraId="10DBD296" w14:textId="77777777" w:rsidR="00496932" w:rsidRDefault="00496932" w:rsidP="00002D46">
            <w:pPr>
              <w:shd w:val="clear" w:color="auto" w:fill="FFFFFF"/>
              <w:rPr>
                <w:rFonts w:asciiTheme="minorHAnsi" w:hAnsiTheme="minorHAnsi" w:cstheme="minorHAnsi"/>
                <w:sz w:val="16"/>
                <w:szCs w:val="16"/>
              </w:rPr>
            </w:pPr>
            <w:r w:rsidRPr="00496932">
              <w:rPr>
                <w:rFonts w:asciiTheme="minorHAnsi" w:hAnsiTheme="minorHAnsi" w:cstheme="minorHAnsi"/>
                <w:sz w:val="16"/>
                <w:szCs w:val="16"/>
              </w:rPr>
              <w:lastRenderedPageBreak/>
              <w:t>Pupils who are </w:t>
            </w:r>
            <w:r w:rsidRPr="00496932">
              <w:rPr>
                <w:rFonts w:asciiTheme="minorHAnsi" w:hAnsiTheme="minorHAnsi" w:cstheme="minorHAnsi"/>
                <w:b/>
                <w:bCs/>
                <w:sz w:val="16"/>
                <w:szCs w:val="16"/>
              </w:rPr>
              <w:t>secure</w:t>
            </w:r>
            <w:r w:rsidRPr="00496932">
              <w:rPr>
                <w:rFonts w:asciiTheme="minorHAnsi" w:hAnsiTheme="minorHAnsi" w:cstheme="minorHAnsi"/>
                <w:sz w:val="16"/>
                <w:szCs w:val="16"/>
              </w:rPr>
              <w:t> will be able to:</w:t>
            </w:r>
          </w:p>
          <w:p w14:paraId="59D4F7A6" w14:textId="77777777" w:rsidR="00002D46" w:rsidRPr="00496932" w:rsidRDefault="00002D46" w:rsidP="00002D46">
            <w:pPr>
              <w:shd w:val="clear" w:color="auto" w:fill="FFFFFF"/>
              <w:rPr>
                <w:rFonts w:asciiTheme="minorHAnsi" w:hAnsiTheme="minorHAnsi" w:cstheme="minorHAnsi"/>
                <w:sz w:val="16"/>
                <w:szCs w:val="16"/>
              </w:rPr>
            </w:pPr>
          </w:p>
          <w:p w14:paraId="5C2A7FD6" w14:textId="77777777" w:rsidR="00496932" w:rsidRPr="00496932" w:rsidRDefault="00496932" w:rsidP="00AC460E">
            <w:pPr>
              <w:numPr>
                <w:ilvl w:val="0"/>
                <w:numId w:val="8"/>
              </w:numPr>
              <w:shd w:val="clear" w:color="auto" w:fill="FFFFFF"/>
              <w:tabs>
                <w:tab w:val="num" w:pos="720"/>
              </w:tabs>
              <w:rPr>
                <w:rFonts w:asciiTheme="minorHAnsi" w:hAnsiTheme="minorHAnsi" w:cstheme="minorHAnsi"/>
                <w:sz w:val="16"/>
                <w:szCs w:val="16"/>
              </w:rPr>
            </w:pPr>
            <w:r w:rsidRPr="00496932">
              <w:rPr>
                <w:rFonts w:asciiTheme="minorHAnsi" w:hAnsiTheme="minorHAnsi" w:cstheme="minorHAnsi"/>
                <w:sz w:val="16"/>
                <w:szCs w:val="16"/>
              </w:rPr>
              <w:lastRenderedPageBreak/>
              <w:t>Name all four layers of the Earth in the correct order, stating one fact about each layer.</w:t>
            </w:r>
          </w:p>
          <w:p w14:paraId="6577092F"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Explain one or more ways a mountain can be formed.</w:t>
            </w:r>
          </w:p>
          <w:p w14:paraId="154896C7"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Name three ways in which volcanoes can be classified.</w:t>
            </w:r>
          </w:p>
          <w:p w14:paraId="1CCD0FAF"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Describe how volcanoes form at tectonic plate boundaries.</w:t>
            </w:r>
          </w:p>
          <w:p w14:paraId="01DF79AE"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Explain a mix of negative and positive consequences of living near a volcano.</w:t>
            </w:r>
          </w:p>
          <w:p w14:paraId="74E506B0"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State that an earthquake is caused when two plate boundaries move and shake the ground.</w:t>
            </w:r>
          </w:p>
          <w:p w14:paraId="25C924E2"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List some negative effects that an earthquake can have on a community.</w:t>
            </w:r>
          </w:p>
          <w:p w14:paraId="2F76BF75" w14:textId="7397F977" w:rsidR="003F1D97" w:rsidRPr="00496932" w:rsidRDefault="00496932" w:rsidP="00AC460E">
            <w:pPr>
              <w:numPr>
                <w:ilvl w:val="0"/>
                <w:numId w:val="8"/>
              </w:numPr>
              <w:shd w:val="clear" w:color="auto" w:fill="FFFFFF"/>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Identify rock types and their origins based on collected data.</w:t>
            </w:r>
          </w:p>
        </w:tc>
        <w:tc>
          <w:tcPr>
            <w:tcW w:w="3119" w:type="dxa"/>
          </w:tcPr>
          <w:p w14:paraId="18E21630" w14:textId="77777777" w:rsidR="0038165F" w:rsidRPr="0038165F" w:rsidRDefault="0038165F" w:rsidP="0038165F">
            <w:p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lastRenderedPageBreak/>
              <w:t>Pupils who are </w:t>
            </w:r>
            <w:r w:rsidRPr="0038165F">
              <w:rPr>
                <w:rFonts w:asciiTheme="minorHAnsi" w:hAnsiTheme="minorHAnsi" w:cstheme="minorHAnsi"/>
                <w:b/>
                <w:bCs/>
                <w:sz w:val="16"/>
                <w:szCs w:val="16"/>
              </w:rPr>
              <w:t>secure</w:t>
            </w:r>
            <w:r w:rsidRPr="0038165F">
              <w:rPr>
                <w:rFonts w:asciiTheme="minorHAnsi" w:hAnsiTheme="minorHAnsi" w:cstheme="minorHAnsi"/>
                <w:sz w:val="16"/>
                <w:szCs w:val="16"/>
              </w:rPr>
              <w:t> will be able to:</w:t>
            </w:r>
          </w:p>
          <w:p w14:paraId="3479EEAE"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lastRenderedPageBreak/>
              <w:t>Identify that different foods grow in different biomes and say why.</w:t>
            </w:r>
          </w:p>
          <w:p w14:paraId="44C64860"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Explain which food has the most significant negative impact on the environment.</w:t>
            </w:r>
          </w:p>
          <w:p w14:paraId="05D36970"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Consider a change people can make to reduce the negative impact of food production.</w:t>
            </w:r>
          </w:p>
          <w:p w14:paraId="1A80AA02"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Describe the intentions around trading responsibly.</w:t>
            </w:r>
          </w:p>
          <w:p w14:paraId="5506CAAB"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Explain that food imports can be both helpful and harmful.</w:t>
            </w:r>
          </w:p>
          <w:p w14:paraId="0099E7F4"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Describe the journey of a cocoa bean.</w:t>
            </w:r>
          </w:p>
          <w:p w14:paraId="799BC3D7" w14:textId="0CDE5001" w:rsidR="003F1D97" w:rsidRPr="00FD348A" w:rsidRDefault="0038165F" w:rsidP="00107709">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Use a scale bar correctly to measure approximate distances</w:t>
            </w:r>
            <w:r w:rsidR="00107709">
              <w:rPr>
                <w:rFonts w:asciiTheme="minorHAnsi" w:hAnsiTheme="minorHAnsi" w:cstheme="minorHAnsi"/>
                <w:sz w:val="16"/>
                <w:szCs w:val="16"/>
              </w:rPr>
              <w:t>.</w:t>
            </w:r>
          </w:p>
        </w:tc>
        <w:tc>
          <w:tcPr>
            <w:tcW w:w="2822" w:type="dxa"/>
          </w:tcPr>
          <w:p w14:paraId="3447584B" w14:textId="77777777" w:rsidR="0061708D" w:rsidRDefault="0061708D" w:rsidP="0061708D">
            <w:pPr>
              <w:shd w:val="clear" w:color="auto" w:fill="FFFFFF"/>
              <w:rPr>
                <w:rFonts w:asciiTheme="minorHAnsi" w:hAnsiTheme="minorHAnsi" w:cstheme="minorHAnsi"/>
                <w:sz w:val="16"/>
                <w:szCs w:val="16"/>
              </w:rPr>
            </w:pPr>
            <w:r w:rsidRPr="0061708D">
              <w:rPr>
                <w:rFonts w:asciiTheme="minorHAnsi" w:hAnsiTheme="minorHAnsi" w:cstheme="minorHAnsi"/>
                <w:sz w:val="16"/>
                <w:szCs w:val="16"/>
              </w:rPr>
              <w:lastRenderedPageBreak/>
              <w:t>Pupils who are </w:t>
            </w:r>
            <w:r w:rsidRPr="0061708D">
              <w:rPr>
                <w:rFonts w:asciiTheme="minorHAnsi" w:hAnsiTheme="minorHAnsi" w:cstheme="minorHAnsi"/>
                <w:b/>
                <w:bCs/>
                <w:sz w:val="16"/>
                <w:szCs w:val="16"/>
              </w:rPr>
              <w:t>secure</w:t>
            </w:r>
            <w:r w:rsidRPr="0061708D">
              <w:rPr>
                <w:rFonts w:asciiTheme="minorHAnsi" w:hAnsiTheme="minorHAnsi" w:cstheme="minorHAnsi"/>
                <w:sz w:val="16"/>
                <w:szCs w:val="16"/>
              </w:rPr>
              <w:t> will be able to:</w:t>
            </w:r>
          </w:p>
          <w:p w14:paraId="102B8990" w14:textId="77777777" w:rsidR="0061708D" w:rsidRPr="0061708D" w:rsidRDefault="0061708D" w:rsidP="0061708D">
            <w:pPr>
              <w:shd w:val="clear" w:color="auto" w:fill="FFFFFF"/>
              <w:rPr>
                <w:rFonts w:asciiTheme="minorHAnsi" w:hAnsiTheme="minorHAnsi" w:cstheme="minorHAnsi"/>
                <w:sz w:val="16"/>
                <w:szCs w:val="16"/>
              </w:rPr>
            </w:pPr>
          </w:p>
          <w:p w14:paraId="301305F2"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lastRenderedPageBreak/>
              <w:t>Identify water stores and processes in the water cycle.</w:t>
            </w:r>
          </w:p>
          <w:p w14:paraId="64D7E071"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the three courses of a river.</w:t>
            </w:r>
          </w:p>
          <w:p w14:paraId="0F197E4C"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Name some major rivers and their location.</w:t>
            </w:r>
          </w:p>
          <w:p w14:paraId="600ED6A4"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different ways a river is used.</w:t>
            </w:r>
          </w:p>
          <w:p w14:paraId="107BCE8E"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human and physical features around a river.</w:t>
            </w:r>
          </w:p>
          <w:p w14:paraId="67B5153A" w14:textId="5A71A995" w:rsidR="003F1D97" w:rsidRPr="00C0469B" w:rsidRDefault="0061708D" w:rsidP="00C0469B">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Identify the location of a river on an OS map.</w:t>
            </w:r>
          </w:p>
        </w:tc>
      </w:tr>
      <w:tr w:rsidR="003F1D97" w14:paraId="202A3E44" w14:textId="3D589BD0" w:rsidTr="00B831CB">
        <w:tc>
          <w:tcPr>
            <w:tcW w:w="2564" w:type="dxa"/>
            <w:shd w:val="clear" w:color="auto" w:fill="F2F2F2" w:themeFill="background1" w:themeFillShade="F2"/>
          </w:tcPr>
          <w:p w14:paraId="17673E74" w14:textId="6355FD14" w:rsidR="003F1D97" w:rsidRDefault="00C22256" w:rsidP="003F1D97">
            <w:pPr>
              <w:jc w:val="center"/>
              <w:rPr>
                <w:rFonts w:asciiTheme="minorHAnsi" w:hAnsiTheme="minorHAnsi" w:cstheme="minorHAnsi"/>
                <w:b/>
              </w:rPr>
            </w:pPr>
            <w:r>
              <w:rPr>
                <w:rFonts w:asciiTheme="minorHAnsi" w:hAnsiTheme="minorHAnsi" w:cstheme="minorHAnsi"/>
                <w:b/>
              </w:rPr>
              <w:lastRenderedPageBreak/>
              <w:t>Geographical</w:t>
            </w:r>
            <w:r w:rsidR="003F1D97">
              <w:rPr>
                <w:rFonts w:asciiTheme="minorHAnsi" w:hAnsiTheme="minorHAnsi" w:cstheme="minorHAnsi"/>
                <w:b/>
              </w:rPr>
              <w:t xml:space="preserve"> </w:t>
            </w:r>
            <w:r w:rsidR="003F1D97" w:rsidRPr="00BC474F">
              <w:rPr>
                <w:rFonts w:asciiTheme="minorHAnsi" w:hAnsiTheme="minorHAnsi" w:cstheme="minorHAnsi"/>
                <w:b/>
              </w:rPr>
              <w:t>Concepts</w:t>
            </w:r>
          </w:p>
          <w:p w14:paraId="3E51C8C6" w14:textId="00C226F7" w:rsidR="003F1D97" w:rsidRPr="00116EE1" w:rsidRDefault="00116EE1" w:rsidP="00AC460E">
            <w:pPr>
              <w:pStyle w:val="ListParagraph"/>
              <w:numPr>
                <w:ilvl w:val="0"/>
                <w:numId w:val="1"/>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471B636D" w14:textId="03C78D89"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61C2D14A" w14:textId="1F2BD22E"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6ED39C97" w14:textId="2806609F" w:rsidR="003F1D97" w:rsidRPr="00002D46"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tc>
        <w:tc>
          <w:tcPr>
            <w:tcW w:w="2823" w:type="dxa"/>
          </w:tcPr>
          <w:p w14:paraId="7449A415" w14:textId="28CB8D9E"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48289F28" w14:textId="0253B4C8"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596EA02A" w14:textId="4F7999BF"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40354E9" w14:textId="317960D3"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27FFA832" w14:textId="27AB984F" w:rsidR="003F1D97" w:rsidRPr="00D15FB2" w:rsidRDefault="003F1D97" w:rsidP="003F1D97">
            <w:pPr>
              <w:rPr>
                <w:rFonts w:asciiTheme="minorHAnsi" w:hAnsiTheme="minorHAnsi" w:cstheme="minorHAnsi"/>
                <w:b/>
                <w:sz w:val="16"/>
                <w:szCs w:val="16"/>
              </w:rPr>
            </w:pPr>
          </w:p>
        </w:tc>
        <w:tc>
          <w:tcPr>
            <w:tcW w:w="3118" w:type="dxa"/>
          </w:tcPr>
          <w:p w14:paraId="33F84D9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57C646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6C8479CC"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141884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716CC443" w14:textId="239C95C3" w:rsidR="003F1D97" w:rsidRPr="0088009D" w:rsidRDefault="003F1D97" w:rsidP="003F1D97">
            <w:pPr>
              <w:rPr>
                <w:rFonts w:asciiTheme="minorHAnsi" w:hAnsiTheme="minorHAnsi" w:cstheme="minorHAnsi"/>
                <w:b/>
                <w:sz w:val="16"/>
                <w:szCs w:val="16"/>
              </w:rPr>
            </w:pPr>
          </w:p>
        </w:tc>
        <w:tc>
          <w:tcPr>
            <w:tcW w:w="3119" w:type="dxa"/>
          </w:tcPr>
          <w:p w14:paraId="6F4936E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6CBA67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DBEE55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F715C4E"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1062269A" w14:textId="77777777" w:rsidR="003F1D97" w:rsidRPr="0046175F" w:rsidRDefault="003F1D97" w:rsidP="003F1D97">
            <w:pPr>
              <w:rPr>
                <w:rFonts w:asciiTheme="minorHAnsi" w:hAnsiTheme="minorHAnsi" w:cstheme="minorHAnsi"/>
                <w:b/>
                <w:sz w:val="20"/>
                <w:szCs w:val="20"/>
              </w:rPr>
            </w:pPr>
          </w:p>
        </w:tc>
        <w:tc>
          <w:tcPr>
            <w:tcW w:w="2822" w:type="dxa"/>
          </w:tcPr>
          <w:p w14:paraId="1E3EDB7B"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C76B89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193D6C4"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FA2DE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0B5E5ED2" w14:textId="77777777" w:rsidR="003F1D97" w:rsidRPr="0046175F" w:rsidRDefault="003F1D97" w:rsidP="003F1D97">
            <w:pPr>
              <w:rPr>
                <w:rFonts w:asciiTheme="minorHAnsi" w:hAnsiTheme="minorHAnsi" w:cstheme="minorHAnsi"/>
                <w:b/>
                <w:sz w:val="20"/>
                <w:szCs w:val="20"/>
              </w:rPr>
            </w:pPr>
          </w:p>
        </w:tc>
      </w:tr>
      <w:tr w:rsidR="003F1D97" w14:paraId="2CD092E6" w14:textId="1335C049" w:rsidTr="00B831CB">
        <w:tc>
          <w:tcPr>
            <w:tcW w:w="2564" w:type="dxa"/>
            <w:shd w:val="clear" w:color="auto" w:fill="F2F2F2" w:themeFill="background1" w:themeFillShade="F2"/>
          </w:tcPr>
          <w:p w14:paraId="0FA379C4" w14:textId="100FB4D5" w:rsidR="003F1D97" w:rsidRDefault="003F1D97" w:rsidP="003F1D97">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0D831D7D" w14:textId="77777777" w:rsidR="003F1D97" w:rsidRDefault="003F1D97" w:rsidP="003F1D97">
            <w:pPr>
              <w:jc w:val="center"/>
              <w:rPr>
                <w:rFonts w:asciiTheme="minorHAnsi" w:hAnsiTheme="minorHAnsi" w:cstheme="minorHAnsi"/>
                <w:b/>
              </w:rPr>
            </w:pPr>
          </w:p>
          <w:p w14:paraId="7A0EEA3F" w14:textId="77777777" w:rsidR="003F1D97" w:rsidRPr="00C635FE" w:rsidRDefault="003F1D97" w:rsidP="003F1D97">
            <w:pPr>
              <w:jc w:val="center"/>
              <w:rPr>
                <w:rFonts w:asciiTheme="minorHAnsi" w:hAnsiTheme="minorHAnsi" w:cstheme="minorHAnsi"/>
                <w:b/>
                <w:sz w:val="20"/>
                <w:szCs w:val="20"/>
              </w:rPr>
            </w:pPr>
            <w:r w:rsidRPr="00C635FE">
              <w:rPr>
                <w:rFonts w:asciiTheme="minorHAnsi" w:hAnsiTheme="minorHAnsi" w:cstheme="minorHAnsi"/>
                <w:b/>
                <w:sz w:val="20"/>
                <w:szCs w:val="20"/>
              </w:rPr>
              <w:t>Includes on-going retrieval of what is not currently being taught.</w:t>
            </w:r>
          </w:p>
          <w:p w14:paraId="293D68AD" w14:textId="77777777" w:rsidR="003F1D97" w:rsidRDefault="003F1D97" w:rsidP="003F1D97">
            <w:pPr>
              <w:jc w:val="center"/>
              <w:rPr>
                <w:rFonts w:asciiTheme="minorHAnsi" w:hAnsiTheme="minorHAnsi" w:cstheme="minorHAnsi"/>
                <w:b/>
              </w:rPr>
            </w:pPr>
          </w:p>
          <w:p w14:paraId="33E57D01" w14:textId="77777777" w:rsidR="003F1D97" w:rsidRDefault="003F1D97" w:rsidP="003F1D97">
            <w:pPr>
              <w:jc w:val="center"/>
              <w:rPr>
                <w:rFonts w:asciiTheme="minorHAnsi" w:hAnsiTheme="minorHAnsi" w:cstheme="minorHAnsi"/>
                <w:b/>
              </w:rPr>
            </w:pPr>
          </w:p>
          <w:p w14:paraId="05F96622" w14:textId="77777777" w:rsidR="003F1D97" w:rsidRDefault="003F1D97" w:rsidP="003F1D97">
            <w:pPr>
              <w:jc w:val="center"/>
              <w:rPr>
                <w:rFonts w:asciiTheme="minorHAnsi" w:hAnsiTheme="minorHAnsi" w:cstheme="minorHAnsi"/>
                <w:b/>
              </w:rPr>
            </w:pPr>
          </w:p>
          <w:p w14:paraId="4BCFE6DD" w14:textId="77777777" w:rsidR="003F1D97" w:rsidRDefault="003F1D97" w:rsidP="003F1D97">
            <w:pPr>
              <w:jc w:val="center"/>
              <w:rPr>
                <w:rFonts w:asciiTheme="minorHAnsi" w:hAnsiTheme="minorHAnsi" w:cstheme="minorHAnsi"/>
                <w:b/>
              </w:rPr>
            </w:pPr>
          </w:p>
          <w:p w14:paraId="01D89530" w14:textId="77777777" w:rsidR="003F1D97" w:rsidRPr="00BC474F" w:rsidRDefault="003F1D97" w:rsidP="003F1D97">
            <w:pPr>
              <w:jc w:val="center"/>
              <w:rPr>
                <w:rFonts w:asciiTheme="minorHAnsi" w:hAnsiTheme="minorHAnsi" w:cstheme="minorHAnsi"/>
                <w:b/>
              </w:rPr>
            </w:pPr>
          </w:p>
        </w:tc>
        <w:tc>
          <w:tcPr>
            <w:tcW w:w="2823" w:type="dxa"/>
          </w:tcPr>
          <w:p w14:paraId="17BF7F7C" w14:textId="130E3877" w:rsidR="008B3EFA" w:rsidRPr="00D719A3" w:rsidRDefault="008B3EFA" w:rsidP="00D719A3">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lastRenderedPageBreak/>
              <w:t>To know where North and South America are on a world map.</w:t>
            </w:r>
          </w:p>
          <w:p w14:paraId="64ACFE6C" w14:textId="3E60274E"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the world’s biomes.  </w:t>
            </w:r>
          </w:p>
          <w:p w14:paraId="0D0E5241" w14:textId="4F705447"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vegetation belts are areas of the world which are home to similar plant species. </w:t>
            </w:r>
          </w:p>
          <w:p w14:paraId="6F8FE025" w14:textId="13B826F4"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lastRenderedPageBreak/>
              <w:t>To know that the Equator is a line of latitude indicating the hottest places on Earth and splitting our globe into the Northern and Southern Hemispheres. </w:t>
            </w:r>
          </w:p>
          <w:p w14:paraId="216DAF9B" w14:textId="1E32DB35"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lines of latitude are invisible lines on the globe that determine how far north or south a location is from the Equator. </w:t>
            </w:r>
          </w:p>
          <w:p w14:paraId="182D1FE2" w14:textId="1D2CAC19"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 xml:space="preserve">To know the Tropics of Cancer and Capricorn are lines of latitude and mark the equatorial </w:t>
            </w:r>
            <w:proofErr w:type="gramStart"/>
            <w:r w:rsidRPr="008B3EFA">
              <w:rPr>
                <w:rFonts w:asciiTheme="minorHAnsi" w:hAnsiTheme="minorHAnsi" w:cstheme="minorHAnsi"/>
                <w:sz w:val="16"/>
                <w:szCs w:val="16"/>
              </w:rPr>
              <w:t>region;</w:t>
            </w:r>
            <w:proofErr w:type="gramEnd"/>
            <w:r w:rsidRPr="008B3EFA">
              <w:rPr>
                <w:rFonts w:asciiTheme="minorHAnsi" w:hAnsiTheme="minorHAnsi" w:cstheme="minorHAnsi"/>
                <w:sz w:val="16"/>
                <w:szCs w:val="16"/>
              </w:rPr>
              <w:t xml:space="preserve"> the countries with the hottest climates. </w:t>
            </w:r>
          </w:p>
          <w:p w14:paraId="196E3805" w14:textId="44E316C1" w:rsidR="003F1D97" w:rsidRPr="00503AA8" w:rsidRDefault="008B3EFA" w:rsidP="00503AA8">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the threats to the rainforest both on a local and global scale. </w:t>
            </w:r>
          </w:p>
        </w:tc>
        <w:tc>
          <w:tcPr>
            <w:tcW w:w="3118" w:type="dxa"/>
          </w:tcPr>
          <w:p w14:paraId="1B630E73" w14:textId="64EF6195"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lastRenderedPageBreak/>
              <w:t>To know the names of some of the world’s most significant mountain ranges. </w:t>
            </w:r>
          </w:p>
          <w:p w14:paraId="7C414CA0" w14:textId="70486EE3"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that mountains, volcanoes and earthquakes largely occur at plate boundaries. </w:t>
            </w:r>
          </w:p>
          <w:p w14:paraId="7861CDB2" w14:textId="346F8D8B"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lastRenderedPageBreak/>
              <w:t>To know the positive</w:t>
            </w:r>
            <w:r w:rsidR="00DA178E">
              <w:rPr>
                <w:rFonts w:asciiTheme="minorHAnsi" w:hAnsiTheme="minorHAnsi" w:cstheme="minorHAnsi"/>
                <w:color w:val="222222"/>
                <w:sz w:val="16"/>
                <w:szCs w:val="16"/>
              </w:rPr>
              <w:t xml:space="preserve"> and </w:t>
            </w:r>
            <w:proofErr w:type="gramStart"/>
            <w:r w:rsidR="00DA178E">
              <w:rPr>
                <w:rFonts w:asciiTheme="minorHAnsi" w:hAnsiTheme="minorHAnsi" w:cstheme="minorHAnsi"/>
                <w:color w:val="222222"/>
                <w:sz w:val="16"/>
                <w:szCs w:val="16"/>
              </w:rPr>
              <w:t xml:space="preserve">negative </w:t>
            </w:r>
            <w:r w:rsidRPr="00AB6CBD">
              <w:rPr>
                <w:rFonts w:asciiTheme="minorHAnsi" w:hAnsiTheme="minorHAnsi" w:cstheme="minorHAnsi"/>
                <w:color w:val="222222"/>
                <w:sz w:val="16"/>
                <w:szCs w:val="16"/>
              </w:rPr>
              <w:t xml:space="preserve"> effects</w:t>
            </w:r>
            <w:proofErr w:type="gramEnd"/>
            <w:r w:rsidRPr="00AB6CBD">
              <w:rPr>
                <w:rFonts w:asciiTheme="minorHAnsi" w:hAnsiTheme="minorHAnsi" w:cstheme="minorHAnsi"/>
                <w:color w:val="222222"/>
                <w:sz w:val="16"/>
                <w:szCs w:val="16"/>
              </w:rPr>
              <w:t xml:space="preserve"> of living near a volcano.</w:t>
            </w:r>
          </w:p>
          <w:p w14:paraId="22DA5BFE"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the negative effects an earthquake can have on a community.</w:t>
            </w:r>
          </w:p>
          <w:p w14:paraId="1447A2B6"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ways in which communities respond to earthquakes.</w:t>
            </w:r>
          </w:p>
          <w:p w14:paraId="18902823"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the different types of mountains and volcanoes and how they are formed.</w:t>
            </w:r>
          </w:p>
          <w:p w14:paraId="0EC82431" w14:textId="1E45FBD1"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that an annotated drawing or sketch map is hand drawn and gives a rough idea of features of an area without having to be completely accurate.</w:t>
            </w:r>
          </w:p>
          <w:p w14:paraId="33511DF0" w14:textId="77777777" w:rsidR="003F1D97" w:rsidRPr="00AB6CBD" w:rsidRDefault="003F1D97" w:rsidP="003F1D97">
            <w:pPr>
              <w:rPr>
                <w:rFonts w:asciiTheme="minorHAnsi" w:hAnsiTheme="minorHAnsi" w:cstheme="minorHAnsi"/>
                <w:sz w:val="16"/>
                <w:szCs w:val="16"/>
              </w:rPr>
            </w:pPr>
          </w:p>
        </w:tc>
        <w:tc>
          <w:tcPr>
            <w:tcW w:w="3119" w:type="dxa"/>
          </w:tcPr>
          <w:p w14:paraId="3AA9903D" w14:textId="4039A05D"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lastRenderedPageBreak/>
              <w:t>To know the world’s different climate zones. </w:t>
            </w:r>
          </w:p>
          <w:p w14:paraId="78B9606B" w14:textId="3630FADB"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the world’s biomes. </w:t>
            </w:r>
          </w:p>
          <w:p w14:paraId="0786E4DD" w14:textId="7D2926EE"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vegetation belts are areas of the world which are home to similar plant species. </w:t>
            </w:r>
          </w:p>
          <w:p w14:paraId="3A993438" w14:textId="7E5D12C0"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lastRenderedPageBreak/>
              <w:t>To know that climates can influence the foods able to grow. </w:t>
            </w:r>
          </w:p>
          <w:p w14:paraId="00F28AAB" w14:textId="3FBF3E58"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a natural resource is something that people can use which comes from the natural environment. </w:t>
            </w:r>
          </w:p>
          <w:p w14:paraId="6A005F4A" w14:textId="33D0EB9B"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fair trading is the process of ensuring workers are paid a fair price, have safe working conditions and are treated with respect and equality. </w:t>
            </w:r>
          </w:p>
          <w:p w14:paraId="680F8B02" w14:textId="01610AF9"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the UK grows food locally and imports food from other countries. </w:t>
            </w:r>
          </w:p>
          <w:p w14:paraId="4612B554" w14:textId="7DAACE48"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grid references help us locate a particular square on a map. </w:t>
            </w:r>
          </w:p>
          <w:p w14:paraId="32456289" w14:textId="3706E439"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data involves numerical facts and figures and is often objective. </w:t>
            </w:r>
          </w:p>
          <w:p w14:paraId="6CF8DFE3" w14:textId="702C2DD1" w:rsidR="003F1D97" w:rsidRPr="000E19F8"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qualitative data involves opinions, thoughts and feelings and is often subjective.</w:t>
            </w:r>
          </w:p>
        </w:tc>
        <w:tc>
          <w:tcPr>
            <w:tcW w:w="2822" w:type="dxa"/>
          </w:tcPr>
          <w:p w14:paraId="595216DD" w14:textId="77777777" w:rsidR="00AC460E" w:rsidRDefault="00633F7D" w:rsidP="00AC460E">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lastRenderedPageBreak/>
              <w:t>To know the names of some of the world’s most significant rivers.</w:t>
            </w:r>
          </w:p>
          <w:p w14:paraId="0DFEA55D" w14:textId="77777777" w:rsidR="00AC460E" w:rsidRDefault="00633F7D" w:rsidP="00AC460E">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t>To know that the water cycle is the processes and stores which move water around our Earth and to be able to name these.</w:t>
            </w:r>
          </w:p>
          <w:p w14:paraId="03FC0B46" w14:textId="77777777" w:rsidR="00271BCF" w:rsidRDefault="00633F7D" w:rsidP="00271BCF">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lastRenderedPageBreak/>
              <w:t>To know the courses and key features of a river.</w:t>
            </w:r>
          </w:p>
          <w:p w14:paraId="0A0CC05F" w14:textId="77777777" w:rsidR="00086120" w:rsidRDefault="00633F7D">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that an OS (Ordnance survey) map is used for personal use and organisations use it for housing projects, planning the natural environment and public transport and for security purposes.</w:t>
            </w:r>
          </w:p>
          <w:p w14:paraId="23DA09B2" w14:textId="77777777" w:rsidR="00086120" w:rsidRDefault="00633F7D">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that an OS map shows human and physical features as symbols.</w:t>
            </w:r>
          </w:p>
          <w:p w14:paraId="101E59E2" w14:textId="460C302C" w:rsidR="003F1D97" w:rsidRPr="00A42AE1" w:rsidRDefault="00633F7D" w:rsidP="00A42AE1">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the eight points of a compass are north, south, east, west, north-east, south-east, north-west, south-west</w:t>
            </w:r>
            <w:r w:rsidR="00A42AE1">
              <w:rPr>
                <w:rFonts w:asciiTheme="minorHAnsi" w:hAnsiTheme="minorHAnsi" w:cstheme="minorHAnsi"/>
                <w:color w:val="222222"/>
                <w:sz w:val="16"/>
                <w:szCs w:val="16"/>
              </w:rPr>
              <w:t>.</w:t>
            </w:r>
          </w:p>
        </w:tc>
      </w:tr>
      <w:tr w:rsidR="003F1D97" w14:paraId="5FA52221" w14:textId="004670AB" w:rsidTr="00B831CB">
        <w:tc>
          <w:tcPr>
            <w:tcW w:w="2564" w:type="dxa"/>
            <w:shd w:val="clear" w:color="auto" w:fill="F2F2F2" w:themeFill="background1" w:themeFillShade="F2"/>
          </w:tcPr>
          <w:p w14:paraId="58A04058" w14:textId="6453D142" w:rsidR="003F1D97" w:rsidRDefault="003F1D97" w:rsidP="003F1D97">
            <w:pPr>
              <w:jc w:val="center"/>
              <w:rPr>
                <w:rFonts w:asciiTheme="minorHAnsi" w:hAnsiTheme="minorHAnsi" w:cstheme="minorHAnsi"/>
                <w:b/>
              </w:rPr>
            </w:pPr>
            <w:r>
              <w:rPr>
                <w:rFonts w:asciiTheme="minorHAnsi" w:hAnsiTheme="minorHAnsi" w:cstheme="minorHAnsi"/>
                <w:b/>
              </w:rPr>
              <w:lastRenderedPageBreak/>
              <w:t>Key Skills</w:t>
            </w:r>
          </w:p>
          <w:p w14:paraId="048D0523" w14:textId="77777777" w:rsidR="003F1D97" w:rsidRDefault="003F1D97" w:rsidP="003F1D97">
            <w:pPr>
              <w:rPr>
                <w:rFonts w:asciiTheme="minorHAnsi" w:hAnsiTheme="minorHAnsi" w:cstheme="minorHAnsi"/>
                <w:b/>
              </w:rPr>
            </w:pPr>
          </w:p>
          <w:p w14:paraId="2A31104D" w14:textId="77777777" w:rsidR="003F1D97" w:rsidRDefault="003F1D97" w:rsidP="003F1D97">
            <w:pPr>
              <w:rPr>
                <w:rFonts w:asciiTheme="minorHAnsi" w:hAnsiTheme="minorHAnsi" w:cstheme="minorHAnsi"/>
                <w:b/>
              </w:rPr>
            </w:pPr>
          </w:p>
          <w:p w14:paraId="16D1520D" w14:textId="77777777" w:rsidR="003F1D97" w:rsidRDefault="003F1D97" w:rsidP="003F1D97">
            <w:pPr>
              <w:jc w:val="center"/>
              <w:rPr>
                <w:rFonts w:asciiTheme="minorHAnsi" w:hAnsiTheme="minorHAnsi" w:cstheme="minorHAnsi"/>
                <w:b/>
              </w:rPr>
            </w:pPr>
          </w:p>
          <w:p w14:paraId="77458DA4" w14:textId="77777777" w:rsidR="003F1D97" w:rsidRDefault="003F1D97" w:rsidP="003F1D97">
            <w:pPr>
              <w:jc w:val="center"/>
              <w:rPr>
                <w:rFonts w:asciiTheme="minorHAnsi" w:hAnsiTheme="minorHAnsi" w:cstheme="minorHAnsi"/>
                <w:b/>
              </w:rPr>
            </w:pPr>
          </w:p>
          <w:p w14:paraId="4257D360" w14:textId="77777777" w:rsidR="003F1D97" w:rsidRDefault="003F1D97" w:rsidP="003F1D97">
            <w:pPr>
              <w:jc w:val="center"/>
              <w:rPr>
                <w:rFonts w:asciiTheme="minorHAnsi" w:hAnsiTheme="minorHAnsi" w:cstheme="minorHAnsi"/>
                <w:b/>
              </w:rPr>
            </w:pPr>
          </w:p>
          <w:p w14:paraId="3E54DB06" w14:textId="77777777" w:rsidR="003F1D97" w:rsidRDefault="003F1D97" w:rsidP="003F1D97">
            <w:pPr>
              <w:jc w:val="center"/>
              <w:rPr>
                <w:rFonts w:asciiTheme="minorHAnsi" w:hAnsiTheme="minorHAnsi" w:cstheme="minorHAnsi"/>
                <w:b/>
              </w:rPr>
            </w:pPr>
          </w:p>
          <w:p w14:paraId="58634427" w14:textId="77777777" w:rsidR="003F1D97" w:rsidRPr="00BC474F" w:rsidRDefault="003F1D97" w:rsidP="003F1D97">
            <w:pPr>
              <w:jc w:val="center"/>
              <w:rPr>
                <w:rFonts w:asciiTheme="minorHAnsi" w:hAnsiTheme="minorHAnsi" w:cstheme="minorHAnsi"/>
                <w:b/>
              </w:rPr>
            </w:pPr>
          </w:p>
        </w:tc>
        <w:tc>
          <w:tcPr>
            <w:tcW w:w="2823" w:type="dxa"/>
          </w:tcPr>
          <w:p w14:paraId="6F6F560B" w14:textId="68FD870F" w:rsidR="0047220F" w:rsidRPr="000E1B69" w:rsidRDefault="0047220F" w:rsidP="000E1B69">
            <w:pPr>
              <w:pStyle w:val="ListParagraph"/>
              <w:numPr>
                <w:ilvl w:val="0"/>
                <w:numId w:val="18"/>
              </w:numPr>
              <w:shd w:val="clear" w:color="auto" w:fill="FFFFFF"/>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Locating some countries in Europe and North and South America using maps.</w:t>
            </w:r>
          </w:p>
          <w:p w14:paraId="77D3802F" w14:textId="4904D825" w:rsidR="0047220F" w:rsidRPr="000E1B69" w:rsidRDefault="0047220F" w:rsidP="000E1B69">
            <w:pPr>
              <w:numPr>
                <w:ilvl w:val="0"/>
                <w:numId w:val="18"/>
              </w:numPr>
              <w:shd w:val="clear" w:color="auto" w:fill="FFFFFF"/>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the position of the Equator and describing how this impacts our environmental regions.</w:t>
            </w:r>
          </w:p>
          <w:p w14:paraId="245D624E" w14:textId="5833AB14"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lines of latitude and longitude on a globe and explaining why these are important.</w:t>
            </w:r>
          </w:p>
          <w:p w14:paraId="312BE64B" w14:textId="2B0668AD"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Identifying the position of the Tropics of Cancer and Capricorn and their significance.</w:t>
            </w:r>
          </w:p>
          <w:p w14:paraId="310201BA" w14:textId="24888C75"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 xml:space="preserve">Describing and beginning to explain similarities and </w:t>
            </w:r>
            <w:proofErr w:type="gramStart"/>
            <w:r w:rsidRPr="000E1B69">
              <w:rPr>
                <w:rFonts w:asciiTheme="minorHAnsi" w:hAnsiTheme="minorHAnsi" w:cstheme="minorHAnsi"/>
                <w:color w:val="222222"/>
                <w:sz w:val="16"/>
                <w:szCs w:val="16"/>
                <w:lang w:eastAsia="en-GB"/>
              </w:rPr>
              <w:t>differences  between</w:t>
            </w:r>
            <w:proofErr w:type="gramEnd"/>
            <w:r w:rsidRPr="000E1B69">
              <w:rPr>
                <w:rFonts w:asciiTheme="minorHAnsi" w:hAnsiTheme="minorHAnsi" w:cstheme="minorHAnsi"/>
                <w:color w:val="222222"/>
                <w:sz w:val="16"/>
                <w:szCs w:val="16"/>
                <w:lang w:eastAsia="en-GB"/>
              </w:rPr>
              <w:t xml:space="preserve"> two regions studied.</w:t>
            </w:r>
          </w:p>
          <w:p w14:paraId="3990A19A" w14:textId="613F7650"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Mapping and labelling the six biomes on a world map.</w:t>
            </w:r>
          </w:p>
          <w:p w14:paraId="61F473AB" w14:textId="29C8435E"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lastRenderedPageBreak/>
              <w:t>Understanding some of the causes of climate change.</w:t>
            </w:r>
          </w:p>
          <w:p w14:paraId="7A064FA5" w14:textId="7777777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Describing how humans can impact the environment both positively and negatively, using examples.</w:t>
            </w:r>
          </w:p>
          <w:p w14:paraId="5F2A55B1" w14:textId="4F78E5D4" w:rsidR="0047220F" w:rsidRPr="000E1B69" w:rsidRDefault="0047220F" w:rsidP="0047220F">
            <w:pPr>
              <w:shd w:val="clear" w:color="auto" w:fill="FFFFFF"/>
              <w:ind w:firstLine="144"/>
              <w:jc w:val="both"/>
              <w:rPr>
                <w:rFonts w:asciiTheme="minorHAnsi" w:hAnsiTheme="minorHAnsi" w:cstheme="minorHAnsi"/>
                <w:color w:val="222222"/>
                <w:sz w:val="16"/>
                <w:szCs w:val="16"/>
                <w:lang w:eastAsia="en-GB"/>
              </w:rPr>
            </w:pPr>
          </w:p>
          <w:p w14:paraId="3441D7E4" w14:textId="333FAF96"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Mapping land use in a small local area using maps and plans.</w:t>
            </w:r>
          </w:p>
          <w:p w14:paraId="18B6E111" w14:textId="08696F0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 xml:space="preserve">Using a </w:t>
            </w:r>
            <w:proofErr w:type="gramStart"/>
            <w:r w:rsidRPr="000E1B69">
              <w:rPr>
                <w:rFonts w:asciiTheme="minorHAnsi" w:hAnsiTheme="minorHAnsi" w:cstheme="minorHAnsi"/>
                <w:color w:val="222222"/>
                <w:sz w:val="16"/>
                <w:szCs w:val="16"/>
                <w:lang w:eastAsia="en-GB"/>
              </w:rPr>
              <w:t>questionnaire/interviews</w:t>
            </w:r>
            <w:proofErr w:type="gramEnd"/>
            <w:r w:rsidRPr="000E1B69">
              <w:rPr>
                <w:rFonts w:asciiTheme="minorHAnsi" w:hAnsiTheme="minorHAnsi" w:cstheme="minorHAnsi"/>
                <w:color w:val="222222"/>
                <w:sz w:val="16"/>
                <w:szCs w:val="16"/>
                <w:lang w:eastAsia="en-GB"/>
              </w:rPr>
              <w:t xml:space="preserve"> to collect quantitative fieldwork data.</w:t>
            </w:r>
          </w:p>
          <w:p w14:paraId="3AE4F6CF" w14:textId="7777777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answers to geographical questions through data collection.</w:t>
            </w:r>
          </w:p>
          <w:p w14:paraId="704D223C" w14:textId="2222F06A" w:rsidR="003F1D97" w:rsidRPr="000E1B69" w:rsidRDefault="003F1D97" w:rsidP="00503AA8">
            <w:pPr>
              <w:shd w:val="clear" w:color="auto" w:fill="FFFFFF"/>
              <w:tabs>
                <w:tab w:val="num" w:pos="720"/>
              </w:tabs>
              <w:rPr>
                <w:rFonts w:asciiTheme="minorHAnsi" w:hAnsiTheme="minorHAnsi" w:cstheme="minorHAnsi"/>
                <w:sz w:val="16"/>
                <w:szCs w:val="16"/>
              </w:rPr>
            </w:pPr>
          </w:p>
        </w:tc>
        <w:tc>
          <w:tcPr>
            <w:tcW w:w="3118" w:type="dxa"/>
          </w:tcPr>
          <w:p w14:paraId="70501DD5" w14:textId="77777777"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Locating the world’s most significant mountain ranges on a map and identifying any patterns.</w:t>
            </w:r>
          </w:p>
          <w:p w14:paraId="6DA75A33" w14:textId="77777777"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Locating where the world’s volcanoes are on a map and identifying the ‘Ring of Fire’.</w:t>
            </w:r>
          </w:p>
          <w:p w14:paraId="121F29CE" w14:textId="77777777" w:rsidR="0084010F"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Describing how and why humans have responded in different ways to their local environments.</w:t>
            </w:r>
          </w:p>
          <w:p w14:paraId="21BE5A33"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use maps at more than one scale</w:t>
            </w:r>
            <w:r w:rsidR="0084010F" w:rsidRPr="000E1B69">
              <w:rPr>
                <w:rFonts w:asciiTheme="minorHAnsi" w:hAnsiTheme="minorHAnsi" w:cstheme="minorHAnsi"/>
                <w:color w:val="222222"/>
                <w:sz w:val="16"/>
                <w:szCs w:val="16"/>
              </w:rPr>
              <w:t>.</w:t>
            </w:r>
          </w:p>
          <w:p w14:paraId="5D7A2B36"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Observing, recording, and naming geographical features in their local environments.</w:t>
            </w:r>
          </w:p>
          <w:p w14:paraId="1B422E2F"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Using simple sampling techniques appropriately.</w:t>
            </w:r>
          </w:p>
          <w:p w14:paraId="71E57852"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 xml:space="preserve">Presenting data using plans, freehand sketch maps, annotated drawings, graphs, presentations, writing and </w:t>
            </w:r>
            <w:r w:rsidRPr="000E1B69">
              <w:rPr>
                <w:rFonts w:asciiTheme="minorHAnsi" w:hAnsiTheme="minorHAnsi" w:cstheme="minorHAnsi"/>
                <w:color w:val="222222"/>
                <w:sz w:val="16"/>
                <w:szCs w:val="16"/>
              </w:rPr>
              <w:lastRenderedPageBreak/>
              <w:t>digital technologies (photos with labels/captions) when communicating geographical information.</w:t>
            </w:r>
          </w:p>
          <w:p w14:paraId="6C6D5E39" w14:textId="397FAB90"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Finding answers to geographical questions through data collection.</w:t>
            </w:r>
          </w:p>
          <w:p w14:paraId="11AFB8F0" w14:textId="77777777" w:rsidR="003F1D97" w:rsidRPr="000E1B69" w:rsidRDefault="003F1D97" w:rsidP="00186D10">
            <w:pPr>
              <w:rPr>
                <w:rFonts w:asciiTheme="minorHAnsi" w:hAnsiTheme="minorHAnsi" w:cstheme="minorHAnsi"/>
                <w:sz w:val="16"/>
                <w:szCs w:val="16"/>
              </w:rPr>
            </w:pPr>
          </w:p>
        </w:tc>
        <w:tc>
          <w:tcPr>
            <w:tcW w:w="3119" w:type="dxa"/>
          </w:tcPr>
          <w:p w14:paraId="02D98706" w14:textId="22B04D75"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lastRenderedPageBreak/>
              <w:t xml:space="preserve">Locating key </w:t>
            </w:r>
            <w:r w:rsidR="00F15CCD" w:rsidRPr="000E1B69">
              <w:rPr>
                <w:rFonts w:asciiTheme="minorHAnsi" w:hAnsiTheme="minorHAnsi" w:cstheme="minorHAnsi"/>
                <w:sz w:val="16"/>
                <w:szCs w:val="16"/>
              </w:rPr>
              <w:t xml:space="preserve">human and </w:t>
            </w:r>
            <w:r w:rsidRPr="000E1B69">
              <w:rPr>
                <w:rFonts w:asciiTheme="minorHAnsi" w:hAnsiTheme="minorHAnsi" w:cstheme="minorHAnsi"/>
                <w:sz w:val="16"/>
                <w:szCs w:val="16"/>
              </w:rPr>
              <w:t>physical features in countries studied including significant environmental regions. </w:t>
            </w:r>
          </w:p>
          <w:p w14:paraId="5E22C9D7" w14:textId="6C831665"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Discussing climates and their impact on trade, land use and settlement. </w:t>
            </w:r>
          </w:p>
          <w:p w14:paraId="091D24D0" w14:textId="29FB62F9"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Describing how humans can impact the environment both positively and negatively, using examples</w:t>
            </w:r>
            <w:proofErr w:type="gramStart"/>
            <w:r w:rsidRPr="000E1B69">
              <w:rPr>
                <w:rFonts w:asciiTheme="minorHAnsi" w:hAnsiTheme="minorHAnsi" w:cstheme="minorHAnsi"/>
                <w:sz w:val="16"/>
                <w:szCs w:val="16"/>
              </w:rPr>
              <w:t>. .</w:t>
            </w:r>
            <w:proofErr w:type="gramEnd"/>
            <w:r w:rsidRPr="000E1B69">
              <w:rPr>
                <w:rFonts w:asciiTheme="minorHAnsi" w:hAnsiTheme="minorHAnsi" w:cstheme="minorHAnsi"/>
                <w:sz w:val="16"/>
                <w:szCs w:val="16"/>
              </w:rPr>
              <w:t> </w:t>
            </w:r>
          </w:p>
          <w:p w14:paraId="066DA2B6" w14:textId="78F8A720"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atlases, maps, globes and beginning to use digital mapping to recognise and describe physical and human features in countries studied. </w:t>
            </w:r>
          </w:p>
          <w:p w14:paraId="7EF17AC1" w14:textId="77777777" w:rsidR="0053237A"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the scale bar on a map to estimate distances. </w:t>
            </w:r>
          </w:p>
          <w:p w14:paraId="54AE52F9" w14:textId="209493A9"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 xml:space="preserve">Designing a </w:t>
            </w:r>
            <w:proofErr w:type="gramStart"/>
            <w:r w:rsidRPr="000E1B69">
              <w:rPr>
                <w:rFonts w:asciiTheme="minorHAnsi" w:hAnsiTheme="minorHAnsi" w:cstheme="minorHAnsi"/>
                <w:sz w:val="16"/>
                <w:szCs w:val="16"/>
              </w:rPr>
              <w:t>questionnaire/interviews</w:t>
            </w:r>
            <w:proofErr w:type="gramEnd"/>
            <w:r w:rsidRPr="000E1B69">
              <w:rPr>
                <w:rFonts w:asciiTheme="minorHAnsi" w:hAnsiTheme="minorHAnsi" w:cstheme="minorHAnsi"/>
                <w:sz w:val="16"/>
                <w:szCs w:val="16"/>
              </w:rPr>
              <w:t xml:space="preserve"> to collect qualitative fieldwork data. </w:t>
            </w:r>
          </w:p>
          <w:p w14:paraId="4EAD79FC" w14:textId="6803B03D"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 xml:space="preserve">Using a </w:t>
            </w:r>
            <w:proofErr w:type="gramStart"/>
            <w:r w:rsidRPr="000E1B69">
              <w:rPr>
                <w:rFonts w:asciiTheme="minorHAnsi" w:hAnsiTheme="minorHAnsi" w:cstheme="minorHAnsi"/>
                <w:sz w:val="16"/>
                <w:szCs w:val="16"/>
              </w:rPr>
              <w:t>questionnaire/interviews</w:t>
            </w:r>
            <w:proofErr w:type="gramEnd"/>
            <w:r w:rsidRPr="000E1B69">
              <w:rPr>
                <w:rFonts w:asciiTheme="minorHAnsi" w:hAnsiTheme="minorHAnsi" w:cstheme="minorHAnsi"/>
                <w:sz w:val="16"/>
                <w:szCs w:val="16"/>
              </w:rPr>
              <w:t xml:space="preserve"> to collect quantitative fieldwork data. </w:t>
            </w:r>
          </w:p>
          <w:p w14:paraId="1F4A3228" w14:textId="28E32911"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lastRenderedPageBreak/>
              <w:t>Presenting data using plans, freehand sketch maps, annotated drawings, graphs, presentations, writing and digital technologies (photos with labels/captions) when communicating geographical information. </w:t>
            </w:r>
          </w:p>
          <w:p w14:paraId="5F4C7707" w14:textId="6ED00FBF" w:rsidR="003F1D97"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Finding answers to geographical questions through data collection.</w:t>
            </w:r>
          </w:p>
        </w:tc>
        <w:tc>
          <w:tcPr>
            <w:tcW w:w="2822" w:type="dxa"/>
          </w:tcPr>
          <w:p w14:paraId="029BEC88" w14:textId="77777777" w:rsidR="00A4483E"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Locating some of the world’s most significant rivers and identifying any patterns.</w:t>
            </w:r>
          </w:p>
          <w:p w14:paraId="583A55C1" w14:textId="77777777" w:rsidR="00D5524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Describing how humans use water in a variety of ways.</w:t>
            </w:r>
          </w:p>
          <w:p w14:paraId="586DC0C4" w14:textId="071DDF1E"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to use the key on an OS map to name and recognise key physical and human features in regions studied.</w:t>
            </w:r>
          </w:p>
          <w:p w14:paraId="35A63682"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locate features using the 8 points of a compass.</w:t>
            </w:r>
          </w:p>
          <w:p w14:paraId="2E2B3E7B"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Using a simple key on their own map to show an example of both physical and human features.</w:t>
            </w:r>
          </w:p>
          <w:p w14:paraId="3DA71F66"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Labelling some features on an aerial photograph and then locating these on an OS map of the same locality and scale in regions studied.</w:t>
            </w:r>
          </w:p>
          <w:p w14:paraId="56D96438" w14:textId="63E9A36E"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Mapping land use in a small local area using maps and plans. </w:t>
            </w:r>
          </w:p>
          <w:p w14:paraId="672A4AE2" w14:textId="7057A806"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Observing, recording, and naming geographical features in their local environments.</w:t>
            </w:r>
          </w:p>
          <w:p w14:paraId="517F0AFE"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use a simplified Likert Scale to record their judgements of environmental quality.</w:t>
            </w:r>
          </w:p>
          <w:p w14:paraId="295CF669" w14:textId="4E0E9F09" w:rsidR="003F1D97"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Presenting data using plans, freehand sketch maps, annotated drawings, graphs, presentations, writing and digital technologies (photos with labels/captions) when communicating geographical information.</w:t>
            </w:r>
          </w:p>
        </w:tc>
      </w:tr>
      <w:tr w:rsidR="003F1D97" w14:paraId="5552C470" w14:textId="77777777" w:rsidTr="00B831CB">
        <w:tc>
          <w:tcPr>
            <w:tcW w:w="2564" w:type="dxa"/>
            <w:shd w:val="clear" w:color="auto" w:fill="F2F2F2" w:themeFill="background1" w:themeFillShade="F2"/>
          </w:tcPr>
          <w:p w14:paraId="36D705BB" w14:textId="48FB92BC" w:rsidR="003F1D97" w:rsidRDefault="003F1D97" w:rsidP="003F1D97">
            <w:pPr>
              <w:jc w:val="center"/>
              <w:rPr>
                <w:rFonts w:asciiTheme="minorHAnsi" w:hAnsiTheme="minorHAnsi" w:cstheme="minorHAnsi"/>
                <w:b/>
              </w:rPr>
            </w:pPr>
            <w:r>
              <w:rPr>
                <w:rFonts w:asciiTheme="minorHAnsi" w:hAnsiTheme="minorHAnsi" w:cstheme="minorHAnsi"/>
                <w:b/>
              </w:rPr>
              <w:lastRenderedPageBreak/>
              <w:t>Key Vocabulary</w:t>
            </w:r>
          </w:p>
        </w:tc>
        <w:tc>
          <w:tcPr>
            <w:tcW w:w="2823" w:type="dxa"/>
          </w:tcPr>
          <w:p w14:paraId="18E8FE11" w14:textId="185AB0E2" w:rsidR="0031564F" w:rsidRPr="0031564F" w:rsidRDefault="00D17CEF" w:rsidP="00A81042">
            <w:pPr>
              <w:rPr>
                <w:rFonts w:asciiTheme="minorHAnsi" w:hAnsiTheme="minorHAnsi" w:cstheme="minorHAnsi"/>
                <w:bCs/>
                <w:sz w:val="16"/>
                <w:szCs w:val="16"/>
              </w:rPr>
            </w:pPr>
            <w:r w:rsidRPr="0031564F">
              <w:rPr>
                <w:rFonts w:asciiTheme="minorHAnsi" w:hAnsiTheme="minorHAnsi" w:cstheme="minorHAnsi"/>
                <w:bCs/>
                <w:sz w:val="16"/>
                <w:szCs w:val="16"/>
              </w:rPr>
              <w:t>A</w:t>
            </w:r>
            <w:r w:rsidR="0031564F" w:rsidRPr="0031564F">
              <w:rPr>
                <w:rFonts w:asciiTheme="minorHAnsi" w:hAnsiTheme="minorHAnsi" w:cstheme="minorHAnsi"/>
                <w:bCs/>
                <w:sz w:val="16"/>
                <w:szCs w:val="16"/>
              </w:rPr>
              <w:t>nalyse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biome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canopy layer</w:t>
            </w:r>
            <w:r>
              <w:rPr>
                <w:rFonts w:asciiTheme="minorHAnsi" w:hAnsiTheme="minorHAnsi" w:cstheme="minorHAnsi"/>
                <w:bCs/>
                <w:sz w:val="16"/>
                <w:szCs w:val="16"/>
              </w:rPr>
              <w:t xml:space="preserve">, </w:t>
            </w:r>
          </w:p>
          <w:p w14:paraId="06B74AAE" w14:textId="503015DD" w:rsidR="0031564F" w:rsidRPr="0031564F" w:rsidRDefault="00865480" w:rsidP="00A81042">
            <w:pPr>
              <w:rPr>
                <w:rFonts w:asciiTheme="minorHAnsi" w:hAnsiTheme="minorHAnsi" w:cstheme="minorHAnsi"/>
                <w:bCs/>
                <w:sz w:val="16"/>
                <w:szCs w:val="16"/>
              </w:rPr>
            </w:pPr>
            <w:r>
              <w:rPr>
                <w:rFonts w:asciiTheme="minorHAnsi" w:hAnsiTheme="minorHAnsi" w:cstheme="minorHAnsi"/>
                <w:bCs/>
                <w:sz w:val="16"/>
                <w:szCs w:val="16"/>
              </w:rPr>
              <w:t>d</w:t>
            </w:r>
            <w:r w:rsidR="0031564F" w:rsidRPr="0031564F">
              <w:rPr>
                <w:rFonts w:asciiTheme="minorHAnsi" w:hAnsiTheme="minorHAnsi" w:cstheme="minorHAnsi"/>
                <w:bCs/>
                <w:sz w:val="16"/>
                <w:szCs w:val="16"/>
              </w:rPr>
              <w:t>eforestation</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drought</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emergent layer</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Equator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forest floor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global warming</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greenhouse gas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indigenous peoples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lianas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lines of latitude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logging</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Tropic of Capricorn</w:t>
            </w:r>
            <w:r>
              <w:rPr>
                <w:rFonts w:asciiTheme="minorHAnsi" w:hAnsiTheme="minorHAnsi" w:cstheme="minorHAnsi"/>
                <w:bCs/>
                <w:sz w:val="16"/>
                <w:szCs w:val="16"/>
              </w:rPr>
              <w:t>,</w:t>
            </w:r>
            <w:r w:rsidR="00696C75">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Tropic of Cancer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understorey layer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vegetation</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vegetation belts</w:t>
            </w:r>
          </w:p>
          <w:p w14:paraId="7203AFCC" w14:textId="6750593F" w:rsidR="003F1D97" w:rsidRPr="00993D64" w:rsidRDefault="003F1D97" w:rsidP="0031564F">
            <w:pPr>
              <w:rPr>
                <w:rFonts w:asciiTheme="minorHAnsi" w:hAnsiTheme="minorHAnsi" w:cstheme="minorHAnsi"/>
                <w:bCs/>
                <w:sz w:val="16"/>
                <w:szCs w:val="16"/>
              </w:rPr>
            </w:pPr>
          </w:p>
        </w:tc>
        <w:tc>
          <w:tcPr>
            <w:tcW w:w="3118" w:type="dxa"/>
          </w:tcPr>
          <w:p w14:paraId="66E3E2B6" w14:textId="2B5A80A1" w:rsidR="00DC75CA" w:rsidRPr="00DC75CA" w:rsidRDefault="00DC75CA" w:rsidP="00DC75CA">
            <w:pPr>
              <w:rPr>
                <w:rFonts w:asciiTheme="minorHAnsi" w:hAnsiTheme="minorHAnsi" w:cstheme="minorHAnsi"/>
                <w:sz w:val="16"/>
                <w:szCs w:val="16"/>
              </w:rPr>
            </w:pPr>
            <w:r w:rsidRPr="00DC75CA">
              <w:rPr>
                <w:rFonts w:asciiTheme="minorHAnsi" w:hAnsiTheme="minorHAnsi" w:cstheme="minorHAnsi"/>
                <w:sz w:val="16"/>
                <w:szCs w:val="16"/>
              </w:rPr>
              <w:t>active volcano</w:t>
            </w:r>
            <w:r>
              <w:rPr>
                <w:rFonts w:asciiTheme="minorHAnsi" w:hAnsiTheme="minorHAnsi" w:cstheme="minorHAnsi"/>
                <w:sz w:val="16"/>
                <w:szCs w:val="16"/>
              </w:rPr>
              <w:t xml:space="preserve">, </w:t>
            </w:r>
            <w:r w:rsidRPr="00DC75CA">
              <w:rPr>
                <w:rFonts w:asciiTheme="minorHAnsi" w:hAnsiTheme="minorHAnsi" w:cstheme="minorHAnsi"/>
                <w:sz w:val="16"/>
                <w:szCs w:val="16"/>
              </w:rPr>
              <w:t>climate change</w:t>
            </w:r>
            <w:r>
              <w:rPr>
                <w:rFonts w:asciiTheme="minorHAnsi" w:hAnsiTheme="minorHAnsi" w:cstheme="minorHAnsi"/>
                <w:sz w:val="16"/>
                <w:szCs w:val="16"/>
              </w:rPr>
              <w:t xml:space="preserve">, </w:t>
            </w:r>
            <w:r w:rsidRPr="00DC75CA">
              <w:rPr>
                <w:rFonts w:asciiTheme="minorHAnsi" w:hAnsiTheme="minorHAnsi" w:cstheme="minorHAnsi"/>
                <w:sz w:val="16"/>
                <w:szCs w:val="16"/>
              </w:rPr>
              <w:t>composite volcano</w:t>
            </w:r>
            <w:r>
              <w:rPr>
                <w:rFonts w:asciiTheme="minorHAnsi" w:hAnsiTheme="minorHAnsi" w:cstheme="minorHAnsi"/>
                <w:sz w:val="16"/>
                <w:szCs w:val="16"/>
              </w:rPr>
              <w:t xml:space="preserve">, </w:t>
            </w:r>
            <w:r w:rsidRPr="00DC75CA">
              <w:rPr>
                <w:rFonts w:asciiTheme="minorHAnsi" w:hAnsiTheme="minorHAnsi" w:cstheme="minorHAnsi"/>
                <w:sz w:val="16"/>
                <w:szCs w:val="16"/>
              </w:rPr>
              <w:t>crust</w:t>
            </w:r>
            <w:r>
              <w:rPr>
                <w:rFonts w:asciiTheme="minorHAnsi" w:hAnsiTheme="minorHAnsi" w:cstheme="minorHAnsi"/>
                <w:sz w:val="16"/>
                <w:szCs w:val="16"/>
              </w:rPr>
              <w:t xml:space="preserve">, </w:t>
            </w:r>
            <w:r w:rsidRPr="00DC75CA">
              <w:rPr>
                <w:rFonts w:asciiTheme="minorHAnsi" w:hAnsiTheme="minorHAnsi" w:cstheme="minorHAnsi"/>
                <w:sz w:val="16"/>
                <w:szCs w:val="16"/>
              </w:rPr>
              <w:t>dormant volcano</w:t>
            </w:r>
            <w:r>
              <w:rPr>
                <w:rFonts w:asciiTheme="minorHAnsi" w:hAnsiTheme="minorHAnsi" w:cstheme="minorHAnsi"/>
                <w:sz w:val="16"/>
                <w:szCs w:val="16"/>
              </w:rPr>
              <w:t xml:space="preserve">, </w:t>
            </w:r>
            <w:r w:rsidRPr="00DC75CA">
              <w:rPr>
                <w:rFonts w:asciiTheme="minorHAnsi" w:hAnsiTheme="minorHAnsi" w:cstheme="minorHAnsi"/>
                <w:sz w:val="16"/>
                <w:szCs w:val="16"/>
              </w:rPr>
              <w:t>earthquake</w:t>
            </w:r>
            <w:r>
              <w:rPr>
                <w:rFonts w:asciiTheme="minorHAnsi" w:hAnsiTheme="minorHAnsi" w:cstheme="minorHAnsi"/>
                <w:sz w:val="16"/>
                <w:szCs w:val="16"/>
              </w:rPr>
              <w:t xml:space="preserve">, </w:t>
            </w:r>
            <w:r w:rsidRPr="00DC75CA">
              <w:rPr>
                <w:rFonts w:asciiTheme="minorHAnsi" w:hAnsiTheme="minorHAnsi" w:cstheme="minorHAnsi"/>
                <w:sz w:val="16"/>
                <w:szCs w:val="16"/>
              </w:rPr>
              <w:t>epicentre</w:t>
            </w:r>
            <w:r>
              <w:rPr>
                <w:rFonts w:asciiTheme="minorHAnsi" w:hAnsiTheme="minorHAnsi" w:cstheme="minorHAnsi"/>
                <w:sz w:val="16"/>
                <w:szCs w:val="16"/>
              </w:rPr>
              <w:t xml:space="preserve">, </w:t>
            </w:r>
            <w:r w:rsidRPr="00DC75CA">
              <w:rPr>
                <w:rFonts w:asciiTheme="minorHAnsi" w:hAnsiTheme="minorHAnsi" w:cstheme="minorHAnsi"/>
                <w:sz w:val="16"/>
                <w:szCs w:val="16"/>
              </w:rPr>
              <w:t>extinct volcano</w:t>
            </w:r>
            <w:r>
              <w:rPr>
                <w:rFonts w:asciiTheme="minorHAnsi" w:hAnsiTheme="minorHAnsi" w:cstheme="minorHAnsi"/>
                <w:sz w:val="16"/>
                <w:szCs w:val="16"/>
              </w:rPr>
              <w:t xml:space="preserve">, </w:t>
            </w:r>
            <w:r w:rsidRPr="00DC75CA">
              <w:rPr>
                <w:rFonts w:asciiTheme="minorHAnsi" w:hAnsiTheme="minorHAnsi" w:cstheme="minorHAnsi"/>
                <w:sz w:val="16"/>
                <w:szCs w:val="16"/>
              </w:rPr>
              <w:t>fault line</w:t>
            </w:r>
            <w:r>
              <w:rPr>
                <w:rFonts w:asciiTheme="minorHAnsi" w:hAnsiTheme="minorHAnsi" w:cstheme="minorHAnsi"/>
                <w:sz w:val="16"/>
                <w:szCs w:val="16"/>
              </w:rPr>
              <w:t xml:space="preserve">, </w:t>
            </w:r>
            <w:r w:rsidRPr="00DC75CA">
              <w:rPr>
                <w:rFonts w:asciiTheme="minorHAnsi" w:hAnsiTheme="minorHAnsi" w:cstheme="minorHAnsi"/>
                <w:sz w:val="16"/>
                <w:szCs w:val="16"/>
              </w:rPr>
              <w:t>fault-block mountain</w:t>
            </w:r>
            <w:r>
              <w:rPr>
                <w:rFonts w:asciiTheme="minorHAnsi" w:hAnsiTheme="minorHAnsi" w:cstheme="minorHAnsi"/>
                <w:sz w:val="16"/>
                <w:szCs w:val="16"/>
              </w:rPr>
              <w:t xml:space="preserve">, </w:t>
            </w:r>
            <w:r w:rsidRPr="00DC75CA">
              <w:rPr>
                <w:rFonts w:asciiTheme="minorHAnsi" w:hAnsiTheme="minorHAnsi" w:cstheme="minorHAnsi"/>
                <w:sz w:val="16"/>
                <w:szCs w:val="16"/>
              </w:rPr>
              <w:t>fertile soil</w:t>
            </w:r>
            <w:r>
              <w:rPr>
                <w:rFonts w:asciiTheme="minorHAnsi" w:hAnsiTheme="minorHAnsi" w:cstheme="minorHAnsi"/>
                <w:sz w:val="16"/>
                <w:szCs w:val="16"/>
              </w:rPr>
              <w:t xml:space="preserve">, </w:t>
            </w:r>
            <w:r w:rsidRPr="00DC75CA">
              <w:rPr>
                <w:rFonts w:asciiTheme="minorHAnsi" w:hAnsiTheme="minorHAnsi" w:cstheme="minorHAnsi"/>
                <w:sz w:val="16"/>
                <w:szCs w:val="16"/>
              </w:rPr>
              <w:t>fold mountain</w:t>
            </w:r>
            <w:r>
              <w:rPr>
                <w:rFonts w:asciiTheme="minorHAnsi" w:hAnsiTheme="minorHAnsi" w:cstheme="minorHAnsi"/>
                <w:sz w:val="16"/>
                <w:szCs w:val="16"/>
              </w:rPr>
              <w:t xml:space="preserve">, </w:t>
            </w:r>
            <w:r w:rsidRPr="00DC75CA">
              <w:rPr>
                <w:rFonts w:asciiTheme="minorHAnsi" w:hAnsiTheme="minorHAnsi" w:cstheme="minorHAnsi"/>
                <w:sz w:val="16"/>
                <w:szCs w:val="16"/>
              </w:rPr>
              <w:t>geothermal energy</w:t>
            </w:r>
            <w:r>
              <w:rPr>
                <w:rFonts w:asciiTheme="minorHAnsi" w:hAnsiTheme="minorHAnsi" w:cstheme="minorHAnsi"/>
                <w:sz w:val="16"/>
                <w:szCs w:val="16"/>
              </w:rPr>
              <w:t xml:space="preserve">, </w:t>
            </w:r>
            <w:r w:rsidRPr="00DC75CA">
              <w:rPr>
                <w:rFonts w:asciiTheme="minorHAnsi" w:hAnsiTheme="minorHAnsi" w:cstheme="minorHAnsi"/>
                <w:sz w:val="16"/>
                <w:szCs w:val="16"/>
              </w:rPr>
              <w:t>igneous rock</w:t>
            </w:r>
            <w:r>
              <w:rPr>
                <w:rFonts w:asciiTheme="minorHAnsi" w:hAnsiTheme="minorHAnsi" w:cstheme="minorHAnsi"/>
                <w:sz w:val="16"/>
                <w:szCs w:val="16"/>
              </w:rPr>
              <w:t xml:space="preserve">, </w:t>
            </w:r>
            <w:r w:rsidRPr="00DC75CA">
              <w:rPr>
                <w:rFonts w:asciiTheme="minorHAnsi" w:hAnsiTheme="minorHAnsi" w:cstheme="minorHAnsi"/>
                <w:sz w:val="16"/>
                <w:szCs w:val="16"/>
              </w:rPr>
              <w:t>index</w:t>
            </w:r>
            <w:r>
              <w:rPr>
                <w:rFonts w:asciiTheme="minorHAnsi" w:hAnsiTheme="minorHAnsi" w:cstheme="minorHAnsi"/>
                <w:sz w:val="16"/>
                <w:szCs w:val="16"/>
              </w:rPr>
              <w:t xml:space="preserve">, </w:t>
            </w:r>
            <w:r w:rsidRPr="00DC75CA">
              <w:rPr>
                <w:rFonts w:asciiTheme="minorHAnsi" w:hAnsiTheme="minorHAnsi" w:cstheme="minorHAnsi"/>
                <w:sz w:val="16"/>
                <w:szCs w:val="16"/>
              </w:rPr>
              <w:t>inner core</w:t>
            </w:r>
            <w:r>
              <w:rPr>
                <w:rFonts w:asciiTheme="minorHAnsi" w:hAnsiTheme="minorHAnsi" w:cstheme="minorHAnsi"/>
                <w:sz w:val="16"/>
                <w:szCs w:val="16"/>
              </w:rPr>
              <w:t xml:space="preserve">, </w:t>
            </w:r>
            <w:r w:rsidRPr="00DC75CA">
              <w:rPr>
                <w:rFonts w:asciiTheme="minorHAnsi" w:hAnsiTheme="minorHAnsi" w:cstheme="minorHAnsi"/>
                <w:sz w:val="16"/>
                <w:szCs w:val="16"/>
              </w:rPr>
              <w:t>outer core</w:t>
            </w:r>
            <w:r>
              <w:rPr>
                <w:rFonts w:asciiTheme="minorHAnsi" w:hAnsiTheme="minorHAnsi" w:cstheme="minorHAnsi"/>
                <w:sz w:val="16"/>
                <w:szCs w:val="16"/>
              </w:rPr>
              <w:t xml:space="preserve">, </w:t>
            </w:r>
            <w:r w:rsidRPr="00DC75CA">
              <w:rPr>
                <w:rFonts w:asciiTheme="minorHAnsi" w:hAnsiTheme="minorHAnsi" w:cstheme="minorHAnsi"/>
                <w:sz w:val="16"/>
                <w:szCs w:val="16"/>
              </w:rPr>
              <w:t>magma</w:t>
            </w:r>
            <w:r>
              <w:rPr>
                <w:rFonts w:asciiTheme="minorHAnsi" w:hAnsiTheme="minorHAnsi" w:cstheme="minorHAnsi"/>
                <w:sz w:val="16"/>
                <w:szCs w:val="16"/>
              </w:rPr>
              <w:t xml:space="preserve">, </w:t>
            </w:r>
            <w:r w:rsidRPr="00DC75CA">
              <w:rPr>
                <w:rFonts w:asciiTheme="minorHAnsi" w:hAnsiTheme="minorHAnsi" w:cstheme="minorHAnsi"/>
                <w:sz w:val="16"/>
                <w:szCs w:val="16"/>
              </w:rPr>
              <w:t>magma chamber</w:t>
            </w:r>
            <w:r>
              <w:rPr>
                <w:rFonts w:asciiTheme="minorHAnsi" w:hAnsiTheme="minorHAnsi" w:cstheme="minorHAnsi"/>
                <w:sz w:val="16"/>
                <w:szCs w:val="16"/>
              </w:rPr>
              <w:t xml:space="preserve">, </w:t>
            </w:r>
            <w:r w:rsidRPr="00DC75CA">
              <w:rPr>
                <w:rFonts w:asciiTheme="minorHAnsi" w:hAnsiTheme="minorHAnsi" w:cstheme="minorHAnsi"/>
                <w:sz w:val="16"/>
                <w:szCs w:val="16"/>
              </w:rPr>
              <w:t>man-made rock</w:t>
            </w:r>
            <w:r>
              <w:rPr>
                <w:rFonts w:asciiTheme="minorHAnsi" w:hAnsiTheme="minorHAnsi" w:cstheme="minorHAnsi"/>
                <w:sz w:val="16"/>
                <w:szCs w:val="16"/>
              </w:rPr>
              <w:t xml:space="preserve">, </w:t>
            </w:r>
            <w:r w:rsidRPr="00DC75CA">
              <w:rPr>
                <w:rFonts w:asciiTheme="minorHAnsi" w:hAnsiTheme="minorHAnsi" w:cstheme="minorHAnsi"/>
                <w:sz w:val="16"/>
                <w:szCs w:val="16"/>
              </w:rPr>
              <w:t>mantle</w:t>
            </w:r>
            <w:r>
              <w:rPr>
                <w:rFonts w:asciiTheme="minorHAnsi" w:hAnsiTheme="minorHAnsi" w:cstheme="minorHAnsi"/>
                <w:sz w:val="16"/>
                <w:szCs w:val="16"/>
              </w:rPr>
              <w:t xml:space="preserve">, </w:t>
            </w:r>
            <w:r w:rsidRPr="00DC75CA">
              <w:rPr>
                <w:rFonts w:asciiTheme="minorHAnsi" w:hAnsiTheme="minorHAnsi" w:cstheme="minorHAnsi"/>
                <w:sz w:val="16"/>
                <w:szCs w:val="16"/>
              </w:rPr>
              <w:t>metamorphic rock</w:t>
            </w:r>
            <w:r>
              <w:rPr>
                <w:rFonts w:asciiTheme="minorHAnsi" w:hAnsiTheme="minorHAnsi" w:cstheme="minorHAnsi"/>
                <w:sz w:val="16"/>
                <w:szCs w:val="16"/>
              </w:rPr>
              <w:t xml:space="preserve">, </w:t>
            </w:r>
            <w:r w:rsidRPr="00DC75CA">
              <w:rPr>
                <w:rFonts w:asciiTheme="minorHAnsi" w:hAnsiTheme="minorHAnsi" w:cstheme="minorHAnsi"/>
                <w:sz w:val="16"/>
                <w:szCs w:val="16"/>
              </w:rPr>
              <w:t>pyroclastic flow</w:t>
            </w:r>
            <w:r>
              <w:rPr>
                <w:rFonts w:asciiTheme="minorHAnsi" w:hAnsiTheme="minorHAnsi" w:cstheme="minorHAnsi"/>
                <w:sz w:val="16"/>
                <w:szCs w:val="16"/>
              </w:rPr>
              <w:t xml:space="preserve">, </w:t>
            </w:r>
            <w:r w:rsidRPr="00DC75CA">
              <w:rPr>
                <w:rFonts w:asciiTheme="minorHAnsi" w:hAnsiTheme="minorHAnsi" w:cstheme="minorHAnsi"/>
                <w:sz w:val="16"/>
                <w:szCs w:val="16"/>
              </w:rPr>
              <w:t>sedimentary rock</w:t>
            </w:r>
            <w:r>
              <w:rPr>
                <w:rFonts w:asciiTheme="minorHAnsi" w:hAnsiTheme="minorHAnsi" w:cstheme="minorHAnsi"/>
                <w:sz w:val="16"/>
                <w:szCs w:val="16"/>
              </w:rPr>
              <w:t xml:space="preserve">, </w:t>
            </w:r>
            <w:r w:rsidRPr="00DC75CA">
              <w:rPr>
                <w:rFonts w:asciiTheme="minorHAnsi" w:hAnsiTheme="minorHAnsi" w:cstheme="minorHAnsi"/>
                <w:sz w:val="16"/>
                <w:szCs w:val="16"/>
              </w:rPr>
              <w:t>seismic waves</w:t>
            </w:r>
            <w:r>
              <w:rPr>
                <w:rFonts w:asciiTheme="minorHAnsi" w:hAnsiTheme="minorHAnsi" w:cstheme="minorHAnsi"/>
                <w:sz w:val="16"/>
                <w:szCs w:val="16"/>
              </w:rPr>
              <w:t xml:space="preserve">, </w:t>
            </w:r>
            <w:r w:rsidRPr="00DC75CA">
              <w:rPr>
                <w:rFonts w:asciiTheme="minorHAnsi" w:hAnsiTheme="minorHAnsi" w:cstheme="minorHAnsi"/>
                <w:sz w:val="16"/>
                <w:szCs w:val="16"/>
              </w:rPr>
              <w:t>shield volcano</w:t>
            </w:r>
            <w:r>
              <w:rPr>
                <w:rFonts w:asciiTheme="minorHAnsi" w:hAnsiTheme="minorHAnsi" w:cstheme="minorHAnsi"/>
                <w:sz w:val="16"/>
                <w:szCs w:val="16"/>
              </w:rPr>
              <w:t xml:space="preserve">, </w:t>
            </w:r>
            <w:r w:rsidRPr="00DC75CA">
              <w:rPr>
                <w:rFonts w:asciiTheme="minorHAnsi" w:hAnsiTheme="minorHAnsi" w:cstheme="minorHAnsi"/>
                <w:sz w:val="16"/>
                <w:szCs w:val="16"/>
              </w:rPr>
              <w:t>tectonic plate</w:t>
            </w:r>
            <w:r>
              <w:rPr>
                <w:rFonts w:asciiTheme="minorHAnsi" w:hAnsiTheme="minorHAnsi" w:cstheme="minorHAnsi"/>
                <w:sz w:val="16"/>
                <w:szCs w:val="16"/>
              </w:rPr>
              <w:t xml:space="preserve">, </w:t>
            </w:r>
            <w:r w:rsidRPr="00DC75CA">
              <w:rPr>
                <w:rFonts w:asciiTheme="minorHAnsi" w:hAnsiTheme="minorHAnsi" w:cstheme="minorHAnsi"/>
                <w:sz w:val="16"/>
                <w:szCs w:val="16"/>
              </w:rPr>
              <w:t>tsunami</w:t>
            </w:r>
            <w:r>
              <w:rPr>
                <w:rFonts w:asciiTheme="minorHAnsi" w:hAnsiTheme="minorHAnsi" w:cstheme="minorHAnsi"/>
                <w:sz w:val="16"/>
                <w:szCs w:val="16"/>
              </w:rPr>
              <w:t xml:space="preserve">, </w:t>
            </w:r>
            <w:r w:rsidRPr="00DC75CA">
              <w:rPr>
                <w:rFonts w:asciiTheme="minorHAnsi" w:hAnsiTheme="minorHAnsi" w:cstheme="minorHAnsi"/>
                <w:sz w:val="16"/>
                <w:szCs w:val="16"/>
              </w:rPr>
              <w:t>vent</w:t>
            </w:r>
            <w:r>
              <w:rPr>
                <w:rFonts w:asciiTheme="minorHAnsi" w:hAnsiTheme="minorHAnsi" w:cstheme="minorHAnsi"/>
                <w:sz w:val="16"/>
                <w:szCs w:val="16"/>
              </w:rPr>
              <w:t xml:space="preserve">, </w:t>
            </w:r>
            <w:r w:rsidRPr="00DC75CA">
              <w:rPr>
                <w:rFonts w:asciiTheme="minorHAnsi" w:hAnsiTheme="minorHAnsi" w:cstheme="minorHAnsi"/>
                <w:sz w:val="16"/>
                <w:szCs w:val="16"/>
              </w:rPr>
              <w:t>volcanic mountain</w:t>
            </w:r>
            <w:r>
              <w:rPr>
                <w:rFonts w:asciiTheme="minorHAnsi" w:hAnsiTheme="minorHAnsi" w:cstheme="minorHAnsi"/>
                <w:sz w:val="16"/>
                <w:szCs w:val="16"/>
              </w:rPr>
              <w:t xml:space="preserve">, </w:t>
            </w:r>
            <w:r w:rsidRPr="00DC75CA">
              <w:rPr>
                <w:rFonts w:asciiTheme="minorHAnsi" w:hAnsiTheme="minorHAnsi" w:cstheme="minorHAnsi"/>
                <w:sz w:val="16"/>
                <w:szCs w:val="16"/>
              </w:rPr>
              <w:t>volcanic springs</w:t>
            </w:r>
          </w:p>
          <w:p w14:paraId="127C0F49" w14:textId="77777777" w:rsidR="00DC75CA" w:rsidRPr="00DC75CA" w:rsidRDefault="00DC75CA" w:rsidP="00DC75CA">
            <w:pPr>
              <w:jc w:val="center"/>
              <w:rPr>
                <w:rFonts w:asciiTheme="minorHAnsi" w:hAnsiTheme="minorHAnsi" w:cstheme="minorHAnsi"/>
                <w:sz w:val="16"/>
                <w:szCs w:val="16"/>
              </w:rPr>
            </w:pPr>
          </w:p>
        </w:tc>
        <w:tc>
          <w:tcPr>
            <w:tcW w:w="3119" w:type="dxa"/>
          </w:tcPr>
          <w:p w14:paraId="7BDF55A3" w14:textId="5CDAE783" w:rsidR="007F4EFA" w:rsidRPr="007F4EFA" w:rsidRDefault="007F4EFA" w:rsidP="007F4EFA">
            <w:pPr>
              <w:rPr>
                <w:rFonts w:asciiTheme="minorHAnsi" w:hAnsiTheme="minorHAnsi" w:cstheme="minorHAnsi"/>
                <w:bCs/>
                <w:sz w:val="16"/>
                <w:szCs w:val="16"/>
              </w:rPr>
            </w:pPr>
            <w:r w:rsidRPr="007F4EFA">
              <w:rPr>
                <w:rFonts w:asciiTheme="minorHAnsi" w:hAnsiTheme="minorHAnsi" w:cstheme="minorHAnsi"/>
                <w:bCs/>
                <w:sz w:val="16"/>
                <w:szCs w:val="16"/>
              </w:rPr>
              <w:t>air freight</w:t>
            </w:r>
            <w:r>
              <w:rPr>
                <w:rFonts w:asciiTheme="minorHAnsi" w:hAnsiTheme="minorHAnsi" w:cstheme="minorHAnsi"/>
                <w:bCs/>
                <w:sz w:val="16"/>
                <w:szCs w:val="16"/>
              </w:rPr>
              <w:t xml:space="preserve">, </w:t>
            </w:r>
            <w:r w:rsidRPr="007F4EFA">
              <w:rPr>
                <w:rFonts w:asciiTheme="minorHAnsi" w:hAnsiTheme="minorHAnsi" w:cstheme="minorHAnsi"/>
                <w:bCs/>
                <w:sz w:val="16"/>
                <w:szCs w:val="16"/>
              </w:rPr>
              <w:t>carbon footprint</w:t>
            </w:r>
            <w:r>
              <w:rPr>
                <w:rFonts w:asciiTheme="minorHAnsi" w:hAnsiTheme="minorHAnsi" w:cstheme="minorHAnsi"/>
                <w:bCs/>
                <w:sz w:val="16"/>
                <w:szCs w:val="16"/>
              </w:rPr>
              <w:t xml:space="preserve">, </w:t>
            </w:r>
            <w:r w:rsidRPr="007F4EFA">
              <w:rPr>
                <w:rFonts w:asciiTheme="minorHAnsi" w:hAnsiTheme="minorHAnsi" w:cstheme="minorHAnsi"/>
                <w:bCs/>
                <w:sz w:val="16"/>
                <w:szCs w:val="16"/>
              </w:rPr>
              <w:t>distribution</w:t>
            </w:r>
            <w:r>
              <w:rPr>
                <w:rFonts w:asciiTheme="minorHAnsi" w:hAnsiTheme="minorHAnsi" w:cstheme="minorHAnsi"/>
                <w:bCs/>
                <w:sz w:val="16"/>
                <w:szCs w:val="16"/>
              </w:rPr>
              <w:t xml:space="preserve">, </w:t>
            </w:r>
            <w:r w:rsidRPr="007F4EFA">
              <w:rPr>
                <w:rFonts w:asciiTheme="minorHAnsi" w:hAnsiTheme="minorHAnsi" w:cstheme="minorHAnsi"/>
                <w:bCs/>
                <w:sz w:val="16"/>
                <w:szCs w:val="16"/>
              </w:rPr>
              <w:t>export</w:t>
            </w:r>
            <w:r>
              <w:rPr>
                <w:rFonts w:asciiTheme="minorHAnsi" w:hAnsiTheme="minorHAnsi" w:cstheme="minorHAnsi"/>
                <w:bCs/>
                <w:sz w:val="16"/>
                <w:szCs w:val="16"/>
              </w:rPr>
              <w:t xml:space="preserve">, </w:t>
            </w:r>
            <w:r w:rsidRPr="007F4EFA">
              <w:rPr>
                <w:rFonts w:asciiTheme="minorHAnsi" w:hAnsiTheme="minorHAnsi" w:cstheme="minorHAnsi"/>
                <w:bCs/>
                <w:sz w:val="16"/>
                <w:szCs w:val="16"/>
              </w:rPr>
              <w:t>fertiliser</w:t>
            </w:r>
            <w:r>
              <w:rPr>
                <w:rFonts w:asciiTheme="minorHAnsi" w:hAnsiTheme="minorHAnsi" w:cstheme="minorHAnsi"/>
                <w:bCs/>
                <w:sz w:val="16"/>
                <w:szCs w:val="16"/>
              </w:rPr>
              <w:t xml:space="preserve">, </w:t>
            </w:r>
            <w:r w:rsidRPr="007F4EFA">
              <w:rPr>
                <w:rFonts w:asciiTheme="minorHAnsi" w:hAnsiTheme="minorHAnsi" w:cstheme="minorHAnsi"/>
                <w:bCs/>
                <w:sz w:val="16"/>
                <w:szCs w:val="16"/>
              </w:rPr>
              <w:t>grant</w:t>
            </w:r>
            <w:r>
              <w:rPr>
                <w:rFonts w:asciiTheme="minorHAnsi" w:hAnsiTheme="minorHAnsi" w:cstheme="minorHAnsi"/>
                <w:bCs/>
                <w:sz w:val="16"/>
                <w:szCs w:val="16"/>
              </w:rPr>
              <w:t xml:space="preserve">, </w:t>
            </w:r>
            <w:r w:rsidRPr="007F4EFA">
              <w:rPr>
                <w:rFonts w:asciiTheme="minorHAnsi" w:hAnsiTheme="minorHAnsi" w:cstheme="minorHAnsi"/>
                <w:bCs/>
                <w:sz w:val="16"/>
                <w:szCs w:val="16"/>
              </w:rPr>
              <w:t>import</w:t>
            </w:r>
            <w:r>
              <w:rPr>
                <w:rFonts w:asciiTheme="minorHAnsi" w:hAnsiTheme="minorHAnsi" w:cstheme="minorHAnsi"/>
                <w:bCs/>
                <w:sz w:val="16"/>
                <w:szCs w:val="16"/>
              </w:rPr>
              <w:t xml:space="preserve">, </w:t>
            </w:r>
            <w:r w:rsidRPr="007F4EFA">
              <w:rPr>
                <w:rFonts w:asciiTheme="minorHAnsi" w:hAnsiTheme="minorHAnsi" w:cstheme="minorHAnsi"/>
                <w:bCs/>
                <w:sz w:val="16"/>
                <w:szCs w:val="16"/>
              </w:rPr>
              <w:t>pesticides</w:t>
            </w:r>
            <w:r>
              <w:rPr>
                <w:rFonts w:asciiTheme="minorHAnsi" w:hAnsiTheme="minorHAnsi" w:cstheme="minorHAnsi"/>
                <w:bCs/>
                <w:sz w:val="16"/>
                <w:szCs w:val="16"/>
              </w:rPr>
              <w:t xml:space="preserve">, </w:t>
            </w:r>
            <w:r w:rsidRPr="007F4EFA">
              <w:rPr>
                <w:rFonts w:asciiTheme="minorHAnsi" w:hAnsiTheme="minorHAnsi" w:cstheme="minorHAnsi"/>
                <w:bCs/>
                <w:sz w:val="16"/>
                <w:szCs w:val="16"/>
              </w:rPr>
              <w:t>produce</w:t>
            </w:r>
            <w:r>
              <w:rPr>
                <w:rFonts w:asciiTheme="minorHAnsi" w:hAnsiTheme="minorHAnsi" w:cstheme="minorHAnsi"/>
                <w:bCs/>
                <w:sz w:val="16"/>
                <w:szCs w:val="16"/>
              </w:rPr>
              <w:t xml:space="preserve">, </w:t>
            </w:r>
            <w:r w:rsidRPr="007F4EFA">
              <w:rPr>
                <w:rFonts w:asciiTheme="minorHAnsi" w:hAnsiTheme="minorHAnsi" w:cstheme="minorHAnsi"/>
                <w:bCs/>
                <w:sz w:val="16"/>
                <w:szCs w:val="16"/>
              </w:rPr>
              <w:t>qualitative</w:t>
            </w:r>
            <w:r>
              <w:rPr>
                <w:rFonts w:asciiTheme="minorHAnsi" w:hAnsiTheme="minorHAnsi" w:cstheme="minorHAnsi"/>
                <w:bCs/>
                <w:sz w:val="16"/>
                <w:szCs w:val="16"/>
              </w:rPr>
              <w:t xml:space="preserve">, </w:t>
            </w:r>
            <w:r w:rsidRPr="007F4EFA">
              <w:rPr>
                <w:rFonts w:asciiTheme="minorHAnsi" w:hAnsiTheme="minorHAnsi" w:cstheme="minorHAnsi"/>
                <w:bCs/>
                <w:sz w:val="16"/>
                <w:szCs w:val="16"/>
              </w:rPr>
              <w:t>quantitative</w:t>
            </w:r>
            <w:r>
              <w:rPr>
                <w:rFonts w:asciiTheme="minorHAnsi" w:hAnsiTheme="minorHAnsi" w:cstheme="minorHAnsi"/>
                <w:bCs/>
                <w:sz w:val="16"/>
                <w:szCs w:val="16"/>
              </w:rPr>
              <w:t xml:space="preserve">, </w:t>
            </w:r>
            <w:r w:rsidRPr="007F4EFA">
              <w:rPr>
                <w:rFonts w:asciiTheme="minorHAnsi" w:hAnsiTheme="minorHAnsi" w:cstheme="minorHAnsi"/>
                <w:bCs/>
                <w:sz w:val="16"/>
                <w:szCs w:val="16"/>
              </w:rPr>
              <w:t>reliability</w:t>
            </w:r>
            <w:r>
              <w:rPr>
                <w:rFonts w:asciiTheme="minorHAnsi" w:hAnsiTheme="minorHAnsi" w:cstheme="minorHAnsi"/>
                <w:bCs/>
                <w:sz w:val="16"/>
                <w:szCs w:val="16"/>
              </w:rPr>
              <w:t xml:space="preserve">, </w:t>
            </w:r>
            <w:r w:rsidRPr="007F4EFA">
              <w:rPr>
                <w:rFonts w:asciiTheme="minorHAnsi" w:hAnsiTheme="minorHAnsi" w:cstheme="minorHAnsi"/>
                <w:bCs/>
                <w:sz w:val="16"/>
                <w:szCs w:val="16"/>
              </w:rPr>
              <w:t>responsible trade</w:t>
            </w:r>
            <w:proofErr w:type="gramStart"/>
            <w:r>
              <w:rPr>
                <w:rFonts w:asciiTheme="minorHAnsi" w:hAnsiTheme="minorHAnsi" w:cstheme="minorHAnsi"/>
                <w:bCs/>
                <w:sz w:val="16"/>
                <w:szCs w:val="16"/>
              </w:rPr>
              <w:t>, ,</w:t>
            </w:r>
            <w:proofErr w:type="gramEnd"/>
            <w:r>
              <w:rPr>
                <w:rFonts w:asciiTheme="minorHAnsi" w:hAnsiTheme="minorHAnsi" w:cstheme="minorHAnsi"/>
                <w:bCs/>
                <w:sz w:val="16"/>
                <w:szCs w:val="16"/>
              </w:rPr>
              <w:t xml:space="preserve"> </w:t>
            </w:r>
            <w:r w:rsidRPr="007F4EFA">
              <w:rPr>
                <w:rFonts w:asciiTheme="minorHAnsi" w:hAnsiTheme="minorHAnsi" w:cstheme="minorHAnsi"/>
                <w:bCs/>
                <w:sz w:val="16"/>
                <w:szCs w:val="16"/>
              </w:rPr>
              <w:t>seasonal food</w:t>
            </w:r>
            <w:r>
              <w:rPr>
                <w:rFonts w:asciiTheme="minorHAnsi" w:hAnsiTheme="minorHAnsi" w:cstheme="minorHAnsi"/>
                <w:bCs/>
                <w:sz w:val="16"/>
                <w:szCs w:val="16"/>
              </w:rPr>
              <w:t xml:space="preserve">, </w:t>
            </w:r>
            <w:r w:rsidRPr="007F4EFA">
              <w:rPr>
                <w:rFonts w:asciiTheme="minorHAnsi" w:hAnsiTheme="minorHAnsi" w:cstheme="minorHAnsi"/>
                <w:bCs/>
                <w:sz w:val="16"/>
                <w:szCs w:val="16"/>
              </w:rPr>
              <w:t>source</w:t>
            </w:r>
            <w:r>
              <w:rPr>
                <w:rFonts w:asciiTheme="minorHAnsi" w:hAnsiTheme="minorHAnsi" w:cstheme="minorHAnsi"/>
                <w:bCs/>
                <w:sz w:val="16"/>
                <w:szCs w:val="16"/>
              </w:rPr>
              <w:t xml:space="preserve">, </w:t>
            </w:r>
            <w:r w:rsidRPr="007F4EFA">
              <w:rPr>
                <w:rFonts w:asciiTheme="minorHAnsi" w:hAnsiTheme="minorHAnsi" w:cstheme="minorHAnsi"/>
                <w:bCs/>
                <w:sz w:val="16"/>
                <w:szCs w:val="16"/>
              </w:rPr>
              <w:t>sustainability</w:t>
            </w:r>
            <w:r>
              <w:rPr>
                <w:rFonts w:asciiTheme="minorHAnsi" w:hAnsiTheme="minorHAnsi" w:cstheme="minorHAnsi"/>
                <w:bCs/>
                <w:sz w:val="16"/>
                <w:szCs w:val="16"/>
              </w:rPr>
              <w:t xml:space="preserve">, </w:t>
            </w:r>
            <w:r w:rsidRPr="007F4EFA">
              <w:rPr>
                <w:rFonts w:asciiTheme="minorHAnsi" w:hAnsiTheme="minorHAnsi" w:cstheme="minorHAnsi"/>
                <w:bCs/>
                <w:sz w:val="16"/>
                <w:szCs w:val="16"/>
              </w:rPr>
              <w:t>trade</w:t>
            </w:r>
            <w:r>
              <w:rPr>
                <w:rFonts w:asciiTheme="minorHAnsi" w:hAnsiTheme="minorHAnsi" w:cstheme="minorHAnsi"/>
                <w:bCs/>
                <w:sz w:val="16"/>
                <w:szCs w:val="16"/>
              </w:rPr>
              <w:t xml:space="preserve">, </w:t>
            </w:r>
            <w:r w:rsidRPr="007F4EFA">
              <w:rPr>
                <w:rFonts w:asciiTheme="minorHAnsi" w:hAnsiTheme="minorHAnsi" w:cstheme="minorHAnsi"/>
                <w:bCs/>
                <w:sz w:val="16"/>
                <w:szCs w:val="16"/>
              </w:rPr>
              <w:t>trend</w:t>
            </w:r>
          </w:p>
          <w:p w14:paraId="3C6325D5" w14:textId="77777777" w:rsidR="003F1D97" w:rsidRPr="00487A10" w:rsidRDefault="003F1D97" w:rsidP="003F1D97">
            <w:pPr>
              <w:rPr>
                <w:rFonts w:asciiTheme="minorHAnsi" w:hAnsiTheme="minorHAnsi" w:cstheme="minorHAnsi"/>
                <w:bCs/>
                <w:sz w:val="16"/>
                <w:szCs w:val="16"/>
              </w:rPr>
            </w:pPr>
          </w:p>
        </w:tc>
        <w:tc>
          <w:tcPr>
            <w:tcW w:w="2822" w:type="dxa"/>
          </w:tcPr>
          <w:p w14:paraId="0A8FE186" w14:textId="23908197" w:rsidR="007F0500" w:rsidRPr="007F0500" w:rsidRDefault="007F0500" w:rsidP="007F0500">
            <w:pPr>
              <w:rPr>
                <w:rFonts w:asciiTheme="minorHAnsi" w:hAnsiTheme="minorHAnsi" w:cstheme="minorHAnsi"/>
                <w:bCs/>
                <w:sz w:val="16"/>
                <w:szCs w:val="16"/>
              </w:rPr>
            </w:pPr>
            <w:r w:rsidRPr="007F0500">
              <w:rPr>
                <w:rFonts w:asciiTheme="minorHAnsi" w:hAnsiTheme="minorHAnsi" w:cstheme="minorHAnsi"/>
                <w:bCs/>
                <w:sz w:val="16"/>
                <w:szCs w:val="16"/>
              </w:rPr>
              <w:t>Condensation, delta, estuary, evaporation, flooding, floodplain, groundwater, irrigation, leisure, meander, oxbow lake, percolation, precipitation, river mouth, source, transpiration, tributary, valley, water cycle, waterfall</w:t>
            </w:r>
          </w:p>
          <w:p w14:paraId="42AF2CB4" w14:textId="77777777" w:rsidR="003F1D97" w:rsidRPr="007F0500" w:rsidRDefault="003F1D97" w:rsidP="007F0500">
            <w:pPr>
              <w:rPr>
                <w:rFonts w:asciiTheme="minorHAnsi" w:hAnsiTheme="minorHAnsi" w:cstheme="minorHAnsi"/>
                <w:bCs/>
                <w:sz w:val="20"/>
                <w:szCs w:val="20"/>
              </w:rPr>
            </w:pPr>
          </w:p>
        </w:tc>
      </w:tr>
      <w:tr w:rsidR="003F1D97" w14:paraId="3B101D07" w14:textId="0BDC83DF" w:rsidTr="00B831CB">
        <w:tc>
          <w:tcPr>
            <w:tcW w:w="2564" w:type="dxa"/>
            <w:shd w:val="clear" w:color="auto" w:fill="F2F2F2" w:themeFill="background1" w:themeFillShade="F2"/>
          </w:tcPr>
          <w:p w14:paraId="5D1B23A7" w14:textId="3EF44D56" w:rsidR="003F1D97" w:rsidRPr="00BC474F" w:rsidRDefault="003F1D97" w:rsidP="003F1D97">
            <w:pPr>
              <w:jc w:val="center"/>
              <w:rPr>
                <w:rFonts w:asciiTheme="minorHAnsi" w:hAnsiTheme="minorHAnsi" w:cstheme="minorHAnsi"/>
                <w:b/>
              </w:rPr>
            </w:pPr>
            <w:r>
              <w:rPr>
                <w:rFonts w:asciiTheme="minorHAnsi" w:hAnsiTheme="minorHAnsi" w:cstheme="minorHAnsi"/>
                <w:b/>
              </w:rPr>
              <w:t>Visits / Experience</w:t>
            </w:r>
          </w:p>
        </w:tc>
        <w:tc>
          <w:tcPr>
            <w:tcW w:w="2823" w:type="dxa"/>
          </w:tcPr>
          <w:p w14:paraId="1B5982DD" w14:textId="04C0C4CD" w:rsidR="003F1D97" w:rsidRPr="00FA3EDE" w:rsidRDefault="00D82EE7" w:rsidP="003F1D97">
            <w:pPr>
              <w:jc w:val="center"/>
              <w:rPr>
                <w:rFonts w:asciiTheme="minorHAnsi" w:hAnsiTheme="minorHAnsi" w:cstheme="minorHAnsi"/>
                <w:b/>
                <w:sz w:val="20"/>
                <w:szCs w:val="20"/>
              </w:rPr>
            </w:pPr>
            <w:r w:rsidRPr="00FA3EDE">
              <w:rPr>
                <w:rFonts w:asciiTheme="minorHAnsi" w:hAnsiTheme="minorHAnsi" w:cstheme="minorHAnsi"/>
                <w:b/>
                <w:sz w:val="20"/>
                <w:szCs w:val="20"/>
              </w:rPr>
              <w:t>Local Woodlands</w:t>
            </w:r>
          </w:p>
        </w:tc>
        <w:tc>
          <w:tcPr>
            <w:tcW w:w="3118" w:type="dxa"/>
          </w:tcPr>
          <w:p w14:paraId="55C815FC" w14:textId="0485A60A" w:rsidR="003F1D97" w:rsidRPr="00FA3EDE" w:rsidRDefault="00D82EE7" w:rsidP="003F1D97">
            <w:pPr>
              <w:jc w:val="center"/>
              <w:rPr>
                <w:rFonts w:asciiTheme="minorHAnsi" w:hAnsiTheme="minorHAnsi" w:cstheme="minorHAnsi"/>
                <w:b/>
                <w:sz w:val="20"/>
                <w:szCs w:val="20"/>
              </w:rPr>
            </w:pPr>
            <w:r w:rsidRPr="00FA3EDE">
              <w:rPr>
                <w:rFonts w:asciiTheme="minorHAnsi" w:hAnsiTheme="minorHAnsi" w:cstheme="minorHAnsi"/>
                <w:b/>
                <w:sz w:val="20"/>
                <w:szCs w:val="20"/>
              </w:rPr>
              <w:t xml:space="preserve">School field </w:t>
            </w:r>
          </w:p>
        </w:tc>
        <w:tc>
          <w:tcPr>
            <w:tcW w:w="3119" w:type="dxa"/>
          </w:tcPr>
          <w:p w14:paraId="248CC948" w14:textId="7046E294" w:rsidR="003F1D97" w:rsidRPr="00FA3EDE" w:rsidRDefault="00FA3EDE" w:rsidP="003F1D97">
            <w:pPr>
              <w:jc w:val="center"/>
              <w:rPr>
                <w:rFonts w:asciiTheme="minorHAnsi" w:hAnsiTheme="minorHAnsi" w:cstheme="minorHAnsi"/>
                <w:b/>
                <w:sz w:val="20"/>
                <w:szCs w:val="20"/>
              </w:rPr>
            </w:pPr>
            <w:r w:rsidRPr="00FA3EDE">
              <w:rPr>
                <w:rFonts w:asciiTheme="minorHAnsi" w:hAnsiTheme="minorHAnsi" w:cstheme="minorHAnsi"/>
                <w:b/>
                <w:sz w:val="20"/>
                <w:szCs w:val="20"/>
              </w:rPr>
              <w:t>School field</w:t>
            </w:r>
          </w:p>
        </w:tc>
        <w:tc>
          <w:tcPr>
            <w:tcW w:w="2822" w:type="dxa"/>
          </w:tcPr>
          <w:p w14:paraId="25BBAC0C" w14:textId="7AEDC70C" w:rsidR="003F1D97" w:rsidRPr="00FA3EDE" w:rsidRDefault="00B21D2E" w:rsidP="003F1D97">
            <w:pPr>
              <w:jc w:val="center"/>
              <w:rPr>
                <w:rFonts w:asciiTheme="minorHAnsi" w:hAnsiTheme="minorHAnsi" w:cstheme="minorHAnsi"/>
                <w:b/>
                <w:sz w:val="20"/>
                <w:szCs w:val="20"/>
              </w:rPr>
            </w:pPr>
            <w:r w:rsidRPr="00FA3EDE">
              <w:rPr>
                <w:rFonts w:asciiTheme="minorHAnsi" w:hAnsiTheme="minorHAnsi" w:cstheme="minorHAnsi"/>
                <w:b/>
                <w:sz w:val="20"/>
                <w:szCs w:val="20"/>
              </w:rPr>
              <w:t>Tees Barrage</w:t>
            </w:r>
          </w:p>
        </w:tc>
      </w:tr>
      <w:tr w:rsidR="00A81042" w14:paraId="5D3129BA" w14:textId="77777777" w:rsidTr="00B831CB">
        <w:tc>
          <w:tcPr>
            <w:tcW w:w="2564" w:type="dxa"/>
            <w:shd w:val="clear" w:color="auto" w:fill="F2F2F2" w:themeFill="background1" w:themeFillShade="F2"/>
          </w:tcPr>
          <w:p w14:paraId="362B2874" w14:textId="13AF82A7" w:rsidR="00A81042" w:rsidRDefault="00A81042" w:rsidP="00A81042">
            <w:pPr>
              <w:jc w:val="center"/>
              <w:rPr>
                <w:rFonts w:asciiTheme="minorHAnsi" w:hAnsiTheme="minorHAnsi" w:cstheme="minorHAnsi"/>
                <w:b/>
              </w:rPr>
            </w:pPr>
            <w:r w:rsidRPr="009C28E1">
              <w:rPr>
                <w:rFonts w:asciiTheme="minorHAnsi" w:hAnsiTheme="minorHAnsi" w:cstheme="minorHAnsi"/>
                <w:b/>
                <w:bCs/>
              </w:rPr>
              <w:t>Lesson</w:t>
            </w:r>
            <w:r>
              <w:rPr>
                <w:rFonts w:asciiTheme="minorHAnsi" w:hAnsiTheme="minorHAnsi" w:cstheme="minorHAnsi"/>
                <w:b/>
                <w:bCs/>
              </w:rPr>
              <w:t xml:space="preserve"> sequence </w:t>
            </w:r>
          </w:p>
        </w:tc>
        <w:tc>
          <w:tcPr>
            <w:tcW w:w="2823" w:type="dxa"/>
          </w:tcPr>
          <w:p w14:paraId="4F33F86A" w14:textId="77777777" w:rsidR="00A81042" w:rsidRPr="00A81042" w:rsidRDefault="00A81042" w:rsidP="00A81042">
            <w:pPr>
              <w:rPr>
                <w:rFonts w:asciiTheme="minorHAnsi" w:hAnsiTheme="minorHAnsi" w:cstheme="minorHAnsi"/>
                <w:bCs/>
                <w:sz w:val="16"/>
                <w:szCs w:val="16"/>
              </w:rPr>
            </w:pPr>
          </w:p>
          <w:p w14:paraId="17CDD9BF" w14:textId="77777777" w:rsidR="00A81042" w:rsidRPr="00A81042" w:rsidRDefault="00A81042" w:rsidP="00A81042">
            <w:pPr>
              <w:rPr>
                <w:rFonts w:asciiTheme="minorHAnsi" w:hAnsiTheme="minorHAnsi" w:cstheme="minorHAnsi"/>
                <w:bCs/>
                <w:sz w:val="16"/>
                <w:szCs w:val="16"/>
              </w:rPr>
            </w:pPr>
            <w:hyperlink r:id="rId11" w:history="1">
              <w:r w:rsidRPr="00A81042">
                <w:rPr>
                  <w:rFonts w:asciiTheme="minorHAnsi" w:hAnsiTheme="minorHAnsi" w:cstheme="minorHAnsi"/>
                  <w:bCs/>
                  <w:sz w:val="16"/>
                  <w:szCs w:val="16"/>
                </w:rPr>
                <w:t xml:space="preserve"> Lesson 1: Where in the world are tropical rainforests?</w:t>
              </w:r>
            </w:hyperlink>
          </w:p>
          <w:p w14:paraId="4F2722B1"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and give examples of a biome and find the location and some features of the Amazon rainforest.</w:t>
            </w:r>
          </w:p>
          <w:p w14:paraId="2B6AC3E2" w14:textId="77777777" w:rsidR="00A81042" w:rsidRPr="00A81042" w:rsidRDefault="00A81042" w:rsidP="00A81042">
            <w:pPr>
              <w:rPr>
                <w:rFonts w:asciiTheme="minorHAnsi" w:hAnsiTheme="minorHAnsi" w:cstheme="minorHAnsi"/>
                <w:bCs/>
                <w:sz w:val="16"/>
                <w:szCs w:val="16"/>
              </w:rPr>
            </w:pPr>
          </w:p>
          <w:p w14:paraId="39E977F0" w14:textId="77777777" w:rsidR="00A81042" w:rsidRPr="00A81042" w:rsidRDefault="00A81042" w:rsidP="00A81042">
            <w:pPr>
              <w:rPr>
                <w:rFonts w:asciiTheme="minorHAnsi" w:hAnsiTheme="minorHAnsi" w:cstheme="minorHAnsi"/>
                <w:bCs/>
                <w:sz w:val="16"/>
                <w:szCs w:val="16"/>
              </w:rPr>
            </w:pPr>
            <w:hyperlink r:id="rId12" w:history="1">
              <w:r w:rsidRPr="00A81042">
                <w:rPr>
                  <w:rFonts w:asciiTheme="minorHAnsi" w:hAnsiTheme="minorHAnsi" w:cstheme="minorHAnsi"/>
                  <w:bCs/>
                  <w:sz w:val="16"/>
                  <w:szCs w:val="16"/>
                </w:rPr>
                <w:t xml:space="preserve"> Lesson 2: What is the Amazon rainforest like?</w:t>
              </w:r>
            </w:hyperlink>
          </w:p>
          <w:p w14:paraId="4CAB0CED"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To describe the characteristics of each layer of a tropical rainforest.</w:t>
            </w:r>
          </w:p>
          <w:p w14:paraId="591BB8A9" w14:textId="77777777" w:rsidR="00A81042" w:rsidRPr="00A81042" w:rsidRDefault="00A81042" w:rsidP="00A81042">
            <w:pPr>
              <w:rPr>
                <w:rFonts w:asciiTheme="minorHAnsi" w:hAnsiTheme="minorHAnsi" w:cstheme="minorHAnsi"/>
                <w:bCs/>
                <w:sz w:val="16"/>
                <w:szCs w:val="16"/>
              </w:rPr>
            </w:pPr>
          </w:p>
          <w:p w14:paraId="17882010" w14:textId="27664DB4" w:rsidR="00A81042" w:rsidRPr="00A81042" w:rsidRDefault="00A81042" w:rsidP="00A81042">
            <w:pPr>
              <w:rPr>
                <w:rFonts w:asciiTheme="minorHAnsi" w:hAnsiTheme="minorHAnsi" w:cstheme="minorHAnsi"/>
                <w:bCs/>
                <w:sz w:val="16"/>
                <w:szCs w:val="16"/>
              </w:rPr>
            </w:pPr>
            <w:hyperlink r:id="rId13" w:history="1">
              <w:r w:rsidRPr="00A81042">
                <w:rPr>
                  <w:rFonts w:asciiTheme="minorHAnsi" w:hAnsiTheme="minorHAnsi" w:cstheme="minorHAnsi"/>
                  <w:bCs/>
                  <w:sz w:val="16"/>
                  <w:szCs w:val="16"/>
                </w:rPr>
                <w:t>Lesson 3: Who lives in the rainforest?</w:t>
              </w:r>
            </w:hyperlink>
          </w:p>
          <w:p w14:paraId="5C42B22B"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understand the lives of indigenous peoples living in the Amazon rainforest.</w:t>
            </w:r>
          </w:p>
          <w:p w14:paraId="05BA09D8" w14:textId="77777777" w:rsidR="00A81042" w:rsidRPr="00A81042" w:rsidRDefault="00A81042" w:rsidP="00A81042">
            <w:pPr>
              <w:rPr>
                <w:rFonts w:asciiTheme="minorHAnsi" w:hAnsiTheme="minorHAnsi" w:cstheme="minorHAnsi"/>
                <w:bCs/>
                <w:sz w:val="16"/>
                <w:szCs w:val="16"/>
              </w:rPr>
            </w:pPr>
          </w:p>
          <w:p w14:paraId="4D185E5D" w14:textId="4EBC4315" w:rsidR="00A81042" w:rsidRPr="00A81042" w:rsidRDefault="00A81042" w:rsidP="00A81042">
            <w:pPr>
              <w:rPr>
                <w:rFonts w:asciiTheme="minorHAnsi" w:hAnsiTheme="minorHAnsi" w:cstheme="minorHAnsi"/>
                <w:bCs/>
                <w:sz w:val="16"/>
                <w:szCs w:val="16"/>
              </w:rPr>
            </w:pPr>
            <w:hyperlink r:id="rId14" w:history="1">
              <w:r w:rsidRPr="00A81042">
                <w:rPr>
                  <w:rFonts w:asciiTheme="minorHAnsi" w:hAnsiTheme="minorHAnsi" w:cstheme="minorHAnsi"/>
                  <w:bCs/>
                  <w:sz w:val="16"/>
                  <w:szCs w:val="16"/>
                </w:rPr>
                <w:t>Lesson 4: How are rainforests changing?</w:t>
              </w:r>
            </w:hyperlink>
          </w:p>
          <w:p w14:paraId="3AE8E6C9"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why tropical rainforests are important and understand the threats to the Amazon.</w:t>
            </w:r>
          </w:p>
          <w:p w14:paraId="13EA6E0F" w14:textId="77777777" w:rsidR="00A81042" w:rsidRPr="00A81042" w:rsidRDefault="00A81042" w:rsidP="00A81042">
            <w:pPr>
              <w:rPr>
                <w:rFonts w:asciiTheme="minorHAnsi" w:hAnsiTheme="minorHAnsi" w:cstheme="minorHAnsi"/>
                <w:bCs/>
                <w:sz w:val="16"/>
                <w:szCs w:val="16"/>
              </w:rPr>
            </w:pPr>
          </w:p>
          <w:p w14:paraId="238D0267" w14:textId="64E8B6DE" w:rsidR="00A81042" w:rsidRPr="00A81042" w:rsidRDefault="00A81042" w:rsidP="00A81042">
            <w:pPr>
              <w:rPr>
                <w:rFonts w:asciiTheme="minorHAnsi" w:hAnsiTheme="minorHAnsi" w:cstheme="minorHAnsi"/>
                <w:bCs/>
                <w:sz w:val="16"/>
                <w:szCs w:val="16"/>
              </w:rPr>
            </w:pPr>
            <w:hyperlink r:id="rId15" w:history="1">
              <w:r w:rsidRPr="00A81042">
                <w:rPr>
                  <w:rFonts w:asciiTheme="minorHAnsi" w:hAnsiTheme="minorHAnsi" w:cstheme="minorHAnsi"/>
                  <w:bCs/>
                  <w:sz w:val="16"/>
                  <w:szCs w:val="16"/>
                </w:rPr>
                <w:t xml:space="preserve">Lesson 5: How is our local woodland </w:t>
              </w:r>
              <w:proofErr w:type="gramStart"/>
              <w:r w:rsidRPr="00A81042">
                <w:rPr>
                  <w:rFonts w:asciiTheme="minorHAnsi" w:hAnsiTheme="minorHAnsi" w:cstheme="minorHAnsi"/>
                  <w:bCs/>
                  <w:sz w:val="16"/>
                  <w:szCs w:val="16"/>
                </w:rPr>
                <w:t>used?:</w:t>
              </w:r>
              <w:proofErr w:type="gramEnd"/>
              <w:r w:rsidRPr="00A81042">
                <w:rPr>
                  <w:rFonts w:asciiTheme="minorHAnsi" w:hAnsiTheme="minorHAnsi" w:cstheme="minorHAnsi"/>
                  <w:bCs/>
                  <w:sz w:val="16"/>
                  <w:szCs w:val="16"/>
                </w:rPr>
                <w:t xml:space="preserve"> Data collection</w:t>
              </w:r>
            </w:hyperlink>
          </w:p>
          <w:p w14:paraId="73A1F1CC"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understand how local woodland is used using a variety of data collection methods.</w:t>
            </w:r>
          </w:p>
          <w:p w14:paraId="26C60AC8" w14:textId="77777777" w:rsidR="00A81042" w:rsidRPr="00A81042" w:rsidRDefault="00A81042" w:rsidP="00A81042">
            <w:pPr>
              <w:rPr>
                <w:rFonts w:asciiTheme="minorHAnsi" w:hAnsiTheme="minorHAnsi" w:cstheme="minorHAnsi"/>
                <w:bCs/>
                <w:sz w:val="16"/>
                <w:szCs w:val="16"/>
              </w:rPr>
            </w:pPr>
          </w:p>
          <w:p w14:paraId="1C012820" w14:textId="14A6FA9B" w:rsidR="00A81042" w:rsidRPr="00A81042" w:rsidRDefault="00A81042" w:rsidP="00A81042">
            <w:pPr>
              <w:rPr>
                <w:rFonts w:asciiTheme="minorHAnsi" w:hAnsiTheme="minorHAnsi" w:cstheme="minorHAnsi"/>
                <w:bCs/>
                <w:sz w:val="16"/>
                <w:szCs w:val="16"/>
              </w:rPr>
            </w:pPr>
            <w:hyperlink r:id="rId16" w:history="1">
              <w:r w:rsidRPr="00A81042">
                <w:rPr>
                  <w:rFonts w:asciiTheme="minorHAnsi" w:hAnsiTheme="minorHAnsi" w:cstheme="minorHAnsi"/>
                  <w:bCs/>
                  <w:sz w:val="16"/>
                  <w:szCs w:val="16"/>
                </w:rPr>
                <w:t xml:space="preserve">Lesson 6: How is our local woodland </w:t>
              </w:r>
              <w:proofErr w:type="gramStart"/>
              <w:r w:rsidRPr="00A81042">
                <w:rPr>
                  <w:rFonts w:asciiTheme="minorHAnsi" w:hAnsiTheme="minorHAnsi" w:cstheme="minorHAnsi"/>
                  <w:bCs/>
                  <w:sz w:val="16"/>
                  <w:szCs w:val="16"/>
                </w:rPr>
                <w:t>used?:</w:t>
              </w:r>
              <w:proofErr w:type="gramEnd"/>
              <w:r w:rsidRPr="00A81042">
                <w:rPr>
                  <w:rFonts w:asciiTheme="minorHAnsi" w:hAnsiTheme="minorHAnsi" w:cstheme="minorHAnsi"/>
                  <w:bCs/>
                  <w:sz w:val="16"/>
                  <w:szCs w:val="16"/>
                </w:rPr>
                <w:t xml:space="preserve"> Findings</w:t>
              </w:r>
            </w:hyperlink>
          </w:p>
          <w:p w14:paraId="71D6BC8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analyse and present findings on how local woodland is used.</w:t>
            </w:r>
          </w:p>
          <w:p w14:paraId="560AEA7F" w14:textId="77777777" w:rsidR="00A81042" w:rsidRPr="00A81042" w:rsidRDefault="00A81042" w:rsidP="00A81042">
            <w:pPr>
              <w:rPr>
                <w:rFonts w:asciiTheme="minorHAnsi" w:hAnsiTheme="minorHAnsi" w:cstheme="minorHAnsi"/>
                <w:bCs/>
                <w:sz w:val="16"/>
                <w:szCs w:val="16"/>
              </w:rPr>
            </w:pPr>
          </w:p>
          <w:p w14:paraId="30BBA99B" w14:textId="77777777" w:rsidR="00A81042" w:rsidRDefault="00A81042" w:rsidP="00A81042">
            <w:pPr>
              <w:jc w:val="center"/>
              <w:rPr>
                <w:rFonts w:asciiTheme="minorHAnsi" w:hAnsiTheme="minorHAnsi" w:cstheme="minorHAnsi"/>
                <w:b/>
                <w:sz w:val="20"/>
                <w:szCs w:val="20"/>
              </w:rPr>
            </w:pPr>
          </w:p>
        </w:tc>
        <w:tc>
          <w:tcPr>
            <w:tcW w:w="3118" w:type="dxa"/>
          </w:tcPr>
          <w:p w14:paraId="7BD2DC2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 </w:t>
            </w:r>
          </w:p>
          <w:p w14:paraId="6355CCF1" w14:textId="77777777" w:rsidR="00A81042" w:rsidRPr="00A81042" w:rsidRDefault="00A81042" w:rsidP="00A81042">
            <w:pPr>
              <w:rPr>
                <w:rFonts w:asciiTheme="minorHAnsi" w:hAnsiTheme="minorHAnsi" w:cstheme="minorHAnsi"/>
                <w:bCs/>
                <w:sz w:val="16"/>
                <w:szCs w:val="16"/>
              </w:rPr>
            </w:pPr>
          </w:p>
          <w:p w14:paraId="6DA419AE" w14:textId="77777777" w:rsidR="00A81042" w:rsidRPr="00A81042" w:rsidRDefault="00A81042" w:rsidP="00A81042">
            <w:pPr>
              <w:rPr>
                <w:rFonts w:asciiTheme="minorHAnsi" w:hAnsiTheme="minorHAnsi" w:cstheme="minorHAnsi"/>
                <w:bCs/>
                <w:sz w:val="16"/>
                <w:szCs w:val="16"/>
              </w:rPr>
            </w:pPr>
            <w:hyperlink r:id="rId17" w:history="1">
              <w:r w:rsidRPr="00A81042">
                <w:rPr>
                  <w:rFonts w:asciiTheme="minorHAnsi" w:hAnsiTheme="minorHAnsi" w:cstheme="minorHAnsi"/>
                  <w:bCs/>
                  <w:sz w:val="16"/>
                  <w:szCs w:val="16"/>
                </w:rPr>
                <w:t>Lesson 1: How is the Earth constructed?</w:t>
              </w:r>
            </w:hyperlink>
          </w:p>
          <w:p w14:paraId="4B7A2A2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name and describe the layers of the Earth.</w:t>
            </w:r>
          </w:p>
          <w:p w14:paraId="28AF595B" w14:textId="77777777" w:rsidR="00A81042" w:rsidRPr="00A81042" w:rsidRDefault="00A81042" w:rsidP="00A81042">
            <w:pPr>
              <w:rPr>
                <w:rFonts w:asciiTheme="minorHAnsi" w:hAnsiTheme="minorHAnsi" w:cstheme="minorHAnsi"/>
                <w:bCs/>
                <w:sz w:val="16"/>
                <w:szCs w:val="16"/>
              </w:rPr>
            </w:pPr>
          </w:p>
          <w:p w14:paraId="6A03CD53" w14:textId="166FCC0B" w:rsidR="00A81042" w:rsidRPr="00A81042" w:rsidRDefault="00A81042" w:rsidP="00A81042">
            <w:pPr>
              <w:rPr>
                <w:rFonts w:asciiTheme="minorHAnsi" w:hAnsiTheme="minorHAnsi" w:cstheme="minorHAnsi"/>
                <w:bCs/>
                <w:sz w:val="16"/>
                <w:szCs w:val="16"/>
              </w:rPr>
            </w:pPr>
            <w:hyperlink r:id="rId18" w:history="1">
              <w:r w:rsidRPr="00A81042">
                <w:rPr>
                  <w:rFonts w:asciiTheme="minorHAnsi" w:hAnsiTheme="minorHAnsi" w:cstheme="minorHAnsi"/>
                  <w:bCs/>
                  <w:sz w:val="16"/>
                  <w:szCs w:val="16"/>
                </w:rPr>
                <w:t>Lesson 2: Where are mountains found?</w:t>
              </w:r>
            </w:hyperlink>
          </w:p>
          <w:p w14:paraId="2EE8DE1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how and where mountains are formed.</w:t>
            </w:r>
          </w:p>
          <w:p w14:paraId="369DED21" w14:textId="77777777" w:rsidR="00A81042" w:rsidRPr="00A81042" w:rsidRDefault="00A81042" w:rsidP="00A81042">
            <w:pPr>
              <w:rPr>
                <w:rFonts w:asciiTheme="minorHAnsi" w:hAnsiTheme="minorHAnsi" w:cstheme="minorHAnsi"/>
                <w:bCs/>
                <w:sz w:val="16"/>
                <w:szCs w:val="16"/>
              </w:rPr>
            </w:pPr>
          </w:p>
          <w:p w14:paraId="639EE8B9" w14:textId="485EA3E3" w:rsidR="00A81042" w:rsidRPr="00A81042" w:rsidRDefault="00A81042" w:rsidP="00A81042">
            <w:pPr>
              <w:rPr>
                <w:rFonts w:asciiTheme="minorHAnsi" w:hAnsiTheme="minorHAnsi" w:cstheme="minorHAnsi"/>
                <w:bCs/>
                <w:sz w:val="16"/>
                <w:szCs w:val="16"/>
              </w:rPr>
            </w:pPr>
            <w:hyperlink r:id="rId19" w:history="1">
              <w:r w:rsidRPr="00A81042">
                <w:rPr>
                  <w:rFonts w:asciiTheme="minorHAnsi" w:hAnsiTheme="minorHAnsi" w:cstheme="minorHAnsi"/>
                  <w:bCs/>
                  <w:sz w:val="16"/>
                  <w:szCs w:val="16"/>
                </w:rPr>
                <w:t>Lesson 3: Why and where do we get volcanoes?</w:t>
              </w:r>
            </w:hyperlink>
          </w:p>
          <w:p w14:paraId="6252E3F6"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 xml:space="preserve">To explain why </w:t>
            </w:r>
            <w:proofErr w:type="gramStart"/>
            <w:r w:rsidRPr="00A81042">
              <w:rPr>
                <w:rFonts w:asciiTheme="minorHAnsi" w:hAnsiTheme="minorHAnsi" w:cstheme="minorHAnsi"/>
                <w:bCs/>
                <w:sz w:val="16"/>
                <w:szCs w:val="16"/>
              </w:rPr>
              <w:t>volcanoes</w:t>
            </w:r>
            <w:proofErr w:type="gramEnd"/>
            <w:r w:rsidRPr="00A81042">
              <w:rPr>
                <w:rFonts w:asciiTheme="minorHAnsi" w:hAnsiTheme="minorHAnsi" w:cstheme="minorHAnsi"/>
                <w:bCs/>
                <w:sz w:val="16"/>
                <w:szCs w:val="16"/>
              </w:rPr>
              <w:t xml:space="preserve"> happen and where they occur.</w:t>
            </w:r>
          </w:p>
          <w:p w14:paraId="21003DA5" w14:textId="77777777" w:rsidR="00A81042" w:rsidRPr="00A81042" w:rsidRDefault="00A81042" w:rsidP="00A81042">
            <w:pPr>
              <w:rPr>
                <w:rFonts w:asciiTheme="minorHAnsi" w:hAnsiTheme="minorHAnsi" w:cstheme="minorHAnsi"/>
                <w:bCs/>
                <w:sz w:val="16"/>
                <w:szCs w:val="16"/>
              </w:rPr>
            </w:pPr>
          </w:p>
          <w:p w14:paraId="21499E49" w14:textId="1ABFBA66" w:rsidR="00A81042" w:rsidRPr="00A81042" w:rsidRDefault="00A81042" w:rsidP="00A81042">
            <w:pPr>
              <w:rPr>
                <w:rFonts w:asciiTheme="minorHAnsi" w:hAnsiTheme="minorHAnsi" w:cstheme="minorHAnsi"/>
                <w:bCs/>
                <w:sz w:val="16"/>
                <w:szCs w:val="16"/>
              </w:rPr>
            </w:pPr>
            <w:hyperlink r:id="rId20" w:history="1">
              <w:r w:rsidRPr="00A81042">
                <w:rPr>
                  <w:rFonts w:asciiTheme="minorHAnsi" w:hAnsiTheme="minorHAnsi" w:cstheme="minorHAnsi"/>
                  <w:bCs/>
                  <w:sz w:val="16"/>
                  <w:szCs w:val="16"/>
                </w:rPr>
                <w:t>Lesson 4: What are the effects of a volcanic eruption?</w:t>
              </w:r>
            </w:hyperlink>
          </w:p>
          <w:p w14:paraId="204A2AF7"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recognise the negative and positive effects of living near a volcano.</w:t>
            </w:r>
          </w:p>
          <w:p w14:paraId="585F1467" w14:textId="77777777" w:rsidR="00A81042" w:rsidRPr="00A81042" w:rsidRDefault="00A81042" w:rsidP="00A81042">
            <w:pPr>
              <w:rPr>
                <w:rFonts w:asciiTheme="minorHAnsi" w:hAnsiTheme="minorHAnsi" w:cstheme="minorHAnsi"/>
                <w:bCs/>
                <w:sz w:val="16"/>
                <w:szCs w:val="16"/>
              </w:rPr>
            </w:pPr>
          </w:p>
          <w:p w14:paraId="529EA8FB" w14:textId="71C20438" w:rsidR="00A81042" w:rsidRPr="00A81042" w:rsidRDefault="00A81042" w:rsidP="00A81042">
            <w:pPr>
              <w:rPr>
                <w:rFonts w:asciiTheme="minorHAnsi" w:hAnsiTheme="minorHAnsi" w:cstheme="minorHAnsi"/>
                <w:bCs/>
                <w:sz w:val="16"/>
                <w:szCs w:val="16"/>
              </w:rPr>
            </w:pPr>
            <w:hyperlink r:id="rId21" w:history="1">
              <w:r w:rsidRPr="00A81042">
                <w:rPr>
                  <w:rFonts w:asciiTheme="minorHAnsi" w:hAnsiTheme="minorHAnsi" w:cstheme="minorHAnsi"/>
                  <w:bCs/>
                  <w:sz w:val="16"/>
                  <w:szCs w:val="16"/>
                </w:rPr>
                <w:t>Lesson 5: What are earthquakes and where do we get them?</w:t>
              </w:r>
            </w:hyperlink>
          </w:p>
          <w:p w14:paraId="2BC57ECD"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what earthquakes are and where they occur.</w:t>
            </w:r>
          </w:p>
          <w:p w14:paraId="529E3B3D" w14:textId="77777777" w:rsidR="00A81042" w:rsidRPr="00A81042" w:rsidRDefault="00A81042" w:rsidP="00A81042">
            <w:pPr>
              <w:rPr>
                <w:rFonts w:asciiTheme="minorHAnsi" w:hAnsiTheme="minorHAnsi" w:cstheme="minorHAnsi"/>
                <w:bCs/>
                <w:sz w:val="16"/>
                <w:szCs w:val="16"/>
              </w:rPr>
            </w:pPr>
          </w:p>
          <w:p w14:paraId="1B5378EA" w14:textId="3B28C07F" w:rsidR="00A81042" w:rsidRPr="00A81042" w:rsidRDefault="00A81042" w:rsidP="00A81042">
            <w:pPr>
              <w:rPr>
                <w:rFonts w:asciiTheme="minorHAnsi" w:hAnsiTheme="minorHAnsi" w:cstheme="minorHAnsi"/>
                <w:bCs/>
                <w:sz w:val="16"/>
                <w:szCs w:val="16"/>
              </w:rPr>
            </w:pPr>
            <w:hyperlink r:id="rId22" w:history="1">
              <w:r w:rsidRPr="00A81042">
                <w:rPr>
                  <w:rFonts w:asciiTheme="minorHAnsi" w:hAnsiTheme="minorHAnsi" w:cstheme="minorHAnsi"/>
                  <w:bCs/>
                  <w:sz w:val="16"/>
                  <w:szCs w:val="16"/>
                </w:rPr>
                <w:t>Lesson 6: Where have the rocks around school come from?</w:t>
              </w:r>
            </w:hyperlink>
          </w:p>
          <w:p w14:paraId="2A667361" w14:textId="6C52761B" w:rsidR="00A81042" w:rsidRDefault="00A81042" w:rsidP="00A81042">
            <w:pPr>
              <w:rPr>
                <w:rFonts w:asciiTheme="minorHAnsi" w:hAnsiTheme="minorHAnsi" w:cstheme="minorHAnsi"/>
                <w:bCs/>
                <w:sz w:val="20"/>
                <w:szCs w:val="20"/>
              </w:rPr>
            </w:pPr>
            <w:r w:rsidRPr="00A81042">
              <w:rPr>
                <w:rFonts w:asciiTheme="minorHAnsi" w:hAnsiTheme="minorHAnsi" w:cstheme="minorHAnsi"/>
                <w:bCs/>
                <w:sz w:val="16"/>
                <w:szCs w:val="16"/>
              </w:rPr>
              <w:t>To observe and record the location of rocks around the school grounds and discuss findings.</w:t>
            </w:r>
          </w:p>
        </w:tc>
        <w:tc>
          <w:tcPr>
            <w:tcW w:w="3119" w:type="dxa"/>
          </w:tcPr>
          <w:p w14:paraId="3289E67E" w14:textId="77777777" w:rsidR="00A81042" w:rsidRPr="00A81042" w:rsidRDefault="00A81042" w:rsidP="00A81042">
            <w:pPr>
              <w:rPr>
                <w:rFonts w:asciiTheme="minorHAnsi" w:hAnsiTheme="minorHAnsi" w:cstheme="minorHAnsi"/>
                <w:bCs/>
                <w:sz w:val="16"/>
                <w:szCs w:val="16"/>
              </w:rPr>
            </w:pPr>
          </w:p>
          <w:p w14:paraId="6F5C2CD6" w14:textId="77777777" w:rsidR="00A81042" w:rsidRPr="00A81042" w:rsidRDefault="00A81042" w:rsidP="00A81042">
            <w:pPr>
              <w:rPr>
                <w:rFonts w:asciiTheme="minorHAnsi" w:hAnsiTheme="minorHAnsi" w:cstheme="minorHAnsi"/>
                <w:bCs/>
                <w:sz w:val="16"/>
                <w:szCs w:val="16"/>
              </w:rPr>
            </w:pPr>
            <w:hyperlink r:id="rId23" w:history="1">
              <w:r w:rsidRPr="00A81042">
                <w:rPr>
                  <w:rFonts w:asciiTheme="minorHAnsi" w:hAnsiTheme="minorHAnsi" w:cstheme="minorHAnsi"/>
                  <w:bCs/>
                  <w:sz w:val="16"/>
                  <w:szCs w:val="16"/>
                </w:rPr>
                <w:t>Lesson 1: How can our food choices impact the environment?</w:t>
              </w:r>
            </w:hyperlink>
          </w:p>
          <w:p w14:paraId="3E310F5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the impact of food choices on the environment.</w:t>
            </w:r>
          </w:p>
          <w:p w14:paraId="7B276C46" w14:textId="77777777" w:rsidR="00A81042" w:rsidRPr="00A81042" w:rsidRDefault="00A81042" w:rsidP="00A81042">
            <w:pPr>
              <w:rPr>
                <w:rFonts w:asciiTheme="minorHAnsi" w:hAnsiTheme="minorHAnsi" w:cstheme="minorHAnsi"/>
                <w:bCs/>
                <w:sz w:val="16"/>
                <w:szCs w:val="16"/>
              </w:rPr>
            </w:pPr>
          </w:p>
          <w:p w14:paraId="3271C58C" w14:textId="5AA5132E" w:rsidR="00A81042" w:rsidRPr="00A81042" w:rsidRDefault="00A81042" w:rsidP="00A81042">
            <w:pPr>
              <w:rPr>
                <w:rFonts w:asciiTheme="minorHAnsi" w:hAnsiTheme="minorHAnsi" w:cstheme="minorHAnsi"/>
                <w:bCs/>
                <w:sz w:val="16"/>
                <w:szCs w:val="16"/>
              </w:rPr>
            </w:pPr>
            <w:hyperlink r:id="rId24" w:history="1">
              <w:r w:rsidRPr="00A81042">
                <w:rPr>
                  <w:rFonts w:asciiTheme="minorHAnsi" w:hAnsiTheme="minorHAnsi" w:cstheme="minorHAnsi"/>
                  <w:bCs/>
                  <w:sz w:val="16"/>
                  <w:szCs w:val="16"/>
                </w:rPr>
                <w:t>Lesson 2: What does it mean to trade responsibly?</w:t>
              </w:r>
            </w:hyperlink>
          </w:p>
          <w:p w14:paraId="51B4591C"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To understand the importance of trading responsibly.</w:t>
            </w:r>
          </w:p>
          <w:p w14:paraId="0ECB6B6E" w14:textId="77777777" w:rsidR="00A81042" w:rsidRPr="00A81042" w:rsidRDefault="00A81042" w:rsidP="00A81042">
            <w:pPr>
              <w:rPr>
                <w:rFonts w:asciiTheme="minorHAnsi" w:hAnsiTheme="minorHAnsi" w:cstheme="minorHAnsi"/>
                <w:bCs/>
                <w:sz w:val="16"/>
                <w:szCs w:val="16"/>
              </w:rPr>
            </w:pPr>
          </w:p>
          <w:p w14:paraId="2CE50FC9" w14:textId="01EEBAC5" w:rsidR="00A81042" w:rsidRPr="00A81042" w:rsidRDefault="00A81042" w:rsidP="00A81042">
            <w:pPr>
              <w:rPr>
                <w:rFonts w:asciiTheme="minorHAnsi" w:hAnsiTheme="minorHAnsi" w:cstheme="minorHAnsi"/>
                <w:bCs/>
                <w:sz w:val="16"/>
                <w:szCs w:val="16"/>
              </w:rPr>
            </w:pPr>
            <w:hyperlink r:id="rId25" w:history="1">
              <w:r w:rsidRPr="00A81042">
                <w:rPr>
                  <w:rFonts w:asciiTheme="minorHAnsi" w:hAnsiTheme="minorHAnsi" w:cstheme="minorHAnsi"/>
                  <w:bCs/>
                  <w:sz w:val="16"/>
                  <w:szCs w:val="16"/>
                </w:rPr>
                <w:t>Lesson 3: How do we get our chocolate?</w:t>
              </w:r>
            </w:hyperlink>
          </w:p>
          <w:p w14:paraId="6A9B6E07"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the journey of a cocoa bean.</w:t>
            </w:r>
          </w:p>
          <w:p w14:paraId="67D904D7" w14:textId="77777777" w:rsidR="00A81042" w:rsidRPr="00A81042" w:rsidRDefault="00A81042" w:rsidP="00A81042">
            <w:pPr>
              <w:rPr>
                <w:rFonts w:asciiTheme="minorHAnsi" w:hAnsiTheme="minorHAnsi" w:cstheme="minorHAnsi"/>
                <w:bCs/>
                <w:sz w:val="16"/>
                <w:szCs w:val="16"/>
              </w:rPr>
            </w:pPr>
          </w:p>
          <w:p w14:paraId="0B9BA771" w14:textId="4043BE77" w:rsidR="00A81042" w:rsidRPr="00A81042" w:rsidRDefault="00A81042" w:rsidP="00A81042">
            <w:pPr>
              <w:rPr>
                <w:rFonts w:asciiTheme="minorHAnsi" w:hAnsiTheme="minorHAnsi" w:cstheme="minorHAnsi"/>
                <w:bCs/>
                <w:sz w:val="16"/>
                <w:szCs w:val="16"/>
              </w:rPr>
            </w:pPr>
            <w:hyperlink r:id="rId26" w:history="1">
              <w:r w:rsidRPr="00A81042">
                <w:rPr>
                  <w:rFonts w:asciiTheme="minorHAnsi" w:hAnsiTheme="minorHAnsi" w:cstheme="minorHAnsi"/>
                  <w:bCs/>
                  <w:sz w:val="16"/>
                  <w:szCs w:val="16"/>
                </w:rPr>
                <w:t>Lesson 4: Where does our food come from?</w:t>
              </w:r>
            </w:hyperlink>
          </w:p>
          <w:p w14:paraId="6D734CC6" w14:textId="71B6C4CF" w:rsid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map and calculate the distance food has travelled.</w:t>
            </w:r>
          </w:p>
          <w:p w14:paraId="748227F4" w14:textId="77777777" w:rsidR="008223E6" w:rsidRPr="00A81042" w:rsidRDefault="008223E6" w:rsidP="00A81042">
            <w:pPr>
              <w:rPr>
                <w:rFonts w:asciiTheme="minorHAnsi" w:hAnsiTheme="minorHAnsi" w:cstheme="minorHAnsi"/>
                <w:bCs/>
                <w:sz w:val="16"/>
                <w:szCs w:val="16"/>
              </w:rPr>
            </w:pPr>
          </w:p>
          <w:p w14:paraId="1191F3F7" w14:textId="0A380008" w:rsidR="00A81042" w:rsidRPr="00A81042" w:rsidRDefault="00A81042" w:rsidP="00A81042">
            <w:pPr>
              <w:rPr>
                <w:rFonts w:asciiTheme="minorHAnsi" w:hAnsiTheme="minorHAnsi" w:cstheme="minorHAnsi"/>
                <w:bCs/>
                <w:sz w:val="16"/>
                <w:szCs w:val="16"/>
              </w:rPr>
            </w:pPr>
            <w:hyperlink r:id="rId27" w:history="1">
              <w:r w:rsidRPr="00A81042">
                <w:rPr>
                  <w:rFonts w:asciiTheme="minorHAnsi" w:hAnsiTheme="minorHAnsi" w:cstheme="minorHAnsi"/>
                  <w:bCs/>
                  <w:sz w:val="16"/>
                  <w:szCs w:val="16"/>
                </w:rPr>
                <w:t>Lesson 5: Are our school dinners locally sourced?</w:t>
              </w:r>
            </w:hyperlink>
          </w:p>
          <w:p w14:paraId="27491549"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design and use data collection methods to find where our food comes from.</w:t>
            </w:r>
          </w:p>
          <w:p w14:paraId="39C26118" w14:textId="77777777" w:rsidR="00A81042" w:rsidRPr="00A81042" w:rsidRDefault="00A81042" w:rsidP="00A81042">
            <w:pPr>
              <w:rPr>
                <w:rFonts w:asciiTheme="minorHAnsi" w:hAnsiTheme="minorHAnsi" w:cstheme="minorHAnsi"/>
                <w:bCs/>
                <w:sz w:val="16"/>
                <w:szCs w:val="16"/>
              </w:rPr>
            </w:pPr>
          </w:p>
          <w:p w14:paraId="7113ABCF" w14:textId="256D8E32" w:rsidR="00A81042" w:rsidRPr="00A81042" w:rsidRDefault="00A81042" w:rsidP="00A81042">
            <w:pPr>
              <w:rPr>
                <w:rFonts w:asciiTheme="minorHAnsi" w:hAnsiTheme="minorHAnsi" w:cstheme="minorHAnsi"/>
                <w:bCs/>
                <w:sz w:val="16"/>
                <w:szCs w:val="16"/>
              </w:rPr>
            </w:pPr>
            <w:hyperlink r:id="rId28" w:history="1">
              <w:r w:rsidRPr="00A81042">
                <w:rPr>
                  <w:rFonts w:asciiTheme="minorHAnsi" w:hAnsiTheme="minorHAnsi" w:cstheme="minorHAnsi"/>
                  <w:bCs/>
                  <w:sz w:val="16"/>
                  <w:szCs w:val="16"/>
                </w:rPr>
                <w:t>Lesson 6: Is it better to buy local or imported food?</w:t>
              </w:r>
            </w:hyperlink>
          </w:p>
          <w:p w14:paraId="3765226F" w14:textId="1AB31917" w:rsidR="00A81042" w:rsidRPr="005C2255" w:rsidRDefault="00A81042" w:rsidP="00A81042">
            <w:pPr>
              <w:rPr>
                <w:rFonts w:asciiTheme="minorHAnsi" w:hAnsiTheme="minorHAnsi" w:cstheme="minorHAnsi"/>
                <w:b/>
                <w:sz w:val="20"/>
                <w:szCs w:val="20"/>
              </w:rPr>
            </w:pPr>
            <w:r w:rsidRPr="00A81042">
              <w:rPr>
                <w:rFonts w:asciiTheme="minorHAnsi" w:hAnsiTheme="minorHAnsi" w:cstheme="minorHAnsi"/>
                <w:bCs/>
                <w:sz w:val="16"/>
                <w:szCs w:val="16"/>
              </w:rPr>
              <w:t>To discuss the advantages and disadvantages of buying both locally and imported food.</w:t>
            </w:r>
          </w:p>
        </w:tc>
        <w:tc>
          <w:tcPr>
            <w:tcW w:w="2822" w:type="dxa"/>
          </w:tcPr>
          <w:p w14:paraId="63D6489E" w14:textId="77777777" w:rsidR="00A81042" w:rsidRPr="00A81042" w:rsidRDefault="00A81042" w:rsidP="00A81042">
            <w:pPr>
              <w:rPr>
                <w:rFonts w:asciiTheme="minorHAnsi" w:hAnsiTheme="minorHAnsi" w:cstheme="minorHAnsi"/>
                <w:bCs/>
                <w:sz w:val="16"/>
                <w:szCs w:val="16"/>
              </w:rPr>
            </w:pPr>
          </w:p>
          <w:p w14:paraId="2EACB742" w14:textId="77777777" w:rsidR="00A81042" w:rsidRPr="00A81042" w:rsidRDefault="00A81042" w:rsidP="00A81042">
            <w:pPr>
              <w:rPr>
                <w:rFonts w:asciiTheme="minorHAnsi" w:hAnsiTheme="minorHAnsi" w:cstheme="minorHAnsi"/>
                <w:bCs/>
                <w:sz w:val="16"/>
                <w:szCs w:val="16"/>
              </w:rPr>
            </w:pPr>
            <w:hyperlink r:id="rId29" w:history="1">
              <w:r w:rsidRPr="00A81042">
                <w:rPr>
                  <w:rFonts w:asciiTheme="minorHAnsi" w:hAnsiTheme="minorHAnsi" w:cstheme="minorHAnsi"/>
                  <w:bCs/>
                  <w:sz w:val="16"/>
                  <w:szCs w:val="16"/>
                </w:rPr>
                <w:t>Lesson 1: What is the water cycle?</w:t>
              </w:r>
            </w:hyperlink>
          </w:p>
          <w:p w14:paraId="32FF1AFF"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how the water cycle works. </w:t>
            </w:r>
          </w:p>
          <w:p w14:paraId="7FBB6F11" w14:textId="77777777" w:rsidR="00A81042" w:rsidRPr="00A81042" w:rsidRDefault="00A81042" w:rsidP="00A81042">
            <w:pPr>
              <w:rPr>
                <w:rFonts w:asciiTheme="minorHAnsi" w:hAnsiTheme="minorHAnsi" w:cstheme="minorHAnsi"/>
                <w:bCs/>
                <w:sz w:val="16"/>
                <w:szCs w:val="16"/>
              </w:rPr>
            </w:pPr>
          </w:p>
          <w:p w14:paraId="54A0D57D" w14:textId="09DDA0D5" w:rsidR="00A81042" w:rsidRPr="00A81042" w:rsidRDefault="00A81042" w:rsidP="00A81042">
            <w:pPr>
              <w:rPr>
                <w:rFonts w:asciiTheme="minorHAnsi" w:hAnsiTheme="minorHAnsi" w:cstheme="minorHAnsi"/>
                <w:bCs/>
                <w:sz w:val="16"/>
                <w:szCs w:val="16"/>
              </w:rPr>
            </w:pPr>
            <w:hyperlink r:id="rId30" w:history="1">
              <w:r w:rsidRPr="00A81042">
                <w:rPr>
                  <w:rFonts w:asciiTheme="minorHAnsi" w:hAnsiTheme="minorHAnsi" w:cstheme="minorHAnsi"/>
                  <w:bCs/>
                  <w:sz w:val="16"/>
                  <w:szCs w:val="16"/>
                </w:rPr>
                <w:t>Lesson 2: How is a river formed?</w:t>
              </w:r>
            </w:hyperlink>
          </w:p>
          <w:p w14:paraId="392AEF0F"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recognise the features and courses of a river.</w:t>
            </w:r>
          </w:p>
          <w:p w14:paraId="3F21D356" w14:textId="77777777" w:rsidR="00A81042" w:rsidRPr="00A81042" w:rsidRDefault="00A81042" w:rsidP="00A81042">
            <w:pPr>
              <w:rPr>
                <w:rFonts w:asciiTheme="minorHAnsi" w:hAnsiTheme="minorHAnsi" w:cstheme="minorHAnsi"/>
                <w:bCs/>
                <w:sz w:val="16"/>
                <w:szCs w:val="16"/>
              </w:rPr>
            </w:pPr>
          </w:p>
          <w:p w14:paraId="0FB56FA0" w14:textId="77777777" w:rsidR="00A81042" w:rsidRPr="00A81042" w:rsidRDefault="00A81042" w:rsidP="00A81042">
            <w:pPr>
              <w:rPr>
                <w:rFonts w:asciiTheme="minorHAnsi" w:hAnsiTheme="minorHAnsi" w:cstheme="minorHAnsi"/>
                <w:bCs/>
                <w:sz w:val="16"/>
                <w:szCs w:val="16"/>
              </w:rPr>
            </w:pPr>
            <w:hyperlink r:id="rId31" w:history="1">
              <w:r w:rsidRPr="00A81042">
                <w:rPr>
                  <w:rFonts w:asciiTheme="minorHAnsi" w:hAnsiTheme="minorHAnsi" w:cstheme="minorHAnsi"/>
                  <w:bCs/>
                  <w:sz w:val="16"/>
                  <w:szCs w:val="16"/>
                </w:rPr>
                <w:t xml:space="preserve"> Lesson 3: Where can we find rivers?</w:t>
              </w:r>
            </w:hyperlink>
          </w:p>
          <w:p w14:paraId="3E87F76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To name and locate some of the world’s longest rivers.</w:t>
            </w:r>
          </w:p>
          <w:p w14:paraId="012A5587" w14:textId="77777777" w:rsidR="00A81042" w:rsidRPr="00A81042" w:rsidRDefault="00A81042" w:rsidP="00A81042">
            <w:pPr>
              <w:rPr>
                <w:rFonts w:asciiTheme="minorHAnsi" w:hAnsiTheme="minorHAnsi" w:cstheme="minorHAnsi"/>
                <w:bCs/>
                <w:sz w:val="16"/>
                <w:szCs w:val="16"/>
              </w:rPr>
            </w:pPr>
          </w:p>
          <w:p w14:paraId="501FD73C" w14:textId="322F4634" w:rsidR="00A81042" w:rsidRPr="00A81042" w:rsidRDefault="00A81042" w:rsidP="00A81042">
            <w:pPr>
              <w:rPr>
                <w:rFonts w:asciiTheme="minorHAnsi" w:hAnsiTheme="minorHAnsi" w:cstheme="minorHAnsi"/>
                <w:bCs/>
                <w:sz w:val="16"/>
                <w:szCs w:val="16"/>
              </w:rPr>
            </w:pPr>
            <w:hyperlink r:id="rId32" w:history="1">
              <w:r w:rsidRPr="00A81042">
                <w:rPr>
                  <w:rFonts w:asciiTheme="minorHAnsi" w:hAnsiTheme="minorHAnsi" w:cstheme="minorHAnsi"/>
                  <w:bCs/>
                  <w:sz w:val="16"/>
                  <w:szCs w:val="16"/>
                </w:rPr>
                <w:t>Lesson 4: How are rivers used?</w:t>
              </w:r>
            </w:hyperlink>
          </w:p>
          <w:p w14:paraId="709105AB"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how rivers are used.</w:t>
            </w:r>
          </w:p>
          <w:p w14:paraId="06935381" w14:textId="77777777" w:rsidR="00A81042" w:rsidRPr="00A81042" w:rsidRDefault="00A81042" w:rsidP="00A81042">
            <w:pPr>
              <w:rPr>
                <w:rFonts w:asciiTheme="minorHAnsi" w:hAnsiTheme="minorHAnsi" w:cstheme="minorHAnsi"/>
                <w:bCs/>
                <w:sz w:val="16"/>
                <w:szCs w:val="16"/>
              </w:rPr>
            </w:pPr>
          </w:p>
          <w:p w14:paraId="5CF7425F" w14:textId="3E7FBB62" w:rsidR="00A81042" w:rsidRPr="00A81042" w:rsidRDefault="00A81042" w:rsidP="00A81042">
            <w:pPr>
              <w:rPr>
                <w:rFonts w:asciiTheme="minorHAnsi" w:hAnsiTheme="minorHAnsi" w:cstheme="minorHAnsi"/>
                <w:bCs/>
                <w:sz w:val="16"/>
                <w:szCs w:val="16"/>
              </w:rPr>
            </w:pPr>
            <w:hyperlink r:id="rId33" w:history="1">
              <w:r w:rsidRPr="00A81042">
                <w:rPr>
                  <w:rFonts w:asciiTheme="minorHAnsi" w:hAnsiTheme="minorHAnsi" w:cstheme="minorHAnsi"/>
                  <w:bCs/>
                  <w:sz w:val="16"/>
                  <w:szCs w:val="16"/>
                </w:rPr>
                <w:t>Lesson 5: What can we find out about our local river?</w:t>
              </w:r>
            </w:hyperlink>
          </w:p>
          <w:p w14:paraId="14BA0D6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identify and locate human and physical features on a map.</w:t>
            </w:r>
          </w:p>
          <w:p w14:paraId="40A20369" w14:textId="77777777" w:rsidR="00A81042" w:rsidRPr="00A81042" w:rsidRDefault="00A81042" w:rsidP="00A81042">
            <w:pPr>
              <w:rPr>
                <w:rFonts w:asciiTheme="minorHAnsi" w:hAnsiTheme="minorHAnsi" w:cstheme="minorHAnsi"/>
                <w:bCs/>
                <w:sz w:val="16"/>
                <w:szCs w:val="16"/>
              </w:rPr>
            </w:pPr>
          </w:p>
          <w:p w14:paraId="2269B3CE" w14:textId="0C12395C" w:rsidR="00A81042" w:rsidRPr="00A81042" w:rsidRDefault="00A81042" w:rsidP="00A81042">
            <w:pPr>
              <w:rPr>
                <w:rFonts w:asciiTheme="minorHAnsi" w:hAnsiTheme="minorHAnsi" w:cstheme="minorHAnsi"/>
                <w:bCs/>
                <w:sz w:val="16"/>
                <w:szCs w:val="16"/>
              </w:rPr>
            </w:pPr>
            <w:hyperlink r:id="rId34" w:history="1">
              <w:r w:rsidRPr="00A81042">
                <w:rPr>
                  <w:rFonts w:asciiTheme="minorHAnsi" w:hAnsiTheme="minorHAnsi" w:cstheme="minorHAnsi"/>
                  <w:bCs/>
                  <w:sz w:val="16"/>
                  <w:szCs w:val="16"/>
                </w:rPr>
                <w:t>Lesson 6: What features does our local river have?</w:t>
              </w:r>
            </w:hyperlink>
          </w:p>
          <w:p w14:paraId="3DE6E021" w14:textId="4C23A573" w:rsidR="00A81042" w:rsidRDefault="00A81042" w:rsidP="00A81042">
            <w:pPr>
              <w:rPr>
                <w:rFonts w:asciiTheme="minorHAnsi" w:hAnsiTheme="minorHAnsi" w:cstheme="minorHAnsi"/>
                <w:bCs/>
                <w:sz w:val="20"/>
                <w:szCs w:val="20"/>
              </w:rPr>
            </w:pPr>
            <w:r w:rsidRPr="00A81042">
              <w:rPr>
                <w:rFonts w:asciiTheme="minorHAnsi" w:hAnsiTheme="minorHAnsi" w:cstheme="minorHAnsi"/>
                <w:bCs/>
                <w:sz w:val="16"/>
                <w:szCs w:val="16"/>
              </w:rPr>
              <w:t>To collect data on the features of a local river.</w:t>
            </w:r>
          </w:p>
        </w:tc>
      </w:tr>
    </w:tbl>
    <w:p w14:paraId="3A81D740" w14:textId="77777777" w:rsidR="009C28E1" w:rsidRDefault="009C28E1" w:rsidP="00491D16">
      <w:pPr>
        <w:rPr>
          <w:rFonts w:ascii="Arial" w:hAnsi="Arial" w:cs="Arial"/>
          <w:sz w:val="72"/>
          <w:szCs w:val="72"/>
        </w:rPr>
      </w:pPr>
    </w:p>
    <w:sectPr w:rsidR="009C28E1" w:rsidSect="008B4219">
      <w:headerReference w:type="default" r:id="rId35"/>
      <w:footerReference w:type="default" r:id="rId36"/>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3EF7" w14:textId="77777777" w:rsidR="008E5065" w:rsidRDefault="008E5065">
      <w:r>
        <w:separator/>
      </w:r>
    </w:p>
  </w:endnote>
  <w:endnote w:type="continuationSeparator" w:id="0">
    <w:p w14:paraId="60531BB0" w14:textId="77777777" w:rsidR="008E5065" w:rsidRDefault="008E5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5DC60" w14:textId="77777777" w:rsidR="008E5065" w:rsidRDefault="008E5065">
      <w:r>
        <w:separator/>
      </w:r>
    </w:p>
  </w:footnote>
  <w:footnote w:type="continuationSeparator" w:id="0">
    <w:p w14:paraId="4AE13842" w14:textId="77777777" w:rsidR="008E5065" w:rsidRDefault="008E5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60BD" w14:textId="3984C060" w:rsidR="00BC474F" w:rsidRDefault="00491D16" w:rsidP="009E72B3">
    <w:pPr>
      <w:pStyle w:val="Head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58241"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3C99F" id="_x0000_t202" coordsize="21600,21600" o:spt="202" path="m,l,21600r21600,l21600,xe">
              <v:stroke joinstyle="miter"/>
              <v:path gradientshapeok="t" o:connecttype="rect"/>
            </v:shapetype>
            <v:shape id="Text Box 2" o:spid="_x0000_s1026" type="#_x0000_t202" style="position:absolute;margin-left:-42.75pt;margin-top:-6.75pt;width:168.75pt;height: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8240"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9B9B0E" id="_x0000_s1027" type="#_x0000_t202" style="position:absolute;margin-left:660pt;margin-top:-5.25pt;width:75.2pt;height:67.0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9E72B3">
      <w:rPr>
        <w:rFonts w:ascii="Calibri" w:hAnsi="Calibri"/>
        <w:b/>
        <w:noProof/>
        <w:color w:val="FF0000"/>
        <w:sz w:val="52"/>
        <w:szCs w:val="52"/>
      </w:rPr>
      <w:t xml:space="preserve">               </w:t>
    </w:r>
    <w:r w:rsidR="00F04019">
      <w:rPr>
        <w:rFonts w:ascii="Calibri" w:hAnsi="Calibri"/>
        <w:b/>
        <w:noProof/>
        <w:color w:val="FF0000"/>
        <w:sz w:val="52"/>
        <w:szCs w:val="52"/>
      </w:rPr>
      <w:t>EASTERSIDE ACADEMY</w:t>
    </w:r>
  </w:p>
  <w:p w14:paraId="5A56BE64" w14:textId="0582B597" w:rsid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7C698B">
      <w:rPr>
        <w:rFonts w:ascii="Arial" w:hAnsi="Arial" w:cs="Arial"/>
        <w:b/>
        <w:noProof/>
        <w:sz w:val="36"/>
        <w:szCs w:val="36"/>
      </w:rPr>
      <w:t>Geography</w:t>
    </w:r>
    <w:r w:rsidR="00BC474F">
      <w:rPr>
        <w:rFonts w:ascii="Arial" w:hAnsi="Arial" w:cs="Arial"/>
        <w:b/>
        <w:noProof/>
        <w:sz w:val="36"/>
        <w:szCs w:val="36"/>
      </w:rPr>
      <w:t xml:space="preserve"> Curriuclum</w:t>
    </w:r>
    <w:r>
      <w:rPr>
        <w:rFonts w:ascii="Arial" w:hAnsi="Arial" w:cs="Arial"/>
        <w:b/>
        <w:noProof/>
        <w:sz w:val="36"/>
        <w:szCs w:val="36"/>
      </w:rPr>
      <w:t xml:space="preserve"> Overview</w:t>
    </w:r>
  </w:p>
  <w:p w14:paraId="76991014" w14:textId="2B8772BC" w:rsidR="00F04019" w:rsidRP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357318">
      <w:rPr>
        <w:rFonts w:ascii="Arial" w:hAnsi="Arial" w:cs="Arial"/>
        <w:b/>
        <w:noProof/>
        <w:sz w:val="36"/>
        <w:szCs w:val="36"/>
      </w:rPr>
      <w:t>L</w:t>
    </w:r>
    <w:r w:rsidR="00BC474F">
      <w:rPr>
        <w:rFonts w:ascii="Arial" w:hAnsi="Arial" w:cs="Arial"/>
        <w:b/>
        <w:noProof/>
        <w:sz w:val="36"/>
        <w:szCs w:val="36"/>
      </w:rPr>
      <w:t>KS</w:t>
    </w:r>
    <w:r w:rsidR="001135B5">
      <w:rPr>
        <w:rFonts w:ascii="Arial" w:hAnsi="Arial" w:cs="Arial"/>
        <w:b/>
        <w:noProof/>
        <w:sz w:val="36"/>
        <w:szCs w:val="3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02C6"/>
    <w:multiLevelType w:val="multilevel"/>
    <w:tmpl w:val="27DE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5FA3"/>
    <w:multiLevelType w:val="hybridMultilevel"/>
    <w:tmpl w:val="EC7CF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8E5A75"/>
    <w:multiLevelType w:val="hybridMultilevel"/>
    <w:tmpl w:val="7DDAB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43769B"/>
    <w:multiLevelType w:val="hybridMultilevel"/>
    <w:tmpl w:val="CB925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4E6B10"/>
    <w:multiLevelType w:val="hybridMultilevel"/>
    <w:tmpl w:val="326CD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2D3B52"/>
    <w:multiLevelType w:val="hybridMultilevel"/>
    <w:tmpl w:val="DE1C7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924179"/>
    <w:multiLevelType w:val="multilevel"/>
    <w:tmpl w:val="FE62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F2BA9"/>
    <w:multiLevelType w:val="multilevel"/>
    <w:tmpl w:val="59B627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9274E71"/>
    <w:multiLevelType w:val="multilevel"/>
    <w:tmpl w:val="2760D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C583F06"/>
    <w:multiLevelType w:val="multilevel"/>
    <w:tmpl w:val="12685D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21F6746"/>
    <w:multiLevelType w:val="hybridMultilevel"/>
    <w:tmpl w:val="C83AD4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35028A0"/>
    <w:multiLevelType w:val="hybridMultilevel"/>
    <w:tmpl w:val="797C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57A6E"/>
    <w:multiLevelType w:val="multilevel"/>
    <w:tmpl w:val="4C06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FE66E2"/>
    <w:multiLevelType w:val="multilevel"/>
    <w:tmpl w:val="78FA9C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1E5111E"/>
    <w:multiLevelType w:val="multilevel"/>
    <w:tmpl w:val="E3C0C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3CF534E"/>
    <w:multiLevelType w:val="multilevel"/>
    <w:tmpl w:val="2CB8F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43C03C4"/>
    <w:multiLevelType w:val="multilevel"/>
    <w:tmpl w:val="53881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706608E"/>
    <w:multiLevelType w:val="multilevel"/>
    <w:tmpl w:val="05FE4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09192311">
    <w:abstractNumId w:val="10"/>
  </w:num>
  <w:num w:numId="2" w16cid:durableId="1834057706">
    <w:abstractNumId w:val="1"/>
  </w:num>
  <w:num w:numId="3" w16cid:durableId="733043385">
    <w:abstractNumId w:val="2"/>
  </w:num>
  <w:num w:numId="4" w16cid:durableId="157579833">
    <w:abstractNumId w:val="3"/>
  </w:num>
  <w:num w:numId="5" w16cid:durableId="1349672020">
    <w:abstractNumId w:val="9"/>
  </w:num>
  <w:num w:numId="6" w16cid:durableId="12191066">
    <w:abstractNumId w:val="15"/>
  </w:num>
  <w:num w:numId="7" w16cid:durableId="453408138">
    <w:abstractNumId w:val="16"/>
  </w:num>
  <w:num w:numId="8" w16cid:durableId="1869250224">
    <w:abstractNumId w:val="8"/>
  </w:num>
  <w:num w:numId="9" w16cid:durableId="528030510">
    <w:abstractNumId w:val="17"/>
  </w:num>
  <w:num w:numId="10" w16cid:durableId="1274286481">
    <w:abstractNumId w:val="14"/>
  </w:num>
  <w:num w:numId="11" w16cid:durableId="1867863089">
    <w:abstractNumId w:val="7"/>
  </w:num>
  <w:num w:numId="12" w16cid:durableId="386339327">
    <w:abstractNumId w:val="13"/>
  </w:num>
  <w:num w:numId="13" w16cid:durableId="983657338">
    <w:abstractNumId w:val="0"/>
  </w:num>
  <w:num w:numId="14" w16cid:durableId="168296687">
    <w:abstractNumId w:val="12"/>
  </w:num>
  <w:num w:numId="15" w16cid:durableId="609313494">
    <w:abstractNumId w:val="6"/>
  </w:num>
  <w:num w:numId="16" w16cid:durableId="1124234989">
    <w:abstractNumId w:val="11"/>
  </w:num>
  <w:num w:numId="17" w16cid:durableId="1890267917">
    <w:abstractNumId w:val="5"/>
  </w:num>
  <w:num w:numId="18" w16cid:durableId="122035738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2D46"/>
    <w:rsid w:val="0000303C"/>
    <w:rsid w:val="0000401D"/>
    <w:rsid w:val="00011BD4"/>
    <w:rsid w:val="000138CB"/>
    <w:rsid w:val="00023327"/>
    <w:rsid w:val="00023C71"/>
    <w:rsid w:val="00025479"/>
    <w:rsid w:val="00036166"/>
    <w:rsid w:val="00042401"/>
    <w:rsid w:val="000474C3"/>
    <w:rsid w:val="00050B4C"/>
    <w:rsid w:val="00057B12"/>
    <w:rsid w:val="00057F3C"/>
    <w:rsid w:val="0006588E"/>
    <w:rsid w:val="000668FF"/>
    <w:rsid w:val="00077AB6"/>
    <w:rsid w:val="00086120"/>
    <w:rsid w:val="000A60E0"/>
    <w:rsid w:val="000A67B6"/>
    <w:rsid w:val="000A7108"/>
    <w:rsid w:val="000B5B5A"/>
    <w:rsid w:val="000B5D41"/>
    <w:rsid w:val="000E19F8"/>
    <w:rsid w:val="000E1B69"/>
    <w:rsid w:val="000F2103"/>
    <w:rsid w:val="000F30B2"/>
    <w:rsid w:val="0010181A"/>
    <w:rsid w:val="00107709"/>
    <w:rsid w:val="00112669"/>
    <w:rsid w:val="001135B5"/>
    <w:rsid w:val="00116EE1"/>
    <w:rsid w:val="00120D64"/>
    <w:rsid w:val="00122272"/>
    <w:rsid w:val="00127C55"/>
    <w:rsid w:val="00135178"/>
    <w:rsid w:val="00137347"/>
    <w:rsid w:val="00140666"/>
    <w:rsid w:val="00143818"/>
    <w:rsid w:val="0014786C"/>
    <w:rsid w:val="00150554"/>
    <w:rsid w:val="00156B7C"/>
    <w:rsid w:val="001622C5"/>
    <w:rsid w:val="00163A77"/>
    <w:rsid w:val="001711AF"/>
    <w:rsid w:val="00172D98"/>
    <w:rsid w:val="001730FE"/>
    <w:rsid w:val="001750C0"/>
    <w:rsid w:val="00185145"/>
    <w:rsid w:val="00186D10"/>
    <w:rsid w:val="00187F14"/>
    <w:rsid w:val="00196B6F"/>
    <w:rsid w:val="001A36E7"/>
    <w:rsid w:val="001A3F9A"/>
    <w:rsid w:val="001A784D"/>
    <w:rsid w:val="001B0904"/>
    <w:rsid w:val="001B182E"/>
    <w:rsid w:val="001C0E76"/>
    <w:rsid w:val="001C248C"/>
    <w:rsid w:val="001C2E1B"/>
    <w:rsid w:val="001C4F03"/>
    <w:rsid w:val="001C6EB0"/>
    <w:rsid w:val="001D057B"/>
    <w:rsid w:val="001D2C09"/>
    <w:rsid w:val="001D72BC"/>
    <w:rsid w:val="001E2107"/>
    <w:rsid w:val="001F22C8"/>
    <w:rsid w:val="00207661"/>
    <w:rsid w:val="002116D3"/>
    <w:rsid w:val="00211B2D"/>
    <w:rsid w:val="002159DF"/>
    <w:rsid w:val="00235276"/>
    <w:rsid w:val="00245178"/>
    <w:rsid w:val="002476E2"/>
    <w:rsid w:val="002619C9"/>
    <w:rsid w:val="0026778B"/>
    <w:rsid w:val="00271BCF"/>
    <w:rsid w:val="00275A53"/>
    <w:rsid w:val="00277777"/>
    <w:rsid w:val="0028280B"/>
    <w:rsid w:val="00287699"/>
    <w:rsid w:val="00290CBA"/>
    <w:rsid w:val="002916DB"/>
    <w:rsid w:val="00297D25"/>
    <w:rsid w:val="002A74B3"/>
    <w:rsid w:val="002B1243"/>
    <w:rsid w:val="002B219D"/>
    <w:rsid w:val="002C0A22"/>
    <w:rsid w:val="002C5E6D"/>
    <w:rsid w:val="002D7988"/>
    <w:rsid w:val="002F2A1E"/>
    <w:rsid w:val="002F69E9"/>
    <w:rsid w:val="00303C62"/>
    <w:rsid w:val="003046E9"/>
    <w:rsid w:val="003050B9"/>
    <w:rsid w:val="003120A2"/>
    <w:rsid w:val="00314A59"/>
    <w:rsid w:val="0031564F"/>
    <w:rsid w:val="00322723"/>
    <w:rsid w:val="00323E64"/>
    <w:rsid w:val="003241B8"/>
    <w:rsid w:val="0032425D"/>
    <w:rsid w:val="00326F5A"/>
    <w:rsid w:val="003314C7"/>
    <w:rsid w:val="0033449A"/>
    <w:rsid w:val="00335ABE"/>
    <w:rsid w:val="003363FF"/>
    <w:rsid w:val="00343982"/>
    <w:rsid w:val="00343AE5"/>
    <w:rsid w:val="00344882"/>
    <w:rsid w:val="00350003"/>
    <w:rsid w:val="00350778"/>
    <w:rsid w:val="00351C76"/>
    <w:rsid w:val="00351DB5"/>
    <w:rsid w:val="003564D6"/>
    <w:rsid w:val="00357026"/>
    <w:rsid w:val="00357131"/>
    <w:rsid w:val="00357318"/>
    <w:rsid w:val="00362FE0"/>
    <w:rsid w:val="00365FC8"/>
    <w:rsid w:val="00377421"/>
    <w:rsid w:val="00377838"/>
    <w:rsid w:val="0038106F"/>
    <w:rsid w:val="0038165F"/>
    <w:rsid w:val="003A0FE8"/>
    <w:rsid w:val="003A51BD"/>
    <w:rsid w:val="003B0CAE"/>
    <w:rsid w:val="003B3971"/>
    <w:rsid w:val="003B40F6"/>
    <w:rsid w:val="003B4576"/>
    <w:rsid w:val="003C3FB8"/>
    <w:rsid w:val="003C4608"/>
    <w:rsid w:val="003C6A4A"/>
    <w:rsid w:val="003D009A"/>
    <w:rsid w:val="003D2E3E"/>
    <w:rsid w:val="003E20F2"/>
    <w:rsid w:val="003E3E8A"/>
    <w:rsid w:val="003E774E"/>
    <w:rsid w:val="003F1D97"/>
    <w:rsid w:val="003F1DC6"/>
    <w:rsid w:val="003F3D84"/>
    <w:rsid w:val="0040179D"/>
    <w:rsid w:val="004054D3"/>
    <w:rsid w:val="0042204F"/>
    <w:rsid w:val="00423518"/>
    <w:rsid w:val="00425779"/>
    <w:rsid w:val="00431EB4"/>
    <w:rsid w:val="0046175F"/>
    <w:rsid w:val="004669A3"/>
    <w:rsid w:val="004678B7"/>
    <w:rsid w:val="00471377"/>
    <w:rsid w:val="0047220F"/>
    <w:rsid w:val="004722B6"/>
    <w:rsid w:val="00481AD3"/>
    <w:rsid w:val="00482ABC"/>
    <w:rsid w:val="00486423"/>
    <w:rsid w:val="00487A10"/>
    <w:rsid w:val="00491BF1"/>
    <w:rsid w:val="00491D16"/>
    <w:rsid w:val="0049660B"/>
    <w:rsid w:val="00496932"/>
    <w:rsid w:val="004A066C"/>
    <w:rsid w:val="004B372D"/>
    <w:rsid w:val="004D32D1"/>
    <w:rsid w:val="004E19C9"/>
    <w:rsid w:val="004E61E1"/>
    <w:rsid w:val="00500C96"/>
    <w:rsid w:val="00503AA8"/>
    <w:rsid w:val="0050621A"/>
    <w:rsid w:val="00514718"/>
    <w:rsid w:val="00517B3F"/>
    <w:rsid w:val="0053237A"/>
    <w:rsid w:val="00532D1C"/>
    <w:rsid w:val="005419D2"/>
    <w:rsid w:val="00545F40"/>
    <w:rsid w:val="00550F8E"/>
    <w:rsid w:val="00551A28"/>
    <w:rsid w:val="0055787A"/>
    <w:rsid w:val="005600E8"/>
    <w:rsid w:val="005610CB"/>
    <w:rsid w:val="0056516B"/>
    <w:rsid w:val="0057630E"/>
    <w:rsid w:val="00576B92"/>
    <w:rsid w:val="00587EB5"/>
    <w:rsid w:val="00593EEC"/>
    <w:rsid w:val="005A0C0C"/>
    <w:rsid w:val="005A25B7"/>
    <w:rsid w:val="005A6211"/>
    <w:rsid w:val="005A7F17"/>
    <w:rsid w:val="005B0A9F"/>
    <w:rsid w:val="005B3F43"/>
    <w:rsid w:val="005B5ED7"/>
    <w:rsid w:val="005C2255"/>
    <w:rsid w:val="005C39C6"/>
    <w:rsid w:val="005D0296"/>
    <w:rsid w:val="005D7795"/>
    <w:rsid w:val="005E57F5"/>
    <w:rsid w:val="005F1473"/>
    <w:rsid w:val="006110B9"/>
    <w:rsid w:val="00613C30"/>
    <w:rsid w:val="0061708D"/>
    <w:rsid w:val="00624D4D"/>
    <w:rsid w:val="0063321B"/>
    <w:rsid w:val="00633F7D"/>
    <w:rsid w:val="00636922"/>
    <w:rsid w:val="00657227"/>
    <w:rsid w:val="00661E9B"/>
    <w:rsid w:val="006634DA"/>
    <w:rsid w:val="00665353"/>
    <w:rsid w:val="00671D8A"/>
    <w:rsid w:val="00683974"/>
    <w:rsid w:val="00683AFC"/>
    <w:rsid w:val="00696C75"/>
    <w:rsid w:val="006977EB"/>
    <w:rsid w:val="006A0CE1"/>
    <w:rsid w:val="006B21FB"/>
    <w:rsid w:val="006B251F"/>
    <w:rsid w:val="006B2A88"/>
    <w:rsid w:val="006B4089"/>
    <w:rsid w:val="006C267A"/>
    <w:rsid w:val="006C4699"/>
    <w:rsid w:val="006D6C25"/>
    <w:rsid w:val="006D7682"/>
    <w:rsid w:val="006E1A43"/>
    <w:rsid w:val="006F2DDE"/>
    <w:rsid w:val="006F4166"/>
    <w:rsid w:val="006F4A0A"/>
    <w:rsid w:val="006F4DAE"/>
    <w:rsid w:val="00704DF6"/>
    <w:rsid w:val="00707202"/>
    <w:rsid w:val="00710B01"/>
    <w:rsid w:val="00710F04"/>
    <w:rsid w:val="00715154"/>
    <w:rsid w:val="00717F21"/>
    <w:rsid w:val="007203DC"/>
    <w:rsid w:val="0073286D"/>
    <w:rsid w:val="00733FDA"/>
    <w:rsid w:val="00736E72"/>
    <w:rsid w:val="007613E5"/>
    <w:rsid w:val="00772BC5"/>
    <w:rsid w:val="007761A0"/>
    <w:rsid w:val="00783EEB"/>
    <w:rsid w:val="00797025"/>
    <w:rsid w:val="007B38CB"/>
    <w:rsid w:val="007B5ACD"/>
    <w:rsid w:val="007C52B6"/>
    <w:rsid w:val="007C698B"/>
    <w:rsid w:val="007D1307"/>
    <w:rsid w:val="007D5C70"/>
    <w:rsid w:val="007F03DE"/>
    <w:rsid w:val="007F0500"/>
    <w:rsid w:val="007F245E"/>
    <w:rsid w:val="007F44D9"/>
    <w:rsid w:val="007F4EFA"/>
    <w:rsid w:val="00807FBD"/>
    <w:rsid w:val="008223E6"/>
    <w:rsid w:val="00836030"/>
    <w:rsid w:val="0084010F"/>
    <w:rsid w:val="00840CDC"/>
    <w:rsid w:val="00841A54"/>
    <w:rsid w:val="00846F7F"/>
    <w:rsid w:val="00855134"/>
    <w:rsid w:val="00865480"/>
    <w:rsid w:val="008670AE"/>
    <w:rsid w:val="0088009D"/>
    <w:rsid w:val="008825A4"/>
    <w:rsid w:val="00896C75"/>
    <w:rsid w:val="00896ED2"/>
    <w:rsid w:val="008A1079"/>
    <w:rsid w:val="008A7307"/>
    <w:rsid w:val="008B06A9"/>
    <w:rsid w:val="008B3EFA"/>
    <w:rsid w:val="008B3F62"/>
    <w:rsid w:val="008B4219"/>
    <w:rsid w:val="008C5792"/>
    <w:rsid w:val="008D2ADA"/>
    <w:rsid w:val="008D3910"/>
    <w:rsid w:val="008D6DC0"/>
    <w:rsid w:val="008D6F0B"/>
    <w:rsid w:val="008E5065"/>
    <w:rsid w:val="008F1A6E"/>
    <w:rsid w:val="00901517"/>
    <w:rsid w:val="009133F3"/>
    <w:rsid w:val="009353FA"/>
    <w:rsid w:val="0093618C"/>
    <w:rsid w:val="009512DA"/>
    <w:rsid w:val="00970AA8"/>
    <w:rsid w:val="00971959"/>
    <w:rsid w:val="009726CD"/>
    <w:rsid w:val="00974969"/>
    <w:rsid w:val="009772F9"/>
    <w:rsid w:val="009777AE"/>
    <w:rsid w:val="00983528"/>
    <w:rsid w:val="009859D2"/>
    <w:rsid w:val="00993470"/>
    <w:rsid w:val="00993D64"/>
    <w:rsid w:val="009A1CB5"/>
    <w:rsid w:val="009A7118"/>
    <w:rsid w:val="009A72A5"/>
    <w:rsid w:val="009A78FF"/>
    <w:rsid w:val="009C28E1"/>
    <w:rsid w:val="009D26C9"/>
    <w:rsid w:val="009D3923"/>
    <w:rsid w:val="009E4516"/>
    <w:rsid w:val="009E5AEB"/>
    <w:rsid w:val="009E72B3"/>
    <w:rsid w:val="009F3767"/>
    <w:rsid w:val="00A073B6"/>
    <w:rsid w:val="00A10E49"/>
    <w:rsid w:val="00A1327A"/>
    <w:rsid w:val="00A132A8"/>
    <w:rsid w:val="00A17262"/>
    <w:rsid w:val="00A17A2B"/>
    <w:rsid w:val="00A246C8"/>
    <w:rsid w:val="00A25465"/>
    <w:rsid w:val="00A27A36"/>
    <w:rsid w:val="00A338FB"/>
    <w:rsid w:val="00A3658B"/>
    <w:rsid w:val="00A42AE1"/>
    <w:rsid w:val="00A440F8"/>
    <w:rsid w:val="00A4483E"/>
    <w:rsid w:val="00A51017"/>
    <w:rsid w:val="00A53566"/>
    <w:rsid w:val="00A53F17"/>
    <w:rsid w:val="00A639C4"/>
    <w:rsid w:val="00A76668"/>
    <w:rsid w:val="00A81042"/>
    <w:rsid w:val="00A8455F"/>
    <w:rsid w:val="00A85803"/>
    <w:rsid w:val="00A92644"/>
    <w:rsid w:val="00A93EC2"/>
    <w:rsid w:val="00A94612"/>
    <w:rsid w:val="00A96023"/>
    <w:rsid w:val="00AB1D1E"/>
    <w:rsid w:val="00AB5394"/>
    <w:rsid w:val="00AB6CBD"/>
    <w:rsid w:val="00AC460E"/>
    <w:rsid w:val="00AD031C"/>
    <w:rsid w:val="00AD4587"/>
    <w:rsid w:val="00AE1723"/>
    <w:rsid w:val="00AF1E66"/>
    <w:rsid w:val="00AF556C"/>
    <w:rsid w:val="00AF5CDB"/>
    <w:rsid w:val="00B05BA2"/>
    <w:rsid w:val="00B05BA5"/>
    <w:rsid w:val="00B21D2E"/>
    <w:rsid w:val="00B22C3F"/>
    <w:rsid w:val="00B230E7"/>
    <w:rsid w:val="00B2391D"/>
    <w:rsid w:val="00B24762"/>
    <w:rsid w:val="00B311E0"/>
    <w:rsid w:val="00B32F85"/>
    <w:rsid w:val="00B37A5E"/>
    <w:rsid w:val="00B4771B"/>
    <w:rsid w:val="00B528DE"/>
    <w:rsid w:val="00B622DF"/>
    <w:rsid w:val="00B643F3"/>
    <w:rsid w:val="00B67342"/>
    <w:rsid w:val="00B8047D"/>
    <w:rsid w:val="00B82D69"/>
    <w:rsid w:val="00B831CB"/>
    <w:rsid w:val="00B84062"/>
    <w:rsid w:val="00B87E21"/>
    <w:rsid w:val="00BA371A"/>
    <w:rsid w:val="00BB292E"/>
    <w:rsid w:val="00BB39B0"/>
    <w:rsid w:val="00BB39EF"/>
    <w:rsid w:val="00BB6630"/>
    <w:rsid w:val="00BC474F"/>
    <w:rsid w:val="00BC631F"/>
    <w:rsid w:val="00BC7C09"/>
    <w:rsid w:val="00BD02EC"/>
    <w:rsid w:val="00BD6873"/>
    <w:rsid w:val="00BD6EC0"/>
    <w:rsid w:val="00BE1546"/>
    <w:rsid w:val="00BF4120"/>
    <w:rsid w:val="00C0469B"/>
    <w:rsid w:val="00C13F9D"/>
    <w:rsid w:val="00C148EF"/>
    <w:rsid w:val="00C21705"/>
    <w:rsid w:val="00C22256"/>
    <w:rsid w:val="00C2792E"/>
    <w:rsid w:val="00C40D31"/>
    <w:rsid w:val="00C4459B"/>
    <w:rsid w:val="00C44963"/>
    <w:rsid w:val="00C45A3C"/>
    <w:rsid w:val="00C45FFF"/>
    <w:rsid w:val="00C518D1"/>
    <w:rsid w:val="00C65353"/>
    <w:rsid w:val="00C655E1"/>
    <w:rsid w:val="00C669C9"/>
    <w:rsid w:val="00C70313"/>
    <w:rsid w:val="00C70FBC"/>
    <w:rsid w:val="00C75FC1"/>
    <w:rsid w:val="00C804BE"/>
    <w:rsid w:val="00C813D8"/>
    <w:rsid w:val="00C87B21"/>
    <w:rsid w:val="00C945A6"/>
    <w:rsid w:val="00C949B4"/>
    <w:rsid w:val="00CA7A1B"/>
    <w:rsid w:val="00CB197F"/>
    <w:rsid w:val="00CC406F"/>
    <w:rsid w:val="00CC681E"/>
    <w:rsid w:val="00CC6F0E"/>
    <w:rsid w:val="00CD4BE0"/>
    <w:rsid w:val="00CD586E"/>
    <w:rsid w:val="00CD67DE"/>
    <w:rsid w:val="00CE43FA"/>
    <w:rsid w:val="00CE588C"/>
    <w:rsid w:val="00CE6C50"/>
    <w:rsid w:val="00D01AAE"/>
    <w:rsid w:val="00D02D13"/>
    <w:rsid w:val="00D1077C"/>
    <w:rsid w:val="00D139A4"/>
    <w:rsid w:val="00D14391"/>
    <w:rsid w:val="00D143E3"/>
    <w:rsid w:val="00D15FB2"/>
    <w:rsid w:val="00D17CEF"/>
    <w:rsid w:val="00D46C3C"/>
    <w:rsid w:val="00D47ECE"/>
    <w:rsid w:val="00D5524B"/>
    <w:rsid w:val="00D55A06"/>
    <w:rsid w:val="00D56609"/>
    <w:rsid w:val="00D57D86"/>
    <w:rsid w:val="00D6480D"/>
    <w:rsid w:val="00D65978"/>
    <w:rsid w:val="00D7104D"/>
    <w:rsid w:val="00D719A3"/>
    <w:rsid w:val="00D74517"/>
    <w:rsid w:val="00D801F6"/>
    <w:rsid w:val="00D82EE7"/>
    <w:rsid w:val="00D84F4F"/>
    <w:rsid w:val="00D92474"/>
    <w:rsid w:val="00D957C6"/>
    <w:rsid w:val="00DA0016"/>
    <w:rsid w:val="00DA178E"/>
    <w:rsid w:val="00DB2862"/>
    <w:rsid w:val="00DB50F6"/>
    <w:rsid w:val="00DB578B"/>
    <w:rsid w:val="00DB5F84"/>
    <w:rsid w:val="00DC2D64"/>
    <w:rsid w:val="00DC5CB4"/>
    <w:rsid w:val="00DC75CA"/>
    <w:rsid w:val="00DD21C9"/>
    <w:rsid w:val="00E05ED8"/>
    <w:rsid w:val="00E305AF"/>
    <w:rsid w:val="00E35552"/>
    <w:rsid w:val="00E420DF"/>
    <w:rsid w:val="00E438CF"/>
    <w:rsid w:val="00E47334"/>
    <w:rsid w:val="00E50069"/>
    <w:rsid w:val="00E60638"/>
    <w:rsid w:val="00E74F53"/>
    <w:rsid w:val="00E80C85"/>
    <w:rsid w:val="00E90042"/>
    <w:rsid w:val="00E913A5"/>
    <w:rsid w:val="00E92B1B"/>
    <w:rsid w:val="00E962EC"/>
    <w:rsid w:val="00EA0B7C"/>
    <w:rsid w:val="00EA341E"/>
    <w:rsid w:val="00EA38BE"/>
    <w:rsid w:val="00EB119E"/>
    <w:rsid w:val="00EB1C0F"/>
    <w:rsid w:val="00EB2BDB"/>
    <w:rsid w:val="00EB3A96"/>
    <w:rsid w:val="00EB6A04"/>
    <w:rsid w:val="00EC0CC8"/>
    <w:rsid w:val="00ED7392"/>
    <w:rsid w:val="00EE0210"/>
    <w:rsid w:val="00EE3F58"/>
    <w:rsid w:val="00EE5084"/>
    <w:rsid w:val="00EE5592"/>
    <w:rsid w:val="00EF203B"/>
    <w:rsid w:val="00EF2144"/>
    <w:rsid w:val="00EF3D01"/>
    <w:rsid w:val="00F001BC"/>
    <w:rsid w:val="00F04019"/>
    <w:rsid w:val="00F15CCD"/>
    <w:rsid w:val="00F161E4"/>
    <w:rsid w:val="00F21B22"/>
    <w:rsid w:val="00F237AD"/>
    <w:rsid w:val="00F34598"/>
    <w:rsid w:val="00F40675"/>
    <w:rsid w:val="00F42A16"/>
    <w:rsid w:val="00F51515"/>
    <w:rsid w:val="00F53478"/>
    <w:rsid w:val="00F561B4"/>
    <w:rsid w:val="00F61EE3"/>
    <w:rsid w:val="00F752AE"/>
    <w:rsid w:val="00F7586A"/>
    <w:rsid w:val="00F83231"/>
    <w:rsid w:val="00F85A88"/>
    <w:rsid w:val="00F878D4"/>
    <w:rsid w:val="00F92864"/>
    <w:rsid w:val="00F9696A"/>
    <w:rsid w:val="00FA3EDE"/>
    <w:rsid w:val="00FD1954"/>
    <w:rsid w:val="00FD348A"/>
    <w:rsid w:val="00FD3814"/>
    <w:rsid w:val="00FD3DF4"/>
    <w:rsid w:val="00FD7603"/>
    <w:rsid w:val="00FE132B"/>
    <w:rsid w:val="00FE4870"/>
    <w:rsid w:val="00FF0063"/>
    <w:rsid w:val="00FF4F1F"/>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BE2C995F-B197-4AEB-B417-2BF452C8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65F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 w:type="character" w:styleId="FollowedHyperlink">
    <w:name w:val="FollowedHyperlink"/>
    <w:basedOn w:val="DefaultParagraphFont"/>
    <w:rsid w:val="00C45A3C"/>
    <w:rPr>
      <w:color w:val="954F72" w:themeColor="followedHyperlink"/>
      <w:u w:val="single"/>
    </w:rPr>
  </w:style>
  <w:style w:type="character" w:customStyle="1" w:styleId="Heading3Char">
    <w:name w:val="Heading 3 Char"/>
    <w:basedOn w:val="DefaultParagraphFont"/>
    <w:link w:val="Heading3"/>
    <w:semiHidden/>
    <w:rsid w:val="00365FC8"/>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3205">
      <w:bodyDiv w:val="1"/>
      <w:marLeft w:val="0"/>
      <w:marRight w:val="0"/>
      <w:marTop w:val="0"/>
      <w:marBottom w:val="0"/>
      <w:divBdr>
        <w:top w:val="none" w:sz="0" w:space="0" w:color="auto"/>
        <w:left w:val="none" w:sz="0" w:space="0" w:color="auto"/>
        <w:bottom w:val="none" w:sz="0" w:space="0" w:color="auto"/>
        <w:right w:val="none" w:sz="0" w:space="0" w:color="auto"/>
      </w:divBdr>
    </w:div>
    <w:div w:id="25063033">
      <w:bodyDiv w:val="1"/>
      <w:marLeft w:val="0"/>
      <w:marRight w:val="0"/>
      <w:marTop w:val="0"/>
      <w:marBottom w:val="0"/>
      <w:divBdr>
        <w:top w:val="none" w:sz="0" w:space="0" w:color="auto"/>
        <w:left w:val="none" w:sz="0" w:space="0" w:color="auto"/>
        <w:bottom w:val="none" w:sz="0" w:space="0" w:color="auto"/>
        <w:right w:val="none" w:sz="0" w:space="0" w:color="auto"/>
      </w:divBdr>
    </w:div>
    <w:div w:id="30304038">
      <w:bodyDiv w:val="1"/>
      <w:marLeft w:val="0"/>
      <w:marRight w:val="0"/>
      <w:marTop w:val="0"/>
      <w:marBottom w:val="0"/>
      <w:divBdr>
        <w:top w:val="none" w:sz="0" w:space="0" w:color="auto"/>
        <w:left w:val="none" w:sz="0" w:space="0" w:color="auto"/>
        <w:bottom w:val="none" w:sz="0" w:space="0" w:color="auto"/>
        <w:right w:val="none" w:sz="0" w:space="0" w:color="auto"/>
      </w:divBdr>
    </w:div>
    <w:div w:id="52582165">
      <w:bodyDiv w:val="1"/>
      <w:marLeft w:val="0"/>
      <w:marRight w:val="0"/>
      <w:marTop w:val="0"/>
      <w:marBottom w:val="0"/>
      <w:divBdr>
        <w:top w:val="none" w:sz="0" w:space="0" w:color="auto"/>
        <w:left w:val="none" w:sz="0" w:space="0" w:color="auto"/>
        <w:bottom w:val="none" w:sz="0" w:space="0" w:color="auto"/>
        <w:right w:val="none" w:sz="0" w:space="0" w:color="auto"/>
      </w:divBdr>
    </w:div>
    <w:div w:id="101924445">
      <w:bodyDiv w:val="1"/>
      <w:marLeft w:val="0"/>
      <w:marRight w:val="0"/>
      <w:marTop w:val="0"/>
      <w:marBottom w:val="0"/>
      <w:divBdr>
        <w:top w:val="none" w:sz="0" w:space="0" w:color="auto"/>
        <w:left w:val="none" w:sz="0" w:space="0" w:color="auto"/>
        <w:bottom w:val="none" w:sz="0" w:space="0" w:color="auto"/>
        <w:right w:val="none" w:sz="0" w:space="0" w:color="auto"/>
      </w:divBdr>
    </w:div>
    <w:div w:id="105780186">
      <w:bodyDiv w:val="1"/>
      <w:marLeft w:val="0"/>
      <w:marRight w:val="0"/>
      <w:marTop w:val="0"/>
      <w:marBottom w:val="0"/>
      <w:divBdr>
        <w:top w:val="none" w:sz="0" w:space="0" w:color="auto"/>
        <w:left w:val="none" w:sz="0" w:space="0" w:color="auto"/>
        <w:bottom w:val="none" w:sz="0" w:space="0" w:color="auto"/>
        <w:right w:val="none" w:sz="0" w:space="0" w:color="auto"/>
      </w:divBdr>
    </w:div>
    <w:div w:id="111899229">
      <w:bodyDiv w:val="1"/>
      <w:marLeft w:val="0"/>
      <w:marRight w:val="0"/>
      <w:marTop w:val="0"/>
      <w:marBottom w:val="0"/>
      <w:divBdr>
        <w:top w:val="none" w:sz="0" w:space="0" w:color="auto"/>
        <w:left w:val="none" w:sz="0" w:space="0" w:color="auto"/>
        <w:bottom w:val="none" w:sz="0" w:space="0" w:color="auto"/>
        <w:right w:val="none" w:sz="0" w:space="0" w:color="auto"/>
      </w:divBdr>
    </w:div>
    <w:div w:id="113868390">
      <w:bodyDiv w:val="1"/>
      <w:marLeft w:val="0"/>
      <w:marRight w:val="0"/>
      <w:marTop w:val="0"/>
      <w:marBottom w:val="0"/>
      <w:divBdr>
        <w:top w:val="none" w:sz="0" w:space="0" w:color="auto"/>
        <w:left w:val="none" w:sz="0" w:space="0" w:color="auto"/>
        <w:bottom w:val="none" w:sz="0" w:space="0" w:color="auto"/>
        <w:right w:val="none" w:sz="0" w:space="0" w:color="auto"/>
      </w:divBdr>
    </w:div>
    <w:div w:id="130023862">
      <w:bodyDiv w:val="1"/>
      <w:marLeft w:val="0"/>
      <w:marRight w:val="0"/>
      <w:marTop w:val="0"/>
      <w:marBottom w:val="0"/>
      <w:divBdr>
        <w:top w:val="none" w:sz="0" w:space="0" w:color="auto"/>
        <w:left w:val="none" w:sz="0" w:space="0" w:color="auto"/>
        <w:bottom w:val="none" w:sz="0" w:space="0" w:color="auto"/>
        <w:right w:val="none" w:sz="0" w:space="0" w:color="auto"/>
      </w:divBdr>
    </w:div>
    <w:div w:id="143619096">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61630986">
      <w:bodyDiv w:val="1"/>
      <w:marLeft w:val="0"/>
      <w:marRight w:val="0"/>
      <w:marTop w:val="0"/>
      <w:marBottom w:val="0"/>
      <w:divBdr>
        <w:top w:val="none" w:sz="0" w:space="0" w:color="auto"/>
        <w:left w:val="none" w:sz="0" w:space="0" w:color="auto"/>
        <w:bottom w:val="none" w:sz="0" w:space="0" w:color="auto"/>
        <w:right w:val="none" w:sz="0" w:space="0" w:color="auto"/>
      </w:divBdr>
    </w:div>
    <w:div w:id="170679030">
      <w:bodyDiv w:val="1"/>
      <w:marLeft w:val="0"/>
      <w:marRight w:val="0"/>
      <w:marTop w:val="0"/>
      <w:marBottom w:val="0"/>
      <w:divBdr>
        <w:top w:val="none" w:sz="0" w:space="0" w:color="auto"/>
        <w:left w:val="none" w:sz="0" w:space="0" w:color="auto"/>
        <w:bottom w:val="none" w:sz="0" w:space="0" w:color="auto"/>
        <w:right w:val="none" w:sz="0" w:space="0" w:color="auto"/>
      </w:divBdr>
    </w:div>
    <w:div w:id="211112195">
      <w:bodyDiv w:val="1"/>
      <w:marLeft w:val="0"/>
      <w:marRight w:val="0"/>
      <w:marTop w:val="0"/>
      <w:marBottom w:val="0"/>
      <w:divBdr>
        <w:top w:val="none" w:sz="0" w:space="0" w:color="auto"/>
        <w:left w:val="none" w:sz="0" w:space="0" w:color="auto"/>
        <w:bottom w:val="none" w:sz="0" w:space="0" w:color="auto"/>
        <w:right w:val="none" w:sz="0" w:space="0" w:color="auto"/>
      </w:divBdr>
    </w:div>
    <w:div w:id="214237789">
      <w:bodyDiv w:val="1"/>
      <w:marLeft w:val="0"/>
      <w:marRight w:val="0"/>
      <w:marTop w:val="0"/>
      <w:marBottom w:val="0"/>
      <w:divBdr>
        <w:top w:val="none" w:sz="0" w:space="0" w:color="auto"/>
        <w:left w:val="none" w:sz="0" w:space="0" w:color="auto"/>
        <w:bottom w:val="none" w:sz="0" w:space="0" w:color="auto"/>
        <w:right w:val="none" w:sz="0" w:space="0" w:color="auto"/>
      </w:divBdr>
    </w:div>
    <w:div w:id="240145714">
      <w:bodyDiv w:val="1"/>
      <w:marLeft w:val="0"/>
      <w:marRight w:val="0"/>
      <w:marTop w:val="0"/>
      <w:marBottom w:val="0"/>
      <w:divBdr>
        <w:top w:val="none" w:sz="0" w:space="0" w:color="auto"/>
        <w:left w:val="none" w:sz="0" w:space="0" w:color="auto"/>
        <w:bottom w:val="none" w:sz="0" w:space="0" w:color="auto"/>
        <w:right w:val="none" w:sz="0" w:space="0" w:color="auto"/>
      </w:divBdr>
    </w:div>
    <w:div w:id="251161430">
      <w:bodyDiv w:val="1"/>
      <w:marLeft w:val="0"/>
      <w:marRight w:val="0"/>
      <w:marTop w:val="0"/>
      <w:marBottom w:val="0"/>
      <w:divBdr>
        <w:top w:val="none" w:sz="0" w:space="0" w:color="auto"/>
        <w:left w:val="none" w:sz="0" w:space="0" w:color="auto"/>
        <w:bottom w:val="none" w:sz="0" w:space="0" w:color="auto"/>
        <w:right w:val="none" w:sz="0" w:space="0" w:color="auto"/>
      </w:divBdr>
    </w:div>
    <w:div w:id="257911751">
      <w:bodyDiv w:val="1"/>
      <w:marLeft w:val="0"/>
      <w:marRight w:val="0"/>
      <w:marTop w:val="0"/>
      <w:marBottom w:val="0"/>
      <w:divBdr>
        <w:top w:val="none" w:sz="0" w:space="0" w:color="auto"/>
        <w:left w:val="none" w:sz="0" w:space="0" w:color="auto"/>
        <w:bottom w:val="none" w:sz="0" w:space="0" w:color="auto"/>
        <w:right w:val="none" w:sz="0" w:space="0" w:color="auto"/>
      </w:divBdr>
    </w:div>
    <w:div w:id="301614345">
      <w:bodyDiv w:val="1"/>
      <w:marLeft w:val="0"/>
      <w:marRight w:val="0"/>
      <w:marTop w:val="0"/>
      <w:marBottom w:val="0"/>
      <w:divBdr>
        <w:top w:val="none" w:sz="0" w:space="0" w:color="auto"/>
        <w:left w:val="none" w:sz="0" w:space="0" w:color="auto"/>
        <w:bottom w:val="none" w:sz="0" w:space="0" w:color="auto"/>
        <w:right w:val="none" w:sz="0" w:space="0" w:color="auto"/>
      </w:divBdr>
    </w:div>
    <w:div w:id="394859994">
      <w:bodyDiv w:val="1"/>
      <w:marLeft w:val="0"/>
      <w:marRight w:val="0"/>
      <w:marTop w:val="0"/>
      <w:marBottom w:val="0"/>
      <w:divBdr>
        <w:top w:val="none" w:sz="0" w:space="0" w:color="auto"/>
        <w:left w:val="none" w:sz="0" w:space="0" w:color="auto"/>
        <w:bottom w:val="none" w:sz="0" w:space="0" w:color="auto"/>
        <w:right w:val="none" w:sz="0" w:space="0" w:color="auto"/>
      </w:divBdr>
    </w:div>
    <w:div w:id="426731691">
      <w:bodyDiv w:val="1"/>
      <w:marLeft w:val="0"/>
      <w:marRight w:val="0"/>
      <w:marTop w:val="0"/>
      <w:marBottom w:val="0"/>
      <w:divBdr>
        <w:top w:val="none" w:sz="0" w:space="0" w:color="auto"/>
        <w:left w:val="none" w:sz="0" w:space="0" w:color="auto"/>
        <w:bottom w:val="none" w:sz="0" w:space="0" w:color="auto"/>
        <w:right w:val="none" w:sz="0" w:space="0" w:color="auto"/>
      </w:divBdr>
    </w:div>
    <w:div w:id="430395429">
      <w:bodyDiv w:val="1"/>
      <w:marLeft w:val="0"/>
      <w:marRight w:val="0"/>
      <w:marTop w:val="0"/>
      <w:marBottom w:val="0"/>
      <w:divBdr>
        <w:top w:val="none" w:sz="0" w:space="0" w:color="auto"/>
        <w:left w:val="none" w:sz="0" w:space="0" w:color="auto"/>
        <w:bottom w:val="none" w:sz="0" w:space="0" w:color="auto"/>
        <w:right w:val="none" w:sz="0" w:space="0" w:color="auto"/>
      </w:divBdr>
    </w:div>
    <w:div w:id="433483374">
      <w:bodyDiv w:val="1"/>
      <w:marLeft w:val="0"/>
      <w:marRight w:val="0"/>
      <w:marTop w:val="0"/>
      <w:marBottom w:val="0"/>
      <w:divBdr>
        <w:top w:val="none" w:sz="0" w:space="0" w:color="auto"/>
        <w:left w:val="none" w:sz="0" w:space="0" w:color="auto"/>
        <w:bottom w:val="none" w:sz="0" w:space="0" w:color="auto"/>
        <w:right w:val="none" w:sz="0" w:space="0" w:color="auto"/>
      </w:divBdr>
    </w:div>
    <w:div w:id="449712330">
      <w:bodyDiv w:val="1"/>
      <w:marLeft w:val="0"/>
      <w:marRight w:val="0"/>
      <w:marTop w:val="0"/>
      <w:marBottom w:val="0"/>
      <w:divBdr>
        <w:top w:val="none" w:sz="0" w:space="0" w:color="auto"/>
        <w:left w:val="none" w:sz="0" w:space="0" w:color="auto"/>
        <w:bottom w:val="none" w:sz="0" w:space="0" w:color="auto"/>
        <w:right w:val="none" w:sz="0" w:space="0" w:color="auto"/>
      </w:divBdr>
    </w:div>
    <w:div w:id="456071624">
      <w:bodyDiv w:val="1"/>
      <w:marLeft w:val="0"/>
      <w:marRight w:val="0"/>
      <w:marTop w:val="0"/>
      <w:marBottom w:val="0"/>
      <w:divBdr>
        <w:top w:val="none" w:sz="0" w:space="0" w:color="auto"/>
        <w:left w:val="none" w:sz="0" w:space="0" w:color="auto"/>
        <w:bottom w:val="none" w:sz="0" w:space="0" w:color="auto"/>
        <w:right w:val="none" w:sz="0" w:space="0" w:color="auto"/>
      </w:divBdr>
    </w:div>
    <w:div w:id="457797676">
      <w:bodyDiv w:val="1"/>
      <w:marLeft w:val="0"/>
      <w:marRight w:val="0"/>
      <w:marTop w:val="0"/>
      <w:marBottom w:val="0"/>
      <w:divBdr>
        <w:top w:val="none" w:sz="0" w:space="0" w:color="auto"/>
        <w:left w:val="none" w:sz="0" w:space="0" w:color="auto"/>
        <w:bottom w:val="none" w:sz="0" w:space="0" w:color="auto"/>
        <w:right w:val="none" w:sz="0" w:space="0" w:color="auto"/>
      </w:divBdr>
    </w:div>
    <w:div w:id="459961435">
      <w:bodyDiv w:val="1"/>
      <w:marLeft w:val="0"/>
      <w:marRight w:val="0"/>
      <w:marTop w:val="0"/>
      <w:marBottom w:val="0"/>
      <w:divBdr>
        <w:top w:val="none" w:sz="0" w:space="0" w:color="auto"/>
        <w:left w:val="none" w:sz="0" w:space="0" w:color="auto"/>
        <w:bottom w:val="none" w:sz="0" w:space="0" w:color="auto"/>
        <w:right w:val="none" w:sz="0" w:space="0" w:color="auto"/>
      </w:divBdr>
    </w:div>
    <w:div w:id="48300923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53101">
      <w:bodyDiv w:val="1"/>
      <w:marLeft w:val="0"/>
      <w:marRight w:val="0"/>
      <w:marTop w:val="0"/>
      <w:marBottom w:val="0"/>
      <w:divBdr>
        <w:top w:val="none" w:sz="0" w:space="0" w:color="auto"/>
        <w:left w:val="none" w:sz="0" w:space="0" w:color="auto"/>
        <w:bottom w:val="none" w:sz="0" w:space="0" w:color="auto"/>
        <w:right w:val="none" w:sz="0" w:space="0" w:color="auto"/>
      </w:divBdr>
    </w:div>
    <w:div w:id="516971514">
      <w:bodyDiv w:val="1"/>
      <w:marLeft w:val="0"/>
      <w:marRight w:val="0"/>
      <w:marTop w:val="0"/>
      <w:marBottom w:val="0"/>
      <w:divBdr>
        <w:top w:val="none" w:sz="0" w:space="0" w:color="auto"/>
        <w:left w:val="none" w:sz="0" w:space="0" w:color="auto"/>
        <w:bottom w:val="none" w:sz="0" w:space="0" w:color="auto"/>
        <w:right w:val="none" w:sz="0" w:space="0" w:color="auto"/>
      </w:divBdr>
    </w:div>
    <w:div w:id="540945926">
      <w:bodyDiv w:val="1"/>
      <w:marLeft w:val="0"/>
      <w:marRight w:val="0"/>
      <w:marTop w:val="0"/>
      <w:marBottom w:val="0"/>
      <w:divBdr>
        <w:top w:val="none" w:sz="0" w:space="0" w:color="auto"/>
        <w:left w:val="none" w:sz="0" w:space="0" w:color="auto"/>
        <w:bottom w:val="none" w:sz="0" w:space="0" w:color="auto"/>
        <w:right w:val="none" w:sz="0" w:space="0" w:color="auto"/>
      </w:divBdr>
    </w:div>
    <w:div w:id="541790087">
      <w:bodyDiv w:val="1"/>
      <w:marLeft w:val="0"/>
      <w:marRight w:val="0"/>
      <w:marTop w:val="0"/>
      <w:marBottom w:val="0"/>
      <w:divBdr>
        <w:top w:val="none" w:sz="0" w:space="0" w:color="auto"/>
        <w:left w:val="none" w:sz="0" w:space="0" w:color="auto"/>
        <w:bottom w:val="none" w:sz="0" w:space="0" w:color="auto"/>
        <w:right w:val="none" w:sz="0" w:space="0" w:color="auto"/>
      </w:divBdr>
    </w:div>
    <w:div w:id="550843388">
      <w:bodyDiv w:val="1"/>
      <w:marLeft w:val="0"/>
      <w:marRight w:val="0"/>
      <w:marTop w:val="0"/>
      <w:marBottom w:val="0"/>
      <w:divBdr>
        <w:top w:val="none" w:sz="0" w:space="0" w:color="auto"/>
        <w:left w:val="none" w:sz="0" w:space="0" w:color="auto"/>
        <w:bottom w:val="none" w:sz="0" w:space="0" w:color="auto"/>
        <w:right w:val="none" w:sz="0" w:space="0" w:color="auto"/>
      </w:divBdr>
    </w:div>
    <w:div w:id="563688290">
      <w:bodyDiv w:val="1"/>
      <w:marLeft w:val="0"/>
      <w:marRight w:val="0"/>
      <w:marTop w:val="0"/>
      <w:marBottom w:val="0"/>
      <w:divBdr>
        <w:top w:val="none" w:sz="0" w:space="0" w:color="auto"/>
        <w:left w:val="none" w:sz="0" w:space="0" w:color="auto"/>
        <w:bottom w:val="none" w:sz="0" w:space="0" w:color="auto"/>
        <w:right w:val="none" w:sz="0" w:space="0" w:color="auto"/>
      </w:divBdr>
    </w:div>
    <w:div w:id="567957121">
      <w:bodyDiv w:val="1"/>
      <w:marLeft w:val="0"/>
      <w:marRight w:val="0"/>
      <w:marTop w:val="0"/>
      <w:marBottom w:val="0"/>
      <w:divBdr>
        <w:top w:val="none" w:sz="0" w:space="0" w:color="auto"/>
        <w:left w:val="none" w:sz="0" w:space="0" w:color="auto"/>
        <w:bottom w:val="none" w:sz="0" w:space="0" w:color="auto"/>
        <w:right w:val="none" w:sz="0" w:space="0" w:color="auto"/>
      </w:divBdr>
    </w:div>
    <w:div w:id="570771099">
      <w:bodyDiv w:val="1"/>
      <w:marLeft w:val="0"/>
      <w:marRight w:val="0"/>
      <w:marTop w:val="0"/>
      <w:marBottom w:val="0"/>
      <w:divBdr>
        <w:top w:val="none" w:sz="0" w:space="0" w:color="auto"/>
        <w:left w:val="none" w:sz="0" w:space="0" w:color="auto"/>
        <w:bottom w:val="none" w:sz="0" w:space="0" w:color="auto"/>
        <w:right w:val="none" w:sz="0" w:space="0" w:color="auto"/>
      </w:divBdr>
    </w:div>
    <w:div w:id="572857043">
      <w:bodyDiv w:val="1"/>
      <w:marLeft w:val="0"/>
      <w:marRight w:val="0"/>
      <w:marTop w:val="0"/>
      <w:marBottom w:val="0"/>
      <w:divBdr>
        <w:top w:val="none" w:sz="0" w:space="0" w:color="auto"/>
        <w:left w:val="none" w:sz="0" w:space="0" w:color="auto"/>
        <w:bottom w:val="none" w:sz="0" w:space="0" w:color="auto"/>
        <w:right w:val="none" w:sz="0" w:space="0" w:color="auto"/>
      </w:divBdr>
    </w:div>
    <w:div w:id="586159779">
      <w:bodyDiv w:val="1"/>
      <w:marLeft w:val="0"/>
      <w:marRight w:val="0"/>
      <w:marTop w:val="0"/>
      <w:marBottom w:val="0"/>
      <w:divBdr>
        <w:top w:val="none" w:sz="0" w:space="0" w:color="auto"/>
        <w:left w:val="none" w:sz="0" w:space="0" w:color="auto"/>
        <w:bottom w:val="none" w:sz="0" w:space="0" w:color="auto"/>
        <w:right w:val="none" w:sz="0" w:space="0" w:color="auto"/>
      </w:divBdr>
    </w:div>
    <w:div w:id="595939044">
      <w:bodyDiv w:val="1"/>
      <w:marLeft w:val="0"/>
      <w:marRight w:val="0"/>
      <w:marTop w:val="0"/>
      <w:marBottom w:val="0"/>
      <w:divBdr>
        <w:top w:val="none" w:sz="0" w:space="0" w:color="auto"/>
        <w:left w:val="none" w:sz="0" w:space="0" w:color="auto"/>
        <w:bottom w:val="none" w:sz="0" w:space="0" w:color="auto"/>
        <w:right w:val="none" w:sz="0" w:space="0" w:color="auto"/>
      </w:divBdr>
    </w:div>
    <w:div w:id="605894253">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23732962">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43701300">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0864075">
      <w:bodyDiv w:val="1"/>
      <w:marLeft w:val="0"/>
      <w:marRight w:val="0"/>
      <w:marTop w:val="0"/>
      <w:marBottom w:val="0"/>
      <w:divBdr>
        <w:top w:val="none" w:sz="0" w:space="0" w:color="auto"/>
        <w:left w:val="none" w:sz="0" w:space="0" w:color="auto"/>
        <w:bottom w:val="none" w:sz="0" w:space="0" w:color="auto"/>
        <w:right w:val="none" w:sz="0" w:space="0" w:color="auto"/>
      </w:divBdr>
    </w:div>
    <w:div w:id="701367410">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17241400">
      <w:bodyDiv w:val="1"/>
      <w:marLeft w:val="0"/>
      <w:marRight w:val="0"/>
      <w:marTop w:val="0"/>
      <w:marBottom w:val="0"/>
      <w:divBdr>
        <w:top w:val="none" w:sz="0" w:space="0" w:color="auto"/>
        <w:left w:val="none" w:sz="0" w:space="0" w:color="auto"/>
        <w:bottom w:val="none" w:sz="0" w:space="0" w:color="auto"/>
        <w:right w:val="none" w:sz="0" w:space="0" w:color="auto"/>
      </w:divBdr>
    </w:div>
    <w:div w:id="730881861">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59109388">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16193599">
      <w:bodyDiv w:val="1"/>
      <w:marLeft w:val="0"/>
      <w:marRight w:val="0"/>
      <w:marTop w:val="0"/>
      <w:marBottom w:val="0"/>
      <w:divBdr>
        <w:top w:val="none" w:sz="0" w:space="0" w:color="auto"/>
        <w:left w:val="none" w:sz="0" w:space="0" w:color="auto"/>
        <w:bottom w:val="none" w:sz="0" w:space="0" w:color="auto"/>
        <w:right w:val="none" w:sz="0" w:space="0" w:color="auto"/>
      </w:divBdr>
    </w:div>
    <w:div w:id="835533278">
      <w:bodyDiv w:val="1"/>
      <w:marLeft w:val="0"/>
      <w:marRight w:val="0"/>
      <w:marTop w:val="0"/>
      <w:marBottom w:val="0"/>
      <w:divBdr>
        <w:top w:val="none" w:sz="0" w:space="0" w:color="auto"/>
        <w:left w:val="none" w:sz="0" w:space="0" w:color="auto"/>
        <w:bottom w:val="none" w:sz="0" w:space="0" w:color="auto"/>
        <w:right w:val="none" w:sz="0" w:space="0" w:color="auto"/>
      </w:divBdr>
    </w:div>
    <w:div w:id="837841363">
      <w:bodyDiv w:val="1"/>
      <w:marLeft w:val="0"/>
      <w:marRight w:val="0"/>
      <w:marTop w:val="0"/>
      <w:marBottom w:val="0"/>
      <w:divBdr>
        <w:top w:val="none" w:sz="0" w:space="0" w:color="auto"/>
        <w:left w:val="none" w:sz="0" w:space="0" w:color="auto"/>
        <w:bottom w:val="none" w:sz="0" w:space="0" w:color="auto"/>
        <w:right w:val="none" w:sz="0" w:space="0" w:color="auto"/>
      </w:divBdr>
    </w:div>
    <w:div w:id="861430340">
      <w:bodyDiv w:val="1"/>
      <w:marLeft w:val="0"/>
      <w:marRight w:val="0"/>
      <w:marTop w:val="0"/>
      <w:marBottom w:val="0"/>
      <w:divBdr>
        <w:top w:val="none" w:sz="0" w:space="0" w:color="auto"/>
        <w:left w:val="none" w:sz="0" w:space="0" w:color="auto"/>
        <w:bottom w:val="none" w:sz="0" w:space="0" w:color="auto"/>
        <w:right w:val="none" w:sz="0" w:space="0" w:color="auto"/>
      </w:divBdr>
    </w:div>
    <w:div w:id="867062380">
      <w:bodyDiv w:val="1"/>
      <w:marLeft w:val="0"/>
      <w:marRight w:val="0"/>
      <w:marTop w:val="0"/>
      <w:marBottom w:val="0"/>
      <w:divBdr>
        <w:top w:val="none" w:sz="0" w:space="0" w:color="auto"/>
        <w:left w:val="none" w:sz="0" w:space="0" w:color="auto"/>
        <w:bottom w:val="none" w:sz="0" w:space="0" w:color="auto"/>
        <w:right w:val="none" w:sz="0" w:space="0" w:color="auto"/>
      </w:divBdr>
    </w:div>
    <w:div w:id="875048738">
      <w:bodyDiv w:val="1"/>
      <w:marLeft w:val="0"/>
      <w:marRight w:val="0"/>
      <w:marTop w:val="0"/>
      <w:marBottom w:val="0"/>
      <w:divBdr>
        <w:top w:val="none" w:sz="0" w:space="0" w:color="auto"/>
        <w:left w:val="none" w:sz="0" w:space="0" w:color="auto"/>
        <w:bottom w:val="none" w:sz="0" w:space="0" w:color="auto"/>
        <w:right w:val="none" w:sz="0" w:space="0" w:color="auto"/>
      </w:divBdr>
    </w:div>
    <w:div w:id="882181015">
      <w:bodyDiv w:val="1"/>
      <w:marLeft w:val="0"/>
      <w:marRight w:val="0"/>
      <w:marTop w:val="0"/>
      <w:marBottom w:val="0"/>
      <w:divBdr>
        <w:top w:val="none" w:sz="0" w:space="0" w:color="auto"/>
        <w:left w:val="none" w:sz="0" w:space="0" w:color="auto"/>
        <w:bottom w:val="none" w:sz="0" w:space="0" w:color="auto"/>
        <w:right w:val="none" w:sz="0" w:space="0" w:color="auto"/>
      </w:divBdr>
    </w:div>
    <w:div w:id="933247886">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40145161">
      <w:bodyDiv w:val="1"/>
      <w:marLeft w:val="0"/>
      <w:marRight w:val="0"/>
      <w:marTop w:val="0"/>
      <w:marBottom w:val="0"/>
      <w:divBdr>
        <w:top w:val="none" w:sz="0" w:space="0" w:color="auto"/>
        <w:left w:val="none" w:sz="0" w:space="0" w:color="auto"/>
        <w:bottom w:val="none" w:sz="0" w:space="0" w:color="auto"/>
        <w:right w:val="none" w:sz="0" w:space="0" w:color="auto"/>
      </w:divBdr>
    </w:div>
    <w:div w:id="959531837">
      <w:bodyDiv w:val="1"/>
      <w:marLeft w:val="0"/>
      <w:marRight w:val="0"/>
      <w:marTop w:val="0"/>
      <w:marBottom w:val="0"/>
      <w:divBdr>
        <w:top w:val="none" w:sz="0" w:space="0" w:color="auto"/>
        <w:left w:val="none" w:sz="0" w:space="0" w:color="auto"/>
        <w:bottom w:val="none" w:sz="0" w:space="0" w:color="auto"/>
        <w:right w:val="none" w:sz="0" w:space="0" w:color="auto"/>
      </w:divBdr>
    </w:div>
    <w:div w:id="983774958">
      <w:bodyDiv w:val="1"/>
      <w:marLeft w:val="0"/>
      <w:marRight w:val="0"/>
      <w:marTop w:val="0"/>
      <w:marBottom w:val="0"/>
      <w:divBdr>
        <w:top w:val="none" w:sz="0" w:space="0" w:color="auto"/>
        <w:left w:val="none" w:sz="0" w:space="0" w:color="auto"/>
        <w:bottom w:val="none" w:sz="0" w:space="0" w:color="auto"/>
        <w:right w:val="none" w:sz="0" w:space="0" w:color="auto"/>
      </w:divBdr>
    </w:div>
    <w:div w:id="98867881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05787526">
      <w:bodyDiv w:val="1"/>
      <w:marLeft w:val="0"/>
      <w:marRight w:val="0"/>
      <w:marTop w:val="0"/>
      <w:marBottom w:val="0"/>
      <w:divBdr>
        <w:top w:val="none" w:sz="0" w:space="0" w:color="auto"/>
        <w:left w:val="none" w:sz="0" w:space="0" w:color="auto"/>
        <w:bottom w:val="none" w:sz="0" w:space="0" w:color="auto"/>
        <w:right w:val="none" w:sz="0" w:space="0" w:color="auto"/>
      </w:divBdr>
    </w:div>
    <w:div w:id="1006791708">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34621935">
      <w:bodyDiv w:val="1"/>
      <w:marLeft w:val="0"/>
      <w:marRight w:val="0"/>
      <w:marTop w:val="0"/>
      <w:marBottom w:val="0"/>
      <w:divBdr>
        <w:top w:val="none" w:sz="0" w:space="0" w:color="auto"/>
        <w:left w:val="none" w:sz="0" w:space="0" w:color="auto"/>
        <w:bottom w:val="none" w:sz="0" w:space="0" w:color="auto"/>
        <w:right w:val="none" w:sz="0" w:space="0" w:color="auto"/>
      </w:divBdr>
    </w:div>
    <w:div w:id="1055422794">
      <w:bodyDiv w:val="1"/>
      <w:marLeft w:val="0"/>
      <w:marRight w:val="0"/>
      <w:marTop w:val="0"/>
      <w:marBottom w:val="0"/>
      <w:divBdr>
        <w:top w:val="none" w:sz="0" w:space="0" w:color="auto"/>
        <w:left w:val="none" w:sz="0" w:space="0" w:color="auto"/>
        <w:bottom w:val="none" w:sz="0" w:space="0" w:color="auto"/>
        <w:right w:val="none" w:sz="0" w:space="0" w:color="auto"/>
      </w:divBdr>
    </w:div>
    <w:div w:id="1065681739">
      <w:bodyDiv w:val="1"/>
      <w:marLeft w:val="0"/>
      <w:marRight w:val="0"/>
      <w:marTop w:val="0"/>
      <w:marBottom w:val="0"/>
      <w:divBdr>
        <w:top w:val="none" w:sz="0" w:space="0" w:color="auto"/>
        <w:left w:val="none" w:sz="0" w:space="0" w:color="auto"/>
        <w:bottom w:val="none" w:sz="0" w:space="0" w:color="auto"/>
        <w:right w:val="none" w:sz="0" w:space="0" w:color="auto"/>
      </w:divBdr>
    </w:div>
    <w:div w:id="1079061662">
      <w:bodyDiv w:val="1"/>
      <w:marLeft w:val="0"/>
      <w:marRight w:val="0"/>
      <w:marTop w:val="0"/>
      <w:marBottom w:val="0"/>
      <w:divBdr>
        <w:top w:val="none" w:sz="0" w:space="0" w:color="auto"/>
        <w:left w:val="none" w:sz="0" w:space="0" w:color="auto"/>
        <w:bottom w:val="none" w:sz="0" w:space="0" w:color="auto"/>
        <w:right w:val="none" w:sz="0" w:space="0" w:color="auto"/>
      </w:divBdr>
    </w:div>
    <w:div w:id="1101491052">
      <w:bodyDiv w:val="1"/>
      <w:marLeft w:val="0"/>
      <w:marRight w:val="0"/>
      <w:marTop w:val="0"/>
      <w:marBottom w:val="0"/>
      <w:divBdr>
        <w:top w:val="none" w:sz="0" w:space="0" w:color="auto"/>
        <w:left w:val="none" w:sz="0" w:space="0" w:color="auto"/>
        <w:bottom w:val="none" w:sz="0" w:space="0" w:color="auto"/>
        <w:right w:val="none" w:sz="0" w:space="0" w:color="auto"/>
      </w:divBdr>
    </w:div>
    <w:div w:id="1104307674">
      <w:bodyDiv w:val="1"/>
      <w:marLeft w:val="0"/>
      <w:marRight w:val="0"/>
      <w:marTop w:val="0"/>
      <w:marBottom w:val="0"/>
      <w:divBdr>
        <w:top w:val="none" w:sz="0" w:space="0" w:color="auto"/>
        <w:left w:val="none" w:sz="0" w:space="0" w:color="auto"/>
        <w:bottom w:val="none" w:sz="0" w:space="0" w:color="auto"/>
        <w:right w:val="none" w:sz="0" w:space="0" w:color="auto"/>
      </w:divBdr>
    </w:div>
    <w:div w:id="1114708658">
      <w:bodyDiv w:val="1"/>
      <w:marLeft w:val="0"/>
      <w:marRight w:val="0"/>
      <w:marTop w:val="0"/>
      <w:marBottom w:val="0"/>
      <w:divBdr>
        <w:top w:val="none" w:sz="0" w:space="0" w:color="auto"/>
        <w:left w:val="none" w:sz="0" w:space="0" w:color="auto"/>
        <w:bottom w:val="none" w:sz="0" w:space="0" w:color="auto"/>
        <w:right w:val="none" w:sz="0" w:space="0" w:color="auto"/>
      </w:divBdr>
    </w:div>
    <w:div w:id="1115095232">
      <w:bodyDiv w:val="1"/>
      <w:marLeft w:val="0"/>
      <w:marRight w:val="0"/>
      <w:marTop w:val="0"/>
      <w:marBottom w:val="0"/>
      <w:divBdr>
        <w:top w:val="none" w:sz="0" w:space="0" w:color="auto"/>
        <w:left w:val="none" w:sz="0" w:space="0" w:color="auto"/>
        <w:bottom w:val="none" w:sz="0" w:space="0" w:color="auto"/>
        <w:right w:val="none" w:sz="0" w:space="0" w:color="auto"/>
      </w:divBdr>
    </w:div>
    <w:div w:id="1127770907">
      <w:bodyDiv w:val="1"/>
      <w:marLeft w:val="0"/>
      <w:marRight w:val="0"/>
      <w:marTop w:val="0"/>
      <w:marBottom w:val="0"/>
      <w:divBdr>
        <w:top w:val="none" w:sz="0" w:space="0" w:color="auto"/>
        <w:left w:val="none" w:sz="0" w:space="0" w:color="auto"/>
        <w:bottom w:val="none" w:sz="0" w:space="0" w:color="auto"/>
        <w:right w:val="none" w:sz="0" w:space="0" w:color="auto"/>
      </w:divBdr>
    </w:div>
    <w:div w:id="1129251232">
      <w:bodyDiv w:val="1"/>
      <w:marLeft w:val="0"/>
      <w:marRight w:val="0"/>
      <w:marTop w:val="0"/>
      <w:marBottom w:val="0"/>
      <w:divBdr>
        <w:top w:val="none" w:sz="0" w:space="0" w:color="auto"/>
        <w:left w:val="none" w:sz="0" w:space="0" w:color="auto"/>
        <w:bottom w:val="none" w:sz="0" w:space="0" w:color="auto"/>
        <w:right w:val="none" w:sz="0" w:space="0" w:color="auto"/>
      </w:divBdr>
    </w:div>
    <w:div w:id="1145202307">
      <w:bodyDiv w:val="1"/>
      <w:marLeft w:val="0"/>
      <w:marRight w:val="0"/>
      <w:marTop w:val="0"/>
      <w:marBottom w:val="0"/>
      <w:divBdr>
        <w:top w:val="none" w:sz="0" w:space="0" w:color="auto"/>
        <w:left w:val="none" w:sz="0" w:space="0" w:color="auto"/>
        <w:bottom w:val="none" w:sz="0" w:space="0" w:color="auto"/>
        <w:right w:val="none" w:sz="0" w:space="0" w:color="auto"/>
      </w:divBdr>
    </w:div>
    <w:div w:id="1148787973">
      <w:bodyDiv w:val="1"/>
      <w:marLeft w:val="0"/>
      <w:marRight w:val="0"/>
      <w:marTop w:val="0"/>
      <w:marBottom w:val="0"/>
      <w:divBdr>
        <w:top w:val="none" w:sz="0" w:space="0" w:color="auto"/>
        <w:left w:val="none" w:sz="0" w:space="0" w:color="auto"/>
        <w:bottom w:val="none" w:sz="0" w:space="0" w:color="auto"/>
        <w:right w:val="none" w:sz="0" w:space="0" w:color="auto"/>
      </w:divBdr>
    </w:div>
    <w:div w:id="1165629453">
      <w:bodyDiv w:val="1"/>
      <w:marLeft w:val="0"/>
      <w:marRight w:val="0"/>
      <w:marTop w:val="0"/>
      <w:marBottom w:val="0"/>
      <w:divBdr>
        <w:top w:val="none" w:sz="0" w:space="0" w:color="auto"/>
        <w:left w:val="none" w:sz="0" w:space="0" w:color="auto"/>
        <w:bottom w:val="none" w:sz="0" w:space="0" w:color="auto"/>
        <w:right w:val="none" w:sz="0" w:space="0" w:color="auto"/>
      </w:divBdr>
    </w:div>
    <w:div w:id="1190952525">
      <w:bodyDiv w:val="1"/>
      <w:marLeft w:val="0"/>
      <w:marRight w:val="0"/>
      <w:marTop w:val="0"/>
      <w:marBottom w:val="0"/>
      <w:divBdr>
        <w:top w:val="none" w:sz="0" w:space="0" w:color="auto"/>
        <w:left w:val="none" w:sz="0" w:space="0" w:color="auto"/>
        <w:bottom w:val="none" w:sz="0" w:space="0" w:color="auto"/>
        <w:right w:val="none" w:sz="0" w:space="0" w:color="auto"/>
      </w:divBdr>
    </w:div>
    <w:div w:id="1197812449">
      <w:bodyDiv w:val="1"/>
      <w:marLeft w:val="0"/>
      <w:marRight w:val="0"/>
      <w:marTop w:val="0"/>
      <w:marBottom w:val="0"/>
      <w:divBdr>
        <w:top w:val="none" w:sz="0" w:space="0" w:color="auto"/>
        <w:left w:val="none" w:sz="0" w:space="0" w:color="auto"/>
        <w:bottom w:val="none" w:sz="0" w:space="0" w:color="auto"/>
        <w:right w:val="none" w:sz="0" w:space="0" w:color="auto"/>
      </w:divBdr>
    </w:div>
    <w:div w:id="1238827451">
      <w:bodyDiv w:val="1"/>
      <w:marLeft w:val="0"/>
      <w:marRight w:val="0"/>
      <w:marTop w:val="0"/>
      <w:marBottom w:val="0"/>
      <w:divBdr>
        <w:top w:val="none" w:sz="0" w:space="0" w:color="auto"/>
        <w:left w:val="none" w:sz="0" w:space="0" w:color="auto"/>
        <w:bottom w:val="none" w:sz="0" w:space="0" w:color="auto"/>
        <w:right w:val="none" w:sz="0" w:space="0" w:color="auto"/>
      </w:divBdr>
    </w:div>
    <w:div w:id="1251040458">
      <w:bodyDiv w:val="1"/>
      <w:marLeft w:val="0"/>
      <w:marRight w:val="0"/>
      <w:marTop w:val="0"/>
      <w:marBottom w:val="0"/>
      <w:divBdr>
        <w:top w:val="none" w:sz="0" w:space="0" w:color="auto"/>
        <w:left w:val="none" w:sz="0" w:space="0" w:color="auto"/>
        <w:bottom w:val="none" w:sz="0" w:space="0" w:color="auto"/>
        <w:right w:val="none" w:sz="0" w:space="0" w:color="auto"/>
      </w:divBdr>
    </w:div>
    <w:div w:id="1253197509">
      <w:bodyDiv w:val="1"/>
      <w:marLeft w:val="0"/>
      <w:marRight w:val="0"/>
      <w:marTop w:val="0"/>
      <w:marBottom w:val="0"/>
      <w:divBdr>
        <w:top w:val="none" w:sz="0" w:space="0" w:color="auto"/>
        <w:left w:val="none" w:sz="0" w:space="0" w:color="auto"/>
        <w:bottom w:val="none" w:sz="0" w:space="0" w:color="auto"/>
        <w:right w:val="none" w:sz="0" w:space="0" w:color="auto"/>
      </w:divBdr>
    </w:div>
    <w:div w:id="1257711911">
      <w:bodyDiv w:val="1"/>
      <w:marLeft w:val="0"/>
      <w:marRight w:val="0"/>
      <w:marTop w:val="0"/>
      <w:marBottom w:val="0"/>
      <w:divBdr>
        <w:top w:val="none" w:sz="0" w:space="0" w:color="auto"/>
        <w:left w:val="none" w:sz="0" w:space="0" w:color="auto"/>
        <w:bottom w:val="none" w:sz="0" w:space="0" w:color="auto"/>
        <w:right w:val="none" w:sz="0" w:space="0" w:color="auto"/>
      </w:divBdr>
    </w:div>
    <w:div w:id="1260486547">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89897085">
      <w:bodyDiv w:val="1"/>
      <w:marLeft w:val="0"/>
      <w:marRight w:val="0"/>
      <w:marTop w:val="0"/>
      <w:marBottom w:val="0"/>
      <w:divBdr>
        <w:top w:val="none" w:sz="0" w:space="0" w:color="auto"/>
        <w:left w:val="none" w:sz="0" w:space="0" w:color="auto"/>
        <w:bottom w:val="none" w:sz="0" w:space="0" w:color="auto"/>
        <w:right w:val="none" w:sz="0" w:space="0" w:color="auto"/>
      </w:divBdr>
    </w:div>
    <w:div w:id="1299990406">
      <w:bodyDiv w:val="1"/>
      <w:marLeft w:val="0"/>
      <w:marRight w:val="0"/>
      <w:marTop w:val="0"/>
      <w:marBottom w:val="0"/>
      <w:divBdr>
        <w:top w:val="none" w:sz="0" w:space="0" w:color="auto"/>
        <w:left w:val="none" w:sz="0" w:space="0" w:color="auto"/>
        <w:bottom w:val="none" w:sz="0" w:space="0" w:color="auto"/>
        <w:right w:val="none" w:sz="0" w:space="0" w:color="auto"/>
      </w:divBdr>
    </w:div>
    <w:div w:id="1306856626">
      <w:bodyDiv w:val="1"/>
      <w:marLeft w:val="0"/>
      <w:marRight w:val="0"/>
      <w:marTop w:val="0"/>
      <w:marBottom w:val="0"/>
      <w:divBdr>
        <w:top w:val="none" w:sz="0" w:space="0" w:color="auto"/>
        <w:left w:val="none" w:sz="0" w:space="0" w:color="auto"/>
        <w:bottom w:val="none" w:sz="0" w:space="0" w:color="auto"/>
        <w:right w:val="none" w:sz="0" w:space="0" w:color="auto"/>
      </w:divBdr>
    </w:div>
    <w:div w:id="1310357223">
      <w:bodyDiv w:val="1"/>
      <w:marLeft w:val="0"/>
      <w:marRight w:val="0"/>
      <w:marTop w:val="0"/>
      <w:marBottom w:val="0"/>
      <w:divBdr>
        <w:top w:val="none" w:sz="0" w:space="0" w:color="auto"/>
        <w:left w:val="none" w:sz="0" w:space="0" w:color="auto"/>
        <w:bottom w:val="none" w:sz="0" w:space="0" w:color="auto"/>
        <w:right w:val="none" w:sz="0" w:space="0" w:color="auto"/>
      </w:divBdr>
    </w:div>
    <w:div w:id="1323198864">
      <w:bodyDiv w:val="1"/>
      <w:marLeft w:val="0"/>
      <w:marRight w:val="0"/>
      <w:marTop w:val="0"/>
      <w:marBottom w:val="0"/>
      <w:divBdr>
        <w:top w:val="none" w:sz="0" w:space="0" w:color="auto"/>
        <w:left w:val="none" w:sz="0" w:space="0" w:color="auto"/>
        <w:bottom w:val="none" w:sz="0" w:space="0" w:color="auto"/>
        <w:right w:val="none" w:sz="0" w:space="0" w:color="auto"/>
      </w:divBdr>
    </w:div>
    <w:div w:id="1344355736">
      <w:bodyDiv w:val="1"/>
      <w:marLeft w:val="0"/>
      <w:marRight w:val="0"/>
      <w:marTop w:val="0"/>
      <w:marBottom w:val="0"/>
      <w:divBdr>
        <w:top w:val="none" w:sz="0" w:space="0" w:color="auto"/>
        <w:left w:val="none" w:sz="0" w:space="0" w:color="auto"/>
        <w:bottom w:val="none" w:sz="0" w:space="0" w:color="auto"/>
        <w:right w:val="none" w:sz="0" w:space="0" w:color="auto"/>
      </w:divBdr>
    </w:div>
    <w:div w:id="1353990694">
      <w:bodyDiv w:val="1"/>
      <w:marLeft w:val="0"/>
      <w:marRight w:val="0"/>
      <w:marTop w:val="0"/>
      <w:marBottom w:val="0"/>
      <w:divBdr>
        <w:top w:val="none" w:sz="0" w:space="0" w:color="auto"/>
        <w:left w:val="none" w:sz="0" w:space="0" w:color="auto"/>
        <w:bottom w:val="none" w:sz="0" w:space="0" w:color="auto"/>
        <w:right w:val="none" w:sz="0" w:space="0" w:color="auto"/>
      </w:divBdr>
    </w:div>
    <w:div w:id="1360660059">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69377694">
      <w:bodyDiv w:val="1"/>
      <w:marLeft w:val="0"/>
      <w:marRight w:val="0"/>
      <w:marTop w:val="0"/>
      <w:marBottom w:val="0"/>
      <w:divBdr>
        <w:top w:val="none" w:sz="0" w:space="0" w:color="auto"/>
        <w:left w:val="none" w:sz="0" w:space="0" w:color="auto"/>
        <w:bottom w:val="none" w:sz="0" w:space="0" w:color="auto"/>
        <w:right w:val="none" w:sz="0" w:space="0" w:color="auto"/>
      </w:divBdr>
    </w:div>
    <w:div w:id="1375933794">
      <w:bodyDiv w:val="1"/>
      <w:marLeft w:val="0"/>
      <w:marRight w:val="0"/>
      <w:marTop w:val="0"/>
      <w:marBottom w:val="0"/>
      <w:divBdr>
        <w:top w:val="none" w:sz="0" w:space="0" w:color="auto"/>
        <w:left w:val="none" w:sz="0" w:space="0" w:color="auto"/>
        <w:bottom w:val="none" w:sz="0" w:space="0" w:color="auto"/>
        <w:right w:val="none" w:sz="0" w:space="0" w:color="auto"/>
      </w:divBdr>
    </w:div>
    <w:div w:id="1417900306">
      <w:bodyDiv w:val="1"/>
      <w:marLeft w:val="0"/>
      <w:marRight w:val="0"/>
      <w:marTop w:val="0"/>
      <w:marBottom w:val="0"/>
      <w:divBdr>
        <w:top w:val="none" w:sz="0" w:space="0" w:color="auto"/>
        <w:left w:val="none" w:sz="0" w:space="0" w:color="auto"/>
        <w:bottom w:val="none" w:sz="0" w:space="0" w:color="auto"/>
        <w:right w:val="none" w:sz="0" w:space="0" w:color="auto"/>
      </w:divBdr>
    </w:div>
    <w:div w:id="1422028288">
      <w:bodyDiv w:val="1"/>
      <w:marLeft w:val="0"/>
      <w:marRight w:val="0"/>
      <w:marTop w:val="0"/>
      <w:marBottom w:val="0"/>
      <w:divBdr>
        <w:top w:val="none" w:sz="0" w:space="0" w:color="auto"/>
        <w:left w:val="none" w:sz="0" w:space="0" w:color="auto"/>
        <w:bottom w:val="none" w:sz="0" w:space="0" w:color="auto"/>
        <w:right w:val="none" w:sz="0" w:space="0" w:color="auto"/>
      </w:divBdr>
    </w:div>
    <w:div w:id="1422527345">
      <w:bodyDiv w:val="1"/>
      <w:marLeft w:val="0"/>
      <w:marRight w:val="0"/>
      <w:marTop w:val="0"/>
      <w:marBottom w:val="0"/>
      <w:divBdr>
        <w:top w:val="none" w:sz="0" w:space="0" w:color="auto"/>
        <w:left w:val="none" w:sz="0" w:space="0" w:color="auto"/>
        <w:bottom w:val="none" w:sz="0" w:space="0" w:color="auto"/>
        <w:right w:val="none" w:sz="0" w:space="0" w:color="auto"/>
      </w:divBdr>
    </w:div>
    <w:div w:id="1431050834">
      <w:bodyDiv w:val="1"/>
      <w:marLeft w:val="0"/>
      <w:marRight w:val="0"/>
      <w:marTop w:val="0"/>
      <w:marBottom w:val="0"/>
      <w:divBdr>
        <w:top w:val="none" w:sz="0" w:space="0" w:color="auto"/>
        <w:left w:val="none" w:sz="0" w:space="0" w:color="auto"/>
        <w:bottom w:val="none" w:sz="0" w:space="0" w:color="auto"/>
        <w:right w:val="none" w:sz="0" w:space="0" w:color="auto"/>
      </w:divBdr>
    </w:div>
    <w:div w:id="1444423671">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73863998">
      <w:bodyDiv w:val="1"/>
      <w:marLeft w:val="0"/>
      <w:marRight w:val="0"/>
      <w:marTop w:val="0"/>
      <w:marBottom w:val="0"/>
      <w:divBdr>
        <w:top w:val="none" w:sz="0" w:space="0" w:color="auto"/>
        <w:left w:val="none" w:sz="0" w:space="0" w:color="auto"/>
        <w:bottom w:val="none" w:sz="0" w:space="0" w:color="auto"/>
        <w:right w:val="none" w:sz="0" w:space="0" w:color="auto"/>
      </w:divBdr>
    </w:div>
    <w:div w:id="1493718377">
      <w:bodyDiv w:val="1"/>
      <w:marLeft w:val="0"/>
      <w:marRight w:val="0"/>
      <w:marTop w:val="0"/>
      <w:marBottom w:val="0"/>
      <w:divBdr>
        <w:top w:val="none" w:sz="0" w:space="0" w:color="auto"/>
        <w:left w:val="none" w:sz="0" w:space="0" w:color="auto"/>
        <w:bottom w:val="none" w:sz="0" w:space="0" w:color="auto"/>
        <w:right w:val="none" w:sz="0" w:space="0" w:color="auto"/>
      </w:divBdr>
    </w:div>
    <w:div w:id="1504004840">
      <w:bodyDiv w:val="1"/>
      <w:marLeft w:val="0"/>
      <w:marRight w:val="0"/>
      <w:marTop w:val="0"/>
      <w:marBottom w:val="0"/>
      <w:divBdr>
        <w:top w:val="none" w:sz="0" w:space="0" w:color="auto"/>
        <w:left w:val="none" w:sz="0" w:space="0" w:color="auto"/>
        <w:bottom w:val="none" w:sz="0" w:space="0" w:color="auto"/>
        <w:right w:val="none" w:sz="0" w:space="0" w:color="auto"/>
      </w:divBdr>
    </w:div>
    <w:div w:id="1517383625">
      <w:bodyDiv w:val="1"/>
      <w:marLeft w:val="0"/>
      <w:marRight w:val="0"/>
      <w:marTop w:val="0"/>
      <w:marBottom w:val="0"/>
      <w:divBdr>
        <w:top w:val="none" w:sz="0" w:space="0" w:color="auto"/>
        <w:left w:val="none" w:sz="0" w:space="0" w:color="auto"/>
        <w:bottom w:val="none" w:sz="0" w:space="0" w:color="auto"/>
        <w:right w:val="none" w:sz="0" w:space="0" w:color="auto"/>
      </w:divBdr>
    </w:div>
    <w:div w:id="1523087438">
      <w:bodyDiv w:val="1"/>
      <w:marLeft w:val="0"/>
      <w:marRight w:val="0"/>
      <w:marTop w:val="0"/>
      <w:marBottom w:val="0"/>
      <w:divBdr>
        <w:top w:val="none" w:sz="0" w:space="0" w:color="auto"/>
        <w:left w:val="none" w:sz="0" w:space="0" w:color="auto"/>
        <w:bottom w:val="none" w:sz="0" w:space="0" w:color="auto"/>
        <w:right w:val="none" w:sz="0" w:space="0" w:color="auto"/>
      </w:divBdr>
    </w:div>
    <w:div w:id="1568760898">
      <w:bodyDiv w:val="1"/>
      <w:marLeft w:val="0"/>
      <w:marRight w:val="0"/>
      <w:marTop w:val="0"/>
      <w:marBottom w:val="0"/>
      <w:divBdr>
        <w:top w:val="none" w:sz="0" w:space="0" w:color="auto"/>
        <w:left w:val="none" w:sz="0" w:space="0" w:color="auto"/>
        <w:bottom w:val="none" w:sz="0" w:space="0" w:color="auto"/>
        <w:right w:val="none" w:sz="0" w:space="0" w:color="auto"/>
      </w:divBdr>
    </w:div>
    <w:div w:id="1570531439">
      <w:bodyDiv w:val="1"/>
      <w:marLeft w:val="0"/>
      <w:marRight w:val="0"/>
      <w:marTop w:val="0"/>
      <w:marBottom w:val="0"/>
      <w:divBdr>
        <w:top w:val="none" w:sz="0" w:space="0" w:color="auto"/>
        <w:left w:val="none" w:sz="0" w:space="0" w:color="auto"/>
        <w:bottom w:val="none" w:sz="0" w:space="0" w:color="auto"/>
        <w:right w:val="none" w:sz="0" w:space="0" w:color="auto"/>
      </w:divBdr>
    </w:div>
    <w:div w:id="1576359249">
      <w:bodyDiv w:val="1"/>
      <w:marLeft w:val="0"/>
      <w:marRight w:val="0"/>
      <w:marTop w:val="0"/>
      <w:marBottom w:val="0"/>
      <w:divBdr>
        <w:top w:val="none" w:sz="0" w:space="0" w:color="auto"/>
        <w:left w:val="none" w:sz="0" w:space="0" w:color="auto"/>
        <w:bottom w:val="none" w:sz="0" w:space="0" w:color="auto"/>
        <w:right w:val="none" w:sz="0" w:space="0" w:color="auto"/>
      </w:divBdr>
    </w:div>
    <w:div w:id="1604269084">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2251574">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47052055">
      <w:bodyDiv w:val="1"/>
      <w:marLeft w:val="0"/>
      <w:marRight w:val="0"/>
      <w:marTop w:val="0"/>
      <w:marBottom w:val="0"/>
      <w:divBdr>
        <w:top w:val="none" w:sz="0" w:space="0" w:color="auto"/>
        <w:left w:val="none" w:sz="0" w:space="0" w:color="auto"/>
        <w:bottom w:val="none" w:sz="0" w:space="0" w:color="auto"/>
        <w:right w:val="none" w:sz="0" w:space="0" w:color="auto"/>
      </w:divBdr>
    </w:div>
    <w:div w:id="1667048652">
      <w:bodyDiv w:val="1"/>
      <w:marLeft w:val="0"/>
      <w:marRight w:val="0"/>
      <w:marTop w:val="0"/>
      <w:marBottom w:val="0"/>
      <w:divBdr>
        <w:top w:val="none" w:sz="0" w:space="0" w:color="auto"/>
        <w:left w:val="none" w:sz="0" w:space="0" w:color="auto"/>
        <w:bottom w:val="none" w:sz="0" w:space="0" w:color="auto"/>
        <w:right w:val="none" w:sz="0" w:space="0" w:color="auto"/>
      </w:divBdr>
    </w:div>
    <w:div w:id="1667708611">
      <w:bodyDiv w:val="1"/>
      <w:marLeft w:val="0"/>
      <w:marRight w:val="0"/>
      <w:marTop w:val="0"/>
      <w:marBottom w:val="0"/>
      <w:divBdr>
        <w:top w:val="none" w:sz="0" w:space="0" w:color="auto"/>
        <w:left w:val="none" w:sz="0" w:space="0" w:color="auto"/>
        <w:bottom w:val="none" w:sz="0" w:space="0" w:color="auto"/>
        <w:right w:val="none" w:sz="0" w:space="0" w:color="auto"/>
      </w:divBdr>
    </w:div>
    <w:div w:id="1683779682">
      <w:bodyDiv w:val="1"/>
      <w:marLeft w:val="0"/>
      <w:marRight w:val="0"/>
      <w:marTop w:val="0"/>
      <w:marBottom w:val="0"/>
      <w:divBdr>
        <w:top w:val="none" w:sz="0" w:space="0" w:color="auto"/>
        <w:left w:val="none" w:sz="0" w:space="0" w:color="auto"/>
        <w:bottom w:val="none" w:sz="0" w:space="0" w:color="auto"/>
        <w:right w:val="none" w:sz="0" w:space="0" w:color="auto"/>
      </w:divBdr>
    </w:div>
    <w:div w:id="1687097093">
      <w:bodyDiv w:val="1"/>
      <w:marLeft w:val="0"/>
      <w:marRight w:val="0"/>
      <w:marTop w:val="0"/>
      <w:marBottom w:val="0"/>
      <w:divBdr>
        <w:top w:val="none" w:sz="0" w:space="0" w:color="auto"/>
        <w:left w:val="none" w:sz="0" w:space="0" w:color="auto"/>
        <w:bottom w:val="none" w:sz="0" w:space="0" w:color="auto"/>
        <w:right w:val="none" w:sz="0" w:space="0" w:color="auto"/>
      </w:divBdr>
    </w:div>
    <w:div w:id="1727339117">
      <w:bodyDiv w:val="1"/>
      <w:marLeft w:val="0"/>
      <w:marRight w:val="0"/>
      <w:marTop w:val="0"/>
      <w:marBottom w:val="0"/>
      <w:divBdr>
        <w:top w:val="none" w:sz="0" w:space="0" w:color="auto"/>
        <w:left w:val="none" w:sz="0" w:space="0" w:color="auto"/>
        <w:bottom w:val="none" w:sz="0" w:space="0" w:color="auto"/>
        <w:right w:val="none" w:sz="0" w:space="0" w:color="auto"/>
      </w:divBdr>
    </w:div>
    <w:div w:id="1732191613">
      <w:bodyDiv w:val="1"/>
      <w:marLeft w:val="0"/>
      <w:marRight w:val="0"/>
      <w:marTop w:val="0"/>
      <w:marBottom w:val="0"/>
      <w:divBdr>
        <w:top w:val="none" w:sz="0" w:space="0" w:color="auto"/>
        <w:left w:val="none" w:sz="0" w:space="0" w:color="auto"/>
        <w:bottom w:val="none" w:sz="0" w:space="0" w:color="auto"/>
        <w:right w:val="none" w:sz="0" w:space="0" w:color="auto"/>
      </w:divBdr>
    </w:div>
    <w:div w:id="1747148182">
      <w:bodyDiv w:val="1"/>
      <w:marLeft w:val="0"/>
      <w:marRight w:val="0"/>
      <w:marTop w:val="0"/>
      <w:marBottom w:val="0"/>
      <w:divBdr>
        <w:top w:val="none" w:sz="0" w:space="0" w:color="auto"/>
        <w:left w:val="none" w:sz="0" w:space="0" w:color="auto"/>
        <w:bottom w:val="none" w:sz="0" w:space="0" w:color="auto"/>
        <w:right w:val="none" w:sz="0" w:space="0" w:color="auto"/>
      </w:divBdr>
    </w:div>
    <w:div w:id="1805074058">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4149614">
      <w:bodyDiv w:val="1"/>
      <w:marLeft w:val="0"/>
      <w:marRight w:val="0"/>
      <w:marTop w:val="0"/>
      <w:marBottom w:val="0"/>
      <w:divBdr>
        <w:top w:val="none" w:sz="0" w:space="0" w:color="auto"/>
        <w:left w:val="none" w:sz="0" w:space="0" w:color="auto"/>
        <w:bottom w:val="none" w:sz="0" w:space="0" w:color="auto"/>
        <w:right w:val="none" w:sz="0" w:space="0" w:color="auto"/>
      </w:divBdr>
    </w:div>
    <w:div w:id="1858496620">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89299040">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01137523">
      <w:bodyDiv w:val="1"/>
      <w:marLeft w:val="0"/>
      <w:marRight w:val="0"/>
      <w:marTop w:val="0"/>
      <w:marBottom w:val="0"/>
      <w:divBdr>
        <w:top w:val="none" w:sz="0" w:space="0" w:color="auto"/>
        <w:left w:val="none" w:sz="0" w:space="0" w:color="auto"/>
        <w:bottom w:val="none" w:sz="0" w:space="0" w:color="auto"/>
        <w:right w:val="none" w:sz="0" w:space="0" w:color="auto"/>
      </w:divBdr>
    </w:div>
    <w:div w:id="1913349290">
      <w:bodyDiv w:val="1"/>
      <w:marLeft w:val="0"/>
      <w:marRight w:val="0"/>
      <w:marTop w:val="0"/>
      <w:marBottom w:val="0"/>
      <w:divBdr>
        <w:top w:val="none" w:sz="0" w:space="0" w:color="auto"/>
        <w:left w:val="none" w:sz="0" w:space="0" w:color="auto"/>
        <w:bottom w:val="none" w:sz="0" w:space="0" w:color="auto"/>
        <w:right w:val="none" w:sz="0" w:space="0" w:color="auto"/>
      </w:divBdr>
    </w:div>
    <w:div w:id="1919710520">
      <w:bodyDiv w:val="1"/>
      <w:marLeft w:val="0"/>
      <w:marRight w:val="0"/>
      <w:marTop w:val="0"/>
      <w:marBottom w:val="0"/>
      <w:divBdr>
        <w:top w:val="none" w:sz="0" w:space="0" w:color="auto"/>
        <w:left w:val="none" w:sz="0" w:space="0" w:color="auto"/>
        <w:bottom w:val="none" w:sz="0" w:space="0" w:color="auto"/>
        <w:right w:val="none" w:sz="0" w:space="0" w:color="auto"/>
      </w:divBdr>
    </w:div>
    <w:div w:id="1929001712">
      <w:bodyDiv w:val="1"/>
      <w:marLeft w:val="0"/>
      <w:marRight w:val="0"/>
      <w:marTop w:val="0"/>
      <w:marBottom w:val="0"/>
      <w:divBdr>
        <w:top w:val="none" w:sz="0" w:space="0" w:color="auto"/>
        <w:left w:val="none" w:sz="0" w:space="0" w:color="auto"/>
        <w:bottom w:val="none" w:sz="0" w:space="0" w:color="auto"/>
        <w:right w:val="none" w:sz="0" w:space="0" w:color="auto"/>
      </w:divBdr>
    </w:div>
    <w:div w:id="1942377094">
      <w:bodyDiv w:val="1"/>
      <w:marLeft w:val="0"/>
      <w:marRight w:val="0"/>
      <w:marTop w:val="0"/>
      <w:marBottom w:val="0"/>
      <w:divBdr>
        <w:top w:val="none" w:sz="0" w:space="0" w:color="auto"/>
        <w:left w:val="none" w:sz="0" w:space="0" w:color="auto"/>
        <w:bottom w:val="none" w:sz="0" w:space="0" w:color="auto"/>
        <w:right w:val="none" w:sz="0" w:space="0" w:color="auto"/>
      </w:divBdr>
    </w:div>
    <w:div w:id="1945334186">
      <w:bodyDiv w:val="1"/>
      <w:marLeft w:val="0"/>
      <w:marRight w:val="0"/>
      <w:marTop w:val="0"/>
      <w:marBottom w:val="0"/>
      <w:divBdr>
        <w:top w:val="none" w:sz="0" w:space="0" w:color="auto"/>
        <w:left w:val="none" w:sz="0" w:space="0" w:color="auto"/>
        <w:bottom w:val="none" w:sz="0" w:space="0" w:color="auto"/>
        <w:right w:val="none" w:sz="0" w:space="0" w:color="auto"/>
      </w:divBdr>
    </w:div>
    <w:div w:id="1962805077">
      <w:bodyDiv w:val="1"/>
      <w:marLeft w:val="0"/>
      <w:marRight w:val="0"/>
      <w:marTop w:val="0"/>
      <w:marBottom w:val="0"/>
      <w:divBdr>
        <w:top w:val="none" w:sz="0" w:space="0" w:color="auto"/>
        <w:left w:val="none" w:sz="0" w:space="0" w:color="auto"/>
        <w:bottom w:val="none" w:sz="0" w:space="0" w:color="auto"/>
        <w:right w:val="none" w:sz="0" w:space="0" w:color="auto"/>
      </w:divBdr>
    </w:div>
    <w:div w:id="1977638381">
      <w:bodyDiv w:val="1"/>
      <w:marLeft w:val="0"/>
      <w:marRight w:val="0"/>
      <w:marTop w:val="0"/>
      <w:marBottom w:val="0"/>
      <w:divBdr>
        <w:top w:val="none" w:sz="0" w:space="0" w:color="auto"/>
        <w:left w:val="none" w:sz="0" w:space="0" w:color="auto"/>
        <w:bottom w:val="none" w:sz="0" w:space="0" w:color="auto"/>
        <w:right w:val="none" w:sz="0" w:space="0" w:color="auto"/>
      </w:divBdr>
    </w:div>
    <w:div w:id="1988243195">
      <w:bodyDiv w:val="1"/>
      <w:marLeft w:val="0"/>
      <w:marRight w:val="0"/>
      <w:marTop w:val="0"/>
      <w:marBottom w:val="0"/>
      <w:divBdr>
        <w:top w:val="none" w:sz="0" w:space="0" w:color="auto"/>
        <w:left w:val="none" w:sz="0" w:space="0" w:color="auto"/>
        <w:bottom w:val="none" w:sz="0" w:space="0" w:color="auto"/>
        <w:right w:val="none" w:sz="0" w:space="0" w:color="auto"/>
      </w:divBdr>
    </w:div>
    <w:div w:id="1988319902">
      <w:bodyDiv w:val="1"/>
      <w:marLeft w:val="0"/>
      <w:marRight w:val="0"/>
      <w:marTop w:val="0"/>
      <w:marBottom w:val="0"/>
      <w:divBdr>
        <w:top w:val="none" w:sz="0" w:space="0" w:color="auto"/>
        <w:left w:val="none" w:sz="0" w:space="0" w:color="auto"/>
        <w:bottom w:val="none" w:sz="0" w:space="0" w:color="auto"/>
        <w:right w:val="none" w:sz="0" w:space="0" w:color="auto"/>
      </w:divBdr>
    </w:div>
    <w:div w:id="1997564383">
      <w:bodyDiv w:val="1"/>
      <w:marLeft w:val="0"/>
      <w:marRight w:val="0"/>
      <w:marTop w:val="0"/>
      <w:marBottom w:val="0"/>
      <w:divBdr>
        <w:top w:val="none" w:sz="0" w:space="0" w:color="auto"/>
        <w:left w:val="none" w:sz="0" w:space="0" w:color="auto"/>
        <w:bottom w:val="none" w:sz="0" w:space="0" w:color="auto"/>
        <w:right w:val="none" w:sz="0" w:space="0" w:color="auto"/>
      </w:divBdr>
    </w:div>
    <w:div w:id="2003965769">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8453">
      <w:bodyDiv w:val="1"/>
      <w:marLeft w:val="0"/>
      <w:marRight w:val="0"/>
      <w:marTop w:val="0"/>
      <w:marBottom w:val="0"/>
      <w:divBdr>
        <w:top w:val="none" w:sz="0" w:space="0" w:color="auto"/>
        <w:left w:val="none" w:sz="0" w:space="0" w:color="auto"/>
        <w:bottom w:val="none" w:sz="0" w:space="0" w:color="auto"/>
        <w:right w:val="none" w:sz="0" w:space="0" w:color="auto"/>
      </w:divBdr>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30522805">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57317327">
      <w:bodyDiv w:val="1"/>
      <w:marLeft w:val="0"/>
      <w:marRight w:val="0"/>
      <w:marTop w:val="0"/>
      <w:marBottom w:val="0"/>
      <w:divBdr>
        <w:top w:val="none" w:sz="0" w:space="0" w:color="auto"/>
        <w:left w:val="none" w:sz="0" w:space="0" w:color="auto"/>
        <w:bottom w:val="none" w:sz="0" w:space="0" w:color="auto"/>
        <w:right w:val="none" w:sz="0" w:space="0" w:color="auto"/>
      </w:divBdr>
    </w:div>
    <w:div w:id="2060199754">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
    <w:div w:id="2099786867">
      <w:bodyDiv w:val="1"/>
      <w:marLeft w:val="0"/>
      <w:marRight w:val="0"/>
      <w:marTop w:val="0"/>
      <w:marBottom w:val="0"/>
      <w:divBdr>
        <w:top w:val="none" w:sz="0" w:space="0" w:color="auto"/>
        <w:left w:val="none" w:sz="0" w:space="0" w:color="auto"/>
        <w:bottom w:val="none" w:sz="0" w:space="0" w:color="auto"/>
        <w:right w:val="none" w:sz="0" w:space="0" w:color="auto"/>
      </w:divBdr>
    </w:div>
    <w:div w:id="2136756403">
      <w:bodyDiv w:val="1"/>
      <w:marLeft w:val="0"/>
      <w:marRight w:val="0"/>
      <w:marTop w:val="0"/>
      <w:marBottom w:val="0"/>
      <w:divBdr>
        <w:top w:val="none" w:sz="0" w:space="0" w:color="auto"/>
        <w:left w:val="none" w:sz="0" w:space="0" w:color="auto"/>
        <w:bottom w:val="none" w:sz="0" w:space="0" w:color="auto"/>
        <w:right w:val="none" w:sz="0" w:space="0" w:color="auto"/>
      </w:divBdr>
    </w:div>
    <w:div w:id="2142646829">
      <w:bodyDiv w:val="1"/>
      <w:marLeft w:val="0"/>
      <w:marRight w:val="0"/>
      <w:marTop w:val="0"/>
      <w:marBottom w:val="0"/>
      <w:divBdr>
        <w:top w:val="none" w:sz="0" w:space="0" w:color="auto"/>
        <w:left w:val="none" w:sz="0" w:space="0" w:color="auto"/>
        <w:bottom w:val="none" w:sz="0" w:space="0" w:color="auto"/>
        <w:right w:val="none" w:sz="0" w:space="0" w:color="auto"/>
      </w:divBdr>
    </w:div>
    <w:div w:id="214383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geography/lower-key-stage-2/year-4/why-are-rainforests-important-to-us/lesson-3-who-lives-in-the-rainforest/" TargetMode="External"/><Relationship Id="rId18" Type="http://schemas.openxmlformats.org/officeDocument/2006/relationships/hyperlink" Target="https://www.kapowprimary.com/subjects/geography/lower-key-stage-2/year-3/why-do-people-live-near-volcanoes/lesson-2-where-are-mountains-found/" TargetMode="External"/><Relationship Id="rId26" Type="http://schemas.openxmlformats.org/officeDocument/2006/relationships/hyperlink" Target="https://www.kapowprimary.com/subjects/geography/lower-key-stage-2/year-4/where-does-our-food-come-from/lesson-4-where-does-our-food-come-from/" TargetMode="External"/><Relationship Id="rId21" Type="http://schemas.openxmlformats.org/officeDocument/2006/relationships/hyperlink" Target="https://www.kapowprimary.com/subjects/geography/lower-key-stage-2/year-3/why-do-people-live-near-volcanoes/lesson-5-what-are-earthquakes-and-where-do-we-get-them/" TargetMode="External"/><Relationship Id="rId34" Type="http://schemas.openxmlformats.org/officeDocument/2006/relationships/hyperlink" Target="https://www.kapowprimary.com/subjects/geography/lower-key-stage-2/year-4/what-are-rivers-and-how-are-they-used/204413-2/" TargetMode="External"/><Relationship Id="rId7" Type="http://schemas.openxmlformats.org/officeDocument/2006/relationships/settings" Target="settings.xml"/><Relationship Id="rId12" Type="http://schemas.openxmlformats.org/officeDocument/2006/relationships/hyperlink" Target="https://www.kapowprimary.com/subjects/geography/lower-key-stage-2/year-4/why-are-rainforests-important-to-us/lesson-2-what-is-the-amazon-rainforest-like/" TargetMode="External"/><Relationship Id="rId17" Type="http://schemas.openxmlformats.org/officeDocument/2006/relationships/hyperlink" Target="https://www.kapowprimary.com/subjects/geography/lower-key-stage-2/year-3/why-do-people-live-near-volcanoes/test-lesson-1-how-is-the-earth-constructed/" TargetMode="External"/><Relationship Id="rId25" Type="http://schemas.openxmlformats.org/officeDocument/2006/relationships/hyperlink" Target="https://www.kapowprimary.com/subjects/geography/lower-key-stage-2/year-4/where-does-our-food-come-from/lesson-3-how-do-we-get-our-chocolate/" TargetMode="External"/><Relationship Id="rId33" Type="http://schemas.openxmlformats.org/officeDocument/2006/relationships/hyperlink" Target="https://www.kapowprimary.com/subjects/geography/lower-key-stage-2/year-4/what-are-rivers-and-how-are-they-used/lesson-5-what-can-we-find-out-about-our-local-rive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apowprimary.com/subjects/geography/lower-key-stage-2/year-4/why-are-rainforests-important-to-us/lesson-6-how-is-our-local-woodland-used-findings/" TargetMode="External"/><Relationship Id="rId20" Type="http://schemas.openxmlformats.org/officeDocument/2006/relationships/hyperlink" Target="https://www.kapowprimary.com/subjects/geography/lower-key-stage-2/year-3/why-do-people-live-near-volcanoes/lesson-4-what-are-the-effects-of-a-volcanic-eruption/" TargetMode="External"/><Relationship Id="rId29" Type="http://schemas.openxmlformats.org/officeDocument/2006/relationships/hyperlink" Target="https://www.kapowprimary.com/subjects/geography/lower-key-stage-2/year-4/what-are-rivers-and-how-are-they-used/lesson-1-what-is-the-water-cy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owprimary.com/subjects/geography/lower-key-stage-2/year-4/why-are-rainforests-important-to-us/lesson-1-where-in-the-world-are-tropical-rainforests/" TargetMode="External"/><Relationship Id="rId24" Type="http://schemas.openxmlformats.org/officeDocument/2006/relationships/hyperlink" Target="https://www.kapowprimary.com/subjects/geography/lower-key-stage-2/year-4/where-does-our-food-come-from/lesson-2-what-does-it-mean-to-trade-responsibly/" TargetMode="External"/><Relationship Id="rId32" Type="http://schemas.openxmlformats.org/officeDocument/2006/relationships/hyperlink" Target="https://www.kapowprimary.com/subjects/geography/lower-key-stage-2/year-4/what-are-rivers-and-how-are-they-used/lesson-4-how-are-rivers-use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kapowprimary.com/subjects/geography/lower-key-stage-2/year-4/why-are-rainforests-important-to-us/lesson-5-how-is-our-woodland-used-data-collection/" TargetMode="External"/><Relationship Id="rId23" Type="http://schemas.openxmlformats.org/officeDocument/2006/relationships/hyperlink" Target="https://www.kapowprimary.com/subjects/geography/lower-key-stage-2/year-4/where-does-our-food-come-from/lesson-1-how-can-our-food-choices-impact-the-environment/" TargetMode="External"/><Relationship Id="rId28" Type="http://schemas.openxmlformats.org/officeDocument/2006/relationships/hyperlink" Target="https://www.kapowprimary.com/subjects/geography/lower-key-stage-2/year-4/where-does-our-food-come-from/lesson-6-is-it-better-to-buy-local-or-imported-food/"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apowprimary.com/subjects/geography/lower-key-stage-2/year-3/why-do-people-live-near-volcanoes/test-lesson-3-why-and-where-do-we-get-volcanoes/" TargetMode="External"/><Relationship Id="rId31" Type="http://schemas.openxmlformats.org/officeDocument/2006/relationships/hyperlink" Target="https://www.kapowprimary.com/subjects/geography/lower-key-stage-2/year-4/what-are-rivers-and-how-are-they-used/lesson-3-where-can-we-find-riv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geography/lower-key-stage-2/year-4/why-are-rainforests-important-to-us/lesson-4-how-are-rainforests-changing/" TargetMode="External"/><Relationship Id="rId22" Type="http://schemas.openxmlformats.org/officeDocument/2006/relationships/hyperlink" Target="https://www.kapowprimary.com/subjects/geography/lower-key-stage-2/year-3/why-do-people-live-near-volcanoes/lesson-6-where-have-the-rocks-around-school-come-from/" TargetMode="External"/><Relationship Id="rId27" Type="http://schemas.openxmlformats.org/officeDocument/2006/relationships/hyperlink" Target="https://www.kapowprimary.com/subjects/geography/lower-key-stage-2/year-4/where-does-our-food-come-from/lesson-5-are-our-school-dinners-locally-sourced/" TargetMode="External"/><Relationship Id="rId30" Type="http://schemas.openxmlformats.org/officeDocument/2006/relationships/hyperlink" Target="https://www.kapowprimary.com/subjects/geography/lower-key-stage-2/year-4/what-are-rivers-and-how-are-they-used/lesson-2-how-is-a-river-formed/"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fc641643b6970749f860d4bfee4c66f1">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496a7e17b2e53380fde91f53a8ffe876"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96756-1908-4528-8E64-571B5A5EE005}">
  <ds:schemaRefs>
    <ds:schemaRef ds:uri="http://schemas.microsoft.com/sharepoint/v3/contenttype/forms"/>
  </ds:schemaRefs>
</ds:datastoreItem>
</file>

<file path=customXml/itemProps2.xml><?xml version="1.0" encoding="utf-8"?>
<ds:datastoreItem xmlns:ds="http://schemas.openxmlformats.org/officeDocument/2006/customXml" ds:itemID="{3BF4B13F-DB59-4D39-94FB-4E617DC414CA}">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customXml/itemProps3.xml><?xml version="1.0" encoding="utf-8"?>
<ds:datastoreItem xmlns:ds="http://schemas.openxmlformats.org/officeDocument/2006/customXml" ds:itemID="{30FBD5F0-ED27-419D-8575-B3F13115F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809D71-3BB5-42B4-BC73-A881791B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IndRepBaseTemplate</Template>
  <TotalTime>1</TotalTime>
  <Pages>5</Pages>
  <Words>2831</Words>
  <Characters>16139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18933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2</cp:revision>
  <cp:lastPrinted>2018-09-07T21:23:00Z</cp:lastPrinted>
  <dcterms:created xsi:type="dcterms:W3CDTF">2026-01-08T16:08:00Z</dcterms:created>
  <dcterms:modified xsi:type="dcterms:W3CDTF">2026-01-08T16:08:00Z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