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E2928" w14:textId="77777777"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14446" w:type="dxa"/>
        <w:tblInd w:w="-572" w:type="dxa"/>
        <w:tblLook w:val="04A0" w:firstRow="1" w:lastRow="0" w:firstColumn="1" w:lastColumn="0" w:noHBand="0" w:noVBand="1"/>
      </w:tblPr>
      <w:tblGrid>
        <w:gridCol w:w="2564"/>
        <w:gridCol w:w="2823"/>
        <w:gridCol w:w="3118"/>
        <w:gridCol w:w="3119"/>
        <w:gridCol w:w="2822"/>
      </w:tblGrid>
      <w:tr w:rsidR="00B831CB" w14:paraId="13734616" w14:textId="134995F1" w:rsidTr="00B831CB">
        <w:tc>
          <w:tcPr>
            <w:tcW w:w="2564" w:type="dxa"/>
            <w:shd w:val="clear" w:color="auto" w:fill="F2F2F2" w:themeFill="background1" w:themeFillShade="F2"/>
          </w:tcPr>
          <w:p w14:paraId="6CB11471" w14:textId="77777777" w:rsidR="00B831CB" w:rsidRPr="00BC474F" w:rsidRDefault="00B831CB" w:rsidP="00BC474F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5941" w:type="dxa"/>
            <w:gridSpan w:val="2"/>
            <w:shd w:val="clear" w:color="auto" w:fill="F2F2F2" w:themeFill="background1" w:themeFillShade="F2"/>
          </w:tcPr>
          <w:p w14:paraId="62F2B0BE" w14:textId="4E135C96" w:rsidR="00B831CB" w:rsidRDefault="00B831CB" w:rsidP="00E305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Cycle 1 </w:t>
            </w:r>
          </w:p>
        </w:tc>
        <w:tc>
          <w:tcPr>
            <w:tcW w:w="5941" w:type="dxa"/>
            <w:gridSpan w:val="2"/>
            <w:shd w:val="clear" w:color="auto" w:fill="F2F2F2" w:themeFill="background1" w:themeFillShade="F2"/>
          </w:tcPr>
          <w:p w14:paraId="090A031D" w14:textId="6EE764A4" w:rsidR="00B831CB" w:rsidRDefault="00B831CB" w:rsidP="00E305AF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Cycle 2</w:t>
            </w:r>
          </w:p>
        </w:tc>
      </w:tr>
      <w:tr w:rsidR="00B831CB" w14:paraId="3F73AEC0" w14:textId="66F680CD" w:rsidTr="00B831CB">
        <w:tc>
          <w:tcPr>
            <w:tcW w:w="2564" w:type="dxa"/>
            <w:shd w:val="clear" w:color="auto" w:fill="F2F2F2" w:themeFill="background1" w:themeFillShade="F2"/>
          </w:tcPr>
          <w:p w14:paraId="58ADDFC3" w14:textId="77777777" w:rsidR="00B831CB" w:rsidRPr="00BC474F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Term</w:t>
            </w:r>
          </w:p>
        </w:tc>
        <w:tc>
          <w:tcPr>
            <w:tcW w:w="2823" w:type="dxa"/>
            <w:shd w:val="clear" w:color="auto" w:fill="DEEAF6" w:themeFill="accent1" w:themeFillTint="33"/>
          </w:tcPr>
          <w:p w14:paraId="1833FB06" w14:textId="2E6137B6" w:rsidR="00B831CB" w:rsidRPr="00C804BE" w:rsidRDefault="00B831CB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04B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Autumn </w:t>
            </w:r>
          </w:p>
        </w:tc>
        <w:tc>
          <w:tcPr>
            <w:tcW w:w="3118" w:type="dxa"/>
            <w:shd w:val="clear" w:color="auto" w:fill="DEEAF6" w:themeFill="accent1" w:themeFillTint="33"/>
          </w:tcPr>
          <w:p w14:paraId="1D31C74F" w14:textId="75003EEC" w:rsidR="00B831CB" w:rsidRPr="00C804BE" w:rsidRDefault="00B831CB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</w:t>
            </w:r>
          </w:p>
        </w:tc>
        <w:tc>
          <w:tcPr>
            <w:tcW w:w="3119" w:type="dxa"/>
            <w:shd w:val="clear" w:color="auto" w:fill="DEEAF6" w:themeFill="accent1" w:themeFillTint="33"/>
          </w:tcPr>
          <w:p w14:paraId="5573878B" w14:textId="3E55C3A7" w:rsidR="00B831CB" w:rsidRDefault="00B831CB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804B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Autumn </w:t>
            </w:r>
          </w:p>
        </w:tc>
        <w:tc>
          <w:tcPr>
            <w:tcW w:w="2822" w:type="dxa"/>
            <w:shd w:val="clear" w:color="auto" w:fill="DEEAF6" w:themeFill="accent1" w:themeFillTint="33"/>
          </w:tcPr>
          <w:p w14:paraId="19B824BF" w14:textId="7B3FC477" w:rsidR="00B831CB" w:rsidRDefault="00B831CB" w:rsidP="00B831C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Spring</w:t>
            </w:r>
          </w:p>
        </w:tc>
      </w:tr>
      <w:tr w:rsidR="00B831CB" w14:paraId="2F878DDF" w14:textId="4F6523E6" w:rsidTr="00B831CB">
        <w:tc>
          <w:tcPr>
            <w:tcW w:w="2564" w:type="dxa"/>
            <w:shd w:val="clear" w:color="auto" w:fill="F2F2F2" w:themeFill="background1" w:themeFillShade="F2"/>
          </w:tcPr>
          <w:p w14:paraId="5403C33B" w14:textId="77777777" w:rsidR="00B831CB" w:rsidRPr="00BC474F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Enquiry Question</w:t>
            </w:r>
          </w:p>
        </w:tc>
        <w:tc>
          <w:tcPr>
            <w:tcW w:w="2823" w:type="dxa"/>
            <w:shd w:val="clear" w:color="auto" w:fill="BDD6EE" w:themeFill="accent1" w:themeFillTint="66"/>
          </w:tcPr>
          <w:p w14:paraId="66CD6438" w14:textId="709E31D7" w:rsidR="00B831CB" w:rsidRPr="0038737A" w:rsidRDefault="00895717" w:rsidP="00B831C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</w:pPr>
            <w:r w:rsidRPr="0038737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Would you prefer to have lived in the Stone Age, Bronze Age or Iron Age?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708A9DDE" w14:textId="31916AB3" w:rsidR="00B831CB" w:rsidRPr="0038737A" w:rsidRDefault="0038737A" w:rsidP="00B831C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16"/>
                <w:szCs w:val="16"/>
              </w:rPr>
            </w:pPr>
            <w:r w:rsidRPr="0038737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Why did the Romans invade and settle in Britain?</w:t>
            </w:r>
          </w:p>
        </w:tc>
        <w:tc>
          <w:tcPr>
            <w:tcW w:w="3119" w:type="dxa"/>
            <w:shd w:val="clear" w:color="auto" w:fill="BDD6EE" w:themeFill="accent1" w:themeFillTint="66"/>
          </w:tcPr>
          <w:p w14:paraId="31AD8CBC" w14:textId="7415BFA9" w:rsidR="00B831CB" w:rsidRPr="0038737A" w:rsidRDefault="00F73AB9" w:rsidP="00B831CB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38737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What did the ancient Egyptians believe?</w:t>
            </w:r>
          </w:p>
        </w:tc>
        <w:tc>
          <w:tcPr>
            <w:tcW w:w="2822" w:type="dxa"/>
            <w:shd w:val="clear" w:color="auto" w:fill="BDD6EE" w:themeFill="accent1" w:themeFillTint="66"/>
          </w:tcPr>
          <w:p w14:paraId="761F1FC5" w14:textId="10E09A9B" w:rsidR="00B831CB" w:rsidRPr="0038737A" w:rsidRDefault="00702550" w:rsidP="00B831CB">
            <w:pPr>
              <w:jc w:val="center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38737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How did the achievements of the Ancient Maya impact their society and beyond?</w:t>
            </w:r>
          </w:p>
        </w:tc>
      </w:tr>
      <w:tr w:rsidR="007203DC" w14:paraId="4F5891BA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66B998F7" w14:textId="355235A8" w:rsidR="007203DC" w:rsidRDefault="007203DC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Quality text:</w:t>
            </w:r>
          </w:p>
        </w:tc>
        <w:tc>
          <w:tcPr>
            <w:tcW w:w="2823" w:type="dxa"/>
            <w:shd w:val="clear" w:color="auto" w:fill="BDD6EE" w:themeFill="accent1" w:themeFillTint="66"/>
          </w:tcPr>
          <w:p w14:paraId="792E259A" w14:textId="77777777" w:rsidR="007203DC" w:rsidRPr="001C2E1B" w:rsidRDefault="007203DC" w:rsidP="00B831CB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BDD6EE" w:themeFill="accent1" w:themeFillTint="66"/>
          </w:tcPr>
          <w:p w14:paraId="7A657808" w14:textId="77777777" w:rsidR="007203DC" w:rsidRPr="001C2E1B" w:rsidRDefault="007203DC" w:rsidP="00B831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BDD6EE" w:themeFill="accent1" w:themeFillTint="66"/>
          </w:tcPr>
          <w:p w14:paraId="21BACB1C" w14:textId="77777777" w:rsidR="007203DC" w:rsidRPr="001C2E1B" w:rsidRDefault="007203DC" w:rsidP="00B831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822" w:type="dxa"/>
            <w:shd w:val="clear" w:color="auto" w:fill="BDD6EE" w:themeFill="accent1" w:themeFillTint="66"/>
          </w:tcPr>
          <w:p w14:paraId="160EC2EC" w14:textId="77777777" w:rsidR="007203DC" w:rsidRPr="001C2E1B" w:rsidRDefault="007203DC" w:rsidP="00B831CB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B831CB" w14:paraId="4E75C72F" w14:textId="3422D52D" w:rsidTr="00EE5592">
        <w:trPr>
          <w:trHeight w:val="926"/>
        </w:trPr>
        <w:tc>
          <w:tcPr>
            <w:tcW w:w="2564" w:type="dxa"/>
            <w:shd w:val="clear" w:color="auto" w:fill="F2F2F2" w:themeFill="background1" w:themeFillShade="F2"/>
          </w:tcPr>
          <w:p w14:paraId="7E5A6DE3" w14:textId="77777777" w:rsidR="00B831CB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C474F">
              <w:rPr>
                <w:rFonts w:asciiTheme="minorHAnsi" w:hAnsiTheme="minorHAnsi" w:cstheme="minorHAnsi"/>
                <w:b/>
              </w:rPr>
              <w:t>National Curriculum Coverage</w:t>
            </w:r>
          </w:p>
          <w:p w14:paraId="338DDBD7" w14:textId="77777777" w:rsidR="00B831CB" w:rsidRDefault="00B831CB" w:rsidP="008D6DC0">
            <w:pPr>
              <w:rPr>
                <w:rFonts w:asciiTheme="minorHAnsi" w:hAnsiTheme="minorHAnsi" w:cstheme="minorHAnsi"/>
                <w:b/>
              </w:rPr>
            </w:pPr>
          </w:p>
          <w:p w14:paraId="64379ED8" w14:textId="77777777" w:rsidR="00B831CB" w:rsidRPr="00BC474F" w:rsidRDefault="00B831CB" w:rsidP="00B831CB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6A5A5BA9" w14:textId="423D83A1" w:rsidR="003D2E3E" w:rsidRPr="00A903F6" w:rsidRDefault="008F7E8D" w:rsidP="00ED77AC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A903F6">
              <w:rPr>
                <w:rFonts w:asciiTheme="minorHAnsi" w:hAnsiTheme="minorHAnsi" w:cstheme="minorHAnsi"/>
                <w:sz w:val="16"/>
                <w:szCs w:val="16"/>
              </w:rPr>
              <w:t xml:space="preserve">Pupils should be taught </w:t>
            </w:r>
            <w:proofErr w:type="gramStart"/>
            <w:r w:rsidRPr="00A903F6">
              <w:rPr>
                <w:rFonts w:asciiTheme="minorHAnsi" w:hAnsiTheme="minorHAnsi" w:cstheme="minorHAnsi"/>
                <w:sz w:val="16"/>
                <w:szCs w:val="16"/>
              </w:rPr>
              <w:t>about:</w:t>
            </w:r>
            <w:proofErr w:type="gramEnd"/>
            <w:r w:rsidRPr="00A903F6">
              <w:rPr>
                <w:rFonts w:asciiTheme="minorHAnsi" w:hAnsiTheme="minorHAnsi" w:cstheme="minorHAnsi"/>
                <w:sz w:val="16"/>
                <w:szCs w:val="16"/>
              </w:rPr>
              <w:t xml:space="preserve"> changes in Britain from the Stone Age to the Iron Age</w:t>
            </w:r>
          </w:p>
        </w:tc>
        <w:tc>
          <w:tcPr>
            <w:tcW w:w="3118" w:type="dxa"/>
          </w:tcPr>
          <w:p w14:paraId="277B5B8E" w14:textId="2F447E64" w:rsidR="00D143E3" w:rsidRPr="00A903F6" w:rsidRDefault="00C2708D" w:rsidP="00ED77AC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A903F6">
              <w:rPr>
                <w:rFonts w:asciiTheme="minorHAnsi" w:hAnsiTheme="minorHAnsi" w:cstheme="minorHAnsi"/>
                <w:sz w:val="16"/>
                <w:szCs w:val="16"/>
              </w:rPr>
              <w:t xml:space="preserve">Pupils should be taught </w:t>
            </w:r>
            <w:proofErr w:type="gramStart"/>
            <w:r w:rsidRPr="00A903F6">
              <w:rPr>
                <w:rFonts w:asciiTheme="minorHAnsi" w:hAnsiTheme="minorHAnsi" w:cstheme="minorHAnsi"/>
                <w:sz w:val="16"/>
                <w:szCs w:val="16"/>
              </w:rPr>
              <w:t>about:</w:t>
            </w:r>
            <w:proofErr w:type="gramEnd"/>
            <w:r w:rsidRPr="00A903F6">
              <w:rPr>
                <w:rFonts w:asciiTheme="minorHAnsi" w:hAnsiTheme="minorHAnsi" w:cstheme="minorHAnsi"/>
                <w:sz w:val="16"/>
                <w:szCs w:val="16"/>
              </w:rPr>
              <w:t xml:space="preserve"> the Roman Empire and its impact on Britain</w:t>
            </w:r>
          </w:p>
        </w:tc>
        <w:tc>
          <w:tcPr>
            <w:tcW w:w="3119" w:type="dxa"/>
          </w:tcPr>
          <w:p w14:paraId="3EA26377" w14:textId="4C73A938" w:rsidR="00EE0210" w:rsidRPr="00A903F6" w:rsidRDefault="00967B5B" w:rsidP="00ED77AC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A903F6">
              <w:rPr>
                <w:rFonts w:asciiTheme="minorHAnsi" w:hAnsiTheme="minorHAnsi" w:cstheme="minorHAnsi"/>
                <w:sz w:val="16"/>
                <w:szCs w:val="16"/>
              </w:rPr>
              <w:t xml:space="preserve">Pupils should be taught </w:t>
            </w:r>
            <w:proofErr w:type="gramStart"/>
            <w:r w:rsidRPr="00A903F6">
              <w:rPr>
                <w:rFonts w:asciiTheme="minorHAnsi" w:hAnsiTheme="minorHAnsi" w:cstheme="minorHAnsi"/>
                <w:sz w:val="16"/>
                <w:szCs w:val="16"/>
              </w:rPr>
              <w:t>about:</w:t>
            </w:r>
            <w:proofErr w:type="gramEnd"/>
            <w:r w:rsidRPr="00A903F6">
              <w:rPr>
                <w:rFonts w:asciiTheme="minorHAnsi" w:hAnsiTheme="minorHAnsi" w:cstheme="minorHAnsi"/>
                <w:sz w:val="16"/>
                <w:szCs w:val="16"/>
              </w:rPr>
              <w:t xml:space="preserve"> the achievements of the earliest civilizations – an overview of where and when the first civilizations appeared and a depth study of one of the following: Ancient Sumer; The Indus Valley; Ancient Egypt; The Shang Dynasty of Ancient China</w:t>
            </w:r>
          </w:p>
        </w:tc>
        <w:tc>
          <w:tcPr>
            <w:tcW w:w="2822" w:type="dxa"/>
          </w:tcPr>
          <w:p w14:paraId="3758F42B" w14:textId="36AF5F9F" w:rsidR="00AB5394" w:rsidRPr="00A903F6" w:rsidRDefault="00A24AEF" w:rsidP="00ED77AC">
            <w:pPr>
              <w:pStyle w:val="ListParagraph"/>
              <w:numPr>
                <w:ilvl w:val="0"/>
                <w:numId w:val="4"/>
              </w:num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A903F6">
              <w:rPr>
                <w:rFonts w:asciiTheme="minorHAnsi" w:hAnsiTheme="minorHAnsi" w:cstheme="minorHAnsi"/>
                <w:sz w:val="16"/>
                <w:szCs w:val="16"/>
              </w:rPr>
              <w:t xml:space="preserve">Pupils should be taught </w:t>
            </w:r>
            <w:proofErr w:type="gramStart"/>
            <w:r w:rsidRPr="00A903F6">
              <w:rPr>
                <w:rFonts w:asciiTheme="minorHAnsi" w:hAnsiTheme="minorHAnsi" w:cstheme="minorHAnsi"/>
                <w:sz w:val="16"/>
                <w:szCs w:val="16"/>
              </w:rPr>
              <w:t>about:</w:t>
            </w:r>
            <w:proofErr w:type="gramEnd"/>
            <w:r w:rsidRPr="00A903F6">
              <w:rPr>
                <w:rFonts w:asciiTheme="minorHAnsi" w:hAnsiTheme="minorHAnsi" w:cstheme="minorHAnsi"/>
                <w:sz w:val="16"/>
                <w:szCs w:val="16"/>
              </w:rPr>
              <w:t xml:space="preserve"> a non-European society that provides contrasts with British history – one study chosen from: early Islamic civilization, including a study of Baghdad c. AD 900; Mayan civilization c. AD 900; Benin (West Africa) c. AD 900-1300.</w:t>
            </w:r>
          </w:p>
        </w:tc>
      </w:tr>
      <w:tr w:rsidR="003F1D97" w14:paraId="28FC314E" w14:textId="77777777" w:rsidTr="00D816DF">
        <w:trPr>
          <w:trHeight w:val="453"/>
        </w:trPr>
        <w:tc>
          <w:tcPr>
            <w:tcW w:w="2564" w:type="dxa"/>
            <w:shd w:val="clear" w:color="auto" w:fill="F2F2F2" w:themeFill="background1" w:themeFillShade="F2"/>
          </w:tcPr>
          <w:p w14:paraId="0625C2DB" w14:textId="1600EBBA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Unit Outcomes</w:t>
            </w:r>
          </w:p>
        </w:tc>
        <w:tc>
          <w:tcPr>
            <w:tcW w:w="2823" w:type="dxa"/>
          </w:tcPr>
          <w:p w14:paraId="0129236F" w14:textId="77777777" w:rsidR="009D7F8D" w:rsidRPr="009D7F8D" w:rsidRDefault="009D7F8D" w:rsidP="009D7F8D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9D7F8D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Pupils who are </w:t>
            </w:r>
            <w:r w:rsidRPr="009D7F8D">
              <w:rPr>
                <w:rFonts w:asciiTheme="minorHAnsi" w:hAnsiTheme="minorHAnsi" w:cstheme="minorHAnsi"/>
                <w:b/>
                <w:bCs/>
                <w:color w:val="222222"/>
                <w:sz w:val="16"/>
                <w:szCs w:val="16"/>
                <w:lang w:eastAsia="en-GB"/>
              </w:rPr>
              <w:t>secure</w:t>
            </w:r>
            <w:r w:rsidRPr="009D7F8D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 will be able to:</w:t>
            </w:r>
          </w:p>
          <w:p w14:paraId="22410AA1" w14:textId="77777777" w:rsidR="009D7F8D" w:rsidRPr="009D7F8D" w:rsidRDefault="009D7F8D" w:rsidP="00ED77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9D7F8D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Understand that prehistory was a long time ago.</w:t>
            </w:r>
          </w:p>
          <w:p w14:paraId="344189E6" w14:textId="77777777" w:rsidR="009D7F8D" w:rsidRPr="009D7F8D" w:rsidRDefault="009D7F8D" w:rsidP="00ED77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9D7F8D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Accurately place AD and BC on a timeline.</w:t>
            </w:r>
          </w:p>
          <w:p w14:paraId="204F6BE0" w14:textId="77777777" w:rsidR="009D7F8D" w:rsidRPr="009D7F8D" w:rsidRDefault="009D7F8D" w:rsidP="00ED77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9D7F8D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Explain how bronze was better than stone and how it transformed farming.</w:t>
            </w:r>
          </w:p>
          <w:p w14:paraId="21EA2CB2" w14:textId="77777777" w:rsidR="009D7F8D" w:rsidRPr="009D7F8D" w:rsidRDefault="009D7F8D" w:rsidP="00ED77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9D7F8D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Explain how trade increased during the Iron Age and why coins were needed.</w:t>
            </w:r>
          </w:p>
          <w:p w14:paraId="2FC1649C" w14:textId="77777777" w:rsidR="009D7F8D" w:rsidRPr="009D7F8D" w:rsidRDefault="009D7F8D" w:rsidP="00ED77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9D7F8D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Identify changes and continuities between the Neolithic and Iron Age periods.</w:t>
            </w:r>
          </w:p>
          <w:p w14:paraId="71B1076C" w14:textId="6A4D6948" w:rsidR="003F1D97" w:rsidRPr="00A6485A" w:rsidRDefault="009D7F8D" w:rsidP="00ED77AC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</w:pPr>
            <w:r w:rsidRPr="009D7F8D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 xml:space="preserve">Explain which period they would prefer to have lived </w:t>
            </w:r>
            <w:r w:rsidRPr="009D7F8D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lastRenderedPageBreak/>
              <w:t>in, providing evidence for their choice</w:t>
            </w:r>
            <w:r w:rsidR="00A6485A">
              <w:rPr>
                <w:rFonts w:asciiTheme="minorHAnsi" w:hAnsiTheme="minorHAnsi" w:cstheme="minorHAnsi"/>
                <w:color w:val="222222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3118" w:type="dxa"/>
          </w:tcPr>
          <w:p w14:paraId="6B9AA1CE" w14:textId="77777777" w:rsidR="00A6485A" w:rsidRDefault="00A6485A" w:rsidP="00A6485A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6485A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Pupils who are </w:t>
            </w:r>
            <w:r w:rsidRPr="00A6485A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</w:t>
            </w:r>
            <w:r w:rsidRPr="00A6485A">
              <w:rPr>
                <w:rFonts w:asciiTheme="minorHAnsi" w:hAnsiTheme="minorHAnsi" w:cstheme="minorHAnsi"/>
                <w:sz w:val="16"/>
                <w:szCs w:val="16"/>
              </w:rPr>
              <w:t> will be able to:</w:t>
            </w:r>
          </w:p>
          <w:p w14:paraId="6A1028EA" w14:textId="77777777" w:rsidR="00A6485A" w:rsidRPr="00A6485A" w:rsidRDefault="00A6485A" w:rsidP="00A6485A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9213601" w14:textId="77777777" w:rsidR="00A6485A" w:rsidRDefault="00A6485A" w:rsidP="00ED77AC">
            <w:pPr>
              <w:numPr>
                <w:ilvl w:val="0"/>
                <w:numId w:val="5"/>
              </w:numPr>
              <w:shd w:val="clear" w:color="auto" w:fill="FFFFFF"/>
              <w:ind w:left="714" w:hanging="357"/>
              <w:rPr>
                <w:rFonts w:asciiTheme="minorHAnsi" w:hAnsiTheme="minorHAnsi" w:cstheme="minorHAnsi"/>
                <w:sz w:val="16"/>
                <w:szCs w:val="16"/>
              </w:rPr>
            </w:pPr>
            <w:r w:rsidRPr="00A6485A">
              <w:rPr>
                <w:rFonts w:asciiTheme="minorHAnsi" w:hAnsiTheme="minorHAnsi" w:cstheme="minorHAnsi"/>
                <w:sz w:val="16"/>
                <w:szCs w:val="16"/>
              </w:rPr>
              <w:t>Explain what was important to people in Ancient Rome.</w:t>
            </w:r>
          </w:p>
          <w:p w14:paraId="19669057" w14:textId="77777777" w:rsidR="00A6485A" w:rsidRPr="00A6485A" w:rsidRDefault="00A6485A" w:rsidP="00ED77AC">
            <w:pPr>
              <w:numPr>
                <w:ilvl w:val="0"/>
                <w:numId w:val="5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6485A">
              <w:rPr>
                <w:rFonts w:asciiTheme="minorHAnsi" w:hAnsiTheme="minorHAnsi" w:cstheme="minorHAnsi"/>
                <w:sz w:val="16"/>
                <w:szCs w:val="16"/>
              </w:rPr>
              <w:t>Analyse the different reasons for the Roman invasion of Britain.</w:t>
            </w:r>
          </w:p>
          <w:p w14:paraId="0EBC0A89" w14:textId="77777777" w:rsidR="00A6485A" w:rsidRPr="00A6485A" w:rsidRDefault="00A6485A" w:rsidP="00ED77AC">
            <w:pPr>
              <w:numPr>
                <w:ilvl w:val="0"/>
                <w:numId w:val="5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6485A">
              <w:rPr>
                <w:rFonts w:asciiTheme="minorHAnsi" w:hAnsiTheme="minorHAnsi" w:cstheme="minorHAnsi"/>
                <w:sz w:val="16"/>
                <w:szCs w:val="16"/>
              </w:rPr>
              <w:t>Explain how the Celts responded to the Roman invasion.</w:t>
            </w:r>
          </w:p>
          <w:p w14:paraId="5EECF4B2" w14:textId="77777777" w:rsidR="00A6485A" w:rsidRPr="00A6485A" w:rsidRDefault="00A6485A" w:rsidP="00ED77AC">
            <w:pPr>
              <w:numPr>
                <w:ilvl w:val="0"/>
                <w:numId w:val="5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6485A">
              <w:rPr>
                <w:rFonts w:asciiTheme="minorHAnsi" w:hAnsiTheme="minorHAnsi" w:cstheme="minorHAnsi"/>
                <w:sz w:val="16"/>
                <w:szCs w:val="16"/>
              </w:rPr>
              <w:t>Explain how the Roman army’s structure, discipline and equipment made it so successful.</w:t>
            </w:r>
          </w:p>
          <w:p w14:paraId="43744314" w14:textId="77777777" w:rsidR="00A6485A" w:rsidRPr="00A6485A" w:rsidRDefault="00A6485A" w:rsidP="00ED77AC">
            <w:pPr>
              <w:numPr>
                <w:ilvl w:val="0"/>
                <w:numId w:val="5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6485A">
              <w:rPr>
                <w:rFonts w:asciiTheme="minorHAnsi" w:hAnsiTheme="minorHAnsi" w:cstheme="minorHAnsi"/>
                <w:sz w:val="16"/>
                <w:szCs w:val="16"/>
              </w:rPr>
              <w:t>Use artefacts to make deductions about the lives of Roman soldiers in Britain.</w:t>
            </w:r>
          </w:p>
          <w:p w14:paraId="5E3E3E1D" w14:textId="77777777" w:rsidR="00A6485A" w:rsidRPr="00A6485A" w:rsidRDefault="00A6485A" w:rsidP="00ED77AC">
            <w:pPr>
              <w:numPr>
                <w:ilvl w:val="0"/>
                <w:numId w:val="5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A6485A">
              <w:rPr>
                <w:rFonts w:asciiTheme="minorHAnsi" w:hAnsiTheme="minorHAnsi" w:cstheme="minorHAnsi"/>
                <w:sz w:val="16"/>
                <w:szCs w:val="16"/>
              </w:rPr>
              <w:t>Explain the meaning of legacy, identifying how the Romans changed Britain and ordering legacies by their significance.</w:t>
            </w:r>
          </w:p>
          <w:p w14:paraId="2F76BF75" w14:textId="77777777" w:rsidR="003F1D97" w:rsidRPr="00EE0210" w:rsidRDefault="003F1D97" w:rsidP="00A6485A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0808D87C" w14:textId="77777777" w:rsidR="00F90DB8" w:rsidRPr="00F90DB8" w:rsidRDefault="00F90DB8" w:rsidP="00F90DB8">
            <w:p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F90DB8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F90DB8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</w:t>
            </w:r>
            <w:r w:rsidRPr="00F90DB8">
              <w:rPr>
                <w:rFonts w:asciiTheme="minorHAnsi" w:hAnsiTheme="minorHAnsi" w:cstheme="minorHAnsi"/>
                <w:sz w:val="16"/>
                <w:szCs w:val="16"/>
              </w:rPr>
              <w:t> will be able to:</w:t>
            </w:r>
          </w:p>
          <w:p w14:paraId="5665C65E" w14:textId="77777777" w:rsidR="00F90DB8" w:rsidRPr="00F90DB8" w:rsidRDefault="00F90DB8" w:rsidP="00ED77AC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F90DB8">
              <w:rPr>
                <w:rFonts w:asciiTheme="minorHAnsi" w:hAnsiTheme="minorHAnsi" w:cstheme="minorHAnsi"/>
                <w:sz w:val="16"/>
                <w:szCs w:val="16"/>
              </w:rPr>
              <w:t>Identify the ancient civilisations and key periods in ancient Egypt.</w:t>
            </w:r>
          </w:p>
          <w:p w14:paraId="29BC03D8" w14:textId="77777777" w:rsidR="00F90DB8" w:rsidRPr="00F90DB8" w:rsidRDefault="00F90DB8" w:rsidP="00ED77AC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F90DB8">
              <w:rPr>
                <w:rFonts w:asciiTheme="minorHAnsi" w:hAnsiTheme="minorHAnsi" w:cstheme="minorHAnsi"/>
                <w:sz w:val="16"/>
                <w:szCs w:val="16"/>
              </w:rPr>
              <w:t>Explain the Egyptian creation story.</w:t>
            </w:r>
          </w:p>
          <w:p w14:paraId="2CEC3948" w14:textId="77777777" w:rsidR="00F90DB8" w:rsidRPr="00F90DB8" w:rsidRDefault="00F90DB8" w:rsidP="00ED77AC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F90DB8">
              <w:rPr>
                <w:rFonts w:asciiTheme="minorHAnsi" w:hAnsiTheme="minorHAnsi" w:cstheme="minorHAnsi"/>
                <w:sz w:val="16"/>
                <w:szCs w:val="16"/>
              </w:rPr>
              <w:t>Identify the characteristics of important gods or goddesses.</w:t>
            </w:r>
          </w:p>
          <w:p w14:paraId="7D5E4164" w14:textId="77777777" w:rsidR="00F90DB8" w:rsidRPr="00F90DB8" w:rsidRDefault="00F90DB8" w:rsidP="00ED77AC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F90DB8">
              <w:rPr>
                <w:rFonts w:asciiTheme="minorHAnsi" w:hAnsiTheme="minorHAnsi" w:cstheme="minorHAnsi"/>
                <w:sz w:val="16"/>
                <w:szCs w:val="16"/>
              </w:rPr>
              <w:t>Explain why the pyramids were built.</w:t>
            </w:r>
          </w:p>
          <w:p w14:paraId="1D39649B" w14:textId="77777777" w:rsidR="00F90DB8" w:rsidRPr="00F90DB8" w:rsidRDefault="00F90DB8" w:rsidP="00ED77AC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F90DB8">
              <w:rPr>
                <w:rFonts w:asciiTheme="minorHAnsi" w:hAnsiTheme="minorHAnsi" w:cstheme="minorHAnsi"/>
                <w:sz w:val="16"/>
                <w:szCs w:val="16"/>
              </w:rPr>
              <w:t>Explain the links between ancient Egyptian beliefs and mummification.</w:t>
            </w:r>
          </w:p>
          <w:p w14:paraId="3DE6F88A" w14:textId="77777777" w:rsidR="00F90DB8" w:rsidRPr="00F90DB8" w:rsidRDefault="00F90DB8" w:rsidP="00ED77AC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  <w:r w:rsidRPr="00F90DB8">
              <w:rPr>
                <w:rFonts w:asciiTheme="minorHAnsi" w:hAnsiTheme="minorHAnsi" w:cstheme="minorHAnsi"/>
                <w:sz w:val="16"/>
                <w:szCs w:val="16"/>
              </w:rPr>
              <w:t>Explain some Egyptian beliefs about the afterlife.</w:t>
            </w:r>
          </w:p>
          <w:p w14:paraId="799BC3D7" w14:textId="3386A56A" w:rsidR="003F1D97" w:rsidRPr="008D6DC0" w:rsidRDefault="003F1D97" w:rsidP="00F90DB8">
            <w:pPr>
              <w:shd w:val="clear" w:color="auto" w:fill="FFFFFF"/>
              <w:tabs>
                <w:tab w:val="num" w:pos="720"/>
              </w:tabs>
              <w:spacing w:before="100" w:beforeAutospacing="1" w:after="75" w:afterAutospacing="1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22" w:type="dxa"/>
          </w:tcPr>
          <w:p w14:paraId="31954E3C" w14:textId="77777777" w:rsidR="001319D6" w:rsidRPr="001319D6" w:rsidRDefault="001319D6" w:rsidP="001319D6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319D6">
              <w:rPr>
                <w:rFonts w:asciiTheme="minorHAnsi" w:hAnsiTheme="minorHAnsi" w:cstheme="minorHAnsi"/>
                <w:sz w:val="16"/>
                <w:szCs w:val="16"/>
              </w:rPr>
              <w:t>Pupils who are </w:t>
            </w:r>
            <w:r w:rsidRPr="001319D6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secure</w:t>
            </w:r>
            <w:r w:rsidRPr="001319D6">
              <w:rPr>
                <w:rFonts w:asciiTheme="minorHAnsi" w:hAnsiTheme="minorHAnsi" w:cstheme="minorHAnsi"/>
                <w:sz w:val="16"/>
                <w:szCs w:val="16"/>
              </w:rPr>
              <w:t> will be able to:</w:t>
            </w:r>
          </w:p>
          <w:p w14:paraId="47E71835" w14:textId="77777777" w:rsidR="001319D6" w:rsidRPr="001319D6" w:rsidRDefault="001319D6" w:rsidP="00ED77AC">
            <w:pPr>
              <w:numPr>
                <w:ilvl w:val="0"/>
                <w:numId w:val="10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319D6">
              <w:rPr>
                <w:rFonts w:asciiTheme="minorHAnsi" w:hAnsiTheme="minorHAnsi" w:cstheme="minorHAnsi"/>
                <w:sz w:val="16"/>
                <w:szCs w:val="16"/>
              </w:rPr>
              <w:t>Sequence the key periods of the Ancient Maya civilisation.</w:t>
            </w:r>
          </w:p>
          <w:p w14:paraId="7FFB6C1F" w14:textId="77777777" w:rsidR="001319D6" w:rsidRPr="001319D6" w:rsidRDefault="001319D6" w:rsidP="00ED77AC">
            <w:pPr>
              <w:numPr>
                <w:ilvl w:val="0"/>
                <w:numId w:val="10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319D6">
              <w:rPr>
                <w:rFonts w:asciiTheme="minorHAnsi" w:hAnsiTheme="minorHAnsi" w:cstheme="minorHAnsi"/>
                <w:sz w:val="16"/>
                <w:szCs w:val="16"/>
              </w:rPr>
              <w:t>Explain how the Ancient Maya settled in the rainforest and the challenges they faced.</w:t>
            </w:r>
          </w:p>
          <w:p w14:paraId="6B6FDDCA" w14:textId="77777777" w:rsidR="001319D6" w:rsidRPr="001319D6" w:rsidRDefault="001319D6" w:rsidP="00ED77AC">
            <w:pPr>
              <w:numPr>
                <w:ilvl w:val="0"/>
                <w:numId w:val="10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319D6">
              <w:rPr>
                <w:rFonts w:asciiTheme="minorHAnsi" w:hAnsiTheme="minorHAnsi" w:cstheme="minorHAnsi"/>
                <w:sz w:val="16"/>
                <w:szCs w:val="16"/>
              </w:rPr>
              <w:t>Describe Ancient Maya beliefs.</w:t>
            </w:r>
          </w:p>
          <w:p w14:paraId="3D9C8A64" w14:textId="77777777" w:rsidR="001319D6" w:rsidRPr="001319D6" w:rsidRDefault="001319D6" w:rsidP="00ED77AC">
            <w:pPr>
              <w:numPr>
                <w:ilvl w:val="0"/>
                <w:numId w:val="10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319D6">
              <w:rPr>
                <w:rFonts w:asciiTheme="minorHAnsi" w:hAnsiTheme="minorHAnsi" w:cstheme="minorHAnsi"/>
                <w:sz w:val="16"/>
                <w:szCs w:val="16"/>
              </w:rPr>
              <w:t>Name the features of the Ancient Maya cities.</w:t>
            </w:r>
          </w:p>
          <w:p w14:paraId="3975E97B" w14:textId="77777777" w:rsidR="001319D6" w:rsidRPr="001319D6" w:rsidRDefault="001319D6" w:rsidP="00ED77AC">
            <w:pPr>
              <w:numPr>
                <w:ilvl w:val="0"/>
                <w:numId w:val="10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319D6">
              <w:rPr>
                <w:rFonts w:asciiTheme="minorHAnsi" w:hAnsiTheme="minorHAnsi" w:cstheme="minorHAnsi"/>
                <w:sz w:val="16"/>
                <w:szCs w:val="16"/>
              </w:rPr>
              <w:t>Make deductions about the Ancient Maya cities.</w:t>
            </w:r>
          </w:p>
          <w:p w14:paraId="67B5153A" w14:textId="4BBE60B1" w:rsidR="003F1D97" w:rsidRPr="00E74A9F" w:rsidRDefault="001319D6" w:rsidP="00ED77AC">
            <w:pPr>
              <w:numPr>
                <w:ilvl w:val="0"/>
                <w:numId w:val="10"/>
              </w:num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 w:rsidRPr="001319D6">
              <w:rPr>
                <w:rFonts w:asciiTheme="minorHAnsi" w:hAnsiTheme="minorHAnsi" w:cstheme="minorHAnsi"/>
                <w:sz w:val="16"/>
                <w:szCs w:val="16"/>
              </w:rPr>
              <w:t>Evaluate the reasons for the decline of the Maya civilisation.</w:t>
            </w:r>
          </w:p>
        </w:tc>
      </w:tr>
      <w:tr w:rsidR="003F1D97" w14:paraId="202A3E44" w14:textId="3D589BD0" w:rsidTr="00B831CB">
        <w:tc>
          <w:tcPr>
            <w:tcW w:w="2564" w:type="dxa"/>
            <w:shd w:val="clear" w:color="auto" w:fill="F2F2F2" w:themeFill="background1" w:themeFillShade="F2"/>
          </w:tcPr>
          <w:p w14:paraId="17673E74" w14:textId="7E81C5B0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Historical </w:t>
            </w:r>
            <w:r w:rsidRPr="00BC474F">
              <w:rPr>
                <w:rFonts w:asciiTheme="minorHAnsi" w:hAnsiTheme="minorHAnsi" w:cstheme="minorHAnsi"/>
                <w:b/>
              </w:rPr>
              <w:t>Concepts</w:t>
            </w:r>
          </w:p>
          <w:p w14:paraId="7119D4C8" w14:textId="7C33C98B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 xml:space="preserve">1. Continuity and change </w:t>
            </w:r>
          </w:p>
          <w:p w14:paraId="480E7371" w14:textId="7A6C3AF8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2. Cause and consequence</w:t>
            </w:r>
          </w:p>
          <w:p w14:paraId="538E703A" w14:textId="48EFCC3D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 xml:space="preserve">3. Similarity / Difference </w:t>
            </w:r>
          </w:p>
          <w:p w14:paraId="6ED39C97" w14:textId="3DD2AC1A" w:rsidR="003F1D97" w:rsidRPr="00D816D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4. Significance</w:t>
            </w:r>
          </w:p>
        </w:tc>
        <w:tc>
          <w:tcPr>
            <w:tcW w:w="2823" w:type="dxa"/>
          </w:tcPr>
          <w:p w14:paraId="0EB132AE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1. Continuity and change </w:t>
            </w:r>
          </w:p>
          <w:p w14:paraId="3EF1E7C5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2. Cause and consequence</w:t>
            </w:r>
          </w:p>
          <w:p w14:paraId="615550FF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3. Similarity / Difference </w:t>
            </w:r>
          </w:p>
          <w:p w14:paraId="21113E13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4. Significance</w:t>
            </w:r>
          </w:p>
          <w:p w14:paraId="27FFA832" w14:textId="27AB984F" w:rsidR="003F1D97" w:rsidRPr="00D15FB2" w:rsidRDefault="003F1D97" w:rsidP="003F1D97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18" w:type="dxa"/>
          </w:tcPr>
          <w:p w14:paraId="49D6BD97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1. Continuity and change </w:t>
            </w:r>
          </w:p>
          <w:p w14:paraId="4E341EF9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2. Cause and consequence</w:t>
            </w:r>
          </w:p>
          <w:p w14:paraId="40951D7C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3. Similarity / Difference </w:t>
            </w:r>
          </w:p>
          <w:p w14:paraId="3398EE85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4. Significance</w:t>
            </w:r>
          </w:p>
          <w:p w14:paraId="716CC443" w14:textId="239C95C3" w:rsidR="003F1D97" w:rsidRPr="0088009D" w:rsidRDefault="003F1D97" w:rsidP="003F1D97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14:paraId="37F4FD75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1. Continuity and change </w:t>
            </w:r>
          </w:p>
          <w:p w14:paraId="4CAC4F3D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2. Cause and consequence</w:t>
            </w:r>
          </w:p>
          <w:p w14:paraId="0968B9EB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3. Similarity / Difference </w:t>
            </w:r>
          </w:p>
          <w:p w14:paraId="11B12F49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4. Significance</w:t>
            </w:r>
          </w:p>
          <w:p w14:paraId="1062269A" w14:textId="77777777" w:rsidR="003F1D97" w:rsidRPr="0046175F" w:rsidRDefault="003F1D97" w:rsidP="003F1D9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</w:tcPr>
          <w:p w14:paraId="7580CE3F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1. Continuity and change </w:t>
            </w:r>
          </w:p>
          <w:p w14:paraId="69754391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2. Cause and consequence</w:t>
            </w:r>
          </w:p>
          <w:p w14:paraId="52ADF51B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3. Similarity / Difference </w:t>
            </w:r>
          </w:p>
          <w:p w14:paraId="76A0E811" w14:textId="77777777" w:rsidR="003B0CAE" w:rsidRPr="00B32F85" w:rsidRDefault="003B0CAE" w:rsidP="003B0CA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32F85">
              <w:rPr>
                <w:rFonts w:asciiTheme="minorHAnsi" w:hAnsiTheme="minorHAnsi" w:cstheme="minorHAnsi"/>
                <w:bCs/>
                <w:sz w:val="16"/>
                <w:szCs w:val="16"/>
              </w:rPr>
              <w:t>4. Significance</w:t>
            </w:r>
          </w:p>
          <w:p w14:paraId="0B5E5ED2" w14:textId="77777777" w:rsidR="003F1D97" w:rsidRPr="0046175F" w:rsidRDefault="003F1D97" w:rsidP="003F1D9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F1D97" w14:paraId="2CD092E6" w14:textId="1335C049" w:rsidTr="00B831CB">
        <w:tc>
          <w:tcPr>
            <w:tcW w:w="2564" w:type="dxa"/>
            <w:shd w:val="clear" w:color="auto" w:fill="F2F2F2" w:themeFill="background1" w:themeFillShade="F2"/>
          </w:tcPr>
          <w:p w14:paraId="0FA379C4" w14:textId="100FB4D5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</w:t>
            </w:r>
            <w:r w:rsidRPr="00BC474F">
              <w:rPr>
                <w:rFonts w:asciiTheme="minorHAnsi" w:hAnsiTheme="minorHAnsi" w:cstheme="minorHAnsi"/>
                <w:b/>
              </w:rPr>
              <w:t xml:space="preserve"> Knowledge </w:t>
            </w:r>
          </w:p>
          <w:p w14:paraId="0D831D7D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A0EEA3F" w14:textId="77777777" w:rsidR="003F1D97" w:rsidRPr="00C635FE" w:rsidRDefault="003F1D97" w:rsidP="003F1D9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635FE">
              <w:rPr>
                <w:rFonts w:asciiTheme="minorHAnsi" w:hAnsiTheme="minorHAnsi" w:cstheme="minorHAnsi"/>
                <w:b/>
                <w:sz w:val="20"/>
                <w:szCs w:val="20"/>
              </w:rPr>
              <w:t>Includes on-going retrieval of what is not currently being taught.</w:t>
            </w:r>
          </w:p>
          <w:p w14:paraId="293D68AD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3E57D01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5F96622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BCFE6DD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01D89530" w14:textId="77777777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1B7C16B2" w14:textId="74446671" w:rsidR="00084424" w:rsidRPr="00084424" w:rsidRDefault="00084424" w:rsidP="00ED77AC">
            <w:pPr>
              <w:numPr>
                <w:ilvl w:val="0"/>
                <w:numId w:val="2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84424">
              <w:rPr>
                <w:rFonts w:asciiTheme="minorHAnsi" w:hAnsiTheme="minorHAnsi" w:cstheme="minorHAnsi"/>
                <w:sz w:val="16"/>
                <w:szCs w:val="16"/>
              </w:rPr>
              <w:t>To know that BC means ‘before Christ’ and is the term used to date the years before Jesus was born </w:t>
            </w:r>
          </w:p>
          <w:p w14:paraId="027F6723" w14:textId="77777777" w:rsidR="00084424" w:rsidRPr="00084424" w:rsidRDefault="00084424" w:rsidP="00ED77AC">
            <w:pPr>
              <w:numPr>
                <w:ilvl w:val="0"/>
                <w:numId w:val="2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84424">
              <w:rPr>
                <w:rFonts w:asciiTheme="minorHAnsi" w:hAnsiTheme="minorHAnsi" w:cstheme="minorHAnsi"/>
                <w:sz w:val="16"/>
                <w:szCs w:val="16"/>
              </w:rPr>
              <w:t>To know that Anno Domini (AD) is Latin for ‘in the Year of the Lord,’ and is the term used to date the years after Jesus was born.</w:t>
            </w:r>
          </w:p>
          <w:p w14:paraId="37A7E1A4" w14:textId="69CB73FB" w:rsidR="00084424" w:rsidRPr="00084424" w:rsidRDefault="00084424" w:rsidP="00ED77A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FC666D">
              <w:rPr>
                <w:rFonts w:asciiTheme="minorHAnsi" w:hAnsiTheme="minorHAnsi" w:cstheme="minorHAnsi"/>
                <w:sz w:val="16"/>
                <w:szCs w:val="16"/>
              </w:rPr>
              <w:t>To know that prehistory is the period of time before written methods and stretches until the Roman invasion in AD43.</w:t>
            </w:r>
            <w:r w:rsidRPr="00084424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0543C56A" w14:textId="4EF0DCF5" w:rsidR="00084424" w:rsidRPr="00084424" w:rsidRDefault="00084424" w:rsidP="00ED77AC">
            <w:pPr>
              <w:numPr>
                <w:ilvl w:val="0"/>
                <w:numId w:val="2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84424">
              <w:rPr>
                <w:rFonts w:asciiTheme="minorHAnsi" w:hAnsiTheme="minorHAnsi" w:cstheme="minorHAnsi"/>
                <w:sz w:val="16"/>
                <w:szCs w:val="16"/>
              </w:rPr>
              <w:t xml:space="preserve">To know that prehistory is divided into the </w:t>
            </w:r>
            <w:proofErr w:type="spellStart"/>
            <w:r w:rsidRPr="00084424">
              <w:rPr>
                <w:rFonts w:asciiTheme="minorHAnsi" w:hAnsiTheme="minorHAnsi" w:cstheme="minorHAnsi"/>
                <w:sz w:val="16"/>
                <w:szCs w:val="16"/>
              </w:rPr>
              <w:t>Paleolithic</w:t>
            </w:r>
            <w:proofErr w:type="spellEnd"/>
            <w:r w:rsidRPr="00084424">
              <w:rPr>
                <w:rFonts w:asciiTheme="minorHAnsi" w:hAnsiTheme="minorHAnsi" w:cstheme="minorHAnsi"/>
                <w:sz w:val="16"/>
                <w:szCs w:val="16"/>
              </w:rPr>
              <w:t xml:space="preserve">, Mesolithic, Neolithic, Bronze Age and </w:t>
            </w:r>
            <w:proofErr w:type="gramStart"/>
            <w:r w:rsidRPr="00084424">
              <w:rPr>
                <w:rFonts w:asciiTheme="minorHAnsi" w:hAnsiTheme="minorHAnsi" w:cstheme="minorHAnsi"/>
                <w:sz w:val="16"/>
                <w:szCs w:val="16"/>
              </w:rPr>
              <w:t>Iron  Age</w:t>
            </w:r>
            <w:proofErr w:type="gramEnd"/>
            <w:r w:rsidRPr="00084424">
              <w:rPr>
                <w:rFonts w:asciiTheme="minorHAnsi" w:hAnsiTheme="minorHAnsi" w:cstheme="minorHAnsi"/>
                <w:sz w:val="16"/>
                <w:szCs w:val="16"/>
              </w:rPr>
              <w:t xml:space="preserve"> periods. </w:t>
            </w:r>
          </w:p>
          <w:p w14:paraId="57F7A79D" w14:textId="053EAD9C" w:rsidR="00084424" w:rsidRPr="00084424" w:rsidRDefault="00084424" w:rsidP="00ED77AC">
            <w:pPr>
              <w:numPr>
                <w:ilvl w:val="0"/>
                <w:numId w:val="2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84424">
              <w:rPr>
                <w:rFonts w:asciiTheme="minorHAnsi" w:hAnsiTheme="minorHAnsi" w:cstheme="minorHAnsi"/>
                <w:sz w:val="16"/>
                <w:szCs w:val="16"/>
              </w:rPr>
              <w:t>To know that the Stone Age, Bronze Age and Iron Age periods are named after the materials that were commonly used to make tools. </w:t>
            </w:r>
          </w:p>
          <w:p w14:paraId="3CB2F0BA" w14:textId="55C128D3" w:rsidR="00084424" w:rsidRPr="006A62DA" w:rsidRDefault="00084424" w:rsidP="00ED77AC">
            <w:pPr>
              <w:numPr>
                <w:ilvl w:val="0"/>
                <w:numId w:val="2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84424">
              <w:rPr>
                <w:rFonts w:asciiTheme="minorHAnsi" w:hAnsiTheme="minorHAnsi" w:cstheme="minorHAnsi"/>
                <w:sz w:val="16"/>
                <w:szCs w:val="16"/>
              </w:rPr>
              <w:t>To understand that there are varied reasons for coming to Britain. </w:t>
            </w:r>
          </w:p>
          <w:p w14:paraId="5981E201" w14:textId="5D48DA80" w:rsidR="00084424" w:rsidRPr="00084424" w:rsidRDefault="00084424" w:rsidP="00ED77AC">
            <w:pPr>
              <w:numPr>
                <w:ilvl w:val="0"/>
                <w:numId w:val="2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84424">
              <w:rPr>
                <w:rFonts w:asciiTheme="minorHAnsi" w:hAnsiTheme="minorHAnsi" w:cstheme="minorHAnsi"/>
                <w:sz w:val="16"/>
                <w:szCs w:val="16"/>
              </w:rPr>
              <w:t>To understand how invaders and settlers influence the culture of the existing population. </w:t>
            </w:r>
          </w:p>
          <w:p w14:paraId="196E3805" w14:textId="64443F40" w:rsidR="003F1D97" w:rsidRPr="00D816DF" w:rsidRDefault="00084424" w:rsidP="00FB177F">
            <w:pPr>
              <w:numPr>
                <w:ilvl w:val="0"/>
                <w:numId w:val="2"/>
              </w:numPr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84424">
              <w:rPr>
                <w:rFonts w:asciiTheme="minorHAnsi" w:hAnsiTheme="minorHAnsi" w:cstheme="minorHAnsi"/>
                <w:sz w:val="16"/>
                <w:szCs w:val="16"/>
              </w:rPr>
              <w:t xml:space="preserve">To understand that trade routes existed between Britain in the </w:t>
            </w:r>
            <w:r w:rsidRPr="00084424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Roman, Anglo-Saxon and Viking times. To understand that trade develops in different times and ways in different civilisations. </w:t>
            </w:r>
          </w:p>
        </w:tc>
        <w:tc>
          <w:tcPr>
            <w:tcW w:w="3118" w:type="dxa"/>
          </w:tcPr>
          <w:p w14:paraId="093C96AB" w14:textId="72F67229" w:rsidR="0074401A" w:rsidRPr="0074401A" w:rsidRDefault="0074401A" w:rsidP="00ED77AC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4401A"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 xml:space="preserve">To know that history is divided into periods of history e.g. ancient times, </w:t>
            </w:r>
            <w:proofErr w:type="gramStart"/>
            <w:r w:rsidRPr="0074401A">
              <w:rPr>
                <w:rFonts w:asciiTheme="minorHAnsi" w:hAnsiTheme="minorHAnsi" w:cstheme="minorHAnsi"/>
                <w:sz w:val="16"/>
                <w:szCs w:val="16"/>
              </w:rPr>
              <w:t>middle ages</w:t>
            </w:r>
            <w:proofErr w:type="gramEnd"/>
            <w:r w:rsidRPr="0074401A">
              <w:rPr>
                <w:rFonts w:asciiTheme="minorHAnsi" w:hAnsiTheme="minorHAnsi" w:cstheme="minorHAnsi"/>
                <w:sz w:val="16"/>
                <w:szCs w:val="16"/>
              </w:rPr>
              <w:t xml:space="preserve"> and modern. </w:t>
            </w:r>
          </w:p>
          <w:p w14:paraId="60A483C7" w14:textId="6AE2A4A5" w:rsidR="0074401A" w:rsidRPr="0074401A" w:rsidRDefault="0074401A" w:rsidP="00ED77AC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4401A">
              <w:rPr>
                <w:rFonts w:asciiTheme="minorHAnsi" w:hAnsiTheme="minorHAnsi" w:cstheme="minorHAnsi"/>
                <w:sz w:val="16"/>
                <w:szCs w:val="16"/>
              </w:rPr>
              <w:t>To know that we can make inferences and deductions using images from the past. </w:t>
            </w:r>
          </w:p>
          <w:p w14:paraId="61E821ED" w14:textId="60507E54" w:rsidR="0074401A" w:rsidRPr="0074401A" w:rsidRDefault="0074401A" w:rsidP="00ED77AC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4401A">
              <w:rPr>
                <w:rFonts w:asciiTheme="minorHAnsi" w:hAnsiTheme="minorHAnsi" w:cstheme="minorHAnsi"/>
                <w:sz w:val="16"/>
                <w:szCs w:val="16"/>
              </w:rPr>
              <w:t>To understand the expansion of empires and how they were controlled across a large empire. </w:t>
            </w:r>
          </w:p>
          <w:p w14:paraId="561F72BB" w14:textId="29543F05" w:rsidR="0074401A" w:rsidRPr="0074401A" w:rsidRDefault="0074401A" w:rsidP="00ED77AC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4401A">
              <w:rPr>
                <w:rFonts w:asciiTheme="minorHAnsi" w:hAnsiTheme="minorHAnsi" w:cstheme="minorHAnsi"/>
                <w:sz w:val="16"/>
                <w:szCs w:val="16"/>
              </w:rPr>
              <w:t>To know that there were different reasons for invading Britain. </w:t>
            </w:r>
          </w:p>
          <w:p w14:paraId="4AB3A164" w14:textId="2F32B657" w:rsidR="0074401A" w:rsidRPr="0074401A" w:rsidRDefault="0074401A" w:rsidP="00ED77AC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4401A">
              <w:rPr>
                <w:rFonts w:asciiTheme="minorHAnsi" w:hAnsiTheme="minorHAnsi" w:cstheme="minorHAnsi"/>
                <w:sz w:val="16"/>
                <w:szCs w:val="16"/>
              </w:rPr>
              <w:t>To understand how invaders and settlers influence the culture of the existing population. </w:t>
            </w:r>
          </w:p>
          <w:p w14:paraId="481C913A" w14:textId="75703571" w:rsidR="0074401A" w:rsidRPr="0074401A" w:rsidRDefault="0074401A" w:rsidP="00ED77AC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4401A">
              <w:rPr>
                <w:rFonts w:asciiTheme="minorHAnsi" w:hAnsiTheme="minorHAnsi" w:cstheme="minorHAnsi"/>
                <w:sz w:val="16"/>
                <w:szCs w:val="16"/>
              </w:rPr>
              <w:t>To understand that the Roman invasion led to a great increase in British trade with the outside world. </w:t>
            </w:r>
          </w:p>
          <w:p w14:paraId="0E29D0C3" w14:textId="70D5FFF4" w:rsidR="0074401A" w:rsidRPr="0074401A" w:rsidRDefault="0074401A" w:rsidP="00ED77AC">
            <w:pPr>
              <w:numPr>
                <w:ilvl w:val="0"/>
                <w:numId w:val="6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74401A">
              <w:rPr>
                <w:rFonts w:asciiTheme="minorHAnsi" w:hAnsiTheme="minorHAnsi" w:cstheme="minorHAnsi"/>
                <w:sz w:val="16"/>
                <w:szCs w:val="16"/>
              </w:rPr>
              <w:t>To be able to identify achievements and inventions that still influence our lives today from Roman times. </w:t>
            </w:r>
          </w:p>
          <w:p w14:paraId="753A7485" w14:textId="77777777" w:rsidR="0074401A" w:rsidRPr="0074401A" w:rsidRDefault="0074401A" w:rsidP="0074401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4401A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33511DF0" w14:textId="77777777" w:rsidR="003F1D97" w:rsidRPr="0088009D" w:rsidRDefault="003F1D97" w:rsidP="003F1D9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462922C7" w14:textId="2640000E" w:rsidR="000711C9" w:rsidRPr="0035070C" w:rsidRDefault="000711C9" w:rsidP="00ED77AC">
            <w:pPr>
              <w:numPr>
                <w:ilvl w:val="0"/>
                <w:numId w:val="8"/>
              </w:numPr>
              <w:shd w:val="clear" w:color="auto" w:fill="FFFFFF"/>
              <w:ind w:left="720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35070C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know that archaeological evidence has limitations: it does not give all the answers or tell us about the emotions of people from the past. </w:t>
            </w:r>
          </w:p>
          <w:p w14:paraId="323CDA9E" w14:textId="035C462C" w:rsidR="000711C9" w:rsidRPr="0035070C" w:rsidRDefault="000711C9" w:rsidP="00ED77AC">
            <w:pPr>
              <w:numPr>
                <w:ilvl w:val="0"/>
                <w:numId w:val="8"/>
              </w:numPr>
              <w:shd w:val="clear" w:color="auto" w:fill="FFFFFF"/>
              <w:ind w:left="720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35070C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understand that society was organised in different ways in different cultures and times and consisted of different groups with different roles and lifestyles. </w:t>
            </w:r>
          </w:p>
          <w:p w14:paraId="640D99A5" w14:textId="0290D727" w:rsidR="000711C9" w:rsidRPr="0035070C" w:rsidRDefault="000711C9" w:rsidP="00ED77AC">
            <w:pPr>
              <w:numPr>
                <w:ilvl w:val="0"/>
                <w:numId w:val="8"/>
              </w:numPr>
              <w:shd w:val="clear" w:color="auto" w:fill="FFFFFF"/>
              <w:ind w:left="720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35070C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understand that there are different beliefs in different cultures, times and groups. </w:t>
            </w:r>
          </w:p>
          <w:p w14:paraId="70BC9606" w14:textId="72C8B15C" w:rsidR="00D65A2D" w:rsidRDefault="007806B8" w:rsidP="00ED77AC">
            <w:pPr>
              <w:numPr>
                <w:ilvl w:val="0"/>
                <w:numId w:val="8"/>
              </w:numPr>
              <w:shd w:val="clear" w:color="auto" w:fill="FFFFFF"/>
              <w:ind w:left="720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To be aware of the achievements of the Ancient Egyptians.</w:t>
            </w:r>
          </w:p>
          <w:p w14:paraId="6CF8DFE3" w14:textId="6C9DDE46" w:rsidR="00D65A2D" w:rsidRPr="007E1B14" w:rsidRDefault="00D65A2D" w:rsidP="00D65A2D">
            <w:p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</w:p>
        </w:tc>
        <w:tc>
          <w:tcPr>
            <w:tcW w:w="2822" w:type="dxa"/>
          </w:tcPr>
          <w:p w14:paraId="1B865591" w14:textId="77777777" w:rsidR="003F1D97" w:rsidRDefault="001523A5" w:rsidP="00F7586A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To know:</w:t>
            </w:r>
          </w:p>
          <w:p w14:paraId="46564606" w14:textId="77777777" w:rsidR="001523A5" w:rsidRDefault="001523A5" w:rsidP="00F7586A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95E9598" w14:textId="7353410D" w:rsidR="001523A5" w:rsidRPr="001523A5" w:rsidRDefault="001523A5" w:rsidP="00ED77AC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1523A5">
              <w:rPr>
                <w:rFonts w:asciiTheme="minorHAnsi" w:hAnsiTheme="minorHAnsi" w:cstheme="minorHAnsi"/>
                <w:sz w:val="16"/>
                <w:szCs w:val="16"/>
              </w:rPr>
              <w:t>Change can be brought about by advancements in materials</w:t>
            </w:r>
            <w:r w:rsidR="0044504C">
              <w:rPr>
                <w:rFonts w:asciiTheme="minorHAnsi" w:hAnsiTheme="minorHAnsi" w:cstheme="minorHAnsi"/>
                <w:sz w:val="16"/>
                <w:szCs w:val="16"/>
              </w:rPr>
              <w:t xml:space="preserve"> and trade</w:t>
            </w:r>
            <w:r w:rsidRPr="001523A5">
              <w:rPr>
                <w:rFonts w:asciiTheme="minorHAnsi" w:hAnsiTheme="minorHAnsi" w:cstheme="minorHAnsi"/>
                <w:sz w:val="16"/>
                <w:szCs w:val="16"/>
              </w:rPr>
              <w:t>. </w:t>
            </w:r>
          </w:p>
          <w:p w14:paraId="7566433C" w14:textId="662EC975" w:rsidR="001523A5" w:rsidRPr="001523A5" w:rsidRDefault="001523A5" w:rsidP="00ED77AC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1523A5">
              <w:rPr>
                <w:rFonts w:asciiTheme="minorHAnsi" w:hAnsiTheme="minorHAnsi" w:cstheme="minorHAnsi"/>
                <w:sz w:val="16"/>
                <w:szCs w:val="16"/>
              </w:rPr>
              <w:t>The actions of people can be the cause of change (e.g. Lord Shaftesbury). </w:t>
            </w:r>
          </w:p>
          <w:p w14:paraId="67194D37" w14:textId="36BEE63D" w:rsidR="001523A5" w:rsidRPr="0044504C" w:rsidRDefault="001523A5" w:rsidP="00ED77AC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1523A5">
              <w:rPr>
                <w:rFonts w:asciiTheme="minorHAnsi" w:hAnsiTheme="minorHAnsi" w:cstheme="minorHAnsi"/>
                <w:sz w:val="16"/>
                <w:szCs w:val="16"/>
              </w:rPr>
              <w:t>Advancements in science and technology can be the cause of change. </w:t>
            </w:r>
          </w:p>
          <w:p w14:paraId="292F405B" w14:textId="0CD9D33A" w:rsidR="001523A5" w:rsidRPr="001523A5" w:rsidRDefault="001523A5" w:rsidP="00ED77AC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1523A5">
              <w:rPr>
                <w:rFonts w:asciiTheme="minorHAnsi" w:hAnsiTheme="minorHAnsi" w:cstheme="minorHAnsi"/>
                <w:sz w:val="16"/>
                <w:szCs w:val="16"/>
              </w:rPr>
              <w:t>Archaeological evidence has limitations: it does not give all the answers or tell us about the emotions of people from the past. </w:t>
            </w:r>
          </w:p>
          <w:p w14:paraId="77161C85" w14:textId="71D26198" w:rsidR="001523A5" w:rsidRPr="001523A5" w:rsidRDefault="001523A5" w:rsidP="00ED77AC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1523A5">
              <w:rPr>
                <w:rFonts w:asciiTheme="minorHAnsi" w:hAnsiTheme="minorHAnsi" w:cstheme="minorHAnsi"/>
                <w:sz w:val="16"/>
                <w:szCs w:val="16"/>
              </w:rPr>
              <w:t>Education existed in some cultures, times and groups. </w:t>
            </w:r>
          </w:p>
          <w:p w14:paraId="7DE37B57" w14:textId="3BE829E2" w:rsidR="001523A5" w:rsidRPr="001523A5" w:rsidRDefault="001523A5" w:rsidP="00ED77AC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1523A5">
              <w:rPr>
                <w:rFonts w:asciiTheme="minorHAnsi" w:hAnsiTheme="minorHAnsi" w:cstheme="minorHAnsi"/>
                <w:sz w:val="16"/>
                <w:szCs w:val="16"/>
              </w:rPr>
              <w:t>There are different beliefs in different cultures, times and groups. </w:t>
            </w:r>
          </w:p>
          <w:p w14:paraId="1AFFA2DB" w14:textId="77777777" w:rsidR="001523A5" w:rsidRPr="001523A5" w:rsidRDefault="001523A5" w:rsidP="00ED77AC">
            <w:pPr>
              <w:numPr>
                <w:ilvl w:val="0"/>
                <w:numId w:val="11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1523A5">
              <w:rPr>
                <w:rFonts w:asciiTheme="minorHAnsi" w:hAnsiTheme="minorHAnsi" w:cstheme="minorHAnsi"/>
                <w:sz w:val="16"/>
                <w:szCs w:val="16"/>
              </w:rPr>
              <w:t>The achievements of ancient civilisations contributed to the development of technology, culture and science.</w:t>
            </w:r>
          </w:p>
          <w:p w14:paraId="101E59E2" w14:textId="089485FD" w:rsidR="001523A5" w:rsidRPr="00F7586A" w:rsidRDefault="001523A5" w:rsidP="00F7586A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F1D97" w14:paraId="5FA52221" w14:textId="004670AB" w:rsidTr="00B831CB">
        <w:tc>
          <w:tcPr>
            <w:tcW w:w="2564" w:type="dxa"/>
            <w:shd w:val="clear" w:color="auto" w:fill="F2F2F2" w:themeFill="background1" w:themeFillShade="F2"/>
          </w:tcPr>
          <w:p w14:paraId="58A04058" w14:textId="6453D142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Skills</w:t>
            </w:r>
          </w:p>
          <w:p w14:paraId="5A886A50" w14:textId="2CC0B9AD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1. Chronological knowledge/</w:t>
            </w:r>
          </w:p>
          <w:p w14:paraId="3F4CE77F" w14:textId="6CF12AC3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Understanding</w:t>
            </w:r>
          </w:p>
          <w:p w14:paraId="38E71281" w14:textId="3B9DB8A1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2.Historical terms</w:t>
            </w:r>
          </w:p>
          <w:p w14:paraId="5379A5B9" w14:textId="5D56528B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3.Historical enquiry using evidence /communicating ideas</w:t>
            </w:r>
          </w:p>
          <w:p w14:paraId="2B851E5C" w14:textId="02AADA21" w:rsidR="003F1D97" w:rsidRPr="0046175F" w:rsidRDefault="003F1D97" w:rsidP="003F1D97">
            <w:pPr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</w:pPr>
            <w:r w:rsidRPr="0046175F">
              <w:rPr>
                <w:rFonts w:asciiTheme="minorHAnsi" w:hAnsiTheme="minorHAnsi" w:cstheme="minorHAnsi"/>
                <w:bCs/>
                <w:i/>
                <w:iCs/>
                <w:sz w:val="16"/>
                <w:szCs w:val="16"/>
              </w:rPr>
              <w:t>4.Interpretations of history</w:t>
            </w:r>
          </w:p>
          <w:p w14:paraId="048D0523" w14:textId="77777777" w:rsidR="003F1D97" w:rsidRDefault="003F1D97" w:rsidP="003F1D97">
            <w:pPr>
              <w:rPr>
                <w:rFonts w:asciiTheme="minorHAnsi" w:hAnsiTheme="minorHAnsi" w:cstheme="minorHAnsi"/>
                <w:b/>
              </w:rPr>
            </w:pPr>
          </w:p>
          <w:p w14:paraId="2A31104D" w14:textId="77777777" w:rsidR="003F1D97" w:rsidRDefault="003F1D97" w:rsidP="003F1D97">
            <w:pPr>
              <w:rPr>
                <w:rFonts w:asciiTheme="minorHAnsi" w:hAnsiTheme="minorHAnsi" w:cstheme="minorHAnsi"/>
                <w:b/>
              </w:rPr>
            </w:pPr>
          </w:p>
          <w:p w14:paraId="16D1520D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77458DA4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4257D360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E54DB06" w14:textId="77777777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58634427" w14:textId="77777777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823" w:type="dxa"/>
          </w:tcPr>
          <w:p w14:paraId="2BABE155" w14:textId="57CBB899" w:rsidR="00093403" w:rsidRPr="00093403" w:rsidRDefault="00093403" w:rsidP="00ED77AC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3403">
              <w:rPr>
                <w:rFonts w:asciiTheme="minorHAnsi" w:hAnsiTheme="minorHAnsi" w:cstheme="minorHAnsi"/>
                <w:sz w:val="16"/>
                <w:szCs w:val="16"/>
              </w:rPr>
              <w:t>Placing the time studied on a timeline. </w:t>
            </w:r>
          </w:p>
          <w:p w14:paraId="60B4B758" w14:textId="4DC4AFAE" w:rsidR="00093403" w:rsidRPr="00093403" w:rsidRDefault="00093403" w:rsidP="00ED77AC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3403">
              <w:rPr>
                <w:rFonts w:asciiTheme="minorHAnsi" w:hAnsiTheme="minorHAnsi" w:cstheme="minorHAnsi"/>
                <w:sz w:val="16"/>
                <w:szCs w:val="16"/>
              </w:rPr>
              <w:t>Comparing different periods of history and identifying changes and continuity. </w:t>
            </w:r>
          </w:p>
          <w:p w14:paraId="337A04EC" w14:textId="7C3BE00F" w:rsidR="00093403" w:rsidRPr="00093403" w:rsidRDefault="00093403" w:rsidP="00ED77AC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3403">
              <w:rPr>
                <w:rFonts w:asciiTheme="minorHAnsi" w:hAnsiTheme="minorHAnsi" w:cstheme="minorHAnsi"/>
                <w:sz w:val="16"/>
                <w:szCs w:val="16"/>
              </w:rPr>
              <w:t>Describing the changes and continuity between different periods of history. </w:t>
            </w:r>
          </w:p>
          <w:p w14:paraId="2918B215" w14:textId="5EE0BA14" w:rsidR="00093403" w:rsidRPr="00093403" w:rsidRDefault="00093403" w:rsidP="00ED77AC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3403">
              <w:rPr>
                <w:rFonts w:asciiTheme="minorHAnsi" w:hAnsiTheme="minorHAnsi" w:cstheme="minorHAnsi"/>
                <w:sz w:val="16"/>
                <w:szCs w:val="16"/>
              </w:rPr>
              <w:t>Identifying reasons for historical events, situations and changes. </w:t>
            </w:r>
          </w:p>
          <w:p w14:paraId="1912A642" w14:textId="7DDBCBCB" w:rsidR="00093403" w:rsidRPr="00093403" w:rsidRDefault="00093403" w:rsidP="00ED77AC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3403">
              <w:rPr>
                <w:rFonts w:asciiTheme="minorHAnsi" w:hAnsiTheme="minorHAnsi" w:cstheme="minorHAnsi"/>
                <w:sz w:val="16"/>
                <w:szCs w:val="16"/>
              </w:rPr>
              <w:t>Identifying similarities and differences between periods of history. </w:t>
            </w:r>
          </w:p>
          <w:p w14:paraId="2EC93192" w14:textId="0DA45D90" w:rsidR="00093403" w:rsidRPr="00093403" w:rsidRDefault="00093403" w:rsidP="00ED77AC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3403">
              <w:rPr>
                <w:rFonts w:asciiTheme="minorHAnsi" w:hAnsiTheme="minorHAnsi" w:cstheme="minorHAnsi"/>
                <w:sz w:val="16"/>
                <w:szCs w:val="16"/>
              </w:rPr>
              <w:t>Using a range of sources to find out about a period. </w:t>
            </w:r>
          </w:p>
          <w:p w14:paraId="3E59DD80" w14:textId="2464B7F4" w:rsidR="00093403" w:rsidRPr="00093403" w:rsidRDefault="00093403" w:rsidP="00ED77AC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3403">
              <w:rPr>
                <w:rFonts w:asciiTheme="minorHAnsi" w:hAnsiTheme="minorHAnsi" w:cstheme="minorHAnsi"/>
                <w:sz w:val="16"/>
                <w:szCs w:val="16"/>
              </w:rPr>
              <w:t>Identifying primary and secondary sources. </w:t>
            </w:r>
          </w:p>
          <w:p w14:paraId="28203892" w14:textId="25745C33" w:rsidR="00093403" w:rsidRPr="00093403" w:rsidRDefault="00093403" w:rsidP="00ED77AC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3403">
              <w:rPr>
                <w:rFonts w:asciiTheme="minorHAnsi" w:hAnsiTheme="minorHAnsi" w:cstheme="minorHAnsi"/>
                <w:sz w:val="16"/>
                <w:szCs w:val="16"/>
              </w:rPr>
              <w:t>Making links and connections across a period of time, cultures or groups. </w:t>
            </w:r>
          </w:p>
          <w:p w14:paraId="704D223C" w14:textId="348B73E6" w:rsidR="003F1D97" w:rsidRPr="002B5B52" w:rsidRDefault="00093403" w:rsidP="00ED77AC">
            <w:pPr>
              <w:numPr>
                <w:ilvl w:val="0"/>
                <w:numId w:val="3"/>
              </w:numPr>
              <w:shd w:val="clear" w:color="auto" w:fill="FFFFFF"/>
              <w:tabs>
                <w:tab w:val="num" w:pos="720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3403">
              <w:rPr>
                <w:rFonts w:asciiTheme="minorHAnsi" w:hAnsiTheme="minorHAnsi" w:cstheme="minorHAnsi"/>
                <w:sz w:val="16"/>
                <w:szCs w:val="16"/>
              </w:rPr>
              <w:t>Reaching conclusions that are substantiated by historical evidence. </w:t>
            </w:r>
          </w:p>
        </w:tc>
        <w:tc>
          <w:tcPr>
            <w:tcW w:w="3118" w:type="dxa"/>
          </w:tcPr>
          <w:p w14:paraId="0AEE20B2" w14:textId="77777777" w:rsidR="00AB5455" w:rsidRDefault="00EC2BFB" w:rsidP="00ED77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AB545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Describing the changes and continuity between different periods of history.</w:t>
            </w:r>
          </w:p>
          <w:p w14:paraId="28C301E7" w14:textId="77777777" w:rsidR="00AB5455" w:rsidRDefault="00EC2BFB" w:rsidP="00ED77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AB545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Recalling some important people and events.</w:t>
            </w:r>
          </w:p>
          <w:p w14:paraId="7F445475" w14:textId="77777777" w:rsidR="00AB5455" w:rsidRDefault="00EC2BFB" w:rsidP="00ED77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AB545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Using evidence to build up a picture of a past event.</w:t>
            </w:r>
          </w:p>
          <w:p w14:paraId="69B2724C" w14:textId="5FA3B4F8" w:rsidR="00AB5455" w:rsidRPr="00D741F5" w:rsidRDefault="00EC2BFB" w:rsidP="00ED77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AB545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Asking questions about the main features of everyday life in periods studied, e.g. how did people live.</w:t>
            </w:r>
          </w:p>
          <w:p w14:paraId="4872FCFE" w14:textId="77777777" w:rsidR="00AB5455" w:rsidRDefault="00EC2BFB" w:rsidP="00ED77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AB545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Using a range of sources to construct knowledge of the past.</w:t>
            </w:r>
          </w:p>
          <w:p w14:paraId="53733785" w14:textId="77777777" w:rsidR="00AB5455" w:rsidRDefault="00EC2BFB" w:rsidP="00ED77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AB545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Selecting and recording relevant information from a range of sources to answer a question.</w:t>
            </w:r>
          </w:p>
          <w:p w14:paraId="52D72089" w14:textId="77777777" w:rsidR="00AB5455" w:rsidRDefault="00EC2BFB" w:rsidP="00ED77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AB545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Identifying primary and secondary sources.</w:t>
            </w:r>
          </w:p>
          <w:p w14:paraId="54019649" w14:textId="77777777" w:rsidR="00AB5455" w:rsidRDefault="00EC2BFB" w:rsidP="00ED77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AB545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Identifying the bias of a source.</w:t>
            </w:r>
          </w:p>
          <w:p w14:paraId="48A6CE84" w14:textId="40DFA578" w:rsidR="00EC2BFB" w:rsidRPr="00D741F5" w:rsidRDefault="00EC2BFB" w:rsidP="00ED77AC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AB545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Constructing answers using evidence to substantiate findings.</w:t>
            </w:r>
            <w:r w:rsidRPr="00D741F5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 </w:t>
            </w:r>
          </w:p>
          <w:p w14:paraId="11AFB8F0" w14:textId="77777777" w:rsidR="003F1D97" w:rsidRPr="00EC2BFB" w:rsidRDefault="003F1D97" w:rsidP="003F1D97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119" w:type="dxa"/>
          </w:tcPr>
          <w:p w14:paraId="653989F3" w14:textId="02BD4506" w:rsidR="00D2081E" w:rsidRPr="00D2081E" w:rsidRDefault="00D2081E" w:rsidP="00ED77AC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D2081E">
              <w:rPr>
                <w:rFonts w:asciiTheme="minorHAnsi" w:hAnsiTheme="minorHAnsi" w:cstheme="minorHAnsi"/>
                <w:sz w:val="16"/>
                <w:szCs w:val="16"/>
              </w:rPr>
              <w:t>Placing the time studied on a timeline. </w:t>
            </w:r>
          </w:p>
          <w:p w14:paraId="67F9B02A" w14:textId="0B9D1BDF" w:rsidR="00D2081E" w:rsidRPr="00A8651E" w:rsidRDefault="00D2081E" w:rsidP="00ED77AC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D2081E">
              <w:rPr>
                <w:rFonts w:asciiTheme="minorHAnsi" w:hAnsiTheme="minorHAnsi" w:cstheme="minorHAnsi"/>
                <w:sz w:val="16"/>
                <w:szCs w:val="16"/>
              </w:rPr>
              <w:t>Using dates and terms related to the unit and passing of time e.g. millennium, continuity and ancient. </w:t>
            </w:r>
            <w:r w:rsidRPr="00A8651E">
              <w:rPr>
                <w:rFonts w:asciiTheme="minorHAnsi" w:hAnsiTheme="minorHAnsi" w:cstheme="minorHAnsi"/>
                <w:sz w:val="16"/>
                <w:szCs w:val="16"/>
              </w:rPr>
              <w:t> </w:t>
            </w:r>
          </w:p>
          <w:p w14:paraId="16F07E8B" w14:textId="44961966" w:rsidR="00D2081E" w:rsidRPr="00D2081E" w:rsidRDefault="00D2081E" w:rsidP="00ED77AC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D2081E">
              <w:rPr>
                <w:rFonts w:asciiTheme="minorHAnsi" w:hAnsiTheme="minorHAnsi" w:cstheme="minorHAnsi"/>
                <w:sz w:val="16"/>
                <w:szCs w:val="16"/>
              </w:rPr>
              <w:t>Identifying reasons for historical events, situations and changes. </w:t>
            </w:r>
          </w:p>
          <w:p w14:paraId="75EA2010" w14:textId="27761B33" w:rsidR="00D2081E" w:rsidRPr="00D2081E" w:rsidRDefault="00D2081E" w:rsidP="00ED77AC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D2081E">
              <w:rPr>
                <w:rFonts w:asciiTheme="minorHAnsi" w:hAnsiTheme="minorHAnsi" w:cstheme="minorHAnsi"/>
                <w:sz w:val="16"/>
                <w:szCs w:val="16"/>
              </w:rPr>
              <w:t>Extracting the appropriate information from a historical source. </w:t>
            </w:r>
          </w:p>
          <w:p w14:paraId="1F4EDC7E" w14:textId="7A103487" w:rsidR="00D2081E" w:rsidRPr="00D2081E" w:rsidRDefault="00D2081E" w:rsidP="00ED77AC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D2081E">
              <w:rPr>
                <w:rFonts w:asciiTheme="minorHAnsi" w:hAnsiTheme="minorHAnsi" w:cstheme="minorHAnsi"/>
                <w:sz w:val="16"/>
                <w:szCs w:val="16"/>
              </w:rPr>
              <w:t>Interpreting evidence in different ways. </w:t>
            </w:r>
          </w:p>
          <w:p w14:paraId="5F4C7707" w14:textId="40D32A54" w:rsidR="003F1D97" w:rsidRPr="00B24762" w:rsidRDefault="00D2081E" w:rsidP="00ED77AC">
            <w:pPr>
              <w:numPr>
                <w:ilvl w:val="0"/>
                <w:numId w:val="9"/>
              </w:numPr>
              <w:rPr>
                <w:rFonts w:asciiTheme="minorHAnsi" w:hAnsiTheme="minorHAnsi" w:cstheme="minorHAnsi"/>
                <w:sz w:val="16"/>
                <w:szCs w:val="16"/>
              </w:rPr>
            </w:pPr>
            <w:r w:rsidRPr="00D2081E">
              <w:rPr>
                <w:rFonts w:asciiTheme="minorHAnsi" w:hAnsiTheme="minorHAnsi" w:cstheme="minorHAnsi"/>
                <w:sz w:val="16"/>
                <w:szCs w:val="16"/>
              </w:rPr>
              <w:t>Creating a structured response or narrative to answer a historical enquiry.</w:t>
            </w:r>
          </w:p>
        </w:tc>
        <w:tc>
          <w:tcPr>
            <w:tcW w:w="2822" w:type="dxa"/>
          </w:tcPr>
          <w:p w14:paraId="1C6C18AB" w14:textId="77777777" w:rsidR="005D0B3A" w:rsidRDefault="00A33E4D" w:rsidP="00ED77AC">
            <w:pPr>
              <w:numPr>
                <w:ilvl w:val="0"/>
                <w:numId w:val="9"/>
              </w:num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Sequencing eight to ten artefacts, historical pictures or events.</w:t>
            </w:r>
          </w:p>
          <w:p w14:paraId="447C0D2D" w14:textId="77777777" w:rsidR="005D0B3A" w:rsidRDefault="00A33E4D" w:rsidP="00ED77AC">
            <w:pPr>
              <w:numPr>
                <w:ilvl w:val="0"/>
                <w:numId w:val="9"/>
              </w:num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Using a range of sources to find out about a period.</w:t>
            </w:r>
          </w:p>
          <w:p w14:paraId="262234ED" w14:textId="77777777" w:rsidR="005D0B3A" w:rsidRDefault="00A33E4D" w:rsidP="00ED77AC">
            <w:pPr>
              <w:numPr>
                <w:ilvl w:val="0"/>
                <w:numId w:val="9"/>
              </w:num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Asking questions about the main features of everyday life in periods studied (e.g. how did people live?).</w:t>
            </w:r>
          </w:p>
          <w:p w14:paraId="177101A1" w14:textId="77777777" w:rsidR="005D0B3A" w:rsidRDefault="00A33E4D" w:rsidP="00ED77AC">
            <w:pPr>
              <w:numPr>
                <w:ilvl w:val="0"/>
                <w:numId w:val="9"/>
              </w:num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Selecting and recording relevant information from a range of sources to answer a question.</w:t>
            </w:r>
          </w:p>
          <w:p w14:paraId="594060CD" w14:textId="77777777" w:rsidR="005D0B3A" w:rsidRDefault="00A33E4D" w:rsidP="00ED77AC">
            <w:pPr>
              <w:numPr>
                <w:ilvl w:val="0"/>
                <w:numId w:val="9"/>
              </w:num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Comparing and contrasting different historical sources.</w:t>
            </w:r>
          </w:p>
          <w:p w14:paraId="2997F646" w14:textId="77777777" w:rsidR="005D0B3A" w:rsidRDefault="00A33E4D" w:rsidP="00ED77AC">
            <w:pPr>
              <w:numPr>
                <w:ilvl w:val="0"/>
                <w:numId w:val="9"/>
              </w:num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Understanding and making deductions from documentary as well as concrete evidence, e.g. pictures and artefacts.</w:t>
            </w:r>
          </w:p>
          <w:p w14:paraId="531D4556" w14:textId="77777777" w:rsidR="005D0B3A" w:rsidRDefault="00A33E4D" w:rsidP="00ED77AC">
            <w:pPr>
              <w:numPr>
                <w:ilvl w:val="0"/>
                <w:numId w:val="9"/>
              </w:num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Understanding that there may be multiple conclusions to a historical enquiry question.</w:t>
            </w:r>
          </w:p>
          <w:p w14:paraId="3CECBB92" w14:textId="77777777" w:rsidR="005D0B3A" w:rsidRDefault="00A33E4D" w:rsidP="00ED77AC">
            <w:pPr>
              <w:numPr>
                <w:ilvl w:val="0"/>
                <w:numId w:val="9"/>
              </w:num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 xml:space="preserve">Creating a simple, imaginative reconstruction of a past event using the evidence available to draw, model, </w:t>
            </w:r>
            <w:proofErr w:type="spellStart"/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dramatise</w:t>
            </w:r>
            <w:proofErr w:type="spellEnd"/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, write or retell the story.</w:t>
            </w:r>
          </w:p>
          <w:p w14:paraId="158F2B0F" w14:textId="787933D0" w:rsidR="00A33E4D" w:rsidRPr="005D0B3A" w:rsidRDefault="00A33E4D" w:rsidP="00ED77AC">
            <w:pPr>
              <w:numPr>
                <w:ilvl w:val="0"/>
                <w:numId w:val="9"/>
              </w:numPr>
              <w:shd w:val="clear" w:color="auto" w:fill="FFFFFF"/>
              <w:rPr>
                <w:rFonts w:asciiTheme="minorHAnsi" w:hAnsiTheme="minorHAnsi" w:cstheme="minorHAnsi"/>
                <w:color w:val="222222"/>
                <w:sz w:val="16"/>
                <w:szCs w:val="16"/>
              </w:rPr>
            </w:pPr>
            <w:r w:rsidRPr="005D0B3A">
              <w:rPr>
                <w:rFonts w:asciiTheme="minorHAnsi" w:hAnsiTheme="minorHAnsi" w:cstheme="minorHAnsi"/>
                <w:color w:val="222222"/>
                <w:sz w:val="16"/>
                <w:szCs w:val="16"/>
              </w:rPr>
              <w:t>Comparing the beliefs of different cultures, times and groups.</w:t>
            </w:r>
          </w:p>
          <w:p w14:paraId="295CF669" w14:textId="0804B162" w:rsidR="003F1D97" w:rsidRPr="00A33E4D" w:rsidRDefault="003F1D97" w:rsidP="00A33E4D">
            <w:pPr>
              <w:shd w:val="clear" w:color="auto" w:fill="FFFFFF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F1D97" w14:paraId="5552C470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36D705BB" w14:textId="48FB92BC" w:rsidR="003F1D97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Key Vocabulary</w:t>
            </w:r>
          </w:p>
        </w:tc>
        <w:tc>
          <w:tcPr>
            <w:tcW w:w="2823" w:type="dxa"/>
          </w:tcPr>
          <w:p w14:paraId="7203AFCC" w14:textId="03ED76BA" w:rsidR="003F1D97" w:rsidRPr="00F70226" w:rsidRDefault="00560237" w:rsidP="00F70226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AD (Anno Domini)</w:t>
            </w:r>
            <w:r w:rsidR="000C302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age</w:t>
            </w:r>
            <w:r w:rsidR="000C302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barter</w:t>
            </w:r>
            <w:r w:rsidR="000C302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BC</w:t>
            </w:r>
            <w:r w:rsidR="000C3021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Before Christ)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date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evidence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export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historian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import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prehistory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primary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source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reconstruction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secondary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source</w:t>
            </w:r>
            <w:r w:rsidR="00F63E4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settlement</w:t>
            </w:r>
            <w:r w:rsidR="00F70226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60237">
              <w:rPr>
                <w:rFonts w:asciiTheme="minorHAnsi" w:hAnsiTheme="minorHAnsi" w:cstheme="minorHAnsi"/>
                <w:bCs/>
                <w:sz w:val="16"/>
                <w:szCs w:val="16"/>
              </w:rPr>
              <w:t>trade</w:t>
            </w:r>
          </w:p>
        </w:tc>
        <w:tc>
          <w:tcPr>
            <w:tcW w:w="3118" w:type="dxa"/>
          </w:tcPr>
          <w:p w14:paraId="127C0F49" w14:textId="16F31E6C" w:rsidR="003F1D97" w:rsidRPr="00487A10" w:rsidRDefault="00155CE3" w:rsidP="00155CE3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A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rchaeology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border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chronology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civilisation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conquer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emperor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empire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expand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government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hygiene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impact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invasion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legacy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leisure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myth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primary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source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secondary source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 w:rsidRPr="00FB1DBD">
              <w:rPr>
                <w:rFonts w:asciiTheme="minorHAnsi" w:hAnsiTheme="minorHAnsi" w:cstheme="minorHAnsi"/>
                <w:bCs/>
                <w:sz w:val="16"/>
                <w:szCs w:val="16"/>
              </w:rPr>
              <w:t>sequence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="00FB1DBD">
              <w:rPr>
                <w:rFonts w:asciiTheme="minorHAnsi" w:hAnsiTheme="minorHAnsi" w:cstheme="minorHAnsi"/>
                <w:bCs/>
                <w:sz w:val="16"/>
                <w:szCs w:val="16"/>
              </w:rPr>
              <w:t>settlement</w:t>
            </w:r>
          </w:p>
        </w:tc>
        <w:tc>
          <w:tcPr>
            <w:tcW w:w="3119" w:type="dxa"/>
          </w:tcPr>
          <w:p w14:paraId="1133417A" w14:textId="27F8C5A4" w:rsidR="00521C34" w:rsidRPr="00521C34" w:rsidRDefault="00521C34" w:rsidP="00521C34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Afterlife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Book of the Dead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civilisation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historically significant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immortal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mummification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preserve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Ra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River Nile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521C34">
              <w:rPr>
                <w:rFonts w:asciiTheme="minorHAnsi" w:hAnsiTheme="minorHAnsi" w:cstheme="minorHAnsi"/>
                <w:bCs/>
                <w:sz w:val="16"/>
                <w:szCs w:val="16"/>
              </w:rPr>
              <w:t>sarcophagus</w:t>
            </w:r>
          </w:p>
          <w:p w14:paraId="3C6325D5" w14:textId="77777777" w:rsidR="003F1D97" w:rsidRPr="00487A10" w:rsidRDefault="003F1D97" w:rsidP="003F1D97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</w:p>
        </w:tc>
        <w:tc>
          <w:tcPr>
            <w:tcW w:w="2822" w:type="dxa"/>
          </w:tcPr>
          <w:p w14:paraId="3B6C435C" w14:textId="3A253BC1" w:rsidR="00B1587E" w:rsidRPr="00B1587E" w:rsidRDefault="00B1587E" w:rsidP="00B1587E">
            <w:pPr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B1587E">
              <w:rPr>
                <w:rFonts w:asciiTheme="minorHAnsi" w:hAnsiTheme="minorHAnsi" w:cstheme="minorHAnsi"/>
                <w:bCs/>
                <w:sz w:val="16"/>
                <w:szCs w:val="16"/>
              </w:rPr>
              <w:t>Achievement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B1587E">
              <w:rPr>
                <w:rFonts w:asciiTheme="minorHAnsi" w:hAnsiTheme="minorHAnsi" w:cstheme="minorHAnsi"/>
                <w:bCs/>
                <w:sz w:val="16"/>
                <w:szCs w:val="16"/>
              </w:rPr>
              <w:t>afterlife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B1587E">
              <w:rPr>
                <w:rFonts w:asciiTheme="minorHAnsi" w:hAnsiTheme="minorHAnsi" w:cstheme="minorHAnsi"/>
                <w:bCs/>
                <w:sz w:val="16"/>
                <w:szCs w:val="16"/>
              </w:rPr>
              <w:t>ancient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B1587E">
              <w:rPr>
                <w:rFonts w:asciiTheme="minorHAnsi" w:hAnsiTheme="minorHAnsi" w:cstheme="minorHAnsi"/>
                <w:bCs/>
                <w:sz w:val="16"/>
                <w:szCs w:val="16"/>
              </w:rPr>
              <w:t>civilisation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B1587E">
              <w:rPr>
                <w:rFonts w:asciiTheme="minorHAnsi" w:hAnsiTheme="minorHAnsi" w:cstheme="minorHAnsi"/>
                <w:bCs/>
                <w:sz w:val="16"/>
                <w:szCs w:val="16"/>
              </w:rPr>
              <w:t>creation story</w:t>
            </w:r>
            <w:r w:rsidR="006650A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B1587E">
              <w:rPr>
                <w:rFonts w:asciiTheme="minorHAnsi" w:hAnsiTheme="minorHAnsi" w:cstheme="minorHAnsi"/>
                <w:bCs/>
                <w:sz w:val="16"/>
                <w:szCs w:val="16"/>
              </w:rPr>
              <w:t>currency</w:t>
            </w:r>
            <w:r w:rsidR="006650A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B1587E">
              <w:rPr>
                <w:rFonts w:asciiTheme="minorHAnsi" w:hAnsiTheme="minorHAnsi" w:cstheme="minorHAnsi"/>
                <w:bCs/>
                <w:sz w:val="16"/>
                <w:szCs w:val="16"/>
              </w:rPr>
              <w:t>decline</w:t>
            </w:r>
            <w:r w:rsidR="006650A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B1587E">
              <w:rPr>
                <w:rFonts w:asciiTheme="minorHAnsi" w:hAnsiTheme="minorHAnsi" w:cstheme="minorHAnsi"/>
                <w:bCs/>
                <w:sz w:val="16"/>
                <w:szCs w:val="16"/>
              </w:rPr>
              <w:t>gods/goddesses</w:t>
            </w:r>
            <w:r w:rsidR="006650AD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, </w:t>
            </w:r>
            <w:r w:rsidRPr="00B1587E">
              <w:rPr>
                <w:rFonts w:asciiTheme="minorHAnsi" w:hAnsiTheme="minorHAnsi" w:cstheme="minorHAnsi"/>
                <w:bCs/>
                <w:sz w:val="16"/>
                <w:szCs w:val="16"/>
              </w:rPr>
              <w:t>ritual</w:t>
            </w:r>
          </w:p>
          <w:p w14:paraId="42AF2CB4" w14:textId="77777777" w:rsidR="003F1D97" w:rsidRDefault="003F1D97" w:rsidP="003F1D9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F1D97" w14:paraId="3B101D07" w14:textId="0BDC83DF" w:rsidTr="00B831CB">
        <w:tc>
          <w:tcPr>
            <w:tcW w:w="2564" w:type="dxa"/>
            <w:shd w:val="clear" w:color="auto" w:fill="F2F2F2" w:themeFill="background1" w:themeFillShade="F2"/>
          </w:tcPr>
          <w:p w14:paraId="5D1B23A7" w14:textId="3EF44D56" w:rsidR="003F1D97" w:rsidRPr="00BC474F" w:rsidRDefault="003F1D97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Visits / Experience</w:t>
            </w:r>
          </w:p>
        </w:tc>
        <w:tc>
          <w:tcPr>
            <w:tcW w:w="2823" w:type="dxa"/>
          </w:tcPr>
          <w:p w14:paraId="05CDB609" w14:textId="77777777" w:rsidR="003F1D97" w:rsidRDefault="00D36E79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The Wilderness Company</w:t>
            </w:r>
          </w:p>
          <w:p w14:paraId="1B5982DD" w14:textId="7961B03F" w:rsidR="00D36E79" w:rsidRPr="00F00826" w:rsidRDefault="00D36E79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Day in the life (Stone Age)</w:t>
            </w:r>
          </w:p>
        </w:tc>
        <w:tc>
          <w:tcPr>
            <w:tcW w:w="3118" w:type="dxa"/>
          </w:tcPr>
          <w:p w14:paraId="4386E5A8" w14:textId="77777777" w:rsidR="003F1D97" w:rsidRDefault="00D36E79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Murton Park</w:t>
            </w:r>
          </w:p>
          <w:p w14:paraId="55C815FC" w14:textId="5C2CFDF1" w:rsidR="00D36E79" w:rsidRPr="00140666" w:rsidRDefault="00D36E79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York</w:t>
            </w:r>
          </w:p>
        </w:tc>
        <w:tc>
          <w:tcPr>
            <w:tcW w:w="3119" w:type="dxa"/>
          </w:tcPr>
          <w:p w14:paraId="795E8C73" w14:textId="77777777" w:rsidR="003F1D97" w:rsidRPr="00D816DF" w:rsidRDefault="00143DB9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D816DF">
              <w:rPr>
                <w:rFonts w:asciiTheme="minorHAnsi" w:hAnsiTheme="minorHAnsi" w:cstheme="minorHAnsi"/>
                <w:bCs/>
                <w:sz w:val="20"/>
                <w:szCs w:val="20"/>
              </w:rPr>
              <w:t>The Great North Museu</w:t>
            </w:r>
            <w:r w:rsidR="00D816DF" w:rsidRPr="00D816DF">
              <w:rPr>
                <w:rFonts w:asciiTheme="minorHAnsi" w:hAnsiTheme="minorHAnsi" w:cstheme="minorHAnsi"/>
                <w:bCs/>
                <w:sz w:val="20"/>
                <w:szCs w:val="20"/>
              </w:rPr>
              <w:t>m</w:t>
            </w:r>
          </w:p>
          <w:p w14:paraId="248CC948" w14:textId="2BC51DEB" w:rsidR="00D816DF" w:rsidRPr="005C2255" w:rsidRDefault="00D816DF" w:rsidP="003F1D9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816DF">
              <w:rPr>
                <w:rFonts w:asciiTheme="minorHAnsi" w:hAnsiTheme="minorHAnsi" w:cstheme="minorHAnsi"/>
                <w:bCs/>
                <w:sz w:val="20"/>
                <w:szCs w:val="20"/>
              </w:rPr>
              <w:t>Hancock</w:t>
            </w:r>
          </w:p>
        </w:tc>
        <w:tc>
          <w:tcPr>
            <w:tcW w:w="2822" w:type="dxa"/>
          </w:tcPr>
          <w:p w14:paraId="25BBAC0C" w14:textId="09A1867B" w:rsidR="003F1D97" w:rsidRPr="00FF5BCF" w:rsidRDefault="00D816DF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York Chocolate Story</w:t>
            </w:r>
          </w:p>
        </w:tc>
      </w:tr>
      <w:tr w:rsidR="00D36E79" w14:paraId="77460485" w14:textId="77777777" w:rsidTr="00B831CB">
        <w:tc>
          <w:tcPr>
            <w:tcW w:w="2564" w:type="dxa"/>
            <w:shd w:val="clear" w:color="auto" w:fill="F2F2F2" w:themeFill="background1" w:themeFillShade="F2"/>
          </w:tcPr>
          <w:p w14:paraId="3AB672C3" w14:textId="586CF731" w:rsidR="00D36E79" w:rsidRDefault="00D36E79" w:rsidP="003F1D9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C28E1">
              <w:rPr>
                <w:rFonts w:asciiTheme="minorHAnsi" w:hAnsiTheme="minorHAnsi" w:cstheme="minorHAnsi"/>
                <w:b/>
                <w:bCs/>
              </w:rPr>
              <w:t>Lesson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sequence</w:t>
            </w:r>
          </w:p>
        </w:tc>
        <w:tc>
          <w:tcPr>
            <w:tcW w:w="2823" w:type="dxa"/>
          </w:tcPr>
          <w:p w14:paraId="21DEF02D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Introductory lesson: Organiser </w:t>
            </w:r>
          </w:p>
          <w:p w14:paraId="00B0B635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64ACA27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0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1: How long ago did prehistoric man live?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recognise the chronology and significance of prehistory.</w:t>
            </w:r>
          </w:p>
          <w:p w14:paraId="4E39E4CE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E0B7F61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1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2: What does Skara Brae tell us about life in the Stone Age?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use archaeological evidence to learn about the prehistoric dwellings of Skara Brae.</w:t>
            </w:r>
          </w:p>
          <w:p w14:paraId="3A226170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400DE2D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2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3: Who was this Bronze Age man?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use archaeological evidence to investigate the Bronze Age.</w:t>
            </w:r>
          </w:p>
          <w:p w14:paraId="4058520B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5046D7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3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4: What was the impact of bronze in prehistoric Britain?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use deductions to explain how bronze transformed prehistoric life.</w:t>
            </w:r>
          </w:p>
          <w:p w14:paraId="7DBA6D95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40AF845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4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5: How did trade change lives in Iron Age Britain?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understand the importance of trade during the Iron Age.</w:t>
            </w:r>
          </w:p>
          <w:p w14:paraId="63E354BE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336E999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5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6: What changed between the Stone Age and the Iron Age?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compare settlements in the Neolithic period and Iron Age by exploring continuity and change.</w:t>
            </w:r>
          </w:p>
          <w:p w14:paraId="0CAC4DA1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2AD20F" w14:textId="77777777" w:rsidR="00D36E79" w:rsidRPr="00D36E79" w:rsidRDefault="00D36E79" w:rsidP="00D36E7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D36E79">
              <w:rPr>
                <w:rFonts w:asciiTheme="minorHAnsi" w:hAnsiTheme="minorHAnsi" w:cstheme="minorHAnsi"/>
                <w:sz w:val="16"/>
                <w:szCs w:val="16"/>
              </w:rPr>
              <w:t>Lesson 7: ROAP- review on a page/task design assessment</w:t>
            </w:r>
          </w:p>
          <w:p w14:paraId="045D86BA" w14:textId="77777777" w:rsidR="00D36E79" w:rsidRDefault="00D36E79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18" w:type="dxa"/>
          </w:tcPr>
          <w:p w14:paraId="2F18B24E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Introductory lesson: Organiser </w:t>
            </w:r>
          </w:p>
          <w:p w14:paraId="617D1D52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7DABB77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6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1: What was it like to live in Ancient Rome?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investigate life in Ancient Rome by looking at its buildings.</w:t>
            </w:r>
          </w:p>
          <w:p w14:paraId="3D56948E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D8DDAA3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7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2: Why did the Romans invade and settle in Britain?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explore the causes of the Roman invasion of Britain. </w:t>
            </w:r>
          </w:p>
          <w:p w14:paraId="06096AE5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2569834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8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3: How did Britons respond to the Roman invasion?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investigate the different responses to the Roman invasion using a range of sources.</w:t>
            </w:r>
          </w:p>
          <w:p w14:paraId="3F19C188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A22528D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19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4: Why was the Roman army so successful?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explore how the Roman army was so successful using a range of sources. </w:t>
            </w:r>
          </w:p>
          <w:p w14:paraId="71C5C462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B0BE9A6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0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5: What do artefacts suggest about the lives of Roman soldiers in Britain?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investigate the lives of Roman soldiers by examining artefacts found at </w:t>
            </w:r>
            <w:proofErr w:type="spellStart"/>
            <w:r w:rsidRPr="00D36E79">
              <w:rPr>
                <w:rFonts w:asciiTheme="minorHAnsi" w:hAnsiTheme="minorHAnsi" w:cstheme="minorHAnsi"/>
                <w:sz w:val="16"/>
                <w:szCs w:val="16"/>
              </w:rPr>
              <w:t>Vindolanda</w:t>
            </w:r>
            <w:proofErr w:type="spellEnd"/>
            <w:r w:rsidRPr="00D36E79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  <w:p w14:paraId="230F5D7F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F82A2F6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1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6: What was the legacy of the Roman Empire in Britain?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explore the impact of invasion and settlement by examining the legacy of the Roman Empire in Britain.</w:t>
            </w:r>
          </w:p>
          <w:p w14:paraId="71B27854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6BF1ADC" w14:textId="77777777" w:rsidR="00D36E79" w:rsidRPr="00D36E79" w:rsidRDefault="00D36E79" w:rsidP="00D36E7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D36E79">
              <w:rPr>
                <w:rFonts w:asciiTheme="minorHAnsi" w:hAnsiTheme="minorHAnsi" w:cstheme="minorHAnsi"/>
                <w:sz w:val="16"/>
                <w:szCs w:val="16"/>
              </w:rPr>
              <w:t>Lesson 7: ROAP- review on a page/task design assessment</w:t>
            </w:r>
          </w:p>
          <w:p w14:paraId="4C765CF0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306368F" w14:textId="77777777" w:rsidR="00D36E79" w:rsidRDefault="00D36E79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266C2914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Introductory lesson: Organiser </w:t>
            </w:r>
          </w:p>
          <w:p w14:paraId="1E70BE1B" w14:textId="77777777" w:rsidR="00D36E79" w:rsidRPr="00D36E79" w:rsidRDefault="00D36E79" w:rsidP="00D36E7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639E37A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2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1: Who were the Egyptians and when did they live?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know when and where the ancient Egyptians lived.</w:t>
            </w:r>
          </w:p>
          <w:p w14:paraId="55D8BF12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7270A20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3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2: What did the ancient Egyptians believe?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explain the importance of the Egyptian gods and goddesses.</w:t>
            </w:r>
          </w:p>
          <w:p w14:paraId="2FBC5FBE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8B1C813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4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3: Why and how did the Egyptians build the pyramids?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evaluate the challenges of building an Egyptian pyramid.</w:t>
            </w:r>
          </w:p>
          <w:p w14:paraId="075568C2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2A08482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5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4: How and why did the Egyptians mummify people?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explain how and why the Egyptians mummified people.</w:t>
            </w:r>
          </w:p>
          <w:p w14:paraId="13086B9C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515073A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6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5: What does the Book of the Dead tell us about ancient Egyptian beliefs?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make inferences about Egyptian beliefs, using primary sources.</w:t>
            </w:r>
          </w:p>
          <w:p w14:paraId="52C327D1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3DB5E69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7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6: What did the ancient Egyptians believe?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evaluate significant ancient Egyptian beliefs.</w:t>
            </w:r>
          </w:p>
          <w:p w14:paraId="31C1A1AF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C64919C" w14:textId="77777777" w:rsidR="00D36E79" w:rsidRPr="00D36E79" w:rsidRDefault="00D36E79" w:rsidP="00D36E7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D36E79">
              <w:rPr>
                <w:rFonts w:asciiTheme="minorHAnsi" w:hAnsiTheme="minorHAnsi" w:cstheme="minorHAnsi"/>
                <w:sz w:val="16"/>
                <w:szCs w:val="16"/>
              </w:rPr>
              <w:t>Lesson 7: ROAP- review on a page/task design assessment</w:t>
            </w:r>
          </w:p>
          <w:p w14:paraId="6933021C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067CD22" w14:textId="77777777" w:rsidR="00D36E79" w:rsidRPr="005C2255" w:rsidRDefault="00D36E79" w:rsidP="00D36E7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822" w:type="dxa"/>
          </w:tcPr>
          <w:p w14:paraId="49A22FFE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Introductory lesson: Organiser </w:t>
            </w:r>
          </w:p>
          <w:p w14:paraId="6E17F1F2" w14:textId="77777777" w:rsidR="00D36E79" w:rsidRPr="00D36E79" w:rsidRDefault="00D36E79" w:rsidP="00D36E79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A9C67A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8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1: How did the Ancient Maya settle in a rainforest?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explore the challenges faced by the ancient Maya when settling in the rainforest.</w:t>
            </w:r>
          </w:p>
          <w:p w14:paraId="37301003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9E306D3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29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2: How important was chocolate to the Ancient Maya?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infer how the ancient Maya valued and used cacao by exploring historical artefacts.</w:t>
            </w:r>
          </w:p>
          <w:p w14:paraId="2589AE49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2DEFF3FF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30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3: What did the Ancient Maya believe?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describe the role of Maya gods and goddesses by studying images and scenarios.</w:t>
            </w:r>
          </w:p>
          <w:p w14:paraId="6970506E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4CA8127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31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4: How did the Maya reflect world beliefs in their inventions?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develop recording skills through exploration of ancient Maya inventions.</w:t>
            </w:r>
          </w:p>
          <w:p w14:paraId="37C96BF1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53ECDEC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32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5: What do remains tell us about Ancient Maya cities?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make deductions about an ancient Maya city by exploring remains.</w:t>
            </w:r>
          </w:p>
          <w:p w14:paraId="156EBA9E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3F9F7BE" w14:textId="77777777" w:rsid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hyperlink r:id="rId33" w:history="1">
              <w:r w:rsidRPr="00D36E79">
                <w:rPr>
                  <w:rStyle w:val="Hyperlink"/>
                  <w:rFonts w:asciiTheme="minorHAnsi" w:hAnsiTheme="minorHAnsi" w:cstheme="minorHAnsi"/>
                  <w:color w:val="auto"/>
                  <w:sz w:val="16"/>
                  <w:szCs w:val="16"/>
                  <w:u w:val="none"/>
                </w:rPr>
                <w:t>Lesson 6: What caused the decline of the Ancient Maya cities?</w:t>
              </w:r>
            </w:hyperlink>
            <w:r w:rsidRPr="00D36E79">
              <w:rPr>
                <w:rFonts w:asciiTheme="minorHAnsi" w:hAnsiTheme="minorHAnsi" w:cstheme="minorHAnsi"/>
                <w:sz w:val="16"/>
                <w:szCs w:val="16"/>
              </w:rPr>
              <w:t xml:space="preserve"> To evaluate historians’ viewpoints on the decline of the ancient Maya cities.</w:t>
            </w:r>
          </w:p>
          <w:p w14:paraId="70CE7908" w14:textId="77777777" w:rsidR="00D36E79" w:rsidRPr="00D36E79" w:rsidRDefault="00D36E79" w:rsidP="00D36E79">
            <w:pPr>
              <w:shd w:val="clear" w:color="auto" w:fill="FFFFFF"/>
              <w:spacing w:after="75"/>
              <w:rPr>
                <w:rFonts w:asciiTheme="minorHAnsi" w:hAnsiTheme="minorHAnsi" w:cstheme="minorHAnsi"/>
                <w:sz w:val="16"/>
                <w:szCs w:val="16"/>
              </w:rPr>
            </w:pPr>
            <w:r w:rsidRPr="00D36E79">
              <w:rPr>
                <w:rFonts w:asciiTheme="minorHAnsi" w:hAnsiTheme="minorHAnsi" w:cstheme="minorHAnsi"/>
                <w:sz w:val="16"/>
                <w:szCs w:val="16"/>
              </w:rPr>
              <w:t>Lesson 7: ROAP- review on a page/task design assessment</w:t>
            </w:r>
          </w:p>
          <w:p w14:paraId="7CEED0D5" w14:textId="77777777" w:rsidR="00D36E79" w:rsidRPr="00D36E79" w:rsidRDefault="00D36E79" w:rsidP="00D36E79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5935929A" w14:textId="77777777" w:rsidR="00D36E79" w:rsidRPr="00FF5BCF" w:rsidRDefault="00D36E79" w:rsidP="003F1D97">
            <w:pPr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</w:tc>
      </w:tr>
    </w:tbl>
    <w:p w14:paraId="7CF79106" w14:textId="77777777" w:rsidR="009C28E1" w:rsidRPr="00D816DF" w:rsidRDefault="009C28E1" w:rsidP="00491D16">
      <w:pPr>
        <w:rPr>
          <w:rFonts w:ascii="Arial" w:hAnsi="Arial" w:cs="Arial"/>
          <w:sz w:val="16"/>
          <w:szCs w:val="16"/>
        </w:rPr>
      </w:pPr>
    </w:p>
    <w:sectPr w:rsidR="009C28E1" w:rsidRPr="00D816DF" w:rsidSect="008B4219">
      <w:headerReference w:type="default" r:id="rId34"/>
      <w:footerReference w:type="default" r:id="rId35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BBC3EE" w14:textId="77777777" w:rsidR="00156535" w:rsidRDefault="00156535">
      <w:r>
        <w:separator/>
      </w:r>
    </w:p>
  </w:endnote>
  <w:endnote w:type="continuationSeparator" w:id="0">
    <w:p w14:paraId="79DF5D4C" w14:textId="77777777" w:rsidR="00156535" w:rsidRDefault="00156535">
      <w:r>
        <w:continuationSeparator/>
      </w:r>
    </w:p>
  </w:endnote>
  <w:endnote w:type="continuationNotice" w:id="1">
    <w:p w14:paraId="0BD463F9" w14:textId="77777777" w:rsidR="00156535" w:rsidRDefault="001565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139007238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DF9E972" w14:textId="77777777" w:rsidR="005C2255" w:rsidRPr="005C2255" w:rsidRDefault="005C2255">
        <w:pPr>
          <w:pStyle w:val="Footer"/>
          <w:pBdr>
            <w:top w:val="single" w:sz="4" w:space="1" w:color="D9D9D9" w:themeColor="background1" w:themeShade="D9"/>
          </w:pBdr>
          <w:rPr>
            <w:rFonts w:asciiTheme="minorHAnsi" w:hAnsiTheme="minorHAnsi" w:cstheme="minorHAnsi"/>
            <w:b/>
            <w:bCs/>
            <w:sz w:val="20"/>
            <w:szCs w:val="20"/>
          </w:rPr>
        </w:pPr>
        <w:r w:rsidRPr="005C225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5C225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5C225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D84F4F" w:rsidRPr="00D84F4F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t>4</w:t>
        </w:r>
        <w:r w:rsidRPr="005C2255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fldChar w:fldCharType="end"/>
        </w:r>
        <w:r w:rsidRPr="005C2255">
          <w:rPr>
            <w:rFonts w:asciiTheme="minorHAnsi" w:hAnsiTheme="minorHAnsi" w:cstheme="minorHAnsi"/>
            <w:b/>
            <w:bCs/>
            <w:sz w:val="20"/>
            <w:szCs w:val="20"/>
          </w:rPr>
          <w:t xml:space="preserve"> | </w:t>
        </w:r>
        <w:r w:rsidRPr="005C2255">
          <w:rPr>
            <w:rFonts w:asciiTheme="minorHAnsi" w:hAnsiTheme="minorHAnsi" w:cstheme="minorHAnsi"/>
            <w:color w:val="7F7F7F" w:themeColor="background1" w:themeShade="7F"/>
            <w:spacing w:val="60"/>
            <w:sz w:val="20"/>
            <w:szCs w:val="20"/>
          </w:rPr>
          <w:t>Page</w:t>
        </w:r>
      </w:p>
    </w:sdtContent>
  </w:sdt>
  <w:p w14:paraId="577DABDB" w14:textId="77777777"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603FB" w14:textId="77777777" w:rsidR="00156535" w:rsidRDefault="00156535">
      <w:r>
        <w:separator/>
      </w:r>
    </w:p>
  </w:footnote>
  <w:footnote w:type="continuationSeparator" w:id="0">
    <w:p w14:paraId="56246088" w14:textId="77777777" w:rsidR="00156535" w:rsidRDefault="00156535">
      <w:r>
        <w:continuationSeparator/>
      </w:r>
    </w:p>
  </w:footnote>
  <w:footnote w:type="continuationNotice" w:id="1">
    <w:p w14:paraId="01E9F69B" w14:textId="77777777" w:rsidR="00156535" w:rsidRDefault="001565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960BD" w14:textId="3984C060" w:rsidR="00BC474F" w:rsidRDefault="00491D16" w:rsidP="009E72B3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7D3C99F" wp14:editId="72EABE83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78B92E" w14:textId="77777777"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9A1B8B7" wp14:editId="7CDE9EB9">
                                <wp:extent cx="1334736" cy="736979"/>
                                <wp:effectExtent l="0" t="0" r="0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8243" cy="7444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type w14:anchorId="57D3C9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" stroked="f">
              <v:textbox>
                <w:txbxContent>
                  <w:p w14:paraId="1F78B92E" w14:textId="77777777"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9A1B8B7" wp14:editId="7CDE9EB9">
                          <wp:extent cx="1334736" cy="736979"/>
                          <wp:effectExtent l="0" t="0" r="0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8243" cy="7444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29B9B0E" wp14:editId="16983E7B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34AD9" w14:textId="77777777"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4843E8" wp14:editId="1061C95E">
                                <wp:extent cx="777875" cy="764540"/>
                                <wp:effectExtent l="0" t="0" r="0" b="0"/>
                                <wp:docPr id="5" name="Picture 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shape w14:anchorId="329B9B0E" id="_x0000_s1027" type="#_x0000_t202" style="position:absolute;margin-left:660pt;margin-top:-5.25pt;width:75.2pt;height:67.05pt;z-index:2516572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" stroked="f">
              <v:textbox style="mso-fit-shape-to-text:t">
                <w:txbxContent>
                  <w:p w14:paraId="2CE34AD9" w14:textId="77777777"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4843E8" wp14:editId="1061C95E">
                          <wp:extent cx="777875" cy="764540"/>
                          <wp:effectExtent l="0" t="0" r="0" b="0"/>
                          <wp:docPr id="5" name="Picture 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E72B3">
      <w:rPr>
        <w:rFonts w:ascii="Calibri" w:hAnsi="Calibri"/>
        <w:b/>
        <w:noProof/>
        <w:color w:val="FF0000"/>
        <w:sz w:val="52"/>
        <w:szCs w:val="52"/>
      </w:rPr>
      <w:t xml:space="preserve">               </w: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14:paraId="5A56BE64" w14:textId="77777777" w:rsidR="009E72B3" w:rsidRDefault="009E72B3" w:rsidP="009E72B3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</w:t>
    </w:r>
    <w:r w:rsidR="009512DA">
      <w:rPr>
        <w:rFonts w:ascii="Arial" w:hAnsi="Arial" w:cs="Arial"/>
        <w:b/>
        <w:noProof/>
        <w:sz w:val="36"/>
        <w:szCs w:val="36"/>
      </w:rPr>
      <w:t>History</w:t>
    </w:r>
    <w:r w:rsidR="00BC474F">
      <w:rPr>
        <w:rFonts w:ascii="Arial" w:hAnsi="Arial" w:cs="Arial"/>
        <w:b/>
        <w:noProof/>
        <w:sz w:val="36"/>
        <w:szCs w:val="36"/>
      </w:rPr>
      <w:t xml:space="preserve"> Curriuclum</w:t>
    </w:r>
    <w:r>
      <w:rPr>
        <w:rFonts w:ascii="Arial" w:hAnsi="Arial" w:cs="Arial"/>
        <w:b/>
        <w:noProof/>
        <w:sz w:val="36"/>
        <w:szCs w:val="36"/>
      </w:rPr>
      <w:t xml:space="preserve"> Overview</w:t>
    </w:r>
  </w:p>
  <w:p w14:paraId="76991014" w14:textId="04CEDC97" w:rsidR="00F04019" w:rsidRPr="009E72B3" w:rsidRDefault="009E72B3" w:rsidP="009E72B3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Arial" w:hAnsi="Arial" w:cs="Arial"/>
        <w:b/>
        <w:noProof/>
        <w:sz w:val="36"/>
        <w:szCs w:val="36"/>
      </w:rPr>
      <w:t xml:space="preserve">                                      </w:t>
    </w:r>
    <w:r w:rsidR="003B31BF">
      <w:rPr>
        <w:rFonts w:ascii="Arial" w:hAnsi="Arial" w:cs="Arial"/>
        <w:b/>
        <w:noProof/>
        <w:sz w:val="36"/>
        <w:szCs w:val="36"/>
      </w:rPr>
      <w:t>L</w:t>
    </w:r>
    <w:r w:rsidR="00BC474F">
      <w:rPr>
        <w:rFonts w:ascii="Arial" w:hAnsi="Arial" w:cs="Arial"/>
        <w:b/>
        <w:noProof/>
        <w:sz w:val="36"/>
        <w:szCs w:val="36"/>
      </w:rPr>
      <w:t>KS</w:t>
    </w:r>
    <w:r w:rsidR="001135B5">
      <w:rPr>
        <w:rFonts w:ascii="Arial" w:hAnsi="Arial" w:cs="Arial"/>
        <w:b/>
        <w:noProof/>
        <w:sz w:val="36"/>
        <w:szCs w:val="3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9778BB"/>
    <w:multiLevelType w:val="multilevel"/>
    <w:tmpl w:val="F140D5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A104CA"/>
    <w:multiLevelType w:val="multilevel"/>
    <w:tmpl w:val="E4D0A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6169FF"/>
    <w:multiLevelType w:val="multilevel"/>
    <w:tmpl w:val="4BA671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2B20AE"/>
    <w:multiLevelType w:val="multilevel"/>
    <w:tmpl w:val="F140D5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296A4A"/>
    <w:multiLevelType w:val="multilevel"/>
    <w:tmpl w:val="BA443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721CCE"/>
    <w:multiLevelType w:val="multilevel"/>
    <w:tmpl w:val="881AC7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530EF8"/>
    <w:multiLevelType w:val="multilevel"/>
    <w:tmpl w:val="06462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EF2BE0"/>
    <w:multiLevelType w:val="multilevel"/>
    <w:tmpl w:val="F6B04640"/>
    <w:lvl w:ilvl="0">
      <w:start w:val="1"/>
      <w:numFmt w:val="bullet"/>
      <w:lvlText w:val=""/>
      <w:lvlJc w:val="left"/>
      <w:pPr>
        <w:tabs>
          <w:tab w:val="num" w:pos="-1080"/>
        </w:tabs>
        <w:ind w:left="-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C06B03"/>
    <w:multiLevelType w:val="multilevel"/>
    <w:tmpl w:val="5DE0C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9C5822"/>
    <w:multiLevelType w:val="multilevel"/>
    <w:tmpl w:val="B70E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3E562E"/>
    <w:multiLevelType w:val="multilevel"/>
    <w:tmpl w:val="CA1E64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1770541394">
    <w:abstractNumId w:val="8"/>
  </w:num>
  <w:num w:numId="2" w16cid:durableId="1435056233">
    <w:abstractNumId w:val="3"/>
  </w:num>
  <w:num w:numId="3" w16cid:durableId="588538058">
    <w:abstractNumId w:val="10"/>
  </w:num>
  <w:num w:numId="4" w16cid:durableId="121972024">
    <w:abstractNumId w:val="0"/>
  </w:num>
  <w:num w:numId="5" w16cid:durableId="1649091379">
    <w:abstractNumId w:val="9"/>
  </w:num>
  <w:num w:numId="6" w16cid:durableId="1316957073">
    <w:abstractNumId w:val="2"/>
  </w:num>
  <w:num w:numId="7" w16cid:durableId="1234195892">
    <w:abstractNumId w:val="4"/>
  </w:num>
  <w:num w:numId="8" w16cid:durableId="1208225467">
    <w:abstractNumId w:val="7"/>
  </w:num>
  <w:num w:numId="9" w16cid:durableId="1198472644">
    <w:abstractNumId w:val="5"/>
  </w:num>
  <w:num w:numId="10" w16cid:durableId="1931037805">
    <w:abstractNumId w:val="6"/>
  </w:num>
  <w:num w:numId="11" w16cid:durableId="274102006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attachedTemplate r:id="rId1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77"/>
    <w:rsid w:val="0000303C"/>
    <w:rsid w:val="0000401D"/>
    <w:rsid w:val="00007B36"/>
    <w:rsid w:val="00011BD4"/>
    <w:rsid w:val="000138CB"/>
    <w:rsid w:val="00023327"/>
    <w:rsid w:val="00023C71"/>
    <w:rsid w:val="00025479"/>
    <w:rsid w:val="000304C4"/>
    <w:rsid w:val="00057F3C"/>
    <w:rsid w:val="0006588E"/>
    <w:rsid w:val="000668FF"/>
    <w:rsid w:val="000711C9"/>
    <w:rsid w:val="00077AB6"/>
    <w:rsid w:val="00084424"/>
    <w:rsid w:val="00092D96"/>
    <w:rsid w:val="00093403"/>
    <w:rsid w:val="0009739B"/>
    <w:rsid w:val="000A67B6"/>
    <w:rsid w:val="000B5B5A"/>
    <w:rsid w:val="000C3021"/>
    <w:rsid w:val="000E19F8"/>
    <w:rsid w:val="000E1B41"/>
    <w:rsid w:val="000F2103"/>
    <w:rsid w:val="000F30B2"/>
    <w:rsid w:val="0010181A"/>
    <w:rsid w:val="001135B5"/>
    <w:rsid w:val="00120D64"/>
    <w:rsid w:val="00122272"/>
    <w:rsid w:val="00127C55"/>
    <w:rsid w:val="001319D6"/>
    <w:rsid w:val="00135178"/>
    <w:rsid w:val="00137347"/>
    <w:rsid w:val="00140666"/>
    <w:rsid w:val="00143818"/>
    <w:rsid w:val="00143DB9"/>
    <w:rsid w:val="0014786C"/>
    <w:rsid w:val="00150554"/>
    <w:rsid w:val="001523A5"/>
    <w:rsid w:val="00155CE3"/>
    <w:rsid w:val="00156535"/>
    <w:rsid w:val="001622C5"/>
    <w:rsid w:val="00163A77"/>
    <w:rsid w:val="001750C0"/>
    <w:rsid w:val="00186E35"/>
    <w:rsid w:val="00196B6F"/>
    <w:rsid w:val="001A36E7"/>
    <w:rsid w:val="001A3F9A"/>
    <w:rsid w:val="001A784D"/>
    <w:rsid w:val="001B182E"/>
    <w:rsid w:val="001C0E76"/>
    <w:rsid w:val="001C248C"/>
    <w:rsid w:val="001C2E1B"/>
    <w:rsid w:val="001C4C41"/>
    <w:rsid w:val="001C6EB0"/>
    <w:rsid w:val="001D2FE4"/>
    <w:rsid w:val="001D72BC"/>
    <w:rsid w:val="001E2107"/>
    <w:rsid w:val="001F22C8"/>
    <w:rsid w:val="00207661"/>
    <w:rsid w:val="00211B2D"/>
    <w:rsid w:val="002159DF"/>
    <w:rsid w:val="00235276"/>
    <w:rsid w:val="002619C9"/>
    <w:rsid w:val="0026778B"/>
    <w:rsid w:val="00286095"/>
    <w:rsid w:val="002916DB"/>
    <w:rsid w:val="00297D25"/>
    <w:rsid w:val="002A74B3"/>
    <w:rsid w:val="002B219D"/>
    <w:rsid w:val="002B5B52"/>
    <w:rsid w:val="002D354D"/>
    <w:rsid w:val="002D7988"/>
    <w:rsid w:val="002D7C53"/>
    <w:rsid w:val="002F2A1E"/>
    <w:rsid w:val="002F69E9"/>
    <w:rsid w:val="003120A2"/>
    <w:rsid w:val="00313554"/>
    <w:rsid w:val="003241B8"/>
    <w:rsid w:val="00326F5A"/>
    <w:rsid w:val="003314C7"/>
    <w:rsid w:val="0033449A"/>
    <w:rsid w:val="00343AE5"/>
    <w:rsid w:val="00344017"/>
    <w:rsid w:val="0035070C"/>
    <w:rsid w:val="00351C76"/>
    <w:rsid w:val="00351DB5"/>
    <w:rsid w:val="00351F1C"/>
    <w:rsid w:val="00357026"/>
    <w:rsid w:val="00357131"/>
    <w:rsid w:val="00365FC8"/>
    <w:rsid w:val="00377A53"/>
    <w:rsid w:val="0038106F"/>
    <w:rsid w:val="0038737A"/>
    <w:rsid w:val="003A0FE8"/>
    <w:rsid w:val="003A51BD"/>
    <w:rsid w:val="003B0CAE"/>
    <w:rsid w:val="003B31BF"/>
    <w:rsid w:val="003B3971"/>
    <w:rsid w:val="003B4576"/>
    <w:rsid w:val="003C3FB8"/>
    <w:rsid w:val="003C4608"/>
    <w:rsid w:val="003C6A4A"/>
    <w:rsid w:val="003D2E3E"/>
    <w:rsid w:val="003E774E"/>
    <w:rsid w:val="003F1D97"/>
    <w:rsid w:val="003F3D84"/>
    <w:rsid w:val="004101E4"/>
    <w:rsid w:val="0042021E"/>
    <w:rsid w:val="00423518"/>
    <w:rsid w:val="00425779"/>
    <w:rsid w:val="00431EB4"/>
    <w:rsid w:val="0044504C"/>
    <w:rsid w:val="00453A4A"/>
    <w:rsid w:val="0046175F"/>
    <w:rsid w:val="004669A3"/>
    <w:rsid w:val="004678B7"/>
    <w:rsid w:val="00471377"/>
    <w:rsid w:val="004722B6"/>
    <w:rsid w:val="00482ABC"/>
    <w:rsid w:val="00487A10"/>
    <w:rsid w:val="00491BF1"/>
    <w:rsid w:val="00491D16"/>
    <w:rsid w:val="0049660B"/>
    <w:rsid w:val="004E61E1"/>
    <w:rsid w:val="00500C96"/>
    <w:rsid w:val="0050621A"/>
    <w:rsid w:val="00521C34"/>
    <w:rsid w:val="0053187E"/>
    <w:rsid w:val="00532D1C"/>
    <w:rsid w:val="00534B5B"/>
    <w:rsid w:val="005419D2"/>
    <w:rsid w:val="00545F40"/>
    <w:rsid w:val="00550F8E"/>
    <w:rsid w:val="00551A28"/>
    <w:rsid w:val="00560237"/>
    <w:rsid w:val="005610CB"/>
    <w:rsid w:val="0056516B"/>
    <w:rsid w:val="0057630E"/>
    <w:rsid w:val="00587EB5"/>
    <w:rsid w:val="00594E81"/>
    <w:rsid w:val="005A0C0C"/>
    <w:rsid w:val="005A6211"/>
    <w:rsid w:val="005B0A9F"/>
    <w:rsid w:val="005B5ED7"/>
    <w:rsid w:val="005C2255"/>
    <w:rsid w:val="005C2A2E"/>
    <w:rsid w:val="005D0B3A"/>
    <w:rsid w:val="005D7795"/>
    <w:rsid w:val="006029E7"/>
    <w:rsid w:val="00607940"/>
    <w:rsid w:val="00613C30"/>
    <w:rsid w:val="00624D4D"/>
    <w:rsid w:val="0063321B"/>
    <w:rsid w:val="00636922"/>
    <w:rsid w:val="00661E9B"/>
    <w:rsid w:val="006650AD"/>
    <w:rsid w:val="00665353"/>
    <w:rsid w:val="006735E7"/>
    <w:rsid w:val="00683974"/>
    <w:rsid w:val="006977EB"/>
    <w:rsid w:val="006A62DA"/>
    <w:rsid w:val="006B21FB"/>
    <w:rsid w:val="006B251F"/>
    <w:rsid w:val="006B2A88"/>
    <w:rsid w:val="006B4089"/>
    <w:rsid w:val="006C4699"/>
    <w:rsid w:val="006D6C25"/>
    <w:rsid w:val="006D7F4C"/>
    <w:rsid w:val="006E1A43"/>
    <w:rsid w:val="006F2DDE"/>
    <w:rsid w:val="006F4A0A"/>
    <w:rsid w:val="00702550"/>
    <w:rsid w:val="00704DF6"/>
    <w:rsid w:val="00707202"/>
    <w:rsid w:val="00710B01"/>
    <w:rsid w:val="00715154"/>
    <w:rsid w:val="007203DC"/>
    <w:rsid w:val="00725BF5"/>
    <w:rsid w:val="0073286D"/>
    <w:rsid w:val="00736E72"/>
    <w:rsid w:val="0074401A"/>
    <w:rsid w:val="00744185"/>
    <w:rsid w:val="007761A0"/>
    <w:rsid w:val="007806B8"/>
    <w:rsid w:val="00783EEB"/>
    <w:rsid w:val="00793E3D"/>
    <w:rsid w:val="00797025"/>
    <w:rsid w:val="007B5ACD"/>
    <w:rsid w:val="007C52B6"/>
    <w:rsid w:val="007D1307"/>
    <w:rsid w:val="007D2346"/>
    <w:rsid w:val="007E1B14"/>
    <w:rsid w:val="007E3FC6"/>
    <w:rsid w:val="007E5CDA"/>
    <w:rsid w:val="007F03DE"/>
    <w:rsid w:val="007F245E"/>
    <w:rsid w:val="008009A5"/>
    <w:rsid w:val="00807FBD"/>
    <w:rsid w:val="008200D8"/>
    <w:rsid w:val="00826843"/>
    <w:rsid w:val="00840CDC"/>
    <w:rsid w:val="00846F7F"/>
    <w:rsid w:val="00855134"/>
    <w:rsid w:val="0088009D"/>
    <w:rsid w:val="00895717"/>
    <w:rsid w:val="00896ED2"/>
    <w:rsid w:val="008A1079"/>
    <w:rsid w:val="008A7307"/>
    <w:rsid w:val="008B06A9"/>
    <w:rsid w:val="008B2C37"/>
    <w:rsid w:val="008B3F62"/>
    <w:rsid w:val="008B4219"/>
    <w:rsid w:val="008C5792"/>
    <w:rsid w:val="008C6581"/>
    <w:rsid w:val="008D0955"/>
    <w:rsid w:val="008D6DC0"/>
    <w:rsid w:val="008F1A6E"/>
    <w:rsid w:val="008F7E8D"/>
    <w:rsid w:val="00901517"/>
    <w:rsid w:val="009353FA"/>
    <w:rsid w:val="009512DA"/>
    <w:rsid w:val="00967B5B"/>
    <w:rsid w:val="00970AA8"/>
    <w:rsid w:val="009770E3"/>
    <w:rsid w:val="009772F9"/>
    <w:rsid w:val="009777AE"/>
    <w:rsid w:val="009859D2"/>
    <w:rsid w:val="00993470"/>
    <w:rsid w:val="00993D64"/>
    <w:rsid w:val="009A115F"/>
    <w:rsid w:val="009A1CB5"/>
    <w:rsid w:val="009A7118"/>
    <w:rsid w:val="009A72A5"/>
    <w:rsid w:val="009B602B"/>
    <w:rsid w:val="009C28E1"/>
    <w:rsid w:val="009C5039"/>
    <w:rsid w:val="009D26C9"/>
    <w:rsid w:val="009D51B9"/>
    <w:rsid w:val="009D7F8D"/>
    <w:rsid w:val="009E4516"/>
    <w:rsid w:val="009E5AEB"/>
    <w:rsid w:val="009E72B3"/>
    <w:rsid w:val="009F3767"/>
    <w:rsid w:val="00A073B6"/>
    <w:rsid w:val="00A10CFD"/>
    <w:rsid w:val="00A10E49"/>
    <w:rsid w:val="00A132A8"/>
    <w:rsid w:val="00A17262"/>
    <w:rsid w:val="00A208F9"/>
    <w:rsid w:val="00A24AEF"/>
    <w:rsid w:val="00A27A36"/>
    <w:rsid w:val="00A33E4D"/>
    <w:rsid w:val="00A3658B"/>
    <w:rsid w:val="00A36930"/>
    <w:rsid w:val="00A51017"/>
    <w:rsid w:val="00A53566"/>
    <w:rsid w:val="00A53F17"/>
    <w:rsid w:val="00A6485A"/>
    <w:rsid w:val="00A8455F"/>
    <w:rsid w:val="00A85803"/>
    <w:rsid w:val="00A8651E"/>
    <w:rsid w:val="00A903F6"/>
    <w:rsid w:val="00A92644"/>
    <w:rsid w:val="00A94612"/>
    <w:rsid w:val="00A96023"/>
    <w:rsid w:val="00AB1D1E"/>
    <w:rsid w:val="00AB5394"/>
    <w:rsid w:val="00AB5455"/>
    <w:rsid w:val="00AD49E5"/>
    <w:rsid w:val="00AE1723"/>
    <w:rsid w:val="00AE5D19"/>
    <w:rsid w:val="00AF1E66"/>
    <w:rsid w:val="00AF5CDB"/>
    <w:rsid w:val="00B05BA2"/>
    <w:rsid w:val="00B05BA5"/>
    <w:rsid w:val="00B07215"/>
    <w:rsid w:val="00B1587E"/>
    <w:rsid w:val="00B22C3F"/>
    <w:rsid w:val="00B230E7"/>
    <w:rsid w:val="00B2391D"/>
    <w:rsid w:val="00B24762"/>
    <w:rsid w:val="00B32F85"/>
    <w:rsid w:val="00B34EE6"/>
    <w:rsid w:val="00B60DDB"/>
    <w:rsid w:val="00B61145"/>
    <w:rsid w:val="00B643F3"/>
    <w:rsid w:val="00B659BB"/>
    <w:rsid w:val="00B67342"/>
    <w:rsid w:val="00B70418"/>
    <w:rsid w:val="00B726F7"/>
    <w:rsid w:val="00B8047D"/>
    <w:rsid w:val="00B831CB"/>
    <w:rsid w:val="00B84062"/>
    <w:rsid w:val="00BA371A"/>
    <w:rsid w:val="00BA764F"/>
    <w:rsid w:val="00BB292E"/>
    <w:rsid w:val="00BB39B0"/>
    <w:rsid w:val="00BB39EF"/>
    <w:rsid w:val="00BC474F"/>
    <w:rsid w:val="00BC6D6D"/>
    <w:rsid w:val="00BC7C09"/>
    <w:rsid w:val="00BD02EC"/>
    <w:rsid w:val="00BD6873"/>
    <w:rsid w:val="00BE439D"/>
    <w:rsid w:val="00C03D71"/>
    <w:rsid w:val="00C148EF"/>
    <w:rsid w:val="00C2708D"/>
    <w:rsid w:val="00C2792E"/>
    <w:rsid w:val="00C36E5F"/>
    <w:rsid w:val="00C40D31"/>
    <w:rsid w:val="00C45A3C"/>
    <w:rsid w:val="00C518D1"/>
    <w:rsid w:val="00C53C91"/>
    <w:rsid w:val="00C65353"/>
    <w:rsid w:val="00C655E1"/>
    <w:rsid w:val="00C672E8"/>
    <w:rsid w:val="00C70FBC"/>
    <w:rsid w:val="00C75FC1"/>
    <w:rsid w:val="00C804BE"/>
    <w:rsid w:val="00C87B21"/>
    <w:rsid w:val="00C945A6"/>
    <w:rsid w:val="00CA7A1B"/>
    <w:rsid w:val="00CB02FE"/>
    <w:rsid w:val="00CB197F"/>
    <w:rsid w:val="00CC406F"/>
    <w:rsid w:val="00CC681E"/>
    <w:rsid w:val="00CD4BE0"/>
    <w:rsid w:val="00CD586E"/>
    <w:rsid w:val="00CD7F59"/>
    <w:rsid w:val="00CE43FA"/>
    <w:rsid w:val="00CE51BA"/>
    <w:rsid w:val="00CE588C"/>
    <w:rsid w:val="00CE6C50"/>
    <w:rsid w:val="00D139A4"/>
    <w:rsid w:val="00D143E3"/>
    <w:rsid w:val="00D15FB2"/>
    <w:rsid w:val="00D2081E"/>
    <w:rsid w:val="00D36E79"/>
    <w:rsid w:val="00D55A06"/>
    <w:rsid w:val="00D6480D"/>
    <w:rsid w:val="00D65978"/>
    <w:rsid w:val="00D65A2D"/>
    <w:rsid w:val="00D741F5"/>
    <w:rsid w:val="00D816DF"/>
    <w:rsid w:val="00D84F4F"/>
    <w:rsid w:val="00D957C6"/>
    <w:rsid w:val="00DA61A6"/>
    <w:rsid w:val="00DB50F6"/>
    <w:rsid w:val="00DB578B"/>
    <w:rsid w:val="00DB5F84"/>
    <w:rsid w:val="00DC2D64"/>
    <w:rsid w:val="00DC5CB4"/>
    <w:rsid w:val="00E25CC3"/>
    <w:rsid w:val="00E305AF"/>
    <w:rsid w:val="00E420DF"/>
    <w:rsid w:val="00E60638"/>
    <w:rsid w:val="00E708CE"/>
    <w:rsid w:val="00E74A9F"/>
    <w:rsid w:val="00E74F53"/>
    <w:rsid w:val="00E7580C"/>
    <w:rsid w:val="00E831EB"/>
    <w:rsid w:val="00E90042"/>
    <w:rsid w:val="00E962EC"/>
    <w:rsid w:val="00EA0B7C"/>
    <w:rsid w:val="00EA38BE"/>
    <w:rsid w:val="00EB1C0F"/>
    <w:rsid w:val="00EB3A96"/>
    <w:rsid w:val="00EC0CC8"/>
    <w:rsid w:val="00EC2BFB"/>
    <w:rsid w:val="00EC71CA"/>
    <w:rsid w:val="00ED77AC"/>
    <w:rsid w:val="00EE0210"/>
    <w:rsid w:val="00EE31AB"/>
    <w:rsid w:val="00EE3F58"/>
    <w:rsid w:val="00EE5084"/>
    <w:rsid w:val="00EE5592"/>
    <w:rsid w:val="00EF2144"/>
    <w:rsid w:val="00F00826"/>
    <w:rsid w:val="00F04019"/>
    <w:rsid w:val="00F161E4"/>
    <w:rsid w:val="00F17565"/>
    <w:rsid w:val="00F21B22"/>
    <w:rsid w:val="00F237AD"/>
    <w:rsid w:val="00F42A16"/>
    <w:rsid w:val="00F44F72"/>
    <w:rsid w:val="00F45B80"/>
    <w:rsid w:val="00F53478"/>
    <w:rsid w:val="00F53EF0"/>
    <w:rsid w:val="00F561B4"/>
    <w:rsid w:val="00F63E4D"/>
    <w:rsid w:val="00F70226"/>
    <w:rsid w:val="00F73AB9"/>
    <w:rsid w:val="00F7586A"/>
    <w:rsid w:val="00F878D4"/>
    <w:rsid w:val="00F90DB8"/>
    <w:rsid w:val="00F92864"/>
    <w:rsid w:val="00FB177F"/>
    <w:rsid w:val="00FB1DBD"/>
    <w:rsid w:val="00FC666D"/>
    <w:rsid w:val="00FD1954"/>
    <w:rsid w:val="00FD3814"/>
    <w:rsid w:val="00FD3DF4"/>
    <w:rsid w:val="00FE132B"/>
    <w:rsid w:val="00FE4870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6BEF29"/>
  <w15:docId w15:val="{D117E0BA-9CD2-4DEA-A131-27C6A0325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65FC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uiPriority w:val="22"/>
    <w:qFormat/>
    <w:rsid w:val="00F42A16"/>
    <w:rPr>
      <w:b/>
      <w:bCs/>
    </w:rPr>
  </w:style>
  <w:style w:type="paragraph" w:styleId="NormalWeb">
    <w:name w:val="Normal (Web)"/>
    <w:basedOn w:val="Normal"/>
    <w:uiPriority w:val="99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Emphasis">
    <w:name w:val="Emphasis"/>
    <w:uiPriority w:val="20"/>
    <w:qFormat/>
    <w:rsid w:val="00D65978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5C2255"/>
    <w:rPr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21B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5A3C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365FC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6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6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apowprimary.com/subjects/history/mixed-age-year-3-4/cycle-a/y3-4-british-history-1-would-you-prefer-to-live-in-the-stone-age-bronze-age-or-iron-age-cycle-a/y3-4-lesson-4-cycle-a-how-did-bronze-change-life-in-the-stone-age/" TargetMode="External"/><Relationship Id="rId18" Type="http://schemas.openxmlformats.org/officeDocument/2006/relationships/hyperlink" Target="https://www.kapowprimary.com/subjects/history/mixed-age-year-3-4/cycle-a/y3-4-british-history-2-why-did-the-romans-settle-in-britain-cycle-a/y3-4-lesson-3-cycle-a-why-was-the-roman-army-so-successful-part-1/" TargetMode="External"/><Relationship Id="rId26" Type="http://schemas.openxmlformats.org/officeDocument/2006/relationships/hyperlink" Target="https://www.kapowprimary.com/subjects/history/mixed-age-year-3-4/cycle-b/y3-4-what-did-the-ancient-egyptians-believe-cycle-b/y3-4-lesson-5-cycle-b-what-does-the-book-of-the-dead-tell-us-about-ancient-egyptian-beliefs/" TargetMode="External"/><Relationship Id="rId21" Type="http://schemas.openxmlformats.org/officeDocument/2006/relationships/hyperlink" Target="https://www.kapowprimary.com/subjects/history/mixed-age-year-3-4/cycle-a/y3-4-british-history-2-why-did-the-romans-settle-in-britain-cycle-a/y3-4-lesson-6-cycle-a-how-did-the-romans-change-modern-britain/" TargetMode="External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kapowprimary.com/subjects/history/mixed-age-year-3-4/cycle-a/y3-4-british-history-1-would-you-prefer-to-live-in-the-stone-age-bronze-age-or-iron-age-cycle-a/y3-4-lesson-3-cycle-a-who-was-the-amesbury-archer/" TargetMode="External"/><Relationship Id="rId17" Type="http://schemas.openxmlformats.org/officeDocument/2006/relationships/hyperlink" Target="https://www.kapowprimary.com/subjects/history/mixed-age-year-3-4/cycle-a/y3-4-british-history-2-why-did-the-romans-settle-in-britain-cycle-a/y3-4-lesson-2-cycle-a-how-did-britons-respond-to-the-roman-invasion/" TargetMode="External"/><Relationship Id="rId25" Type="http://schemas.openxmlformats.org/officeDocument/2006/relationships/hyperlink" Target="https://www.kapowprimary.com/subjects/history/mixed-age-year-3-4/cycle-b/y3-4-what-did-the-ancient-egyptians-believe-cycle-b/y3-4-lesson-4-cycle-b-how-and-why-did-the-egyptians-mummify-people/" TargetMode="External"/><Relationship Id="rId33" Type="http://schemas.openxmlformats.org/officeDocument/2006/relationships/hyperlink" Target="../Lesson%206:%20What%20caused%20the%20decline%20of%20the%20Ancient%20Maya%20cities?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kapowprimary.com/subjects/history/mixed-age-year-3-4/cycle-a/y3-4-british-history-2-why-did-the-romans-settle-in-britain-cycle-a/y3-4-lesson-1-cycle-a-why-did-the-romans-invade-and-settle-in-britain-2/" TargetMode="External"/><Relationship Id="rId20" Type="http://schemas.openxmlformats.org/officeDocument/2006/relationships/hyperlink" Target="https://www.kapowprimary.com/subjects/history/mixed-age-year-3-4/cycle-a/y3-4-british-history-2-why-did-the-romans-settle-in-britain-cycle-a/y3-4-lesson-5-cycle-a-what-do-artefacts-tell-us-about-life-in-roman-times/" TargetMode="External"/><Relationship Id="rId29" Type="http://schemas.openxmlformats.org/officeDocument/2006/relationships/hyperlink" Target="https://www.kapowprimary.com/subjects/history/mixed-age-year-3-4/cycle-b/y3-4-how-did-the-achievements-of-the-ancient-maya-impact-their-society-and-beyond/lesson-2-how-important-was-chocolate-to-the-ancient-maya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kapowprimary.com/subjects/history/mixed-age-year-3-4/cycle-a/y3-4-british-history-1-would-you-prefer-to-live-in-the-stone-age-bronze-age-or-iron-age-cycle-a/y3-4-lesson-2-cycle-a-what-does-skara-brae-tell-us-about-life-in-the-stone-age/" TargetMode="External"/><Relationship Id="rId24" Type="http://schemas.openxmlformats.org/officeDocument/2006/relationships/hyperlink" Target="https://www.kapowprimary.com/subjects/history/mixed-age-year-3-4/cycle-b/y3-4-what-did-the-ancient-egyptians-believe-cycle-b/y3-4-lesson-3-cycle-b-why-and-how-did-the-egyptians-build-the-pyramids/" TargetMode="External"/><Relationship Id="rId32" Type="http://schemas.openxmlformats.org/officeDocument/2006/relationships/hyperlink" Target="https://www.kapowprimary.com/subjects/history/mixed-age-year-3-4/cycle-b/y3-4-how-did-the-achievements-of-the-ancient-maya-impact-their-society-and-beyond/lesson-5-what-do-archaeological-remains-tell-us-about-ancient-maya-cities/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kapowprimary.com/subjects/history/mixed-age-year-3-4/cycle-a/y3-4-british-history-1-would-you-prefer-to-live-in-the-stone-age-bronze-age-or-iron-age-cycle-a/y3-4-lesson-6-cycle-a-what-changed-between-the-stone-age-and-the-iron-age/" TargetMode="External"/><Relationship Id="rId23" Type="http://schemas.openxmlformats.org/officeDocument/2006/relationships/hyperlink" Target="https://www.kapowprimary.com/subjects/history/mixed-age-year-3-4/cycle-b/y3-4-what-did-the-ancient-egyptians-believe-cycle-b/y3-4-lesson-2-cycle-b-what-did-the-ancient-egyptians-believe/" TargetMode="External"/><Relationship Id="rId28" Type="http://schemas.openxmlformats.org/officeDocument/2006/relationships/hyperlink" Target="https://www.kapowprimary.com/subjects/history/mixed-age-year-3-4/cycle-b/y3-4-how-did-the-achievements-of-the-ancient-maya-impact-their-society-and-beyond/lesson-1-how-did-the-ancient-maya-settle-in-a-rainforest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kapowprimary.com/subjects/history/mixed-age-year-3-4/cycle-a/y3-4-british-history-1-would-you-prefer-to-live-in-the-stone-age-bronze-age-or-iron-age-cycle-a/y3-4-lesson-1-cycle-a-how-long-ago-did-prehistoric-man-live/" TargetMode="External"/><Relationship Id="rId19" Type="http://schemas.openxmlformats.org/officeDocument/2006/relationships/hyperlink" Target="https://www.kapowprimary.com/subjects/history/mixed-age-year-3-4/cycle-a/y3-4-british-history-2-why-did-the-romans-settle-in-britain-cycle-a/y3-4-lesson-4-cycle-a-why-was-the-roman-army-so-successful-part-2/" TargetMode="External"/><Relationship Id="rId31" Type="http://schemas.openxmlformats.org/officeDocument/2006/relationships/hyperlink" Target="https://www.kapowprimary.com/subjects/history/mixed-age-year-3-4/cycle-b/y3-4-how-did-the-achievements-of-the-ancient-maya-impact-their-society-and-beyond/lesson-4-how-did-the-maya-reflect-world-beliefs-in-their-invention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apowprimary.com/subjects/history/mixed-age-year-3-4/cycle-a/y3-4-british-history-1-would-you-prefer-to-live-in-the-stone-age-bronze-age-or-iron-age-cycle-a/y3-4-lesson-5-cycle-a-how-did-trade-change-the-iron-age/" TargetMode="External"/><Relationship Id="rId22" Type="http://schemas.openxmlformats.org/officeDocument/2006/relationships/hyperlink" Target="https://www.kapowprimary.com/subjects/history/mixed-age-year-3-4/cycle-b/y3-4-what-did-the-ancient-egyptians-believe-cycle-b/y3-4-lesson-1-cycle-b-who-were-the-egyptians-and-when-did-they-live/" TargetMode="External"/><Relationship Id="rId27" Type="http://schemas.openxmlformats.org/officeDocument/2006/relationships/hyperlink" Target="https://www.kapowprimary.com/subjects/history/mixed-age-year-3-4/cycle-b/y3-4-what-did-the-ancient-egyptians-believe-cycle-b/y3-4-lesson-6-cycle-b-what-did-the-ancient-egyptians-believe/" TargetMode="External"/><Relationship Id="rId30" Type="http://schemas.openxmlformats.org/officeDocument/2006/relationships/hyperlink" Target="https://www.kapowprimary.com/subjects/history/mixed-age-year-3-4/cycle-b/y3-4-how-did-the-achievements-of-the-ancient-maya-impact-their-society-and-beyond/lesson-3-what-did-the-ancient-maya-believe/" TargetMode="External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1" Type="http://schemas.openxmlformats.org/officeDocument/2006/relationships/image" Target="media/image1.jpg"/><Relationship Id="rId5" Type="http://schemas.openxmlformats.org/officeDocument/2006/relationships/image" Target="media/image20.jpeg"/><Relationship Id="rId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F34E80A5D2D43AAEE7A07AA12DD43" ma:contentTypeVersion="16" ma:contentTypeDescription="Create a new document." ma:contentTypeScope="" ma:versionID="fc641643b6970749f860d4bfee4c66f1">
  <xsd:schema xmlns:xsd="http://www.w3.org/2001/XMLSchema" xmlns:xs="http://www.w3.org/2001/XMLSchema" xmlns:p="http://schemas.microsoft.com/office/2006/metadata/properties" xmlns:ns2="97f53a30-fc47-46e8-9ad2-f3e91a4e4dc5" xmlns:ns3="4d8d5ef2-f36d-4cbe-b457-72c37c23dd93" targetNamespace="http://schemas.microsoft.com/office/2006/metadata/properties" ma:root="true" ma:fieldsID="496a7e17b2e53380fde91f53a8ffe876" ns2:_="" ns3:_="">
    <xsd:import namespace="97f53a30-fc47-46e8-9ad2-f3e91a4e4dc5"/>
    <xsd:import namespace="4d8d5ef2-f36d-4cbe-b457-72c37c23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f53a30-fc47-46e8-9ad2-f3e91a4e4d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e90a1c-6484-4b97-8607-00254b61cb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d5ef2-f36d-4cbe-b457-72c37c23dd9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c5c2dde-73b9-4832-84b5-d5b468097f5f}" ma:internalName="TaxCatchAll" ma:showField="CatchAllData" ma:web="4d8d5ef2-f36d-4cbe-b457-72c37c23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8d5ef2-f36d-4cbe-b457-72c37c23dd93" xsi:nil="true"/>
    <lcf76f155ced4ddcb4097134ff3c332f xmlns="97f53a30-fc47-46e8-9ad2-f3e91a4e4d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8BC6A3-A593-4AC8-BD63-45E0294B8F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231B45-E5D3-41C8-8B46-2364A077A24E}"/>
</file>

<file path=customXml/itemProps3.xml><?xml version="1.0" encoding="utf-8"?>
<ds:datastoreItem xmlns:ds="http://schemas.openxmlformats.org/officeDocument/2006/customXml" ds:itemID="{D733A392-0BB0-442A-A8D0-89CA84987412}">
  <ds:schemaRefs>
    <ds:schemaRef ds:uri="http://schemas.microsoft.com/office/2006/metadata/properties"/>
    <ds:schemaRef ds:uri="http://schemas.microsoft.com/office/infopath/2007/PartnerControls"/>
    <ds:schemaRef ds:uri="4d8d5ef2-f36d-4cbe-b457-72c37c23dd93"/>
    <ds:schemaRef ds:uri="97f53a30-fc47-46e8-9ad2-f3e91a4e4d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229</TotalTime>
  <Pages>4</Pages>
  <Words>2707</Words>
  <Characters>15436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H Seymour (ES)</cp:lastModifiedBy>
  <cp:revision>235</cp:revision>
  <cp:lastPrinted>2018-09-07T05:23:00Z</cp:lastPrinted>
  <dcterms:created xsi:type="dcterms:W3CDTF">2025-01-15T09:54:00Z</dcterms:created>
  <dcterms:modified xsi:type="dcterms:W3CDTF">2025-11-28T18:17:00Z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0x010100C38F34E80A5D2D43AAEE7A07AA12DD43</vt:lpwstr>
  </property>
  <property fmtid="{D5CDD505-2E9C-101B-9397-08002B2CF9AE}" pid="3" name="MediaServiceImageTags">
    <vt:lpwstr/>
  </property>
</Properties>
</file>