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1134"/>
        <w:gridCol w:w="992"/>
        <w:gridCol w:w="1985"/>
        <w:gridCol w:w="2126"/>
        <w:gridCol w:w="1134"/>
        <w:gridCol w:w="1009"/>
        <w:gridCol w:w="1987"/>
      </w:tblGrid>
      <w:tr w:rsidR="00510ABA" w14:paraId="1F5690B9" w14:textId="77777777" w:rsidTr="00B46239">
        <w:trPr>
          <w:trHeight w:val="653"/>
        </w:trPr>
        <w:tc>
          <w:tcPr>
            <w:tcW w:w="1413" w:type="dxa"/>
            <w:shd w:val="clear" w:color="auto" w:fill="DAE9F7" w:themeFill="text2" w:themeFillTint="1A"/>
          </w:tcPr>
          <w:p w14:paraId="524D0396" w14:textId="77777777" w:rsidR="000E388A" w:rsidRDefault="000E388A" w:rsidP="00096A4B"/>
        </w:tc>
        <w:tc>
          <w:tcPr>
            <w:tcW w:w="2126" w:type="dxa"/>
            <w:shd w:val="clear" w:color="auto" w:fill="DAE9F7" w:themeFill="text2" w:themeFillTint="1A"/>
          </w:tcPr>
          <w:p w14:paraId="6F8F8089" w14:textId="299DF721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Autumn1</w:t>
            </w:r>
          </w:p>
        </w:tc>
        <w:tc>
          <w:tcPr>
            <w:tcW w:w="2126" w:type="dxa"/>
            <w:gridSpan w:val="2"/>
            <w:shd w:val="clear" w:color="auto" w:fill="DAE9F7" w:themeFill="text2" w:themeFillTint="1A"/>
          </w:tcPr>
          <w:p w14:paraId="6F42E8F3" w14:textId="6CBB3DD6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Autumn 2</w:t>
            </w:r>
          </w:p>
        </w:tc>
        <w:tc>
          <w:tcPr>
            <w:tcW w:w="1985" w:type="dxa"/>
            <w:shd w:val="clear" w:color="auto" w:fill="DAE9F7" w:themeFill="text2" w:themeFillTint="1A"/>
          </w:tcPr>
          <w:p w14:paraId="74EFA2BE" w14:textId="23D2D454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Spring 1</w:t>
            </w:r>
          </w:p>
        </w:tc>
        <w:tc>
          <w:tcPr>
            <w:tcW w:w="2126" w:type="dxa"/>
            <w:shd w:val="clear" w:color="auto" w:fill="DAE9F7" w:themeFill="text2" w:themeFillTint="1A"/>
          </w:tcPr>
          <w:p w14:paraId="28434597" w14:textId="237530F2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Spring 2</w:t>
            </w:r>
          </w:p>
        </w:tc>
        <w:tc>
          <w:tcPr>
            <w:tcW w:w="2143" w:type="dxa"/>
            <w:gridSpan w:val="2"/>
            <w:shd w:val="clear" w:color="auto" w:fill="DAE9F7" w:themeFill="text2" w:themeFillTint="1A"/>
          </w:tcPr>
          <w:p w14:paraId="37D1815B" w14:textId="3AE412F1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Summer 1</w:t>
            </w:r>
          </w:p>
        </w:tc>
        <w:tc>
          <w:tcPr>
            <w:tcW w:w="1987" w:type="dxa"/>
            <w:shd w:val="clear" w:color="auto" w:fill="DAE9F7" w:themeFill="text2" w:themeFillTint="1A"/>
          </w:tcPr>
          <w:p w14:paraId="7B5C4F2E" w14:textId="7A9232E8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Summer 2</w:t>
            </w:r>
          </w:p>
        </w:tc>
      </w:tr>
      <w:tr w:rsidR="00510ABA" w14:paraId="559A7822" w14:textId="77777777" w:rsidTr="004C7701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6BCF36FC" w14:textId="77777777" w:rsidR="0012366B" w:rsidRPr="00254064" w:rsidRDefault="0012366B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English</w:t>
            </w:r>
          </w:p>
          <w:p w14:paraId="31F5E3E3" w14:textId="7156D658" w:rsidR="0012366B" w:rsidRDefault="0012366B" w:rsidP="00B4623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Texts</w:t>
            </w:r>
          </w:p>
          <w:p w14:paraId="70F45829" w14:textId="2F4C4AB8" w:rsidR="0012366B" w:rsidRDefault="0012366B" w:rsidP="00B46239">
            <w:pPr>
              <w:jc w:val="center"/>
              <w:rPr>
                <w:b/>
                <w:bCs/>
              </w:rPr>
            </w:pPr>
            <w:r>
              <w:rPr>
                <w:rFonts w:ascii="Comic Sans MS" w:hAnsi="Comic Sans MS" w:cs="Arial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79E1B54E" wp14:editId="61444A78">
                  <wp:simplePos x="0" y="0"/>
                  <wp:positionH relativeFrom="column">
                    <wp:posOffset>92035</wp:posOffset>
                  </wp:positionH>
                  <wp:positionV relativeFrom="paragraph">
                    <wp:posOffset>36035</wp:posOffset>
                  </wp:positionV>
                  <wp:extent cx="540740" cy="309600"/>
                  <wp:effectExtent l="0" t="0" r="0" b="0"/>
                  <wp:wrapNone/>
                  <wp:docPr id="1895524106" name="Picture 3" descr="A hand holding a colorful bloc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907687" name="Picture 3" descr="A hand holding a colorful block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40" cy="3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513A09" w14:textId="45E38A8B" w:rsidR="0012366B" w:rsidRDefault="0012366B" w:rsidP="00B46239">
            <w:pPr>
              <w:jc w:val="center"/>
              <w:rPr>
                <w:b/>
                <w:bCs/>
              </w:rPr>
            </w:pPr>
          </w:p>
          <w:p w14:paraId="2EC5D05E" w14:textId="60D224B0" w:rsidR="0012366B" w:rsidRPr="00254064" w:rsidRDefault="0012366B" w:rsidP="00B46239">
            <w:pPr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gridSpan w:val="3"/>
          </w:tcPr>
          <w:p w14:paraId="0F62713D" w14:textId="1BF13BC5" w:rsidR="0012366B" w:rsidRPr="00F4667F" w:rsidRDefault="0012366B" w:rsidP="001236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Holes</w:t>
            </w:r>
          </w:p>
          <w:p w14:paraId="14F45006" w14:textId="108EABF1" w:rsidR="0012366B" w:rsidRDefault="0012366B" w:rsidP="00B4623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02F7773A" wp14:editId="5A32C595">
                  <wp:simplePos x="0" y="0"/>
                  <wp:positionH relativeFrom="column">
                    <wp:posOffset>1039495</wp:posOffset>
                  </wp:positionH>
                  <wp:positionV relativeFrom="paragraph">
                    <wp:posOffset>127000</wp:posOffset>
                  </wp:positionV>
                  <wp:extent cx="571500" cy="87630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0880" y="21130"/>
                      <wp:lineTo x="20880" y="0"/>
                      <wp:lineTo x="0" y="0"/>
                    </wp:wrapPolygon>
                  </wp:wrapTight>
                  <wp:docPr id="2" name="Picture 2" descr="Stock image for Holes for sale by Brit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ock image for Holes for sale by Brit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05B939" w14:textId="13E00A35" w:rsidR="0012366B" w:rsidRPr="00F4667F" w:rsidRDefault="0012366B" w:rsidP="00B462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5A801918" w14:textId="4FA117B4" w:rsidR="0012366B" w:rsidRDefault="0012366B" w:rsidP="00B46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Cosmic </w:t>
            </w:r>
          </w:p>
          <w:p w14:paraId="279F9E0B" w14:textId="721743F5" w:rsidR="0012366B" w:rsidRPr="00F4667F" w:rsidRDefault="0012366B" w:rsidP="00B4623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13195CE" wp14:editId="39187C40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94615</wp:posOffset>
                  </wp:positionV>
                  <wp:extent cx="526415" cy="857250"/>
                  <wp:effectExtent l="0" t="0" r="6985" b="0"/>
                  <wp:wrapTight wrapText="bothSides">
                    <wp:wrapPolygon edited="0">
                      <wp:start x="0" y="0"/>
                      <wp:lineTo x="0" y="21120"/>
                      <wp:lineTo x="21105" y="21120"/>
                      <wp:lineTo x="2110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572C7C8C" w14:textId="21DD47D0" w:rsidR="0012366B" w:rsidRDefault="0012366B" w:rsidP="00AF0AE0">
            <w:pPr>
              <w:jc w:val="center"/>
            </w:pPr>
            <w:r>
              <w:t>Pig Heat Boy</w:t>
            </w:r>
          </w:p>
          <w:p w14:paraId="317ED9C6" w14:textId="4118C8E9" w:rsidR="0012366B" w:rsidRDefault="0012366B" w:rsidP="00AF0AE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38ECDE2F" wp14:editId="70D3D4C6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69215</wp:posOffset>
                  </wp:positionV>
                  <wp:extent cx="581025" cy="889635"/>
                  <wp:effectExtent l="0" t="0" r="9525" b="5715"/>
                  <wp:wrapTight wrapText="bothSides">
                    <wp:wrapPolygon edited="0">
                      <wp:start x="0" y="0"/>
                      <wp:lineTo x="0" y="21276"/>
                      <wp:lineTo x="21246" y="21276"/>
                      <wp:lineTo x="2124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3" w:type="dxa"/>
            <w:gridSpan w:val="2"/>
          </w:tcPr>
          <w:p w14:paraId="77BE72F9" w14:textId="518A7A9C" w:rsidR="0012366B" w:rsidRDefault="0012366B" w:rsidP="00FB192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F255F68" wp14:editId="4E258EA2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291465</wp:posOffset>
                  </wp:positionV>
                  <wp:extent cx="8382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109" y="21109"/>
                      <wp:lineTo x="21109" y="0"/>
                      <wp:lineTo x="0" y="0"/>
                    </wp:wrapPolygon>
                  </wp:wrapTight>
                  <wp:docPr id="9" name="Picture 9" descr="Stock image for Riddle of the Runes (Viking Mystery 1) for sale by Bahamut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ock image for Riddle of the Runes (Viking Mystery 1) for sale by Bahamut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Riddle Of The Runes</w:t>
            </w:r>
          </w:p>
          <w:p w14:paraId="6A75493C" w14:textId="03A0F959" w:rsidR="0012366B" w:rsidRDefault="0012366B" w:rsidP="00FB192F">
            <w:pPr>
              <w:jc w:val="center"/>
            </w:pPr>
          </w:p>
        </w:tc>
        <w:tc>
          <w:tcPr>
            <w:tcW w:w="1987" w:type="dxa"/>
          </w:tcPr>
          <w:p w14:paraId="77EB5D07" w14:textId="19878048" w:rsidR="0012366B" w:rsidRDefault="0012366B" w:rsidP="00AF0AE0">
            <w:pPr>
              <w:jc w:val="center"/>
            </w:pPr>
            <w:r>
              <w:t xml:space="preserve">The Final Year </w:t>
            </w:r>
          </w:p>
          <w:p w14:paraId="30876780" w14:textId="7E51092B" w:rsidR="00510ABA" w:rsidRDefault="00510ABA" w:rsidP="00AF0AE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3018673B" wp14:editId="6075F15C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122555</wp:posOffset>
                  </wp:positionV>
                  <wp:extent cx="523875" cy="813435"/>
                  <wp:effectExtent l="0" t="0" r="9525" b="5715"/>
                  <wp:wrapTight wrapText="bothSides">
                    <wp:wrapPolygon edited="0">
                      <wp:start x="0" y="0"/>
                      <wp:lineTo x="0" y="21246"/>
                      <wp:lineTo x="21207" y="21246"/>
                      <wp:lineTo x="21207" y="0"/>
                      <wp:lineTo x="0" y="0"/>
                    </wp:wrapPolygon>
                  </wp:wrapTight>
                  <wp:docPr id="3" name="Picture 3" descr="The Final Y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Final Y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0ABA" w14:paraId="6FDC46CA" w14:textId="77777777" w:rsidTr="005D71D6">
        <w:trPr>
          <w:trHeight w:val="657"/>
        </w:trPr>
        <w:tc>
          <w:tcPr>
            <w:tcW w:w="1413" w:type="dxa"/>
            <w:shd w:val="clear" w:color="auto" w:fill="DAE9F7" w:themeFill="text2" w:themeFillTint="1A"/>
          </w:tcPr>
          <w:p w14:paraId="4EF72933" w14:textId="37396108" w:rsidR="00FA7AA5" w:rsidRPr="00254064" w:rsidRDefault="00FA7AA5" w:rsidP="00FA7AA5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Maths</w:t>
            </w:r>
          </w:p>
        </w:tc>
        <w:tc>
          <w:tcPr>
            <w:tcW w:w="2126" w:type="dxa"/>
          </w:tcPr>
          <w:p w14:paraId="5200C4B5" w14:textId="77777777" w:rsidR="00FA7AA5" w:rsidRPr="000E7A1E" w:rsidRDefault="0000513B" w:rsidP="00C026F8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Place Value</w:t>
            </w:r>
          </w:p>
          <w:p w14:paraId="49C4A385" w14:textId="77777777" w:rsidR="0000513B" w:rsidRPr="000E7A1E" w:rsidRDefault="00F12481" w:rsidP="00C026F8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4 operations</w:t>
            </w:r>
          </w:p>
          <w:p w14:paraId="77A81897" w14:textId="77777777" w:rsidR="00F12481" w:rsidRPr="000E7A1E" w:rsidRDefault="00F12481" w:rsidP="00C026F8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Fractions</w:t>
            </w:r>
          </w:p>
          <w:p w14:paraId="5E212633" w14:textId="77777777" w:rsidR="00F12481" w:rsidRPr="000E7A1E" w:rsidRDefault="00F12481" w:rsidP="00C026F8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Measurement</w:t>
            </w:r>
          </w:p>
          <w:p w14:paraId="17263CAE" w14:textId="34B130B1" w:rsidR="00F12481" w:rsidRPr="000E7A1E" w:rsidRDefault="00F12481" w:rsidP="00C026F8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Geometry</w:t>
            </w:r>
            <w:r w:rsidR="00C026F8" w:rsidRPr="000E7A1E">
              <w:rPr>
                <w:sz w:val="20"/>
                <w:szCs w:val="20"/>
              </w:rPr>
              <w:t xml:space="preserve">: Properties of shape &amp; position and direction </w:t>
            </w:r>
          </w:p>
          <w:p w14:paraId="7AF46C94" w14:textId="0FAD91D4" w:rsidR="00F12481" w:rsidRPr="000E7A1E" w:rsidRDefault="00F12481" w:rsidP="00C026F8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 xml:space="preserve">Statistics </w:t>
            </w:r>
          </w:p>
        </w:tc>
        <w:tc>
          <w:tcPr>
            <w:tcW w:w="2126" w:type="dxa"/>
            <w:gridSpan w:val="2"/>
          </w:tcPr>
          <w:p w14:paraId="3C782334" w14:textId="1CEE2D8D" w:rsidR="00154F02" w:rsidRPr="000E7A1E" w:rsidRDefault="00322925" w:rsidP="00FA7AA5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Place value</w:t>
            </w:r>
          </w:p>
          <w:p w14:paraId="7041FD59" w14:textId="77777777" w:rsidR="00322925" w:rsidRPr="000E7A1E" w:rsidRDefault="00322925" w:rsidP="00FA7AA5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Fractions</w:t>
            </w:r>
          </w:p>
          <w:p w14:paraId="1F09C7D8" w14:textId="669987EB" w:rsidR="00C56F7E" w:rsidRPr="000E7A1E" w:rsidRDefault="00C56F7E" w:rsidP="00FA7AA5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Multiplication &amp; Division</w:t>
            </w:r>
          </w:p>
          <w:p w14:paraId="0DF66EEB" w14:textId="428900BD" w:rsidR="00322925" w:rsidRPr="000E7A1E" w:rsidRDefault="00322925" w:rsidP="00FA7AA5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 xml:space="preserve">Geometry: Position and </w:t>
            </w:r>
            <w:r w:rsidR="00C56F7E" w:rsidRPr="000E7A1E">
              <w:rPr>
                <w:sz w:val="20"/>
                <w:szCs w:val="20"/>
              </w:rPr>
              <w:t xml:space="preserve">direction </w:t>
            </w:r>
          </w:p>
        </w:tc>
        <w:tc>
          <w:tcPr>
            <w:tcW w:w="1985" w:type="dxa"/>
          </w:tcPr>
          <w:p w14:paraId="0797B86D" w14:textId="77777777" w:rsidR="008278C9" w:rsidRPr="000E7A1E" w:rsidRDefault="008278C9" w:rsidP="008278C9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Multiplication &amp;Division</w:t>
            </w:r>
          </w:p>
          <w:p w14:paraId="628AD96E" w14:textId="77F5878A" w:rsidR="008278C9" w:rsidRPr="000E7A1E" w:rsidRDefault="007B38BD" w:rsidP="008278C9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Fractions</w:t>
            </w:r>
          </w:p>
          <w:p w14:paraId="03C434C5" w14:textId="77777777" w:rsidR="008278C9" w:rsidRPr="000E7A1E" w:rsidRDefault="008278C9" w:rsidP="008278C9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 xml:space="preserve">Ratio and proportion </w:t>
            </w:r>
          </w:p>
          <w:p w14:paraId="19291AF2" w14:textId="77777777" w:rsidR="008278C9" w:rsidRPr="000E7A1E" w:rsidRDefault="008278C9" w:rsidP="008278C9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Measurement</w:t>
            </w:r>
          </w:p>
          <w:p w14:paraId="4209D84E" w14:textId="0656CD91" w:rsidR="00FA7AA5" w:rsidRPr="000E7A1E" w:rsidRDefault="00FA7AA5" w:rsidP="008278C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336B8DE4" w14:textId="348C267C" w:rsidR="001A0D7A" w:rsidRPr="000E7A1E" w:rsidRDefault="001A0D7A" w:rsidP="001A0D7A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Geometry: Properties of shape</w:t>
            </w:r>
          </w:p>
          <w:p w14:paraId="402F28B0" w14:textId="77777777" w:rsidR="001A0D7A" w:rsidRPr="000E7A1E" w:rsidRDefault="001A0D7A" w:rsidP="001A0D7A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Statistics</w:t>
            </w:r>
          </w:p>
          <w:p w14:paraId="420C8962" w14:textId="77777777" w:rsidR="001A0D7A" w:rsidRPr="000E7A1E" w:rsidRDefault="001A0D7A" w:rsidP="001A0D7A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 xml:space="preserve">Ratio and proportion </w:t>
            </w:r>
          </w:p>
          <w:p w14:paraId="0EBC0540" w14:textId="6C38BF00" w:rsidR="00FA7AA5" w:rsidRPr="000E7A1E" w:rsidRDefault="001A0D7A" w:rsidP="001A0D7A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Algebra</w:t>
            </w:r>
          </w:p>
        </w:tc>
        <w:tc>
          <w:tcPr>
            <w:tcW w:w="2143" w:type="dxa"/>
            <w:gridSpan w:val="2"/>
          </w:tcPr>
          <w:p w14:paraId="71578276" w14:textId="77777777" w:rsidR="00AD01B9" w:rsidRPr="000E7A1E" w:rsidRDefault="00AD01B9" w:rsidP="00AD01B9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Place Value</w:t>
            </w:r>
          </w:p>
          <w:p w14:paraId="4534D43D" w14:textId="77777777" w:rsidR="00AD01B9" w:rsidRPr="000E7A1E" w:rsidRDefault="00AD01B9" w:rsidP="00AD01B9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4 operations</w:t>
            </w:r>
          </w:p>
          <w:p w14:paraId="16BF0D3E" w14:textId="77777777" w:rsidR="00AD01B9" w:rsidRPr="000E7A1E" w:rsidRDefault="00AD01B9" w:rsidP="00AD01B9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Fractions</w:t>
            </w:r>
          </w:p>
          <w:p w14:paraId="3A6BB846" w14:textId="77777777" w:rsidR="00AD01B9" w:rsidRPr="000E7A1E" w:rsidRDefault="00AD01B9" w:rsidP="00AD01B9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Measurement</w:t>
            </w:r>
          </w:p>
          <w:p w14:paraId="51892A79" w14:textId="77777777" w:rsidR="00AD01B9" w:rsidRPr="000E7A1E" w:rsidRDefault="00AD01B9" w:rsidP="00AD01B9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 xml:space="preserve">Geometry: Properties of shape &amp; position and direction </w:t>
            </w:r>
          </w:p>
          <w:p w14:paraId="5E2224B7" w14:textId="64E48696" w:rsidR="00FA7AA5" w:rsidRPr="000E7A1E" w:rsidRDefault="00FA7AA5" w:rsidP="00FA7AA5">
            <w:pPr>
              <w:rPr>
                <w:sz w:val="20"/>
                <w:szCs w:val="20"/>
              </w:rPr>
            </w:pPr>
          </w:p>
        </w:tc>
        <w:tc>
          <w:tcPr>
            <w:tcW w:w="1987" w:type="dxa"/>
          </w:tcPr>
          <w:p w14:paraId="520CD8E8" w14:textId="77777777" w:rsidR="00FA7AA5" w:rsidRPr="000E7A1E" w:rsidRDefault="00AD01B9" w:rsidP="00FA7AA5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Statistics</w:t>
            </w:r>
          </w:p>
          <w:p w14:paraId="2AC13DEF" w14:textId="77777777" w:rsidR="000E7A1E" w:rsidRPr="000E7A1E" w:rsidRDefault="000E7A1E" w:rsidP="00FA7AA5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Place Value</w:t>
            </w:r>
          </w:p>
          <w:p w14:paraId="28662C40" w14:textId="77777777" w:rsidR="000E7A1E" w:rsidRPr="000E7A1E" w:rsidRDefault="000E7A1E" w:rsidP="00FA7AA5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4 operations</w:t>
            </w:r>
          </w:p>
          <w:p w14:paraId="6A85D74F" w14:textId="77777777" w:rsidR="000E7A1E" w:rsidRPr="000E7A1E" w:rsidRDefault="000E7A1E" w:rsidP="00FA7AA5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Fractions</w:t>
            </w:r>
          </w:p>
          <w:p w14:paraId="1E7B94EA" w14:textId="77777777" w:rsidR="000E7A1E" w:rsidRPr="000E7A1E" w:rsidRDefault="000E7A1E" w:rsidP="000E7A1E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 xml:space="preserve">Ratio and proportion </w:t>
            </w:r>
          </w:p>
          <w:p w14:paraId="5EE770B9" w14:textId="7509A2C1" w:rsidR="000E7A1E" w:rsidRPr="000E7A1E" w:rsidRDefault="000E7A1E" w:rsidP="00FA7AA5">
            <w:pPr>
              <w:rPr>
                <w:sz w:val="20"/>
                <w:szCs w:val="20"/>
              </w:rPr>
            </w:pPr>
            <w:r w:rsidRPr="000E7A1E">
              <w:rPr>
                <w:sz w:val="20"/>
                <w:szCs w:val="20"/>
              </w:rPr>
              <w:t>Algebra</w:t>
            </w:r>
          </w:p>
        </w:tc>
      </w:tr>
      <w:tr w:rsidR="00510ABA" w14:paraId="0A7F0173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6DDA33C5" w14:textId="09638A21" w:rsidR="00F61EC6" w:rsidRPr="00254064" w:rsidRDefault="00F61EC6" w:rsidP="00F61EC6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History &amp; Geography</w:t>
            </w:r>
          </w:p>
        </w:tc>
        <w:tc>
          <w:tcPr>
            <w:tcW w:w="3260" w:type="dxa"/>
            <w:gridSpan w:val="2"/>
          </w:tcPr>
          <w:p w14:paraId="36161ECA" w14:textId="77777777" w:rsidR="00024029" w:rsidRPr="00CF50F1" w:rsidRDefault="00253C4C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F50F1">
              <w:rPr>
                <w:rFonts w:cstheme="minorHAnsi"/>
                <w:sz w:val="20"/>
                <w:szCs w:val="20"/>
              </w:rPr>
              <w:t>What is the legacy of the ancient Greek civilisation?</w:t>
            </w:r>
          </w:p>
          <w:p w14:paraId="6700ECF6" w14:textId="71D99124" w:rsidR="00CF50F1" w:rsidRPr="00CF50F1" w:rsidRDefault="00CF50F1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F50F1">
              <w:rPr>
                <w:rFonts w:cstheme="minorHAnsi"/>
                <w:sz w:val="20"/>
                <w:szCs w:val="20"/>
              </w:rPr>
              <w:t>(9 weeks)</w:t>
            </w:r>
          </w:p>
        </w:tc>
        <w:tc>
          <w:tcPr>
            <w:tcW w:w="2977" w:type="dxa"/>
            <w:gridSpan w:val="2"/>
          </w:tcPr>
          <w:p w14:paraId="3D0C6B00" w14:textId="77777777" w:rsidR="00024029" w:rsidRPr="00CF50F1" w:rsidRDefault="00D22C33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F50F1">
              <w:rPr>
                <w:rFonts w:cstheme="minorHAnsi"/>
                <w:sz w:val="20"/>
                <w:szCs w:val="20"/>
              </w:rPr>
              <w:t>Would you like to live in the desert?</w:t>
            </w:r>
          </w:p>
          <w:p w14:paraId="298F7A40" w14:textId="2071A7D5" w:rsidR="00CF50F1" w:rsidRPr="00CF50F1" w:rsidRDefault="00CF50F1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F50F1">
              <w:rPr>
                <w:rFonts w:cstheme="minorHAnsi"/>
                <w:sz w:val="20"/>
                <w:szCs w:val="20"/>
              </w:rPr>
              <w:t>(9 weeks)</w:t>
            </w:r>
          </w:p>
        </w:tc>
        <w:tc>
          <w:tcPr>
            <w:tcW w:w="3260" w:type="dxa"/>
            <w:gridSpan w:val="2"/>
          </w:tcPr>
          <w:p w14:paraId="178E8381" w14:textId="77777777" w:rsidR="00F61EC6" w:rsidRPr="00CF50F1" w:rsidRDefault="00DE1931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F50F1">
              <w:rPr>
                <w:rFonts w:cstheme="minorHAnsi"/>
                <w:sz w:val="20"/>
                <w:szCs w:val="20"/>
              </w:rPr>
              <w:t>Were the Vikings raiders, traders or something else?</w:t>
            </w:r>
          </w:p>
          <w:p w14:paraId="5AEA0435" w14:textId="5157B1C5" w:rsidR="00CF50F1" w:rsidRPr="00CF50F1" w:rsidRDefault="00CF50F1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F50F1">
              <w:rPr>
                <w:rFonts w:cstheme="minorHAnsi"/>
                <w:sz w:val="20"/>
                <w:szCs w:val="20"/>
              </w:rPr>
              <w:t>(9 weeks)</w:t>
            </w:r>
          </w:p>
        </w:tc>
        <w:tc>
          <w:tcPr>
            <w:tcW w:w="2996" w:type="dxa"/>
            <w:gridSpan w:val="2"/>
          </w:tcPr>
          <w:p w14:paraId="70D6A448" w14:textId="77777777" w:rsidR="00F61EC6" w:rsidRPr="00CF50F1" w:rsidRDefault="00CC4756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F50F1">
              <w:rPr>
                <w:rFonts w:cstheme="minorHAnsi"/>
                <w:sz w:val="20"/>
                <w:szCs w:val="20"/>
              </w:rPr>
              <w:t>Where does our energy come from?</w:t>
            </w:r>
          </w:p>
          <w:p w14:paraId="2DFAD30A" w14:textId="7569622D" w:rsidR="00CF50F1" w:rsidRPr="00CF50F1" w:rsidRDefault="00CF50F1" w:rsidP="00F61EC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F50F1">
              <w:rPr>
                <w:rFonts w:cstheme="minorHAnsi"/>
                <w:sz w:val="20"/>
                <w:szCs w:val="20"/>
              </w:rPr>
              <w:t>(9 weeks)</w:t>
            </w:r>
          </w:p>
        </w:tc>
      </w:tr>
      <w:tr w:rsidR="00510ABA" w14:paraId="6366ED10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561DEFB5" w14:textId="40E3EC57" w:rsidR="00F61EC6" w:rsidRPr="00254064" w:rsidRDefault="00F61EC6" w:rsidP="00F61EC6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Science</w:t>
            </w:r>
          </w:p>
        </w:tc>
        <w:tc>
          <w:tcPr>
            <w:tcW w:w="2126" w:type="dxa"/>
          </w:tcPr>
          <w:p w14:paraId="4961167D" w14:textId="5816E378" w:rsidR="0076289D" w:rsidRPr="006A60A2" w:rsidRDefault="0076289D" w:rsidP="006A60A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6A60A2">
              <w:rPr>
                <w:rFonts w:cstheme="minorHAnsi"/>
                <w:sz w:val="20"/>
                <w:szCs w:val="20"/>
              </w:rPr>
              <w:t>Mixtures and separation</w:t>
            </w:r>
          </w:p>
          <w:p w14:paraId="5581E3D2" w14:textId="61CB8AA9" w:rsidR="00F61EC6" w:rsidRPr="006A60A2" w:rsidRDefault="00F61EC6" w:rsidP="006A60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14:paraId="7FB472A6" w14:textId="77777777" w:rsidR="002F464E" w:rsidRPr="006A60A2" w:rsidRDefault="002F464E" w:rsidP="006A60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A60A2">
              <w:rPr>
                <w:rFonts w:cstheme="minorHAnsi"/>
                <w:sz w:val="20"/>
                <w:szCs w:val="20"/>
              </w:rPr>
              <w:t>Materials: Properties and changes</w:t>
            </w:r>
          </w:p>
          <w:p w14:paraId="730DCCCC" w14:textId="20150773" w:rsidR="00F61EC6" w:rsidRPr="006A60A2" w:rsidRDefault="00F61EC6" w:rsidP="006A60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7ACA198" w14:textId="01214817" w:rsidR="00CD2FA3" w:rsidRPr="006A60A2" w:rsidRDefault="00CD2FA3" w:rsidP="006A60A2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6A60A2">
              <w:rPr>
                <w:rFonts w:cstheme="minorHAnsi"/>
                <w:sz w:val="20"/>
                <w:szCs w:val="20"/>
              </w:rPr>
              <w:t>Forces and space: Earth and space</w:t>
            </w:r>
          </w:p>
          <w:p w14:paraId="7376A252" w14:textId="442A2688" w:rsidR="00F61EC6" w:rsidRPr="006A60A2" w:rsidRDefault="00F61EC6" w:rsidP="006A60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91E2F15" w14:textId="74D7577E" w:rsidR="00F64B1B" w:rsidRPr="006A60A2" w:rsidRDefault="00F64B1B" w:rsidP="006A60A2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6A60A2">
              <w:rPr>
                <w:rFonts w:cstheme="minorHAnsi"/>
                <w:sz w:val="20"/>
                <w:szCs w:val="20"/>
              </w:rPr>
              <w:t>Animals including humans: Circulation and health</w:t>
            </w:r>
          </w:p>
          <w:p w14:paraId="293E1981" w14:textId="1BBD31BF" w:rsidR="00F61EC6" w:rsidRPr="006A60A2" w:rsidRDefault="00F61EC6" w:rsidP="006A60A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3" w:type="dxa"/>
            <w:gridSpan w:val="2"/>
          </w:tcPr>
          <w:p w14:paraId="4E652B20" w14:textId="0444855F" w:rsidR="00F61EC6" w:rsidRPr="006A60A2" w:rsidRDefault="000212E2" w:rsidP="006A60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A60A2">
              <w:rPr>
                <w:rFonts w:cstheme="minorHAnsi"/>
                <w:sz w:val="20"/>
                <w:szCs w:val="20"/>
              </w:rPr>
              <w:t>Energy: Light and reflection</w:t>
            </w:r>
          </w:p>
        </w:tc>
        <w:tc>
          <w:tcPr>
            <w:tcW w:w="1987" w:type="dxa"/>
          </w:tcPr>
          <w:p w14:paraId="1A344C7C" w14:textId="46EC17BE" w:rsidR="00F61EC6" w:rsidRPr="006A60A2" w:rsidRDefault="006A60A2" w:rsidP="006A60A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A60A2">
              <w:rPr>
                <w:rFonts w:cstheme="minorHAnsi"/>
                <w:sz w:val="20"/>
                <w:szCs w:val="20"/>
              </w:rPr>
              <w:t>Making connections: How reflective are space blankets?</w:t>
            </w:r>
          </w:p>
        </w:tc>
      </w:tr>
      <w:tr w:rsidR="00510ABA" w14:paraId="1E2CF76F" w14:textId="77777777" w:rsidTr="005D71D6">
        <w:trPr>
          <w:trHeight w:val="657"/>
        </w:trPr>
        <w:tc>
          <w:tcPr>
            <w:tcW w:w="1413" w:type="dxa"/>
            <w:shd w:val="clear" w:color="auto" w:fill="DAE9F7" w:themeFill="text2" w:themeFillTint="1A"/>
          </w:tcPr>
          <w:p w14:paraId="10EC248F" w14:textId="00DBCB74" w:rsidR="00724DCB" w:rsidRPr="00254064" w:rsidRDefault="00724DCB" w:rsidP="00724DCB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Art</w:t>
            </w:r>
          </w:p>
        </w:tc>
        <w:tc>
          <w:tcPr>
            <w:tcW w:w="3260" w:type="dxa"/>
            <w:gridSpan w:val="2"/>
          </w:tcPr>
          <w:p w14:paraId="1197C54E" w14:textId="4876ACA1" w:rsidR="00724DCB" w:rsidRPr="00724DCB" w:rsidRDefault="00724DCB" w:rsidP="00724DCB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 w:rsidRPr="00724DCB">
              <w:rPr>
                <w:rFonts w:cstheme="minorHAnsi"/>
                <w:bCs/>
                <w:iCs/>
                <w:sz w:val="20"/>
                <w:szCs w:val="20"/>
              </w:rPr>
              <w:t>Painting and mixed media</w:t>
            </w:r>
          </w:p>
          <w:p w14:paraId="4DFF3CAA" w14:textId="77777777" w:rsidR="00724DCB" w:rsidRDefault="00724DCB" w:rsidP="00724DCB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 w:rsidRPr="00724DCB">
              <w:rPr>
                <w:rFonts w:cstheme="minorHAnsi"/>
                <w:bCs/>
                <w:iCs/>
                <w:sz w:val="20"/>
                <w:szCs w:val="20"/>
              </w:rPr>
              <w:t>Portraits</w:t>
            </w:r>
          </w:p>
          <w:p w14:paraId="0645472A" w14:textId="34D3069F" w:rsidR="00CF50F1" w:rsidRPr="00724DCB" w:rsidRDefault="00CF50F1" w:rsidP="00724DCB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Cs/>
                <w:sz w:val="20"/>
                <w:szCs w:val="20"/>
              </w:rPr>
              <w:t>(5 weeks)</w:t>
            </w:r>
          </w:p>
        </w:tc>
        <w:tc>
          <w:tcPr>
            <w:tcW w:w="2977" w:type="dxa"/>
            <w:gridSpan w:val="2"/>
          </w:tcPr>
          <w:p w14:paraId="4B280ADC" w14:textId="0BC974C2" w:rsidR="00724DCB" w:rsidRPr="00724DCB" w:rsidRDefault="00724DCB" w:rsidP="00724DCB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 w:rsidRPr="00724DCB">
              <w:rPr>
                <w:rFonts w:cstheme="minorHAnsi"/>
                <w:bCs/>
                <w:iCs/>
                <w:sz w:val="20"/>
                <w:szCs w:val="20"/>
              </w:rPr>
              <w:t>Drawing</w:t>
            </w:r>
          </w:p>
          <w:p w14:paraId="2AC7DC78" w14:textId="2EA39A90" w:rsidR="00724DCB" w:rsidRPr="00724DCB" w:rsidRDefault="00724DCB" w:rsidP="00724DCB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 w:rsidRPr="00724DCB">
              <w:rPr>
                <w:rFonts w:cstheme="minorHAnsi"/>
                <w:bCs/>
                <w:iCs/>
                <w:sz w:val="20"/>
                <w:szCs w:val="20"/>
              </w:rPr>
              <w:t>I need space</w:t>
            </w:r>
            <w:r w:rsidR="00CF50F1">
              <w:rPr>
                <w:rFonts w:cstheme="minorHAnsi"/>
                <w:bCs/>
                <w:iCs/>
                <w:sz w:val="20"/>
                <w:szCs w:val="20"/>
              </w:rPr>
              <w:t xml:space="preserve"> (5 weeks)</w:t>
            </w:r>
          </w:p>
        </w:tc>
        <w:tc>
          <w:tcPr>
            <w:tcW w:w="3260" w:type="dxa"/>
            <w:gridSpan w:val="2"/>
          </w:tcPr>
          <w:p w14:paraId="5742DC4C" w14:textId="4A90E8E7" w:rsidR="00724DCB" w:rsidRPr="00724DCB" w:rsidRDefault="00724DCB" w:rsidP="00724DCB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 w:rsidRPr="00724DCB">
              <w:rPr>
                <w:rFonts w:cstheme="minorHAnsi"/>
                <w:bCs/>
                <w:iCs/>
                <w:sz w:val="20"/>
                <w:szCs w:val="20"/>
              </w:rPr>
              <w:t>Sculpture and 3D</w:t>
            </w:r>
          </w:p>
          <w:p w14:paraId="5061A2A3" w14:textId="5B8DDDB3" w:rsidR="00724DCB" w:rsidRPr="00724DCB" w:rsidRDefault="00724DCB" w:rsidP="00724DCB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 w:rsidRPr="00724DCB">
              <w:rPr>
                <w:rFonts w:cstheme="minorHAnsi"/>
                <w:bCs/>
                <w:iCs/>
                <w:sz w:val="20"/>
                <w:szCs w:val="20"/>
              </w:rPr>
              <w:t>Making memories</w:t>
            </w:r>
            <w:r w:rsidR="00CF50F1">
              <w:rPr>
                <w:rFonts w:cstheme="minorHAnsi"/>
                <w:bCs/>
                <w:iCs/>
                <w:sz w:val="20"/>
                <w:szCs w:val="20"/>
              </w:rPr>
              <w:t xml:space="preserve"> (5 weeks)</w:t>
            </w:r>
          </w:p>
        </w:tc>
        <w:tc>
          <w:tcPr>
            <w:tcW w:w="2996" w:type="dxa"/>
            <w:gridSpan w:val="2"/>
          </w:tcPr>
          <w:p w14:paraId="3B4C5FB1" w14:textId="3443C920" w:rsidR="00724DCB" w:rsidRPr="00724DCB" w:rsidRDefault="00724DCB" w:rsidP="00724DCB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 w:rsidRPr="00724DCB">
              <w:rPr>
                <w:rFonts w:cstheme="minorHAnsi"/>
                <w:bCs/>
                <w:iCs/>
                <w:sz w:val="20"/>
                <w:szCs w:val="20"/>
              </w:rPr>
              <w:t>Craft and design</w:t>
            </w:r>
          </w:p>
          <w:p w14:paraId="10295EF8" w14:textId="5E09F30D" w:rsidR="00724DCB" w:rsidRPr="00724DCB" w:rsidRDefault="00724DCB" w:rsidP="00724DCB">
            <w:pPr>
              <w:widowControl w:val="0"/>
              <w:autoSpaceDE w:val="0"/>
              <w:autoSpaceDN w:val="0"/>
              <w:spacing w:line="182" w:lineRule="exact"/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 w:rsidRPr="00724DCB">
              <w:rPr>
                <w:rFonts w:cstheme="minorHAnsi"/>
                <w:bCs/>
                <w:iCs/>
                <w:sz w:val="20"/>
                <w:szCs w:val="20"/>
              </w:rPr>
              <w:t>Photo</w:t>
            </w:r>
            <w:r w:rsidR="00CF50F1">
              <w:rPr>
                <w:rFonts w:cstheme="minorHAnsi"/>
                <w:bCs/>
                <w:iCs/>
                <w:sz w:val="20"/>
                <w:szCs w:val="20"/>
              </w:rPr>
              <w:t xml:space="preserve"> (5 weeks)</w:t>
            </w:r>
          </w:p>
        </w:tc>
      </w:tr>
      <w:tr w:rsidR="00510ABA" w14:paraId="4D7B5C22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2F325408" w14:textId="2FB15E3D" w:rsidR="00CF50F1" w:rsidRPr="00254064" w:rsidRDefault="00CF50F1" w:rsidP="00CF50F1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DT</w:t>
            </w:r>
          </w:p>
        </w:tc>
        <w:tc>
          <w:tcPr>
            <w:tcW w:w="3260" w:type="dxa"/>
            <w:gridSpan w:val="2"/>
          </w:tcPr>
          <w:p w14:paraId="67AAC006" w14:textId="1F90AF80" w:rsidR="00CF50F1" w:rsidRPr="006A3E4A" w:rsidRDefault="00CF50F1" w:rsidP="00CF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Cooking and nutrition – Come dine with me </w:t>
            </w:r>
            <w:r>
              <w:rPr>
                <w:rFonts w:cstheme="minorHAnsi"/>
                <w:bCs/>
                <w:iCs/>
                <w:sz w:val="20"/>
                <w:szCs w:val="20"/>
              </w:rPr>
              <w:t>(5 weeks)</w:t>
            </w:r>
          </w:p>
        </w:tc>
        <w:tc>
          <w:tcPr>
            <w:tcW w:w="2977" w:type="dxa"/>
            <w:gridSpan w:val="2"/>
          </w:tcPr>
          <w:p w14:paraId="1C9584F7" w14:textId="5ED38BA4" w:rsidR="00CF50F1" w:rsidRPr="006A3E4A" w:rsidRDefault="00CF50F1" w:rsidP="00CF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Textiles: Stuffed toys </w:t>
            </w:r>
            <w:r>
              <w:rPr>
                <w:rFonts w:cstheme="minorHAnsi"/>
                <w:bCs/>
                <w:iCs/>
                <w:sz w:val="20"/>
                <w:szCs w:val="20"/>
              </w:rPr>
              <w:t>(5 weeks)</w:t>
            </w:r>
          </w:p>
        </w:tc>
        <w:tc>
          <w:tcPr>
            <w:tcW w:w="3260" w:type="dxa"/>
            <w:gridSpan w:val="2"/>
          </w:tcPr>
          <w:p w14:paraId="2F1AC8F4" w14:textId="60A567FC" w:rsidR="00CF50F1" w:rsidRPr="006A3E4A" w:rsidRDefault="00CF50F1" w:rsidP="00CF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iCs/>
                <w:sz w:val="20"/>
                <w:szCs w:val="20"/>
              </w:rPr>
              <w:t>Structures: Bridges  (5 weeks)</w:t>
            </w:r>
          </w:p>
        </w:tc>
        <w:tc>
          <w:tcPr>
            <w:tcW w:w="2996" w:type="dxa"/>
            <w:gridSpan w:val="2"/>
          </w:tcPr>
          <w:p w14:paraId="4AE85114" w14:textId="598CFA6D" w:rsidR="00CF50F1" w:rsidRPr="006A3E4A" w:rsidRDefault="00CF50F1" w:rsidP="00CF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iCs/>
                <w:sz w:val="20"/>
                <w:szCs w:val="20"/>
              </w:rPr>
              <w:t>Mechanical system –Automata toys (5 weeks)</w:t>
            </w:r>
          </w:p>
        </w:tc>
      </w:tr>
      <w:tr w:rsidR="00510ABA" w14:paraId="0B40904B" w14:textId="77777777" w:rsidTr="0029771A">
        <w:trPr>
          <w:trHeight w:val="657"/>
        </w:trPr>
        <w:tc>
          <w:tcPr>
            <w:tcW w:w="1413" w:type="dxa"/>
            <w:shd w:val="clear" w:color="auto" w:fill="DAE9F7" w:themeFill="text2" w:themeFillTint="1A"/>
          </w:tcPr>
          <w:p w14:paraId="4ECD1AC9" w14:textId="6FCF52A3" w:rsidR="0029771A" w:rsidRPr="00254064" w:rsidRDefault="0029771A" w:rsidP="0029771A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lastRenderedPageBreak/>
              <w:t>PE</w:t>
            </w:r>
          </w:p>
        </w:tc>
        <w:tc>
          <w:tcPr>
            <w:tcW w:w="2126" w:type="dxa"/>
          </w:tcPr>
          <w:p w14:paraId="3DCDA324" w14:textId="77777777" w:rsidR="0029771A" w:rsidRPr="00FA76E3" w:rsidRDefault="0029771A" w:rsidP="00A004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Hockey</w:t>
            </w:r>
          </w:p>
          <w:p w14:paraId="2D8976C6" w14:textId="6D67E6BB" w:rsidR="0029771A" w:rsidRPr="00FA76E3" w:rsidRDefault="0029771A" w:rsidP="00A004E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14:paraId="0D9E5709" w14:textId="0F2F1C2B" w:rsidR="0029771A" w:rsidRPr="00FA76E3" w:rsidRDefault="0029771A" w:rsidP="00A004E1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A76E3">
              <w:rPr>
                <w:rFonts w:cstheme="minorHAnsi"/>
                <w:color w:val="000000" w:themeColor="text1"/>
                <w:sz w:val="20"/>
                <w:szCs w:val="20"/>
              </w:rPr>
              <w:t>Athletics</w:t>
            </w:r>
          </w:p>
        </w:tc>
        <w:tc>
          <w:tcPr>
            <w:tcW w:w="1985" w:type="dxa"/>
          </w:tcPr>
          <w:p w14:paraId="6CD2E85E" w14:textId="1D5857FE" w:rsidR="0029771A" w:rsidRPr="00FA76E3" w:rsidRDefault="0029771A" w:rsidP="00A004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Dance</w:t>
            </w:r>
          </w:p>
          <w:p w14:paraId="0E7DA43A" w14:textId="14A42F8B" w:rsidR="0029771A" w:rsidRPr="00FA76E3" w:rsidRDefault="0029771A" w:rsidP="00A004E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72294F5D" w14:textId="77777777" w:rsidR="0029771A" w:rsidRPr="00FA76E3" w:rsidRDefault="0029771A" w:rsidP="00A004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Basketball</w:t>
            </w:r>
          </w:p>
          <w:p w14:paraId="05120224" w14:textId="56B76672" w:rsidR="0029771A" w:rsidRPr="00FA76E3" w:rsidRDefault="0029771A" w:rsidP="00A004E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</w:tcPr>
          <w:p w14:paraId="35D68E4F" w14:textId="77777777" w:rsidR="0029771A" w:rsidRPr="00FA76E3" w:rsidRDefault="0029771A" w:rsidP="00A004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Rounders</w:t>
            </w:r>
          </w:p>
          <w:p w14:paraId="1EE8D3FB" w14:textId="34986DC1" w:rsidR="0029771A" w:rsidRPr="00FA76E3" w:rsidRDefault="0029771A" w:rsidP="00A004E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</w:tcPr>
          <w:p w14:paraId="031E395B" w14:textId="77777777" w:rsidR="0029771A" w:rsidRPr="00FA76E3" w:rsidRDefault="0029771A" w:rsidP="00A004E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Tennis</w:t>
            </w:r>
          </w:p>
          <w:p w14:paraId="651900CC" w14:textId="052D440E" w:rsidR="0029771A" w:rsidRPr="00FA76E3" w:rsidRDefault="0029771A" w:rsidP="00A004E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510ABA" w14:paraId="4226E511" w14:textId="77777777" w:rsidTr="00A004E1">
        <w:trPr>
          <w:trHeight w:val="291"/>
        </w:trPr>
        <w:tc>
          <w:tcPr>
            <w:tcW w:w="1413" w:type="dxa"/>
            <w:vMerge w:val="restart"/>
            <w:shd w:val="clear" w:color="auto" w:fill="DAE9F7" w:themeFill="text2" w:themeFillTint="1A"/>
          </w:tcPr>
          <w:p w14:paraId="60B0DB30" w14:textId="77777777" w:rsidR="00A004E1" w:rsidRPr="00254064" w:rsidRDefault="00A004E1" w:rsidP="0029771A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Computing</w:t>
            </w:r>
          </w:p>
          <w:p w14:paraId="63D8476F" w14:textId="10D9074B" w:rsidR="00A004E1" w:rsidRPr="00254064" w:rsidRDefault="00A004E1" w:rsidP="0029771A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 xml:space="preserve">Enquire </w:t>
            </w:r>
          </w:p>
        </w:tc>
        <w:tc>
          <w:tcPr>
            <w:tcW w:w="4252" w:type="dxa"/>
            <w:gridSpan w:val="3"/>
            <w:tcBorders>
              <w:bottom w:val="dashed" w:sz="4" w:space="0" w:color="auto"/>
            </w:tcBorders>
          </w:tcPr>
          <w:p w14:paraId="64962C70" w14:textId="5C8C057C" w:rsidR="00A004E1" w:rsidRPr="00FA76E3" w:rsidRDefault="00A16D49" w:rsidP="002977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Podcasting using Pages and GarageBand</w:t>
            </w:r>
          </w:p>
        </w:tc>
        <w:tc>
          <w:tcPr>
            <w:tcW w:w="1985" w:type="dxa"/>
            <w:tcBorders>
              <w:bottom w:val="dashed" w:sz="4" w:space="0" w:color="auto"/>
            </w:tcBorders>
          </w:tcPr>
          <w:p w14:paraId="7033B4B4" w14:textId="0DF04D6A" w:rsidR="00A004E1" w:rsidRPr="00FA76E3" w:rsidRDefault="00A16D49" w:rsidP="002977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 xml:space="preserve">Physical Computing with </w:t>
            </w:r>
            <w:r w:rsidR="001017AB" w:rsidRPr="00FA76E3">
              <w:rPr>
                <w:rFonts w:cstheme="minorHAnsi"/>
                <w:sz w:val="20"/>
                <w:szCs w:val="20"/>
              </w:rPr>
              <w:t>Micro: Bit</w:t>
            </w:r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14:paraId="0AA84C70" w14:textId="288E470D" w:rsidR="00A004E1" w:rsidRPr="00FA76E3" w:rsidRDefault="007C5D6A" w:rsidP="002977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Computer Networks</w:t>
            </w:r>
          </w:p>
        </w:tc>
        <w:tc>
          <w:tcPr>
            <w:tcW w:w="4130" w:type="dxa"/>
            <w:gridSpan w:val="3"/>
            <w:tcBorders>
              <w:bottom w:val="dashed" w:sz="4" w:space="0" w:color="auto"/>
            </w:tcBorders>
          </w:tcPr>
          <w:p w14:paraId="28904800" w14:textId="4A3976D0" w:rsidR="00A004E1" w:rsidRPr="00FA76E3" w:rsidRDefault="007C5D6A" w:rsidP="002977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 xml:space="preserve">Stop Motion using </w:t>
            </w:r>
            <w:proofErr w:type="spellStart"/>
            <w:r w:rsidRPr="00FA76E3">
              <w:rPr>
                <w:rFonts w:cstheme="minorHAnsi"/>
                <w:sz w:val="20"/>
                <w:szCs w:val="20"/>
              </w:rPr>
              <w:t>iMotion</w:t>
            </w:r>
            <w:proofErr w:type="spellEnd"/>
            <w:r w:rsidRPr="00FA76E3">
              <w:rPr>
                <w:rFonts w:cstheme="minorHAnsi"/>
                <w:sz w:val="20"/>
                <w:szCs w:val="20"/>
              </w:rPr>
              <w:t xml:space="preserve"> and Augmented Reality using Halo AR.</w:t>
            </w:r>
          </w:p>
        </w:tc>
      </w:tr>
      <w:tr w:rsidR="00510ABA" w14:paraId="6A6EE962" w14:textId="77777777" w:rsidTr="00A004E1">
        <w:trPr>
          <w:trHeight w:val="317"/>
        </w:trPr>
        <w:tc>
          <w:tcPr>
            <w:tcW w:w="1413" w:type="dxa"/>
            <w:vMerge/>
            <w:shd w:val="clear" w:color="auto" w:fill="DAE9F7" w:themeFill="text2" w:themeFillTint="1A"/>
          </w:tcPr>
          <w:p w14:paraId="51F385F1" w14:textId="77777777" w:rsidR="00A004E1" w:rsidRPr="00254064" w:rsidRDefault="00A004E1" w:rsidP="0029771A">
            <w:pPr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gridSpan w:val="3"/>
            <w:tcBorders>
              <w:top w:val="dashed" w:sz="4" w:space="0" w:color="auto"/>
            </w:tcBorders>
          </w:tcPr>
          <w:p w14:paraId="066647CB" w14:textId="1EF869A4" w:rsidR="00A004E1" w:rsidRPr="00FA76E3" w:rsidRDefault="00A16D49" w:rsidP="002977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 xml:space="preserve">3D Modelling using </w:t>
            </w:r>
            <w:proofErr w:type="spellStart"/>
            <w:r w:rsidRPr="00FA76E3">
              <w:rPr>
                <w:rFonts w:cstheme="minorHAnsi"/>
                <w:sz w:val="20"/>
                <w:szCs w:val="20"/>
              </w:rPr>
              <w:t>TinkerCAD</w:t>
            </w:r>
            <w:proofErr w:type="spellEnd"/>
            <w:r w:rsidRPr="00FA76E3">
              <w:rPr>
                <w:rFonts w:cstheme="minorHAnsi"/>
                <w:sz w:val="20"/>
                <w:szCs w:val="20"/>
              </w:rPr>
              <w:t xml:space="preserve"> and App Prototype using </w:t>
            </w:r>
            <w:proofErr w:type="spellStart"/>
            <w:r w:rsidRPr="00FA76E3">
              <w:rPr>
                <w:rFonts w:cstheme="minorHAnsi"/>
                <w:sz w:val="20"/>
                <w:szCs w:val="20"/>
              </w:rPr>
              <w:t>KeyNote</w:t>
            </w:r>
            <w:proofErr w:type="spellEnd"/>
          </w:p>
        </w:tc>
        <w:tc>
          <w:tcPr>
            <w:tcW w:w="1985" w:type="dxa"/>
            <w:tcBorders>
              <w:top w:val="dashed" w:sz="4" w:space="0" w:color="auto"/>
            </w:tcBorders>
          </w:tcPr>
          <w:p w14:paraId="1CDCF709" w14:textId="3759BF4F" w:rsidR="00A004E1" w:rsidRPr="00FA76E3" w:rsidRDefault="00A16D49" w:rsidP="002977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 xml:space="preserve">Physical Computing with </w:t>
            </w:r>
            <w:proofErr w:type="spellStart"/>
            <w:r w:rsidRPr="00FA76E3">
              <w:rPr>
                <w:rFonts w:cstheme="minorHAnsi"/>
                <w:sz w:val="20"/>
                <w:szCs w:val="20"/>
              </w:rPr>
              <w:t>Micro:Bit</w:t>
            </w:r>
            <w:proofErr w:type="spellEnd"/>
          </w:p>
        </w:tc>
        <w:tc>
          <w:tcPr>
            <w:tcW w:w="2126" w:type="dxa"/>
            <w:tcBorders>
              <w:top w:val="dashed" w:sz="4" w:space="0" w:color="auto"/>
            </w:tcBorders>
          </w:tcPr>
          <w:p w14:paraId="63FDE843" w14:textId="0BA13B74" w:rsidR="00A004E1" w:rsidRPr="00FA76E3" w:rsidRDefault="007C5D6A" w:rsidP="002977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 xml:space="preserve">Physical Computing with </w:t>
            </w:r>
            <w:proofErr w:type="spellStart"/>
            <w:r w:rsidRPr="00FA76E3">
              <w:rPr>
                <w:rFonts w:cstheme="minorHAnsi"/>
                <w:sz w:val="20"/>
                <w:szCs w:val="20"/>
              </w:rPr>
              <w:t>Micro:Bit</w:t>
            </w:r>
            <w:proofErr w:type="spellEnd"/>
            <w:r w:rsidRPr="00FA76E3">
              <w:rPr>
                <w:rFonts w:cstheme="minorHAnsi"/>
                <w:sz w:val="20"/>
                <w:szCs w:val="20"/>
              </w:rPr>
              <w:t xml:space="preserve"> Computer Networks</w:t>
            </w:r>
          </w:p>
        </w:tc>
        <w:tc>
          <w:tcPr>
            <w:tcW w:w="4130" w:type="dxa"/>
            <w:gridSpan w:val="3"/>
            <w:tcBorders>
              <w:top w:val="dashed" w:sz="4" w:space="0" w:color="auto"/>
            </w:tcBorders>
          </w:tcPr>
          <w:p w14:paraId="1EC443EF" w14:textId="7A22D720" w:rsidR="00A004E1" w:rsidRPr="00FA76E3" w:rsidRDefault="00FA76E3" w:rsidP="0029771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76E3">
              <w:rPr>
                <w:rFonts w:cstheme="minorHAnsi"/>
                <w:sz w:val="20"/>
                <w:szCs w:val="20"/>
              </w:rPr>
              <w:t>Extended Data Handling using Numbers and Multimedia using ‘All Apps’</w:t>
            </w:r>
          </w:p>
        </w:tc>
      </w:tr>
      <w:tr w:rsidR="00510ABA" w14:paraId="0AF75BF6" w14:textId="77777777" w:rsidTr="00C336AE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1516BFAE" w14:textId="74EBAA8C" w:rsidR="001017AB" w:rsidRPr="00254064" w:rsidRDefault="001017AB" w:rsidP="0029771A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RE</w:t>
            </w:r>
          </w:p>
        </w:tc>
        <w:tc>
          <w:tcPr>
            <w:tcW w:w="2126" w:type="dxa"/>
          </w:tcPr>
          <w:p w14:paraId="6A803F1B" w14:textId="77777777" w:rsidR="001017AB" w:rsidRPr="001017AB" w:rsidRDefault="001017AB" w:rsidP="006248B6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1017AB">
              <w:rPr>
                <w:rStyle w:val="normaltextrun"/>
                <w:rFonts w:asciiTheme="minorHAnsi" w:eastAsiaTheme="majorEastAsia" w:hAnsiTheme="minorHAnsi" w:cs="Calibri"/>
                <w:b/>
                <w:bCs/>
                <w:sz w:val="20"/>
                <w:szCs w:val="20"/>
              </w:rPr>
              <w:t>Believing </w:t>
            </w:r>
            <w:r w:rsidRPr="001017AB">
              <w:rPr>
                <w:rStyle w:val="eop"/>
                <w:rFonts w:asciiTheme="minorHAnsi" w:eastAsiaTheme="majorEastAsia" w:hAnsiTheme="minorHAnsi" w:cs="Calibri"/>
                <w:sz w:val="20"/>
                <w:szCs w:val="20"/>
              </w:rPr>
              <w:t> </w:t>
            </w:r>
          </w:p>
          <w:p w14:paraId="5501CF8A" w14:textId="77777777" w:rsidR="001017AB" w:rsidRPr="001017AB" w:rsidRDefault="001017AB" w:rsidP="006248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1017AB">
              <w:rPr>
                <w:rStyle w:val="eop"/>
                <w:rFonts w:asciiTheme="minorHAnsi" w:eastAsiaTheme="majorEastAsia" w:hAnsiTheme="minorHAnsi" w:cs="Calibri"/>
                <w:sz w:val="20"/>
                <w:szCs w:val="20"/>
              </w:rPr>
              <w:t> </w:t>
            </w:r>
          </w:p>
          <w:p w14:paraId="4183CE14" w14:textId="77777777" w:rsidR="001017AB" w:rsidRPr="001017AB" w:rsidRDefault="001017AB" w:rsidP="006248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1017AB">
              <w:rPr>
                <w:rStyle w:val="normaltextrun"/>
                <w:rFonts w:asciiTheme="minorHAnsi" w:eastAsiaTheme="majorEastAsia" w:hAnsiTheme="minorHAnsi" w:cs="Calibri"/>
                <w:sz w:val="20"/>
                <w:szCs w:val="20"/>
              </w:rPr>
              <w:t>U2.1 Why do some people believe God exists?</w:t>
            </w:r>
            <w:r w:rsidRPr="001017AB">
              <w:rPr>
                <w:rStyle w:val="eop"/>
                <w:rFonts w:asciiTheme="minorHAnsi" w:eastAsiaTheme="majorEastAsia" w:hAnsiTheme="minorHAnsi" w:cs="Calibri"/>
                <w:sz w:val="20"/>
                <w:szCs w:val="20"/>
              </w:rPr>
              <w:t> </w:t>
            </w:r>
          </w:p>
          <w:p w14:paraId="24C43527" w14:textId="508DC9B7" w:rsidR="001017AB" w:rsidRPr="001017AB" w:rsidRDefault="001017AB" w:rsidP="0029771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14:paraId="67616122" w14:textId="4D09D2B9" w:rsidR="001017AB" w:rsidRDefault="001017AB" w:rsidP="006248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eastAsiaTheme="majorEastAsia" w:hAnsiTheme="minorHAnsi" w:cs="Calibri"/>
                <w:color w:val="000000"/>
                <w:sz w:val="20"/>
                <w:szCs w:val="20"/>
                <w:shd w:val="clear" w:color="auto" w:fill="FFFFFF"/>
              </w:rPr>
            </w:pPr>
            <w:r w:rsidRPr="001017AB">
              <w:rPr>
                <w:rStyle w:val="normaltextrun"/>
                <w:rFonts w:asciiTheme="minorHAnsi" w:eastAsiaTheme="majorEastAsia" w:hAnsiTheme="minorHAns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Living </w:t>
            </w:r>
            <w:r w:rsidRPr="001017AB">
              <w:rPr>
                <w:rStyle w:val="eop"/>
                <w:rFonts w:asciiTheme="minorHAnsi" w:eastAsiaTheme="majorEastAsia" w:hAnsiTheme="minorHAnsi" w:cs="Calibri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58D2A452" w14:textId="77777777" w:rsidR="001017AB" w:rsidRPr="001017AB" w:rsidRDefault="001017AB" w:rsidP="006248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eastAsiaTheme="majorEastAsia" w:hAnsiTheme="minorHAnsi" w:cs="Calibri"/>
                <w:sz w:val="20"/>
                <w:szCs w:val="20"/>
              </w:rPr>
            </w:pPr>
          </w:p>
          <w:p w14:paraId="66CE6A04" w14:textId="13DB83F1" w:rsidR="001017AB" w:rsidRPr="001017AB" w:rsidRDefault="001017AB" w:rsidP="006248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1017AB">
              <w:rPr>
                <w:rStyle w:val="normaltextrun"/>
                <w:rFonts w:asciiTheme="minorHAnsi" w:eastAsiaTheme="majorEastAsia" w:hAnsiTheme="minorHAnsi" w:cs="Calibri"/>
                <w:sz w:val="20"/>
                <w:szCs w:val="20"/>
              </w:rPr>
              <w:t>U2.6 What does it mean to be a Muslim in Britain today ?</w:t>
            </w:r>
            <w:r w:rsidRPr="001017AB">
              <w:rPr>
                <w:rStyle w:val="eop"/>
                <w:rFonts w:asciiTheme="minorHAnsi" w:eastAsiaTheme="majorEastAsia" w:hAnsiTheme="minorHAnsi" w:cs="Calibri"/>
                <w:sz w:val="20"/>
                <w:szCs w:val="20"/>
              </w:rPr>
              <w:t> </w:t>
            </w:r>
          </w:p>
          <w:p w14:paraId="17C6136B" w14:textId="77777777" w:rsidR="001017AB" w:rsidRPr="001017AB" w:rsidRDefault="001017AB" w:rsidP="006248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1017AB">
              <w:rPr>
                <w:rStyle w:val="normaltextrun"/>
                <w:rFonts w:asciiTheme="minorHAnsi" w:eastAsiaTheme="majorEastAsia" w:hAnsiTheme="minorHAnsi" w:cs="Calibri"/>
                <w:sz w:val="20"/>
                <w:szCs w:val="20"/>
              </w:rPr>
              <w:t>(part 1)</w:t>
            </w:r>
            <w:r w:rsidRPr="001017AB">
              <w:rPr>
                <w:rStyle w:val="eop"/>
                <w:rFonts w:asciiTheme="minorHAnsi" w:eastAsiaTheme="majorEastAsia" w:hAnsiTheme="minorHAnsi" w:cs="Calibri"/>
                <w:sz w:val="20"/>
                <w:szCs w:val="20"/>
              </w:rPr>
              <w:t> </w:t>
            </w:r>
          </w:p>
          <w:p w14:paraId="1637E2D3" w14:textId="77777777" w:rsidR="001017AB" w:rsidRPr="001017AB" w:rsidRDefault="001017AB" w:rsidP="0029771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52FE5E38" w14:textId="77777777" w:rsidR="001017AB" w:rsidRPr="001017AB" w:rsidRDefault="001017AB" w:rsidP="006248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1017AB">
              <w:rPr>
                <w:rStyle w:val="normaltextrun"/>
                <w:rFonts w:asciiTheme="minorHAnsi" w:eastAsiaTheme="majorEastAsia" w:hAnsiTheme="minorHAnsi" w:cs="Calibri"/>
                <w:b/>
                <w:bCs/>
                <w:color w:val="000000"/>
                <w:sz w:val="20"/>
                <w:szCs w:val="20"/>
              </w:rPr>
              <w:t>Living </w:t>
            </w:r>
            <w:r w:rsidRPr="001017AB">
              <w:rPr>
                <w:rStyle w:val="eop"/>
                <w:rFonts w:asciiTheme="minorHAnsi" w:eastAsiaTheme="majorEastAsia" w:hAnsiTheme="minorHAnsi" w:cs="Calibri"/>
                <w:color w:val="000000"/>
                <w:sz w:val="20"/>
                <w:szCs w:val="20"/>
              </w:rPr>
              <w:t> </w:t>
            </w:r>
          </w:p>
          <w:p w14:paraId="03715F3E" w14:textId="77777777" w:rsidR="001017AB" w:rsidRPr="001017AB" w:rsidRDefault="001017AB" w:rsidP="006248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1017AB">
              <w:rPr>
                <w:rStyle w:val="eop"/>
                <w:rFonts w:asciiTheme="minorHAnsi" w:eastAsiaTheme="majorEastAsia" w:hAnsiTheme="minorHAnsi" w:cs="Calibri"/>
                <w:color w:val="000000"/>
                <w:sz w:val="20"/>
                <w:szCs w:val="20"/>
              </w:rPr>
              <w:t> </w:t>
            </w:r>
          </w:p>
          <w:p w14:paraId="2F5F7948" w14:textId="77777777" w:rsidR="001017AB" w:rsidRPr="001017AB" w:rsidRDefault="001017AB" w:rsidP="006248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1017AB">
              <w:rPr>
                <w:rStyle w:val="normaltextrun"/>
                <w:rFonts w:asciiTheme="minorHAnsi" w:eastAsiaTheme="majorEastAsia" w:hAnsiTheme="minorHAnsi" w:cs="Calibri"/>
                <w:sz w:val="20"/>
                <w:szCs w:val="20"/>
              </w:rPr>
              <w:t>U2.7 What matters most to Christians and Humanists?</w:t>
            </w:r>
            <w:r w:rsidRPr="001017AB">
              <w:rPr>
                <w:rStyle w:val="eop"/>
                <w:rFonts w:asciiTheme="minorHAnsi" w:eastAsiaTheme="majorEastAsia" w:hAnsiTheme="minorHAnsi" w:cs="Calibri"/>
                <w:sz w:val="20"/>
                <w:szCs w:val="20"/>
              </w:rPr>
              <w:t> </w:t>
            </w:r>
          </w:p>
          <w:p w14:paraId="79058154" w14:textId="77777777" w:rsidR="001017AB" w:rsidRPr="001017AB" w:rsidRDefault="001017AB" w:rsidP="0029771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4B204AF6" w14:textId="27158800" w:rsidR="001017AB" w:rsidRPr="00E333C2" w:rsidRDefault="00E333C2" w:rsidP="00E333C2">
            <w:pPr>
              <w:jc w:val="center"/>
              <w:rPr>
                <w:rStyle w:val="normaltextrun"/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333C2">
              <w:rPr>
                <w:rStyle w:val="normaltextrun"/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Believing</w:t>
            </w:r>
          </w:p>
          <w:p w14:paraId="0E500E5C" w14:textId="000F2D2A" w:rsidR="001017AB" w:rsidRPr="001017AB" w:rsidRDefault="001017AB" w:rsidP="00E333C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017AB">
              <w:rPr>
                <w:rStyle w:val="normaltextrun"/>
                <w:rFonts w:cs="Arial"/>
                <w:color w:val="000000"/>
                <w:sz w:val="20"/>
                <w:szCs w:val="20"/>
                <w:shd w:val="clear" w:color="auto" w:fill="FFFFFF"/>
              </w:rPr>
              <w:t>U2.2 What would Jesus do? Can we live by the same values of Jesus in the 21</w:t>
            </w:r>
            <w:r w:rsidRPr="001017AB">
              <w:rPr>
                <w:rStyle w:val="normaltextrun"/>
                <w:rFonts w:cs="Arial"/>
                <w:color w:val="000000"/>
                <w:sz w:val="16"/>
                <w:szCs w:val="16"/>
                <w:shd w:val="clear" w:color="auto" w:fill="FFFFFF"/>
                <w:vertAlign w:val="superscript"/>
              </w:rPr>
              <w:t>st</w:t>
            </w:r>
            <w:r w:rsidRPr="001017AB">
              <w:rPr>
                <w:rStyle w:val="normaltextrun"/>
                <w:rFonts w:cs="Arial"/>
                <w:color w:val="000000"/>
                <w:sz w:val="20"/>
                <w:szCs w:val="20"/>
                <w:shd w:val="clear" w:color="auto" w:fill="FFFFFF"/>
              </w:rPr>
              <w:t> century?</w:t>
            </w:r>
          </w:p>
          <w:p w14:paraId="633F7B0F" w14:textId="4040BAEE" w:rsidR="001017AB" w:rsidRPr="001017AB" w:rsidRDefault="001017AB" w:rsidP="001017A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30" w:type="dxa"/>
            <w:gridSpan w:val="3"/>
          </w:tcPr>
          <w:p w14:paraId="7213C13F" w14:textId="77777777" w:rsidR="001017AB" w:rsidRPr="001017AB" w:rsidRDefault="001017AB" w:rsidP="001017A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1017AB">
              <w:rPr>
                <w:rStyle w:val="normaltextrun"/>
                <w:rFonts w:asciiTheme="minorHAnsi" w:eastAsiaTheme="majorEastAsia" w:hAnsiTheme="minorHAnsi" w:cs="Calibri"/>
                <w:b/>
                <w:bCs/>
                <w:sz w:val="20"/>
                <w:szCs w:val="20"/>
              </w:rPr>
              <w:t>Expressing </w:t>
            </w:r>
            <w:r w:rsidRPr="001017AB">
              <w:rPr>
                <w:rStyle w:val="eop"/>
                <w:rFonts w:asciiTheme="minorHAnsi" w:eastAsiaTheme="majorEastAsia" w:hAnsiTheme="minorHAnsi" w:cs="Calibri"/>
                <w:sz w:val="20"/>
                <w:szCs w:val="20"/>
              </w:rPr>
              <w:t> </w:t>
            </w:r>
          </w:p>
          <w:p w14:paraId="7AE97463" w14:textId="77777777" w:rsidR="001017AB" w:rsidRPr="001017AB" w:rsidRDefault="001017AB" w:rsidP="001017A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1017AB">
              <w:rPr>
                <w:rStyle w:val="eop"/>
                <w:rFonts w:asciiTheme="minorHAnsi" w:eastAsiaTheme="majorEastAsia" w:hAnsiTheme="minorHAnsi" w:cs="Calibri"/>
                <w:sz w:val="20"/>
                <w:szCs w:val="20"/>
              </w:rPr>
              <w:t> </w:t>
            </w:r>
          </w:p>
          <w:p w14:paraId="6922E662" w14:textId="77777777" w:rsidR="001017AB" w:rsidRPr="001017AB" w:rsidRDefault="001017AB" w:rsidP="001017A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="Segoe UI"/>
                <w:sz w:val="18"/>
                <w:szCs w:val="18"/>
              </w:rPr>
            </w:pPr>
            <w:r w:rsidRPr="001017AB">
              <w:rPr>
                <w:rStyle w:val="normaltextrun"/>
                <w:rFonts w:asciiTheme="minorHAnsi" w:eastAsiaTheme="majorEastAsia" w:hAnsiTheme="minorHAnsi" w:cs="Calibri"/>
                <w:sz w:val="20"/>
                <w:szCs w:val="20"/>
              </w:rPr>
              <w:t>U.2.4 If God is everywhere why go to a place of worship?</w:t>
            </w:r>
            <w:r w:rsidRPr="001017AB">
              <w:rPr>
                <w:rStyle w:val="eop"/>
                <w:rFonts w:asciiTheme="minorHAnsi" w:eastAsiaTheme="majorEastAsia" w:hAnsiTheme="minorHAnsi" w:cs="Calibri"/>
                <w:sz w:val="20"/>
                <w:szCs w:val="20"/>
              </w:rPr>
              <w:t> </w:t>
            </w:r>
          </w:p>
          <w:p w14:paraId="4054A980" w14:textId="77777777" w:rsidR="001017AB" w:rsidRPr="001017AB" w:rsidRDefault="001017AB" w:rsidP="0029771A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510ABA" w14:paraId="4993AFE3" w14:textId="77777777" w:rsidTr="005D71D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4F080F18" w14:textId="71AF0D17" w:rsidR="0029771A" w:rsidRPr="00254064" w:rsidRDefault="0029771A" w:rsidP="0029771A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PSHE</w:t>
            </w:r>
          </w:p>
        </w:tc>
        <w:tc>
          <w:tcPr>
            <w:tcW w:w="2126" w:type="dxa"/>
          </w:tcPr>
          <w:p w14:paraId="0337F453" w14:textId="049FC535" w:rsidR="0029771A" w:rsidRPr="00855C92" w:rsidRDefault="005F0387" w:rsidP="0029771A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Families and relationships</w:t>
            </w:r>
          </w:p>
        </w:tc>
        <w:tc>
          <w:tcPr>
            <w:tcW w:w="2126" w:type="dxa"/>
            <w:gridSpan w:val="2"/>
          </w:tcPr>
          <w:p w14:paraId="14A4B726" w14:textId="54C9BE5C" w:rsidR="0029771A" w:rsidRPr="00855C92" w:rsidRDefault="005F0387" w:rsidP="0029771A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Health and wellbeing</w:t>
            </w:r>
          </w:p>
        </w:tc>
        <w:tc>
          <w:tcPr>
            <w:tcW w:w="1985" w:type="dxa"/>
          </w:tcPr>
          <w:p w14:paraId="0E12D99E" w14:textId="51CF22C4" w:rsidR="0029771A" w:rsidRPr="00855C92" w:rsidRDefault="005F0387" w:rsidP="0029771A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Safety and the changing body</w:t>
            </w:r>
          </w:p>
        </w:tc>
        <w:tc>
          <w:tcPr>
            <w:tcW w:w="2126" w:type="dxa"/>
          </w:tcPr>
          <w:p w14:paraId="04333E58" w14:textId="3D3750A0" w:rsidR="0029771A" w:rsidRPr="00855C92" w:rsidRDefault="005F0387" w:rsidP="0029771A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Citizenship</w:t>
            </w:r>
          </w:p>
        </w:tc>
        <w:tc>
          <w:tcPr>
            <w:tcW w:w="2143" w:type="dxa"/>
            <w:gridSpan w:val="2"/>
          </w:tcPr>
          <w:p w14:paraId="3CEB756F" w14:textId="081B434F" w:rsidR="0029771A" w:rsidRPr="00855C92" w:rsidRDefault="005F0387" w:rsidP="0029771A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Economic wellbeing </w:t>
            </w:r>
          </w:p>
        </w:tc>
        <w:tc>
          <w:tcPr>
            <w:tcW w:w="1987" w:type="dxa"/>
          </w:tcPr>
          <w:p w14:paraId="3004F765" w14:textId="100A6843" w:rsidR="0029771A" w:rsidRPr="00855C92" w:rsidRDefault="008539E9" w:rsidP="0029771A">
            <w:pPr>
              <w:shd w:val="clear" w:color="auto" w:fill="FFFFFF" w:themeFill="background1"/>
              <w:spacing w:line="259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Transition</w:t>
            </w:r>
          </w:p>
        </w:tc>
      </w:tr>
      <w:tr w:rsidR="00510ABA" w14:paraId="4BA24C3D" w14:textId="77777777" w:rsidTr="003921F0">
        <w:trPr>
          <w:trHeight w:val="318"/>
        </w:trPr>
        <w:tc>
          <w:tcPr>
            <w:tcW w:w="1413" w:type="dxa"/>
            <w:vMerge w:val="restart"/>
            <w:shd w:val="clear" w:color="auto" w:fill="DAE9F7" w:themeFill="text2" w:themeFillTint="1A"/>
          </w:tcPr>
          <w:p w14:paraId="611CAE6E" w14:textId="587F656E" w:rsidR="0029771A" w:rsidRPr="00254064" w:rsidRDefault="0029771A" w:rsidP="002977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MFL (French)</w:t>
            </w:r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14:paraId="245CA1AE" w14:textId="608C82F3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On Holiday</w:t>
            </w:r>
          </w:p>
        </w:tc>
        <w:tc>
          <w:tcPr>
            <w:tcW w:w="2126" w:type="dxa"/>
            <w:gridSpan w:val="2"/>
            <w:tcBorders>
              <w:bottom w:val="dashed" w:sz="4" w:space="0" w:color="auto"/>
            </w:tcBorders>
          </w:tcPr>
          <w:p w14:paraId="10B36362" w14:textId="09887B6C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Eating Out</w:t>
            </w:r>
          </w:p>
        </w:tc>
        <w:tc>
          <w:tcPr>
            <w:tcW w:w="1985" w:type="dxa"/>
            <w:tcBorders>
              <w:bottom w:val="dashed" w:sz="4" w:space="0" w:color="auto"/>
            </w:tcBorders>
          </w:tcPr>
          <w:p w14:paraId="4CF871E7" w14:textId="53F39B3A" w:rsidR="0029771A" w:rsidRPr="002549C1" w:rsidRDefault="0029771A" w:rsidP="002549C1">
            <w:pPr>
              <w:tabs>
                <w:tab w:val="left" w:pos="720"/>
                <w:tab w:val="left" w:pos="1755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Hobbies</w:t>
            </w:r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14:paraId="723699CF" w14:textId="4396D45D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A School Trip</w:t>
            </w:r>
          </w:p>
        </w:tc>
        <w:tc>
          <w:tcPr>
            <w:tcW w:w="2143" w:type="dxa"/>
            <w:gridSpan w:val="2"/>
            <w:tcBorders>
              <w:bottom w:val="dashed" w:sz="4" w:space="0" w:color="auto"/>
            </w:tcBorders>
          </w:tcPr>
          <w:p w14:paraId="33B793CF" w14:textId="0C5DDAE4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Seasons</w:t>
            </w:r>
          </w:p>
        </w:tc>
        <w:tc>
          <w:tcPr>
            <w:tcW w:w="1987" w:type="dxa"/>
            <w:tcBorders>
              <w:bottom w:val="dashed" w:sz="4" w:space="0" w:color="auto"/>
            </w:tcBorders>
          </w:tcPr>
          <w:p w14:paraId="24AE3E8C" w14:textId="07A30DE9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The Environment</w:t>
            </w:r>
          </w:p>
        </w:tc>
      </w:tr>
      <w:tr w:rsidR="00510ABA" w14:paraId="264627C6" w14:textId="77777777" w:rsidTr="003921F0">
        <w:trPr>
          <w:trHeight w:val="290"/>
        </w:trPr>
        <w:tc>
          <w:tcPr>
            <w:tcW w:w="1413" w:type="dxa"/>
            <w:vMerge/>
            <w:shd w:val="clear" w:color="auto" w:fill="DAE9F7" w:themeFill="text2" w:themeFillTint="1A"/>
          </w:tcPr>
          <w:p w14:paraId="115770E9" w14:textId="77777777" w:rsidR="0029771A" w:rsidRDefault="0029771A" w:rsidP="0029771A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</w:tcPr>
          <w:p w14:paraId="62935FE0" w14:textId="15595626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Actions</w:t>
            </w:r>
          </w:p>
        </w:tc>
        <w:tc>
          <w:tcPr>
            <w:tcW w:w="2126" w:type="dxa"/>
            <w:gridSpan w:val="2"/>
            <w:tcBorders>
              <w:top w:val="dashed" w:sz="4" w:space="0" w:color="auto"/>
            </w:tcBorders>
          </w:tcPr>
          <w:p w14:paraId="4AD20E48" w14:textId="1F4AB39E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In France</w:t>
            </w:r>
          </w:p>
        </w:tc>
        <w:tc>
          <w:tcPr>
            <w:tcW w:w="1985" w:type="dxa"/>
            <w:tcBorders>
              <w:top w:val="dashed" w:sz="4" w:space="0" w:color="auto"/>
            </w:tcBorders>
          </w:tcPr>
          <w:p w14:paraId="777ACE4C" w14:textId="0FD976A3" w:rsidR="0029771A" w:rsidRPr="002549C1" w:rsidRDefault="0029771A" w:rsidP="002549C1">
            <w:pPr>
              <w:tabs>
                <w:tab w:val="left" w:pos="720"/>
                <w:tab w:val="left" w:pos="1755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Family</w:t>
            </w:r>
          </w:p>
        </w:tc>
        <w:tc>
          <w:tcPr>
            <w:tcW w:w="2126" w:type="dxa"/>
            <w:tcBorders>
              <w:top w:val="dashed" w:sz="4" w:space="0" w:color="auto"/>
            </w:tcBorders>
          </w:tcPr>
          <w:p w14:paraId="3D493A43" w14:textId="24A91492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A Weekend with Friends</w:t>
            </w:r>
          </w:p>
        </w:tc>
        <w:tc>
          <w:tcPr>
            <w:tcW w:w="2143" w:type="dxa"/>
            <w:gridSpan w:val="2"/>
            <w:tcBorders>
              <w:top w:val="dashed" w:sz="4" w:space="0" w:color="auto"/>
            </w:tcBorders>
          </w:tcPr>
          <w:p w14:paraId="3D4CF189" w14:textId="0586F837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The Future</w:t>
            </w:r>
          </w:p>
        </w:tc>
        <w:tc>
          <w:tcPr>
            <w:tcW w:w="1987" w:type="dxa"/>
            <w:tcBorders>
              <w:top w:val="dashed" w:sz="4" w:space="0" w:color="auto"/>
            </w:tcBorders>
          </w:tcPr>
          <w:p w14:paraId="4BDADC67" w14:textId="25ECFAEC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Jobs</w:t>
            </w:r>
          </w:p>
        </w:tc>
      </w:tr>
      <w:tr w:rsidR="00510ABA" w14:paraId="4E9C4A88" w14:textId="77777777" w:rsidTr="005D71D6">
        <w:trPr>
          <w:trHeight w:val="591"/>
        </w:trPr>
        <w:tc>
          <w:tcPr>
            <w:tcW w:w="1413" w:type="dxa"/>
            <w:vMerge w:val="restart"/>
            <w:shd w:val="clear" w:color="auto" w:fill="DAE9F7" w:themeFill="text2" w:themeFillTint="1A"/>
          </w:tcPr>
          <w:p w14:paraId="60BF2616" w14:textId="77777777" w:rsidR="0029771A" w:rsidRDefault="0029771A" w:rsidP="002977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Music</w:t>
            </w:r>
          </w:p>
          <w:p w14:paraId="2A0EE824" w14:textId="3400BC72" w:rsidR="0029771A" w:rsidRDefault="0029771A" w:rsidP="002977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  <w:r w:rsidR="00A004E1">
              <w:rPr>
                <w:b/>
                <w:bCs/>
              </w:rPr>
              <w:t>5</w:t>
            </w:r>
          </w:p>
          <w:p w14:paraId="10D8FAFC" w14:textId="77777777" w:rsidR="0029771A" w:rsidRDefault="0029771A" w:rsidP="0029771A">
            <w:pPr>
              <w:jc w:val="center"/>
              <w:rPr>
                <w:b/>
                <w:bCs/>
              </w:rPr>
            </w:pPr>
          </w:p>
          <w:p w14:paraId="6D7F1FE1" w14:textId="77777777" w:rsidR="0029771A" w:rsidRDefault="0029771A" w:rsidP="0029771A">
            <w:pPr>
              <w:jc w:val="center"/>
              <w:rPr>
                <w:b/>
                <w:bCs/>
              </w:rPr>
            </w:pPr>
          </w:p>
          <w:p w14:paraId="5D9E45F4" w14:textId="77777777" w:rsidR="0029771A" w:rsidRDefault="0029771A" w:rsidP="0029771A">
            <w:pPr>
              <w:jc w:val="center"/>
              <w:rPr>
                <w:b/>
                <w:bCs/>
              </w:rPr>
            </w:pPr>
          </w:p>
          <w:p w14:paraId="273A8CE6" w14:textId="77777777" w:rsidR="0029771A" w:rsidRDefault="0029771A" w:rsidP="0029771A">
            <w:pPr>
              <w:jc w:val="center"/>
              <w:rPr>
                <w:b/>
                <w:bCs/>
              </w:rPr>
            </w:pPr>
          </w:p>
          <w:p w14:paraId="7B58B0DA" w14:textId="077CF90F" w:rsidR="0029771A" w:rsidRDefault="0029771A" w:rsidP="002977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  <w:r w:rsidR="00A004E1">
              <w:rPr>
                <w:b/>
                <w:bCs/>
              </w:rPr>
              <w:t>6</w:t>
            </w:r>
          </w:p>
          <w:p w14:paraId="6FF387B3" w14:textId="77777777" w:rsidR="0029771A" w:rsidRDefault="0029771A" w:rsidP="0029771A">
            <w:pPr>
              <w:jc w:val="center"/>
              <w:rPr>
                <w:b/>
                <w:bCs/>
              </w:rPr>
            </w:pPr>
          </w:p>
          <w:p w14:paraId="4860F5FA" w14:textId="77777777" w:rsidR="0029771A" w:rsidRDefault="0029771A" w:rsidP="0029771A">
            <w:pPr>
              <w:jc w:val="center"/>
              <w:rPr>
                <w:b/>
                <w:bCs/>
              </w:rPr>
            </w:pPr>
          </w:p>
          <w:p w14:paraId="0BFB574E" w14:textId="324340E0" w:rsidR="0029771A" w:rsidRPr="00254064" w:rsidRDefault="0029771A" w:rsidP="0029771A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172469E0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Reading Notation 3: </w:t>
            </w:r>
          </w:p>
          <w:p w14:paraId="6AFE7443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Time Signatures </w:t>
            </w:r>
          </w:p>
          <w:p w14:paraId="44510E52" w14:textId="77777777" w:rsidR="0029771A" w:rsidRPr="002549C1" w:rsidRDefault="0029771A" w:rsidP="002549C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bottom w:val="dotted" w:sz="4" w:space="0" w:color="auto"/>
            </w:tcBorders>
          </w:tcPr>
          <w:p w14:paraId="2F8A3389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Developing Sight Reading </w:t>
            </w:r>
          </w:p>
          <w:p w14:paraId="63E7ECA7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Skills 1: </w:t>
            </w:r>
          </w:p>
          <w:p w14:paraId="536EB35C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Melodies </w:t>
            </w:r>
          </w:p>
          <w:p w14:paraId="58E3B174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(Glockenspiel) </w:t>
            </w:r>
          </w:p>
          <w:p w14:paraId="749F4876" w14:textId="77777777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dotted" w:sz="4" w:space="0" w:color="auto"/>
            </w:tcBorders>
          </w:tcPr>
          <w:p w14:paraId="08AFAB77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Pop Music 1: </w:t>
            </w:r>
          </w:p>
          <w:p w14:paraId="5651AE73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Arrangements and </w:t>
            </w:r>
          </w:p>
          <w:p w14:paraId="169E50CA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Improvisation </w:t>
            </w:r>
          </w:p>
          <w:p w14:paraId="528E1525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(Glockenspiel OR Ukulele) </w:t>
            </w:r>
          </w:p>
          <w:p w14:paraId="1DABCD8E" w14:textId="02831072" w:rsidR="0029771A" w:rsidRPr="002549C1" w:rsidRDefault="0029771A" w:rsidP="002549C1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382D3651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Creating Music for </w:t>
            </w:r>
          </w:p>
          <w:p w14:paraId="39899053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Film and TV: </w:t>
            </w:r>
          </w:p>
          <w:p w14:paraId="6D72A441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Character, Atmosphere and </w:t>
            </w:r>
          </w:p>
          <w:p w14:paraId="6214453A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Environment </w:t>
            </w:r>
          </w:p>
          <w:p w14:paraId="62F98FA2" w14:textId="77777777" w:rsidR="0029771A" w:rsidRPr="002549C1" w:rsidRDefault="0029771A" w:rsidP="002549C1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tcBorders>
              <w:bottom w:val="dotted" w:sz="4" w:space="0" w:color="auto"/>
            </w:tcBorders>
          </w:tcPr>
          <w:p w14:paraId="5D897C3D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Exploring Classical Music 2: </w:t>
            </w:r>
          </w:p>
          <w:p w14:paraId="7E700833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Ensemble Performance </w:t>
            </w:r>
          </w:p>
          <w:p w14:paraId="1B082BE5" w14:textId="77777777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7" w:type="dxa"/>
            <w:tcBorders>
              <w:bottom w:val="dotted" w:sz="4" w:space="0" w:color="auto"/>
            </w:tcBorders>
          </w:tcPr>
          <w:p w14:paraId="43E85CE4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Becoming Musicians 3: </w:t>
            </w:r>
          </w:p>
          <w:p w14:paraId="2388B534" w14:textId="4440795C" w:rsidR="0029771A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Chords and Triads</w:t>
            </w:r>
          </w:p>
        </w:tc>
      </w:tr>
      <w:tr w:rsidR="00510ABA" w14:paraId="6B8764AE" w14:textId="77777777" w:rsidTr="005D71D6">
        <w:trPr>
          <w:trHeight w:val="317"/>
        </w:trPr>
        <w:tc>
          <w:tcPr>
            <w:tcW w:w="1413" w:type="dxa"/>
            <w:vMerge/>
            <w:shd w:val="clear" w:color="auto" w:fill="DAE9F7" w:themeFill="text2" w:themeFillTint="1A"/>
          </w:tcPr>
          <w:p w14:paraId="2C2E50F4" w14:textId="77777777" w:rsidR="0029771A" w:rsidRDefault="0029771A" w:rsidP="0029771A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487AC268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Reading Notation 4: </w:t>
            </w:r>
          </w:p>
          <w:p w14:paraId="2880DA1D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Rhythm Ensemble </w:t>
            </w:r>
          </w:p>
          <w:p w14:paraId="07E475D6" w14:textId="77777777" w:rsidR="0029771A" w:rsidRPr="002549C1" w:rsidRDefault="0029771A" w:rsidP="002549C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dotted" w:sz="4" w:space="0" w:color="auto"/>
            </w:tcBorders>
          </w:tcPr>
          <w:p w14:paraId="773ED308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Developing Sight Reading </w:t>
            </w:r>
          </w:p>
          <w:p w14:paraId="4032BEC3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Skills 2: </w:t>
            </w:r>
          </w:p>
          <w:p w14:paraId="75CD0532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Note Names and Durations </w:t>
            </w:r>
          </w:p>
          <w:p w14:paraId="554D3E82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(Glockenspiel) </w:t>
            </w:r>
          </w:p>
          <w:p w14:paraId="62895A5F" w14:textId="77777777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otted" w:sz="4" w:space="0" w:color="auto"/>
            </w:tcBorders>
          </w:tcPr>
          <w:p w14:paraId="453FF68A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lastRenderedPageBreak/>
              <w:t xml:space="preserve">Pop Music 2: </w:t>
            </w:r>
          </w:p>
          <w:p w14:paraId="41E1DF3A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Chords and Bass Lines </w:t>
            </w:r>
          </w:p>
          <w:p w14:paraId="113D9EC5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(Glockenspiel OR Ukulele) </w:t>
            </w:r>
          </w:p>
          <w:p w14:paraId="4A5CE13A" w14:textId="35F44FE3" w:rsidR="0029771A" w:rsidRPr="002549C1" w:rsidRDefault="0029771A" w:rsidP="002549C1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600A7DA6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Composition Project 1: </w:t>
            </w:r>
          </w:p>
          <w:p w14:paraId="0D832791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Improvisation, Composition </w:t>
            </w:r>
          </w:p>
          <w:p w14:paraId="7B91AC7B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and Notation </w:t>
            </w:r>
          </w:p>
          <w:p w14:paraId="68394B6E" w14:textId="77777777" w:rsidR="0029771A" w:rsidRPr="002549C1" w:rsidRDefault="0029771A" w:rsidP="002549C1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tcBorders>
              <w:top w:val="dotted" w:sz="4" w:space="0" w:color="auto"/>
            </w:tcBorders>
          </w:tcPr>
          <w:p w14:paraId="62985AC0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Composition Project 2: </w:t>
            </w:r>
          </w:p>
          <w:p w14:paraId="09DE6C44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Notation, Expression and </w:t>
            </w:r>
          </w:p>
          <w:p w14:paraId="34EC317D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 xml:space="preserve">Performance </w:t>
            </w:r>
          </w:p>
          <w:p w14:paraId="790FA13C" w14:textId="77777777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dotted" w:sz="4" w:space="0" w:color="auto"/>
            </w:tcBorders>
          </w:tcPr>
          <w:p w14:paraId="6F5C12B9" w14:textId="77777777" w:rsidR="002549C1" w:rsidRPr="002549C1" w:rsidRDefault="002549C1" w:rsidP="002549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49C1">
              <w:rPr>
                <w:rFonts w:cstheme="minorHAnsi"/>
                <w:sz w:val="20"/>
                <w:szCs w:val="20"/>
              </w:rPr>
              <w:t>Singing with Style</w:t>
            </w:r>
          </w:p>
          <w:p w14:paraId="67A978AD" w14:textId="77777777" w:rsidR="0029771A" w:rsidRPr="002549C1" w:rsidRDefault="0029771A" w:rsidP="002549C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04CDFA4E" w14:textId="6780667B" w:rsidR="002549C1" w:rsidRPr="002549C1" w:rsidRDefault="002549C1" w:rsidP="002549C1">
      <w:pPr>
        <w:shd w:val="clear" w:color="auto" w:fill="FFFFFF" w:themeFill="background1"/>
      </w:pPr>
      <w:r w:rsidRPr="002549C1">
        <w:t xml:space="preserve"> </w:t>
      </w:r>
    </w:p>
    <w:p w14:paraId="49BC6650" w14:textId="77777777" w:rsidR="007B221D" w:rsidRDefault="007B221D" w:rsidP="00096A4B">
      <w:pPr>
        <w:shd w:val="clear" w:color="auto" w:fill="FFFFFF" w:themeFill="background1"/>
      </w:pPr>
    </w:p>
    <w:sectPr w:rsidR="007B221D" w:rsidSect="00254064">
      <w:headerReference w:type="default" r:id="rId13"/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00F64" w14:textId="77777777" w:rsidR="007A30ED" w:rsidRDefault="007A30ED" w:rsidP="00DF7ADF">
      <w:pPr>
        <w:spacing w:after="0" w:line="240" w:lineRule="auto"/>
      </w:pPr>
      <w:r>
        <w:separator/>
      </w:r>
    </w:p>
  </w:endnote>
  <w:endnote w:type="continuationSeparator" w:id="0">
    <w:p w14:paraId="3C415328" w14:textId="77777777" w:rsidR="007A30ED" w:rsidRDefault="007A30ED" w:rsidP="00DF7ADF">
      <w:pPr>
        <w:spacing w:after="0" w:line="240" w:lineRule="auto"/>
      </w:pPr>
      <w:r>
        <w:continuationSeparator/>
      </w:r>
    </w:p>
  </w:endnote>
  <w:endnote w:type="continuationNotice" w:id="1">
    <w:p w14:paraId="33A5F069" w14:textId="77777777" w:rsidR="007A30ED" w:rsidRDefault="007A30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55B55" w14:textId="77777777" w:rsidR="007A30ED" w:rsidRDefault="007A30ED" w:rsidP="00DF7ADF">
      <w:pPr>
        <w:spacing w:after="0" w:line="240" w:lineRule="auto"/>
      </w:pPr>
      <w:r>
        <w:separator/>
      </w:r>
    </w:p>
  </w:footnote>
  <w:footnote w:type="continuationSeparator" w:id="0">
    <w:p w14:paraId="0D2C9AE5" w14:textId="77777777" w:rsidR="007A30ED" w:rsidRDefault="007A30ED" w:rsidP="00DF7ADF">
      <w:pPr>
        <w:spacing w:after="0" w:line="240" w:lineRule="auto"/>
      </w:pPr>
      <w:r>
        <w:continuationSeparator/>
      </w:r>
    </w:p>
  </w:footnote>
  <w:footnote w:type="continuationNotice" w:id="1">
    <w:p w14:paraId="21BAAD99" w14:textId="77777777" w:rsidR="007A30ED" w:rsidRDefault="007A30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A4D7" w14:textId="77777777" w:rsidR="007F136A" w:rsidRDefault="007F136A" w:rsidP="00654621">
    <w:pPr>
      <w:pStyle w:val="Header"/>
      <w:tabs>
        <w:tab w:val="clear" w:pos="4513"/>
        <w:tab w:val="center" w:pos="3969"/>
      </w:tabs>
      <w:jc w:val="cent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91A986" wp14:editId="1E6A57F9">
              <wp:simplePos x="0" y="0"/>
              <wp:positionH relativeFrom="column">
                <wp:posOffset>-544830</wp:posOffset>
              </wp:positionH>
              <wp:positionV relativeFrom="paragraph">
                <wp:posOffset>-90170</wp:posOffset>
              </wp:positionV>
              <wp:extent cx="1325245" cy="933450"/>
              <wp:effectExtent l="0" t="0" r="825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2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E802C5" w14:textId="77777777" w:rsidR="007F136A" w:rsidRDefault="007F136A" w:rsidP="00654621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A54CD61" wp14:editId="66CDF5AF">
                                <wp:extent cx="1060623" cy="585627"/>
                                <wp:effectExtent l="0" t="0" r="6350" b="5080"/>
                                <wp:docPr id="314068682" name="Picture 3140686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5001" cy="5935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91A9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9pt;margin-top:-7.1pt;width:104.3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" stroked="f">
              <v:textbox>
                <w:txbxContent>
                  <w:p w14:paraId="5DE802C5" w14:textId="77777777" w:rsidR="007F136A" w:rsidRDefault="007F136A" w:rsidP="00654621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A54CD61" wp14:editId="66CDF5AF">
                          <wp:extent cx="1060623" cy="585627"/>
                          <wp:effectExtent l="0" t="0" r="6350" b="5080"/>
                          <wp:docPr id="314068682" name="Picture 3140686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5001" cy="5935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81E4FA" wp14:editId="223A1A8C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C0470" w14:textId="77777777" w:rsidR="007F136A" w:rsidRDefault="007F136A" w:rsidP="007F136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B05FC4F" wp14:editId="7FAD1B7E">
                                <wp:extent cx="777875" cy="764540"/>
                                <wp:effectExtent l="0" t="0" r="0" b="0"/>
                                <wp:docPr id="139840334" name="Picture 139840334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81E4FA" id="_x0000_s1027" type="#_x0000_t202" style="position:absolute;left:0;text-align:left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6EFC0470" w14:textId="77777777" w:rsidR="007F136A" w:rsidRDefault="007F136A" w:rsidP="007F136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B05FC4F" wp14:editId="7FAD1B7E">
                          <wp:extent cx="777875" cy="764540"/>
                          <wp:effectExtent l="0" t="0" r="0" b="0"/>
                          <wp:docPr id="139840334" name="Picture 139840334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1EA7E86" w14:textId="31BA0BE7" w:rsidR="00DF7ADF" w:rsidRPr="007F136A" w:rsidRDefault="00952EA0" w:rsidP="00254064">
    <w:pPr>
      <w:pStyle w:val="Header"/>
      <w:jc w:val="center"/>
    </w:pPr>
    <w:r>
      <w:rPr>
        <w:rFonts w:ascii="Calibri" w:hAnsi="Calibri"/>
        <w:b/>
        <w:noProof/>
        <w:sz w:val="52"/>
        <w:szCs w:val="52"/>
      </w:rPr>
      <w:t>U</w:t>
    </w:r>
    <w:r w:rsidR="00254064">
      <w:rPr>
        <w:rFonts w:ascii="Calibri" w:hAnsi="Calibri"/>
        <w:b/>
        <w:noProof/>
        <w:sz w:val="52"/>
        <w:szCs w:val="52"/>
      </w:rPr>
      <w:t>KS</w:t>
    </w:r>
    <w:r w:rsidR="003932AB">
      <w:rPr>
        <w:rFonts w:ascii="Calibri" w:hAnsi="Calibri"/>
        <w:b/>
        <w:noProof/>
        <w:sz w:val="52"/>
        <w:szCs w:val="52"/>
      </w:rPr>
      <w:t>2</w:t>
    </w:r>
    <w:r w:rsidR="00254064">
      <w:rPr>
        <w:rFonts w:ascii="Calibri" w:hAnsi="Calibri"/>
        <w:b/>
        <w:noProof/>
        <w:sz w:val="52"/>
        <w:szCs w:val="52"/>
      </w:rPr>
      <w:t xml:space="preserve"> Long Term Plan – C</w:t>
    </w:r>
    <w:r>
      <w:rPr>
        <w:rFonts w:ascii="Calibri" w:hAnsi="Calibri"/>
        <w:b/>
        <w:noProof/>
        <w:sz w:val="52"/>
        <w:szCs w:val="5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E345FB"/>
    <w:multiLevelType w:val="hybridMultilevel"/>
    <w:tmpl w:val="E014E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60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322"/>
    <w:rsid w:val="00004E66"/>
    <w:rsid w:val="0000513B"/>
    <w:rsid w:val="000212E2"/>
    <w:rsid w:val="00024029"/>
    <w:rsid w:val="0003229D"/>
    <w:rsid w:val="000430C5"/>
    <w:rsid w:val="000758F8"/>
    <w:rsid w:val="00096A4B"/>
    <w:rsid w:val="000A202E"/>
    <w:rsid w:val="000B0A8F"/>
    <w:rsid w:val="000B3F4C"/>
    <w:rsid w:val="000B7BDE"/>
    <w:rsid w:val="000C1E9A"/>
    <w:rsid w:val="000E388A"/>
    <w:rsid w:val="000E7A1E"/>
    <w:rsid w:val="000F49F7"/>
    <w:rsid w:val="001017AB"/>
    <w:rsid w:val="00106E2D"/>
    <w:rsid w:val="0012366B"/>
    <w:rsid w:val="00134439"/>
    <w:rsid w:val="001363AB"/>
    <w:rsid w:val="00153640"/>
    <w:rsid w:val="00154F02"/>
    <w:rsid w:val="00197539"/>
    <w:rsid w:val="001A0D7A"/>
    <w:rsid w:val="001B235A"/>
    <w:rsid w:val="001B79EB"/>
    <w:rsid w:val="001C41BD"/>
    <w:rsid w:val="001C6DCA"/>
    <w:rsid w:val="002206B2"/>
    <w:rsid w:val="00235D24"/>
    <w:rsid w:val="002424AF"/>
    <w:rsid w:val="00242DD8"/>
    <w:rsid w:val="00253B52"/>
    <w:rsid w:val="00253C4C"/>
    <w:rsid w:val="00254064"/>
    <w:rsid w:val="002549C1"/>
    <w:rsid w:val="00256BAF"/>
    <w:rsid w:val="00290BEC"/>
    <w:rsid w:val="002927BF"/>
    <w:rsid w:val="00294186"/>
    <w:rsid w:val="00294AFC"/>
    <w:rsid w:val="0029771A"/>
    <w:rsid w:val="002B1F72"/>
    <w:rsid w:val="002D071E"/>
    <w:rsid w:val="002D40EA"/>
    <w:rsid w:val="002E6466"/>
    <w:rsid w:val="002E665E"/>
    <w:rsid w:val="002F464E"/>
    <w:rsid w:val="00300CF1"/>
    <w:rsid w:val="00322925"/>
    <w:rsid w:val="003274C2"/>
    <w:rsid w:val="00382B32"/>
    <w:rsid w:val="00387280"/>
    <w:rsid w:val="003921F0"/>
    <w:rsid w:val="003932AB"/>
    <w:rsid w:val="003E1443"/>
    <w:rsid w:val="003E5A70"/>
    <w:rsid w:val="003F78F1"/>
    <w:rsid w:val="0040247F"/>
    <w:rsid w:val="00426916"/>
    <w:rsid w:val="00436732"/>
    <w:rsid w:val="00440A3F"/>
    <w:rsid w:val="0045649D"/>
    <w:rsid w:val="004606AA"/>
    <w:rsid w:val="00493E14"/>
    <w:rsid w:val="004A0919"/>
    <w:rsid w:val="004A4140"/>
    <w:rsid w:val="004B2482"/>
    <w:rsid w:val="004B3CD6"/>
    <w:rsid w:val="004D4F69"/>
    <w:rsid w:val="004F7CAD"/>
    <w:rsid w:val="00510ABA"/>
    <w:rsid w:val="00520D55"/>
    <w:rsid w:val="005244C8"/>
    <w:rsid w:val="00541EC7"/>
    <w:rsid w:val="00542773"/>
    <w:rsid w:val="005471F3"/>
    <w:rsid w:val="005510DC"/>
    <w:rsid w:val="005B093B"/>
    <w:rsid w:val="005C543F"/>
    <w:rsid w:val="005D71D6"/>
    <w:rsid w:val="005E5AC8"/>
    <w:rsid w:val="005F0387"/>
    <w:rsid w:val="0060013D"/>
    <w:rsid w:val="006105A2"/>
    <w:rsid w:val="006161C1"/>
    <w:rsid w:val="0062014B"/>
    <w:rsid w:val="006219DC"/>
    <w:rsid w:val="006248B6"/>
    <w:rsid w:val="00646729"/>
    <w:rsid w:val="00654621"/>
    <w:rsid w:val="00655D1E"/>
    <w:rsid w:val="00661322"/>
    <w:rsid w:val="00661EFC"/>
    <w:rsid w:val="0067240A"/>
    <w:rsid w:val="006A0DF5"/>
    <w:rsid w:val="006A12ED"/>
    <w:rsid w:val="006A3E4A"/>
    <w:rsid w:val="006A60A2"/>
    <w:rsid w:val="006B05DF"/>
    <w:rsid w:val="006B0D41"/>
    <w:rsid w:val="006C0303"/>
    <w:rsid w:val="006C5CE6"/>
    <w:rsid w:val="006D03EB"/>
    <w:rsid w:val="00703314"/>
    <w:rsid w:val="00703C4D"/>
    <w:rsid w:val="00706E77"/>
    <w:rsid w:val="00724DCB"/>
    <w:rsid w:val="00732D87"/>
    <w:rsid w:val="007372AE"/>
    <w:rsid w:val="00737EDF"/>
    <w:rsid w:val="0076289D"/>
    <w:rsid w:val="00773E23"/>
    <w:rsid w:val="007954A4"/>
    <w:rsid w:val="007A30ED"/>
    <w:rsid w:val="007A64EF"/>
    <w:rsid w:val="007B221D"/>
    <w:rsid w:val="007B29E9"/>
    <w:rsid w:val="007B38BD"/>
    <w:rsid w:val="007B4D37"/>
    <w:rsid w:val="007C0C2A"/>
    <w:rsid w:val="007C5D6A"/>
    <w:rsid w:val="007D179C"/>
    <w:rsid w:val="007E0056"/>
    <w:rsid w:val="007E0445"/>
    <w:rsid w:val="007F136A"/>
    <w:rsid w:val="008052CC"/>
    <w:rsid w:val="00817370"/>
    <w:rsid w:val="00820626"/>
    <w:rsid w:val="008278C9"/>
    <w:rsid w:val="008539E9"/>
    <w:rsid w:val="00855C92"/>
    <w:rsid w:val="008604D6"/>
    <w:rsid w:val="00862F6B"/>
    <w:rsid w:val="00871E33"/>
    <w:rsid w:val="00874AC1"/>
    <w:rsid w:val="00875693"/>
    <w:rsid w:val="008854E3"/>
    <w:rsid w:val="00886CC3"/>
    <w:rsid w:val="008A6E88"/>
    <w:rsid w:val="008D5FEA"/>
    <w:rsid w:val="00927657"/>
    <w:rsid w:val="00931A88"/>
    <w:rsid w:val="00932F17"/>
    <w:rsid w:val="00933F5C"/>
    <w:rsid w:val="00937791"/>
    <w:rsid w:val="0094654F"/>
    <w:rsid w:val="00952E77"/>
    <w:rsid w:val="00952EA0"/>
    <w:rsid w:val="00993236"/>
    <w:rsid w:val="0099344B"/>
    <w:rsid w:val="009969C8"/>
    <w:rsid w:val="009A7777"/>
    <w:rsid w:val="009C2545"/>
    <w:rsid w:val="009C5155"/>
    <w:rsid w:val="009E3057"/>
    <w:rsid w:val="009F2556"/>
    <w:rsid w:val="00A004E1"/>
    <w:rsid w:val="00A11E89"/>
    <w:rsid w:val="00A16D49"/>
    <w:rsid w:val="00A17372"/>
    <w:rsid w:val="00A204EC"/>
    <w:rsid w:val="00A62B27"/>
    <w:rsid w:val="00A65237"/>
    <w:rsid w:val="00A765A0"/>
    <w:rsid w:val="00A810E1"/>
    <w:rsid w:val="00A85306"/>
    <w:rsid w:val="00A9465D"/>
    <w:rsid w:val="00AA1A3F"/>
    <w:rsid w:val="00AA328F"/>
    <w:rsid w:val="00AD01B9"/>
    <w:rsid w:val="00AF0AE0"/>
    <w:rsid w:val="00B03783"/>
    <w:rsid w:val="00B0536C"/>
    <w:rsid w:val="00B15E9E"/>
    <w:rsid w:val="00B46239"/>
    <w:rsid w:val="00B55DE0"/>
    <w:rsid w:val="00B66109"/>
    <w:rsid w:val="00B723FB"/>
    <w:rsid w:val="00B8160F"/>
    <w:rsid w:val="00B97A30"/>
    <w:rsid w:val="00BA1F11"/>
    <w:rsid w:val="00BC53E8"/>
    <w:rsid w:val="00BD4836"/>
    <w:rsid w:val="00BE30DF"/>
    <w:rsid w:val="00C026F8"/>
    <w:rsid w:val="00C02E4C"/>
    <w:rsid w:val="00C05761"/>
    <w:rsid w:val="00C37E02"/>
    <w:rsid w:val="00C37EC8"/>
    <w:rsid w:val="00C52646"/>
    <w:rsid w:val="00C53175"/>
    <w:rsid w:val="00C55CB4"/>
    <w:rsid w:val="00C56F7E"/>
    <w:rsid w:val="00C57125"/>
    <w:rsid w:val="00CA1245"/>
    <w:rsid w:val="00CB54CD"/>
    <w:rsid w:val="00CC4756"/>
    <w:rsid w:val="00CC491D"/>
    <w:rsid w:val="00CC50F4"/>
    <w:rsid w:val="00CD2FA3"/>
    <w:rsid w:val="00CE2233"/>
    <w:rsid w:val="00CE3DEE"/>
    <w:rsid w:val="00CF50F1"/>
    <w:rsid w:val="00CF5273"/>
    <w:rsid w:val="00CF5EDA"/>
    <w:rsid w:val="00D11141"/>
    <w:rsid w:val="00D1505D"/>
    <w:rsid w:val="00D16307"/>
    <w:rsid w:val="00D22C33"/>
    <w:rsid w:val="00D259A0"/>
    <w:rsid w:val="00D340AF"/>
    <w:rsid w:val="00D43B93"/>
    <w:rsid w:val="00D45E87"/>
    <w:rsid w:val="00D7562F"/>
    <w:rsid w:val="00D9724C"/>
    <w:rsid w:val="00DA4382"/>
    <w:rsid w:val="00DC3198"/>
    <w:rsid w:val="00DE1931"/>
    <w:rsid w:val="00DF7ADF"/>
    <w:rsid w:val="00E23ECC"/>
    <w:rsid w:val="00E27396"/>
    <w:rsid w:val="00E333C2"/>
    <w:rsid w:val="00E357F9"/>
    <w:rsid w:val="00E5062C"/>
    <w:rsid w:val="00E97DCD"/>
    <w:rsid w:val="00EA561A"/>
    <w:rsid w:val="00EA7A07"/>
    <w:rsid w:val="00EC552F"/>
    <w:rsid w:val="00ED2F2F"/>
    <w:rsid w:val="00EF3678"/>
    <w:rsid w:val="00F12481"/>
    <w:rsid w:val="00F4667F"/>
    <w:rsid w:val="00F504D6"/>
    <w:rsid w:val="00F61EC6"/>
    <w:rsid w:val="00F64B1B"/>
    <w:rsid w:val="00F918E9"/>
    <w:rsid w:val="00F96B92"/>
    <w:rsid w:val="00FA76E3"/>
    <w:rsid w:val="00FA7AA5"/>
    <w:rsid w:val="00FB192F"/>
    <w:rsid w:val="00FC4F16"/>
    <w:rsid w:val="00FE4C61"/>
    <w:rsid w:val="00FF0508"/>
    <w:rsid w:val="00FF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CD026"/>
  <w15:chartTrackingRefBased/>
  <w15:docId w15:val="{8DC10CF2-AE19-4BB2-AEAC-A8C22A1B8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1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1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1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1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13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3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13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3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3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3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1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1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1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1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13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13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13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13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132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rsid w:val="00661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F7ADF"/>
  </w:style>
  <w:style w:type="paragraph" w:styleId="Footer">
    <w:name w:val="footer"/>
    <w:basedOn w:val="Normal"/>
    <w:link w:val="FooterChar"/>
    <w:uiPriority w:val="99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ADF"/>
  </w:style>
  <w:style w:type="character" w:customStyle="1" w:styleId="normaltextrun">
    <w:name w:val="normaltextrun"/>
    <w:basedOn w:val="DefaultParagraphFont"/>
    <w:rsid w:val="00CE3DEE"/>
  </w:style>
  <w:style w:type="paragraph" w:customStyle="1" w:styleId="paragraph">
    <w:name w:val="paragraph"/>
    <w:basedOn w:val="Normal"/>
    <w:rsid w:val="00624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624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1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7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3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4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2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Seymour (ES)</dc:creator>
  <cp:keywords/>
  <dc:description/>
  <cp:lastModifiedBy>H Seymour (ES)</cp:lastModifiedBy>
  <cp:revision>3</cp:revision>
  <dcterms:created xsi:type="dcterms:W3CDTF">2026-02-06T15:57:00Z</dcterms:created>
  <dcterms:modified xsi:type="dcterms:W3CDTF">2026-06-17T15:49:00Z</dcterms:modified>
</cp:coreProperties>
</file>