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B351" w14:textId="77777777" w:rsidR="009E5AEB" w:rsidRDefault="009E5AEB" w:rsidP="00BC474F">
      <w:pPr>
        <w:rPr>
          <w:rFonts w:ascii="Arial" w:hAnsi="Arial"/>
        </w:rPr>
      </w:pPr>
    </w:p>
    <w:tbl>
      <w:tblPr>
        <w:tblStyle w:val="TableGrid"/>
        <w:tblW w:w="15141" w:type="dxa"/>
        <w:tblInd w:w="-572" w:type="dxa"/>
        <w:tblLook w:val="04A0" w:firstRow="1" w:lastRow="0" w:firstColumn="1" w:lastColumn="0" w:noHBand="0" w:noVBand="1"/>
      </w:tblPr>
      <w:tblGrid>
        <w:gridCol w:w="2673"/>
        <w:gridCol w:w="2077"/>
        <w:gridCol w:w="2077"/>
        <w:gridCol w:w="2078"/>
        <w:gridCol w:w="2078"/>
        <w:gridCol w:w="2078"/>
        <w:gridCol w:w="2080"/>
      </w:tblGrid>
      <w:tr w:rsidR="00BC474F" w14:paraId="19F87CFF" w14:textId="77777777" w:rsidTr="002C4E9B">
        <w:trPr>
          <w:trHeight w:val="287"/>
        </w:trPr>
        <w:tc>
          <w:tcPr>
            <w:tcW w:w="2673" w:type="dxa"/>
            <w:shd w:val="clear" w:color="auto" w:fill="F2F2F2" w:themeFill="background1" w:themeFillShade="F2"/>
            <w:vAlign w:val="center"/>
          </w:tcPr>
          <w:p w14:paraId="4E951FB0" w14:textId="77777777" w:rsidR="00BC474F" w:rsidRPr="00BC474F" w:rsidRDefault="00BC474F" w:rsidP="00A074BD">
            <w:pPr>
              <w:jc w:val="center"/>
              <w:rPr>
                <w:rFonts w:asciiTheme="minorHAnsi" w:hAnsiTheme="minorHAnsi" w:cstheme="minorHAnsi"/>
                <w:b/>
              </w:rPr>
            </w:pPr>
            <w:r w:rsidRPr="00BC474F">
              <w:rPr>
                <w:rFonts w:asciiTheme="minorHAnsi" w:hAnsiTheme="minorHAnsi" w:cstheme="minorHAnsi"/>
                <w:b/>
              </w:rPr>
              <w:t>Term</w:t>
            </w:r>
          </w:p>
        </w:tc>
        <w:tc>
          <w:tcPr>
            <w:tcW w:w="2077" w:type="dxa"/>
            <w:shd w:val="clear" w:color="auto" w:fill="DEEAF6" w:themeFill="accent1" w:themeFillTint="33"/>
          </w:tcPr>
          <w:p w14:paraId="49ED87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A1</w:t>
            </w:r>
          </w:p>
        </w:tc>
        <w:tc>
          <w:tcPr>
            <w:tcW w:w="2077" w:type="dxa"/>
            <w:shd w:val="clear" w:color="auto" w:fill="DEEAF6" w:themeFill="accent1" w:themeFillTint="33"/>
          </w:tcPr>
          <w:p w14:paraId="38655E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A2</w:t>
            </w:r>
          </w:p>
        </w:tc>
        <w:tc>
          <w:tcPr>
            <w:tcW w:w="2078" w:type="dxa"/>
            <w:shd w:val="clear" w:color="auto" w:fill="DEEAF6" w:themeFill="accent1" w:themeFillTint="33"/>
          </w:tcPr>
          <w:p w14:paraId="23D88509"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Sp1</w:t>
            </w:r>
          </w:p>
        </w:tc>
        <w:tc>
          <w:tcPr>
            <w:tcW w:w="2078" w:type="dxa"/>
            <w:shd w:val="clear" w:color="auto" w:fill="DEEAF6" w:themeFill="accent1" w:themeFillTint="33"/>
          </w:tcPr>
          <w:p w14:paraId="44745F78"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Sp2</w:t>
            </w:r>
          </w:p>
        </w:tc>
        <w:tc>
          <w:tcPr>
            <w:tcW w:w="2078" w:type="dxa"/>
            <w:shd w:val="clear" w:color="auto" w:fill="DEEAF6" w:themeFill="accent1" w:themeFillTint="33"/>
          </w:tcPr>
          <w:p w14:paraId="3F7F5716"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S1</w:t>
            </w:r>
          </w:p>
        </w:tc>
        <w:tc>
          <w:tcPr>
            <w:tcW w:w="2080" w:type="dxa"/>
            <w:shd w:val="clear" w:color="auto" w:fill="DEEAF6" w:themeFill="accent1" w:themeFillTint="33"/>
          </w:tcPr>
          <w:p w14:paraId="133CAE54"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S2</w:t>
            </w:r>
          </w:p>
        </w:tc>
      </w:tr>
      <w:tr w:rsidR="003F5AA7" w14:paraId="2A577DC2" w14:textId="77777777" w:rsidTr="0097603F">
        <w:trPr>
          <w:trHeight w:val="2304"/>
        </w:trPr>
        <w:tc>
          <w:tcPr>
            <w:tcW w:w="2673" w:type="dxa"/>
            <w:shd w:val="clear" w:color="auto" w:fill="F2F2F2" w:themeFill="background1" w:themeFillShade="F2"/>
            <w:vAlign w:val="center"/>
          </w:tcPr>
          <w:p w14:paraId="6CE00A1E" w14:textId="77777777" w:rsidR="003F5AA7" w:rsidRDefault="003F5AA7" w:rsidP="00A074BD">
            <w:pPr>
              <w:jc w:val="center"/>
              <w:rPr>
                <w:rFonts w:asciiTheme="minorHAnsi" w:hAnsiTheme="minorHAnsi" w:cstheme="minorHAnsi"/>
                <w:b/>
              </w:rPr>
            </w:pPr>
            <w:r w:rsidRPr="00BC474F">
              <w:rPr>
                <w:rFonts w:asciiTheme="minorHAnsi" w:hAnsiTheme="minorHAnsi" w:cstheme="minorHAnsi"/>
                <w:b/>
              </w:rPr>
              <w:t>National Curriculum Coverage</w:t>
            </w:r>
          </w:p>
          <w:p w14:paraId="69F105AD" w14:textId="77777777" w:rsidR="003F5AA7" w:rsidRDefault="003F5AA7" w:rsidP="00A074BD">
            <w:pPr>
              <w:jc w:val="center"/>
              <w:rPr>
                <w:rFonts w:asciiTheme="minorHAnsi" w:hAnsiTheme="minorHAnsi" w:cstheme="minorHAnsi"/>
                <w:b/>
              </w:rPr>
            </w:pPr>
          </w:p>
          <w:p w14:paraId="5E73A386" w14:textId="77777777" w:rsidR="003F5AA7" w:rsidRDefault="003F5AA7" w:rsidP="00A074BD">
            <w:pPr>
              <w:jc w:val="center"/>
              <w:rPr>
                <w:rFonts w:asciiTheme="minorHAnsi" w:hAnsiTheme="minorHAnsi" w:cstheme="minorHAnsi"/>
                <w:b/>
              </w:rPr>
            </w:pPr>
          </w:p>
          <w:p w14:paraId="1555382E" w14:textId="77777777" w:rsidR="003F5AA7" w:rsidRDefault="003F5AA7" w:rsidP="00A074BD">
            <w:pPr>
              <w:jc w:val="center"/>
              <w:rPr>
                <w:rFonts w:asciiTheme="minorHAnsi" w:hAnsiTheme="minorHAnsi" w:cstheme="minorHAnsi"/>
                <w:b/>
              </w:rPr>
            </w:pPr>
          </w:p>
          <w:p w14:paraId="0158F0CA" w14:textId="77777777" w:rsidR="003F5AA7" w:rsidRDefault="003F5AA7" w:rsidP="00A074BD">
            <w:pPr>
              <w:jc w:val="center"/>
              <w:rPr>
                <w:rFonts w:asciiTheme="minorHAnsi" w:hAnsiTheme="minorHAnsi" w:cstheme="minorHAnsi"/>
                <w:b/>
              </w:rPr>
            </w:pPr>
          </w:p>
          <w:p w14:paraId="4C1A3213" w14:textId="77777777" w:rsidR="003F5AA7" w:rsidRPr="00BC474F" w:rsidRDefault="003F5AA7" w:rsidP="00A074BD">
            <w:pPr>
              <w:jc w:val="center"/>
              <w:rPr>
                <w:rFonts w:asciiTheme="minorHAnsi" w:hAnsiTheme="minorHAnsi" w:cstheme="minorHAnsi"/>
                <w:b/>
              </w:rPr>
            </w:pPr>
          </w:p>
        </w:tc>
        <w:tc>
          <w:tcPr>
            <w:tcW w:w="12468" w:type="dxa"/>
            <w:gridSpan w:val="6"/>
          </w:tcPr>
          <w:p w14:paraId="246BB157" w14:textId="77777777" w:rsidR="00EA57AB" w:rsidRPr="009F281E" w:rsidRDefault="00EA57AB" w:rsidP="00EA57AB">
            <w:pPr>
              <w:rPr>
                <w:rFonts w:asciiTheme="minorHAnsi" w:hAnsiTheme="minorHAnsi" w:cstheme="minorHAnsi"/>
                <w:sz w:val="20"/>
                <w:szCs w:val="20"/>
              </w:rPr>
            </w:pPr>
            <w:r w:rsidRPr="009F281E">
              <w:rPr>
                <w:rFonts w:asciiTheme="minorHAnsi" w:hAnsiTheme="minorHAnsi" w:cstheme="minorHAnsi"/>
                <w:sz w:val="20"/>
                <w:szCs w:val="2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527F1971" w14:textId="77777777" w:rsidR="00EA57AB" w:rsidRPr="009F281E" w:rsidRDefault="00EA57AB" w:rsidP="00EA57AB">
            <w:pPr>
              <w:rPr>
                <w:rFonts w:asciiTheme="minorHAnsi" w:hAnsiTheme="minorHAnsi" w:cstheme="minorHAnsi"/>
                <w:sz w:val="20"/>
                <w:szCs w:val="20"/>
              </w:rPr>
            </w:pPr>
          </w:p>
          <w:p w14:paraId="70FFDEC9" w14:textId="77777777" w:rsidR="00EA57AB" w:rsidRPr="009F281E" w:rsidRDefault="00EA57AB" w:rsidP="00EA57AB">
            <w:pPr>
              <w:rPr>
                <w:rFonts w:asciiTheme="minorHAnsi" w:hAnsiTheme="minorHAnsi" w:cstheme="minorHAnsi"/>
                <w:b/>
                <w:bCs/>
                <w:color w:val="FF0000"/>
                <w:sz w:val="20"/>
                <w:szCs w:val="20"/>
              </w:rPr>
            </w:pPr>
            <w:r w:rsidRPr="009F281E">
              <w:rPr>
                <w:rFonts w:asciiTheme="minorHAnsi" w:hAnsiTheme="minorHAnsi" w:cstheme="minorHAnsi"/>
                <w:b/>
                <w:bCs/>
                <w:color w:val="FF0000"/>
                <w:sz w:val="20"/>
                <w:szCs w:val="20"/>
              </w:rPr>
              <w:t xml:space="preserve">Pupils should be taught to: </w:t>
            </w:r>
          </w:p>
          <w:p w14:paraId="2312C3F3" w14:textId="77777777" w:rsidR="00EA57AB" w:rsidRPr="009F281E" w:rsidRDefault="00EA57AB" w:rsidP="00EA57AB">
            <w:pPr>
              <w:pStyle w:val="ListParagraph"/>
              <w:numPr>
                <w:ilvl w:val="0"/>
                <w:numId w:val="3"/>
              </w:numPr>
              <w:rPr>
                <w:rFonts w:asciiTheme="minorHAnsi" w:hAnsiTheme="minorHAnsi" w:cstheme="minorHAnsi"/>
                <w:sz w:val="20"/>
                <w:szCs w:val="20"/>
              </w:rPr>
            </w:pPr>
            <w:r w:rsidRPr="009F281E">
              <w:rPr>
                <w:rFonts w:asciiTheme="minorHAnsi" w:hAnsiTheme="minorHAnsi" w:cstheme="minorHAnsi"/>
                <w:sz w:val="20"/>
                <w:szCs w:val="20"/>
              </w:rPr>
              <w:t xml:space="preserve">master basic movements including running, jumping, throwing and catching, as well as developing balance, agility and co-ordination, and begin to apply these in a range of activities </w:t>
            </w:r>
          </w:p>
          <w:p w14:paraId="21F40FBB" w14:textId="77777777" w:rsidR="00EA57AB" w:rsidRPr="009F281E" w:rsidRDefault="00EA57AB" w:rsidP="00EA57AB">
            <w:pPr>
              <w:pStyle w:val="ListParagraph"/>
              <w:numPr>
                <w:ilvl w:val="0"/>
                <w:numId w:val="3"/>
              </w:numPr>
              <w:rPr>
                <w:rFonts w:asciiTheme="minorHAnsi" w:hAnsiTheme="minorHAnsi" w:cstheme="minorHAnsi"/>
                <w:sz w:val="20"/>
                <w:szCs w:val="20"/>
              </w:rPr>
            </w:pPr>
            <w:r w:rsidRPr="009F281E">
              <w:rPr>
                <w:rFonts w:asciiTheme="minorHAnsi" w:hAnsiTheme="minorHAnsi" w:cstheme="minorHAnsi"/>
                <w:sz w:val="20"/>
                <w:szCs w:val="20"/>
              </w:rPr>
              <w:t xml:space="preserve">participate in team games, developing simple tactics for attacking and defending </w:t>
            </w:r>
          </w:p>
          <w:p w14:paraId="2B0C333B" w14:textId="77777777" w:rsidR="00EA57AB" w:rsidRPr="009F281E" w:rsidRDefault="00EA57AB" w:rsidP="00EA57AB">
            <w:pPr>
              <w:pStyle w:val="ListParagraph"/>
              <w:numPr>
                <w:ilvl w:val="0"/>
                <w:numId w:val="3"/>
              </w:numPr>
              <w:rPr>
                <w:rFonts w:asciiTheme="minorHAnsi" w:hAnsiTheme="minorHAnsi" w:cstheme="minorHAnsi"/>
                <w:sz w:val="20"/>
                <w:szCs w:val="20"/>
              </w:rPr>
            </w:pPr>
            <w:r w:rsidRPr="009F281E">
              <w:rPr>
                <w:rFonts w:asciiTheme="minorHAnsi" w:hAnsiTheme="minorHAnsi" w:cstheme="minorHAnsi"/>
                <w:sz w:val="20"/>
                <w:szCs w:val="20"/>
              </w:rPr>
              <w:t>perform dances using simple movement patterns.</w:t>
            </w:r>
          </w:p>
          <w:p w14:paraId="7EF8D02E" w14:textId="0CDD64AB" w:rsidR="00693649" w:rsidRPr="00EA57AB" w:rsidRDefault="00693649" w:rsidP="00EA57AB">
            <w:pPr>
              <w:ind w:left="360"/>
              <w:rPr>
                <w:rFonts w:asciiTheme="minorHAnsi" w:hAnsiTheme="minorHAnsi" w:cstheme="minorHAnsi"/>
                <w:sz w:val="20"/>
                <w:szCs w:val="20"/>
              </w:rPr>
            </w:pPr>
          </w:p>
        </w:tc>
      </w:tr>
      <w:tr w:rsidR="006B5A2A" w:rsidRPr="008E2363" w14:paraId="3AC4D109" w14:textId="77777777" w:rsidTr="002C4E9B">
        <w:trPr>
          <w:trHeight w:val="1174"/>
        </w:trPr>
        <w:tc>
          <w:tcPr>
            <w:tcW w:w="2673" w:type="dxa"/>
            <w:shd w:val="clear" w:color="auto" w:fill="F2F2F2" w:themeFill="background1" w:themeFillShade="F2"/>
            <w:vAlign w:val="center"/>
          </w:tcPr>
          <w:p w14:paraId="7980377E" w14:textId="77777777" w:rsidR="006B5A2A" w:rsidRPr="008E2363" w:rsidRDefault="006B5A2A" w:rsidP="006B5A2A">
            <w:pPr>
              <w:jc w:val="center"/>
              <w:rPr>
                <w:rFonts w:asciiTheme="minorHAnsi" w:hAnsiTheme="minorHAnsi" w:cstheme="minorHAnsi"/>
                <w:b/>
              </w:rPr>
            </w:pPr>
            <w:r w:rsidRPr="008E2363">
              <w:rPr>
                <w:rFonts w:asciiTheme="minorHAnsi" w:hAnsiTheme="minorHAnsi" w:cstheme="minorHAnsi"/>
                <w:b/>
              </w:rPr>
              <w:t>Concepts</w:t>
            </w:r>
          </w:p>
          <w:p w14:paraId="46DDC992" w14:textId="77777777" w:rsidR="006B5A2A" w:rsidRPr="008E2363" w:rsidRDefault="006B5A2A" w:rsidP="006B5A2A">
            <w:pPr>
              <w:jc w:val="center"/>
              <w:rPr>
                <w:rFonts w:asciiTheme="minorHAnsi" w:hAnsiTheme="minorHAnsi" w:cstheme="minorHAnsi"/>
                <w:b/>
              </w:rPr>
            </w:pPr>
          </w:p>
        </w:tc>
        <w:tc>
          <w:tcPr>
            <w:tcW w:w="2077" w:type="dxa"/>
          </w:tcPr>
          <w:p w14:paraId="458AB5FD" w14:textId="1BD84924" w:rsidR="006B5A2A" w:rsidRPr="00CA7C6F" w:rsidRDefault="00EA57AB" w:rsidP="00CA7C6F">
            <w:pPr>
              <w:pStyle w:val="ListParagraph"/>
              <w:numPr>
                <w:ilvl w:val="0"/>
                <w:numId w:val="14"/>
              </w:numPr>
              <w:rPr>
                <w:rFonts w:asciiTheme="minorHAnsi" w:hAnsiTheme="minorHAnsi" w:cstheme="minorHAnsi"/>
              </w:rPr>
            </w:pPr>
            <w:r>
              <w:rPr>
                <w:rFonts w:asciiTheme="minorHAnsi" w:hAnsiTheme="minorHAnsi" w:cstheme="minorHAnsi"/>
              </w:rPr>
              <w:t>locomotion- running</w:t>
            </w:r>
          </w:p>
        </w:tc>
        <w:tc>
          <w:tcPr>
            <w:tcW w:w="2077" w:type="dxa"/>
          </w:tcPr>
          <w:p w14:paraId="75747D7A" w14:textId="204812CD" w:rsidR="002C4E9B" w:rsidRPr="00CF72B5" w:rsidRDefault="00EA57AB" w:rsidP="00CF72B5">
            <w:pPr>
              <w:pStyle w:val="ListParagraph"/>
              <w:numPr>
                <w:ilvl w:val="0"/>
                <w:numId w:val="14"/>
              </w:numPr>
              <w:rPr>
                <w:rFonts w:asciiTheme="minorHAnsi" w:hAnsiTheme="minorHAnsi" w:cstheme="minorHAnsi"/>
              </w:rPr>
            </w:pPr>
            <w:r>
              <w:rPr>
                <w:rFonts w:asciiTheme="minorHAnsi" w:hAnsiTheme="minorHAnsi" w:cstheme="minorHAnsi"/>
              </w:rPr>
              <w:t>Gymnastics</w:t>
            </w:r>
          </w:p>
        </w:tc>
        <w:tc>
          <w:tcPr>
            <w:tcW w:w="2078" w:type="dxa"/>
          </w:tcPr>
          <w:p w14:paraId="10FEB7F8" w14:textId="5BA349C3" w:rsidR="006B5A2A" w:rsidRPr="00CA7C6F" w:rsidRDefault="00EA57AB" w:rsidP="00CA7C6F">
            <w:pPr>
              <w:pStyle w:val="ListParagraph"/>
              <w:numPr>
                <w:ilvl w:val="0"/>
                <w:numId w:val="14"/>
              </w:numPr>
              <w:rPr>
                <w:rFonts w:asciiTheme="minorHAnsi" w:hAnsiTheme="minorHAnsi" w:cstheme="minorHAnsi"/>
              </w:rPr>
            </w:pPr>
            <w:r>
              <w:rPr>
                <w:rFonts w:asciiTheme="minorHAnsi" w:hAnsiTheme="minorHAnsi" w:cstheme="minorHAnsi"/>
              </w:rPr>
              <w:t>Dance</w:t>
            </w:r>
          </w:p>
        </w:tc>
        <w:tc>
          <w:tcPr>
            <w:tcW w:w="2078" w:type="dxa"/>
          </w:tcPr>
          <w:p w14:paraId="16E4684F" w14:textId="63AA76CE" w:rsidR="0097603F" w:rsidRPr="00CA7C6F" w:rsidRDefault="00EA57AB" w:rsidP="00CA7C6F">
            <w:pPr>
              <w:pStyle w:val="ListParagraph"/>
              <w:numPr>
                <w:ilvl w:val="0"/>
                <w:numId w:val="14"/>
              </w:numPr>
              <w:rPr>
                <w:rFonts w:asciiTheme="minorHAnsi" w:hAnsiTheme="minorHAnsi" w:cstheme="minorHAnsi"/>
              </w:rPr>
            </w:pPr>
            <w:r>
              <w:rPr>
                <w:rFonts w:asciiTheme="minorHAnsi" w:hAnsiTheme="minorHAnsi" w:cstheme="minorHAnsi"/>
              </w:rPr>
              <w:t xml:space="preserve">Ball Skills- Hands and feet </w:t>
            </w:r>
          </w:p>
        </w:tc>
        <w:tc>
          <w:tcPr>
            <w:tcW w:w="2078" w:type="dxa"/>
          </w:tcPr>
          <w:p w14:paraId="53824F8D" w14:textId="78768DE9" w:rsidR="006B5A2A" w:rsidRPr="00CA7C6F" w:rsidRDefault="00EA57AB" w:rsidP="00CA7C6F">
            <w:pPr>
              <w:pStyle w:val="ListParagraph"/>
              <w:numPr>
                <w:ilvl w:val="0"/>
                <w:numId w:val="14"/>
              </w:numPr>
              <w:rPr>
                <w:rFonts w:asciiTheme="minorHAnsi" w:hAnsiTheme="minorHAnsi" w:cstheme="minorHAnsi"/>
              </w:rPr>
            </w:pPr>
            <w:r>
              <w:rPr>
                <w:rFonts w:asciiTheme="minorHAnsi" w:hAnsiTheme="minorHAnsi" w:cstheme="minorHAnsi"/>
              </w:rPr>
              <w:t>Games for understanding</w:t>
            </w:r>
          </w:p>
        </w:tc>
        <w:tc>
          <w:tcPr>
            <w:tcW w:w="2080" w:type="dxa"/>
          </w:tcPr>
          <w:p w14:paraId="4932BE8C" w14:textId="2B295E51" w:rsidR="006B5A2A" w:rsidRPr="00CA7C6F" w:rsidRDefault="00EA57AB" w:rsidP="00CA7C6F">
            <w:pPr>
              <w:pStyle w:val="ListParagraph"/>
              <w:numPr>
                <w:ilvl w:val="0"/>
                <w:numId w:val="14"/>
              </w:numPr>
              <w:rPr>
                <w:rFonts w:asciiTheme="minorHAnsi" w:hAnsiTheme="minorHAnsi" w:cstheme="minorHAnsi"/>
              </w:rPr>
            </w:pPr>
            <w:r>
              <w:rPr>
                <w:rFonts w:asciiTheme="minorHAnsi" w:hAnsiTheme="minorHAnsi" w:cstheme="minorHAnsi"/>
              </w:rPr>
              <w:t xml:space="preserve">Health and Wellbeing </w:t>
            </w:r>
          </w:p>
        </w:tc>
      </w:tr>
      <w:tr w:rsidR="00821BA5" w:rsidRPr="008E2363" w14:paraId="48308F91" w14:textId="77777777" w:rsidTr="002C4E9B">
        <w:trPr>
          <w:trHeight w:val="1209"/>
        </w:trPr>
        <w:tc>
          <w:tcPr>
            <w:tcW w:w="2673" w:type="dxa"/>
            <w:shd w:val="clear" w:color="auto" w:fill="F2F2F2" w:themeFill="background1" w:themeFillShade="F2"/>
            <w:vAlign w:val="center"/>
          </w:tcPr>
          <w:p w14:paraId="2B940762" w14:textId="484B6FDF" w:rsidR="00821BA5" w:rsidRPr="008E2363" w:rsidRDefault="00821BA5" w:rsidP="00821BA5">
            <w:pPr>
              <w:jc w:val="center"/>
              <w:rPr>
                <w:rFonts w:asciiTheme="minorHAnsi" w:hAnsiTheme="minorHAnsi" w:cstheme="minorHAnsi"/>
                <w:b/>
              </w:rPr>
            </w:pPr>
            <w:r w:rsidRPr="008E2363">
              <w:rPr>
                <w:rFonts w:asciiTheme="minorHAnsi" w:hAnsiTheme="minorHAnsi" w:cstheme="minorHAnsi"/>
                <w:b/>
              </w:rPr>
              <w:t>Declarative Knowledge</w:t>
            </w:r>
          </w:p>
          <w:p w14:paraId="68EC0E85" w14:textId="77777777" w:rsidR="00821BA5" w:rsidRPr="008E2363" w:rsidRDefault="00821BA5" w:rsidP="00821BA5">
            <w:pPr>
              <w:jc w:val="center"/>
              <w:rPr>
                <w:rFonts w:asciiTheme="minorHAnsi" w:hAnsiTheme="minorHAnsi" w:cstheme="minorHAnsi"/>
                <w:b/>
              </w:rPr>
            </w:pPr>
          </w:p>
          <w:p w14:paraId="42F5EEF1" w14:textId="77777777" w:rsidR="00821BA5" w:rsidRPr="008E2363" w:rsidRDefault="00821BA5" w:rsidP="00821BA5">
            <w:pPr>
              <w:jc w:val="center"/>
              <w:rPr>
                <w:rFonts w:asciiTheme="minorHAnsi" w:hAnsiTheme="minorHAnsi" w:cstheme="minorHAnsi"/>
                <w:b/>
              </w:rPr>
            </w:pPr>
          </w:p>
          <w:p w14:paraId="6FDC593B" w14:textId="77777777" w:rsidR="00821BA5" w:rsidRPr="008E2363" w:rsidRDefault="00821BA5" w:rsidP="00821BA5">
            <w:pPr>
              <w:jc w:val="center"/>
              <w:rPr>
                <w:rFonts w:asciiTheme="minorHAnsi" w:hAnsiTheme="minorHAnsi" w:cstheme="minorHAnsi"/>
                <w:b/>
              </w:rPr>
            </w:pPr>
          </w:p>
          <w:p w14:paraId="735829C9" w14:textId="77777777" w:rsidR="00821BA5" w:rsidRPr="008E2363" w:rsidRDefault="00821BA5" w:rsidP="00821BA5">
            <w:pPr>
              <w:jc w:val="center"/>
              <w:rPr>
                <w:rFonts w:asciiTheme="minorHAnsi" w:hAnsiTheme="minorHAnsi" w:cstheme="minorHAnsi"/>
                <w:b/>
              </w:rPr>
            </w:pPr>
          </w:p>
          <w:p w14:paraId="1847FFE1" w14:textId="77777777" w:rsidR="00821BA5" w:rsidRPr="008E2363" w:rsidRDefault="00821BA5" w:rsidP="00821BA5">
            <w:pPr>
              <w:jc w:val="center"/>
              <w:rPr>
                <w:rFonts w:asciiTheme="minorHAnsi" w:hAnsiTheme="minorHAnsi" w:cstheme="minorHAnsi"/>
                <w:b/>
              </w:rPr>
            </w:pPr>
          </w:p>
        </w:tc>
        <w:tc>
          <w:tcPr>
            <w:tcW w:w="2077" w:type="dxa"/>
          </w:tcPr>
          <w:p w14:paraId="7192A7C6" w14:textId="77777777" w:rsidR="0097603F"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Where to run by staying in a space and why this is so important in a game scenario.</w:t>
            </w:r>
          </w:p>
          <w:p w14:paraId="57A35AAE" w14:textId="77777777" w:rsidR="008E1BA2"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What the consequences could be in a game if we do not run and avoid the defender.</w:t>
            </w:r>
          </w:p>
          <w:p w14:paraId="409B96AC" w14:textId="77777777" w:rsidR="008E1BA2"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 xml:space="preserve">How to run pumping our arms, using the </w:t>
            </w:r>
            <w:r w:rsidRPr="008E1BA2">
              <w:rPr>
                <w:rFonts w:asciiTheme="minorHAnsi" w:hAnsiTheme="minorHAnsi" w:cstheme="minorHAnsi"/>
                <w:sz w:val="20"/>
                <w:szCs w:val="20"/>
              </w:rPr>
              <w:lastRenderedPageBreak/>
              <w:t>balls of our feet and looking ahead.</w:t>
            </w:r>
          </w:p>
          <w:p w14:paraId="1D3017F5" w14:textId="4A0B417A" w:rsidR="008E1BA2" w:rsidRPr="008E2363"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run at different speeds</w:t>
            </w:r>
          </w:p>
        </w:tc>
        <w:tc>
          <w:tcPr>
            <w:tcW w:w="2077" w:type="dxa"/>
          </w:tcPr>
          <w:p w14:paraId="2BB7E2AF" w14:textId="77777777" w:rsidR="00893EBA" w:rsidRDefault="008E1BA2" w:rsidP="0097603F">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lastRenderedPageBreak/>
              <w:t>How to create movements on the floor and on apparatus, using a variety of ‘small’ body parts (hands, knees, elbows and feet).</w:t>
            </w:r>
          </w:p>
          <w:p w14:paraId="2D874730" w14:textId="77777777" w:rsidR="008E1BA2" w:rsidRDefault="008E1BA2" w:rsidP="0097603F">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 xml:space="preserve">Why it is important to perform each movement and balance like a ‘champion’ and </w:t>
            </w:r>
            <w:r w:rsidRPr="008E1BA2">
              <w:rPr>
                <w:rFonts w:asciiTheme="minorHAnsi" w:hAnsiTheme="minorHAnsi" w:cstheme="minorHAnsi"/>
                <w:sz w:val="20"/>
                <w:szCs w:val="20"/>
              </w:rPr>
              <w:lastRenderedPageBreak/>
              <w:t>understand the difference between moving on ‘big’ and ‘small’ body parts.</w:t>
            </w:r>
          </w:p>
          <w:p w14:paraId="4CB1802A" w14:textId="77777777" w:rsidR="008E1BA2" w:rsidRDefault="008E1BA2" w:rsidP="0097603F">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create movements on the floor and on apparatus, using a variety of ‘big’ body parts (tummy, back, side and bottom)</w:t>
            </w:r>
          </w:p>
          <w:p w14:paraId="5913D4D7" w14:textId="4311B99F" w:rsidR="008E1BA2" w:rsidRPr="008E2363" w:rsidRDefault="008E1BA2" w:rsidP="0097603F">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‘transition’ between movements, adding movements together and transitioning between them.</w:t>
            </w:r>
          </w:p>
        </w:tc>
        <w:tc>
          <w:tcPr>
            <w:tcW w:w="2078" w:type="dxa"/>
          </w:tcPr>
          <w:p w14:paraId="737FA964" w14:textId="77777777" w:rsidR="0097603F"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lastRenderedPageBreak/>
              <w:t>How to create a variety of ‘big’ body movements linked to the theme.</w:t>
            </w:r>
          </w:p>
          <w:p w14:paraId="720584C3" w14:textId="77777777" w:rsidR="008E1BA2"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create a variety of ‘small’ body movements linked to the theme</w:t>
            </w:r>
          </w:p>
          <w:p w14:paraId="7DE08DE8" w14:textId="77777777" w:rsidR="008E1BA2"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 xml:space="preserve">How to add movements together to create </w:t>
            </w:r>
            <w:r w:rsidRPr="008E1BA2">
              <w:rPr>
                <w:rFonts w:asciiTheme="minorHAnsi" w:hAnsiTheme="minorHAnsi" w:cstheme="minorHAnsi"/>
                <w:sz w:val="20"/>
                <w:szCs w:val="20"/>
              </w:rPr>
              <w:lastRenderedPageBreak/>
              <w:t>simple movement sequences</w:t>
            </w:r>
          </w:p>
          <w:p w14:paraId="68D916D7" w14:textId="5E485944" w:rsidR="008E1BA2" w:rsidRPr="008E2363"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move in relation to the music and respond with appropriate movements and actions.</w:t>
            </w:r>
          </w:p>
        </w:tc>
        <w:tc>
          <w:tcPr>
            <w:tcW w:w="2078" w:type="dxa"/>
          </w:tcPr>
          <w:p w14:paraId="442A7B03" w14:textId="77777777" w:rsidR="008E1BA2" w:rsidRDefault="008E1BA2" w:rsidP="008E1BA2">
            <w:pPr>
              <w:rPr>
                <w:rFonts w:asciiTheme="minorHAnsi" w:hAnsiTheme="minorHAnsi" w:cstheme="minorHAnsi"/>
                <w:sz w:val="20"/>
                <w:szCs w:val="20"/>
              </w:rPr>
            </w:pPr>
            <w:r>
              <w:rPr>
                <w:rFonts w:asciiTheme="minorHAnsi" w:hAnsiTheme="minorHAnsi" w:cstheme="minorHAnsi"/>
                <w:sz w:val="20"/>
                <w:szCs w:val="20"/>
              </w:rPr>
              <w:lastRenderedPageBreak/>
              <w:t xml:space="preserve">Feet </w:t>
            </w:r>
          </w:p>
          <w:p w14:paraId="6C749530" w14:textId="77777777" w:rsid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dribble the ball using the inside and outside of our feet.</w:t>
            </w:r>
          </w:p>
          <w:p w14:paraId="6DC6103E" w14:textId="77777777" w:rsid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What the consequences are if we do not dribble into space or pass the ball accurately towards our target.</w:t>
            </w:r>
          </w:p>
          <w:p w14:paraId="4F4764CF" w14:textId="77777777" w:rsid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lastRenderedPageBreak/>
              <w:t>Why we need to keep our head up when we are dribbling.</w:t>
            </w:r>
          </w:p>
          <w:p w14:paraId="0200B42E" w14:textId="77777777" w:rsid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Why we need to be accurate when kicking (passing) a ball.</w:t>
            </w:r>
          </w:p>
          <w:p w14:paraId="1699711A" w14:textId="77777777" w:rsidR="008E1BA2" w:rsidRDefault="008E1BA2" w:rsidP="008E1BA2">
            <w:pPr>
              <w:rPr>
                <w:rFonts w:asciiTheme="minorHAnsi" w:hAnsiTheme="minorHAnsi" w:cstheme="minorHAnsi"/>
                <w:sz w:val="20"/>
                <w:szCs w:val="20"/>
              </w:rPr>
            </w:pPr>
            <w:r>
              <w:rPr>
                <w:rFonts w:asciiTheme="minorHAnsi" w:hAnsiTheme="minorHAnsi" w:cstheme="minorHAnsi"/>
                <w:sz w:val="20"/>
                <w:szCs w:val="20"/>
              </w:rPr>
              <w:t xml:space="preserve">Hand </w:t>
            </w:r>
          </w:p>
          <w:p w14:paraId="70DD31E6" w14:textId="77777777" w:rsidR="008E1BA2" w:rsidRDefault="008E1BA2" w:rsidP="008E1BA2">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H</w:t>
            </w:r>
            <w:r w:rsidRPr="008E1BA2">
              <w:rPr>
                <w:rFonts w:asciiTheme="minorHAnsi" w:hAnsiTheme="minorHAnsi" w:cstheme="minorHAnsi"/>
                <w:sz w:val="20"/>
                <w:szCs w:val="20"/>
              </w:rPr>
              <w:t>ow to dribble the ball using both our hands.</w:t>
            </w:r>
          </w:p>
          <w:p w14:paraId="42D45962" w14:textId="77777777" w:rsid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Why we need to pass a ball using power and speed.</w:t>
            </w:r>
          </w:p>
          <w:p w14:paraId="04EA305A" w14:textId="77777777" w:rsid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What the consequences are if we do not dribble our ball into space or pass the ball accurately towards our partners hands (target).</w:t>
            </w:r>
          </w:p>
          <w:p w14:paraId="17BB834A" w14:textId="77777777" w:rsid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Why we need to be accurate when passing a ball.</w:t>
            </w:r>
          </w:p>
          <w:p w14:paraId="6B4E3508" w14:textId="7D1C439E" w:rsidR="008E1BA2" w:rsidRPr="008E1BA2" w:rsidRDefault="008E1BA2" w:rsidP="008E1BA2">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Why we need to keep our head up when we are dribbling</w:t>
            </w:r>
          </w:p>
        </w:tc>
        <w:tc>
          <w:tcPr>
            <w:tcW w:w="2078" w:type="dxa"/>
          </w:tcPr>
          <w:p w14:paraId="329B8D70" w14:textId="77777777" w:rsidR="00D34E92" w:rsidRDefault="00EA57AB" w:rsidP="005524D4">
            <w:pPr>
              <w:pStyle w:val="ListParagraph"/>
              <w:numPr>
                <w:ilvl w:val="0"/>
                <w:numId w:val="12"/>
              </w:numPr>
              <w:rPr>
                <w:rFonts w:asciiTheme="minorHAnsi" w:hAnsiTheme="minorHAnsi" w:cstheme="minorHAnsi"/>
                <w:sz w:val="20"/>
                <w:szCs w:val="20"/>
              </w:rPr>
            </w:pPr>
            <w:r w:rsidRPr="00EA57AB">
              <w:rPr>
                <w:rFonts w:asciiTheme="minorHAnsi" w:hAnsiTheme="minorHAnsi" w:cstheme="minorHAnsi"/>
                <w:sz w:val="20"/>
                <w:szCs w:val="20"/>
              </w:rPr>
              <w:lastRenderedPageBreak/>
              <w:t>Why we need to work together in a team to share ideas to create our tactics</w:t>
            </w:r>
          </w:p>
          <w:p w14:paraId="02972714" w14:textId="77777777" w:rsidR="00EA57AB"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attack by moving into space to score points.</w:t>
            </w:r>
          </w:p>
          <w:p w14:paraId="32556892" w14:textId="63CE8AC1" w:rsidR="008E1BA2" w:rsidRPr="008E2363"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How to defend by stopping the attackers and tagging them.</w:t>
            </w:r>
          </w:p>
        </w:tc>
        <w:tc>
          <w:tcPr>
            <w:tcW w:w="2080" w:type="dxa"/>
          </w:tcPr>
          <w:p w14:paraId="15E6F074" w14:textId="77777777" w:rsidR="00D34E92"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Why we need to look at the target when throwing underarm</w:t>
            </w:r>
          </w:p>
          <w:p w14:paraId="1E3BE612" w14:textId="77777777" w:rsidR="008E1BA2"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What coordination means. Coordination is the ability to use different parts of the body together efficiently.</w:t>
            </w:r>
          </w:p>
          <w:p w14:paraId="667D0112" w14:textId="77777777" w:rsidR="008E1BA2"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 xml:space="preserve">Why we need to remain balanced </w:t>
            </w:r>
            <w:r w:rsidRPr="008E1BA2">
              <w:rPr>
                <w:rFonts w:asciiTheme="minorHAnsi" w:hAnsiTheme="minorHAnsi" w:cstheme="minorHAnsi"/>
                <w:sz w:val="20"/>
                <w:szCs w:val="20"/>
              </w:rPr>
              <w:lastRenderedPageBreak/>
              <w:t>when playing sport.</w:t>
            </w:r>
          </w:p>
          <w:p w14:paraId="11997BD7" w14:textId="0A329B9A" w:rsidR="008E1BA2" w:rsidRPr="005524D4" w:rsidRDefault="008E1BA2" w:rsidP="005524D4">
            <w:pPr>
              <w:pStyle w:val="ListParagraph"/>
              <w:numPr>
                <w:ilvl w:val="0"/>
                <w:numId w:val="12"/>
              </w:numPr>
              <w:rPr>
                <w:rFonts w:asciiTheme="minorHAnsi" w:hAnsiTheme="minorHAnsi" w:cstheme="minorHAnsi"/>
                <w:sz w:val="20"/>
                <w:szCs w:val="20"/>
              </w:rPr>
            </w:pPr>
            <w:r w:rsidRPr="008E1BA2">
              <w:rPr>
                <w:rFonts w:asciiTheme="minorHAnsi" w:hAnsiTheme="minorHAnsi" w:cstheme="minorHAnsi"/>
                <w:sz w:val="20"/>
                <w:szCs w:val="20"/>
              </w:rPr>
              <w:t>What balance means. Balance is an even distribution of weight enabling someone or something to remain upright and steady.</w:t>
            </w:r>
          </w:p>
        </w:tc>
      </w:tr>
      <w:tr w:rsidR="00E91743" w14:paraId="4AA727DA" w14:textId="77777777" w:rsidTr="002C4E9B">
        <w:trPr>
          <w:trHeight w:val="1837"/>
        </w:trPr>
        <w:tc>
          <w:tcPr>
            <w:tcW w:w="2673" w:type="dxa"/>
            <w:shd w:val="clear" w:color="auto" w:fill="F2F2F2" w:themeFill="background1" w:themeFillShade="F2"/>
            <w:vAlign w:val="center"/>
          </w:tcPr>
          <w:p w14:paraId="2C8D6AD8" w14:textId="141D0FB1" w:rsidR="00E91743" w:rsidRPr="008E2363" w:rsidRDefault="002C4E9B" w:rsidP="00E91743">
            <w:pPr>
              <w:jc w:val="center"/>
              <w:rPr>
                <w:rFonts w:asciiTheme="minorHAnsi" w:hAnsiTheme="minorHAnsi" w:cstheme="minorHAnsi"/>
                <w:b/>
              </w:rPr>
            </w:pPr>
            <w:r w:rsidRPr="008E2363">
              <w:rPr>
                <w:rFonts w:asciiTheme="minorHAnsi" w:hAnsiTheme="minorHAnsi" w:cstheme="minorHAnsi"/>
                <w:b/>
              </w:rPr>
              <w:lastRenderedPageBreak/>
              <w:t xml:space="preserve">Progression of skills </w:t>
            </w:r>
          </w:p>
        </w:tc>
        <w:tc>
          <w:tcPr>
            <w:tcW w:w="2077" w:type="dxa"/>
          </w:tcPr>
          <w:p w14:paraId="48489A3D" w14:textId="22744740" w:rsidR="000F6BB4" w:rsidRPr="008E2363" w:rsidRDefault="008E1BA2" w:rsidP="00E91743">
            <w:pPr>
              <w:spacing w:after="90"/>
              <w:rPr>
                <w:rFonts w:asciiTheme="minorHAnsi" w:hAnsiTheme="minorHAnsi" w:cstheme="minorHAnsi"/>
                <w:sz w:val="20"/>
                <w:szCs w:val="20"/>
              </w:rPr>
            </w:pPr>
            <w:r w:rsidRPr="008E1BA2">
              <w:rPr>
                <w:rFonts w:asciiTheme="minorHAnsi" w:hAnsiTheme="minorHAnsi" w:cstheme="minorHAnsi"/>
                <w:sz w:val="20"/>
                <w:szCs w:val="20"/>
              </w:rPr>
              <w:t>Locomotion: Running • Explore running • Apply running into a game • Explore running at different speeds • Running for speed: Acceleration • Explore running in a team • Consolidate running, apply running into a game</w:t>
            </w:r>
          </w:p>
        </w:tc>
        <w:tc>
          <w:tcPr>
            <w:tcW w:w="2077" w:type="dxa"/>
          </w:tcPr>
          <w:p w14:paraId="126DA1B3" w14:textId="77777777" w:rsidR="00D34E92" w:rsidRDefault="008E1BA2" w:rsidP="00E91743">
            <w:pPr>
              <w:spacing w:after="90"/>
              <w:rPr>
                <w:rFonts w:asciiTheme="minorHAnsi" w:hAnsiTheme="minorHAnsi" w:cstheme="minorHAnsi"/>
                <w:sz w:val="20"/>
                <w:szCs w:val="20"/>
              </w:rPr>
            </w:pPr>
            <w:r w:rsidRPr="008E1BA2">
              <w:rPr>
                <w:rFonts w:asciiTheme="minorHAnsi" w:hAnsiTheme="minorHAnsi" w:cstheme="minorHAnsi"/>
                <w:sz w:val="20"/>
                <w:szCs w:val="20"/>
              </w:rPr>
              <w:t>Wide, Narrow, Curled • Introduction to wide, narrow and curled • Exploring the difference between wide, narrow and curled • Transitioning between wide, narrow and curled movements • Linking two movements together</w:t>
            </w:r>
          </w:p>
          <w:p w14:paraId="10832D83" w14:textId="77777777" w:rsidR="008E1BA2" w:rsidRDefault="008E1BA2" w:rsidP="00E91743">
            <w:pPr>
              <w:spacing w:after="90"/>
              <w:rPr>
                <w:rFonts w:asciiTheme="minorHAnsi" w:hAnsiTheme="minorHAnsi" w:cstheme="minorHAnsi"/>
                <w:sz w:val="20"/>
                <w:szCs w:val="20"/>
              </w:rPr>
            </w:pPr>
            <w:r w:rsidRPr="008E1BA2">
              <w:rPr>
                <w:rFonts w:asciiTheme="minorHAnsi" w:hAnsiTheme="minorHAnsi" w:cstheme="minorHAnsi"/>
                <w:sz w:val="20"/>
                <w:szCs w:val="20"/>
              </w:rPr>
              <w:t xml:space="preserve">Body Parts </w:t>
            </w:r>
          </w:p>
          <w:p w14:paraId="2451F1B9" w14:textId="23B5CCEC" w:rsidR="008E1BA2" w:rsidRPr="008E2363" w:rsidRDefault="008E1BA2" w:rsidP="00E91743">
            <w:pPr>
              <w:spacing w:after="90"/>
              <w:rPr>
                <w:rFonts w:asciiTheme="minorHAnsi" w:hAnsiTheme="minorHAnsi" w:cstheme="minorHAnsi"/>
                <w:sz w:val="20"/>
                <w:szCs w:val="20"/>
              </w:rPr>
            </w:pPr>
            <w:r w:rsidRPr="008E1BA2">
              <w:rPr>
                <w:rFonts w:asciiTheme="minorHAnsi" w:hAnsiTheme="minorHAnsi" w:cstheme="minorHAnsi"/>
                <w:sz w:val="20"/>
                <w:szCs w:val="20"/>
              </w:rPr>
              <w:t>• Introduction to big/ small body parts • Combining big and small with wide, narrow and curled • Transition between wide narrow and curled using big and small body parts • Adding (linking) movements togethe</w:t>
            </w:r>
          </w:p>
        </w:tc>
        <w:tc>
          <w:tcPr>
            <w:tcW w:w="2078" w:type="dxa"/>
          </w:tcPr>
          <w:p w14:paraId="76B31EB2" w14:textId="43E6536F" w:rsidR="000908CD" w:rsidRPr="008E2363" w:rsidRDefault="008E1BA2" w:rsidP="000908CD">
            <w:pPr>
              <w:rPr>
                <w:rFonts w:asciiTheme="minorHAnsi" w:hAnsiTheme="minorHAnsi" w:cstheme="minorHAnsi"/>
                <w:sz w:val="20"/>
                <w:szCs w:val="20"/>
              </w:rPr>
            </w:pPr>
            <w:r w:rsidRPr="008E1BA2">
              <w:rPr>
                <w:rFonts w:asciiTheme="minorHAnsi" w:hAnsiTheme="minorHAnsi" w:cstheme="minorHAnsi"/>
                <w:sz w:val="20"/>
                <w:szCs w:val="20"/>
              </w:rPr>
              <w:t>Exploring expression • Developing our movements, adding movements together • Responding to a rhythm: Introducing partner work • Creating an animal sequence motifs • Exploring relationships within our motifs</w:t>
            </w:r>
          </w:p>
        </w:tc>
        <w:tc>
          <w:tcPr>
            <w:tcW w:w="2078" w:type="dxa"/>
          </w:tcPr>
          <w:p w14:paraId="13E04AD4" w14:textId="77777777" w:rsidR="008E1BA2" w:rsidRDefault="008E1BA2" w:rsidP="00DB78A2">
            <w:pPr>
              <w:rPr>
                <w:rFonts w:asciiTheme="minorHAnsi" w:hAnsiTheme="minorHAnsi" w:cstheme="minorHAnsi"/>
                <w:sz w:val="20"/>
                <w:szCs w:val="20"/>
              </w:rPr>
            </w:pPr>
            <w:r w:rsidRPr="008E1BA2">
              <w:rPr>
                <w:rFonts w:asciiTheme="minorHAnsi" w:hAnsiTheme="minorHAnsi" w:cstheme="minorHAnsi"/>
                <w:sz w:val="20"/>
                <w:szCs w:val="20"/>
              </w:rPr>
              <w:t>Ball Skills Hands 1</w:t>
            </w:r>
          </w:p>
          <w:p w14:paraId="7AC251BA" w14:textId="77777777" w:rsidR="00D34E92" w:rsidRDefault="008E1BA2" w:rsidP="00DB78A2">
            <w:pPr>
              <w:rPr>
                <w:rFonts w:asciiTheme="minorHAnsi" w:hAnsiTheme="minorHAnsi" w:cstheme="minorHAnsi"/>
                <w:sz w:val="20"/>
                <w:szCs w:val="20"/>
              </w:rPr>
            </w:pPr>
            <w:r w:rsidRPr="008E1BA2">
              <w:rPr>
                <w:rFonts w:asciiTheme="minorHAnsi" w:hAnsiTheme="minorHAnsi" w:cstheme="minorHAnsi"/>
                <w:sz w:val="20"/>
                <w:szCs w:val="20"/>
              </w:rPr>
              <w:t xml:space="preserve"> • Introduce sending (bouncing) with control • Introduce aiming with accuracy • Introduce power and speed when sending a ball • Introduce/develop stopping, combining sending skills • Combine sending and receiving skills</w:t>
            </w:r>
          </w:p>
          <w:p w14:paraId="1950A823" w14:textId="77777777" w:rsidR="008E1BA2" w:rsidRDefault="008E1BA2" w:rsidP="00DB78A2">
            <w:pPr>
              <w:rPr>
                <w:rFonts w:asciiTheme="minorHAnsi" w:hAnsiTheme="minorHAnsi" w:cstheme="minorHAnsi"/>
                <w:sz w:val="20"/>
                <w:szCs w:val="20"/>
              </w:rPr>
            </w:pPr>
            <w:r w:rsidRPr="008E1BA2">
              <w:rPr>
                <w:rFonts w:asciiTheme="minorHAnsi" w:hAnsiTheme="minorHAnsi" w:cstheme="minorHAnsi"/>
                <w:sz w:val="20"/>
                <w:szCs w:val="20"/>
              </w:rPr>
              <w:t>Ball Skills Feet</w:t>
            </w:r>
          </w:p>
          <w:p w14:paraId="50AD805C" w14:textId="0BA6CE9A" w:rsidR="008E1BA2" w:rsidRPr="008E2363" w:rsidRDefault="008E1BA2" w:rsidP="00DB78A2">
            <w:pPr>
              <w:rPr>
                <w:rFonts w:asciiTheme="minorHAnsi" w:hAnsiTheme="minorHAnsi" w:cstheme="minorHAnsi"/>
                <w:sz w:val="20"/>
                <w:szCs w:val="20"/>
              </w:rPr>
            </w:pPr>
            <w:r w:rsidRPr="008E1BA2">
              <w:rPr>
                <w:rFonts w:asciiTheme="minorHAnsi" w:hAnsiTheme="minorHAnsi" w:cstheme="minorHAnsi"/>
                <w:sz w:val="20"/>
                <w:szCs w:val="20"/>
              </w:rPr>
              <w:t xml:space="preserve"> • Develop moving the ball using the feet • Apply dribbling into games • Consolidate dribbling • Explore kicking (passing) • Apply kicking (passing) to score a point</w:t>
            </w:r>
          </w:p>
        </w:tc>
        <w:tc>
          <w:tcPr>
            <w:tcW w:w="2078" w:type="dxa"/>
          </w:tcPr>
          <w:p w14:paraId="2B222044" w14:textId="433730AB" w:rsidR="00E91743" w:rsidRPr="008E2363" w:rsidRDefault="008E1BA2" w:rsidP="00E91743">
            <w:pPr>
              <w:rPr>
                <w:rFonts w:asciiTheme="minorHAnsi" w:hAnsiTheme="minorHAnsi" w:cstheme="minorHAnsi"/>
                <w:sz w:val="20"/>
                <w:szCs w:val="20"/>
              </w:rPr>
            </w:pPr>
            <w:r w:rsidRPr="008E1BA2">
              <w:rPr>
                <w:rFonts w:asciiTheme="minorHAnsi" w:hAnsiTheme="minorHAnsi" w:cstheme="minorHAnsi"/>
                <w:sz w:val="20"/>
                <w:szCs w:val="20"/>
              </w:rPr>
              <w:t>• Understanding the principles of attack/defence • Applying attacking/ defending principles into a game • Consolidate attacking/defending</w:t>
            </w:r>
          </w:p>
        </w:tc>
        <w:tc>
          <w:tcPr>
            <w:tcW w:w="2080" w:type="dxa"/>
          </w:tcPr>
          <w:p w14:paraId="573C982F" w14:textId="57E2FF30" w:rsidR="00E91743" w:rsidRPr="004C35D1" w:rsidRDefault="008E1BA2" w:rsidP="00E91743">
            <w:pPr>
              <w:rPr>
                <w:rFonts w:asciiTheme="minorHAnsi" w:hAnsiTheme="minorHAnsi" w:cstheme="minorHAnsi"/>
                <w:sz w:val="20"/>
                <w:szCs w:val="20"/>
              </w:rPr>
            </w:pPr>
            <w:r w:rsidRPr="008E1BA2">
              <w:rPr>
                <w:rFonts w:asciiTheme="minorHAnsi" w:hAnsiTheme="minorHAnsi" w:cstheme="minorHAnsi"/>
                <w:sz w:val="20"/>
                <w:szCs w:val="20"/>
              </w:rPr>
              <w:t>• Introduce and explore agility • Introduce and explore balance • Introduce and explore coordination: Bouncing, rolling and throwing</w:t>
            </w:r>
          </w:p>
        </w:tc>
      </w:tr>
    </w:tbl>
    <w:p w14:paraId="5E3A0202" w14:textId="77777777" w:rsidR="009B774E" w:rsidRPr="00491D16" w:rsidRDefault="009B774E" w:rsidP="00491D16">
      <w:pPr>
        <w:rPr>
          <w:rFonts w:ascii="Arial" w:hAnsi="Arial" w:cs="Arial"/>
          <w:sz w:val="72"/>
          <w:szCs w:val="72"/>
        </w:rPr>
      </w:pPr>
    </w:p>
    <w:sectPr w:rsidR="009B774E" w:rsidRPr="00491D16" w:rsidSect="008B4219">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54DD" w14:textId="77777777" w:rsidR="008F7860" w:rsidRDefault="008F7860">
      <w:r>
        <w:separator/>
      </w:r>
    </w:p>
  </w:endnote>
  <w:endnote w:type="continuationSeparator" w:id="0">
    <w:p w14:paraId="73BB22C2" w14:textId="77777777" w:rsidR="008F7860" w:rsidRDefault="008F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09D1" w14:textId="77777777" w:rsidR="00394CE4" w:rsidRDefault="0039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75606"/>
      <w:docPartObj>
        <w:docPartGallery w:val="Page Numbers (Bottom of Page)"/>
        <w:docPartUnique/>
      </w:docPartObj>
    </w:sdtPr>
    <w:sdtEndPr>
      <w:rPr>
        <w:noProof/>
      </w:rPr>
    </w:sdtEndPr>
    <w:sdtContent>
      <w:p w14:paraId="1D82796E" w14:textId="305803D5" w:rsidR="008457EF" w:rsidRDefault="008457EF">
        <w:pPr>
          <w:pStyle w:val="Footer"/>
          <w:jc w:val="right"/>
        </w:pPr>
        <w:r>
          <w:fldChar w:fldCharType="begin"/>
        </w:r>
        <w:r>
          <w:instrText xml:space="preserve"> PAGE   \* MERGEFORMAT </w:instrText>
        </w:r>
        <w:r>
          <w:fldChar w:fldCharType="separate"/>
        </w:r>
        <w:r w:rsidR="00856A99">
          <w:rPr>
            <w:noProof/>
          </w:rPr>
          <w:t>4</w:t>
        </w:r>
        <w:r>
          <w:rPr>
            <w:noProof/>
          </w:rPr>
          <w:fldChar w:fldCharType="end"/>
        </w:r>
      </w:p>
    </w:sdtContent>
  </w:sdt>
  <w:p w14:paraId="4B8CA862" w14:textId="77777777" w:rsidR="00DC2D64" w:rsidRPr="00807FBD" w:rsidRDefault="00DC2D64">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B974" w14:textId="77777777" w:rsidR="00394CE4" w:rsidRDefault="0039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B475" w14:textId="77777777" w:rsidR="008F7860" w:rsidRDefault="008F7860">
      <w:r>
        <w:separator/>
      </w:r>
    </w:p>
  </w:footnote>
  <w:footnote w:type="continuationSeparator" w:id="0">
    <w:p w14:paraId="46EA1F58" w14:textId="77777777" w:rsidR="008F7860" w:rsidRDefault="008F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94AB" w14:textId="77777777" w:rsidR="00394CE4" w:rsidRDefault="00394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3FE7" w14:textId="77777777" w:rsidR="00BC474F" w:rsidRDefault="00491D16" w:rsidP="00BC474F">
    <w:pPr>
      <w:pStyle w:val="Head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67456" behindDoc="0" locked="0" layoutInCell="1" allowOverlap="1" wp14:anchorId="6C437299" wp14:editId="72905575">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37299" id="_x0000_t202" coordsize="21600,21600" o:spt="202" path="m,l,21600r21600,l21600,xe">
              <v:stroke joinstyle="miter"/>
              <v:path gradientshapeok="t" o:connecttype="rect"/>
            </v:shapetype>
            <v:shape id="Text Box 2" o:spid="_x0000_s1026" type="#_x0000_t202" style="position:absolute;margin-left:-42.75pt;margin-top:-6.75pt;width:168.75pt;height:7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v:textbox>
              <w10:wrap type="square"/>
            </v:shape>
          </w:pict>
        </mc:Fallback>
      </mc:AlternateContent>
    </w:r>
    <w:r w:rsidR="008B4219">
      <w:rPr>
        <w:noProof/>
        <w:lang w:eastAsia="en-GB"/>
      </w:rPr>
      <mc:AlternateContent>
        <mc:Choice Requires="wps">
          <w:drawing>
            <wp:anchor distT="45720" distB="45720" distL="114300" distR="114300" simplePos="0" relativeHeight="251657216" behindDoc="0" locked="0" layoutInCell="1" allowOverlap="1" wp14:anchorId="262B6FB4" wp14:editId="6B690C27">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2B6FB4" id="_x0000_s1027" type="#_x0000_t202" style="position:absolute;margin-left:660pt;margin-top:-5.25pt;width:75.2pt;height:67.05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Pr>
        <w:rFonts w:ascii="Calibri" w:hAnsi="Calibri"/>
        <w:b/>
        <w:noProof/>
        <w:color w:val="FF0000"/>
        <w:sz w:val="52"/>
        <w:szCs w:val="52"/>
      </w:rPr>
      <w:t xml:space="preserve">            </w:t>
    </w:r>
    <w:r w:rsidR="00F04019">
      <w:rPr>
        <w:rFonts w:ascii="Calibri" w:hAnsi="Calibri"/>
        <w:b/>
        <w:noProof/>
        <w:color w:val="FF0000"/>
        <w:sz w:val="52"/>
        <w:szCs w:val="52"/>
      </w:rPr>
      <w:t>EASTERSIDE ACADEMY</w:t>
    </w:r>
  </w:p>
  <w:p w14:paraId="757A2D33" w14:textId="027D2C18" w:rsidR="00BC474F" w:rsidRDefault="00BC474F" w:rsidP="00BC474F">
    <w:pPr>
      <w:pStyle w:val="Header"/>
      <w:rPr>
        <w:rFonts w:ascii="Arial" w:hAnsi="Arial" w:cs="Arial"/>
        <w:b/>
        <w:noProof/>
        <w:sz w:val="36"/>
        <w:szCs w:val="36"/>
      </w:rPr>
    </w:pPr>
    <w:r>
      <w:rPr>
        <w:rFonts w:ascii="Calibri" w:hAnsi="Calibri"/>
        <w:b/>
        <w:noProof/>
        <w:color w:val="FF0000"/>
        <w:sz w:val="52"/>
        <w:szCs w:val="52"/>
      </w:rPr>
      <w:t xml:space="preserve">             </w:t>
    </w:r>
    <w:r w:rsidR="00D71CE7">
      <w:rPr>
        <w:rFonts w:ascii="Arial" w:hAnsi="Arial" w:cs="Arial"/>
        <w:b/>
        <w:noProof/>
        <w:sz w:val="36"/>
        <w:szCs w:val="36"/>
      </w:rPr>
      <w:t>Physical Education</w:t>
    </w:r>
    <w:r>
      <w:rPr>
        <w:rFonts w:ascii="Arial" w:hAnsi="Arial" w:cs="Arial"/>
        <w:b/>
        <w:noProof/>
        <w:sz w:val="36"/>
        <w:szCs w:val="36"/>
      </w:rPr>
      <w:t xml:space="preserve"> Curriuclum</w:t>
    </w:r>
  </w:p>
  <w:p w14:paraId="6B24E4C7" w14:textId="0B8C8067" w:rsidR="00F04019" w:rsidRPr="00BC474F" w:rsidRDefault="00BC474F" w:rsidP="00BC474F">
    <w:pPr>
      <w:pStyle w:val="Header"/>
      <w:rPr>
        <w:rFonts w:ascii="Calibri" w:hAnsi="Calibri"/>
        <w:b/>
        <w:noProof/>
        <w:color w:val="FF0000"/>
        <w:sz w:val="52"/>
        <w:szCs w:val="52"/>
      </w:rPr>
    </w:pPr>
    <w:r>
      <w:rPr>
        <w:rFonts w:ascii="Arial" w:hAnsi="Arial" w:cs="Arial"/>
        <w:b/>
        <w:noProof/>
        <w:sz w:val="36"/>
        <w:szCs w:val="36"/>
      </w:rPr>
      <w:t xml:space="preserve">                          KS</w:t>
    </w:r>
    <w:r w:rsidR="00366118">
      <w:rPr>
        <w:rFonts w:ascii="Arial" w:hAnsi="Arial" w:cs="Arial"/>
        <w:b/>
        <w:noProof/>
        <w:sz w:val="36"/>
        <w:szCs w:val="36"/>
      </w:rPr>
      <w:t>2</w:t>
    </w:r>
    <w:r>
      <w:rPr>
        <w:rFonts w:ascii="Arial" w:hAnsi="Arial" w:cs="Arial"/>
        <w:b/>
        <w:noProof/>
        <w:sz w:val="36"/>
        <w:szCs w:val="36"/>
      </w:rPr>
      <w:t xml:space="preserve"> – </w:t>
    </w:r>
    <w:r w:rsidR="00394CE4">
      <w:rPr>
        <w:rFonts w:ascii="Arial" w:hAnsi="Arial" w:cs="Arial"/>
        <w:b/>
        <w:noProof/>
        <w:sz w:val="36"/>
        <w:szCs w:val="36"/>
      </w:rPr>
      <w:t>EYFS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17B5" w14:textId="77777777" w:rsidR="00394CE4" w:rsidRDefault="00394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ADD"/>
    <w:multiLevelType w:val="hybridMultilevel"/>
    <w:tmpl w:val="C0DE8BB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1744D1"/>
    <w:multiLevelType w:val="hybridMultilevel"/>
    <w:tmpl w:val="7A22F432"/>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824E9"/>
    <w:multiLevelType w:val="multilevel"/>
    <w:tmpl w:val="538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B2EAE"/>
    <w:multiLevelType w:val="multilevel"/>
    <w:tmpl w:val="21CC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B5E9C"/>
    <w:multiLevelType w:val="hybridMultilevel"/>
    <w:tmpl w:val="C58C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55AB5"/>
    <w:multiLevelType w:val="hybridMultilevel"/>
    <w:tmpl w:val="59102F2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E45CE"/>
    <w:multiLevelType w:val="multilevel"/>
    <w:tmpl w:val="7DC44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77497"/>
    <w:multiLevelType w:val="hybridMultilevel"/>
    <w:tmpl w:val="35B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267D6"/>
    <w:multiLevelType w:val="hybridMultilevel"/>
    <w:tmpl w:val="83AA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4453A"/>
    <w:multiLevelType w:val="multilevel"/>
    <w:tmpl w:val="F7004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E0EE6"/>
    <w:multiLevelType w:val="multilevel"/>
    <w:tmpl w:val="856A9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D335A"/>
    <w:multiLevelType w:val="multilevel"/>
    <w:tmpl w:val="7D88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75B9C"/>
    <w:multiLevelType w:val="multilevel"/>
    <w:tmpl w:val="6A66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B7155"/>
    <w:multiLevelType w:val="hybridMultilevel"/>
    <w:tmpl w:val="1B8E6728"/>
    <w:lvl w:ilvl="0" w:tplc="735CF88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006739">
    <w:abstractNumId w:val="7"/>
  </w:num>
  <w:num w:numId="2" w16cid:durableId="1021858643">
    <w:abstractNumId w:val="6"/>
  </w:num>
  <w:num w:numId="3" w16cid:durableId="268242993">
    <w:abstractNumId w:val="4"/>
  </w:num>
  <w:num w:numId="4" w16cid:durableId="889806983">
    <w:abstractNumId w:val="8"/>
  </w:num>
  <w:num w:numId="5" w16cid:durableId="45379133">
    <w:abstractNumId w:val="12"/>
  </w:num>
  <w:num w:numId="6" w16cid:durableId="1973049504">
    <w:abstractNumId w:val="2"/>
  </w:num>
  <w:num w:numId="7" w16cid:durableId="1410272198">
    <w:abstractNumId w:val="3"/>
  </w:num>
  <w:num w:numId="8" w16cid:durableId="388044091">
    <w:abstractNumId w:val="11"/>
  </w:num>
  <w:num w:numId="9" w16cid:durableId="815873900">
    <w:abstractNumId w:val="10"/>
  </w:num>
  <w:num w:numId="10" w16cid:durableId="414056483">
    <w:abstractNumId w:val="9"/>
  </w:num>
  <w:num w:numId="11" w16cid:durableId="119152459">
    <w:abstractNumId w:val="13"/>
  </w:num>
  <w:num w:numId="12" w16cid:durableId="129859190">
    <w:abstractNumId w:val="0"/>
  </w:num>
  <w:num w:numId="13" w16cid:durableId="1737246212">
    <w:abstractNumId w:val="5"/>
  </w:num>
  <w:num w:numId="14" w16cid:durableId="13508329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7"/>
    <w:rsid w:val="000138CB"/>
    <w:rsid w:val="00023327"/>
    <w:rsid w:val="00025479"/>
    <w:rsid w:val="00041B61"/>
    <w:rsid w:val="00042D80"/>
    <w:rsid w:val="0006588E"/>
    <w:rsid w:val="000668FF"/>
    <w:rsid w:val="00077AB6"/>
    <w:rsid w:val="00087A8E"/>
    <w:rsid w:val="000908CD"/>
    <w:rsid w:val="00091490"/>
    <w:rsid w:val="000921EC"/>
    <w:rsid w:val="000A6E6B"/>
    <w:rsid w:val="000B0F1F"/>
    <w:rsid w:val="000B5342"/>
    <w:rsid w:val="000C3193"/>
    <w:rsid w:val="000D2E7F"/>
    <w:rsid w:val="000D44A4"/>
    <w:rsid w:val="000D6E2C"/>
    <w:rsid w:val="000E4204"/>
    <w:rsid w:val="000F6BB4"/>
    <w:rsid w:val="0010181A"/>
    <w:rsid w:val="001205F7"/>
    <w:rsid w:val="0013094A"/>
    <w:rsid w:val="00150554"/>
    <w:rsid w:val="001651B8"/>
    <w:rsid w:val="00170B37"/>
    <w:rsid w:val="00196B6F"/>
    <w:rsid w:val="001C41D6"/>
    <w:rsid w:val="001C6EB0"/>
    <w:rsid w:val="001E0B2E"/>
    <w:rsid w:val="001E2107"/>
    <w:rsid w:val="001E4DDD"/>
    <w:rsid w:val="001E5A44"/>
    <w:rsid w:val="001E7692"/>
    <w:rsid w:val="001F22C8"/>
    <w:rsid w:val="00207661"/>
    <w:rsid w:val="00211B2D"/>
    <w:rsid w:val="00224A65"/>
    <w:rsid w:val="00233ACA"/>
    <w:rsid w:val="002619C9"/>
    <w:rsid w:val="00263455"/>
    <w:rsid w:val="00276D26"/>
    <w:rsid w:val="002808A2"/>
    <w:rsid w:val="00292007"/>
    <w:rsid w:val="002B219D"/>
    <w:rsid w:val="002C129A"/>
    <w:rsid w:val="002C4E9B"/>
    <w:rsid w:val="002D7988"/>
    <w:rsid w:val="002F142F"/>
    <w:rsid w:val="002F2A1E"/>
    <w:rsid w:val="002F4956"/>
    <w:rsid w:val="0031025B"/>
    <w:rsid w:val="00315953"/>
    <w:rsid w:val="0032403A"/>
    <w:rsid w:val="003314C7"/>
    <w:rsid w:val="00341506"/>
    <w:rsid w:val="00343AE5"/>
    <w:rsid w:val="00366118"/>
    <w:rsid w:val="0038106F"/>
    <w:rsid w:val="00394CE4"/>
    <w:rsid w:val="00397B41"/>
    <w:rsid w:val="00397F59"/>
    <w:rsid w:val="003B1131"/>
    <w:rsid w:val="003B13E4"/>
    <w:rsid w:val="003B4576"/>
    <w:rsid w:val="003C7EB2"/>
    <w:rsid w:val="003D0426"/>
    <w:rsid w:val="003F5AA7"/>
    <w:rsid w:val="003F7627"/>
    <w:rsid w:val="003F7AB6"/>
    <w:rsid w:val="0041001B"/>
    <w:rsid w:val="0042798C"/>
    <w:rsid w:val="0043572E"/>
    <w:rsid w:val="004435FF"/>
    <w:rsid w:val="004631EC"/>
    <w:rsid w:val="0046565D"/>
    <w:rsid w:val="0046624F"/>
    <w:rsid w:val="00466484"/>
    <w:rsid w:val="004678B7"/>
    <w:rsid w:val="00471377"/>
    <w:rsid w:val="00475512"/>
    <w:rsid w:val="00491D16"/>
    <w:rsid w:val="00492255"/>
    <w:rsid w:val="0049660B"/>
    <w:rsid w:val="004B5698"/>
    <w:rsid w:val="004C1C18"/>
    <w:rsid w:val="004C35D1"/>
    <w:rsid w:val="004E5F08"/>
    <w:rsid w:val="004E61E1"/>
    <w:rsid w:val="004F40C3"/>
    <w:rsid w:val="004F59F3"/>
    <w:rsid w:val="00500C96"/>
    <w:rsid w:val="0050621A"/>
    <w:rsid w:val="00507DA1"/>
    <w:rsid w:val="005243F4"/>
    <w:rsid w:val="005436F5"/>
    <w:rsid w:val="005524D4"/>
    <w:rsid w:val="00563C54"/>
    <w:rsid w:val="0056516B"/>
    <w:rsid w:val="0057630E"/>
    <w:rsid w:val="00576340"/>
    <w:rsid w:val="00583988"/>
    <w:rsid w:val="005A6211"/>
    <w:rsid w:val="005D465B"/>
    <w:rsid w:val="005D562A"/>
    <w:rsid w:val="005D7795"/>
    <w:rsid w:val="005E289F"/>
    <w:rsid w:val="005E49BF"/>
    <w:rsid w:val="005E7A55"/>
    <w:rsid w:val="005F18CE"/>
    <w:rsid w:val="00601EE0"/>
    <w:rsid w:val="0063321B"/>
    <w:rsid w:val="00636922"/>
    <w:rsid w:val="00641F91"/>
    <w:rsid w:val="00665353"/>
    <w:rsid w:val="006653DD"/>
    <w:rsid w:val="00666F98"/>
    <w:rsid w:val="00693649"/>
    <w:rsid w:val="006952C2"/>
    <w:rsid w:val="006970FB"/>
    <w:rsid w:val="006A0130"/>
    <w:rsid w:val="006A1635"/>
    <w:rsid w:val="006A1828"/>
    <w:rsid w:val="006B21FB"/>
    <w:rsid w:val="006B251F"/>
    <w:rsid w:val="006B4C08"/>
    <w:rsid w:val="006B5A2A"/>
    <w:rsid w:val="006C0A8E"/>
    <w:rsid w:val="006E1A43"/>
    <w:rsid w:val="006E3FCE"/>
    <w:rsid w:val="00783DD5"/>
    <w:rsid w:val="007908D1"/>
    <w:rsid w:val="007A1833"/>
    <w:rsid w:val="007A3B4C"/>
    <w:rsid w:val="007B0F47"/>
    <w:rsid w:val="008053AB"/>
    <w:rsid w:val="00807FBD"/>
    <w:rsid w:val="008106FF"/>
    <w:rsid w:val="00821BA5"/>
    <w:rsid w:val="00840CDC"/>
    <w:rsid w:val="008457EF"/>
    <w:rsid w:val="00856A99"/>
    <w:rsid w:val="00863465"/>
    <w:rsid w:val="00873A68"/>
    <w:rsid w:val="00884F55"/>
    <w:rsid w:val="00886F2E"/>
    <w:rsid w:val="00893EBA"/>
    <w:rsid w:val="0089670E"/>
    <w:rsid w:val="008B4219"/>
    <w:rsid w:val="008E196E"/>
    <w:rsid w:val="008E1BA2"/>
    <w:rsid w:val="008E2363"/>
    <w:rsid w:val="008F1A6E"/>
    <w:rsid w:val="008F7860"/>
    <w:rsid w:val="009266B4"/>
    <w:rsid w:val="0097603F"/>
    <w:rsid w:val="00993470"/>
    <w:rsid w:val="009A247A"/>
    <w:rsid w:val="009A37EB"/>
    <w:rsid w:val="009B774E"/>
    <w:rsid w:val="009D26C9"/>
    <w:rsid w:val="009E4516"/>
    <w:rsid w:val="009E5AEB"/>
    <w:rsid w:val="009F281E"/>
    <w:rsid w:val="00A074BD"/>
    <w:rsid w:val="00A132A8"/>
    <w:rsid w:val="00A15089"/>
    <w:rsid w:val="00A31E0F"/>
    <w:rsid w:val="00A3658B"/>
    <w:rsid w:val="00A53566"/>
    <w:rsid w:val="00A53F17"/>
    <w:rsid w:val="00A96023"/>
    <w:rsid w:val="00A97D1D"/>
    <w:rsid w:val="00AA7DCE"/>
    <w:rsid w:val="00AE7CE7"/>
    <w:rsid w:val="00AF4F38"/>
    <w:rsid w:val="00AF5CDB"/>
    <w:rsid w:val="00AF5FD6"/>
    <w:rsid w:val="00B05BA5"/>
    <w:rsid w:val="00B127F5"/>
    <w:rsid w:val="00B12F3C"/>
    <w:rsid w:val="00B13D10"/>
    <w:rsid w:val="00B360E0"/>
    <w:rsid w:val="00B61C7C"/>
    <w:rsid w:val="00B643F3"/>
    <w:rsid w:val="00B67292"/>
    <w:rsid w:val="00B73AB4"/>
    <w:rsid w:val="00BA7D2F"/>
    <w:rsid w:val="00BB292E"/>
    <w:rsid w:val="00BB657C"/>
    <w:rsid w:val="00BC474F"/>
    <w:rsid w:val="00BC7C09"/>
    <w:rsid w:val="00BD02EC"/>
    <w:rsid w:val="00BD6723"/>
    <w:rsid w:val="00C17A37"/>
    <w:rsid w:val="00C20500"/>
    <w:rsid w:val="00C21804"/>
    <w:rsid w:val="00C320CC"/>
    <w:rsid w:val="00C43184"/>
    <w:rsid w:val="00C46B42"/>
    <w:rsid w:val="00C66DF4"/>
    <w:rsid w:val="00C75FC1"/>
    <w:rsid w:val="00C87B21"/>
    <w:rsid w:val="00C945A6"/>
    <w:rsid w:val="00CA7C6F"/>
    <w:rsid w:val="00CB197F"/>
    <w:rsid w:val="00CC6748"/>
    <w:rsid w:val="00CC681E"/>
    <w:rsid w:val="00CD03BC"/>
    <w:rsid w:val="00CE2FB2"/>
    <w:rsid w:val="00CF5875"/>
    <w:rsid w:val="00CF72B5"/>
    <w:rsid w:val="00D139A4"/>
    <w:rsid w:val="00D2606B"/>
    <w:rsid w:val="00D34E92"/>
    <w:rsid w:val="00D44715"/>
    <w:rsid w:val="00D6480D"/>
    <w:rsid w:val="00D66896"/>
    <w:rsid w:val="00D71CE7"/>
    <w:rsid w:val="00D7486D"/>
    <w:rsid w:val="00D90141"/>
    <w:rsid w:val="00D906ED"/>
    <w:rsid w:val="00D957C6"/>
    <w:rsid w:val="00D96494"/>
    <w:rsid w:val="00DB6E35"/>
    <w:rsid w:val="00DB78A2"/>
    <w:rsid w:val="00DC2D64"/>
    <w:rsid w:val="00DC6651"/>
    <w:rsid w:val="00DE2CA4"/>
    <w:rsid w:val="00DF0370"/>
    <w:rsid w:val="00DF7648"/>
    <w:rsid w:val="00E029B4"/>
    <w:rsid w:val="00E305AF"/>
    <w:rsid w:val="00E420DF"/>
    <w:rsid w:val="00E4296E"/>
    <w:rsid w:val="00E46E51"/>
    <w:rsid w:val="00E52C1A"/>
    <w:rsid w:val="00E61507"/>
    <w:rsid w:val="00E6698D"/>
    <w:rsid w:val="00E8636B"/>
    <w:rsid w:val="00E91743"/>
    <w:rsid w:val="00E96AE3"/>
    <w:rsid w:val="00EA57AB"/>
    <w:rsid w:val="00ED17DE"/>
    <w:rsid w:val="00EE5084"/>
    <w:rsid w:val="00F04019"/>
    <w:rsid w:val="00F237AD"/>
    <w:rsid w:val="00F247BF"/>
    <w:rsid w:val="00F41017"/>
    <w:rsid w:val="00F42A16"/>
    <w:rsid w:val="00F57503"/>
    <w:rsid w:val="00F61535"/>
    <w:rsid w:val="00F76442"/>
    <w:rsid w:val="00F807C0"/>
    <w:rsid w:val="00F97849"/>
    <w:rsid w:val="00FA6ACA"/>
    <w:rsid w:val="00FD3814"/>
    <w:rsid w:val="00FD43F4"/>
    <w:rsid w:val="00FE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C196B"/>
  <w15:docId w15:val="{120505F0-106E-4768-8DC4-840E2D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link w:val="FooterChar"/>
    <w:uiPriority w:val="99"/>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rsid w:val="00025479"/>
    <w:rPr>
      <w:lang w:eastAsia="en-GB"/>
    </w:rPr>
  </w:style>
  <w:style w:type="paragraph" w:styleId="ListParagraph">
    <w:name w:val="List Paragraph"/>
    <w:basedOn w:val="Normal"/>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character" w:customStyle="1" w:styleId="FooterChar">
    <w:name w:val="Footer Char"/>
    <w:basedOn w:val="DefaultParagraphFont"/>
    <w:link w:val="Footer"/>
    <w:uiPriority w:val="99"/>
    <w:rsid w:val="008457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923">
      <w:bodyDiv w:val="1"/>
      <w:marLeft w:val="0"/>
      <w:marRight w:val="0"/>
      <w:marTop w:val="0"/>
      <w:marBottom w:val="0"/>
      <w:divBdr>
        <w:top w:val="none" w:sz="0" w:space="0" w:color="auto"/>
        <w:left w:val="none" w:sz="0" w:space="0" w:color="auto"/>
        <w:bottom w:val="none" w:sz="0" w:space="0" w:color="auto"/>
        <w:right w:val="none" w:sz="0" w:space="0" w:color="auto"/>
      </w:divBdr>
    </w:div>
    <w:div w:id="389379168">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16091">
      <w:bodyDiv w:val="1"/>
      <w:marLeft w:val="0"/>
      <w:marRight w:val="0"/>
      <w:marTop w:val="0"/>
      <w:marBottom w:val="0"/>
      <w:divBdr>
        <w:top w:val="none" w:sz="0" w:space="0" w:color="auto"/>
        <w:left w:val="none" w:sz="0" w:space="0" w:color="auto"/>
        <w:bottom w:val="none" w:sz="0" w:space="0" w:color="auto"/>
        <w:right w:val="none" w:sz="0" w:space="0" w:color="auto"/>
      </w:divBdr>
    </w:div>
    <w:div w:id="665128260">
      <w:bodyDiv w:val="1"/>
      <w:marLeft w:val="0"/>
      <w:marRight w:val="0"/>
      <w:marTop w:val="0"/>
      <w:marBottom w:val="0"/>
      <w:divBdr>
        <w:top w:val="none" w:sz="0" w:space="0" w:color="auto"/>
        <w:left w:val="none" w:sz="0" w:space="0" w:color="auto"/>
        <w:bottom w:val="none" w:sz="0" w:space="0" w:color="auto"/>
        <w:right w:val="none" w:sz="0" w:space="0" w:color="auto"/>
      </w:divBdr>
    </w:div>
    <w:div w:id="748960524">
      <w:bodyDiv w:val="1"/>
      <w:marLeft w:val="0"/>
      <w:marRight w:val="0"/>
      <w:marTop w:val="0"/>
      <w:marBottom w:val="0"/>
      <w:divBdr>
        <w:top w:val="none" w:sz="0" w:space="0" w:color="auto"/>
        <w:left w:val="none" w:sz="0" w:space="0" w:color="auto"/>
        <w:bottom w:val="none" w:sz="0" w:space="0" w:color="auto"/>
        <w:right w:val="none" w:sz="0" w:space="0" w:color="auto"/>
      </w:divBdr>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58252">
      <w:bodyDiv w:val="1"/>
      <w:marLeft w:val="0"/>
      <w:marRight w:val="0"/>
      <w:marTop w:val="0"/>
      <w:marBottom w:val="0"/>
      <w:divBdr>
        <w:top w:val="none" w:sz="0" w:space="0" w:color="auto"/>
        <w:left w:val="none" w:sz="0" w:space="0" w:color="auto"/>
        <w:bottom w:val="none" w:sz="0" w:space="0" w:color="auto"/>
        <w:right w:val="none" w:sz="0" w:space="0" w:color="auto"/>
      </w:divBdr>
    </w:div>
    <w:div w:id="1267232717">
      <w:bodyDiv w:val="1"/>
      <w:marLeft w:val="0"/>
      <w:marRight w:val="0"/>
      <w:marTop w:val="0"/>
      <w:marBottom w:val="0"/>
      <w:divBdr>
        <w:top w:val="none" w:sz="0" w:space="0" w:color="auto"/>
        <w:left w:val="none" w:sz="0" w:space="0" w:color="auto"/>
        <w:bottom w:val="none" w:sz="0" w:space="0" w:color="auto"/>
        <w:right w:val="none" w:sz="0" w:space="0" w:color="auto"/>
      </w:divBdr>
    </w:div>
    <w:div w:id="1365521717">
      <w:bodyDiv w:val="1"/>
      <w:marLeft w:val="0"/>
      <w:marRight w:val="0"/>
      <w:marTop w:val="0"/>
      <w:marBottom w:val="0"/>
      <w:divBdr>
        <w:top w:val="none" w:sz="0" w:space="0" w:color="auto"/>
        <w:left w:val="none" w:sz="0" w:space="0" w:color="auto"/>
        <w:bottom w:val="none" w:sz="0" w:space="0" w:color="auto"/>
        <w:right w:val="none" w:sz="0" w:space="0" w:color="auto"/>
      </w:divBdr>
    </w:div>
    <w:div w:id="1515919728">
      <w:bodyDiv w:val="1"/>
      <w:marLeft w:val="0"/>
      <w:marRight w:val="0"/>
      <w:marTop w:val="0"/>
      <w:marBottom w:val="0"/>
      <w:divBdr>
        <w:top w:val="none" w:sz="0" w:space="0" w:color="auto"/>
        <w:left w:val="none" w:sz="0" w:space="0" w:color="auto"/>
        <w:bottom w:val="none" w:sz="0" w:space="0" w:color="auto"/>
        <w:right w:val="none" w:sz="0" w:space="0" w:color="auto"/>
      </w:divBdr>
    </w:div>
    <w:div w:id="1522939828">
      <w:bodyDiv w:val="1"/>
      <w:marLeft w:val="0"/>
      <w:marRight w:val="0"/>
      <w:marTop w:val="0"/>
      <w:marBottom w:val="0"/>
      <w:divBdr>
        <w:top w:val="none" w:sz="0" w:space="0" w:color="auto"/>
        <w:left w:val="none" w:sz="0" w:space="0" w:color="auto"/>
        <w:bottom w:val="none" w:sz="0" w:space="0" w:color="auto"/>
        <w:right w:val="none" w:sz="0" w:space="0" w:color="auto"/>
      </w:divBdr>
    </w:div>
    <w:div w:id="1663004914">
      <w:bodyDiv w:val="1"/>
      <w:marLeft w:val="0"/>
      <w:marRight w:val="0"/>
      <w:marTop w:val="0"/>
      <w:marBottom w:val="0"/>
      <w:divBdr>
        <w:top w:val="none" w:sz="0" w:space="0" w:color="auto"/>
        <w:left w:val="none" w:sz="0" w:space="0" w:color="auto"/>
        <w:bottom w:val="none" w:sz="0" w:space="0" w:color="auto"/>
        <w:right w:val="none" w:sz="0" w:space="0" w:color="auto"/>
      </w:divBdr>
    </w:div>
    <w:div w:id="1988775602">
      <w:bodyDiv w:val="1"/>
      <w:marLeft w:val="0"/>
      <w:marRight w:val="0"/>
      <w:marTop w:val="0"/>
      <w:marBottom w:val="0"/>
      <w:divBdr>
        <w:top w:val="none" w:sz="0" w:space="0" w:color="auto"/>
        <w:left w:val="none" w:sz="0" w:space="0" w:color="auto"/>
        <w:bottom w:val="none" w:sz="0" w:space="0" w:color="auto"/>
        <w:right w:val="none" w:sz="0" w:space="0" w:color="auto"/>
      </w:divBdr>
    </w:div>
    <w:div w:id="2002922028">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4033">
      <w:bodyDiv w:val="1"/>
      <w:marLeft w:val="0"/>
      <w:marRight w:val="0"/>
      <w:marTop w:val="0"/>
      <w:marBottom w:val="0"/>
      <w:divBdr>
        <w:top w:val="none" w:sz="0" w:space="0" w:color="auto"/>
        <w:left w:val="none" w:sz="0" w:space="0" w:color="auto"/>
        <w:bottom w:val="none" w:sz="0" w:space="0" w:color="auto"/>
        <w:right w:val="none" w:sz="0" w:space="0" w:color="auto"/>
      </w:divBdr>
    </w:div>
    <w:div w:id="21117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5" ma:contentTypeDescription="Create a new document." ma:contentTypeScope="" ma:versionID="49da5d7ed919d61754d84771a8377c6a">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43f1378894c4a3c357c86038961fdf1f"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01905-FA85-4ECB-9C3D-623AEF712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53a30-fc47-46e8-9ad2-f3e91a4e4dc5"/>
    <ds:schemaRef ds:uri="4d8d5ef2-f36d-4cbe-b457-72c37c23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5DEA1-C8F2-4DE8-AC4F-F86EC906965D}">
  <ds:schemaRefs>
    <ds:schemaRef ds:uri="http://schemas.microsoft.com/sharepoint/v3/contenttype/forms"/>
  </ds:schemaRefs>
</ds:datastoreItem>
</file>

<file path=customXml/itemProps3.xml><?xml version="1.0" encoding="utf-8"?>
<ds:datastoreItem xmlns:ds="http://schemas.openxmlformats.org/officeDocument/2006/customXml" ds:itemID="{5F82DC89-AC08-456A-A370-C215068A801D}">
  <ds:schemaRefs>
    <ds:schemaRef ds:uri="http://schemas.microsoft.com/office/2006/metadata/properties"/>
    <ds:schemaRef ds:uri="http://schemas.microsoft.com/office/infopath/2007/PartnerControls"/>
    <ds:schemaRef ds:uri="4d8d5ef2-f36d-4cbe-b457-72c37c23dd93"/>
    <ds:schemaRef ds:uri="97f53a30-fc47-46e8-9ad2-f3e91a4e4dc5"/>
  </ds:schemaRefs>
</ds:datastoreItem>
</file>

<file path=docProps/app.xml><?xml version="1.0" encoding="utf-8"?>
<Properties xmlns="http://schemas.openxmlformats.org/officeDocument/2006/extended-properties" xmlns:vt="http://schemas.openxmlformats.org/officeDocument/2006/docPropsVTypes">
  <Template>IndRepBaseTemplate</Template>
  <TotalTime>10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V Jones (ES)</cp:lastModifiedBy>
  <cp:revision>3</cp:revision>
  <cp:lastPrinted>2018-09-07T13:23:00Z</cp:lastPrinted>
  <dcterms:created xsi:type="dcterms:W3CDTF">2025-12-18T14:39:00Z</dcterms:created>
  <dcterms:modified xsi:type="dcterms:W3CDTF">2025-12-18T14:39:00Z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Order">
    <vt:r8>11313000</vt:r8>
  </property>
  <property fmtid="{D5CDD505-2E9C-101B-9397-08002B2CF9AE}" pid="4" name="MediaServiceImageTags">
    <vt:lpwstr/>
  </property>
</Properties>
</file>