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887"/>
        <w:gridCol w:w="1962"/>
        <w:gridCol w:w="1881"/>
        <w:gridCol w:w="1888"/>
        <w:gridCol w:w="1925"/>
        <w:gridCol w:w="2070"/>
        <w:gridCol w:w="1907"/>
      </w:tblGrid>
      <w:tr w:rsidR="00096A23" w:rsidRPr="00BE6797" w:rsidTr="00A61B38">
        <w:tc>
          <w:tcPr>
            <w:tcW w:w="2887" w:type="dxa"/>
            <w:shd w:val="clear" w:color="auto" w:fill="F2F2F2" w:themeFill="background1" w:themeFillShade="F2"/>
          </w:tcPr>
          <w:p w:rsidR="00BC474F" w:rsidRPr="001028A0" w:rsidRDefault="00BC474F" w:rsidP="00BC47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Term</w:t>
            </w:r>
          </w:p>
        </w:tc>
        <w:tc>
          <w:tcPr>
            <w:tcW w:w="1962" w:type="dxa"/>
            <w:shd w:val="clear" w:color="auto" w:fill="F2F2F2" w:themeFill="background1" w:themeFillShade="F2"/>
          </w:tcPr>
          <w:p w:rsidR="00BC474F" w:rsidRPr="001028A0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A1</w:t>
            </w:r>
          </w:p>
          <w:p w:rsidR="00BE6797" w:rsidRPr="001028A0" w:rsidRDefault="00BE6797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1" w:type="dxa"/>
            <w:shd w:val="clear" w:color="auto" w:fill="F2F2F2" w:themeFill="background1" w:themeFillShade="F2"/>
          </w:tcPr>
          <w:p w:rsidR="00BC474F" w:rsidRPr="001028A0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A2</w:t>
            </w:r>
          </w:p>
        </w:tc>
        <w:tc>
          <w:tcPr>
            <w:tcW w:w="1888" w:type="dxa"/>
            <w:shd w:val="clear" w:color="auto" w:fill="F2F2F2" w:themeFill="background1" w:themeFillShade="F2"/>
          </w:tcPr>
          <w:p w:rsidR="00BC474F" w:rsidRPr="001028A0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Sp1</w:t>
            </w:r>
          </w:p>
        </w:tc>
        <w:tc>
          <w:tcPr>
            <w:tcW w:w="1925" w:type="dxa"/>
            <w:shd w:val="clear" w:color="auto" w:fill="F2F2F2" w:themeFill="background1" w:themeFillShade="F2"/>
          </w:tcPr>
          <w:p w:rsidR="00BC474F" w:rsidRPr="001028A0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Sp2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BC474F" w:rsidRPr="001028A0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S1</w:t>
            </w:r>
          </w:p>
        </w:tc>
        <w:tc>
          <w:tcPr>
            <w:tcW w:w="1907" w:type="dxa"/>
            <w:shd w:val="clear" w:color="auto" w:fill="F2F2F2" w:themeFill="background1" w:themeFillShade="F2"/>
          </w:tcPr>
          <w:p w:rsidR="00BC474F" w:rsidRPr="001028A0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28A0">
              <w:rPr>
                <w:rFonts w:ascii="Arial" w:hAnsi="Arial" w:cs="Arial"/>
                <w:b/>
                <w:sz w:val="20"/>
                <w:szCs w:val="20"/>
              </w:rPr>
              <w:t>S2</w:t>
            </w:r>
          </w:p>
        </w:tc>
      </w:tr>
      <w:tr w:rsidR="00751B39" w:rsidRPr="00BE6797" w:rsidTr="00A61B38">
        <w:tc>
          <w:tcPr>
            <w:tcW w:w="2887" w:type="dxa"/>
            <w:shd w:val="clear" w:color="auto" w:fill="F2F2F2" w:themeFill="background1" w:themeFillShade="F2"/>
          </w:tcPr>
          <w:p w:rsidR="00751B39" w:rsidRPr="005A672D" w:rsidRDefault="00751B39" w:rsidP="00AB0C2C">
            <w:pPr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A672D">
              <w:rPr>
                <w:rFonts w:ascii="Arial" w:hAnsi="Arial"/>
                <w:b/>
                <w:sz w:val="14"/>
                <w:szCs w:val="14"/>
              </w:rPr>
              <w:t>Enquiry Questions</w:t>
            </w:r>
          </w:p>
        </w:tc>
        <w:tc>
          <w:tcPr>
            <w:tcW w:w="1962" w:type="dxa"/>
          </w:tcPr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 xml:space="preserve">What is the journey of a Cacao bean? </w:t>
            </w:r>
          </w:p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81" w:type="dxa"/>
          </w:tcPr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 xml:space="preserve">Are potions real? </w:t>
            </w:r>
          </w:p>
        </w:tc>
        <w:tc>
          <w:tcPr>
            <w:tcW w:w="1888" w:type="dxa"/>
          </w:tcPr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 xml:space="preserve">Were people happier in Stone Age times? </w:t>
            </w:r>
          </w:p>
        </w:tc>
        <w:tc>
          <w:tcPr>
            <w:tcW w:w="1925" w:type="dxa"/>
          </w:tcPr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 xml:space="preserve">Is it possible to climb a mountain in a polar region? </w:t>
            </w:r>
          </w:p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070" w:type="dxa"/>
          </w:tcPr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 xml:space="preserve">Who wants to live forever? </w:t>
            </w:r>
          </w:p>
        </w:tc>
        <w:tc>
          <w:tcPr>
            <w:tcW w:w="1907" w:type="dxa"/>
          </w:tcPr>
          <w:p w:rsidR="00751B39" w:rsidRPr="005A672D" w:rsidRDefault="00751B39" w:rsidP="00751B39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What does it mean to be civilised?</w:t>
            </w:r>
          </w:p>
        </w:tc>
      </w:tr>
      <w:tr w:rsidR="0092784E" w:rsidRPr="00BE6797" w:rsidTr="005A672D">
        <w:trPr>
          <w:trHeight w:val="378"/>
        </w:trPr>
        <w:tc>
          <w:tcPr>
            <w:tcW w:w="2887" w:type="dxa"/>
            <w:shd w:val="clear" w:color="auto" w:fill="F2F2F2" w:themeFill="background1" w:themeFillShade="F2"/>
          </w:tcPr>
          <w:p w:rsidR="0092784E" w:rsidRPr="005A672D" w:rsidRDefault="0092784E" w:rsidP="009278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Cross Curricular Links</w:t>
            </w:r>
          </w:p>
          <w:p w:rsidR="0092784E" w:rsidRPr="005A672D" w:rsidRDefault="0092784E" w:rsidP="00AB0C2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(PSHE)</w:t>
            </w:r>
          </w:p>
        </w:tc>
        <w:tc>
          <w:tcPr>
            <w:tcW w:w="1962" w:type="dxa"/>
          </w:tcPr>
          <w:p w:rsidR="0092784E" w:rsidRPr="005A672D" w:rsidRDefault="0092784E" w:rsidP="005A672D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How can we be a good friend?</w:t>
            </w:r>
          </w:p>
        </w:tc>
        <w:tc>
          <w:tcPr>
            <w:tcW w:w="1881" w:type="dxa"/>
          </w:tcPr>
          <w:p w:rsidR="0092784E" w:rsidRPr="005A672D" w:rsidRDefault="0092784E" w:rsidP="0092784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8" w:type="dxa"/>
          </w:tcPr>
          <w:p w:rsidR="0092784E" w:rsidRPr="005A672D" w:rsidRDefault="0092784E" w:rsidP="0092784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5" w:type="dxa"/>
          </w:tcPr>
          <w:p w:rsidR="0092784E" w:rsidRPr="005A672D" w:rsidRDefault="0092784E" w:rsidP="00AB0C2C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What makes a community? </w:t>
            </w:r>
          </w:p>
        </w:tc>
        <w:tc>
          <w:tcPr>
            <w:tcW w:w="2070" w:type="dxa"/>
          </w:tcPr>
          <w:p w:rsidR="0092784E" w:rsidRPr="005A672D" w:rsidRDefault="0092784E" w:rsidP="0069624C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Why should we eat well and look after our teeth?</w:t>
            </w:r>
          </w:p>
        </w:tc>
        <w:tc>
          <w:tcPr>
            <w:tcW w:w="1907" w:type="dxa"/>
          </w:tcPr>
          <w:p w:rsidR="0092784E" w:rsidRDefault="0092784E" w:rsidP="008C7E05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Why should we keep active and sleep well?</w:t>
            </w:r>
          </w:p>
          <w:p w:rsidR="008C7E05" w:rsidRPr="005A672D" w:rsidRDefault="008C7E05" w:rsidP="008C7E0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9624C" w:rsidRPr="00BE6797" w:rsidTr="00096ED4">
        <w:tc>
          <w:tcPr>
            <w:tcW w:w="2887" w:type="dxa"/>
            <w:shd w:val="clear" w:color="auto" w:fill="F2F2F2" w:themeFill="background1" w:themeFillShade="F2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Visits/visitors</w:t>
            </w:r>
          </w:p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62" w:type="dxa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1" w:type="dxa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8" w:type="dxa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5" w:type="dxa"/>
          </w:tcPr>
          <w:p w:rsidR="0069624C" w:rsidRPr="005A672D" w:rsidRDefault="0069624C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Rotary club members</w:t>
            </w:r>
            <w:r w:rsidR="00AB0C2C" w:rsidRPr="005A672D">
              <w:rPr>
                <w:rFonts w:ascii="Arial" w:hAnsi="Arial" w:cs="Arial"/>
                <w:sz w:val="14"/>
                <w:szCs w:val="14"/>
              </w:rPr>
              <w:t>/</w:t>
            </w:r>
            <w:proofErr w:type="spellStart"/>
            <w:r w:rsidR="00AB0C2C" w:rsidRPr="005A672D">
              <w:rPr>
                <w:rFonts w:ascii="Arial" w:hAnsi="Arial" w:cs="Arial"/>
                <w:sz w:val="14"/>
                <w:szCs w:val="14"/>
              </w:rPr>
              <w:t>Rota</w:t>
            </w:r>
            <w:r w:rsidR="00CA5795" w:rsidRPr="005A672D">
              <w:rPr>
                <w:rFonts w:ascii="Arial" w:hAnsi="Arial" w:cs="Arial"/>
                <w:sz w:val="14"/>
                <w:szCs w:val="14"/>
              </w:rPr>
              <w:t>kids</w:t>
            </w:r>
            <w:proofErr w:type="spellEnd"/>
          </w:p>
          <w:p w:rsidR="006B1D02" w:rsidRPr="005A672D" w:rsidRDefault="006B1D02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Shop manager</w:t>
            </w:r>
          </w:p>
          <w:p w:rsidR="006B1D02" w:rsidRPr="005A672D" w:rsidRDefault="006B1D02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Librarian</w:t>
            </w:r>
          </w:p>
          <w:p w:rsidR="006B1D02" w:rsidRPr="005A672D" w:rsidRDefault="006B1D02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Hairdresser</w:t>
            </w:r>
          </w:p>
          <w:p w:rsidR="006B1D02" w:rsidRPr="005A672D" w:rsidRDefault="006B1D02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Beautician</w:t>
            </w:r>
          </w:p>
          <w:p w:rsidR="006B1D02" w:rsidRPr="005A672D" w:rsidRDefault="006B1D02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Baker</w:t>
            </w:r>
          </w:p>
          <w:p w:rsidR="006B1D02" w:rsidRPr="005A672D" w:rsidRDefault="006B1D02" w:rsidP="008D5FF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Hub Manager</w:t>
            </w:r>
          </w:p>
        </w:tc>
        <w:tc>
          <w:tcPr>
            <w:tcW w:w="2070" w:type="dxa"/>
          </w:tcPr>
          <w:p w:rsidR="00831717" w:rsidRPr="005A672D" w:rsidRDefault="00831717" w:rsidP="008D5FF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Community Nurse</w:t>
            </w:r>
          </w:p>
          <w:p w:rsidR="0069624C" w:rsidRPr="005A672D" w:rsidRDefault="00831717" w:rsidP="008D5FF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Dental Service</w:t>
            </w:r>
          </w:p>
          <w:p w:rsidR="00CA5795" w:rsidRPr="005A672D" w:rsidRDefault="00CA5795" w:rsidP="00831717">
            <w:pPr>
              <w:rPr>
                <w:rFonts w:ascii="Arial" w:hAnsi="Arial" w:cs="Arial"/>
                <w:sz w:val="14"/>
                <w:szCs w:val="14"/>
              </w:rPr>
            </w:pPr>
          </w:p>
          <w:p w:rsidR="00CA5795" w:rsidRPr="005A672D" w:rsidRDefault="00CA5795" w:rsidP="00CA579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07" w:type="dxa"/>
          </w:tcPr>
          <w:p w:rsidR="0069624C" w:rsidRPr="005A672D" w:rsidRDefault="00CA5795" w:rsidP="008D5FF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STEM ambassador</w:t>
            </w:r>
          </w:p>
          <w:p w:rsidR="00CA5795" w:rsidRPr="005A672D" w:rsidRDefault="00CA5795" w:rsidP="008D5FF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Sports coach</w:t>
            </w:r>
          </w:p>
        </w:tc>
      </w:tr>
      <w:tr w:rsidR="0069624C" w:rsidRPr="00BE6797" w:rsidTr="005A1E11">
        <w:trPr>
          <w:trHeight w:val="2561"/>
        </w:trPr>
        <w:tc>
          <w:tcPr>
            <w:tcW w:w="2887" w:type="dxa"/>
            <w:shd w:val="clear" w:color="auto" w:fill="F2F2F2" w:themeFill="background1" w:themeFillShade="F2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Opportunities/experiences</w:t>
            </w:r>
          </w:p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69624C" w:rsidRPr="005A672D" w:rsidRDefault="0069624C" w:rsidP="0069624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962" w:type="dxa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Activities to enable children to reflect on</w:t>
            </w:r>
            <w:r w:rsidR="008D5FFB" w:rsidRPr="005A672D">
              <w:rPr>
                <w:rFonts w:ascii="Arial" w:hAnsi="Arial" w:cs="Arial"/>
                <w:sz w:val="14"/>
                <w:szCs w:val="14"/>
              </w:rPr>
              <w:t>/develop</w:t>
            </w:r>
            <w:r w:rsidRPr="005A672D">
              <w:rPr>
                <w:rFonts w:ascii="Arial" w:hAnsi="Arial" w:cs="Arial"/>
                <w:sz w:val="14"/>
                <w:szCs w:val="14"/>
              </w:rPr>
              <w:t xml:space="preserve"> qualities and skills</w:t>
            </w:r>
          </w:p>
        </w:tc>
        <w:tc>
          <w:tcPr>
            <w:tcW w:w="1881" w:type="dxa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8" w:type="dxa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5" w:type="dxa"/>
          </w:tcPr>
          <w:p w:rsidR="0069624C" w:rsidRPr="005A672D" w:rsidRDefault="006B1D02" w:rsidP="00CA579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 xml:space="preserve">Careers Carousel </w:t>
            </w:r>
          </w:p>
          <w:p w:rsidR="006B1D02" w:rsidRPr="005A672D" w:rsidRDefault="006B1D02" w:rsidP="00CA5795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Local community members discuss their roles/jobs</w:t>
            </w:r>
            <w:r w:rsidR="00CA5795" w:rsidRPr="005A672D">
              <w:rPr>
                <w:rFonts w:ascii="Arial" w:hAnsi="Arial" w:cs="Arial"/>
                <w:sz w:val="14"/>
                <w:szCs w:val="14"/>
              </w:rPr>
              <w:t>.</w:t>
            </w:r>
          </w:p>
          <w:p w:rsidR="00CA5795" w:rsidRDefault="006B1D02" w:rsidP="00CA5795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Children have an opportunity to visit a place of work in the local community-based on personal interest.</w:t>
            </w:r>
          </w:p>
          <w:p w:rsidR="005A672D" w:rsidRPr="005A672D" w:rsidRDefault="005A672D" w:rsidP="00CA5795">
            <w:pPr>
              <w:rPr>
                <w:rFonts w:ascii="Arial" w:hAnsi="Arial" w:cs="Arial"/>
                <w:sz w:val="14"/>
                <w:szCs w:val="14"/>
              </w:rPr>
            </w:pPr>
          </w:p>
          <w:p w:rsidR="006B1D02" w:rsidRPr="005A672D" w:rsidRDefault="00CA5795" w:rsidP="00AB0C2C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Rotary Club members/</w:t>
            </w:r>
            <w:proofErr w:type="spellStart"/>
            <w:r w:rsidRPr="005A672D">
              <w:rPr>
                <w:rFonts w:ascii="Arial" w:hAnsi="Arial" w:cs="Arial"/>
                <w:sz w:val="14"/>
                <w:szCs w:val="14"/>
              </w:rPr>
              <w:t>Rota</w:t>
            </w:r>
            <w:proofErr w:type="spellEnd"/>
            <w:r w:rsidRPr="005A672D">
              <w:rPr>
                <w:rFonts w:ascii="Arial" w:hAnsi="Arial" w:cs="Arial"/>
                <w:sz w:val="14"/>
                <w:szCs w:val="14"/>
              </w:rPr>
              <w:t xml:space="preserve"> kids explain to children their roles and involvement in the local community</w:t>
            </w:r>
          </w:p>
        </w:tc>
        <w:tc>
          <w:tcPr>
            <w:tcW w:w="2070" w:type="dxa"/>
          </w:tcPr>
          <w:p w:rsidR="00831717" w:rsidRPr="005A672D" w:rsidRDefault="00831717" w:rsidP="00831717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Awareness of changes to the body as we grow- need for balanced diet, exercise and mental well-being.</w:t>
            </w:r>
          </w:p>
          <w:p w:rsidR="005A1E11" w:rsidRPr="005A672D" w:rsidRDefault="005A1E11" w:rsidP="00831717">
            <w:pPr>
              <w:rPr>
                <w:rFonts w:ascii="Arial" w:hAnsi="Arial" w:cs="Arial"/>
                <w:sz w:val="14"/>
                <w:szCs w:val="14"/>
              </w:rPr>
            </w:pPr>
          </w:p>
          <w:p w:rsidR="0069624C" w:rsidRPr="005A672D" w:rsidRDefault="00831717" w:rsidP="00831717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Reinforce need for personal hygiene including handwashing and tooth brushing</w:t>
            </w:r>
          </w:p>
          <w:p w:rsidR="00E12ED7" w:rsidRPr="005A672D" w:rsidRDefault="00E12ED7" w:rsidP="00831717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  <w:p w:rsidR="00E12ED7" w:rsidRPr="005A672D" w:rsidRDefault="00E12ED7" w:rsidP="00831717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Children learn about different roles in NHS. (Use of NHS </w:t>
            </w:r>
            <w:r w:rsidR="00D201EA" w:rsidRPr="005A672D">
              <w:rPr>
                <w:rFonts w:ascii="Arial" w:hAnsi="Arial" w:cs="Arial"/>
                <w:sz w:val="14"/>
                <w:szCs w:val="14"/>
              </w:rPr>
              <w:t xml:space="preserve">website </w:t>
            </w:r>
            <w:r w:rsidRPr="005A672D">
              <w:rPr>
                <w:rFonts w:ascii="Arial" w:hAnsi="Arial" w:cs="Arial"/>
                <w:sz w:val="14"/>
                <w:szCs w:val="14"/>
              </w:rPr>
              <w:t>resources)</w:t>
            </w:r>
          </w:p>
          <w:p w:rsidR="00CA5795" w:rsidRPr="005A672D" w:rsidRDefault="00AB0C2C" w:rsidP="00CA5795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National NHS c</w:t>
            </w:r>
            <w:r w:rsidR="00E12ED7" w:rsidRPr="005A672D">
              <w:rPr>
                <w:rFonts w:ascii="Arial" w:hAnsi="Arial" w:cs="Arial"/>
                <w:sz w:val="14"/>
                <w:szCs w:val="14"/>
              </w:rPr>
              <w:t>ompetition-ch</w:t>
            </w:r>
            <w:r w:rsidRPr="005A672D">
              <w:rPr>
                <w:rFonts w:ascii="Arial" w:hAnsi="Arial" w:cs="Arial"/>
                <w:sz w:val="14"/>
                <w:szCs w:val="14"/>
              </w:rPr>
              <w:t>ildren</w:t>
            </w:r>
            <w:r w:rsidR="00E12ED7" w:rsidRPr="005A672D">
              <w:rPr>
                <w:rFonts w:ascii="Arial" w:hAnsi="Arial" w:cs="Arial"/>
                <w:sz w:val="14"/>
                <w:szCs w:val="14"/>
              </w:rPr>
              <w:t xml:space="preserve"> design poster relating to roles in the NHS. </w:t>
            </w:r>
          </w:p>
        </w:tc>
        <w:tc>
          <w:tcPr>
            <w:tcW w:w="1907" w:type="dxa"/>
          </w:tcPr>
          <w:p w:rsidR="0069624C" w:rsidRPr="005A672D" w:rsidRDefault="00CA5795" w:rsidP="0069624C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Opportunities to work with engineer on use of </w:t>
            </w:r>
            <w:proofErr w:type="spellStart"/>
            <w:r w:rsidRPr="005A672D">
              <w:rPr>
                <w:rFonts w:ascii="Arial" w:hAnsi="Arial" w:cs="Arial"/>
                <w:sz w:val="14"/>
                <w:szCs w:val="14"/>
              </w:rPr>
              <w:t>K’nex</w:t>
            </w:r>
            <w:proofErr w:type="spellEnd"/>
            <w:proofErr w:type="gramStart"/>
            <w:r w:rsidRPr="005A672D">
              <w:rPr>
                <w:rFonts w:ascii="Arial" w:hAnsi="Arial" w:cs="Arial"/>
                <w:sz w:val="14"/>
                <w:szCs w:val="14"/>
              </w:rPr>
              <w:t>..</w:t>
            </w:r>
            <w:proofErr w:type="gramEnd"/>
          </w:p>
          <w:p w:rsidR="00CA5795" w:rsidRPr="005A672D" w:rsidRDefault="00CA5795" w:rsidP="0069624C">
            <w:pPr>
              <w:rPr>
                <w:rFonts w:ascii="Arial" w:hAnsi="Arial" w:cs="Arial"/>
                <w:sz w:val="14"/>
                <w:szCs w:val="14"/>
              </w:rPr>
            </w:pPr>
          </w:p>
          <w:p w:rsidR="00CA5795" w:rsidRPr="005A672D" w:rsidRDefault="00CA5795" w:rsidP="0069624C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Develop understanding of the role of an engineer and is/her career journey. </w:t>
            </w:r>
          </w:p>
          <w:p w:rsidR="00CA5795" w:rsidRPr="005A672D" w:rsidRDefault="00CA5795" w:rsidP="0069624C">
            <w:pPr>
              <w:rPr>
                <w:rFonts w:ascii="Arial" w:hAnsi="Arial" w:cs="Arial"/>
                <w:sz w:val="14"/>
                <w:szCs w:val="14"/>
              </w:rPr>
            </w:pPr>
          </w:p>
          <w:p w:rsidR="00CA5795" w:rsidRPr="005A672D" w:rsidRDefault="00CA5795" w:rsidP="0069624C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Sport coach to explain benefits of fitness and benefits on the body.</w:t>
            </w:r>
          </w:p>
        </w:tc>
      </w:tr>
      <w:tr w:rsidR="0069624C" w:rsidRPr="00BE6797" w:rsidTr="005A672D">
        <w:trPr>
          <w:trHeight w:val="501"/>
        </w:trPr>
        <w:tc>
          <w:tcPr>
            <w:tcW w:w="2887" w:type="dxa"/>
            <w:shd w:val="clear" w:color="auto" w:fill="F2F2F2" w:themeFill="background1" w:themeFillShade="F2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Qualities/skills</w:t>
            </w:r>
          </w:p>
          <w:p w:rsidR="0069624C" w:rsidRPr="005A672D" w:rsidRDefault="0069624C" w:rsidP="00AB0C2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633" w:type="dxa"/>
            <w:gridSpan w:val="6"/>
          </w:tcPr>
          <w:p w:rsidR="0069624C" w:rsidRPr="005A672D" w:rsidRDefault="0069624C" w:rsidP="0069624C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Resourceful   Positive      Supportive   Motivated</w:t>
            </w:r>
          </w:p>
          <w:p w:rsidR="0069624C" w:rsidRPr="005A672D" w:rsidRDefault="0069624C" w:rsidP="0069624C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69624C" w:rsidRPr="005A672D" w:rsidRDefault="0069624C" w:rsidP="005A1E11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Patient   Self-confident   Adaptable   Responsible   Take calculated risks   </w:t>
            </w:r>
            <w:r w:rsidR="005A1E11" w:rsidRPr="005A672D">
              <w:rPr>
                <w:rFonts w:ascii="Arial" w:hAnsi="Arial" w:cs="Arial"/>
                <w:sz w:val="14"/>
                <w:szCs w:val="14"/>
              </w:rPr>
              <w:t>Team player</w:t>
            </w:r>
          </w:p>
        </w:tc>
      </w:tr>
      <w:tr w:rsidR="0069624C" w:rsidRPr="00BE6797" w:rsidTr="005A1E11">
        <w:trPr>
          <w:trHeight w:val="328"/>
        </w:trPr>
        <w:tc>
          <w:tcPr>
            <w:tcW w:w="2887" w:type="dxa"/>
            <w:shd w:val="clear" w:color="auto" w:fill="F2F2F2" w:themeFill="background1" w:themeFillShade="F2"/>
          </w:tcPr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Generic qualities/ skills</w:t>
            </w:r>
          </w:p>
          <w:p w:rsidR="0069624C" w:rsidRPr="005A672D" w:rsidRDefault="0069624C" w:rsidP="006962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633" w:type="dxa"/>
            <w:gridSpan w:val="6"/>
          </w:tcPr>
          <w:p w:rsidR="0069624C" w:rsidRPr="005A672D" w:rsidRDefault="0069624C" w:rsidP="005A1E11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Good morals/values  Punctual       Problem solver </w:t>
            </w:r>
          </w:p>
          <w:p w:rsidR="0069624C" w:rsidRPr="005A672D" w:rsidRDefault="0069624C" w:rsidP="0069624C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201F1E"/>
                <w:sz w:val="14"/>
                <w:szCs w:val="14"/>
                <w:lang w:eastAsia="en-GB"/>
              </w:rPr>
              <w:t>Resilient</w:t>
            </w:r>
            <w:r w:rsidRPr="005A672D">
              <w:rPr>
                <w:rFonts w:ascii="Arial" w:hAnsi="Arial" w:cs="Arial"/>
                <w:sz w:val="14"/>
                <w:szCs w:val="14"/>
              </w:rPr>
              <w:t xml:space="preserve">       Good communication       Numerate /Literate     Sense of humour       Honest    Healthy        Kind     Happy</w:t>
            </w:r>
          </w:p>
          <w:p w:rsidR="0069624C" w:rsidRPr="005A672D" w:rsidRDefault="0069624C" w:rsidP="0069624C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A672D" w:rsidRPr="00BE6797" w:rsidTr="00096ED4">
        <w:tc>
          <w:tcPr>
            <w:tcW w:w="2887" w:type="dxa"/>
            <w:shd w:val="clear" w:color="auto" w:fill="F2F2F2" w:themeFill="background1" w:themeFillShade="F2"/>
          </w:tcPr>
          <w:p w:rsidR="005A672D" w:rsidRPr="005A672D" w:rsidRDefault="005A672D" w:rsidP="005A672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A672D">
              <w:rPr>
                <w:rFonts w:ascii="Arial" w:hAnsi="Arial" w:cs="Arial"/>
                <w:b/>
                <w:sz w:val="14"/>
                <w:szCs w:val="14"/>
              </w:rPr>
              <w:t>STEM</w:t>
            </w:r>
          </w:p>
        </w:tc>
        <w:tc>
          <w:tcPr>
            <w:tcW w:w="1962" w:type="dxa"/>
          </w:tcPr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 xml:space="preserve"> What is the journey of the Cacao bean?</w:t>
            </w:r>
          </w:p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>Making vehicle/ factory machine.</w:t>
            </w:r>
            <w:bookmarkStart w:id="0" w:name="_GoBack"/>
            <w:bookmarkEnd w:id="0"/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ambassador- mechanical</w:t>
            </w:r>
          </w:p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1" w:type="dxa"/>
          </w:tcPr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8" w:type="dxa"/>
          </w:tcPr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How did Pompeii once become a lost city?</w:t>
            </w:r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 xml:space="preserve">Reconstructing Pompeii and simulating earthquakes </w:t>
            </w:r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ambassador-engineering/coding</w:t>
            </w:r>
          </w:p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25" w:type="dxa"/>
          </w:tcPr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70" w:type="dxa"/>
          </w:tcPr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07" w:type="dxa"/>
          </w:tcPr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sz w:val="14"/>
                <w:szCs w:val="14"/>
              </w:rPr>
              <w:t>What does it mean to be civilised?</w:t>
            </w:r>
          </w:p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>Making machines/fairground rides</w:t>
            </w:r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</w:p>
          <w:p w:rsidR="005A672D" w:rsidRPr="005A672D" w:rsidRDefault="005A672D" w:rsidP="005A672D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>STEM ambassador-</w:t>
            </w:r>
          </w:p>
          <w:p w:rsidR="005A672D" w:rsidRPr="005A672D" w:rsidRDefault="005A672D" w:rsidP="005A672D">
            <w:pPr>
              <w:rPr>
                <w:rFonts w:ascii="Arial" w:hAnsi="Arial" w:cs="Arial"/>
                <w:sz w:val="14"/>
                <w:szCs w:val="14"/>
              </w:rPr>
            </w:pPr>
            <w:r w:rsidRPr="005A672D">
              <w:rPr>
                <w:rFonts w:ascii="Arial" w:hAnsi="Arial" w:cs="Arial"/>
                <w:color w:val="5B9BD5" w:themeColor="accent1"/>
                <w:sz w:val="14"/>
                <w:szCs w:val="14"/>
              </w:rPr>
              <w:t>Construction</w:t>
            </w:r>
          </w:p>
        </w:tc>
      </w:tr>
    </w:tbl>
    <w:p w:rsidR="00491D16" w:rsidRPr="00BE6797" w:rsidRDefault="00491D16" w:rsidP="00E305AF">
      <w:pPr>
        <w:jc w:val="center"/>
        <w:rPr>
          <w:rFonts w:ascii="Arial" w:hAnsi="Arial" w:cs="Arial"/>
          <w:sz w:val="16"/>
          <w:szCs w:val="16"/>
        </w:rPr>
      </w:pPr>
    </w:p>
    <w:p w:rsidR="00491D16" w:rsidRPr="00BE6797" w:rsidRDefault="00491D16" w:rsidP="00491D16">
      <w:pPr>
        <w:rPr>
          <w:rFonts w:ascii="Arial" w:hAnsi="Arial" w:cs="Arial"/>
          <w:sz w:val="16"/>
          <w:szCs w:val="16"/>
        </w:rPr>
      </w:pPr>
    </w:p>
    <w:sectPr w:rsidR="00491D16" w:rsidRPr="00BE6797" w:rsidSect="00E6416E">
      <w:headerReference w:type="default" r:id="rId8"/>
      <w:footerReference w:type="default" r:id="rId9"/>
      <w:pgSz w:w="16838" w:h="11906" w:orient="landscape"/>
      <w:pgMar w:top="1800" w:right="1440" w:bottom="1134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Default="00491D16" w:rsidP="00BC474F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13" name="Picture 13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 xml:space="preserve">           </w:t>
    </w:r>
    <w:r w:rsidR="00751B39">
      <w:rPr>
        <w:rFonts w:ascii="Calibri" w:hAnsi="Calibri"/>
        <w:b/>
        <w:noProof/>
        <w:color w:val="FF0000"/>
        <w:sz w:val="52"/>
        <w:szCs w:val="52"/>
      </w:rPr>
      <w:t xml:space="preserve">  </w:t>
    </w:r>
    <w:r>
      <w:rPr>
        <w:rFonts w:ascii="Calibri" w:hAnsi="Calibri"/>
        <w:b/>
        <w:noProof/>
        <w:color w:val="FF0000"/>
        <w:sz w:val="52"/>
        <w:szCs w:val="52"/>
      </w:rPr>
      <w:t xml:space="preserve">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:rsidR="00BC474F" w:rsidRDefault="00BC474F" w:rsidP="00BC474F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Calibri" w:hAnsi="Calibri"/>
        <w:b/>
        <w:noProof/>
        <w:color w:val="FF0000"/>
        <w:sz w:val="52"/>
        <w:szCs w:val="52"/>
      </w:rPr>
      <w:t xml:space="preserve">             </w:t>
    </w:r>
    <w:r w:rsidR="00A568E6">
      <w:rPr>
        <w:rFonts w:ascii="Arial" w:hAnsi="Arial" w:cs="Arial"/>
        <w:b/>
        <w:noProof/>
        <w:sz w:val="36"/>
        <w:szCs w:val="36"/>
      </w:rPr>
      <w:t xml:space="preserve">   </w:t>
    </w:r>
    <w:r w:rsidR="00751B39">
      <w:rPr>
        <w:rFonts w:ascii="Arial" w:hAnsi="Arial" w:cs="Arial"/>
        <w:b/>
        <w:noProof/>
        <w:sz w:val="36"/>
        <w:szCs w:val="36"/>
      </w:rPr>
      <w:t xml:space="preserve"> </w:t>
    </w:r>
    <w:r w:rsidR="00A568E6">
      <w:rPr>
        <w:rFonts w:ascii="Arial" w:hAnsi="Arial" w:cs="Arial"/>
        <w:b/>
        <w:noProof/>
        <w:sz w:val="36"/>
        <w:szCs w:val="36"/>
      </w:rPr>
      <w:t xml:space="preserve"> Careers </w:t>
    </w:r>
    <w:r>
      <w:rPr>
        <w:rFonts w:ascii="Arial" w:hAnsi="Arial" w:cs="Arial"/>
        <w:b/>
        <w:noProof/>
        <w:sz w:val="36"/>
        <w:szCs w:val="36"/>
      </w:rPr>
      <w:t>Curriuclum</w:t>
    </w:r>
  </w:p>
  <w:p w:rsidR="00841EFE" w:rsidRPr="00751B39" w:rsidRDefault="00841EFE" w:rsidP="00751B39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  Y3/4</w:t>
    </w:r>
    <w:r w:rsidR="008C57A8">
      <w:rPr>
        <w:rFonts w:ascii="Arial" w:hAnsi="Arial" w:cs="Arial"/>
        <w:b/>
        <w:noProof/>
        <w:sz w:val="36"/>
        <w:szCs w:val="36"/>
      </w:rPr>
      <w:t xml:space="preserve"> – Cycle 1</w:t>
    </w:r>
  </w:p>
  <w:p w:rsidR="00841EFE" w:rsidRPr="00BE6797" w:rsidRDefault="00A61B38" w:rsidP="00BE6797">
    <w:pPr>
      <w:jc w:val="center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L</w:t>
    </w:r>
    <w:r w:rsidR="00751B39">
      <w:rPr>
        <w:rFonts w:asciiTheme="minorHAnsi" w:hAnsiTheme="minorHAnsi" w:cstheme="minorHAnsi"/>
        <w:b/>
        <w:sz w:val="28"/>
        <w:szCs w:val="28"/>
      </w:rPr>
      <w:t>ocal community</w:t>
    </w:r>
    <w:r>
      <w:rPr>
        <w:rFonts w:asciiTheme="minorHAnsi" w:hAnsiTheme="minorHAnsi" w:cstheme="minorHAnsi"/>
        <w:b/>
        <w:sz w:val="28"/>
        <w:szCs w:val="28"/>
      </w:rPr>
      <w:t xml:space="preserve"> links</w:t>
    </w:r>
    <w:r w:rsidR="00751B39">
      <w:rPr>
        <w:rFonts w:asciiTheme="minorHAnsi" w:hAnsiTheme="minorHAnsi" w:cstheme="minorHAnsi"/>
        <w:b/>
        <w:sz w:val="28"/>
        <w:szCs w:val="28"/>
      </w:rPr>
      <w:t>/</w:t>
    </w:r>
    <w:r w:rsidR="00841EFE" w:rsidRPr="00841EFE">
      <w:rPr>
        <w:rFonts w:asciiTheme="minorHAnsi" w:hAnsiTheme="minorHAnsi" w:cstheme="minorHAnsi"/>
        <w:b/>
        <w:sz w:val="28"/>
        <w:szCs w:val="28"/>
      </w:rPr>
      <w:t xml:space="preserve"> </w:t>
    </w:r>
    <w:r w:rsidR="0034736A">
      <w:rPr>
        <w:rFonts w:asciiTheme="minorHAnsi" w:hAnsiTheme="minorHAnsi" w:cstheme="minorHAnsi"/>
        <w:b/>
        <w:sz w:val="28"/>
        <w:szCs w:val="28"/>
      </w:rPr>
      <w:t xml:space="preserve">Roles within the </w:t>
    </w:r>
    <w:r w:rsidR="00841EFE" w:rsidRPr="00841EFE">
      <w:rPr>
        <w:rFonts w:asciiTheme="minorHAnsi" w:hAnsiTheme="minorHAnsi" w:cstheme="minorHAnsi"/>
        <w:b/>
        <w:sz w:val="28"/>
        <w:szCs w:val="28"/>
      </w:rPr>
      <w:t xml:space="preserve">NHS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002B45"/>
    <w:multiLevelType w:val="hybridMultilevel"/>
    <w:tmpl w:val="7C9CF44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A44611"/>
    <w:multiLevelType w:val="hybridMultilevel"/>
    <w:tmpl w:val="9A26392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EB7C55"/>
    <w:multiLevelType w:val="hybridMultilevel"/>
    <w:tmpl w:val="4E22FFC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82651C"/>
    <w:multiLevelType w:val="hybridMultilevel"/>
    <w:tmpl w:val="859E5CD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noPunctuationKerning/>
  <w:characterSpacingControl w:val="doNotCompress"/>
  <w:hdrShapeDefaults>
    <o:shapedefaults v:ext="edit" spidmax="460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13F23"/>
    <w:rsid w:val="000213BA"/>
    <w:rsid w:val="00023327"/>
    <w:rsid w:val="00025479"/>
    <w:rsid w:val="0006588E"/>
    <w:rsid w:val="000668FF"/>
    <w:rsid w:val="00077AB6"/>
    <w:rsid w:val="00096A23"/>
    <w:rsid w:val="00096ED4"/>
    <w:rsid w:val="000D1508"/>
    <w:rsid w:val="0010181A"/>
    <w:rsid w:val="001028A0"/>
    <w:rsid w:val="00150554"/>
    <w:rsid w:val="001717A9"/>
    <w:rsid w:val="00196B6F"/>
    <w:rsid w:val="001B3832"/>
    <w:rsid w:val="001C6EB0"/>
    <w:rsid w:val="001E2107"/>
    <w:rsid w:val="001F22C8"/>
    <w:rsid w:val="00207661"/>
    <w:rsid w:val="00211B2D"/>
    <w:rsid w:val="002619C9"/>
    <w:rsid w:val="002B219D"/>
    <w:rsid w:val="002D7988"/>
    <w:rsid w:val="002F2A1E"/>
    <w:rsid w:val="002F51B9"/>
    <w:rsid w:val="003314C7"/>
    <w:rsid w:val="00343AE5"/>
    <w:rsid w:val="0034736A"/>
    <w:rsid w:val="0038106F"/>
    <w:rsid w:val="003B4576"/>
    <w:rsid w:val="003F7AB6"/>
    <w:rsid w:val="00453858"/>
    <w:rsid w:val="004678B7"/>
    <w:rsid w:val="00471377"/>
    <w:rsid w:val="004803E7"/>
    <w:rsid w:val="00491D16"/>
    <w:rsid w:val="0049660B"/>
    <w:rsid w:val="004E61E1"/>
    <w:rsid w:val="00500C96"/>
    <w:rsid w:val="0050621A"/>
    <w:rsid w:val="0056516B"/>
    <w:rsid w:val="0057630E"/>
    <w:rsid w:val="005A1E11"/>
    <w:rsid w:val="005A6211"/>
    <w:rsid w:val="005A672D"/>
    <w:rsid w:val="005D7795"/>
    <w:rsid w:val="0063321B"/>
    <w:rsid w:val="00636922"/>
    <w:rsid w:val="00665353"/>
    <w:rsid w:val="0069624C"/>
    <w:rsid w:val="006B1D02"/>
    <w:rsid w:val="006B21FB"/>
    <w:rsid w:val="006B251F"/>
    <w:rsid w:val="006B43B5"/>
    <w:rsid w:val="006E1A43"/>
    <w:rsid w:val="00751B39"/>
    <w:rsid w:val="007F1412"/>
    <w:rsid w:val="00807FBD"/>
    <w:rsid w:val="00824DF9"/>
    <w:rsid w:val="00831717"/>
    <w:rsid w:val="00840CDC"/>
    <w:rsid w:val="00841EFE"/>
    <w:rsid w:val="008B4219"/>
    <w:rsid w:val="008C57A8"/>
    <w:rsid w:val="008C7E05"/>
    <w:rsid w:val="008D5FFB"/>
    <w:rsid w:val="008F1A6E"/>
    <w:rsid w:val="0090163C"/>
    <w:rsid w:val="00910D02"/>
    <w:rsid w:val="0092784E"/>
    <w:rsid w:val="00993470"/>
    <w:rsid w:val="00993E85"/>
    <w:rsid w:val="009D26C9"/>
    <w:rsid w:val="009E4516"/>
    <w:rsid w:val="009E5AEB"/>
    <w:rsid w:val="00A132A8"/>
    <w:rsid w:val="00A3658B"/>
    <w:rsid w:val="00A53566"/>
    <w:rsid w:val="00A53F17"/>
    <w:rsid w:val="00A568E6"/>
    <w:rsid w:val="00A61B38"/>
    <w:rsid w:val="00A82325"/>
    <w:rsid w:val="00A96023"/>
    <w:rsid w:val="00AA6926"/>
    <w:rsid w:val="00AB0C2C"/>
    <w:rsid w:val="00AF5CDB"/>
    <w:rsid w:val="00B05BA5"/>
    <w:rsid w:val="00B26982"/>
    <w:rsid w:val="00B643F3"/>
    <w:rsid w:val="00B71D64"/>
    <w:rsid w:val="00BB292E"/>
    <w:rsid w:val="00BC474F"/>
    <w:rsid w:val="00BC7C09"/>
    <w:rsid w:val="00BD02EC"/>
    <w:rsid w:val="00BE20AE"/>
    <w:rsid w:val="00BE6797"/>
    <w:rsid w:val="00C75FC1"/>
    <w:rsid w:val="00C87B21"/>
    <w:rsid w:val="00C945A6"/>
    <w:rsid w:val="00CA5795"/>
    <w:rsid w:val="00CB197F"/>
    <w:rsid w:val="00CC681E"/>
    <w:rsid w:val="00D10CFF"/>
    <w:rsid w:val="00D139A4"/>
    <w:rsid w:val="00D201EA"/>
    <w:rsid w:val="00D6480D"/>
    <w:rsid w:val="00D92EA6"/>
    <w:rsid w:val="00D957C6"/>
    <w:rsid w:val="00DC2D64"/>
    <w:rsid w:val="00DE1CCB"/>
    <w:rsid w:val="00DF4410"/>
    <w:rsid w:val="00E12ED7"/>
    <w:rsid w:val="00E305AF"/>
    <w:rsid w:val="00E420DF"/>
    <w:rsid w:val="00E6416E"/>
    <w:rsid w:val="00EE296B"/>
    <w:rsid w:val="00EE5084"/>
    <w:rsid w:val="00F04019"/>
    <w:rsid w:val="00F237AD"/>
    <w:rsid w:val="00F42A16"/>
    <w:rsid w:val="00F73493"/>
    <w:rsid w:val="00F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strokecolor="none"/>
    </o:shapedefaults>
    <o:shapelayout v:ext="edit">
      <o:idmap v:ext="edit" data="1"/>
    </o:shapelayout>
  </w:shapeDefaults>
  <w:decimalSymbol w:val="."/>
  <w:listSeparator w:val=","/>
  <w14:docId w14:val="551B0E0B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D30BA-AD97-4B3B-A449-20B5AB870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3</cp:revision>
  <cp:lastPrinted>2020-06-04T11:58:00Z</cp:lastPrinted>
  <dcterms:created xsi:type="dcterms:W3CDTF">2020-06-30T20:16:00Z</dcterms:created>
  <dcterms:modified xsi:type="dcterms:W3CDTF">2020-06-30T20:17:00Z</dcterms:modified>
</cp:coreProperties>
</file>