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C" w:rsidRDefault="004E11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6918960</wp:posOffset>
                </wp:positionH>
                <wp:positionV relativeFrom="paragraph">
                  <wp:posOffset>2083435</wp:posOffset>
                </wp:positionV>
                <wp:extent cx="2636520" cy="3116580"/>
                <wp:effectExtent l="0" t="0" r="1143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311658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9A71D3" w:rsidRDefault="00686040" w:rsidP="009A71D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• Make imaginative and complex ‘small worlds’ with blocks and construction kits, such as a city with different buildings and a park.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Develop their own ideas and then decide which materials to use to express them.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Draw with increasing complexity and detail, such as representing a face with a circle and including details.</w:t>
                            </w:r>
                          </w:p>
                          <w:p w:rsidR="00686040" w:rsidRDefault="00686040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 xml:space="preserve"> •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Use drawing to represent ideas like movement or loud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noises.</w:t>
                            </w:r>
                          </w:p>
                          <w:p w:rsidR="004E111F" w:rsidRP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Respond to what they have heard, expressing their thoughts and feelings</w:t>
                            </w:r>
                            <w:r>
                              <w:t>.</w:t>
                            </w:r>
                          </w:p>
                          <w:p w:rsid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Sing the pitch of a tone sung by another person (‘pitch match’)</w:t>
                            </w:r>
                          </w:p>
                          <w:p w:rsidR="004E111F" w:rsidRPr="004E111F" w:rsidRDefault="004E111F" w:rsidP="00686040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E111F">
                              <w:rPr>
                                <w:sz w:val="16"/>
                                <w:szCs w:val="16"/>
                              </w:rPr>
                              <w:t>Play instruments with increasing control to express their feelings and ideas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6" style="position:absolute;margin-left:544.8pt;margin-top:164.05pt;width:207.6pt;height:24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9A71D3" w:rsidRDefault="00686040" w:rsidP="009A71D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• Make imaginative and complex ‘small worlds’ with blocks and construction kits, such as a city with different buildings and a park.</w:t>
                      </w:r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Develop their own ideas and then decide which materials to use to express them.</w:t>
                      </w:r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Draw with increasing complexity and detail, such as representing a face with a circle and including details.</w:t>
                      </w:r>
                      <w:bookmarkStart w:id="1" w:name="_GoBack"/>
                      <w:bookmarkEnd w:id="1"/>
                    </w:p>
                    <w:p w:rsidR="00686040" w:rsidRDefault="00686040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 xml:space="preserve"> •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Use drawing to represent ideas like movement or loud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noises.</w:t>
                      </w:r>
                    </w:p>
                    <w:p w:rsidR="004E111F" w:rsidRP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Respond to what they have heard, expressing their thoughts and feelings</w:t>
                      </w:r>
                      <w:r>
                        <w:t>.</w:t>
                      </w:r>
                    </w:p>
                    <w:p w:rsid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Sing the pitch of a tone sung by another person (‘pitch match’)</w:t>
                      </w:r>
                    </w:p>
                    <w:p w:rsidR="004E111F" w:rsidRPr="004E111F" w:rsidRDefault="004E111F" w:rsidP="00686040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16"/>
                          <w:szCs w:val="16"/>
                        </w:rPr>
                      </w:pPr>
                      <w:r w:rsidRPr="004E111F">
                        <w:rPr>
                          <w:sz w:val="16"/>
                          <w:szCs w:val="16"/>
                        </w:rPr>
                        <w:t>Play instruments with increasing control to express their feelings and ideas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3947160</wp:posOffset>
                </wp:positionH>
                <wp:positionV relativeFrom="paragraph">
                  <wp:posOffset>2662555</wp:posOffset>
                </wp:positionV>
                <wp:extent cx="2880360" cy="2735580"/>
                <wp:effectExtent l="0" t="0" r="1524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7355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785493" w:rsidRPr="00785493" w:rsidRDefault="00D317BF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sz w:val="16"/>
                                <w:szCs w:val="16"/>
                              </w:rPr>
                              <w:t xml:space="preserve"> ‘</w:t>
                            </w:r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>Fast recognition of up to 3 objects, without having to count them individually (‘</w:t>
                            </w:r>
                            <w:proofErr w:type="spellStart"/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>subitising</w:t>
                            </w:r>
                            <w:proofErr w:type="spellEnd"/>
                            <w:r w:rsidR="00785493" w:rsidRPr="00785493">
                              <w:rPr>
                                <w:sz w:val="16"/>
                                <w:szCs w:val="16"/>
                              </w:rPr>
                              <w:t xml:space="preserve">’). </w:t>
                            </w:r>
                          </w:p>
                          <w:p w:rsidR="004E3C3C" w:rsidRPr="004E3C3C" w:rsidRDefault="00785493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 • Say one number for each item in order: 1</w:t>
                            </w:r>
                            <w:proofErr w:type="gramStart"/>
                            <w:r w:rsidRPr="00785493">
                              <w:rPr>
                                <w:sz w:val="16"/>
                                <w:szCs w:val="16"/>
                              </w:rPr>
                              <w:t>,2,3,4,5</w:t>
                            </w:r>
                            <w:proofErr w:type="gramEnd"/>
                            <w:r w:rsidRPr="0078549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317BF" w:rsidRPr="004E3C3C" w:rsidRDefault="00785493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 • Show ‘finger numbers’ up to 5.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>Talk about and explore 2D and 3D shapes (for example, circles, rectangles, triangles and cuboids) using informal and mathematical language: ‘sides’, ‘corners’; ‘straight’, ‘flat’, ‘round’.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 xml:space="preserve"> • Understand position through words alone – for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example, “The bag is under the table,” – with no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pointing</w:t>
                            </w:r>
                          </w:p>
                          <w:p w:rsidR="004E3C3C" w:rsidRPr="004E3C3C" w:rsidRDefault="004E3C3C" w:rsidP="009971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E3C3C">
                              <w:rPr>
                                <w:sz w:val="16"/>
                                <w:szCs w:val="16"/>
                              </w:rPr>
                              <w:t>Extend and create ABAB patterns –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stick,</w:t>
                            </w:r>
                            <w:r>
                              <w:t xml:space="preserve"> </w:t>
                            </w:r>
                            <w:r w:rsidRPr="004E3C3C">
                              <w:rPr>
                                <w:sz w:val="16"/>
                                <w:szCs w:val="16"/>
                              </w:rPr>
                              <w:t>leaf, stick, leaf.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7" style="position:absolute;margin-left:310.8pt;margin-top:209.65pt;width:226.8pt;height:21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785493" w:rsidRPr="00785493" w:rsidRDefault="00D317BF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sz w:val="16"/>
                          <w:szCs w:val="16"/>
                        </w:rPr>
                        <w:t xml:space="preserve"> ‘</w:t>
                      </w:r>
                      <w:r w:rsidR="00785493" w:rsidRPr="00785493">
                        <w:rPr>
                          <w:sz w:val="16"/>
                          <w:szCs w:val="16"/>
                        </w:rPr>
                        <w:t>Fast recognition of up to 3 objects, without having to count them individually (‘</w:t>
                      </w:r>
                      <w:proofErr w:type="spellStart"/>
                      <w:r w:rsidR="00785493" w:rsidRPr="00785493">
                        <w:rPr>
                          <w:sz w:val="16"/>
                          <w:szCs w:val="16"/>
                        </w:rPr>
                        <w:t>subitising</w:t>
                      </w:r>
                      <w:proofErr w:type="spellEnd"/>
                      <w:r w:rsidR="00785493" w:rsidRPr="00785493">
                        <w:rPr>
                          <w:sz w:val="16"/>
                          <w:szCs w:val="16"/>
                        </w:rPr>
                        <w:t xml:space="preserve">’). </w:t>
                      </w:r>
                    </w:p>
                    <w:p w:rsidR="004E3C3C" w:rsidRPr="004E3C3C" w:rsidRDefault="00785493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 • Say one number for each item in order: 1</w:t>
                      </w:r>
                      <w:proofErr w:type="gramStart"/>
                      <w:r w:rsidRPr="00785493">
                        <w:rPr>
                          <w:sz w:val="16"/>
                          <w:szCs w:val="16"/>
                        </w:rPr>
                        <w:t>,2,3,4,5</w:t>
                      </w:r>
                      <w:proofErr w:type="gramEnd"/>
                      <w:r w:rsidRPr="00785493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317BF" w:rsidRPr="004E3C3C" w:rsidRDefault="00785493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 • Show ‘finger numbers’ up to 5.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>Talk about and explore 2D and 3D shapes (for example, circles, rectangles, triangles and cuboids) using informal and mathematical language: ‘sides’, ‘corners’; ‘straight’, ‘flat’, ‘round’.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 xml:space="preserve"> • Understand position through words alone – for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example, “The bag is under the table,” – with no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pointing</w:t>
                      </w:r>
                    </w:p>
                    <w:p w:rsidR="004E3C3C" w:rsidRPr="004E3C3C" w:rsidRDefault="004E3C3C" w:rsidP="009971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4E3C3C">
                        <w:rPr>
                          <w:sz w:val="16"/>
                          <w:szCs w:val="16"/>
                        </w:rPr>
                        <w:t>Extend and create ABAB patterns –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stick,</w:t>
                      </w:r>
                      <w:r>
                        <w:t xml:space="preserve"> </w:t>
                      </w:r>
                      <w:r w:rsidRPr="004E3C3C">
                        <w:rPr>
                          <w:sz w:val="16"/>
                          <w:szCs w:val="16"/>
                        </w:rPr>
                        <w:t>leaf, stick, leaf.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1402080</wp:posOffset>
                </wp:positionH>
                <wp:positionV relativeFrom="paragraph">
                  <wp:posOffset>2708275</wp:posOffset>
                </wp:positionV>
                <wp:extent cx="2446020" cy="24460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24460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78549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5493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 xml:space="preserve">print can have different purposes - page sequencing - we read English text from left to right and from top to bottom </w:t>
                            </w:r>
                          </w:p>
                          <w:p w:rsidR="004921CC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Develop their phonological awareness, so that they can: - spot and suggest rhymes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• Engage in extended conversations about stories, learning new vocabulary.</w:t>
                            </w:r>
                          </w:p>
                          <w:p w:rsidR="00785493" w:rsidRPr="00785493" w:rsidRDefault="00785493" w:rsidP="0078549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85493">
                              <w:rPr>
                                <w:sz w:val="16"/>
                                <w:szCs w:val="16"/>
                              </w:rPr>
                              <w:t>Write some or all of their name</w:t>
                            </w: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28" style="position:absolute;margin-left:110.4pt;margin-top:213.25pt;width:192.6pt;height:192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" fillcolor="#f9c" strokecolor="windowText" strokeweight="1pt">
                <v:stroke joinstyle="miter"/>
                <v:textbox>
                  <w:txbxContent>
                    <w:p w:rsidR="00012E7F" w:rsidRDefault="00012E7F" w:rsidP="0078549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785493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 xml:space="preserve">print can have different purposes - page sequencing - we read English text from left to right and from top to bottom </w:t>
                      </w:r>
                    </w:p>
                    <w:p w:rsidR="004921CC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Develop their phonological awareness, so that they can: - spot and suggest rhymes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• Engage in extended conversations about stories, learning new vocabulary.</w:t>
                      </w:r>
                    </w:p>
                    <w:p w:rsidR="00785493" w:rsidRPr="00785493" w:rsidRDefault="00785493" w:rsidP="0078549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16"/>
                          <w:szCs w:val="16"/>
                        </w:rPr>
                      </w:pPr>
                      <w:r w:rsidRPr="00785493">
                        <w:rPr>
                          <w:sz w:val="16"/>
                          <w:szCs w:val="16"/>
                        </w:rPr>
                        <w:t>Write some or all of their name</w:t>
                      </w: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-800100</wp:posOffset>
                </wp:positionH>
                <wp:positionV relativeFrom="paragraph">
                  <wp:posOffset>2190115</wp:posOffset>
                </wp:positionV>
                <wp:extent cx="2164080" cy="2004060"/>
                <wp:effectExtent l="0" t="0" r="2667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00406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9E154B" w:rsidRPr="00686040" w:rsidRDefault="009E154B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Talk about what they see, using a wide vocabulary</w:t>
                            </w:r>
                          </w:p>
                          <w:p w:rsidR="00686040" w:rsidRPr="00686040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Explore how things work</w:t>
                            </w:r>
                          </w:p>
                          <w:p w:rsidR="00686040" w:rsidRPr="00686040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 xml:space="preserve">Begin to understand the need to respect and care for the natural environment and all living things. </w:t>
                            </w:r>
                          </w:p>
                          <w:p w:rsidR="00686040" w:rsidRPr="009E154B" w:rsidRDefault="00686040" w:rsidP="009E154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6040">
                              <w:rPr>
                                <w:sz w:val="16"/>
                                <w:szCs w:val="16"/>
                              </w:rPr>
                              <w:t>• Explore and talk about</w:t>
                            </w:r>
                            <w:r>
                              <w:t xml:space="preserve"> </w:t>
                            </w:r>
                            <w:r w:rsidRPr="00686040">
                              <w:rPr>
                                <w:sz w:val="16"/>
                                <w:szCs w:val="16"/>
                              </w:rPr>
                              <w:t>different forces they can feel.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9" style="position:absolute;margin-left:-63pt;margin-top:172.45pt;width:170.4pt;height:157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9E154B" w:rsidRPr="00686040" w:rsidRDefault="009E154B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Talk about what they see, using a wide vocabulary</w:t>
                      </w:r>
                    </w:p>
                    <w:p w:rsidR="00686040" w:rsidRPr="00686040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Explore how things work</w:t>
                      </w:r>
                    </w:p>
                    <w:p w:rsidR="00686040" w:rsidRPr="00686040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 xml:space="preserve">Begin to understand the need to respect and care for the natural environment and all living things. </w:t>
                      </w:r>
                    </w:p>
                    <w:p w:rsidR="00686040" w:rsidRPr="009E154B" w:rsidRDefault="00686040" w:rsidP="009E154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86040">
                        <w:rPr>
                          <w:sz w:val="16"/>
                          <w:szCs w:val="16"/>
                        </w:rPr>
                        <w:t>• Explore and talk about</w:t>
                      </w:r>
                      <w:r>
                        <w:t xml:space="preserve"> </w:t>
                      </w:r>
                      <w:r w:rsidRPr="00686040">
                        <w:rPr>
                          <w:sz w:val="16"/>
                          <w:szCs w:val="16"/>
                        </w:rPr>
                        <w:t>different forces they can feel.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6179820</wp:posOffset>
                </wp:positionH>
                <wp:positionV relativeFrom="paragraph">
                  <wp:posOffset>-385445</wp:posOffset>
                </wp:positionV>
                <wp:extent cx="3299460" cy="2407920"/>
                <wp:effectExtent l="0" t="0" r="15240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4079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Default="0060123F" w:rsidP="004F395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69B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Go up steps and stairs, or climb up apparatus, using alternate feet.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Skip, hop, stand on one leg and hold a pose for a game like musical statues</w:t>
                            </w:r>
                          </w:p>
                          <w:p w:rsidR="00347CD4" w:rsidRPr="00F74CFB" w:rsidRDefault="00347CD4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Start taking part in some group activities which they make up for themselves, or in teams.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Choose the right resources to carry out their own plan. For example, choosing a spade to enlarge a small hole they dug with a trowel.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Show a preference for a dominant hand</w:t>
                            </w:r>
                          </w:p>
                          <w:p w:rsidR="00F74CFB" w:rsidRPr="00F74CFB" w:rsidRDefault="00F74CFB" w:rsidP="00F74C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74CFB">
                              <w:rPr>
                                <w:sz w:val="16"/>
                                <w:szCs w:val="16"/>
                              </w:rPr>
                              <w:t>Be increasingly independent as they get dressed and undressed, for example, putting coats on and doing up</w:t>
                            </w:r>
                            <w:r>
                              <w:t xml:space="preserve"> </w:t>
                            </w:r>
                            <w:r w:rsidRPr="00F74CFB">
                              <w:rPr>
                                <w:sz w:val="16"/>
                                <w:szCs w:val="16"/>
                              </w:rPr>
                              <w:t>zips</w:t>
                            </w:r>
                          </w:p>
                          <w:p w:rsidR="004F3954" w:rsidRDefault="004F3954" w:rsidP="004F3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30" style="position:absolute;margin-left:486.6pt;margin-top:-30.35pt;width:259.8pt;height:189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" fillcolor="#bdd6ee [1300]" strokecolor="windowText" strokeweight="1pt">
                <v:stroke joinstyle="miter"/>
                <v:textbox>
                  <w:txbxContent>
                    <w:p w:rsidR="004F3954" w:rsidRDefault="0060123F" w:rsidP="004F3954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4169B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Go up steps and stairs, or climb up apparatus, using alternate feet.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Skip, hop, stand on one leg and hold a pose for a game like musical statues</w:t>
                      </w:r>
                    </w:p>
                    <w:p w:rsidR="00347CD4" w:rsidRPr="00F74CFB" w:rsidRDefault="00347CD4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 xml:space="preserve">Start taking part in some group </w:t>
                      </w:r>
                      <w:proofErr w:type="gramStart"/>
                      <w:r w:rsidRPr="00F74CFB">
                        <w:rPr>
                          <w:sz w:val="16"/>
                          <w:szCs w:val="16"/>
                        </w:rPr>
                        <w:t>activities which</w:t>
                      </w:r>
                      <w:proofErr w:type="gramEnd"/>
                      <w:r w:rsidRPr="00F74CFB">
                        <w:rPr>
                          <w:sz w:val="16"/>
                          <w:szCs w:val="16"/>
                        </w:rPr>
                        <w:t xml:space="preserve"> they make up for themselves, or in teams.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Choose the right resources to carry out their own plan. For example, choosing a spade to enlarge a small hole they dug with a trowel.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Show a preference for a dominant hand</w:t>
                      </w:r>
                    </w:p>
                    <w:p w:rsidR="00F74CFB" w:rsidRPr="00F74CFB" w:rsidRDefault="00F74CFB" w:rsidP="00F74C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F74CFB">
                        <w:rPr>
                          <w:sz w:val="16"/>
                          <w:szCs w:val="16"/>
                        </w:rPr>
                        <w:t>Be increasingly independent as they get dressed and undressed, for example, putting coats on and doing up</w:t>
                      </w:r>
                      <w:r>
                        <w:t xml:space="preserve"> </w:t>
                      </w:r>
                      <w:r w:rsidRPr="00F74CFB">
                        <w:rPr>
                          <w:sz w:val="16"/>
                          <w:szCs w:val="16"/>
                        </w:rPr>
                        <w:t>zips</w:t>
                      </w:r>
                    </w:p>
                    <w:p w:rsidR="004F3954" w:rsidRDefault="004F3954" w:rsidP="004F395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D6E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1706880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332EAA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</w:t>
                            </w:r>
                            <w:bookmarkStart w:id="0" w:name="_GoBack"/>
                            <w:bookmarkEnd w:id="0"/>
                          </w:p>
                          <w:p w:rsidR="00127B25" w:rsidRPr="00E00528" w:rsidRDefault="00790360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Nursery Objectives-Spring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Term</w:t>
                            </w:r>
                          </w:p>
                          <w:p w:rsidR="00127B25" w:rsidRPr="00E00528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Three and Four Year 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margin-left:245.15pt;margin-top:134.4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kj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LH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332EAA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</w:t>
                      </w:r>
                      <w:bookmarkStart w:id="1" w:name="_GoBack"/>
                      <w:bookmarkEnd w:id="1"/>
                    </w:p>
                    <w:p w:rsidR="00127B25" w:rsidRPr="00E00528" w:rsidRDefault="00790360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Nursery Objectives-Spring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Term</w:t>
                      </w:r>
                    </w:p>
                    <w:p w:rsidR="00127B25" w:rsidRPr="00E00528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Three and Four Year Olds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-655320</wp:posOffset>
                </wp:positionH>
                <wp:positionV relativeFrom="paragraph">
                  <wp:posOffset>0</wp:posOffset>
                </wp:positionV>
                <wp:extent cx="2987040" cy="1958340"/>
                <wp:effectExtent l="0" t="0" r="2286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958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Develop their sense of responsibility and membership of a community</w:t>
                            </w:r>
                          </w:p>
                          <w:p w:rsid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Increasingly follow rules, understanding why they are important.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• Talk with others to solve conflicts.</w:t>
                            </w:r>
                          </w:p>
                          <w:p w:rsidR="00347CD4" w:rsidRPr="00347CD4" w:rsidRDefault="00347CD4" w:rsidP="001E138B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7CD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Begin to understand how others might be feeling.</w:t>
                            </w:r>
                          </w:p>
                          <w:p w:rsidR="00347CD4" w:rsidRPr="00E41832" w:rsidRDefault="00347CD4" w:rsidP="001E138B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-51.6pt;margin-top:0;width:235.2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" fillcolor="#f4b083 [1941]" strokecolor="black [3213]" strokeweight="1pt">
                <v:stroke joinstyle="miter"/>
                <v:textbox>
                  <w:txbxContent>
                    <w:p w:rsidR="00E41832" w:rsidRDefault="00E41832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Develop their sense of responsibility and membership of a community</w:t>
                      </w:r>
                    </w:p>
                    <w:p w:rsid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Increasingly follow rules, understanding why they are important.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• Talk with others to solve conflicts.</w:t>
                      </w:r>
                    </w:p>
                    <w:p w:rsidR="00347CD4" w:rsidRPr="00347CD4" w:rsidRDefault="00347CD4" w:rsidP="001E138B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47CD4">
                        <w:rPr>
                          <w:color w:val="000000" w:themeColor="text1"/>
                          <w:sz w:val="16"/>
                          <w:szCs w:val="16"/>
                        </w:rPr>
                        <w:t>Begin to understand how others might be feeling.</w:t>
                      </w:r>
                    </w:p>
                    <w:p w:rsidR="00347CD4" w:rsidRPr="00E41832" w:rsidRDefault="00347CD4" w:rsidP="001E138B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6F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2598420</wp:posOffset>
                </wp:positionH>
                <wp:positionV relativeFrom="paragraph">
                  <wp:posOffset>-152400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Can find it difficult to pay attention to more than one thing at a time.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Sing a large repertoire of songs.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Know many rhymes, be able to talk about familiar books, and be able to tell a long story.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May have problems saying: - some sounds: r, j,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ch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, and </w:t>
                            </w:r>
                            <w:proofErr w:type="spellStart"/>
                            <w:r w:rsidRPr="001E138B">
                              <w:rPr>
                                <w:sz w:val="14"/>
                                <w:szCs w:val="14"/>
                              </w:rPr>
                              <w:t>sh</w:t>
                            </w:r>
                            <w:proofErr w:type="spellEnd"/>
                            <w:r w:rsidRPr="001E138B">
                              <w:rPr>
                                <w:sz w:val="14"/>
                                <w:szCs w:val="14"/>
                              </w:rPr>
                              <w:t xml:space="preserve"> - multisyllabic words such as ‘pterodactyl’, ‘planetarium’ or ‘hippopotamus’</w:t>
                            </w:r>
                          </w:p>
                          <w:p w:rsid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1E138B">
                              <w:rPr>
                                <w:sz w:val="14"/>
                                <w:szCs w:val="14"/>
                              </w:rPr>
                              <w:t>Use longer sentences of four to six words.</w:t>
                            </w:r>
                          </w:p>
                          <w:p w:rsidR="001E138B" w:rsidRPr="001E138B" w:rsidRDefault="001E138B" w:rsidP="001E138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1E138B">
                              <w:rPr>
                                <w:sz w:val="16"/>
                                <w:szCs w:val="16"/>
                              </w:rPr>
                              <w:t>Can start a conversation with an adult or a friend and continue it for many turns.</w:t>
                            </w:r>
                          </w:p>
                          <w:p w:rsidR="001E138B" w:rsidRPr="001E138B" w:rsidRDefault="001E138B" w:rsidP="001E138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.6pt;margin-top:-12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Can find it difficult to pay attention to more than one thing at a time.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Sing a large repertoire of songs.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Know many rhymes, be able to talk about familiar books, and be able to tell a long story.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 xml:space="preserve">May have problems saying: - some sounds: r, j,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th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ch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, and </w:t>
                      </w:r>
                      <w:proofErr w:type="spellStart"/>
                      <w:r w:rsidRPr="001E138B">
                        <w:rPr>
                          <w:sz w:val="14"/>
                          <w:szCs w:val="14"/>
                        </w:rPr>
                        <w:t>sh</w:t>
                      </w:r>
                      <w:proofErr w:type="spellEnd"/>
                      <w:r w:rsidRPr="001E138B">
                        <w:rPr>
                          <w:sz w:val="14"/>
                          <w:szCs w:val="14"/>
                        </w:rPr>
                        <w:t xml:space="preserve"> - multisyllabic words such as ‘pterodactyl’, ‘planetarium’ or ‘hippopotamus’</w:t>
                      </w:r>
                    </w:p>
                    <w:p w:rsid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4"/>
                          <w:szCs w:val="14"/>
                        </w:rPr>
                      </w:pPr>
                      <w:r w:rsidRPr="001E138B">
                        <w:rPr>
                          <w:sz w:val="14"/>
                          <w:szCs w:val="14"/>
                        </w:rPr>
                        <w:t>Use longer sentences of four to six words.</w:t>
                      </w:r>
                    </w:p>
                    <w:p w:rsidR="001E138B" w:rsidRPr="001E138B" w:rsidRDefault="001E138B" w:rsidP="001E138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1E138B">
                        <w:rPr>
                          <w:sz w:val="16"/>
                          <w:szCs w:val="16"/>
                        </w:rPr>
                        <w:t>Can start a conversation with an adult or a friend and continue it for many turns.</w:t>
                      </w:r>
                    </w:p>
                    <w:p w:rsidR="001E138B" w:rsidRPr="001E138B" w:rsidRDefault="001E138B" w:rsidP="001E138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BA" w:rsidRDefault="00D462BA" w:rsidP="00D462BA">
      <w:pPr>
        <w:spacing w:after="0" w:line="240" w:lineRule="auto"/>
      </w:pPr>
      <w:r>
        <w:separator/>
      </w:r>
    </w:p>
  </w:endnote>
  <w:end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BA" w:rsidRDefault="00D462BA" w:rsidP="00D462BA">
      <w:pPr>
        <w:spacing w:after="0" w:line="240" w:lineRule="auto"/>
      </w:pPr>
      <w:r>
        <w:separator/>
      </w:r>
    </w:p>
  </w:footnote>
  <w:footnote w:type="continuationSeparator" w:id="0">
    <w:p w:rsidR="00D462BA" w:rsidRDefault="00D462BA" w:rsidP="00D4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BA" w:rsidRPr="00D462BA" w:rsidRDefault="00D462BA" w:rsidP="00D462BA">
    <w:pPr>
      <w:pStyle w:val="Header"/>
      <w:rPr>
        <w:rFonts w:ascii="Kristen ITC" w:hAnsi="Kristen ITC"/>
        <w:sz w:val="32"/>
        <w:szCs w:val="32"/>
      </w:rPr>
    </w:pPr>
    <w:r w:rsidRPr="00EB1254">
      <w:rPr>
        <w:noProof/>
        <w:lang w:eastAsia="en-GB"/>
      </w:rPr>
      <w:drawing>
        <wp:inline distT="0" distB="0" distL="0" distR="0">
          <wp:extent cx="1264920" cy="1060901"/>
          <wp:effectExtent l="0" t="0" r="0" b="635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72536" cy="10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</w:t>
    </w:r>
    <w:r w:rsidRPr="00D462BA">
      <w:rPr>
        <w:rFonts w:ascii="Kristen ITC" w:hAnsi="Kristen ITC"/>
        <w:sz w:val="32"/>
        <w:szCs w:val="32"/>
      </w:rPr>
      <w:t>EASTERSIDE ACADEMY</w:t>
    </w:r>
  </w:p>
  <w:p w:rsidR="00D462BA" w:rsidRPr="00D462BA" w:rsidRDefault="00D462BA" w:rsidP="00D462BA">
    <w:pPr>
      <w:pStyle w:val="Header"/>
      <w:jc w:val="center"/>
      <w:rPr>
        <w:rFonts w:ascii="Kristen ITC" w:hAnsi="Kristen ITC"/>
        <w:sz w:val="32"/>
        <w:szCs w:val="32"/>
      </w:rPr>
    </w:pPr>
    <w:r w:rsidRPr="00D462BA">
      <w:rPr>
        <w:rFonts w:ascii="Kristen ITC" w:hAnsi="Kristen ITC"/>
        <w:sz w:val="32"/>
        <w:szCs w:val="32"/>
      </w:rPr>
      <w:t>Early Years</w:t>
    </w:r>
    <w:r w:rsidR="00516FC4">
      <w:rPr>
        <w:rFonts w:ascii="Kristen ITC" w:hAnsi="Kristen ITC"/>
        <w:sz w:val="32"/>
        <w:szCs w:val="32"/>
      </w:rPr>
      <w:t xml:space="preserve"> - Nursery</w:t>
    </w:r>
  </w:p>
  <w:p w:rsidR="00D462BA" w:rsidRDefault="00D46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D26"/>
    <w:multiLevelType w:val="hybridMultilevel"/>
    <w:tmpl w:val="C0E80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646C"/>
    <w:multiLevelType w:val="hybridMultilevel"/>
    <w:tmpl w:val="7B4EF266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A6B"/>
    <w:multiLevelType w:val="hybridMultilevel"/>
    <w:tmpl w:val="408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6897"/>
    <w:multiLevelType w:val="hybridMultilevel"/>
    <w:tmpl w:val="77BE178A"/>
    <w:lvl w:ilvl="0" w:tplc="A0821F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18D"/>
    <w:multiLevelType w:val="hybridMultilevel"/>
    <w:tmpl w:val="4CB6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D6121"/>
    <w:multiLevelType w:val="hybridMultilevel"/>
    <w:tmpl w:val="74C65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447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01945"/>
    <w:multiLevelType w:val="hybridMultilevel"/>
    <w:tmpl w:val="55A85E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4E92"/>
    <w:multiLevelType w:val="hybridMultilevel"/>
    <w:tmpl w:val="FA5E8D32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52099"/>
    <w:multiLevelType w:val="hybridMultilevel"/>
    <w:tmpl w:val="3EEE9480"/>
    <w:lvl w:ilvl="0" w:tplc="47EEF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F965B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4557"/>
    <w:multiLevelType w:val="hybridMultilevel"/>
    <w:tmpl w:val="9BE8A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60542"/>
    <w:multiLevelType w:val="hybridMultilevel"/>
    <w:tmpl w:val="E9D63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003D"/>
    <w:multiLevelType w:val="hybridMultilevel"/>
    <w:tmpl w:val="1F149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FB7"/>
    <w:multiLevelType w:val="hybridMultilevel"/>
    <w:tmpl w:val="6002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0"/>
  </w:num>
  <w:num w:numId="5">
    <w:abstractNumId w:val="16"/>
  </w:num>
  <w:num w:numId="6">
    <w:abstractNumId w:val="8"/>
  </w:num>
  <w:num w:numId="7">
    <w:abstractNumId w:val="17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6"/>
  </w:num>
  <w:num w:numId="16">
    <w:abstractNumId w:val="1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470A4"/>
    <w:rsid w:val="001541EC"/>
    <w:rsid w:val="001E138B"/>
    <w:rsid w:val="00265721"/>
    <w:rsid w:val="00332EAA"/>
    <w:rsid w:val="00347CD4"/>
    <w:rsid w:val="003B7D84"/>
    <w:rsid w:val="00416837"/>
    <w:rsid w:val="004169B2"/>
    <w:rsid w:val="004921CC"/>
    <w:rsid w:val="004D6EB5"/>
    <w:rsid w:val="004E111F"/>
    <w:rsid w:val="004E3C3C"/>
    <w:rsid w:val="004F3954"/>
    <w:rsid w:val="00504737"/>
    <w:rsid w:val="00516FC4"/>
    <w:rsid w:val="0060123F"/>
    <w:rsid w:val="00686040"/>
    <w:rsid w:val="00785493"/>
    <w:rsid w:val="00790360"/>
    <w:rsid w:val="0080291C"/>
    <w:rsid w:val="00835FAF"/>
    <w:rsid w:val="00880F17"/>
    <w:rsid w:val="0099710C"/>
    <w:rsid w:val="009A71D3"/>
    <w:rsid w:val="009E154B"/>
    <w:rsid w:val="00D27E74"/>
    <w:rsid w:val="00D317BF"/>
    <w:rsid w:val="00D462BA"/>
    <w:rsid w:val="00DF46B6"/>
    <w:rsid w:val="00E00528"/>
    <w:rsid w:val="00E41832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D38F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2BA"/>
  </w:style>
  <w:style w:type="paragraph" w:styleId="Footer">
    <w:name w:val="footer"/>
    <w:basedOn w:val="Normal"/>
    <w:link w:val="FooterChar"/>
    <w:uiPriority w:val="99"/>
    <w:unhideWhenUsed/>
    <w:rsid w:val="00D46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2BA"/>
  </w:style>
  <w:style w:type="paragraph" w:styleId="BalloonText">
    <w:name w:val="Balloon Text"/>
    <w:basedOn w:val="Normal"/>
    <w:link w:val="BalloonTextChar"/>
    <w:uiPriority w:val="99"/>
    <w:semiHidden/>
    <w:unhideWhenUsed/>
    <w:rsid w:val="004D6EB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B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Trewick, L</cp:lastModifiedBy>
  <cp:revision>2</cp:revision>
  <cp:lastPrinted>2020-10-17T07:58:00Z</cp:lastPrinted>
  <dcterms:created xsi:type="dcterms:W3CDTF">2022-07-26T20:44:00Z</dcterms:created>
  <dcterms:modified xsi:type="dcterms:W3CDTF">2022-07-26T20:44:00Z</dcterms:modified>
</cp:coreProperties>
</file>