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722B" w14:textId="77777777" w:rsidR="00B0554D" w:rsidRDefault="00B0554D" w:rsidP="00D8146F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B0D7CD1" w14:textId="77777777" w:rsidR="00B0554D" w:rsidRDefault="00B0554D" w:rsidP="00D8146F">
      <w:pPr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1297"/>
        <w:gridCol w:w="1548"/>
        <w:gridCol w:w="1463"/>
        <w:gridCol w:w="1695"/>
        <w:gridCol w:w="1503"/>
        <w:gridCol w:w="1552"/>
        <w:gridCol w:w="1862"/>
        <w:gridCol w:w="1762"/>
      </w:tblGrid>
      <w:tr w:rsidR="00441C80" w14:paraId="41F47641" w14:textId="77777777" w:rsidTr="00F85F87">
        <w:tc>
          <w:tcPr>
            <w:tcW w:w="13948" w:type="dxa"/>
            <w:gridSpan w:val="9"/>
            <w:shd w:val="clear" w:color="auto" w:fill="0070C0"/>
          </w:tcPr>
          <w:p w14:paraId="1F7A2350" w14:textId="77777777" w:rsidR="006E43FC" w:rsidRDefault="006E43FC" w:rsidP="00D8146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18"/>
              </w:rPr>
            </w:pPr>
          </w:p>
          <w:p w14:paraId="2BA9862D" w14:textId="77777777" w:rsidR="00441C80" w:rsidRDefault="00441C80" w:rsidP="00D8146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18"/>
              </w:rPr>
            </w:pPr>
            <w:r w:rsidRPr="00494F3C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18"/>
              </w:rPr>
              <w:t xml:space="preserve">New Maths Vocabulary – Year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18"/>
              </w:rPr>
              <w:t>2</w:t>
            </w:r>
          </w:p>
          <w:p w14:paraId="218D39F0" w14:textId="77777777" w:rsidR="00441C80" w:rsidRPr="00494F3C" w:rsidRDefault="00441C80" w:rsidP="00D8146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18"/>
              </w:rPr>
            </w:pPr>
          </w:p>
        </w:tc>
      </w:tr>
      <w:tr w:rsidR="002421B1" w14:paraId="5267C604" w14:textId="77777777" w:rsidTr="002421B1">
        <w:tc>
          <w:tcPr>
            <w:tcW w:w="1266" w:type="dxa"/>
            <w:shd w:val="clear" w:color="auto" w:fill="0070C0"/>
          </w:tcPr>
          <w:p w14:paraId="5A697770" w14:textId="77777777" w:rsidR="00441C80" w:rsidRPr="00494F3C" w:rsidRDefault="00441C80" w:rsidP="00441C8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494F3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Place Value</w:t>
            </w:r>
          </w:p>
        </w:tc>
        <w:tc>
          <w:tcPr>
            <w:tcW w:w="1297" w:type="dxa"/>
            <w:shd w:val="clear" w:color="auto" w:fill="0070C0"/>
          </w:tcPr>
          <w:p w14:paraId="1B17E15A" w14:textId="77777777" w:rsidR="00441C80" w:rsidRPr="00494F3C" w:rsidRDefault="00441C80" w:rsidP="00441C8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494F3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Addition and Subtraction</w:t>
            </w:r>
          </w:p>
        </w:tc>
        <w:tc>
          <w:tcPr>
            <w:tcW w:w="1548" w:type="dxa"/>
            <w:shd w:val="clear" w:color="auto" w:fill="0070C0"/>
          </w:tcPr>
          <w:p w14:paraId="7E2CEF1E" w14:textId="77777777" w:rsidR="00441C80" w:rsidRPr="00494F3C" w:rsidRDefault="00441C80" w:rsidP="00441C8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494F3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Multiplication and Division</w:t>
            </w:r>
          </w:p>
        </w:tc>
        <w:tc>
          <w:tcPr>
            <w:tcW w:w="1463" w:type="dxa"/>
            <w:shd w:val="clear" w:color="auto" w:fill="0070C0"/>
          </w:tcPr>
          <w:p w14:paraId="1CDE3F4C" w14:textId="77777777" w:rsidR="00441C80" w:rsidRPr="00494F3C" w:rsidRDefault="00441C80" w:rsidP="00441C8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494F3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Fractions</w:t>
            </w:r>
          </w:p>
        </w:tc>
        <w:tc>
          <w:tcPr>
            <w:tcW w:w="1695" w:type="dxa"/>
            <w:shd w:val="clear" w:color="auto" w:fill="0070C0"/>
          </w:tcPr>
          <w:p w14:paraId="152F0195" w14:textId="77777777" w:rsidR="00441C80" w:rsidRPr="00494F3C" w:rsidRDefault="00441C80" w:rsidP="00441C8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494F3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Measurement</w:t>
            </w:r>
          </w:p>
        </w:tc>
        <w:tc>
          <w:tcPr>
            <w:tcW w:w="1503" w:type="dxa"/>
            <w:shd w:val="clear" w:color="auto" w:fill="0070C0"/>
          </w:tcPr>
          <w:p w14:paraId="475C62BB" w14:textId="77777777" w:rsidR="00441C80" w:rsidRPr="00494F3C" w:rsidRDefault="00441C80" w:rsidP="00441C8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494F3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Geometry:  Properties of Shape</w:t>
            </w:r>
          </w:p>
        </w:tc>
        <w:tc>
          <w:tcPr>
            <w:tcW w:w="1552" w:type="dxa"/>
            <w:shd w:val="clear" w:color="auto" w:fill="0070C0"/>
          </w:tcPr>
          <w:p w14:paraId="3E448337" w14:textId="77777777" w:rsidR="00441C80" w:rsidRPr="00494F3C" w:rsidRDefault="00441C80" w:rsidP="00441C8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494F3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Geometry:  Position and Direction</w:t>
            </w:r>
          </w:p>
        </w:tc>
        <w:tc>
          <w:tcPr>
            <w:tcW w:w="1862" w:type="dxa"/>
            <w:shd w:val="clear" w:color="auto" w:fill="0070C0"/>
          </w:tcPr>
          <w:p w14:paraId="656AA24E" w14:textId="77777777" w:rsidR="00441C80" w:rsidRPr="00494F3C" w:rsidRDefault="00441C80" w:rsidP="00441C8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Statistics</w:t>
            </w:r>
          </w:p>
        </w:tc>
        <w:tc>
          <w:tcPr>
            <w:tcW w:w="1762" w:type="dxa"/>
            <w:shd w:val="clear" w:color="auto" w:fill="0070C0"/>
          </w:tcPr>
          <w:p w14:paraId="46E1758F" w14:textId="77777777" w:rsidR="00441C80" w:rsidRPr="00494F3C" w:rsidRDefault="00441C80" w:rsidP="00441C8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494F3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General</w:t>
            </w:r>
          </w:p>
        </w:tc>
      </w:tr>
      <w:tr w:rsidR="002421B1" w14:paraId="6A0394A6" w14:textId="77777777" w:rsidTr="002421B1">
        <w:tc>
          <w:tcPr>
            <w:tcW w:w="1266" w:type="dxa"/>
          </w:tcPr>
          <w:p w14:paraId="722463D6" w14:textId="77777777" w:rsidR="00441C80" w:rsidRDefault="00441C80" w:rsidP="00441C80">
            <w:pPr>
              <w:rPr>
                <w:rFonts w:asciiTheme="minorHAnsi" w:hAnsiTheme="minorHAnsi" w:cstheme="minorHAnsi"/>
              </w:rPr>
            </w:pPr>
            <w:r w:rsidRPr="00441C80">
              <w:rPr>
                <w:rFonts w:asciiTheme="minorHAnsi" w:hAnsiTheme="minorHAnsi" w:cstheme="minorHAnsi"/>
              </w:rPr>
              <w:t>Numbers to one hundred</w:t>
            </w:r>
          </w:p>
          <w:p w14:paraId="79170785" w14:textId="77777777" w:rsidR="00441C80" w:rsidRDefault="00441C80" w:rsidP="00441C80">
            <w:pPr>
              <w:rPr>
                <w:rFonts w:asciiTheme="minorHAnsi" w:hAnsiTheme="minorHAnsi" w:cstheme="minorHAnsi"/>
              </w:rPr>
            </w:pPr>
          </w:p>
          <w:p w14:paraId="0388600C" w14:textId="77777777" w:rsidR="00441C80" w:rsidRDefault="00441C80" w:rsidP="00441C80">
            <w:pPr>
              <w:rPr>
                <w:rFonts w:asciiTheme="minorHAnsi" w:hAnsiTheme="minorHAnsi" w:cstheme="minorHAnsi"/>
              </w:rPr>
            </w:pPr>
            <w:r w:rsidRPr="00441C80">
              <w:rPr>
                <w:rFonts w:asciiTheme="minorHAnsi" w:hAnsiTheme="minorHAnsi" w:cstheme="minorHAnsi"/>
              </w:rPr>
              <w:t xml:space="preserve">Hundreds </w:t>
            </w:r>
          </w:p>
          <w:p w14:paraId="21D96109" w14:textId="77777777" w:rsidR="00441C80" w:rsidRDefault="00441C80" w:rsidP="00441C80">
            <w:pPr>
              <w:rPr>
                <w:rFonts w:asciiTheme="minorHAnsi" w:hAnsiTheme="minorHAnsi" w:cstheme="minorHAnsi"/>
              </w:rPr>
            </w:pPr>
          </w:p>
          <w:p w14:paraId="2B6C6459" w14:textId="77777777" w:rsidR="00441C80" w:rsidRDefault="00441C80" w:rsidP="00441C80">
            <w:pPr>
              <w:rPr>
                <w:rFonts w:asciiTheme="minorHAnsi" w:hAnsiTheme="minorHAnsi" w:cstheme="minorHAnsi"/>
              </w:rPr>
            </w:pPr>
            <w:r w:rsidRPr="00441C80">
              <w:rPr>
                <w:rFonts w:asciiTheme="minorHAnsi" w:hAnsiTheme="minorHAnsi" w:cstheme="minorHAnsi"/>
              </w:rPr>
              <w:t xml:space="preserve">Partition, recombine </w:t>
            </w:r>
          </w:p>
          <w:p w14:paraId="78526825" w14:textId="77777777" w:rsidR="00441C80" w:rsidRDefault="00441C80" w:rsidP="00441C80">
            <w:pPr>
              <w:rPr>
                <w:rFonts w:asciiTheme="minorHAnsi" w:hAnsiTheme="minorHAnsi" w:cstheme="minorHAnsi"/>
              </w:rPr>
            </w:pPr>
          </w:p>
          <w:p w14:paraId="0C724E07" w14:textId="77777777" w:rsidR="00441C80" w:rsidRPr="00441C80" w:rsidRDefault="00441C80" w:rsidP="00441C80">
            <w:pPr>
              <w:rPr>
                <w:rFonts w:asciiTheme="minorHAnsi" w:hAnsiTheme="minorHAnsi" w:cstheme="minorHAnsi"/>
                <w:szCs w:val="18"/>
              </w:rPr>
            </w:pPr>
            <w:r w:rsidRPr="00441C80">
              <w:rPr>
                <w:rFonts w:asciiTheme="minorHAnsi" w:hAnsiTheme="minorHAnsi" w:cstheme="minorHAnsi"/>
              </w:rPr>
              <w:t>Hundred more/less</w:t>
            </w:r>
          </w:p>
        </w:tc>
        <w:tc>
          <w:tcPr>
            <w:tcW w:w="1297" w:type="dxa"/>
          </w:tcPr>
          <w:p w14:paraId="18281C51" w14:textId="77777777" w:rsidR="00441C80" w:rsidRDefault="002421B1" w:rsidP="00441C80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Inverse</w:t>
            </w:r>
          </w:p>
          <w:p w14:paraId="55D304A0" w14:textId="77777777" w:rsidR="002421B1" w:rsidRDefault="002421B1" w:rsidP="00441C80">
            <w:pPr>
              <w:rPr>
                <w:rFonts w:asciiTheme="minorHAnsi" w:hAnsiTheme="minorHAnsi" w:cstheme="minorHAnsi"/>
                <w:szCs w:val="18"/>
              </w:rPr>
            </w:pPr>
          </w:p>
          <w:p w14:paraId="1B65469E" w14:textId="77777777" w:rsidR="002421B1" w:rsidRPr="00441C80" w:rsidRDefault="002421B1" w:rsidP="00441C80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Check </w:t>
            </w:r>
          </w:p>
        </w:tc>
        <w:tc>
          <w:tcPr>
            <w:tcW w:w="1548" w:type="dxa"/>
          </w:tcPr>
          <w:p w14:paraId="1752E2BC" w14:textId="77777777" w:rsidR="00441C80" w:rsidRDefault="00441C80" w:rsidP="00441C80">
            <w:pPr>
              <w:rPr>
                <w:rFonts w:asciiTheme="minorHAnsi" w:hAnsiTheme="minorHAnsi" w:cstheme="minorHAnsi"/>
              </w:rPr>
            </w:pPr>
            <w:r w:rsidRPr="00441C80">
              <w:rPr>
                <w:rFonts w:asciiTheme="minorHAnsi" w:hAnsiTheme="minorHAnsi" w:cstheme="minorHAnsi"/>
              </w:rPr>
              <w:t>Array, row, column</w:t>
            </w:r>
          </w:p>
          <w:p w14:paraId="61D0F6C6" w14:textId="77777777" w:rsidR="00441C80" w:rsidRDefault="00441C80" w:rsidP="00441C80">
            <w:pPr>
              <w:rPr>
                <w:rFonts w:asciiTheme="minorHAnsi" w:hAnsiTheme="minorHAnsi" w:cstheme="minorHAnsi"/>
              </w:rPr>
            </w:pPr>
          </w:p>
          <w:p w14:paraId="2897F7C7" w14:textId="77777777" w:rsidR="00441C80" w:rsidRDefault="00441C80" w:rsidP="00441C80">
            <w:pPr>
              <w:rPr>
                <w:rFonts w:asciiTheme="minorHAnsi" w:hAnsiTheme="minorHAnsi" w:cstheme="minorHAnsi"/>
              </w:rPr>
            </w:pPr>
            <w:r w:rsidRPr="00441C80">
              <w:rPr>
                <w:rFonts w:asciiTheme="minorHAnsi" w:hAnsiTheme="minorHAnsi" w:cstheme="minorHAnsi"/>
              </w:rPr>
              <w:t xml:space="preserve">Multiply by </w:t>
            </w:r>
          </w:p>
          <w:p w14:paraId="69094BB5" w14:textId="77777777" w:rsidR="00441C80" w:rsidRDefault="00441C80" w:rsidP="00441C80">
            <w:pPr>
              <w:rPr>
                <w:rFonts w:asciiTheme="minorHAnsi" w:hAnsiTheme="minorHAnsi" w:cstheme="minorHAnsi"/>
              </w:rPr>
            </w:pPr>
          </w:p>
          <w:p w14:paraId="24AA445C" w14:textId="77777777" w:rsidR="002421B1" w:rsidRDefault="00441C80" w:rsidP="00441C80">
            <w:pPr>
              <w:rPr>
                <w:rFonts w:asciiTheme="minorHAnsi" w:hAnsiTheme="minorHAnsi" w:cstheme="minorHAnsi"/>
              </w:rPr>
            </w:pPr>
            <w:r w:rsidRPr="00441C80">
              <w:rPr>
                <w:rFonts w:asciiTheme="minorHAnsi" w:hAnsiTheme="minorHAnsi" w:cstheme="minorHAnsi"/>
              </w:rPr>
              <w:t xml:space="preserve">Divided by </w:t>
            </w:r>
          </w:p>
          <w:p w14:paraId="330D3C96" w14:textId="77777777" w:rsidR="002421B1" w:rsidRDefault="002421B1" w:rsidP="00441C80">
            <w:pPr>
              <w:rPr>
                <w:rFonts w:asciiTheme="minorHAnsi" w:hAnsiTheme="minorHAnsi" w:cstheme="minorHAnsi"/>
              </w:rPr>
            </w:pPr>
          </w:p>
          <w:p w14:paraId="1DDA250E" w14:textId="77777777" w:rsidR="00441C80" w:rsidRPr="00441C80" w:rsidRDefault="00441C80" w:rsidP="00441C80">
            <w:pPr>
              <w:rPr>
                <w:rFonts w:asciiTheme="minorHAnsi" w:hAnsiTheme="minorHAnsi" w:cstheme="minorHAnsi"/>
                <w:szCs w:val="18"/>
              </w:rPr>
            </w:pPr>
            <w:r w:rsidRPr="00441C80">
              <w:rPr>
                <w:rFonts w:asciiTheme="minorHAnsi" w:hAnsiTheme="minorHAnsi" w:cstheme="minorHAnsi"/>
              </w:rPr>
              <w:t>Inverse</w:t>
            </w:r>
          </w:p>
        </w:tc>
        <w:tc>
          <w:tcPr>
            <w:tcW w:w="1463" w:type="dxa"/>
          </w:tcPr>
          <w:p w14:paraId="54CC4667" w14:textId="77777777" w:rsidR="00441C80" w:rsidRDefault="00441C80" w:rsidP="00441C80">
            <w:pPr>
              <w:rPr>
                <w:rFonts w:asciiTheme="minorHAnsi" w:hAnsiTheme="minorHAnsi" w:cstheme="minorHAnsi"/>
              </w:rPr>
            </w:pPr>
            <w:r w:rsidRPr="00441C80">
              <w:rPr>
                <w:rFonts w:asciiTheme="minorHAnsi" w:hAnsiTheme="minorHAnsi" w:cstheme="minorHAnsi"/>
              </w:rPr>
              <w:t xml:space="preserve">Three quarters, one third, a third </w:t>
            </w:r>
          </w:p>
          <w:p w14:paraId="3BB5BFB9" w14:textId="77777777" w:rsidR="00441C80" w:rsidRDefault="00441C80" w:rsidP="00441C80">
            <w:pPr>
              <w:rPr>
                <w:rFonts w:asciiTheme="minorHAnsi" w:hAnsiTheme="minorHAnsi" w:cstheme="minorHAnsi"/>
              </w:rPr>
            </w:pPr>
          </w:p>
          <w:p w14:paraId="46890209" w14:textId="77777777" w:rsidR="00441C80" w:rsidRPr="00441C80" w:rsidRDefault="00441C80" w:rsidP="00441C80">
            <w:pPr>
              <w:rPr>
                <w:rFonts w:asciiTheme="minorHAnsi" w:hAnsiTheme="minorHAnsi" w:cstheme="minorHAnsi"/>
                <w:szCs w:val="18"/>
              </w:rPr>
            </w:pPr>
            <w:r w:rsidRPr="00441C80">
              <w:rPr>
                <w:rFonts w:asciiTheme="minorHAnsi" w:hAnsiTheme="minorHAnsi" w:cstheme="minorHAnsi"/>
              </w:rPr>
              <w:t>Equivalence, equivalent</w:t>
            </w:r>
          </w:p>
        </w:tc>
        <w:tc>
          <w:tcPr>
            <w:tcW w:w="1695" w:type="dxa"/>
          </w:tcPr>
          <w:p w14:paraId="111FE758" w14:textId="77777777" w:rsidR="00441C80" w:rsidRDefault="00441C80" w:rsidP="00441C80">
            <w:pPr>
              <w:rPr>
                <w:rFonts w:asciiTheme="minorHAnsi" w:hAnsiTheme="minorHAnsi" w:cstheme="minorHAnsi"/>
              </w:rPr>
            </w:pPr>
            <w:r w:rsidRPr="00441C80">
              <w:rPr>
                <w:rFonts w:asciiTheme="minorHAnsi" w:hAnsiTheme="minorHAnsi" w:cstheme="minorHAnsi"/>
              </w:rPr>
              <w:t xml:space="preserve">Quarter past/to m/km, g/kg, ml/l </w:t>
            </w:r>
          </w:p>
          <w:p w14:paraId="0FFAC6CE" w14:textId="77777777" w:rsidR="00441C80" w:rsidRDefault="00441C80" w:rsidP="00441C80">
            <w:pPr>
              <w:rPr>
                <w:rFonts w:asciiTheme="minorHAnsi" w:hAnsiTheme="minorHAnsi" w:cstheme="minorHAnsi"/>
              </w:rPr>
            </w:pPr>
          </w:p>
          <w:p w14:paraId="22A98A47" w14:textId="77777777" w:rsidR="00441C80" w:rsidRPr="00441C80" w:rsidRDefault="00441C80" w:rsidP="00441C80">
            <w:pPr>
              <w:rPr>
                <w:rFonts w:asciiTheme="minorHAnsi" w:hAnsiTheme="minorHAnsi" w:cstheme="minorHAnsi"/>
              </w:rPr>
            </w:pPr>
            <w:r w:rsidRPr="00441C80">
              <w:rPr>
                <w:rFonts w:asciiTheme="minorHAnsi" w:hAnsiTheme="minorHAnsi" w:cstheme="minorHAnsi"/>
              </w:rPr>
              <w:t>Temperature (degrees C)</w:t>
            </w:r>
          </w:p>
        </w:tc>
        <w:tc>
          <w:tcPr>
            <w:tcW w:w="1503" w:type="dxa"/>
          </w:tcPr>
          <w:p w14:paraId="5D2A9D88" w14:textId="77777777" w:rsidR="00441C80" w:rsidRDefault="00441C80" w:rsidP="00441C80">
            <w:pPr>
              <w:rPr>
                <w:rFonts w:asciiTheme="minorHAnsi" w:hAnsiTheme="minorHAnsi" w:cstheme="minorHAnsi"/>
              </w:rPr>
            </w:pPr>
            <w:r w:rsidRPr="00441C80">
              <w:rPr>
                <w:rFonts w:asciiTheme="minorHAnsi" w:hAnsiTheme="minorHAnsi" w:cstheme="minorHAnsi"/>
              </w:rPr>
              <w:t xml:space="preserve">Size </w:t>
            </w:r>
          </w:p>
          <w:p w14:paraId="46EA5F25" w14:textId="77777777" w:rsidR="00441C80" w:rsidRDefault="00441C80" w:rsidP="00441C80">
            <w:pPr>
              <w:rPr>
                <w:rFonts w:asciiTheme="minorHAnsi" w:hAnsiTheme="minorHAnsi" w:cstheme="minorHAnsi"/>
              </w:rPr>
            </w:pPr>
          </w:p>
          <w:p w14:paraId="2850E822" w14:textId="77777777" w:rsidR="00441C80" w:rsidRDefault="00441C80" w:rsidP="00441C80">
            <w:pPr>
              <w:rPr>
                <w:rFonts w:asciiTheme="minorHAnsi" w:hAnsiTheme="minorHAnsi" w:cstheme="minorHAnsi"/>
              </w:rPr>
            </w:pPr>
            <w:r w:rsidRPr="00441C80">
              <w:rPr>
                <w:rFonts w:asciiTheme="minorHAnsi" w:hAnsiTheme="minorHAnsi" w:cstheme="minorHAnsi"/>
              </w:rPr>
              <w:t xml:space="preserve">Bigger, larger, smaller </w:t>
            </w:r>
          </w:p>
          <w:p w14:paraId="42E62416" w14:textId="77777777" w:rsidR="00441C80" w:rsidRDefault="00441C80" w:rsidP="00441C80">
            <w:pPr>
              <w:rPr>
                <w:rFonts w:asciiTheme="minorHAnsi" w:hAnsiTheme="minorHAnsi" w:cstheme="minorHAnsi"/>
              </w:rPr>
            </w:pPr>
          </w:p>
          <w:p w14:paraId="120341A0" w14:textId="77777777" w:rsidR="00441C80" w:rsidRDefault="00441C80" w:rsidP="00441C80">
            <w:pPr>
              <w:rPr>
                <w:rFonts w:asciiTheme="minorHAnsi" w:hAnsiTheme="minorHAnsi" w:cstheme="minorHAnsi"/>
              </w:rPr>
            </w:pPr>
            <w:r w:rsidRPr="00441C80">
              <w:rPr>
                <w:rFonts w:asciiTheme="minorHAnsi" w:hAnsiTheme="minorHAnsi" w:cstheme="minorHAnsi"/>
              </w:rPr>
              <w:t xml:space="preserve">Symmetrical, line of symmetry </w:t>
            </w:r>
          </w:p>
          <w:p w14:paraId="21F9649A" w14:textId="77777777" w:rsidR="00441C80" w:rsidRDefault="00441C80" w:rsidP="00441C80">
            <w:pPr>
              <w:rPr>
                <w:rFonts w:asciiTheme="minorHAnsi" w:hAnsiTheme="minorHAnsi" w:cstheme="minorHAnsi"/>
              </w:rPr>
            </w:pPr>
          </w:p>
          <w:p w14:paraId="77953ABD" w14:textId="77777777" w:rsidR="00441C80" w:rsidRDefault="00441C80" w:rsidP="00441C80">
            <w:pPr>
              <w:rPr>
                <w:rFonts w:asciiTheme="minorHAnsi" w:hAnsiTheme="minorHAnsi" w:cstheme="minorHAnsi"/>
              </w:rPr>
            </w:pPr>
            <w:r w:rsidRPr="00441C80">
              <w:rPr>
                <w:rFonts w:asciiTheme="minorHAnsi" w:hAnsiTheme="minorHAnsi" w:cstheme="minorHAnsi"/>
              </w:rPr>
              <w:t xml:space="preserve">Fold Match Mirror line, reflection </w:t>
            </w:r>
          </w:p>
          <w:p w14:paraId="32FB59D9" w14:textId="77777777" w:rsidR="00441C80" w:rsidRDefault="00441C80" w:rsidP="00441C80">
            <w:pPr>
              <w:rPr>
                <w:rFonts w:asciiTheme="minorHAnsi" w:hAnsiTheme="minorHAnsi" w:cstheme="minorHAnsi"/>
              </w:rPr>
            </w:pPr>
          </w:p>
          <w:p w14:paraId="6FB2B6F7" w14:textId="77777777" w:rsidR="00441C80" w:rsidRPr="00441C80" w:rsidRDefault="00441C80" w:rsidP="00441C80">
            <w:pPr>
              <w:rPr>
                <w:rFonts w:asciiTheme="minorHAnsi" w:hAnsiTheme="minorHAnsi" w:cstheme="minorHAnsi"/>
                <w:szCs w:val="18"/>
              </w:rPr>
            </w:pPr>
            <w:r w:rsidRPr="00441C80">
              <w:rPr>
                <w:rFonts w:asciiTheme="minorHAnsi" w:hAnsiTheme="minorHAnsi" w:cstheme="minorHAnsi"/>
              </w:rPr>
              <w:t>Pattern, repeating pattern</w:t>
            </w:r>
          </w:p>
        </w:tc>
        <w:tc>
          <w:tcPr>
            <w:tcW w:w="1552" w:type="dxa"/>
          </w:tcPr>
          <w:p w14:paraId="36221978" w14:textId="77777777" w:rsidR="002421B1" w:rsidRDefault="00441C80" w:rsidP="00441C80">
            <w:pPr>
              <w:rPr>
                <w:rFonts w:asciiTheme="minorHAnsi" w:hAnsiTheme="minorHAnsi" w:cstheme="minorHAnsi"/>
              </w:rPr>
            </w:pPr>
            <w:r w:rsidRPr="00441C80">
              <w:rPr>
                <w:rFonts w:asciiTheme="minorHAnsi" w:hAnsiTheme="minorHAnsi" w:cstheme="minorHAnsi"/>
              </w:rPr>
              <w:t xml:space="preserve">Rotation </w:t>
            </w:r>
          </w:p>
          <w:p w14:paraId="5537CE42" w14:textId="77777777" w:rsidR="002421B1" w:rsidRDefault="002421B1" w:rsidP="00441C80">
            <w:pPr>
              <w:rPr>
                <w:rFonts w:asciiTheme="minorHAnsi" w:hAnsiTheme="minorHAnsi" w:cstheme="minorHAnsi"/>
              </w:rPr>
            </w:pPr>
          </w:p>
          <w:p w14:paraId="58F0A69F" w14:textId="77777777" w:rsidR="002421B1" w:rsidRDefault="00441C80" w:rsidP="00441C80">
            <w:pPr>
              <w:rPr>
                <w:rFonts w:asciiTheme="minorHAnsi" w:hAnsiTheme="minorHAnsi" w:cstheme="minorHAnsi"/>
              </w:rPr>
            </w:pPr>
            <w:r w:rsidRPr="00441C80">
              <w:rPr>
                <w:rFonts w:asciiTheme="minorHAnsi" w:hAnsiTheme="minorHAnsi" w:cstheme="minorHAnsi"/>
              </w:rPr>
              <w:t xml:space="preserve">Clockwise, anticlockwise </w:t>
            </w:r>
          </w:p>
          <w:p w14:paraId="23350A24" w14:textId="77777777" w:rsidR="002421B1" w:rsidRDefault="002421B1" w:rsidP="00441C80">
            <w:pPr>
              <w:rPr>
                <w:rFonts w:asciiTheme="minorHAnsi" w:hAnsiTheme="minorHAnsi" w:cstheme="minorHAnsi"/>
              </w:rPr>
            </w:pPr>
          </w:p>
          <w:p w14:paraId="44D2BB87" w14:textId="77777777" w:rsidR="00441C80" w:rsidRDefault="00441C80" w:rsidP="00441C80">
            <w:pPr>
              <w:rPr>
                <w:rFonts w:asciiTheme="minorHAnsi" w:hAnsiTheme="minorHAnsi" w:cstheme="minorHAnsi"/>
              </w:rPr>
            </w:pPr>
            <w:r w:rsidRPr="00441C80">
              <w:rPr>
                <w:rFonts w:asciiTheme="minorHAnsi" w:hAnsiTheme="minorHAnsi" w:cstheme="minorHAnsi"/>
              </w:rPr>
              <w:t>Straight line Ninety degree turn, right angle</w:t>
            </w:r>
          </w:p>
          <w:p w14:paraId="63710993" w14:textId="77777777" w:rsidR="002421B1" w:rsidRDefault="002421B1" w:rsidP="00441C80">
            <w:pPr>
              <w:rPr>
                <w:rFonts w:asciiTheme="minorHAnsi" w:hAnsiTheme="minorHAnsi" w:cstheme="minorHAnsi"/>
              </w:rPr>
            </w:pPr>
          </w:p>
          <w:p w14:paraId="02893CF3" w14:textId="77777777" w:rsidR="002421B1" w:rsidRPr="00441C80" w:rsidRDefault="002421B1" w:rsidP="00441C80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Quarter, half, three quarter turn </w:t>
            </w:r>
          </w:p>
        </w:tc>
        <w:tc>
          <w:tcPr>
            <w:tcW w:w="1862" w:type="dxa"/>
          </w:tcPr>
          <w:p w14:paraId="65F3E302" w14:textId="77777777" w:rsidR="002421B1" w:rsidRDefault="00441C80" w:rsidP="00441C80">
            <w:pPr>
              <w:rPr>
                <w:rFonts w:asciiTheme="minorHAnsi" w:hAnsiTheme="minorHAnsi" w:cstheme="minorHAnsi"/>
              </w:rPr>
            </w:pPr>
            <w:r w:rsidRPr="00441C80">
              <w:rPr>
                <w:rFonts w:asciiTheme="minorHAnsi" w:hAnsiTheme="minorHAnsi" w:cstheme="minorHAnsi"/>
              </w:rPr>
              <w:t xml:space="preserve">Count, tally, sort </w:t>
            </w:r>
          </w:p>
          <w:p w14:paraId="5858AE6D" w14:textId="77777777" w:rsidR="002421B1" w:rsidRDefault="002421B1" w:rsidP="00441C80">
            <w:pPr>
              <w:rPr>
                <w:rFonts w:asciiTheme="minorHAnsi" w:hAnsiTheme="minorHAnsi" w:cstheme="minorHAnsi"/>
              </w:rPr>
            </w:pPr>
          </w:p>
          <w:p w14:paraId="5D286F40" w14:textId="77777777" w:rsidR="002421B1" w:rsidRDefault="00441C80" w:rsidP="00441C80">
            <w:pPr>
              <w:rPr>
                <w:rFonts w:asciiTheme="minorHAnsi" w:hAnsiTheme="minorHAnsi" w:cstheme="minorHAnsi"/>
              </w:rPr>
            </w:pPr>
            <w:r w:rsidRPr="00441C80">
              <w:rPr>
                <w:rFonts w:asciiTheme="minorHAnsi" w:hAnsiTheme="minorHAnsi" w:cstheme="minorHAnsi"/>
              </w:rPr>
              <w:t xml:space="preserve">Vote </w:t>
            </w:r>
          </w:p>
          <w:p w14:paraId="7340DA6A" w14:textId="77777777" w:rsidR="002421B1" w:rsidRDefault="002421B1" w:rsidP="00441C80">
            <w:pPr>
              <w:rPr>
                <w:rFonts w:asciiTheme="minorHAnsi" w:hAnsiTheme="minorHAnsi" w:cstheme="minorHAnsi"/>
              </w:rPr>
            </w:pPr>
          </w:p>
          <w:p w14:paraId="1A08117E" w14:textId="77777777" w:rsidR="002421B1" w:rsidRDefault="00441C80" w:rsidP="00441C80">
            <w:pPr>
              <w:rPr>
                <w:rFonts w:asciiTheme="minorHAnsi" w:hAnsiTheme="minorHAnsi" w:cstheme="minorHAnsi"/>
              </w:rPr>
            </w:pPr>
            <w:r w:rsidRPr="00441C80">
              <w:rPr>
                <w:rFonts w:asciiTheme="minorHAnsi" w:hAnsiTheme="minorHAnsi" w:cstheme="minorHAnsi"/>
              </w:rPr>
              <w:t xml:space="preserve">Graph, block graph, pictogram, </w:t>
            </w:r>
          </w:p>
          <w:p w14:paraId="4293C15A" w14:textId="77777777" w:rsidR="002421B1" w:rsidRDefault="002421B1" w:rsidP="00441C80">
            <w:pPr>
              <w:rPr>
                <w:rFonts w:asciiTheme="minorHAnsi" w:hAnsiTheme="minorHAnsi" w:cstheme="minorHAnsi"/>
              </w:rPr>
            </w:pPr>
          </w:p>
          <w:p w14:paraId="396D6479" w14:textId="77777777" w:rsidR="002421B1" w:rsidRDefault="00441C80" w:rsidP="00441C80">
            <w:pPr>
              <w:rPr>
                <w:rFonts w:asciiTheme="minorHAnsi" w:hAnsiTheme="minorHAnsi" w:cstheme="minorHAnsi"/>
              </w:rPr>
            </w:pPr>
            <w:r w:rsidRPr="00441C80">
              <w:rPr>
                <w:rFonts w:asciiTheme="minorHAnsi" w:hAnsiTheme="minorHAnsi" w:cstheme="minorHAnsi"/>
              </w:rPr>
              <w:t xml:space="preserve">Represent </w:t>
            </w:r>
          </w:p>
          <w:p w14:paraId="34B45A70" w14:textId="77777777" w:rsidR="002421B1" w:rsidRDefault="002421B1" w:rsidP="00441C80">
            <w:pPr>
              <w:rPr>
                <w:rFonts w:asciiTheme="minorHAnsi" w:hAnsiTheme="minorHAnsi" w:cstheme="minorHAnsi"/>
              </w:rPr>
            </w:pPr>
          </w:p>
          <w:p w14:paraId="05FE446C" w14:textId="77777777" w:rsidR="002421B1" w:rsidRDefault="00441C80" w:rsidP="00441C80">
            <w:pPr>
              <w:rPr>
                <w:rFonts w:asciiTheme="minorHAnsi" w:hAnsiTheme="minorHAnsi" w:cstheme="minorHAnsi"/>
              </w:rPr>
            </w:pPr>
            <w:r w:rsidRPr="00441C80">
              <w:rPr>
                <w:rFonts w:asciiTheme="minorHAnsi" w:hAnsiTheme="minorHAnsi" w:cstheme="minorHAnsi"/>
              </w:rPr>
              <w:t xml:space="preserve">Group, set, list, table </w:t>
            </w:r>
          </w:p>
          <w:p w14:paraId="06938C86" w14:textId="77777777" w:rsidR="002421B1" w:rsidRDefault="00441C80" w:rsidP="00441C80">
            <w:pPr>
              <w:rPr>
                <w:rFonts w:asciiTheme="minorHAnsi" w:hAnsiTheme="minorHAnsi" w:cstheme="minorHAnsi"/>
              </w:rPr>
            </w:pPr>
            <w:r w:rsidRPr="00441C80">
              <w:rPr>
                <w:rFonts w:asciiTheme="minorHAnsi" w:hAnsiTheme="minorHAnsi" w:cstheme="minorHAnsi"/>
              </w:rPr>
              <w:t xml:space="preserve">Label, title </w:t>
            </w:r>
          </w:p>
          <w:p w14:paraId="6582A760" w14:textId="77777777" w:rsidR="002421B1" w:rsidRDefault="002421B1" w:rsidP="00441C80">
            <w:pPr>
              <w:rPr>
                <w:rFonts w:asciiTheme="minorHAnsi" w:hAnsiTheme="minorHAnsi" w:cstheme="minorHAnsi"/>
              </w:rPr>
            </w:pPr>
          </w:p>
          <w:p w14:paraId="605BFEA4" w14:textId="77777777" w:rsidR="00441C80" w:rsidRPr="00441C80" w:rsidRDefault="00441C80" w:rsidP="00441C80">
            <w:pPr>
              <w:rPr>
                <w:rFonts w:asciiTheme="minorHAnsi" w:hAnsiTheme="minorHAnsi" w:cstheme="minorHAnsi"/>
                <w:szCs w:val="18"/>
              </w:rPr>
            </w:pPr>
            <w:r w:rsidRPr="00441C80">
              <w:rPr>
                <w:rFonts w:asciiTheme="minorHAnsi" w:hAnsiTheme="minorHAnsi" w:cstheme="minorHAnsi"/>
              </w:rPr>
              <w:t>Most popular, most common, least popular, least common</w:t>
            </w:r>
          </w:p>
        </w:tc>
        <w:tc>
          <w:tcPr>
            <w:tcW w:w="1762" w:type="dxa"/>
          </w:tcPr>
          <w:p w14:paraId="4444C194" w14:textId="77777777" w:rsidR="002421B1" w:rsidRDefault="00441C80" w:rsidP="00441C80">
            <w:pPr>
              <w:rPr>
                <w:rFonts w:asciiTheme="minorHAnsi" w:hAnsiTheme="minorHAnsi" w:cstheme="minorHAnsi"/>
              </w:rPr>
            </w:pPr>
            <w:r w:rsidRPr="00441C80">
              <w:rPr>
                <w:rFonts w:asciiTheme="minorHAnsi" w:hAnsiTheme="minorHAnsi" w:cstheme="minorHAnsi"/>
              </w:rPr>
              <w:t xml:space="preserve">Predict, prove </w:t>
            </w:r>
          </w:p>
          <w:p w14:paraId="1CC3291A" w14:textId="77777777" w:rsidR="002421B1" w:rsidRDefault="002421B1" w:rsidP="00441C80">
            <w:pPr>
              <w:rPr>
                <w:rFonts w:asciiTheme="minorHAnsi" w:hAnsiTheme="minorHAnsi" w:cstheme="minorHAnsi"/>
              </w:rPr>
            </w:pPr>
          </w:p>
          <w:p w14:paraId="060C983A" w14:textId="77777777" w:rsidR="002421B1" w:rsidRDefault="00441C80" w:rsidP="00441C80">
            <w:pPr>
              <w:rPr>
                <w:rFonts w:asciiTheme="minorHAnsi" w:hAnsiTheme="minorHAnsi" w:cstheme="minorHAnsi"/>
              </w:rPr>
            </w:pPr>
            <w:r w:rsidRPr="00441C80">
              <w:rPr>
                <w:rFonts w:asciiTheme="minorHAnsi" w:hAnsiTheme="minorHAnsi" w:cstheme="minorHAnsi"/>
              </w:rPr>
              <w:t xml:space="preserve">Describe the pattern, describe the rule </w:t>
            </w:r>
          </w:p>
          <w:p w14:paraId="2C388B04" w14:textId="77777777" w:rsidR="002421B1" w:rsidRDefault="002421B1" w:rsidP="00441C80">
            <w:pPr>
              <w:rPr>
                <w:rFonts w:asciiTheme="minorHAnsi" w:hAnsiTheme="minorHAnsi" w:cstheme="minorHAnsi"/>
              </w:rPr>
            </w:pPr>
          </w:p>
          <w:p w14:paraId="1039D6CC" w14:textId="77777777" w:rsidR="002421B1" w:rsidRDefault="00441C80" w:rsidP="00441C80">
            <w:pPr>
              <w:rPr>
                <w:rFonts w:asciiTheme="minorHAnsi" w:hAnsiTheme="minorHAnsi" w:cstheme="minorHAnsi"/>
              </w:rPr>
            </w:pPr>
            <w:r w:rsidRPr="00441C80">
              <w:rPr>
                <w:rFonts w:asciiTheme="minorHAnsi" w:hAnsiTheme="minorHAnsi" w:cstheme="minorHAnsi"/>
              </w:rPr>
              <w:t xml:space="preserve">Find, find all, find different </w:t>
            </w:r>
          </w:p>
          <w:p w14:paraId="15F20862" w14:textId="77777777" w:rsidR="002421B1" w:rsidRDefault="002421B1" w:rsidP="00441C80">
            <w:pPr>
              <w:rPr>
                <w:rFonts w:asciiTheme="minorHAnsi" w:hAnsiTheme="minorHAnsi" w:cstheme="minorHAnsi"/>
              </w:rPr>
            </w:pPr>
          </w:p>
          <w:p w14:paraId="01385AE4" w14:textId="77777777" w:rsidR="00441C80" w:rsidRPr="00441C80" w:rsidRDefault="00441C80" w:rsidP="00441C80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441C80">
              <w:rPr>
                <w:rFonts w:asciiTheme="minorHAnsi" w:hAnsiTheme="minorHAnsi" w:cstheme="minorHAnsi"/>
              </w:rPr>
              <w:t>Investigate</w:t>
            </w:r>
          </w:p>
        </w:tc>
      </w:tr>
    </w:tbl>
    <w:p w14:paraId="266A8A83" w14:textId="77777777" w:rsidR="00B0554D" w:rsidRDefault="00B0554D" w:rsidP="00D8146F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6050793D" w14:textId="77777777" w:rsidR="00B0554D" w:rsidRDefault="00B0554D" w:rsidP="00D8146F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A47F51A" w14:textId="77777777" w:rsidR="00CB197F" w:rsidRPr="00D8146F" w:rsidRDefault="00CB197F" w:rsidP="002421B1">
      <w:pPr>
        <w:rPr>
          <w:rFonts w:asciiTheme="minorHAnsi" w:hAnsiTheme="minorHAnsi" w:cstheme="minorHAnsi"/>
          <w:sz w:val="18"/>
          <w:szCs w:val="18"/>
        </w:rPr>
      </w:pPr>
    </w:p>
    <w:p w14:paraId="0592950E" w14:textId="77777777" w:rsidR="009E5AEB" w:rsidRPr="00D8146F" w:rsidRDefault="009E5AEB" w:rsidP="00D8146F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636CECD0" w14:textId="77777777" w:rsidR="00491D16" w:rsidRPr="00D8146F" w:rsidRDefault="00491D16" w:rsidP="00D8146F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64C5C047" w14:textId="77777777" w:rsidR="00491D16" w:rsidRPr="00D8146F" w:rsidRDefault="00491D16" w:rsidP="00D8146F">
      <w:pPr>
        <w:rPr>
          <w:rFonts w:asciiTheme="minorHAnsi" w:hAnsiTheme="minorHAnsi" w:cstheme="minorHAnsi"/>
          <w:sz w:val="18"/>
          <w:szCs w:val="18"/>
        </w:rPr>
      </w:pPr>
    </w:p>
    <w:sectPr w:rsidR="00491D16" w:rsidRPr="00D8146F" w:rsidSect="00EA1AE8">
      <w:headerReference w:type="default" r:id="rId10"/>
      <w:footerReference w:type="default" r:id="rId11"/>
      <w:pgSz w:w="16838" w:h="11906" w:orient="landscape"/>
      <w:pgMar w:top="1800" w:right="1440" w:bottom="142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72762" w14:textId="77777777" w:rsidR="00BA6A62" w:rsidRDefault="00BA6A62">
      <w:r>
        <w:separator/>
      </w:r>
    </w:p>
  </w:endnote>
  <w:endnote w:type="continuationSeparator" w:id="0">
    <w:p w14:paraId="2061EBB5" w14:textId="77777777" w:rsidR="00BA6A62" w:rsidRDefault="00BA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F0D6" w14:textId="77777777" w:rsidR="00807FBD" w:rsidRDefault="00807FBD" w:rsidP="00DC2D64">
    <w:pPr>
      <w:pStyle w:val="Footer"/>
      <w:rPr>
        <w:rFonts w:ascii="Arial" w:hAnsi="Arial" w:cs="Arial"/>
      </w:rPr>
    </w:pPr>
  </w:p>
  <w:p w14:paraId="127A2C12" w14:textId="77777777" w:rsidR="00DC2D64" w:rsidRPr="00807FBD" w:rsidRDefault="00DC2D6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2C270" w14:textId="77777777" w:rsidR="00BA6A62" w:rsidRDefault="00BA6A62">
      <w:r>
        <w:separator/>
      </w:r>
    </w:p>
  </w:footnote>
  <w:footnote w:type="continuationSeparator" w:id="0">
    <w:p w14:paraId="4CF5AF18" w14:textId="77777777" w:rsidR="00BA6A62" w:rsidRDefault="00BA6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3D62" w14:textId="77777777" w:rsidR="006F7F99" w:rsidRDefault="001948DE" w:rsidP="006F7F99">
    <w:pPr>
      <w:pStyle w:val="Header"/>
      <w:jc w:val="center"/>
      <w:rPr>
        <w:rFonts w:ascii="Calibri" w:hAnsi="Calibri"/>
        <w:b/>
        <w:noProof/>
        <w:color w:val="FF0000"/>
        <w:sz w:val="52"/>
        <w:szCs w:val="52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C2295B3" wp14:editId="25D5BE82">
          <wp:simplePos x="0" y="0"/>
          <wp:positionH relativeFrom="column">
            <wp:posOffset>-360102</wp:posOffset>
          </wp:positionH>
          <wp:positionV relativeFrom="paragraph">
            <wp:posOffset>55245</wp:posOffset>
          </wp:positionV>
          <wp:extent cx="803564" cy="443691"/>
          <wp:effectExtent l="0" t="0" r="0" b="0"/>
          <wp:wrapTight wrapText="bothSides">
            <wp:wrapPolygon edited="0">
              <wp:start x="0" y="0"/>
              <wp:lineTo x="0" y="20424"/>
              <wp:lineTo x="21002" y="20424"/>
              <wp:lineTo x="21002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orang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564" cy="443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219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FA49D6" wp14:editId="03EF4A99">
              <wp:simplePos x="0" y="0"/>
              <wp:positionH relativeFrom="column">
                <wp:posOffset>8382000</wp:posOffset>
              </wp:positionH>
              <wp:positionV relativeFrom="paragraph">
                <wp:posOffset>-66675</wp:posOffset>
              </wp:positionV>
              <wp:extent cx="955040" cy="85153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851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258FE" w14:textId="77777777" w:rsidR="008B4219" w:rsidRDefault="008B4219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E0D775F" wp14:editId="35A93C4C">
                                <wp:extent cx="777875" cy="764540"/>
                                <wp:effectExtent l="0" t="0" r="0" b="0"/>
                                <wp:docPr id="28" name="Picture 28" descr="Easterside Logo Sma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Easterside Logo Smal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875" cy="764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0pt;margin-top:-5.25pt;width:75.2pt;height:67.0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" stroked="f">
              <v:textbox style="mso-fit-shape-to-text:t">
                <w:txbxContent>
                  <w:p w:rsidR="008B4219" w:rsidRDefault="008B4219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777875" cy="764540"/>
                          <wp:effectExtent l="0" t="0" r="0" b="0"/>
                          <wp:docPr id="28" name="Picture 28" descr="Easterside Logo Sma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Easterside Logo Smal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875" cy="764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4019">
      <w:rPr>
        <w:rFonts w:ascii="Calibri" w:hAnsi="Calibri"/>
        <w:b/>
        <w:noProof/>
        <w:color w:val="FF0000"/>
        <w:sz w:val="52"/>
        <w:szCs w:val="52"/>
      </w:rPr>
      <w:t>EASTERSIDE ACADEMY</w:t>
    </w:r>
  </w:p>
  <w:p w14:paraId="716CB201" w14:textId="77777777" w:rsidR="00F04019" w:rsidRPr="006F7F99" w:rsidRDefault="009B3566" w:rsidP="006F7F99">
    <w:pPr>
      <w:pStyle w:val="Header"/>
      <w:jc w:val="center"/>
      <w:rPr>
        <w:rFonts w:ascii="Calibri" w:hAnsi="Calibri"/>
        <w:b/>
        <w:noProof/>
        <w:color w:val="FF0000"/>
        <w:sz w:val="52"/>
        <w:szCs w:val="52"/>
      </w:rPr>
    </w:pPr>
    <w:r>
      <w:rPr>
        <w:rFonts w:ascii="Arial" w:hAnsi="Arial" w:cs="Arial"/>
        <w:b/>
        <w:noProof/>
        <w:sz w:val="36"/>
        <w:szCs w:val="36"/>
      </w:rPr>
      <w:t>Maths: Y2</w:t>
    </w:r>
    <w:r w:rsidR="00D8146F">
      <w:rPr>
        <w:rFonts w:ascii="Arial" w:hAnsi="Arial" w:cs="Arial"/>
        <w:b/>
        <w:noProof/>
        <w:sz w:val="36"/>
        <w:szCs w:val="36"/>
      </w:rPr>
      <w:t xml:space="preserve"> </w:t>
    </w:r>
    <w:r w:rsidR="00494F3C">
      <w:rPr>
        <w:rFonts w:ascii="Arial" w:hAnsi="Arial" w:cs="Arial"/>
        <w:b/>
        <w:noProof/>
        <w:sz w:val="36"/>
        <w:szCs w:val="36"/>
      </w:rPr>
      <w:t>Vocabulary</w:t>
    </w:r>
    <w:r w:rsidR="00D8146F">
      <w:rPr>
        <w:rFonts w:ascii="Arial" w:hAnsi="Arial" w:cs="Arial"/>
        <w:b/>
        <w:noProof/>
        <w:sz w:val="36"/>
        <w:szCs w:val="36"/>
      </w:rPr>
      <w:t xml:space="preserve">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17CA"/>
    <w:multiLevelType w:val="hybridMultilevel"/>
    <w:tmpl w:val="D0DC0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C2CA4"/>
    <w:multiLevelType w:val="hybridMultilevel"/>
    <w:tmpl w:val="D77432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E37023"/>
    <w:multiLevelType w:val="hybridMultilevel"/>
    <w:tmpl w:val="8AEABE2A"/>
    <w:lvl w:ilvl="0" w:tplc="C3A64C6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95B35"/>
    <w:multiLevelType w:val="hybridMultilevel"/>
    <w:tmpl w:val="FA6ED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D62A23"/>
    <w:multiLevelType w:val="hybridMultilevel"/>
    <w:tmpl w:val="332A6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83082"/>
    <w:multiLevelType w:val="hybridMultilevel"/>
    <w:tmpl w:val="E20447B4"/>
    <w:lvl w:ilvl="0" w:tplc="C3A64C6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E2070"/>
    <w:multiLevelType w:val="hybridMultilevel"/>
    <w:tmpl w:val="5AC0E234"/>
    <w:lvl w:ilvl="0" w:tplc="C3A64C6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81237">
    <w:abstractNumId w:val="4"/>
  </w:num>
  <w:num w:numId="2" w16cid:durableId="1021707036">
    <w:abstractNumId w:val="1"/>
  </w:num>
  <w:num w:numId="3" w16cid:durableId="2043554302">
    <w:abstractNumId w:val="0"/>
  </w:num>
  <w:num w:numId="4" w16cid:durableId="424690590">
    <w:abstractNumId w:val="5"/>
  </w:num>
  <w:num w:numId="5" w16cid:durableId="173687051">
    <w:abstractNumId w:val="6"/>
  </w:num>
  <w:num w:numId="6" w16cid:durableId="894269305">
    <w:abstractNumId w:val="3"/>
  </w:num>
  <w:num w:numId="7" w16cid:durableId="41983294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377"/>
    <w:rsid w:val="000138CB"/>
    <w:rsid w:val="00023327"/>
    <w:rsid w:val="00025479"/>
    <w:rsid w:val="0006588E"/>
    <w:rsid w:val="000668FF"/>
    <w:rsid w:val="00077AB6"/>
    <w:rsid w:val="0010181A"/>
    <w:rsid w:val="001365FB"/>
    <w:rsid w:val="00150554"/>
    <w:rsid w:val="001948DE"/>
    <w:rsid w:val="00196B6F"/>
    <w:rsid w:val="001C6EB0"/>
    <w:rsid w:val="001E2107"/>
    <w:rsid w:val="001F22C8"/>
    <w:rsid w:val="00207661"/>
    <w:rsid w:val="00211B2D"/>
    <w:rsid w:val="002421B1"/>
    <w:rsid w:val="002619C9"/>
    <w:rsid w:val="002B219D"/>
    <w:rsid w:val="002D7988"/>
    <w:rsid w:val="002F2A1E"/>
    <w:rsid w:val="003314C7"/>
    <w:rsid w:val="00343AE5"/>
    <w:rsid w:val="0038106F"/>
    <w:rsid w:val="00394467"/>
    <w:rsid w:val="003B4576"/>
    <w:rsid w:val="00441C80"/>
    <w:rsid w:val="004678B7"/>
    <w:rsid w:val="00471377"/>
    <w:rsid w:val="00491D16"/>
    <w:rsid w:val="00494F3C"/>
    <w:rsid w:val="0049660B"/>
    <w:rsid w:val="004E61E1"/>
    <w:rsid w:val="00500C96"/>
    <w:rsid w:val="00502DEE"/>
    <w:rsid w:val="0050621A"/>
    <w:rsid w:val="0056516B"/>
    <w:rsid w:val="0057630E"/>
    <w:rsid w:val="005A6211"/>
    <w:rsid w:val="005D7795"/>
    <w:rsid w:val="0063321B"/>
    <w:rsid w:val="00636922"/>
    <w:rsid w:val="0064776B"/>
    <w:rsid w:val="00665353"/>
    <w:rsid w:val="006B251F"/>
    <w:rsid w:val="006E1A43"/>
    <w:rsid w:val="006E43FC"/>
    <w:rsid w:val="006F7F99"/>
    <w:rsid w:val="00744137"/>
    <w:rsid w:val="00807A69"/>
    <w:rsid w:val="00807FBD"/>
    <w:rsid w:val="00840CDC"/>
    <w:rsid w:val="008B4219"/>
    <w:rsid w:val="008F1A6E"/>
    <w:rsid w:val="00934830"/>
    <w:rsid w:val="00993470"/>
    <w:rsid w:val="00994765"/>
    <w:rsid w:val="009B3566"/>
    <w:rsid w:val="009D26C9"/>
    <w:rsid w:val="009E4516"/>
    <w:rsid w:val="009E5AEB"/>
    <w:rsid w:val="00A132A8"/>
    <w:rsid w:val="00A3658B"/>
    <w:rsid w:val="00A53566"/>
    <w:rsid w:val="00A53F17"/>
    <w:rsid w:val="00A82779"/>
    <w:rsid w:val="00A96023"/>
    <w:rsid w:val="00AE1FA5"/>
    <w:rsid w:val="00AF5CDB"/>
    <w:rsid w:val="00B0554D"/>
    <w:rsid w:val="00B05BA5"/>
    <w:rsid w:val="00B643F3"/>
    <w:rsid w:val="00BA6A62"/>
    <w:rsid w:val="00BB292E"/>
    <w:rsid w:val="00BC7C09"/>
    <w:rsid w:val="00BD02EC"/>
    <w:rsid w:val="00C56A2C"/>
    <w:rsid w:val="00C75FC1"/>
    <w:rsid w:val="00C87B21"/>
    <w:rsid w:val="00C945A6"/>
    <w:rsid w:val="00CB197F"/>
    <w:rsid w:val="00CC681E"/>
    <w:rsid w:val="00D03405"/>
    <w:rsid w:val="00D139A4"/>
    <w:rsid w:val="00D6480D"/>
    <w:rsid w:val="00D8146F"/>
    <w:rsid w:val="00D957C6"/>
    <w:rsid w:val="00DC2D64"/>
    <w:rsid w:val="00E305AF"/>
    <w:rsid w:val="00E420DF"/>
    <w:rsid w:val="00EA1AE8"/>
    <w:rsid w:val="00EE16C6"/>
    <w:rsid w:val="00EE5084"/>
    <w:rsid w:val="00F04019"/>
    <w:rsid w:val="00F237AD"/>
    <w:rsid w:val="00F42A16"/>
    <w:rsid w:val="00FD3814"/>
    <w:rsid w:val="00FD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C28BB"/>
  <w15:docId w15:val="{120505F0-106E-4768-8DC4-840E2D97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3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E539F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040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53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39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AE5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E539F"/>
    <w:pPr>
      <w:spacing w:before="120" w:after="120"/>
    </w:pPr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AE539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E539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E539F"/>
    <w:rPr>
      <w:sz w:val="24"/>
      <w:szCs w:val="24"/>
      <w:lang w:eastAsia="en-US"/>
    </w:rPr>
  </w:style>
  <w:style w:type="paragraph" w:customStyle="1" w:styleId="Default">
    <w:name w:val="Default"/>
    <w:rsid w:val="00A3658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Heading2Char">
    <w:name w:val="Heading 2 Char"/>
    <w:link w:val="Heading2"/>
    <w:rsid w:val="00F0401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rsid w:val="00F0401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F0401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link w:val="z-TopofForm"/>
    <w:rsid w:val="00F04019"/>
    <w:rPr>
      <w:rFonts w:ascii="Arial" w:hAnsi="Arial" w:cs="Arial"/>
      <w:vanish/>
      <w:sz w:val="16"/>
      <w:szCs w:val="16"/>
    </w:rPr>
  </w:style>
  <w:style w:type="character" w:customStyle="1" w:styleId="wpcf7-form-control-wrap">
    <w:name w:val="wpcf7-form-control-wrap"/>
    <w:basedOn w:val="DefaultParagraphFont"/>
    <w:rsid w:val="00F04019"/>
  </w:style>
  <w:style w:type="character" w:customStyle="1" w:styleId="inputbutton">
    <w:name w:val="inputbutton"/>
    <w:basedOn w:val="DefaultParagraphFont"/>
    <w:rsid w:val="00F04019"/>
  </w:style>
  <w:style w:type="paragraph" w:styleId="z-BottomofForm">
    <w:name w:val="HTML Bottom of Form"/>
    <w:basedOn w:val="Normal"/>
    <w:next w:val="Normal"/>
    <w:link w:val="z-BottomofFormChar"/>
    <w:hidden/>
    <w:rsid w:val="00F0401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link w:val="z-BottomofForm"/>
    <w:rsid w:val="00F04019"/>
    <w:rPr>
      <w:rFonts w:ascii="Arial" w:hAnsi="Arial" w:cs="Arial"/>
      <w:vanish/>
      <w:sz w:val="16"/>
      <w:szCs w:val="16"/>
    </w:rPr>
  </w:style>
  <w:style w:type="character" w:styleId="Strong">
    <w:name w:val="Strong"/>
    <w:qFormat/>
    <w:rsid w:val="00F42A16"/>
    <w:rPr>
      <w:b/>
      <w:bCs/>
    </w:rPr>
  </w:style>
  <w:style w:type="paragraph" w:styleId="NormalWeb">
    <w:name w:val="Normal (Web)"/>
    <w:basedOn w:val="Normal"/>
    <w:rsid w:val="00025479"/>
    <w:rPr>
      <w:lang w:eastAsia="en-GB"/>
    </w:rPr>
  </w:style>
  <w:style w:type="paragraph" w:styleId="ListParagraph">
    <w:name w:val="List Paragraph"/>
    <w:basedOn w:val="Normal"/>
    <w:qFormat/>
    <w:rsid w:val="00025479"/>
    <w:pPr>
      <w:ind w:left="720"/>
    </w:pPr>
  </w:style>
  <w:style w:type="paragraph" w:styleId="BodyText">
    <w:name w:val="Body Text"/>
    <w:basedOn w:val="Normal"/>
    <w:link w:val="BodyTextChar"/>
    <w:rsid w:val="001F22C8"/>
    <w:rPr>
      <w:szCs w:val="20"/>
      <w:lang w:eastAsia="en-GB"/>
    </w:rPr>
  </w:style>
  <w:style w:type="character" w:customStyle="1" w:styleId="BodyTextChar">
    <w:name w:val="Body Text Char"/>
    <w:link w:val="BodyText"/>
    <w:rsid w:val="001F22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57">
          <w:marLeft w:val="0"/>
          <w:marRight w:val="0"/>
          <w:marTop w:val="0"/>
          <w:marBottom w:val="0"/>
          <w:divBdr>
            <w:top w:val="single" w:sz="24" w:space="0" w:color="CCCDC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1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865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8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02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2473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4725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2575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971449263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3598889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9542445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4689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60733">
          <w:marLeft w:val="0"/>
          <w:marRight w:val="0"/>
          <w:marTop w:val="0"/>
          <w:marBottom w:val="0"/>
          <w:divBdr>
            <w:top w:val="single" w:sz="24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victoria.patton.SCHOOLS\AppData\Local\Temp\IndRepB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F34E80A5D2D43AAEE7A07AA12DD43" ma:contentTypeVersion="14" ma:contentTypeDescription="Create a new document." ma:contentTypeScope="" ma:versionID="626c4b7574463e710edb808b42ecddd0">
  <xsd:schema xmlns:xsd="http://www.w3.org/2001/XMLSchema" xmlns:xs="http://www.w3.org/2001/XMLSchema" xmlns:p="http://schemas.microsoft.com/office/2006/metadata/properties" xmlns:ns2="97f53a30-fc47-46e8-9ad2-f3e91a4e4dc5" xmlns:ns3="4d8d5ef2-f36d-4cbe-b457-72c37c23dd93" targetNamespace="http://schemas.microsoft.com/office/2006/metadata/properties" ma:root="true" ma:fieldsID="3f1f2085971364d005cfe43571789063" ns2:_="" ns3:_="">
    <xsd:import namespace="97f53a30-fc47-46e8-9ad2-f3e91a4e4dc5"/>
    <xsd:import namespace="4d8d5ef2-f36d-4cbe-b457-72c37c23d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53a30-fc47-46e8-9ad2-f3e91a4e4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d5ef2-f36d-4cbe-b457-72c37c23dd9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5c2dde-73b9-4832-84b5-d5b468097f5f}" ma:internalName="TaxCatchAll" ma:showField="CatchAllData" ma:web="4d8d5ef2-f36d-4cbe-b457-72c37c23d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8d5ef2-f36d-4cbe-b457-72c37c23dd93" xsi:nil="true"/>
    <lcf76f155ced4ddcb4097134ff3c332f xmlns="97f53a30-fc47-46e8-9ad2-f3e91a4e4d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CBB58D-64F7-469F-8D88-2297C6CC6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53a30-fc47-46e8-9ad2-f3e91a4e4dc5"/>
    <ds:schemaRef ds:uri="4d8d5ef2-f36d-4cbe-b457-72c37c23d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25856-A289-4840-9A2B-BE9E94697BCC}">
  <ds:schemaRefs>
    <ds:schemaRef ds:uri="http://schemas.microsoft.com/office/2006/metadata/properties"/>
    <ds:schemaRef ds:uri="http://schemas.microsoft.com/office/infopath/2007/PartnerControls"/>
    <ds:schemaRef ds:uri="4d8d5ef2-f36d-4cbe-b457-72c37c23dd93"/>
    <ds:schemaRef ds:uri="97f53a30-fc47-46e8-9ad2-f3e91a4e4dc5"/>
  </ds:schemaRefs>
</ds:datastoreItem>
</file>

<file path=customXml/itemProps3.xml><?xml version="1.0" encoding="utf-8"?>
<ds:datastoreItem xmlns:ds="http://schemas.openxmlformats.org/officeDocument/2006/customXml" ds:itemID="{797BCA05-5C66-48DB-A37A-5AEBABAFE9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IndRepBaseTemplate</Template>
  <TotalTime>11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Report Base Template XML</vt:lpstr>
    </vt:vector>
  </TitlesOfParts>
  <Company>Capita Education Services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Report Base Template XML</dc:title>
  <dc:subject/>
  <dc:creator>Patton, Victoria</dc:creator>
  <cp:keywords/>
  <dc:description/>
  <cp:lastModifiedBy>C Thomas</cp:lastModifiedBy>
  <cp:revision>5</cp:revision>
  <cp:lastPrinted>2020-06-08T11:15:00Z</cp:lastPrinted>
  <dcterms:created xsi:type="dcterms:W3CDTF">2020-06-12T11:02:00Z</dcterms:created>
  <dcterms:modified xsi:type="dcterms:W3CDTF">2023-12-12T11:44:00Z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0x010100C38F34E80A5D2D43AAEE7A07AA12DD43</vt:lpwstr>
  </property>
  <property fmtid="{D5CDD505-2E9C-101B-9397-08002B2CF9AE}" pid="3" name="Order">
    <vt:r8>12781800</vt:r8>
  </property>
  <property fmtid="{D5CDD505-2E9C-101B-9397-08002B2CF9AE}" pid="4" name="MediaServiceImageTags">
    <vt:lpwstr/>
  </property>
</Properties>
</file>