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F7073" w14:textId="3E773A8A" w:rsidR="00897C5A" w:rsidRDefault="00722A0A" w:rsidP="00805FA6">
      <w:pPr>
        <w:rPr>
          <w:rFonts w:ascii="Arial" w:hAnsi="Arial" w:cs="Arial"/>
          <w:b/>
          <w:bCs/>
          <w:color w:val="ED7D31" w:themeColor="accent2"/>
          <w:sz w:val="22"/>
          <w:szCs w:val="22"/>
        </w:rPr>
      </w:pPr>
      <w:r>
        <w:rPr>
          <w:noProof/>
        </w:rPr>
        <w:drawing>
          <wp:anchor distT="0" distB="0" distL="114300" distR="114300" simplePos="0" relativeHeight="251665408" behindDoc="0" locked="0" layoutInCell="1" allowOverlap="1" wp14:anchorId="644517AD" wp14:editId="7BC891B5">
            <wp:simplePos x="0" y="0"/>
            <wp:positionH relativeFrom="page">
              <wp:align>right</wp:align>
            </wp:positionH>
            <wp:positionV relativeFrom="paragraph">
              <wp:posOffset>-908050</wp:posOffset>
            </wp:positionV>
            <wp:extent cx="7543800" cy="10674350"/>
            <wp:effectExtent l="0" t="0" r="0" b="0"/>
            <wp:wrapNone/>
            <wp:docPr id="442477195" name="Picture 1" descr="A logo with circl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77195" name="Picture 1" descr="A logo with circles and 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7543800" cy="10674350"/>
                    </a:xfrm>
                    <a:prstGeom prst="rect">
                      <a:avLst/>
                    </a:prstGeom>
                  </pic:spPr>
                </pic:pic>
              </a:graphicData>
            </a:graphic>
            <wp14:sizeRelH relativeFrom="page">
              <wp14:pctWidth>0</wp14:pctWidth>
            </wp14:sizeRelH>
            <wp14:sizeRelV relativeFrom="page">
              <wp14:pctHeight>0</wp14:pctHeight>
            </wp14:sizeRelV>
          </wp:anchor>
        </w:drawing>
      </w:r>
    </w:p>
    <w:p w14:paraId="5F5D7DF0" w14:textId="6F9CAE02" w:rsidR="00722A0A" w:rsidRDefault="00722A0A" w:rsidP="00805FA6">
      <w:pPr>
        <w:rPr>
          <w:rFonts w:ascii="Arial" w:hAnsi="Arial" w:cs="Arial"/>
          <w:b/>
          <w:bCs/>
          <w:color w:val="ED7D31" w:themeColor="accent2"/>
          <w:sz w:val="22"/>
          <w:szCs w:val="22"/>
        </w:rPr>
      </w:pPr>
    </w:p>
    <w:p w14:paraId="64298895" w14:textId="6D868E17" w:rsidR="00722A0A" w:rsidRDefault="00722A0A" w:rsidP="00805FA6">
      <w:pPr>
        <w:rPr>
          <w:rFonts w:ascii="Arial" w:hAnsi="Arial" w:cs="Arial"/>
          <w:b/>
          <w:bCs/>
          <w:color w:val="ED7D31" w:themeColor="accent2"/>
          <w:sz w:val="22"/>
          <w:szCs w:val="22"/>
        </w:rPr>
      </w:pPr>
    </w:p>
    <w:p w14:paraId="796851B2" w14:textId="77637B1F" w:rsidR="00722A0A" w:rsidRDefault="00722A0A" w:rsidP="00805FA6">
      <w:pPr>
        <w:rPr>
          <w:rFonts w:ascii="Arial" w:hAnsi="Arial" w:cs="Arial"/>
          <w:b/>
          <w:bCs/>
          <w:color w:val="ED7D31" w:themeColor="accent2"/>
          <w:sz w:val="22"/>
          <w:szCs w:val="22"/>
        </w:rPr>
      </w:pPr>
    </w:p>
    <w:p w14:paraId="23133D1E" w14:textId="77777777" w:rsidR="00722A0A" w:rsidRDefault="00722A0A" w:rsidP="00805FA6">
      <w:pPr>
        <w:rPr>
          <w:rFonts w:ascii="Arial" w:hAnsi="Arial" w:cs="Arial"/>
          <w:b/>
          <w:bCs/>
          <w:color w:val="ED7D31" w:themeColor="accent2"/>
          <w:sz w:val="22"/>
          <w:szCs w:val="22"/>
        </w:rPr>
      </w:pPr>
    </w:p>
    <w:p w14:paraId="415FC73A" w14:textId="77777777" w:rsidR="00722A0A" w:rsidRDefault="00722A0A" w:rsidP="00805FA6">
      <w:pPr>
        <w:rPr>
          <w:rFonts w:ascii="Arial" w:hAnsi="Arial" w:cs="Arial"/>
          <w:b/>
          <w:bCs/>
          <w:color w:val="ED7D31" w:themeColor="accent2"/>
          <w:sz w:val="22"/>
          <w:szCs w:val="22"/>
        </w:rPr>
      </w:pPr>
    </w:p>
    <w:p w14:paraId="2486A0E2" w14:textId="77777777" w:rsidR="00722A0A" w:rsidRDefault="00722A0A" w:rsidP="00805FA6">
      <w:pPr>
        <w:rPr>
          <w:rFonts w:ascii="Arial" w:hAnsi="Arial" w:cs="Arial"/>
          <w:b/>
          <w:bCs/>
          <w:color w:val="ED7D31" w:themeColor="accent2"/>
          <w:sz w:val="22"/>
          <w:szCs w:val="22"/>
        </w:rPr>
      </w:pPr>
    </w:p>
    <w:p w14:paraId="59724964" w14:textId="77777777" w:rsidR="00722A0A" w:rsidRDefault="00722A0A" w:rsidP="00805FA6">
      <w:pPr>
        <w:rPr>
          <w:rFonts w:ascii="Arial" w:hAnsi="Arial" w:cs="Arial"/>
          <w:b/>
          <w:bCs/>
          <w:color w:val="ED7D31" w:themeColor="accent2"/>
          <w:sz w:val="22"/>
          <w:szCs w:val="22"/>
        </w:rPr>
      </w:pPr>
    </w:p>
    <w:p w14:paraId="26DF3A71" w14:textId="77777777" w:rsidR="00722A0A" w:rsidRDefault="00722A0A" w:rsidP="00805FA6">
      <w:pPr>
        <w:rPr>
          <w:rFonts w:ascii="Arial" w:hAnsi="Arial" w:cs="Arial"/>
          <w:b/>
          <w:bCs/>
          <w:color w:val="ED7D31" w:themeColor="accent2"/>
          <w:sz w:val="22"/>
          <w:szCs w:val="22"/>
        </w:rPr>
      </w:pPr>
    </w:p>
    <w:p w14:paraId="785FDEAA" w14:textId="77777777" w:rsidR="00722A0A" w:rsidRDefault="00722A0A" w:rsidP="00805FA6">
      <w:pPr>
        <w:rPr>
          <w:rFonts w:ascii="Arial" w:hAnsi="Arial" w:cs="Arial"/>
          <w:b/>
          <w:bCs/>
          <w:color w:val="ED7D31" w:themeColor="accent2"/>
          <w:sz w:val="22"/>
          <w:szCs w:val="22"/>
        </w:rPr>
      </w:pPr>
    </w:p>
    <w:p w14:paraId="16F178B6" w14:textId="77777777" w:rsidR="00722A0A" w:rsidRDefault="00722A0A" w:rsidP="00805FA6">
      <w:pPr>
        <w:rPr>
          <w:rFonts w:ascii="Arial" w:hAnsi="Arial" w:cs="Arial"/>
          <w:b/>
          <w:bCs/>
          <w:color w:val="ED7D31" w:themeColor="accent2"/>
          <w:sz w:val="22"/>
          <w:szCs w:val="22"/>
        </w:rPr>
      </w:pPr>
    </w:p>
    <w:p w14:paraId="396C5EC7" w14:textId="77777777" w:rsidR="00722A0A" w:rsidRDefault="00722A0A" w:rsidP="00805FA6">
      <w:pPr>
        <w:rPr>
          <w:rFonts w:ascii="Arial" w:hAnsi="Arial" w:cs="Arial"/>
          <w:b/>
          <w:bCs/>
          <w:color w:val="ED7D31" w:themeColor="accent2"/>
          <w:sz w:val="22"/>
          <w:szCs w:val="22"/>
        </w:rPr>
      </w:pPr>
    </w:p>
    <w:p w14:paraId="090C0EBA" w14:textId="77777777" w:rsidR="00722A0A" w:rsidRDefault="00722A0A" w:rsidP="00805FA6">
      <w:pPr>
        <w:rPr>
          <w:rFonts w:ascii="Arial" w:hAnsi="Arial" w:cs="Arial"/>
          <w:b/>
          <w:bCs/>
          <w:color w:val="ED7D31" w:themeColor="accent2"/>
          <w:sz w:val="22"/>
          <w:szCs w:val="22"/>
        </w:rPr>
      </w:pPr>
    </w:p>
    <w:p w14:paraId="6F06BE93" w14:textId="77777777" w:rsidR="00722A0A" w:rsidRDefault="00722A0A" w:rsidP="00805FA6">
      <w:pPr>
        <w:rPr>
          <w:rFonts w:ascii="Arial" w:hAnsi="Arial" w:cs="Arial"/>
          <w:b/>
          <w:bCs/>
          <w:color w:val="ED7D31" w:themeColor="accent2"/>
          <w:sz w:val="22"/>
          <w:szCs w:val="22"/>
        </w:rPr>
      </w:pPr>
    </w:p>
    <w:p w14:paraId="11B82DA6" w14:textId="77777777" w:rsidR="00722A0A" w:rsidRDefault="00722A0A" w:rsidP="00805FA6">
      <w:pPr>
        <w:rPr>
          <w:rFonts w:ascii="Arial" w:hAnsi="Arial" w:cs="Arial"/>
          <w:b/>
          <w:bCs/>
          <w:color w:val="ED7D31" w:themeColor="accent2"/>
          <w:sz w:val="22"/>
          <w:szCs w:val="22"/>
        </w:rPr>
      </w:pPr>
    </w:p>
    <w:p w14:paraId="028B79EB" w14:textId="77777777" w:rsidR="00722A0A" w:rsidRDefault="00722A0A" w:rsidP="00805FA6">
      <w:pPr>
        <w:rPr>
          <w:rFonts w:ascii="Arial" w:hAnsi="Arial" w:cs="Arial"/>
          <w:b/>
          <w:bCs/>
          <w:color w:val="ED7D31" w:themeColor="accent2"/>
          <w:sz w:val="22"/>
          <w:szCs w:val="22"/>
        </w:rPr>
      </w:pPr>
    </w:p>
    <w:p w14:paraId="554B2EF9" w14:textId="77777777" w:rsidR="00722A0A" w:rsidRDefault="00722A0A" w:rsidP="00805FA6">
      <w:pPr>
        <w:rPr>
          <w:rFonts w:ascii="Arial" w:hAnsi="Arial" w:cs="Arial"/>
          <w:b/>
          <w:bCs/>
          <w:color w:val="ED7D31" w:themeColor="accent2"/>
          <w:sz w:val="22"/>
          <w:szCs w:val="22"/>
        </w:rPr>
      </w:pPr>
    </w:p>
    <w:p w14:paraId="3BF4997A" w14:textId="77777777" w:rsidR="00722A0A" w:rsidRDefault="00722A0A" w:rsidP="00805FA6">
      <w:pPr>
        <w:rPr>
          <w:rFonts w:ascii="Arial" w:hAnsi="Arial" w:cs="Arial"/>
          <w:b/>
          <w:bCs/>
          <w:color w:val="ED7D31" w:themeColor="accent2"/>
          <w:sz w:val="22"/>
          <w:szCs w:val="22"/>
        </w:rPr>
      </w:pPr>
    </w:p>
    <w:p w14:paraId="62D158AD" w14:textId="77777777" w:rsidR="00722A0A" w:rsidRDefault="00722A0A" w:rsidP="00805FA6">
      <w:pPr>
        <w:rPr>
          <w:rFonts w:ascii="Arial" w:hAnsi="Arial" w:cs="Arial"/>
          <w:b/>
          <w:bCs/>
          <w:color w:val="ED7D31" w:themeColor="accent2"/>
          <w:sz w:val="22"/>
          <w:szCs w:val="22"/>
        </w:rPr>
      </w:pPr>
    </w:p>
    <w:p w14:paraId="0B1E9C41" w14:textId="77777777" w:rsidR="00722A0A" w:rsidRDefault="00722A0A" w:rsidP="00805FA6">
      <w:pPr>
        <w:rPr>
          <w:rFonts w:ascii="Arial" w:hAnsi="Arial" w:cs="Arial"/>
          <w:b/>
          <w:bCs/>
          <w:color w:val="ED7D31" w:themeColor="accent2"/>
          <w:sz w:val="22"/>
          <w:szCs w:val="22"/>
        </w:rPr>
      </w:pPr>
    </w:p>
    <w:p w14:paraId="7D5D421B" w14:textId="77777777" w:rsidR="00722A0A" w:rsidRDefault="00722A0A" w:rsidP="00805FA6">
      <w:pPr>
        <w:rPr>
          <w:rFonts w:ascii="Arial" w:hAnsi="Arial" w:cs="Arial"/>
          <w:b/>
          <w:bCs/>
          <w:color w:val="ED7D31" w:themeColor="accent2"/>
          <w:sz w:val="22"/>
          <w:szCs w:val="22"/>
        </w:rPr>
      </w:pPr>
    </w:p>
    <w:p w14:paraId="7B16B425" w14:textId="77777777" w:rsidR="00722A0A" w:rsidRDefault="00722A0A" w:rsidP="00805FA6">
      <w:pPr>
        <w:rPr>
          <w:rFonts w:ascii="Arial" w:hAnsi="Arial" w:cs="Arial"/>
          <w:b/>
          <w:bCs/>
          <w:color w:val="ED7D31" w:themeColor="accent2"/>
          <w:sz w:val="22"/>
          <w:szCs w:val="22"/>
        </w:rPr>
      </w:pPr>
    </w:p>
    <w:p w14:paraId="6501E146" w14:textId="77777777" w:rsidR="00722A0A" w:rsidRDefault="00722A0A" w:rsidP="00805FA6">
      <w:pPr>
        <w:rPr>
          <w:rFonts w:ascii="Arial" w:hAnsi="Arial" w:cs="Arial"/>
          <w:b/>
          <w:bCs/>
          <w:color w:val="ED7D31" w:themeColor="accent2"/>
          <w:sz w:val="22"/>
          <w:szCs w:val="22"/>
        </w:rPr>
      </w:pPr>
    </w:p>
    <w:p w14:paraId="7BE6F7A8" w14:textId="77777777" w:rsidR="00722A0A" w:rsidRDefault="00722A0A" w:rsidP="00805FA6">
      <w:pPr>
        <w:rPr>
          <w:rFonts w:ascii="Arial" w:hAnsi="Arial" w:cs="Arial"/>
          <w:b/>
          <w:bCs/>
          <w:color w:val="ED7D31" w:themeColor="accent2"/>
          <w:sz w:val="22"/>
          <w:szCs w:val="22"/>
        </w:rPr>
      </w:pPr>
    </w:p>
    <w:p w14:paraId="35559A00" w14:textId="77777777" w:rsidR="00722A0A" w:rsidRDefault="00722A0A" w:rsidP="00805FA6">
      <w:pPr>
        <w:rPr>
          <w:rFonts w:ascii="Arial" w:hAnsi="Arial" w:cs="Arial"/>
          <w:b/>
          <w:bCs/>
          <w:color w:val="ED7D31" w:themeColor="accent2"/>
          <w:sz w:val="22"/>
          <w:szCs w:val="22"/>
        </w:rPr>
      </w:pPr>
    </w:p>
    <w:p w14:paraId="4E0FFEA2" w14:textId="77777777" w:rsidR="00722A0A" w:rsidRDefault="00722A0A" w:rsidP="00805FA6">
      <w:pPr>
        <w:rPr>
          <w:rFonts w:ascii="Arial" w:hAnsi="Arial" w:cs="Arial"/>
          <w:b/>
          <w:bCs/>
          <w:color w:val="ED7D31" w:themeColor="accent2"/>
          <w:sz w:val="22"/>
          <w:szCs w:val="22"/>
        </w:rPr>
      </w:pPr>
    </w:p>
    <w:p w14:paraId="164A3C89" w14:textId="77777777" w:rsidR="00722A0A" w:rsidRDefault="00722A0A" w:rsidP="00805FA6">
      <w:pPr>
        <w:rPr>
          <w:rFonts w:ascii="Arial" w:hAnsi="Arial" w:cs="Arial"/>
          <w:b/>
          <w:bCs/>
          <w:color w:val="ED7D31" w:themeColor="accent2"/>
          <w:sz w:val="22"/>
          <w:szCs w:val="22"/>
        </w:rPr>
      </w:pPr>
    </w:p>
    <w:p w14:paraId="785763DB" w14:textId="77777777" w:rsidR="00722A0A" w:rsidRDefault="00722A0A" w:rsidP="00805FA6">
      <w:pPr>
        <w:rPr>
          <w:rFonts w:ascii="Arial" w:hAnsi="Arial" w:cs="Arial"/>
          <w:b/>
          <w:bCs/>
          <w:color w:val="ED7D31" w:themeColor="accent2"/>
          <w:sz w:val="22"/>
          <w:szCs w:val="22"/>
        </w:rPr>
      </w:pPr>
    </w:p>
    <w:p w14:paraId="2524170A" w14:textId="77777777" w:rsidR="00722A0A" w:rsidRDefault="00722A0A" w:rsidP="00805FA6">
      <w:pPr>
        <w:rPr>
          <w:rFonts w:ascii="Arial" w:hAnsi="Arial" w:cs="Arial"/>
          <w:b/>
          <w:bCs/>
          <w:color w:val="ED7D31" w:themeColor="accent2"/>
          <w:sz w:val="22"/>
          <w:szCs w:val="22"/>
        </w:rPr>
      </w:pPr>
    </w:p>
    <w:p w14:paraId="06698851" w14:textId="77777777" w:rsidR="00722A0A" w:rsidRDefault="00722A0A" w:rsidP="00805FA6">
      <w:pPr>
        <w:rPr>
          <w:rFonts w:ascii="Arial" w:hAnsi="Arial" w:cs="Arial"/>
          <w:b/>
          <w:bCs/>
          <w:color w:val="ED7D31" w:themeColor="accent2"/>
          <w:sz w:val="22"/>
          <w:szCs w:val="22"/>
        </w:rPr>
      </w:pPr>
    </w:p>
    <w:p w14:paraId="0C5CBFAE" w14:textId="77777777" w:rsidR="00722A0A" w:rsidRDefault="00722A0A" w:rsidP="00805FA6">
      <w:pPr>
        <w:rPr>
          <w:rFonts w:ascii="Arial" w:hAnsi="Arial" w:cs="Arial"/>
          <w:b/>
          <w:bCs/>
          <w:color w:val="ED7D31" w:themeColor="accent2"/>
          <w:sz w:val="22"/>
          <w:szCs w:val="22"/>
        </w:rPr>
      </w:pPr>
    </w:p>
    <w:p w14:paraId="6A927E4B" w14:textId="77777777" w:rsidR="00722A0A" w:rsidRDefault="00722A0A" w:rsidP="00805FA6">
      <w:pPr>
        <w:rPr>
          <w:rFonts w:ascii="Arial" w:hAnsi="Arial" w:cs="Arial"/>
          <w:b/>
          <w:bCs/>
          <w:color w:val="ED7D31" w:themeColor="accent2"/>
          <w:sz w:val="22"/>
          <w:szCs w:val="22"/>
        </w:rPr>
      </w:pPr>
    </w:p>
    <w:p w14:paraId="60D47228" w14:textId="77777777" w:rsidR="00722A0A" w:rsidRDefault="00722A0A" w:rsidP="00805FA6">
      <w:pPr>
        <w:rPr>
          <w:rFonts w:ascii="Arial" w:hAnsi="Arial" w:cs="Arial"/>
          <w:b/>
          <w:bCs/>
          <w:color w:val="ED7D31" w:themeColor="accent2"/>
          <w:sz w:val="22"/>
          <w:szCs w:val="22"/>
        </w:rPr>
      </w:pPr>
    </w:p>
    <w:p w14:paraId="2C22EF5B" w14:textId="77777777" w:rsidR="00722A0A" w:rsidRDefault="00722A0A" w:rsidP="00805FA6">
      <w:pPr>
        <w:rPr>
          <w:rFonts w:ascii="Arial" w:hAnsi="Arial" w:cs="Arial"/>
          <w:b/>
          <w:bCs/>
          <w:color w:val="ED7D31" w:themeColor="accent2"/>
          <w:sz w:val="22"/>
          <w:szCs w:val="22"/>
        </w:rPr>
      </w:pPr>
    </w:p>
    <w:p w14:paraId="216DE664" w14:textId="77777777" w:rsidR="00722A0A" w:rsidRDefault="00722A0A" w:rsidP="00805FA6">
      <w:pPr>
        <w:rPr>
          <w:rFonts w:ascii="Arial" w:hAnsi="Arial" w:cs="Arial"/>
          <w:b/>
          <w:bCs/>
          <w:color w:val="ED7D31" w:themeColor="accent2"/>
          <w:sz w:val="22"/>
          <w:szCs w:val="22"/>
        </w:rPr>
      </w:pPr>
    </w:p>
    <w:p w14:paraId="0C5758FE" w14:textId="77777777" w:rsidR="00722A0A" w:rsidRDefault="00722A0A" w:rsidP="00805FA6">
      <w:pPr>
        <w:rPr>
          <w:rFonts w:ascii="Arial" w:hAnsi="Arial" w:cs="Arial"/>
          <w:b/>
          <w:bCs/>
          <w:color w:val="ED7D31" w:themeColor="accent2"/>
          <w:sz w:val="22"/>
          <w:szCs w:val="22"/>
        </w:rPr>
      </w:pPr>
    </w:p>
    <w:p w14:paraId="5D4EA16F" w14:textId="77777777" w:rsidR="00722A0A" w:rsidRDefault="00722A0A" w:rsidP="00805FA6">
      <w:pPr>
        <w:rPr>
          <w:rFonts w:ascii="Arial" w:hAnsi="Arial" w:cs="Arial"/>
          <w:b/>
          <w:bCs/>
          <w:color w:val="ED7D31" w:themeColor="accent2"/>
          <w:sz w:val="22"/>
          <w:szCs w:val="22"/>
        </w:rPr>
      </w:pPr>
    </w:p>
    <w:p w14:paraId="45518057" w14:textId="77777777" w:rsidR="00722A0A" w:rsidRDefault="00722A0A" w:rsidP="00805FA6">
      <w:pPr>
        <w:rPr>
          <w:rFonts w:ascii="Arial" w:hAnsi="Arial" w:cs="Arial"/>
          <w:b/>
          <w:bCs/>
          <w:color w:val="ED7D31" w:themeColor="accent2"/>
          <w:sz w:val="22"/>
          <w:szCs w:val="22"/>
        </w:rPr>
      </w:pPr>
    </w:p>
    <w:p w14:paraId="65E284FF" w14:textId="77777777" w:rsidR="00722A0A" w:rsidRDefault="00722A0A" w:rsidP="00805FA6">
      <w:pPr>
        <w:rPr>
          <w:rFonts w:ascii="Arial" w:hAnsi="Arial" w:cs="Arial"/>
          <w:b/>
          <w:bCs/>
          <w:color w:val="ED7D31" w:themeColor="accent2"/>
          <w:sz w:val="22"/>
          <w:szCs w:val="22"/>
        </w:rPr>
      </w:pPr>
    </w:p>
    <w:p w14:paraId="4834042A" w14:textId="77777777" w:rsidR="00722A0A" w:rsidRDefault="00722A0A" w:rsidP="00805FA6">
      <w:pPr>
        <w:rPr>
          <w:rFonts w:ascii="Arial" w:hAnsi="Arial" w:cs="Arial"/>
          <w:b/>
          <w:bCs/>
          <w:color w:val="ED7D31" w:themeColor="accent2"/>
          <w:sz w:val="22"/>
          <w:szCs w:val="22"/>
        </w:rPr>
      </w:pPr>
    </w:p>
    <w:p w14:paraId="5B4B7164" w14:textId="77777777" w:rsidR="00722A0A" w:rsidRDefault="00722A0A" w:rsidP="00805FA6">
      <w:pPr>
        <w:rPr>
          <w:rFonts w:ascii="Arial" w:hAnsi="Arial" w:cs="Arial"/>
          <w:b/>
          <w:bCs/>
          <w:color w:val="ED7D31" w:themeColor="accent2"/>
          <w:sz w:val="22"/>
          <w:szCs w:val="22"/>
        </w:rPr>
      </w:pPr>
    </w:p>
    <w:p w14:paraId="49628ED7" w14:textId="77777777" w:rsidR="00722A0A" w:rsidRDefault="00722A0A" w:rsidP="00805FA6">
      <w:pPr>
        <w:rPr>
          <w:rFonts w:ascii="Arial" w:hAnsi="Arial" w:cs="Arial"/>
          <w:b/>
          <w:bCs/>
          <w:color w:val="ED7D31" w:themeColor="accent2"/>
          <w:sz w:val="22"/>
          <w:szCs w:val="22"/>
        </w:rPr>
      </w:pPr>
    </w:p>
    <w:p w14:paraId="7DB8474F" w14:textId="77777777" w:rsidR="00722A0A" w:rsidRDefault="00722A0A" w:rsidP="00805FA6">
      <w:pPr>
        <w:rPr>
          <w:rFonts w:ascii="Arial" w:hAnsi="Arial" w:cs="Arial"/>
          <w:b/>
          <w:bCs/>
          <w:color w:val="ED7D31" w:themeColor="accent2"/>
          <w:sz w:val="22"/>
          <w:szCs w:val="22"/>
        </w:rPr>
      </w:pPr>
    </w:p>
    <w:p w14:paraId="5BA148DB" w14:textId="77777777" w:rsidR="00722A0A" w:rsidRDefault="00722A0A" w:rsidP="00805FA6">
      <w:pPr>
        <w:rPr>
          <w:rFonts w:ascii="Arial" w:hAnsi="Arial" w:cs="Arial"/>
          <w:b/>
          <w:bCs/>
          <w:color w:val="ED7D31" w:themeColor="accent2"/>
          <w:sz w:val="22"/>
          <w:szCs w:val="22"/>
        </w:rPr>
      </w:pPr>
    </w:p>
    <w:p w14:paraId="013FFACE" w14:textId="77777777" w:rsidR="00722A0A" w:rsidRDefault="00722A0A" w:rsidP="00805FA6">
      <w:pPr>
        <w:rPr>
          <w:rFonts w:ascii="Arial" w:hAnsi="Arial" w:cs="Arial"/>
          <w:b/>
          <w:bCs/>
          <w:color w:val="ED7D31" w:themeColor="accent2"/>
          <w:sz w:val="22"/>
          <w:szCs w:val="22"/>
        </w:rPr>
      </w:pPr>
    </w:p>
    <w:p w14:paraId="2C6959A1" w14:textId="77777777" w:rsidR="00722A0A" w:rsidRDefault="00722A0A" w:rsidP="00805FA6">
      <w:pPr>
        <w:rPr>
          <w:rFonts w:ascii="Arial" w:hAnsi="Arial" w:cs="Arial"/>
          <w:b/>
          <w:bCs/>
          <w:color w:val="ED7D31" w:themeColor="accent2"/>
          <w:sz w:val="22"/>
          <w:szCs w:val="22"/>
        </w:rPr>
      </w:pPr>
    </w:p>
    <w:p w14:paraId="7D0C796B" w14:textId="77777777" w:rsidR="00722A0A" w:rsidRDefault="00722A0A" w:rsidP="00805FA6">
      <w:pPr>
        <w:rPr>
          <w:rFonts w:ascii="Arial" w:hAnsi="Arial" w:cs="Arial"/>
          <w:b/>
          <w:bCs/>
          <w:color w:val="ED7D31" w:themeColor="accent2"/>
          <w:sz w:val="22"/>
          <w:szCs w:val="22"/>
        </w:rPr>
      </w:pPr>
    </w:p>
    <w:p w14:paraId="6E73D7AF" w14:textId="77777777" w:rsidR="00722A0A" w:rsidRDefault="00722A0A" w:rsidP="00805FA6">
      <w:pPr>
        <w:rPr>
          <w:rFonts w:ascii="Arial" w:hAnsi="Arial" w:cs="Arial"/>
          <w:b/>
          <w:bCs/>
          <w:color w:val="ED7D31" w:themeColor="accent2"/>
          <w:sz w:val="22"/>
          <w:szCs w:val="22"/>
        </w:rPr>
      </w:pPr>
    </w:p>
    <w:p w14:paraId="71F6CEF7" w14:textId="77777777" w:rsidR="00722A0A" w:rsidRDefault="00722A0A" w:rsidP="00805FA6">
      <w:pPr>
        <w:rPr>
          <w:rFonts w:ascii="Arial" w:hAnsi="Arial" w:cs="Arial"/>
          <w:b/>
          <w:bCs/>
          <w:color w:val="ED7D31" w:themeColor="accent2"/>
          <w:sz w:val="22"/>
          <w:szCs w:val="22"/>
        </w:rPr>
      </w:pPr>
    </w:p>
    <w:p w14:paraId="4BF07477" w14:textId="77777777" w:rsidR="00722A0A" w:rsidRDefault="00722A0A" w:rsidP="00805FA6">
      <w:pPr>
        <w:rPr>
          <w:rFonts w:ascii="Arial" w:hAnsi="Arial" w:cs="Arial"/>
          <w:b/>
          <w:bCs/>
          <w:color w:val="ED7D31" w:themeColor="accent2"/>
          <w:sz w:val="22"/>
          <w:szCs w:val="22"/>
        </w:rPr>
      </w:pPr>
    </w:p>
    <w:p w14:paraId="38052407" w14:textId="77777777" w:rsidR="00722A0A" w:rsidRDefault="00722A0A" w:rsidP="00805FA6">
      <w:pPr>
        <w:rPr>
          <w:rFonts w:ascii="Arial" w:hAnsi="Arial" w:cs="Arial"/>
          <w:b/>
          <w:bCs/>
          <w:color w:val="ED7D31" w:themeColor="accent2"/>
          <w:sz w:val="22"/>
          <w:szCs w:val="22"/>
        </w:rPr>
      </w:pPr>
    </w:p>
    <w:p w14:paraId="1FB05864" w14:textId="77777777" w:rsidR="00722A0A" w:rsidRDefault="00722A0A" w:rsidP="00805FA6">
      <w:pPr>
        <w:rPr>
          <w:rFonts w:ascii="Arial" w:hAnsi="Arial" w:cs="Arial"/>
          <w:b/>
          <w:bCs/>
          <w:color w:val="ED7D31" w:themeColor="accent2"/>
          <w:sz w:val="22"/>
          <w:szCs w:val="22"/>
        </w:rPr>
      </w:pPr>
    </w:p>
    <w:p w14:paraId="4F55C552" w14:textId="77777777" w:rsidR="00722A0A" w:rsidRDefault="00722A0A" w:rsidP="00805FA6">
      <w:pPr>
        <w:rPr>
          <w:rFonts w:ascii="Arial" w:hAnsi="Arial" w:cs="Arial"/>
          <w:b/>
          <w:bCs/>
          <w:color w:val="ED7D31" w:themeColor="accent2"/>
          <w:sz w:val="22"/>
          <w:szCs w:val="22"/>
        </w:rPr>
      </w:pPr>
    </w:p>
    <w:p w14:paraId="5B2B2125" w14:textId="77777777" w:rsidR="00722A0A" w:rsidRDefault="00722A0A" w:rsidP="00805FA6">
      <w:pPr>
        <w:rPr>
          <w:rFonts w:ascii="Arial" w:hAnsi="Arial" w:cs="Arial"/>
          <w:b/>
          <w:bCs/>
          <w:color w:val="ED7D31" w:themeColor="accent2"/>
          <w:sz w:val="22"/>
          <w:szCs w:val="22"/>
        </w:rPr>
      </w:pPr>
    </w:p>
    <w:p w14:paraId="7098A044" w14:textId="77777777" w:rsidR="00722A0A" w:rsidRDefault="00722A0A" w:rsidP="00805FA6">
      <w:pPr>
        <w:rPr>
          <w:rFonts w:ascii="Arial" w:hAnsi="Arial" w:cs="Arial"/>
          <w:b/>
          <w:bCs/>
          <w:color w:val="ED7D31" w:themeColor="accent2"/>
          <w:sz w:val="22"/>
          <w:szCs w:val="22"/>
        </w:rPr>
      </w:pPr>
    </w:p>
    <w:p w14:paraId="3E6D6CA5" w14:textId="036DFB54" w:rsidR="00805FA6" w:rsidRPr="00F409D4" w:rsidRDefault="00805FA6" w:rsidP="00805FA6">
      <w:pPr>
        <w:rPr>
          <w:rFonts w:ascii="Arial" w:hAnsi="Arial" w:cs="Arial"/>
          <w:b/>
          <w:bCs/>
          <w:color w:val="ED7D31" w:themeColor="accent2"/>
          <w:sz w:val="22"/>
          <w:szCs w:val="22"/>
        </w:rPr>
      </w:pPr>
      <w:r w:rsidRPr="00F409D4">
        <w:rPr>
          <w:rFonts w:ascii="Arial" w:hAnsi="Arial" w:cs="Arial"/>
          <w:b/>
          <w:bCs/>
          <w:color w:val="ED7D31" w:themeColor="accent2"/>
          <w:sz w:val="22"/>
          <w:szCs w:val="22"/>
        </w:rPr>
        <w:lastRenderedPageBreak/>
        <w:t>Contents</w:t>
      </w:r>
    </w:p>
    <w:p w14:paraId="06EDD75A" w14:textId="77777777" w:rsidR="00805FA6" w:rsidRPr="00F409D4" w:rsidRDefault="00805FA6" w:rsidP="00805FA6">
      <w:pPr>
        <w:rPr>
          <w:rFonts w:ascii="Arial" w:hAnsi="Arial" w:cs="Arial"/>
          <w:sz w:val="22"/>
          <w:szCs w:val="22"/>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3"/>
        <w:gridCol w:w="6858"/>
        <w:gridCol w:w="1268"/>
      </w:tblGrid>
      <w:tr w:rsidR="00805FA6" w:rsidRPr="00F409D4" w14:paraId="318F20FD" w14:textId="77777777" w:rsidTr="009E5A91">
        <w:trPr>
          <w:trHeight w:val="454"/>
        </w:trPr>
        <w:tc>
          <w:tcPr>
            <w:tcW w:w="1083" w:type="dxa"/>
            <w:vAlign w:val="center"/>
          </w:tcPr>
          <w:p w14:paraId="6D6B5044" w14:textId="77777777" w:rsidR="00805FA6" w:rsidRPr="00F409D4" w:rsidRDefault="00805FA6" w:rsidP="00F263A2">
            <w:pPr>
              <w:jc w:val="center"/>
              <w:rPr>
                <w:rFonts w:ascii="Arial" w:hAnsi="Arial" w:cs="Arial"/>
                <w:b/>
                <w:bCs/>
                <w:sz w:val="22"/>
                <w:szCs w:val="22"/>
              </w:rPr>
            </w:pPr>
            <w:r w:rsidRPr="00F409D4">
              <w:rPr>
                <w:rFonts w:ascii="Arial" w:hAnsi="Arial" w:cs="Arial"/>
                <w:b/>
                <w:bCs/>
                <w:sz w:val="22"/>
                <w:szCs w:val="22"/>
              </w:rPr>
              <w:t>Section</w:t>
            </w:r>
          </w:p>
        </w:tc>
        <w:tc>
          <w:tcPr>
            <w:tcW w:w="6858" w:type="dxa"/>
            <w:vAlign w:val="center"/>
          </w:tcPr>
          <w:p w14:paraId="48F31FDD" w14:textId="77777777" w:rsidR="00805FA6" w:rsidRPr="00F409D4" w:rsidRDefault="00805FA6" w:rsidP="00F263A2">
            <w:pPr>
              <w:rPr>
                <w:rFonts w:ascii="Arial" w:hAnsi="Arial" w:cs="Arial"/>
                <w:b/>
                <w:bCs/>
                <w:sz w:val="22"/>
                <w:szCs w:val="22"/>
              </w:rPr>
            </w:pPr>
            <w:r w:rsidRPr="00F409D4">
              <w:rPr>
                <w:rFonts w:ascii="Arial" w:hAnsi="Arial" w:cs="Arial"/>
                <w:b/>
                <w:bCs/>
                <w:sz w:val="22"/>
                <w:szCs w:val="22"/>
              </w:rPr>
              <w:t>Title</w:t>
            </w:r>
          </w:p>
        </w:tc>
        <w:tc>
          <w:tcPr>
            <w:tcW w:w="1268" w:type="dxa"/>
            <w:vAlign w:val="center"/>
          </w:tcPr>
          <w:p w14:paraId="321A2F23" w14:textId="77777777" w:rsidR="00805FA6" w:rsidRPr="00F409D4" w:rsidRDefault="00805FA6" w:rsidP="00F263A2">
            <w:pPr>
              <w:jc w:val="center"/>
              <w:rPr>
                <w:rFonts w:ascii="Arial" w:hAnsi="Arial" w:cs="Arial"/>
                <w:b/>
                <w:bCs/>
                <w:sz w:val="22"/>
                <w:szCs w:val="22"/>
              </w:rPr>
            </w:pPr>
            <w:r w:rsidRPr="00F409D4">
              <w:rPr>
                <w:rFonts w:ascii="Arial" w:hAnsi="Arial" w:cs="Arial"/>
                <w:b/>
                <w:bCs/>
                <w:sz w:val="22"/>
                <w:szCs w:val="22"/>
              </w:rPr>
              <w:t>Page</w:t>
            </w:r>
          </w:p>
        </w:tc>
      </w:tr>
      <w:tr w:rsidR="00805FA6" w:rsidRPr="00F409D4" w14:paraId="12E660AD" w14:textId="77777777" w:rsidTr="009E5A91">
        <w:trPr>
          <w:trHeight w:val="454"/>
        </w:trPr>
        <w:tc>
          <w:tcPr>
            <w:tcW w:w="1083" w:type="dxa"/>
            <w:vAlign w:val="center"/>
          </w:tcPr>
          <w:p w14:paraId="5AF16A7E" w14:textId="3BFBBCE5" w:rsidR="00805FA6" w:rsidRPr="00F409D4" w:rsidRDefault="004C0349" w:rsidP="00F263A2">
            <w:pPr>
              <w:jc w:val="center"/>
              <w:rPr>
                <w:rFonts w:ascii="Arial" w:hAnsi="Arial" w:cs="Arial"/>
                <w:sz w:val="22"/>
                <w:szCs w:val="22"/>
              </w:rPr>
            </w:pPr>
            <w:r w:rsidRPr="00F409D4">
              <w:rPr>
                <w:rFonts w:ascii="Arial" w:hAnsi="Arial" w:cs="Arial"/>
                <w:sz w:val="22"/>
                <w:szCs w:val="22"/>
              </w:rPr>
              <w:t>1</w:t>
            </w:r>
          </w:p>
        </w:tc>
        <w:tc>
          <w:tcPr>
            <w:tcW w:w="6858" w:type="dxa"/>
            <w:vAlign w:val="center"/>
          </w:tcPr>
          <w:p w14:paraId="7A8F42C7" w14:textId="4864F705" w:rsidR="00805FA6" w:rsidRPr="00F409D4" w:rsidRDefault="00230606" w:rsidP="00F263A2">
            <w:pPr>
              <w:rPr>
                <w:rFonts w:ascii="Arial" w:hAnsi="Arial" w:cs="Arial"/>
                <w:sz w:val="22"/>
                <w:szCs w:val="22"/>
              </w:rPr>
            </w:pPr>
            <w:r w:rsidRPr="00F409D4">
              <w:rPr>
                <w:rFonts w:ascii="Arial" w:hAnsi="Arial" w:cs="Arial"/>
                <w:sz w:val="22"/>
                <w:szCs w:val="22"/>
              </w:rPr>
              <w:t xml:space="preserve">Introduction </w:t>
            </w:r>
          </w:p>
        </w:tc>
        <w:tc>
          <w:tcPr>
            <w:tcW w:w="1268" w:type="dxa"/>
            <w:vAlign w:val="center"/>
          </w:tcPr>
          <w:p w14:paraId="6501D8C8" w14:textId="61D304FB" w:rsidR="00805FA6" w:rsidRPr="00F409D4" w:rsidRDefault="00D8438B" w:rsidP="00F263A2">
            <w:pPr>
              <w:jc w:val="center"/>
              <w:rPr>
                <w:rFonts w:ascii="Arial" w:hAnsi="Arial" w:cs="Arial"/>
                <w:sz w:val="22"/>
                <w:szCs w:val="22"/>
              </w:rPr>
            </w:pPr>
            <w:r w:rsidRPr="00F409D4">
              <w:rPr>
                <w:rFonts w:ascii="Arial" w:hAnsi="Arial" w:cs="Arial"/>
                <w:sz w:val="22"/>
                <w:szCs w:val="22"/>
              </w:rPr>
              <w:t>3</w:t>
            </w:r>
          </w:p>
        </w:tc>
      </w:tr>
      <w:tr w:rsidR="00805FA6" w:rsidRPr="00F409D4" w14:paraId="57A93E9A" w14:textId="77777777" w:rsidTr="009E5A91">
        <w:trPr>
          <w:trHeight w:val="454"/>
        </w:trPr>
        <w:tc>
          <w:tcPr>
            <w:tcW w:w="1083" w:type="dxa"/>
            <w:vAlign w:val="center"/>
          </w:tcPr>
          <w:p w14:paraId="2B179588" w14:textId="30A8F699" w:rsidR="00805FA6" w:rsidRPr="00F409D4" w:rsidRDefault="004C0349" w:rsidP="00F263A2">
            <w:pPr>
              <w:jc w:val="center"/>
              <w:rPr>
                <w:rFonts w:ascii="Arial" w:hAnsi="Arial" w:cs="Arial"/>
                <w:sz w:val="22"/>
                <w:szCs w:val="22"/>
              </w:rPr>
            </w:pPr>
            <w:r w:rsidRPr="00F409D4">
              <w:rPr>
                <w:rFonts w:ascii="Arial" w:hAnsi="Arial" w:cs="Arial"/>
                <w:sz w:val="22"/>
                <w:szCs w:val="22"/>
              </w:rPr>
              <w:t>2</w:t>
            </w:r>
          </w:p>
        </w:tc>
        <w:tc>
          <w:tcPr>
            <w:tcW w:w="6858" w:type="dxa"/>
            <w:vAlign w:val="center"/>
          </w:tcPr>
          <w:p w14:paraId="42D03D3A" w14:textId="5DA230AA" w:rsidR="00805FA6" w:rsidRPr="00F409D4" w:rsidRDefault="00230606" w:rsidP="00F263A2">
            <w:pPr>
              <w:rPr>
                <w:rFonts w:ascii="Arial" w:hAnsi="Arial" w:cs="Arial"/>
                <w:sz w:val="22"/>
                <w:szCs w:val="22"/>
              </w:rPr>
            </w:pPr>
            <w:r w:rsidRPr="00F409D4">
              <w:rPr>
                <w:rFonts w:ascii="Arial" w:hAnsi="Arial" w:cs="Arial"/>
                <w:sz w:val="22"/>
                <w:szCs w:val="22"/>
              </w:rPr>
              <w:t xml:space="preserve">Aims </w:t>
            </w:r>
          </w:p>
        </w:tc>
        <w:tc>
          <w:tcPr>
            <w:tcW w:w="1268" w:type="dxa"/>
            <w:vAlign w:val="center"/>
          </w:tcPr>
          <w:p w14:paraId="49C9A419" w14:textId="7772F43C" w:rsidR="00805FA6" w:rsidRPr="00F409D4" w:rsidRDefault="00D8438B" w:rsidP="00F263A2">
            <w:pPr>
              <w:jc w:val="center"/>
              <w:rPr>
                <w:rFonts w:ascii="Arial" w:hAnsi="Arial" w:cs="Arial"/>
                <w:sz w:val="22"/>
                <w:szCs w:val="22"/>
              </w:rPr>
            </w:pPr>
            <w:r w:rsidRPr="00F409D4">
              <w:rPr>
                <w:rFonts w:ascii="Arial" w:hAnsi="Arial" w:cs="Arial"/>
                <w:sz w:val="22"/>
                <w:szCs w:val="22"/>
              </w:rPr>
              <w:t>3</w:t>
            </w:r>
          </w:p>
        </w:tc>
      </w:tr>
      <w:tr w:rsidR="00805FA6" w:rsidRPr="00F409D4" w14:paraId="124B7A75" w14:textId="77777777" w:rsidTr="009E5A91">
        <w:trPr>
          <w:trHeight w:val="454"/>
        </w:trPr>
        <w:tc>
          <w:tcPr>
            <w:tcW w:w="1083" w:type="dxa"/>
            <w:vAlign w:val="center"/>
          </w:tcPr>
          <w:p w14:paraId="12D38CE3" w14:textId="2D76E5E5" w:rsidR="00805FA6" w:rsidRPr="00F409D4" w:rsidRDefault="004C0349" w:rsidP="00F263A2">
            <w:pPr>
              <w:jc w:val="center"/>
              <w:rPr>
                <w:rFonts w:ascii="Arial" w:hAnsi="Arial" w:cs="Arial"/>
                <w:sz w:val="22"/>
                <w:szCs w:val="22"/>
              </w:rPr>
            </w:pPr>
            <w:r w:rsidRPr="00F409D4">
              <w:rPr>
                <w:rFonts w:ascii="Arial" w:hAnsi="Arial" w:cs="Arial"/>
                <w:sz w:val="22"/>
                <w:szCs w:val="22"/>
              </w:rPr>
              <w:t>3</w:t>
            </w:r>
          </w:p>
        </w:tc>
        <w:tc>
          <w:tcPr>
            <w:tcW w:w="6858" w:type="dxa"/>
            <w:vAlign w:val="center"/>
          </w:tcPr>
          <w:p w14:paraId="58D0AC5E" w14:textId="5489F6C1" w:rsidR="00805FA6" w:rsidRPr="00F409D4" w:rsidRDefault="00A25294" w:rsidP="00F263A2">
            <w:pPr>
              <w:rPr>
                <w:rFonts w:ascii="Arial" w:hAnsi="Arial" w:cs="Arial"/>
                <w:sz w:val="22"/>
                <w:szCs w:val="22"/>
              </w:rPr>
            </w:pPr>
            <w:r w:rsidRPr="00F409D4">
              <w:rPr>
                <w:rFonts w:ascii="Arial" w:hAnsi="Arial" w:cs="Arial"/>
                <w:sz w:val="22"/>
                <w:szCs w:val="22"/>
              </w:rPr>
              <w:t xml:space="preserve">Objectives </w:t>
            </w:r>
          </w:p>
        </w:tc>
        <w:tc>
          <w:tcPr>
            <w:tcW w:w="1268" w:type="dxa"/>
            <w:vAlign w:val="center"/>
          </w:tcPr>
          <w:p w14:paraId="58716C10" w14:textId="1010A6F3" w:rsidR="00805FA6" w:rsidRPr="00F409D4" w:rsidRDefault="00D8438B" w:rsidP="00F263A2">
            <w:pPr>
              <w:jc w:val="center"/>
              <w:rPr>
                <w:rFonts w:ascii="Arial" w:hAnsi="Arial" w:cs="Arial"/>
                <w:sz w:val="22"/>
                <w:szCs w:val="22"/>
              </w:rPr>
            </w:pPr>
            <w:r w:rsidRPr="00F409D4">
              <w:rPr>
                <w:rFonts w:ascii="Arial" w:hAnsi="Arial" w:cs="Arial"/>
                <w:sz w:val="22"/>
                <w:szCs w:val="22"/>
              </w:rPr>
              <w:t>3</w:t>
            </w:r>
          </w:p>
        </w:tc>
      </w:tr>
      <w:tr w:rsidR="00805FA6" w:rsidRPr="00F409D4" w14:paraId="7509DD00" w14:textId="77777777" w:rsidTr="009E5A91">
        <w:trPr>
          <w:trHeight w:val="454"/>
        </w:trPr>
        <w:tc>
          <w:tcPr>
            <w:tcW w:w="1083" w:type="dxa"/>
            <w:vAlign w:val="center"/>
          </w:tcPr>
          <w:p w14:paraId="74A58968" w14:textId="33375E49" w:rsidR="00805FA6" w:rsidRPr="00F409D4" w:rsidRDefault="004C0349" w:rsidP="00F263A2">
            <w:pPr>
              <w:jc w:val="center"/>
              <w:rPr>
                <w:rFonts w:ascii="Arial" w:hAnsi="Arial" w:cs="Arial"/>
                <w:sz w:val="22"/>
                <w:szCs w:val="22"/>
              </w:rPr>
            </w:pPr>
            <w:r w:rsidRPr="00F409D4">
              <w:rPr>
                <w:rFonts w:ascii="Arial" w:hAnsi="Arial" w:cs="Arial"/>
                <w:sz w:val="22"/>
                <w:szCs w:val="22"/>
              </w:rPr>
              <w:t>4</w:t>
            </w:r>
          </w:p>
        </w:tc>
        <w:tc>
          <w:tcPr>
            <w:tcW w:w="6858" w:type="dxa"/>
            <w:vAlign w:val="center"/>
          </w:tcPr>
          <w:p w14:paraId="0D954FBF" w14:textId="2B50B6FE" w:rsidR="00805FA6" w:rsidRPr="00F409D4" w:rsidRDefault="00810DB6" w:rsidP="00F263A2">
            <w:pPr>
              <w:rPr>
                <w:rFonts w:ascii="Arial" w:hAnsi="Arial" w:cs="Arial"/>
                <w:sz w:val="22"/>
                <w:szCs w:val="22"/>
              </w:rPr>
            </w:pPr>
            <w:r w:rsidRPr="00F409D4">
              <w:rPr>
                <w:rFonts w:ascii="Arial" w:hAnsi="Arial" w:cs="Arial"/>
                <w:sz w:val="22"/>
                <w:szCs w:val="22"/>
              </w:rPr>
              <w:t>Individual Pupil Needs</w:t>
            </w:r>
          </w:p>
        </w:tc>
        <w:tc>
          <w:tcPr>
            <w:tcW w:w="1268" w:type="dxa"/>
            <w:vAlign w:val="center"/>
          </w:tcPr>
          <w:p w14:paraId="34211AB2" w14:textId="60D4C8D8" w:rsidR="00805FA6" w:rsidRPr="00F409D4" w:rsidRDefault="007218F2" w:rsidP="00F263A2">
            <w:pPr>
              <w:jc w:val="center"/>
              <w:rPr>
                <w:rFonts w:ascii="Arial" w:hAnsi="Arial" w:cs="Arial"/>
                <w:sz w:val="22"/>
                <w:szCs w:val="22"/>
              </w:rPr>
            </w:pPr>
            <w:r w:rsidRPr="00F409D4">
              <w:rPr>
                <w:rFonts w:ascii="Arial" w:hAnsi="Arial" w:cs="Arial"/>
                <w:sz w:val="22"/>
                <w:szCs w:val="22"/>
              </w:rPr>
              <w:t>4</w:t>
            </w:r>
          </w:p>
        </w:tc>
      </w:tr>
      <w:tr w:rsidR="00805FA6" w:rsidRPr="00F409D4" w14:paraId="06C5C0A3" w14:textId="77777777" w:rsidTr="009E5A91">
        <w:trPr>
          <w:trHeight w:val="454"/>
        </w:trPr>
        <w:tc>
          <w:tcPr>
            <w:tcW w:w="1083" w:type="dxa"/>
            <w:vAlign w:val="center"/>
          </w:tcPr>
          <w:p w14:paraId="16704E00" w14:textId="6E28DE60" w:rsidR="00805FA6" w:rsidRPr="00F409D4" w:rsidRDefault="004C0349" w:rsidP="00F263A2">
            <w:pPr>
              <w:jc w:val="center"/>
              <w:rPr>
                <w:rFonts w:ascii="Arial" w:hAnsi="Arial" w:cs="Arial"/>
                <w:sz w:val="22"/>
                <w:szCs w:val="22"/>
              </w:rPr>
            </w:pPr>
            <w:r w:rsidRPr="00F409D4">
              <w:rPr>
                <w:rFonts w:ascii="Arial" w:hAnsi="Arial" w:cs="Arial"/>
                <w:sz w:val="22"/>
                <w:szCs w:val="22"/>
              </w:rPr>
              <w:t>5</w:t>
            </w:r>
          </w:p>
        </w:tc>
        <w:tc>
          <w:tcPr>
            <w:tcW w:w="6858" w:type="dxa"/>
            <w:vAlign w:val="center"/>
          </w:tcPr>
          <w:p w14:paraId="6D6D195C" w14:textId="38A5AE4A" w:rsidR="00805FA6" w:rsidRPr="00F409D4" w:rsidRDefault="00626F53" w:rsidP="00F263A2">
            <w:pPr>
              <w:rPr>
                <w:rFonts w:ascii="Arial" w:hAnsi="Arial" w:cs="Arial"/>
                <w:sz w:val="22"/>
                <w:szCs w:val="22"/>
              </w:rPr>
            </w:pPr>
            <w:r>
              <w:rPr>
                <w:rFonts w:ascii="Arial" w:hAnsi="Arial" w:cs="Arial"/>
                <w:sz w:val="22"/>
                <w:szCs w:val="22"/>
              </w:rPr>
              <w:t xml:space="preserve">Intimate </w:t>
            </w:r>
            <w:r w:rsidR="00810DB6" w:rsidRPr="00F409D4">
              <w:rPr>
                <w:rFonts w:ascii="Arial" w:hAnsi="Arial" w:cs="Arial"/>
                <w:sz w:val="22"/>
                <w:szCs w:val="22"/>
              </w:rPr>
              <w:t xml:space="preserve">Care Plans </w:t>
            </w:r>
          </w:p>
        </w:tc>
        <w:tc>
          <w:tcPr>
            <w:tcW w:w="1268" w:type="dxa"/>
            <w:vAlign w:val="center"/>
          </w:tcPr>
          <w:p w14:paraId="0D72C394" w14:textId="3403CD2D" w:rsidR="00805FA6" w:rsidRPr="00F409D4" w:rsidRDefault="00440F5E" w:rsidP="00F263A2">
            <w:pPr>
              <w:jc w:val="center"/>
              <w:rPr>
                <w:rFonts w:ascii="Arial" w:hAnsi="Arial" w:cs="Arial"/>
                <w:sz w:val="22"/>
                <w:szCs w:val="22"/>
              </w:rPr>
            </w:pPr>
            <w:r w:rsidRPr="00F409D4">
              <w:rPr>
                <w:rFonts w:ascii="Arial" w:hAnsi="Arial" w:cs="Arial"/>
                <w:sz w:val="22"/>
                <w:szCs w:val="22"/>
              </w:rPr>
              <w:t>4</w:t>
            </w:r>
          </w:p>
        </w:tc>
      </w:tr>
      <w:tr w:rsidR="00805FA6" w:rsidRPr="00F409D4" w14:paraId="1201C484" w14:textId="77777777" w:rsidTr="009E5A91">
        <w:trPr>
          <w:trHeight w:val="454"/>
        </w:trPr>
        <w:tc>
          <w:tcPr>
            <w:tcW w:w="1083" w:type="dxa"/>
            <w:vAlign w:val="center"/>
          </w:tcPr>
          <w:p w14:paraId="6B7BE5B5" w14:textId="30E7EA22" w:rsidR="00805FA6" w:rsidRPr="00F409D4" w:rsidRDefault="004C0349" w:rsidP="00F263A2">
            <w:pPr>
              <w:jc w:val="center"/>
              <w:rPr>
                <w:rFonts w:ascii="Arial" w:hAnsi="Arial" w:cs="Arial"/>
                <w:sz w:val="22"/>
                <w:szCs w:val="22"/>
              </w:rPr>
            </w:pPr>
            <w:r w:rsidRPr="00F409D4">
              <w:rPr>
                <w:rFonts w:ascii="Arial" w:hAnsi="Arial" w:cs="Arial"/>
                <w:sz w:val="22"/>
                <w:szCs w:val="22"/>
              </w:rPr>
              <w:t>6</w:t>
            </w:r>
          </w:p>
        </w:tc>
        <w:tc>
          <w:tcPr>
            <w:tcW w:w="6858" w:type="dxa"/>
            <w:vAlign w:val="center"/>
          </w:tcPr>
          <w:p w14:paraId="0B284F50" w14:textId="4B8AE776" w:rsidR="00805FA6" w:rsidRPr="00F409D4" w:rsidRDefault="00440F5E" w:rsidP="00F263A2">
            <w:pPr>
              <w:rPr>
                <w:rFonts w:ascii="Arial" w:hAnsi="Arial" w:cs="Arial"/>
                <w:sz w:val="22"/>
                <w:szCs w:val="22"/>
              </w:rPr>
            </w:pPr>
            <w:r w:rsidRPr="00F409D4">
              <w:rPr>
                <w:rFonts w:ascii="Arial" w:hAnsi="Arial" w:cs="Arial"/>
                <w:sz w:val="22"/>
                <w:szCs w:val="22"/>
              </w:rPr>
              <w:t xml:space="preserve">Care Plan Agreements </w:t>
            </w:r>
          </w:p>
        </w:tc>
        <w:tc>
          <w:tcPr>
            <w:tcW w:w="1268" w:type="dxa"/>
            <w:vAlign w:val="center"/>
          </w:tcPr>
          <w:p w14:paraId="24775B99" w14:textId="700927C6" w:rsidR="00805FA6" w:rsidRPr="00F409D4" w:rsidRDefault="00440F5E" w:rsidP="00F263A2">
            <w:pPr>
              <w:jc w:val="center"/>
              <w:rPr>
                <w:rFonts w:ascii="Arial" w:hAnsi="Arial" w:cs="Arial"/>
                <w:sz w:val="22"/>
                <w:szCs w:val="22"/>
              </w:rPr>
            </w:pPr>
            <w:r w:rsidRPr="00F409D4">
              <w:rPr>
                <w:rFonts w:ascii="Arial" w:hAnsi="Arial" w:cs="Arial"/>
                <w:sz w:val="22"/>
                <w:szCs w:val="22"/>
              </w:rPr>
              <w:t>4</w:t>
            </w:r>
          </w:p>
        </w:tc>
      </w:tr>
      <w:tr w:rsidR="00805FA6" w:rsidRPr="00F409D4" w14:paraId="0470BFC2" w14:textId="77777777" w:rsidTr="009E5A91">
        <w:trPr>
          <w:trHeight w:val="454"/>
        </w:trPr>
        <w:tc>
          <w:tcPr>
            <w:tcW w:w="1083" w:type="dxa"/>
            <w:vAlign w:val="center"/>
          </w:tcPr>
          <w:p w14:paraId="68DCBDD0" w14:textId="4C0DEB80" w:rsidR="00805FA6" w:rsidRPr="00F409D4" w:rsidRDefault="004C0349" w:rsidP="00F263A2">
            <w:pPr>
              <w:jc w:val="center"/>
              <w:rPr>
                <w:rFonts w:ascii="Arial" w:hAnsi="Arial" w:cs="Arial"/>
                <w:sz w:val="22"/>
                <w:szCs w:val="22"/>
              </w:rPr>
            </w:pPr>
            <w:r w:rsidRPr="00F409D4">
              <w:rPr>
                <w:rFonts w:ascii="Arial" w:hAnsi="Arial" w:cs="Arial"/>
                <w:sz w:val="22"/>
                <w:szCs w:val="22"/>
              </w:rPr>
              <w:t>7</w:t>
            </w:r>
          </w:p>
        </w:tc>
        <w:tc>
          <w:tcPr>
            <w:tcW w:w="6858" w:type="dxa"/>
            <w:vAlign w:val="center"/>
          </w:tcPr>
          <w:p w14:paraId="776AC7CD" w14:textId="0FD2DEF6" w:rsidR="00805FA6" w:rsidRPr="00F409D4" w:rsidRDefault="000866D7" w:rsidP="00F263A2">
            <w:pPr>
              <w:rPr>
                <w:rFonts w:ascii="Arial" w:hAnsi="Arial" w:cs="Arial"/>
                <w:sz w:val="22"/>
                <w:szCs w:val="22"/>
              </w:rPr>
            </w:pPr>
            <w:r w:rsidRPr="00F409D4">
              <w:rPr>
                <w:rFonts w:ascii="Arial" w:hAnsi="Arial" w:cs="Arial"/>
                <w:sz w:val="22"/>
                <w:szCs w:val="22"/>
              </w:rPr>
              <w:t xml:space="preserve">Personal Care Procedures </w:t>
            </w:r>
          </w:p>
        </w:tc>
        <w:tc>
          <w:tcPr>
            <w:tcW w:w="1268" w:type="dxa"/>
            <w:vAlign w:val="center"/>
          </w:tcPr>
          <w:p w14:paraId="567FEB3F" w14:textId="76DBC387" w:rsidR="00805FA6" w:rsidRPr="00F409D4" w:rsidRDefault="000866D7" w:rsidP="00F263A2">
            <w:pPr>
              <w:jc w:val="center"/>
              <w:rPr>
                <w:rFonts w:ascii="Arial" w:hAnsi="Arial" w:cs="Arial"/>
                <w:sz w:val="22"/>
                <w:szCs w:val="22"/>
              </w:rPr>
            </w:pPr>
            <w:r w:rsidRPr="00F409D4">
              <w:rPr>
                <w:rFonts w:ascii="Arial" w:hAnsi="Arial" w:cs="Arial"/>
                <w:sz w:val="22"/>
                <w:szCs w:val="22"/>
              </w:rPr>
              <w:t>5</w:t>
            </w:r>
          </w:p>
        </w:tc>
      </w:tr>
      <w:tr w:rsidR="00805FA6" w:rsidRPr="00F409D4" w14:paraId="3592EBE8" w14:textId="77777777" w:rsidTr="009E5A91">
        <w:trPr>
          <w:trHeight w:val="454"/>
        </w:trPr>
        <w:tc>
          <w:tcPr>
            <w:tcW w:w="1083" w:type="dxa"/>
            <w:vAlign w:val="center"/>
          </w:tcPr>
          <w:p w14:paraId="74793038" w14:textId="4D105C79" w:rsidR="00805FA6" w:rsidRPr="00F409D4" w:rsidRDefault="004C0349" w:rsidP="00F263A2">
            <w:pPr>
              <w:jc w:val="center"/>
              <w:rPr>
                <w:rFonts w:ascii="Arial" w:hAnsi="Arial" w:cs="Arial"/>
                <w:sz w:val="22"/>
                <w:szCs w:val="22"/>
              </w:rPr>
            </w:pPr>
            <w:r w:rsidRPr="00F409D4">
              <w:rPr>
                <w:rFonts w:ascii="Arial" w:hAnsi="Arial" w:cs="Arial"/>
                <w:sz w:val="22"/>
                <w:szCs w:val="22"/>
              </w:rPr>
              <w:t>8</w:t>
            </w:r>
          </w:p>
        </w:tc>
        <w:tc>
          <w:tcPr>
            <w:tcW w:w="6858" w:type="dxa"/>
            <w:vAlign w:val="center"/>
          </w:tcPr>
          <w:p w14:paraId="683BBDC4" w14:textId="73CED467" w:rsidR="00805FA6" w:rsidRPr="00F409D4" w:rsidRDefault="000866D7" w:rsidP="00F263A2">
            <w:pPr>
              <w:rPr>
                <w:rFonts w:ascii="Arial" w:hAnsi="Arial" w:cs="Arial"/>
                <w:sz w:val="22"/>
                <w:szCs w:val="22"/>
              </w:rPr>
            </w:pPr>
            <w:r w:rsidRPr="00F409D4">
              <w:rPr>
                <w:rFonts w:ascii="Arial" w:hAnsi="Arial" w:cs="Arial"/>
                <w:sz w:val="22"/>
                <w:szCs w:val="22"/>
              </w:rPr>
              <w:t xml:space="preserve">Health and Safety Procedures </w:t>
            </w:r>
          </w:p>
        </w:tc>
        <w:tc>
          <w:tcPr>
            <w:tcW w:w="1268" w:type="dxa"/>
            <w:vAlign w:val="center"/>
          </w:tcPr>
          <w:p w14:paraId="56EBF7EC" w14:textId="6B260F5A" w:rsidR="00805FA6" w:rsidRPr="00F409D4" w:rsidRDefault="009C4F52" w:rsidP="00F263A2">
            <w:pPr>
              <w:jc w:val="center"/>
              <w:rPr>
                <w:rFonts w:ascii="Arial" w:hAnsi="Arial" w:cs="Arial"/>
                <w:sz w:val="22"/>
                <w:szCs w:val="22"/>
              </w:rPr>
            </w:pPr>
            <w:r>
              <w:rPr>
                <w:rFonts w:ascii="Arial" w:hAnsi="Arial" w:cs="Arial"/>
                <w:sz w:val="22"/>
                <w:szCs w:val="22"/>
              </w:rPr>
              <w:t>5</w:t>
            </w:r>
          </w:p>
        </w:tc>
      </w:tr>
      <w:tr w:rsidR="00805FA6" w:rsidRPr="00F409D4" w14:paraId="12DA9DDF" w14:textId="77777777" w:rsidTr="009E5A91">
        <w:trPr>
          <w:trHeight w:val="454"/>
        </w:trPr>
        <w:tc>
          <w:tcPr>
            <w:tcW w:w="1083" w:type="dxa"/>
            <w:vAlign w:val="center"/>
          </w:tcPr>
          <w:p w14:paraId="6070EE95" w14:textId="07B87909" w:rsidR="00805FA6" w:rsidRPr="00F409D4" w:rsidRDefault="004C0349" w:rsidP="00F263A2">
            <w:pPr>
              <w:jc w:val="center"/>
              <w:rPr>
                <w:rFonts w:ascii="Arial" w:hAnsi="Arial" w:cs="Arial"/>
                <w:sz w:val="22"/>
                <w:szCs w:val="22"/>
              </w:rPr>
            </w:pPr>
            <w:r w:rsidRPr="00F409D4">
              <w:rPr>
                <w:rFonts w:ascii="Arial" w:hAnsi="Arial" w:cs="Arial"/>
                <w:sz w:val="22"/>
                <w:szCs w:val="22"/>
              </w:rPr>
              <w:t>9</w:t>
            </w:r>
          </w:p>
        </w:tc>
        <w:tc>
          <w:tcPr>
            <w:tcW w:w="6858" w:type="dxa"/>
            <w:vAlign w:val="center"/>
          </w:tcPr>
          <w:p w14:paraId="677DB905" w14:textId="3B5C5EE6" w:rsidR="00805FA6" w:rsidRPr="00F409D4" w:rsidRDefault="000866D7" w:rsidP="00F263A2">
            <w:pPr>
              <w:rPr>
                <w:rFonts w:ascii="Arial" w:hAnsi="Arial" w:cs="Arial"/>
                <w:sz w:val="22"/>
                <w:szCs w:val="22"/>
              </w:rPr>
            </w:pPr>
            <w:r w:rsidRPr="00F409D4">
              <w:rPr>
                <w:rFonts w:ascii="Arial" w:hAnsi="Arial" w:cs="Arial"/>
                <w:sz w:val="22"/>
                <w:szCs w:val="22"/>
              </w:rPr>
              <w:t xml:space="preserve">Child Protection </w:t>
            </w:r>
          </w:p>
        </w:tc>
        <w:tc>
          <w:tcPr>
            <w:tcW w:w="1268" w:type="dxa"/>
            <w:vAlign w:val="center"/>
          </w:tcPr>
          <w:p w14:paraId="5D2FEE6C" w14:textId="3E70B0BD" w:rsidR="00805FA6" w:rsidRPr="00F409D4" w:rsidRDefault="007218F2" w:rsidP="00F263A2">
            <w:pPr>
              <w:jc w:val="center"/>
              <w:rPr>
                <w:rFonts w:ascii="Arial" w:hAnsi="Arial" w:cs="Arial"/>
                <w:sz w:val="22"/>
                <w:szCs w:val="22"/>
              </w:rPr>
            </w:pPr>
            <w:r w:rsidRPr="00F409D4">
              <w:rPr>
                <w:rFonts w:ascii="Arial" w:hAnsi="Arial" w:cs="Arial"/>
                <w:sz w:val="22"/>
                <w:szCs w:val="22"/>
              </w:rPr>
              <w:t>6</w:t>
            </w:r>
          </w:p>
        </w:tc>
      </w:tr>
      <w:tr w:rsidR="00805FA6" w:rsidRPr="00F409D4" w14:paraId="45F076DE" w14:textId="77777777" w:rsidTr="009E5A91">
        <w:trPr>
          <w:trHeight w:val="454"/>
        </w:trPr>
        <w:tc>
          <w:tcPr>
            <w:tcW w:w="1083" w:type="dxa"/>
            <w:vAlign w:val="center"/>
          </w:tcPr>
          <w:p w14:paraId="67E7386B" w14:textId="0AB6CAE7" w:rsidR="00805FA6" w:rsidRPr="00F409D4" w:rsidRDefault="004C0349" w:rsidP="00F263A2">
            <w:pPr>
              <w:jc w:val="center"/>
              <w:rPr>
                <w:rFonts w:ascii="Arial" w:hAnsi="Arial" w:cs="Arial"/>
                <w:sz w:val="22"/>
                <w:szCs w:val="22"/>
              </w:rPr>
            </w:pPr>
            <w:r w:rsidRPr="00F409D4">
              <w:rPr>
                <w:rFonts w:ascii="Arial" w:hAnsi="Arial" w:cs="Arial"/>
                <w:sz w:val="22"/>
                <w:szCs w:val="22"/>
              </w:rPr>
              <w:t>10</w:t>
            </w:r>
          </w:p>
        </w:tc>
        <w:tc>
          <w:tcPr>
            <w:tcW w:w="6858" w:type="dxa"/>
            <w:vAlign w:val="center"/>
          </w:tcPr>
          <w:p w14:paraId="2C6C5ADB" w14:textId="30DA1201" w:rsidR="00805FA6" w:rsidRPr="00F409D4" w:rsidRDefault="00066F43" w:rsidP="00F263A2">
            <w:pPr>
              <w:rPr>
                <w:rFonts w:ascii="Arial" w:hAnsi="Arial" w:cs="Arial"/>
                <w:sz w:val="22"/>
                <w:szCs w:val="22"/>
              </w:rPr>
            </w:pPr>
            <w:r w:rsidRPr="00F409D4">
              <w:rPr>
                <w:rFonts w:ascii="Arial" w:hAnsi="Arial" w:cs="Arial"/>
                <w:sz w:val="22"/>
                <w:szCs w:val="22"/>
              </w:rPr>
              <w:t xml:space="preserve">Monitoring and Review </w:t>
            </w:r>
          </w:p>
        </w:tc>
        <w:tc>
          <w:tcPr>
            <w:tcW w:w="1268" w:type="dxa"/>
            <w:vAlign w:val="center"/>
          </w:tcPr>
          <w:p w14:paraId="53E6524F" w14:textId="1D6ED307" w:rsidR="00805FA6" w:rsidRPr="00F409D4" w:rsidRDefault="007218F2" w:rsidP="00F263A2">
            <w:pPr>
              <w:jc w:val="center"/>
              <w:rPr>
                <w:rFonts w:ascii="Arial" w:hAnsi="Arial" w:cs="Arial"/>
                <w:sz w:val="22"/>
                <w:szCs w:val="22"/>
              </w:rPr>
            </w:pPr>
            <w:r w:rsidRPr="00F409D4">
              <w:rPr>
                <w:rFonts w:ascii="Arial" w:hAnsi="Arial" w:cs="Arial"/>
                <w:sz w:val="22"/>
                <w:szCs w:val="22"/>
              </w:rPr>
              <w:t>6</w:t>
            </w:r>
          </w:p>
        </w:tc>
      </w:tr>
      <w:tr w:rsidR="00805FA6" w:rsidRPr="00F409D4" w14:paraId="3C6CA648" w14:textId="77777777" w:rsidTr="009E5A91">
        <w:trPr>
          <w:trHeight w:val="454"/>
        </w:trPr>
        <w:tc>
          <w:tcPr>
            <w:tcW w:w="1083" w:type="dxa"/>
            <w:vAlign w:val="center"/>
          </w:tcPr>
          <w:p w14:paraId="350CF825" w14:textId="56C62C68" w:rsidR="00805FA6" w:rsidRPr="00F409D4" w:rsidRDefault="00805FA6" w:rsidP="00F263A2">
            <w:pPr>
              <w:jc w:val="center"/>
              <w:rPr>
                <w:rFonts w:ascii="Arial" w:hAnsi="Arial" w:cs="Arial"/>
                <w:sz w:val="22"/>
                <w:szCs w:val="22"/>
              </w:rPr>
            </w:pPr>
          </w:p>
        </w:tc>
        <w:tc>
          <w:tcPr>
            <w:tcW w:w="6858" w:type="dxa"/>
            <w:vAlign w:val="center"/>
          </w:tcPr>
          <w:p w14:paraId="4D986095" w14:textId="489F63B5" w:rsidR="00805FA6" w:rsidRPr="00F409D4" w:rsidRDefault="00292D95" w:rsidP="00F263A2">
            <w:pPr>
              <w:rPr>
                <w:rFonts w:ascii="Arial" w:hAnsi="Arial" w:cs="Arial"/>
                <w:sz w:val="22"/>
                <w:szCs w:val="22"/>
              </w:rPr>
            </w:pPr>
            <w:r w:rsidRPr="00F409D4">
              <w:rPr>
                <w:rFonts w:ascii="Arial" w:hAnsi="Arial" w:cs="Arial"/>
                <w:sz w:val="22"/>
                <w:szCs w:val="22"/>
              </w:rPr>
              <w:t xml:space="preserve">Appendix </w:t>
            </w:r>
            <w:r w:rsidR="00D7716D" w:rsidRPr="00F409D4">
              <w:rPr>
                <w:rFonts w:ascii="Arial" w:hAnsi="Arial" w:cs="Arial"/>
                <w:sz w:val="22"/>
                <w:szCs w:val="22"/>
              </w:rPr>
              <w:t>A</w:t>
            </w:r>
            <w:r w:rsidRPr="00F409D4">
              <w:rPr>
                <w:rFonts w:ascii="Arial" w:hAnsi="Arial" w:cs="Arial"/>
                <w:sz w:val="22"/>
                <w:szCs w:val="22"/>
              </w:rPr>
              <w:t xml:space="preserve"> – Written Care Plan </w:t>
            </w:r>
          </w:p>
        </w:tc>
        <w:tc>
          <w:tcPr>
            <w:tcW w:w="1268" w:type="dxa"/>
            <w:vAlign w:val="center"/>
          </w:tcPr>
          <w:p w14:paraId="69BE165C" w14:textId="1D6265B2" w:rsidR="00805FA6" w:rsidRPr="00F409D4" w:rsidRDefault="009C4F52" w:rsidP="00F263A2">
            <w:pPr>
              <w:jc w:val="center"/>
              <w:rPr>
                <w:rFonts w:ascii="Arial" w:hAnsi="Arial" w:cs="Arial"/>
                <w:sz w:val="22"/>
                <w:szCs w:val="22"/>
              </w:rPr>
            </w:pPr>
            <w:r>
              <w:rPr>
                <w:rFonts w:ascii="Arial" w:hAnsi="Arial" w:cs="Arial"/>
                <w:sz w:val="22"/>
                <w:szCs w:val="22"/>
              </w:rPr>
              <w:t>7</w:t>
            </w:r>
          </w:p>
        </w:tc>
      </w:tr>
      <w:tr w:rsidR="00292D95" w:rsidRPr="00F409D4" w14:paraId="6271FB92" w14:textId="77777777" w:rsidTr="009E5A91">
        <w:trPr>
          <w:trHeight w:val="454"/>
        </w:trPr>
        <w:tc>
          <w:tcPr>
            <w:tcW w:w="1083" w:type="dxa"/>
            <w:vAlign w:val="center"/>
          </w:tcPr>
          <w:p w14:paraId="020EB403" w14:textId="77777777" w:rsidR="00292D95" w:rsidRPr="00F409D4" w:rsidRDefault="00292D95" w:rsidP="00F263A2">
            <w:pPr>
              <w:jc w:val="center"/>
              <w:rPr>
                <w:rFonts w:ascii="Arial" w:hAnsi="Arial" w:cs="Arial"/>
                <w:sz w:val="22"/>
                <w:szCs w:val="22"/>
              </w:rPr>
            </w:pPr>
          </w:p>
        </w:tc>
        <w:tc>
          <w:tcPr>
            <w:tcW w:w="6858" w:type="dxa"/>
            <w:vAlign w:val="center"/>
          </w:tcPr>
          <w:p w14:paraId="091C8480" w14:textId="2B12E5B9" w:rsidR="00292D95" w:rsidRPr="00F409D4" w:rsidRDefault="00292D95" w:rsidP="00F263A2">
            <w:pPr>
              <w:rPr>
                <w:rFonts w:ascii="Arial" w:hAnsi="Arial" w:cs="Arial"/>
                <w:sz w:val="22"/>
                <w:szCs w:val="22"/>
              </w:rPr>
            </w:pPr>
            <w:r w:rsidRPr="00F409D4">
              <w:rPr>
                <w:rFonts w:ascii="Arial" w:hAnsi="Arial" w:cs="Arial"/>
                <w:sz w:val="22"/>
                <w:szCs w:val="22"/>
              </w:rPr>
              <w:t xml:space="preserve">Appendix </w:t>
            </w:r>
            <w:r w:rsidR="00D7716D" w:rsidRPr="00F409D4">
              <w:rPr>
                <w:rFonts w:ascii="Arial" w:hAnsi="Arial" w:cs="Arial"/>
                <w:sz w:val="22"/>
                <w:szCs w:val="22"/>
              </w:rPr>
              <w:t xml:space="preserve">B </w:t>
            </w:r>
            <w:r w:rsidRPr="00F409D4">
              <w:rPr>
                <w:rFonts w:ascii="Arial" w:hAnsi="Arial" w:cs="Arial"/>
                <w:sz w:val="22"/>
                <w:szCs w:val="22"/>
              </w:rPr>
              <w:t xml:space="preserve">– Care Plan Agreements </w:t>
            </w:r>
          </w:p>
        </w:tc>
        <w:tc>
          <w:tcPr>
            <w:tcW w:w="1268" w:type="dxa"/>
            <w:vAlign w:val="center"/>
          </w:tcPr>
          <w:p w14:paraId="2613D8D4" w14:textId="137AFC61" w:rsidR="00292D95" w:rsidRPr="00F409D4" w:rsidRDefault="009C4F52" w:rsidP="00F263A2">
            <w:pPr>
              <w:jc w:val="center"/>
              <w:rPr>
                <w:rFonts w:ascii="Arial" w:hAnsi="Arial" w:cs="Arial"/>
                <w:sz w:val="22"/>
                <w:szCs w:val="22"/>
              </w:rPr>
            </w:pPr>
            <w:r>
              <w:rPr>
                <w:rFonts w:ascii="Arial" w:hAnsi="Arial" w:cs="Arial"/>
                <w:sz w:val="22"/>
                <w:szCs w:val="22"/>
              </w:rPr>
              <w:t>8</w:t>
            </w:r>
          </w:p>
        </w:tc>
      </w:tr>
      <w:tr w:rsidR="00D7716D" w:rsidRPr="00F409D4" w14:paraId="7C3133C7" w14:textId="77777777" w:rsidTr="009E5A91">
        <w:trPr>
          <w:trHeight w:val="454"/>
        </w:trPr>
        <w:tc>
          <w:tcPr>
            <w:tcW w:w="1083" w:type="dxa"/>
            <w:vAlign w:val="center"/>
          </w:tcPr>
          <w:p w14:paraId="0E4E6B35" w14:textId="77777777" w:rsidR="00D7716D" w:rsidRPr="00F409D4" w:rsidRDefault="00D7716D" w:rsidP="00F263A2">
            <w:pPr>
              <w:jc w:val="center"/>
              <w:rPr>
                <w:rFonts w:ascii="Arial" w:hAnsi="Arial" w:cs="Arial"/>
                <w:sz w:val="22"/>
                <w:szCs w:val="22"/>
              </w:rPr>
            </w:pPr>
          </w:p>
        </w:tc>
        <w:tc>
          <w:tcPr>
            <w:tcW w:w="6858" w:type="dxa"/>
            <w:vAlign w:val="center"/>
          </w:tcPr>
          <w:p w14:paraId="71737770" w14:textId="65A5B7F2" w:rsidR="00D7716D" w:rsidRPr="00F409D4" w:rsidRDefault="00D7716D" w:rsidP="00F263A2">
            <w:pPr>
              <w:rPr>
                <w:rFonts w:ascii="Arial" w:hAnsi="Arial" w:cs="Arial"/>
                <w:sz w:val="22"/>
                <w:szCs w:val="22"/>
              </w:rPr>
            </w:pPr>
            <w:r w:rsidRPr="00F409D4">
              <w:rPr>
                <w:rFonts w:ascii="Arial" w:hAnsi="Arial" w:cs="Arial"/>
                <w:sz w:val="22"/>
                <w:szCs w:val="22"/>
              </w:rPr>
              <w:t xml:space="preserve">Appendix C – Personal Care Procedures </w:t>
            </w:r>
          </w:p>
        </w:tc>
        <w:tc>
          <w:tcPr>
            <w:tcW w:w="1268" w:type="dxa"/>
            <w:vAlign w:val="center"/>
          </w:tcPr>
          <w:p w14:paraId="75BA03D0" w14:textId="0FBAA956" w:rsidR="00D7716D" w:rsidRPr="00F409D4" w:rsidRDefault="009C4F52" w:rsidP="00F263A2">
            <w:pPr>
              <w:jc w:val="center"/>
              <w:rPr>
                <w:rFonts w:ascii="Arial" w:hAnsi="Arial" w:cs="Arial"/>
                <w:sz w:val="22"/>
                <w:szCs w:val="22"/>
              </w:rPr>
            </w:pPr>
            <w:r>
              <w:rPr>
                <w:rFonts w:ascii="Arial" w:hAnsi="Arial" w:cs="Arial"/>
                <w:sz w:val="22"/>
                <w:szCs w:val="22"/>
              </w:rPr>
              <w:t>9</w:t>
            </w:r>
          </w:p>
        </w:tc>
      </w:tr>
      <w:tr w:rsidR="00D7716D" w:rsidRPr="00F409D4" w14:paraId="476A4B9D" w14:textId="77777777" w:rsidTr="009E5A91">
        <w:trPr>
          <w:trHeight w:val="454"/>
        </w:trPr>
        <w:tc>
          <w:tcPr>
            <w:tcW w:w="1083" w:type="dxa"/>
            <w:vAlign w:val="center"/>
          </w:tcPr>
          <w:p w14:paraId="5D8826AB" w14:textId="77777777" w:rsidR="00D7716D" w:rsidRPr="00F409D4" w:rsidRDefault="00D7716D" w:rsidP="00F263A2">
            <w:pPr>
              <w:jc w:val="center"/>
              <w:rPr>
                <w:rFonts w:ascii="Arial" w:hAnsi="Arial" w:cs="Arial"/>
                <w:sz w:val="22"/>
                <w:szCs w:val="22"/>
              </w:rPr>
            </w:pPr>
          </w:p>
        </w:tc>
        <w:tc>
          <w:tcPr>
            <w:tcW w:w="6858" w:type="dxa"/>
            <w:vAlign w:val="center"/>
          </w:tcPr>
          <w:p w14:paraId="4B4044D0" w14:textId="369A237F" w:rsidR="00D7716D" w:rsidRPr="00F409D4" w:rsidRDefault="00D7716D" w:rsidP="00F263A2">
            <w:pPr>
              <w:rPr>
                <w:rFonts w:ascii="Arial" w:hAnsi="Arial" w:cs="Arial"/>
                <w:sz w:val="22"/>
                <w:szCs w:val="22"/>
              </w:rPr>
            </w:pPr>
            <w:r w:rsidRPr="00F409D4">
              <w:rPr>
                <w:rFonts w:ascii="Arial" w:hAnsi="Arial" w:cs="Arial"/>
                <w:sz w:val="22"/>
                <w:szCs w:val="22"/>
              </w:rPr>
              <w:t xml:space="preserve">Appendix D – Health and Safety Procedures </w:t>
            </w:r>
          </w:p>
        </w:tc>
        <w:tc>
          <w:tcPr>
            <w:tcW w:w="1268" w:type="dxa"/>
            <w:vAlign w:val="center"/>
          </w:tcPr>
          <w:p w14:paraId="7B9CBF78" w14:textId="05AB5758" w:rsidR="00D7716D" w:rsidRPr="00F409D4" w:rsidRDefault="0047222F" w:rsidP="005B5EA7">
            <w:pPr>
              <w:jc w:val="center"/>
              <w:rPr>
                <w:rFonts w:ascii="Arial" w:hAnsi="Arial" w:cs="Arial"/>
                <w:sz w:val="22"/>
                <w:szCs w:val="22"/>
              </w:rPr>
            </w:pPr>
            <w:r>
              <w:rPr>
                <w:rFonts w:ascii="Arial" w:hAnsi="Arial" w:cs="Arial"/>
                <w:sz w:val="22"/>
                <w:szCs w:val="22"/>
              </w:rPr>
              <w:t>10</w:t>
            </w:r>
          </w:p>
        </w:tc>
      </w:tr>
      <w:tr w:rsidR="00D7716D" w:rsidRPr="00F409D4" w14:paraId="209C6C36" w14:textId="77777777" w:rsidTr="009E5A91">
        <w:trPr>
          <w:trHeight w:val="454"/>
        </w:trPr>
        <w:tc>
          <w:tcPr>
            <w:tcW w:w="1083" w:type="dxa"/>
            <w:vAlign w:val="center"/>
          </w:tcPr>
          <w:p w14:paraId="5C13EE36" w14:textId="77777777" w:rsidR="00D7716D" w:rsidRPr="00F409D4" w:rsidRDefault="00D7716D" w:rsidP="00F263A2">
            <w:pPr>
              <w:jc w:val="center"/>
              <w:rPr>
                <w:rFonts w:ascii="Arial" w:hAnsi="Arial" w:cs="Arial"/>
                <w:sz w:val="22"/>
                <w:szCs w:val="22"/>
              </w:rPr>
            </w:pPr>
          </w:p>
        </w:tc>
        <w:tc>
          <w:tcPr>
            <w:tcW w:w="6858" w:type="dxa"/>
            <w:vAlign w:val="center"/>
          </w:tcPr>
          <w:p w14:paraId="03A66D4E" w14:textId="0F78C862" w:rsidR="00D7716D" w:rsidRPr="00F409D4" w:rsidRDefault="00D7716D" w:rsidP="00F263A2">
            <w:pPr>
              <w:rPr>
                <w:rFonts w:ascii="Arial" w:hAnsi="Arial" w:cs="Arial"/>
                <w:sz w:val="22"/>
                <w:szCs w:val="22"/>
              </w:rPr>
            </w:pPr>
            <w:r w:rsidRPr="00F409D4">
              <w:rPr>
                <w:rFonts w:ascii="Arial" w:hAnsi="Arial" w:cs="Arial"/>
                <w:sz w:val="22"/>
                <w:szCs w:val="22"/>
              </w:rPr>
              <w:t xml:space="preserve">Appendix E </w:t>
            </w:r>
            <w:r w:rsidR="00995911" w:rsidRPr="00F409D4">
              <w:rPr>
                <w:rFonts w:ascii="Arial" w:hAnsi="Arial" w:cs="Arial"/>
                <w:sz w:val="22"/>
                <w:szCs w:val="22"/>
              </w:rPr>
              <w:t>–</w:t>
            </w:r>
            <w:r w:rsidRPr="00F409D4">
              <w:rPr>
                <w:rFonts w:ascii="Arial" w:hAnsi="Arial" w:cs="Arial"/>
                <w:sz w:val="22"/>
                <w:szCs w:val="22"/>
              </w:rPr>
              <w:t xml:space="preserve"> </w:t>
            </w:r>
            <w:r w:rsidR="00995911" w:rsidRPr="00F409D4">
              <w:rPr>
                <w:rFonts w:ascii="Arial" w:hAnsi="Arial" w:cs="Arial"/>
                <w:sz w:val="22"/>
                <w:szCs w:val="22"/>
              </w:rPr>
              <w:t xml:space="preserve">Procedures for Changing Children </w:t>
            </w:r>
          </w:p>
        </w:tc>
        <w:tc>
          <w:tcPr>
            <w:tcW w:w="1268" w:type="dxa"/>
            <w:vAlign w:val="center"/>
          </w:tcPr>
          <w:p w14:paraId="22BBFB17" w14:textId="275888D2" w:rsidR="00D7716D" w:rsidRPr="00F409D4" w:rsidRDefault="00D7716D" w:rsidP="00F263A2">
            <w:pPr>
              <w:jc w:val="center"/>
              <w:rPr>
                <w:rFonts w:ascii="Arial" w:hAnsi="Arial" w:cs="Arial"/>
                <w:sz w:val="22"/>
                <w:szCs w:val="22"/>
              </w:rPr>
            </w:pPr>
            <w:r w:rsidRPr="00F409D4">
              <w:rPr>
                <w:rFonts w:ascii="Arial" w:hAnsi="Arial" w:cs="Arial"/>
                <w:sz w:val="22"/>
                <w:szCs w:val="22"/>
              </w:rPr>
              <w:t>1</w:t>
            </w:r>
            <w:r w:rsidR="0047222F">
              <w:rPr>
                <w:rFonts w:ascii="Arial" w:hAnsi="Arial" w:cs="Arial"/>
                <w:sz w:val="22"/>
                <w:szCs w:val="22"/>
              </w:rPr>
              <w:t>1</w:t>
            </w:r>
          </w:p>
        </w:tc>
      </w:tr>
    </w:tbl>
    <w:p w14:paraId="168C1A6A" w14:textId="77777777" w:rsidR="00805FA6" w:rsidRPr="00F409D4" w:rsidRDefault="00805FA6" w:rsidP="00805FA6">
      <w:pPr>
        <w:rPr>
          <w:rFonts w:ascii="Arial" w:hAnsi="Arial" w:cs="Arial"/>
          <w:sz w:val="22"/>
          <w:szCs w:val="22"/>
        </w:rPr>
      </w:pPr>
    </w:p>
    <w:p w14:paraId="1F1E6BB4" w14:textId="77777777" w:rsidR="00805FA6" w:rsidRDefault="00805FA6" w:rsidP="00805FA6">
      <w:pPr>
        <w:rPr>
          <w:rFonts w:ascii="Arial" w:hAnsi="Arial" w:cs="Arial"/>
          <w:b/>
          <w:bCs/>
          <w:color w:val="ED7D31" w:themeColor="accent2"/>
          <w:sz w:val="22"/>
          <w:szCs w:val="22"/>
        </w:rPr>
      </w:pPr>
      <w:r w:rsidRPr="00F409D4">
        <w:rPr>
          <w:rFonts w:ascii="Arial" w:hAnsi="Arial" w:cs="Arial"/>
          <w:b/>
          <w:bCs/>
          <w:color w:val="ED7D31" w:themeColor="accent2"/>
          <w:sz w:val="22"/>
          <w:szCs w:val="22"/>
        </w:rPr>
        <w:t>Version History</w:t>
      </w:r>
    </w:p>
    <w:p w14:paraId="3E24A52A" w14:textId="77777777" w:rsidR="00DA70D1" w:rsidRDefault="00DA70D1" w:rsidP="00805FA6">
      <w:pPr>
        <w:rPr>
          <w:rFonts w:ascii="Arial" w:hAnsi="Arial" w:cs="Arial"/>
          <w:b/>
          <w:bCs/>
          <w:color w:val="ED7D31" w:themeColor="accent2"/>
          <w:sz w:val="22"/>
          <w:szCs w:val="22"/>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6662"/>
      </w:tblGrid>
      <w:tr w:rsidR="00B253CB" w:rsidRPr="00F409D4" w14:paraId="36FAF22B" w14:textId="77777777" w:rsidTr="001F78B5">
        <w:trPr>
          <w:trHeight w:val="510"/>
        </w:trPr>
        <w:tc>
          <w:tcPr>
            <w:tcW w:w="2547" w:type="dxa"/>
            <w:shd w:val="clear" w:color="auto" w:fill="D9D9D9" w:themeFill="background1" w:themeFillShade="D9"/>
            <w:vAlign w:val="center"/>
          </w:tcPr>
          <w:p w14:paraId="0976B22D" w14:textId="77777777" w:rsidR="00B253CB" w:rsidRPr="00F409D4" w:rsidRDefault="00B253CB" w:rsidP="00D81846">
            <w:pPr>
              <w:rPr>
                <w:rFonts w:ascii="Arial" w:hAnsi="Arial" w:cs="Arial"/>
                <w:b/>
                <w:bCs/>
                <w:sz w:val="22"/>
                <w:szCs w:val="22"/>
              </w:rPr>
            </w:pPr>
            <w:r w:rsidRPr="00F409D4">
              <w:rPr>
                <w:rFonts w:ascii="Arial" w:hAnsi="Arial" w:cs="Arial"/>
                <w:b/>
                <w:bCs/>
                <w:sz w:val="22"/>
                <w:szCs w:val="22"/>
              </w:rPr>
              <w:t>Approved by:</w:t>
            </w:r>
          </w:p>
        </w:tc>
        <w:tc>
          <w:tcPr>
            <w:tcW w:w="6662" w:type="dxa"/>
            <w:shd w:val="clear" w:color="auto" w:fill="D9D9D9" w:themeFill="background1" w:themeFillShade="D9"/>
            <w:vAlign w:val="center"/>
          </w:tcPr>
          <w:p w14:paraId="719D34AE" w14:textId="133BE8A1" w:rsidR="00B253CB" w:rsidRPr="00F409D4" w:rsidRDefault="00B253CB" w:rsidP="00D81846">
            <w:pPr>
              <w:rPr>
                <w:rFonts w:ascii="Arial" w:hAnsi="Arial" w:cs="Arial"/>
                <w:sz w:val="22"/>
                <w:szCs w:val="22"/>
              </w:rPr>
            </w:pPr>
            <w:r w:rsidRPr="00F409D4">
              <w:rPr>
                <w:rFonts w:ascii="Arial" w:hAnsi="Arial" w:cs="Arial"/>
                <w:sz w:val="22"/>
                <w:szCs w:val="22"/>
              </w:rPr>
              <w:t>Trustees</w:t>
            </w:r>
          </w:p>
        </w:tc>
      </w:tr>
      <w:tr w:rsidR="00DA70D1" w:rsidRPr="00F409D4" w14:paraId="66255C5E" w14:textId="77777777" w:rsidTr="00D81846">
        <w:trPr>
          <w:trHeight w:val="510"/>
        </w:trPr>
        <w:tc>
          <w:tcPr>
            <w:tcW w:w="2547" w:type="dxa"/>
            <w:shd w:val="clear" w:color="auto" w:fill="D9D9D9" w:themeFill="background1" w:themeFillShade="D9"/>
            <w:vAlign w:val="center"/>
          </w:tcPr>
          <w:p w14:paraId="5429384E" w14:textId="77777777" w:rsidR="00DA70D1" w:rsidRPr="00F409D4" w:rsidRDefault="00DA70D1" w:rsidP="00D81846">
            <w:pPr>
              <w:rPr>
                <w:rFonts w:ascii="Arial" w:hAnsi="Arial" w:cs="Arial"/>
                <w:b/>
                <w:bCs/>
                <w:sz w:val="22"/>
                <w:szCs w:val="22"/>
              </w:rPr>
            </w:pPr>
            <w:r w:rsidRPr="00F409D4">
              <w:rPr>
                <w:rFonts w:ascii="Arial" w:hAnsi="Arial" w:cs="Arial"/>
                <w:b/>
                <w:bCs/>
                <w:sz w:val="22"/>
                <w:szCs w:val="22"/>
              </w:rPr>
              <w:t>Last reviewed:</w:t>
            </w:r>
          </w:p>
        </w:tc>
        <w:tc>
          <w:tcPr>
            <w:tcW w:w="6662" w:type="dxa"/>
            <w:shd w:val="clear" w:color="auto" w:fill="D9D9D9" w:themeFill="background1" w:themeFillShade="D9"/>
            <w:vAlign w:val="center"/>
          </w:tcPr>
          <w:p w14:paraId="4C61FCA0" w14:textId="184D5C35" w:rsidR="00DA70D1" w:rsidRPr="00F409D4" w:rsidRDefault="00DA70D1" w:rsidP="00D81846">
            <w:pPr>
              <w:rPr>
                <w:rFonts w:ascii="Arial" w:hAnsi="Arial" w:cs="Arial"/>
                <w:sz w:val="22"/>
                <w:szCs w:val="22"/>
              </w:rPr>
            </w:pPr>
            <w:r>
              <w:rPr>
                <w:rFonts w:ascii="Arial" w:hAnsi="Arial" w:cs="Arial"/>
                <w:sz w:val="22"/>
                <w:szCs w:val="22"/>
              </w:rPr>
              <w:t>Sept 202</w:t>
            </w:r>
            <w:r w:rsidR="00626F53">
              <w:rPr>
                <w:rFonts w:ascii="Arial" w:hAnsi="Arial" w:cs="Arial"/>
                <w:sz w:val="22"/>
                <w:szCs w:val="22"/>
              </w:rPr>
              <w:t>5</w:t>
            </w:r>
          </w:p>
        </w:tc>
      </w:tr>
      <w:tr w:rsidR="00DA70D1" w:rsidRPr="00F409D4" w14:paraId="162709B2" w14:textId="77777777" w:rsidTr="00D81846">
        <w:trPr>
          <w:trHeight w:val="510"/>
        </w:trPr>
        <w:tc>
          <w:tcPr>
            <w:tcW w:w="2547" w:type="dxa"/>
            <w:shd w:val="clear" w:color="auto" w:fill="D9D9D9" w:themeFill="background1" w:themeFillShade="D9"/>
            <w:vAlign w:val="center"/>
          </w:tcPr>
          <w:p w14:paraId="42555E9C" w14:textId="77777777" w:rsidR="00DA70D1" w:rsidRPr="00F409D4" w:rsidRDefault="00DA70D1" w:rsidP="00D81846">
            <w:pPr>
              <w:rPr>
                <w:rFonts w:ascii="Arial" w:hAnsi="Arial" w:cs="Arial"/>
                <w:b/>
                <w:bCs/>
                <w:sz w:val="22"/>
                <w:szCs w:val="22"/>
              </w:rPr>
            </w:pPr>
            <w:r w:rsidRPr="00F409D4">
              <w:rPr>
                <w:rFonts w:ascii="Arial" w:hAnsi="Arial" w:cs="Arial"/>
                <w:b/>
                <w:bCs/>
                <w:sz w:val="22"/>
                <w:szCs w:val="22"/>
              </w:rPr>
              <w:t>Next review due by:</w:t>
            </w:r>
          </w:p>
        </w:tc>
        <w:tc>
          <w:tcPr>
            <w:tcW w:w="6662" w:type="dxa"/>
            <w:shd w:val="clear" w:color="auto" w:fill="D9D9D9" w:themeFill="background1" w:themeFillShade="D9"/>
            <w:vAlign w:val="center"/>
          </w:tcPr>
          <w:p w14:paraId="601B660E" w14:textId="767CA494" w:rsidR="00DA70D1" w:rsidRPr="00F409D4" w:rsidRDefault="00DA70D1" w:rsidP="00D81846">
            <w:pPr>
              <w:rPr>
                <w:rFonts w:ascii="Arial" w:hAnsi="Arial" w:cs="Arial"/>
                <w:sz w:val="22"/>
                <w:szCs w:val="22"/>
              </w:rPr>
            </w:pPr>
            <w:r>
              <w:rPr>
                <w:rFonts w:ascii="Arial" w:hAnsi="Arial" w:cs="Arial"/>
                <w:sz w:val="22"/>
                <w:szCs w:val="22"/>
              </w:rPr>
              <w:t>Sept 202</w:t>
            </w:r>
            <w:r w:rsidR="00626F53">
              <w:rPr>
                <w:rFonts w:ascii="Arial" w:hAnsi="Arial" w:cs="Arial"/>
                <w:sz w:val="22"/>
                <w:szCs w:val="22"/>
              </w:rPr>
              <w:t>6</w:t>
            </w:r>
          </w:p>
        </w:tc>
      </w:tr>
    </w:tbl>
    <w:p w14:paraId="6D169FDF" w14:textId="77777777" w:rsidR="00805FA6" w:rsidRPr="00F409D4" w:rsidRDefault="00805FA6" w:rsidP="00805FA6">
      <w:pPr>
        <w:rPr>
          <w:rFonts w:ascii="Arial" w:hAnsi="Arial" w:cs="Arial"/>
          <w:sz w:val="22"/>
          <w:szCs w:val="22"/>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79"/>
        <w:gridCol w:w="1234"/>
        <w:gridCol w:w="1023"/>
        <w:gridCol w:w="4373"/>
      </w:tblGrid>
      <w:tr w:rsidR="00805FA6" w:rsidRPr="00F409D4" w14:paraId="5ECA91C0" w14:textId="77777777" w:rsidTr="003F7D28">
        <w:trPr>
          <w:trHeight w:val="510"/>
        </w:trPr>
        <w:tc>
          <w:tcPr>
            <w:tcW w:w="2587" w:type="dxa"/>
            <w:shd w:val="clear" w:color="auto" w:fill="D9D9D9" w:themeFill="background1" w:themeFillShade="D9"/>
            <w:vAlign w:val="center"/>
          </w:tcPr>
          <w:p w14:paraId="180012CB" w14:textId="77777777" w:rsidR="00805FA6" w:rsidRPr="00F409D4" w:rsidRDefault="00805FA6" w:rsidP="00F263A2">
            <w:pPr>
              <w:rPr>
                <w:rFonts w:ascii="Arial" w:hAnsi="Arial" w:cs="Arial"/>
                <w:b/>
                <w:bCs/>
                <w:sz w:val="22"/>
                <w:szCs w:val="22"/>
              </w:rPr>
            </w:pPr>
            <w:r w:rsidRPr="00F409D4">
              <w:rPr>
                <w:rFonts w:ascii="Arial" w:hAnsi="Arial" w:cs="Arial"/>
                <w:b/>
                <w:bCs/>
                <w:sz w:val="22"/>
                <w:szCs w:val="22"/>
              </w:rPr>
              <w:t>Date</w:t>
            </w:r>
          </w:p>
        </w:tc>
        <w:tc>
          <w:tcPr>
            <w:tcW w:w="1236" w:type="dxa"/>
            <w:shd w:val="clear" w:color="auto" w:fill="D9D9D9" w:themeFill="background1" w:themeFillShade="D9"/>
            <w:vAlign w:val="center"/>
          </w:tcPr>
          <w:p w14:paraId="55DDB50F" w14:textId="77777777" w:rsidR="00805FA6" w:rsidRPr="00F409D4" w:rsidRDefault="00805FA6" w:rsidP="00F263A2">
            <w:pPr>
              <w:rPr>
                <w:rFonts w:ascii="Arial" w:hAnsi="Arial" w:cs="Arial"/>
                <w:b/>
                <w:bCs/>
                <w:sz w:val="22"/>
                <w:szCs w:val="22"/>
              </w:rPr>
            </w:pPr>
            <w:r w:rsidRPr="00F409D4">
              <w:rPr>
                <w:rFonts w:ascii="Arial" w:hAnsi="Arial" w:cs="Arial"/>
                <w:b/>
                <w:bCs/>
                <w:sz w:val="22"/>
                <w:szCs w:val="22"/>
              </w:rPr>
              <w:t>Author</w:t>
            </w:r>
          </w:p>
        </w:tc>
        <w:tc>
          <w:tcPr>
            <w:tcW w:w="992" w:type="dxa"/>
            <w:shd w:val="clear" w:color="auto" w:fill="D9D9D9" w:themeFill="background1" w:themeFillShade="D9"/>
            <w:vAlign w:val="center"/>
          </w:tcPr>
          <w:p w14:paraId="3577ECF2" w14:textId="77777777" w:rsidR="00805FA6" w:rsidRPr="00F409D4" w:rsidRDefault="00805FA6" w:rsidP="00F263A2">
            <w:pPr>
              <w:rPr>
                <w:rFonts w:ascii="Arial" w:hAnsi="Arial" w:cs="Arial"/>
                <w:b/>
                <w:bCs/>
                <w:sz w:val="22"/>
                <w:szCs w:val="22"/>
              </w:rPr>
            </w:pPr>
            <w:r w:rsidRPr="00F409D4">
              <w:rPr>
                <w:rFonts w:ascii="Arial" w:hAnsi="Arial" w:cs="Arial"/>
                <w:b/>
                <w:bCs/>
                <w:sz w:val="22"/>
                <w:szCs w:val="22"/>
              </w:rPr>
              <w:t>Version</w:t>
            </w:r>
          </w:p>
        </w:tc>
        <w:tc>
          <w:tcPr>
            <w:tcW w:w="4394" w:type="dxa"/>
            <w:shd w:val="clear" w:color="auto" w:fill="D9D9D9" w:themeFill="background1" w:themeFillShade="D9"/>
            <w:vAlign w:val="center"/>
          </w:tcPr>
          <w:p w14:paraId="54C9DA5A" w14:textId="77777777" w:rsidR="00805FA6" w:rsidRPr="00F409D4" w:rsidRDefault="00805FA6" w:rsidP="00F263A2">
            <w:pPr>
              <w:rPr>
                <w:rFonts w:ascii="Arial" w:hAnsi="Arial" w:cs="Arial"/>
                <w:b/>
                <w:bCs/>
                <w:sz w:val="22"/>
                <w:szCs w:val="22"/>
              </w:rPr>
            </w:pPr>
            <w:r w:rsidRPr="00F409D4">
              <w:rPr>
                <w:rFonts w:ascii="Arial" w:hAnsi="Arial" w:cs="Arial"/>
                <w:b/>
                <w:bCs/>
                <w:sz w:val="22"/>
                <w:szCs w:val="22"/>
              </w:rPr>
              <w:t>Comment</w:t>
            </w:r>
          </w:p>
        </w:tc>
      </w:tr>
      <w:tr w:rsidR="00805FA6" w:rsidRPr="00F409D4" w14:paraId="3A611D7B" w14:textId="77777777" w:rsidTr="003F7D28">
        <w:trPr>
          <w:trHeight w:val="510"/>
        </w:trPr>
        <w:tc>
          <w:tcPr>
            <w:tcW w:w="2587" w:type="dxa"/>
            <w:shd w:val="clear" w:color="auto" w:fill="D9D9D9" w:themeFill="background1" w:themeFillShade="D9"/>
            <w:vAlign w:val="center"/>
          </w:tcPr>
          <w:p w14:paraId="1C465189" w14:textId="1F35059A" w:rsidR="00805FA6" w:rsidRPr="00F409D4" w:rsidRDefault="0093670D" w:rsidP="00F263A2">
            <w:pPr>
              <w:rPr>
                <w:rFonts w:ascii="Arial" w:hAnsi="Arial" w:cs="Arial"/>
                <w:sz w:val="22"/>
                <w:szCs w:val="22"/>
              </w:rPr>
            </w:pPr>
            <w:r w:rsidRPr="00F409D4">
              <w:rPr>
                <w:rFonts w:ascii="Arial" w:hAnsi="Arial" w:cs="Arial"/>
                <w:sz w:val="22"/>
                <w:szCs w:val="22"/>
              </w:rPr>
              <w:t>August 23</w:t>
            </w:r>
          </w:p>
        </w:tc>
        <w:tc>
          <w:tcPr>
            <w:tcW w:w="1236" w:type="dxa"/>
            <w:shd w:val="clear" w:color="auto" w:fill="D9D9D9" w:themeFill="background1" w:themeFillShade="D9"/>
            <w:vAlign w:val="center"/>
          </w:tcPr>
          <w:p w14:paraId="50B2C5FE" w14:textId="627D7452" w:rsidR="00805FA6" w:rsidRPr="00F409D4" w:rsidRDefault="0093670D" w:rsidP="00F263A2">
            <w:pPr>
              <w:rPr>
                <w:rFonts w:ascii="Arial" w:hAnsi="Arial" w:cs="Arial"/>
                <w:sz w:val="22"/>
                <w:szCs w:val="22"/>
              </w:rPr>
            </w:pPr>
            <w:r w:rsidRPr="00F409D4">
              <w:rPr>
                <w:rFonts w:ascii="Arial" w:hAnsi="Arial" w:cs="Arial"/>
                <w:sz w:val="22"/>
                <w:szCs w:val="22"/>
              </w:rPr>
              <w:t>Delyth Linacre</w:t>
            </w:r>
          </w:p>
        </w:tc>
        <w:tc>
          <w:tcPr>
            <w:tcW w:w="992" w:type="dxa"/>
            <w:shd w:val="clear" w:color="auto" w:fill="D9D9D9" w:themeFill="background1" w:themeFillShade="D9"/>
            <w:vAlign w:val="center"/>
          </w:tcPr>
          <w:p w14:paraId="75627737" w14:textId="01E45F03" w:rsidR="00805FA6" w:rsidRPr="00F409D4" w:rsidRDefault="0093670D" w:rsidP="00F263A2">
            <w:pPr>
              <w:rPr>
                <w:rFonts w:ascii="Arial" w:hAnsi="Arial" w:cs="Arial"/>
                <w:sz w:val="22"/>
                <w:szCs w:val="22"/>
              </w:rPr>
            </w:pPr>
            <w:r w:rsidRPr="00F409D4">
              <w:rPr>
                <w:rFonts w:ascii="Arial" w:hAnsi="Arial" w:cs="Arial"/>
                <w:sz w:val="22"/>
                <w:szCs w:val="22"/>
              </w:rPr>
              <w:t>1</w:t>
            </w:r>
          </w:p>
        </w:tc>
        <w:tc>
          <w:tcPr>
            <w:tcW w:w="4394" w:type="dxa"/>
            <w:shd w:val="clear" w:color="auto" w:fill="D9D9D9" w:themeFill="background1" w:themeFillShade="D9"/>
            <w:vAlign w:val="center"/>
          </w:tcPr>
          <w:p w14:paraId="5D845FEE" w14:textId="6E91EFBB" w:rsidR="00805FA6" w:rsidRPr="00F409D4" w:rsidRDefault="00805FA6" w:rsidP="00F263A2">
            <w:pPr>
              <w:rPr>
                <w:rFonts w:ascii="Arial" w:hAnsi="Arial" w:cs="Arial"/>
                <w:sz w:val="22"/>
                <w:szCs w:val="22"/>
              </w:rPr>
            </w:pPr>
          </w:p>
        </w:tc>
      </w:tr>
      <w:tr w:rsidR="00805FA6" w:rsidRPr="00F409D4" w14:paraId="641F9F98" w14:textId="77777777" w:rsidTr="003F7D28">
        <w:trPr>
          <w:trHeight w:val="510"/>
        </w:trPr>
        <w:tc>
          <w:tcPr>
            <w:tcW w:w="2587" w:type="dxa"/>
            <w:shd w:val="clear" w:color="auto" w:fill="D9D9D9" w:themeFill="background1" w:themeFillShade="D9"/>
            <w:vAlign w:val="center"/>
          </w:tcPr>
          <w:p w14:paraId="3AB4C05D" w14:textId="60DBCBE4" w:rsidR="00805FA6" w:rsidRPr="00F409D4" w:rsidRDefault="006366AF" w:rsidP="00F263A2">
            <w:pPr>
              <w:rPr>
                <w:rFonts w:ascii="Arial" w:hAnsi="Arial" w:cs="Arial"/>
                <w:sz w:val="22"/>
                <w:szCs w:val="22"/>
              </w:rPr>
            </w:pPr>
            <w:r>
              <w:rPr>
                <w:rFonts w:ascii="Arial" w:hAnsi="Arial" w:cs="Arial"/>
                <w:sz w:val="22"/>
                <w:szCs w:val="22"/>
              </w:rPr>
              <w:t>September</w:t>
            </w:r>
            <w:r w:rsidR="00452834">
              <w:rPr>
                <w:rFonts w:ascii="Arial" w:hAnsi="Arial" w:cs="Arial"/>
                <w:sz w:val="22"/>
                <w:szCs w:val="22"/>
              </w:rPr>
              <w:t xml:space="preserve"> 24</w:t>
            </w:r>
          </w:p>
        </w:tc>
        <w:tc>
          <w:tcPr>
            <w:tcW w:w="1236" w:type="dxa"/>
            <w:shd w:val="clear" w:color="auto" w:fill="D9D9D9" w:themeFill="background1" w:themeFillShade="D9"/>
            <w:vAlign w:val="center"/>
          </w:tcPr>
          <w:p w14:paraId="434490F8" w14:textId="403030D0" w:rsidR="00805FA6" w:rsidRPr="00F409D4" w:rsidRDefault="00452834" w:rsidP="00F263A2">
            <w:pPr>
              <w:rPr>
                <w:rFonts w:ascii="Arial" w:hAnsi="Arial" w:cs="Arial"/>
                <w:sz w:val="22"/>
                <w:szCs w:val="22"/>
              </w:rPr>
            </w:pPr>
            <w:r>
              <w:rPr>
                <w:rFonts w:ascii="Arial" w:hAnsi="Arial" w:cs="Arial"/>
                <w:sz w:val="22"/>
                <w:szCs w:val="22"/>
              </w:rPr>
              <w:t>Delyth Linacre</w:t>
            </w:r>
          </w:p>
        </w:tc>
        <w:tc>
          <w:tcPr>
            <w:tcW w:w="992" w:type="dxa"/>
            <w:shd w:val="clear" w:color="auto" w:fill="D9D9D9" w:themeFill="background1" w:themeFillShade="D9"/>
            <w:vAlign w:val="center"/>
          </w:tcPr>
          <w:p w14:paraId="387A4420" w14:textId="13CD770E" w:rsidR="00805FA6" w:rsidRPr="00F409D4" w:rsidRDefault="00452834" w:rsidP="00F263A2">
            <w:pPr>
              <w:rPr>
                <w:rFonts w:ascii="Arial" w:hAnsi="Arial" w:cs="Arial"/>
                <w:sz w:val="22"/>
                <w:szCs w:val="22"/>
              </w:rPr>
            </w:pPr>
            <w:r>
              <w:rPr>
                <w:rFonts w:ascii="Arial" w:hAnsi="Arial" w:cs="Arial"/>
                <w:sz w:val="22"/>
                <w:szCs w:val="22"/>
              </w:rPr>
              <w:t>2</w:t>
            </w:r>
          </w:p>
        </w:tc>
        <w:tc>
          <w:tcPr>
            <w:tcW w:w="4394" w:type="dxa"/>
            <w:shd w:val="clear" w:color="auto" w:fill="D9D9D9" w:themeFill="background1" w:themeFillShade="D9"/>
            <w:vAlign w:val="center"/>
          </w:tcPr>
          <w:p w14:paraId="459444C9" w14:textId="36EADD38" w:rsidR="00805FA6" w:rsidRPr="00F409D4" w:rsidRDefault="00452834" w:rsidP="00F263A2">
            <w:pPr>
              <w:rPr>
                <w:rFonts w:ascii="Arial" w:hAnsi="Arial" w:cs="Arial"/>
                <w:sz w:val="22"/>
                <w:szCs w:val="22"/>
              </w:rPr>
            </w:pPr>
            <w:r>
              <w:rPr>
                <w:rFonts w:ascii="Arial" w:hAnsi="Arial" w:cs="Arial"/>
                <w:sz w:val="22"/>
                <w:szCs w:val="22"/>
              </w:rPr>
              <w:t>Reviewed</w:t>
            </w:r>
          </w:p>
        </w:tc>
      </w:tr>
      <w:tr w:rsidR="00805FA6" w:rsidRPr="00F409D4" w14:paraId="1C744A3D" w14:textId="77777777" w:rsidTr="003F7D28">
        <w:trPr>
          <w:trHeight w:val="510"/>
        </w:trPr>
        <w:tc>
          <w:tcPr>
            <w:tcW w:w="2587" w:type="dxa"/>
            <w:shd w:val="clear" w:color="auto" w:fill="D9D9D9" w:themeFill="background1" w:themeFillShade="D9"/>
            <w:vAlign w:val="center"/>
          </w:tcPr>
          <w:p w14:paraId="2C3A7C7C" w14:textId="5B0FA25C" w:rsidR="00805FA6" w:rsidRPr="00F409D4" w:rsidRDefault="00626F53" w:rsidP="00F263A2">
            <w:pPr>
              <w:rPr>
                <w:rFonts w:ascii="Arial" w:hAnsi="Arial" w:cs="Arial"/>
                <w:sz w:val="22"/>
                <w:szCs w:val="22"/>
              </w:rPr>
            </w:pPr>
            <w:r>
              <w:rPr>
                <w:rFonts w:ascii="Arial" w:hAnsi="Arial" w:cs="Arial"/>
                <w:sz w:val="22"/>
                <w:szCs w:val="22"/>
              </w:rPr>
              <w:t>September 25</w:t>
            </w:r>
          </w:p>
        </w:tc>
        <w:tc>
          <w:tcPr>
            <w:tcW w:w="1236" w:type="dxa"/>
            <w:shd w:val="clear" w:color="auto" w:fill="D9D9D9" w:themeFill="background1" w:themeFillShade="D9"/>
            <w:vAlign w:val="center"/>
          </w:tcPr>
          <w:p w14:paraId="5AC67AF6" w14:textId="3B19AB2A" w:rsidR="00805FA6" w:rsidRPr="00F409D4" w:rsidRDefault="00626F53" w:rsidP="00F263A2">
            <w:pPr>
              <w:rPr>
                <w:rFonts w:ascii="Arial" w:hAnsi="Arial" w:cs="Arial"/>
                <w:sz w:val="22"/>
                <w:szCs w:val="22"/>
              </w:rPr>
            </w:pPr>
            <w:r>
              <w:rPr>
                <w:rFonts w:ascii="Arial" w:hAnsi="Arial" w:cs="Arial"/>
                <w:sz w:val="22"/>
                <w:szCs w:val="22"/>
              </w:rPr>
              <w:t>Delyth Linacre</w:t>
            </w:r>
          </w:p>
        </w:tc>
        <w:tc>
          <w:tcPr>
            <w:tcW w:w="992" w:type="dxa"/>
            <w:shd w:val="clear" w:color="auto" w:fill="D9D9D9" w:themeFill="background1" w:themeFillShade="D9"/>
            <w:vAlign w:val="center"/>
          </w:tcPr>
          <w:p w14:paraId="0B680803" w14:textId="62C843F2" w:rsidR="00805FA6" w:rsidRPr="00F409D4" w:rsidRDefault="00626F53" w:rsidP="00F263A2">
            <w:pPr>
              <w:rPr>
                <w:rFonts w:ascii="Arial" w:hAnsi="Arial" w:cs="Arial"/>
                <w:sz w:val="22"/>
                <w:szCs w:val="22"/>
              </w:rPr>
            </w:pPr>
            <w:r>
              <w:rPr>
                <w:rFonts w:ascii="Arial" w:hAnsi="Arial" w:cs="Arial"/>
                <w:sz w:val="22"/>
                <w:szCs w:val="22"/>
              </w:rPr>
              <w:t>3</w:t>
            </w:r>
          </w:p>
        </w:tc>
        <w:tc>
          <w:tcPr>
            <w:tcW w:w="4394" w:type="dxa"/>
            <w:shd w:val="clear" w:color="auto" w:fill="D9D9D9" w:themeFill="background1" w:themeFillShade="D9"/>
            <w:vAlign w:val="center"/>
          </w:tcPr>
          <w:p w14:paraId="310809FF" w14:textId="37E38503" w:rsidR="00805FA6" w:rsidRPr="00F409D4" w:rsidRDefault="00626F53" w:rsidP="00F263A2">
            <w:pPr>
              <w:rPr>
                <w:rFonts w:ascii="Arial" w:hAnsi="Arial" w:cs="Arial"/>
                <w:sz w:val="22"/>
                <w:szCs w:val="22"/>
              </w:rPr>
            </w:pPr>
            <w:r w:rsidRPr="67124089">
              <w:rPr>
                <w:rFonts w:ascii="Arial" w:hAnsi="Arial" w:cs="Arial"/>
                <w:sz w:val="22"/>
                <w:szCs w:val="22"/>
              </w:rPr>
              <w:t>Intimate Care Plan Appendix A has been updated.</w:t>
            </w:r>
          </w:p>
        </w:tc>
      </w:tr>
      <w:tr w:rsidR="00805FA6" w:rsidRPr="00F409D4" w14:paraId="4AD57AFC" w14:textId="77777777" w:rsidTr="003F7D28">
        <w:trPr>
          <w:trHeight w:val="510"/>
        </w:trPr>
        <w:tc>
          <w:tcPr>
            <w:tcW w:w="2587" w:type="dxa"/>
            <w:shd w:val="clear" w:color="auto" w:fill="D9D9D9" w:themeFill="background1" w:themeFillShade="D9"/>
            <w:vAlign w:val="center"/>
          </w:tcPr>
          <w:p w14:paraId="3450CE64" w14:textId="77777777" w:rsidR="00805FA6" w:rsidRPr="00F409D4" w:rsidRDefault="00805FA6" w:rsidP="00F263A2">
            <w:pPr>
              <w:rPr>
                <w:rFonts w:ascii="Arial" w:hAnsi="Arial" w:cs="Arial"/>
                <w:sz w:val="22"/>
                <w:szCs w:val="22"/>
              </w:rPr>
            </w:pPr>
          </w:p>
        </w:tc>
        <w:tc>
          <w:tcPr>
            <w:tcW w:w="1236" w:type="dxa"/>
            <w:shd w:val="clear" w:color="auto" w:fill="D9D9D9" w:themeFill="background1" w:themeFillShade="D9"/>
            <w:vAlign w:val="center"/>
          </w:tcPr>
          <w:p w14:paraId="1B0AB011" w14:textId="77777777" w:rsidR="00805FA6" w:rsidRPr="00F409D4" w:rsidRDefault="00805FA6" w:rsidP="00F263A2">
            <w:pPr>
              <w:rPr>
                <w:rFonts w:ascii="Arial" w:hAnsi="Arial" w:cs="Arial"/>
                <w:sz w:val="22"/>
                <w:szCs w:val="22"/>
              </w:rPr>
            </w:pPr>
          </w:p>
        </w:tc>
        <w:tc>
          <w:tcPr>
            <w:tcW w:w="992" w:type="dxa"/>
            <w:shd w:val="clear" w:color="auto" w:fill="D9D9D9" w:themeFill="background1" w:themeFillShade="D9"/>
            <w:vAlign w:val="center"/>
          </w:tcPr>
          <w:p w14:paraId="04113892" w14:textId="77777777" w:rsidR="00805FA6" w:rsidRPr="00F409D4" w:rsidRDefault="00805FA6" w:rsidP="00F263A2">
            <w:pPr>
              <w:rPr>
                <w:rFonts w:ascii="Arial" w:hAnsi="Arial" w:cs="Arial"/>
                <w:sz w:val="22"/>
                <w:szCs w:val="22"/>
              </w:rPr>
            </w:pPr>
          </w:p>
        </w:tc>
        <w:tc>
          <w:tcPr>
            <w:tcW w:w="4394" w:type="dxa"/>
            <w:shd w:val="clear" w:color="auto" w:fill="D9D9D9" w:themeFill="background1" w:themeFillShade="D9"/>
            <w:vAlign w:val="center"/>
          </w:tcPr>
          <w:p w14:paraId="23B3FBF4" w14:textId="77777777" w:rsidR="00805FA6" w:rsidRPr="00F409D4" w:rsidRDefault="00805FA6" w:rsidP="00F263A2">
            <w:pPr>
              <w:rPr>
                <w:rFonts w:ascii="Arial" w:hAnsi="Arial" w:cs="Arial"/>
                <w:sz w:val="22"/>
                <w:szCs w:val="22"/>
              </w:rPr>
            </w:pPr>
          </w:p>
        </w:tc>
      </w:tr>
      <w:tr w:rsidR="003F7D28" w:rsidRPr="00F409D4" w14:paraId="235E242A" w14:textId="77777777" w:rsidTr="003F7D28">
        <w:trPr>
          <w:trHeight w:val="510"/>
        </w:trPr>
        <w:tc>
          <w:tcPr>
            <w:tcW w:w="2587" w:type="dxa"/>
            <w:shd w:val="clear" w:color="auto" w:fill="D9D9D9" w:themeFill="background1" w:themeFillShade="D9"/>
            <w:vAlign w:val="center"/>
          </w:tcPr>
          <w:p w14:paraId="18F4D342" w14:textId="77777777" w:rsidR="003F7D28" w:rsidRPr="00F409D4" w:rsidRDefault="003F7D28" w:rsidP="00F263A2">
            <w:pPr>
              <w:rPr>
                <w:rFonts w:ascii="Arial" w:hAnsi="Arial" w:cs="Arial"/>
                <w:sz w:val="22"/>
                <w:szCs w:val="22"/>
              </w:rPr>
            </w:pPr>
          </w:p>
        </w:tc>
        <w:tc>
          <w:tcPr>
            <w:tcW w:w="1236" w:type="dxa"/>
            <w:shd w:val="clear" w:color="auto" w:fill="D9D9D9" w:themeFill="background1" w:themeFillShade="D9"/>
            <w:vAlign w:val="center"/>
          </w:tcPr>
          <w:p w14:paraId="03595C21" w14:textId="77777777" w:rsidR="003F7D28" w:rsidRPr="00F409D4" w:rsidRDefault="003F7D28" w:rsidP="00F263A2">
            <w:pPr>
              <w:rPr>
                <w:rFonts w:ascii="Arial" w:hAnsi="Arial" w:cs="Arial"/>
                <w:sz w:val="22"/>
                <w:szCs w:val="22"/>
              </w:rPr>
            </w:pPr>
          </w:p>
        </w:tc>
        <w:tc>
          <w:tcPr>
            <w:tcW w:w="992" w:type="dxa"/>
            <w:shd w:val="clear" w:color="auto" w:fill="D9D9D9" w:themeFill="background1" w:themeFillShade="D9"/>
            <w:vAlign w:val="center"/>
          </w:tcPr>
          <w:p w14:paraId="1630069A" w14:textId="77777777" w:rsidR="003F7D28" w:rsidRPr="00F409D4" w:rsidRDefault="003F7D28" w:rsidP="00F263A2">
            <w:pPr>
              <w:rPr>
                <w:rFonts w:ascii="Arial" w:hAnsi="Arial" w:cs="Arial"/>
                <w:sz w:val="22"/>
                <w:szCs w:val="22"/>
              </w:rPr>
            </w:pPr>
          </w:p>
        </w:tc>
        <w:tc>
          <w:tcPr>
            <w:tcW w:w="4394" w:type="dxa"/>
            <w:shd w:val="clear" w:color="auto" w:fill="D9D9D9" w:themeFill="background1" w:themeFillShade="D9"/>
            <w:vAlign w:val="center"/>
          </w:tcPr>
          <w:p w14:paraId="4B7A06A7" w14:textId="77777777" w:rsidR="003F7D28" w:rsidRPr="00F409D4" w:rsidRDefault="003F7D28" w:rsidP="00F263A2">
            <w:pPr>
              <w:rPr>
                <w:rFonts w:ascii="Arial" w:hAnsi="Arial" w:cs="Arial"/>
                <w:sz w:val="22"/>
                <w:szCs w:val="22"/>
              </w:rPr>
            </w:pPr>
          </w:p>
        </w:tc>
      </w:tr>
    </w:tbl>
    <w:p w14:paraId="20E516CD" w14:textId="77777777" w:rsidR="00805FA6" w:rsidRDefault="00805FA6" w:rsidP="00805FA6">
      <w:pPr>
        <w:rPr>
          <w:rFonts w:ascii="Arial" w:hAnsi="Arial" w:cs="Arial"/>
          <w:sz w:val="22"/>
          <w:szCs w:val="22"/>
        </w:rPr>
      </w:pPr>
    </w:p>
    <w:p w14:paraId="04D0F7B0" w14:textId="52055CFD" w:rsidR="00E56EF0" w:rsidRPr="005C2C89" w:rsidRDefault="00D81501" w:rsidP="005C2C89">
      <w:pPr>
        <w:rPr>
          <w:rFonts w:ascii="Arial" w:hAnsi="Arial" w:cs="Arial"/>
          <w:sz w:val="22"/>
          <w:szCs w:val="22"/>
        </w:rPr>
      </w:pPr>
      <w:r w:rsidRPr="00F409D4">
        <w:rPr>
          <w:rFonts w:ascii="Arial" w:hAnsi="Arial" w:cs="Arial"/>
          <w:b/>
          <w:bCs/>
          <w:color w:val="ED7D31" w:themeColor="accent2"/>
          <w:sz w:val="22"/>
          <w:szCs w:val="22"/>
        </w:rPr>
        <w:lastRenderedPageBreak/>
        <w:t>1.</w:t>
      </w:r>
      <w:r w:rsidRPr="00F409D4">
        <w:rPr>
          <w:rFonts w:ascii="Arial" w:hAnsi="Arial" w:cs="Arial"/>
          <w:color w:val="ED7D31" w:themeColor="accent2"/>
          <w:sz w:val="22"/>
          <w:szCs w:val="22"/>
        </w:rPr>
        <w:t xml:space="preserve"> </w:t>
      </w:r>
      <w:r w:rsidR="00230606" w:rsidRPr="00F409D4">
        <w:rPr>
          <w:rFonts w:ascii="Arial" w:hAnsi="Arial" w:cs="Arial"/>
          <w:b/>
          <w:bCs/>
          <w:color w:val="ED7D31" w:themeColor="accent2"/>
          <w:sz w:val="22"/>
          <w:szCs w:val="22"/>
        </w:rPr>
        <w:t xml:space="preserve">Introduction </w:t>
      </w:r>
    </w:p>
    <w:p w14:paraId="0FA91D59" w14:textId="40ACC3B6" w:rsidR="00C346ED" w:rsidRPr="00F409D4" w:rsidRDefault="00C346ED" w:rsidP="00F4180A">
      <w:pPr>
        <w:pStyle w:val="1bodycopy10pt"/>
        <w:jc w:val="both"/>
        <w:rPr>
          <w:rFonts w:cs="Arial"/>
          <w:sz w:val="22"/>
          <w:szCs w:val="22"/>
          <w:lang w:val="en-GB"/>
        </w:rPr>
      </w:pPr>
    </w:p>
    <w:p w14:paraId="5F5D83D5" w14:textId="77777777" w:rsidR="00A27CD1" w:rsidRPr="00F409D4" w:rsidRDefault="00A27CD1" w:rsidP="00F251B9">
      <w:pPr>
        <w:shd w:val="clear" w:color="auto" w:fill="FFFFFF"/>
        <w:jc w:val="both"/>
        <w:rPr>
          <w:rFonts w:ascii="Arial" w:hAnsi="Arial" w:cs="Arial"/>
          <w:sz w:val="22"/>
          <w:szCs w:val="22"/>
        </w:rPr>
      </w:pPr>
      <w:r w:rsidRPr="00F409D4">
        <w:rPr>
          <w:rFonts w:ascii="Arial" w:hAnsi="Arial" w:cs="Arial"/>
          <w:sz w:val="22"/>
          <w:szCs w:val="22"/>
        </w:rPr>
        <w:t>Intimate care can be defined as care tasks of an intimate nature, associated with bodily</w:t>
      </w:r>
    </w:p>
    <w:p w14:paraId="21977AB7" w14:textId="77777777" w:rsidR="00A27CD1" w:rsidRPr="00F409D4" w:rsidRDefault="00A27CD1" w:rsidP="00F409D4">
      <w:pPr>
        <w:shd w:val="clear" w:color="auto" w:fill="FFFFFF"/>
        <w:jc w:val="both"/>
        <w:rPr>
          <w:rFonts w:ascii="Arial" w:hAnsi="Arial" w:cs="Arial"/>
          <w:sz w:val="22"/>
          <w:szCs w:val="22"/>
        </w:rPr>
      </w:pPr>
      <w:r w:rsidRPr="00F409D4">
        <w:rPr>
          <w:rFonts w:ascii="Arial" w:hAnsi="Arial" w:cs="Arial"/>
          <w:sz w:val="22"/>
          <w:szCs w:val="22"/>
        </w:rPr>
        <w:t xml:space="preserve">functions, body products and personal hygiene which demand direct or indirect contact with </w:t>
      </w:r>
    </w:p>
    <w:p w14:paraId="1EA94B39" w14:textId="471DE097" w:rsidR="00A27CD1" w:rsidRPr="00F409D4" w:rsidRDefault="00A27CD1" w:rsidP="00F251B9">
      <w:pPr>
        <w:shd w:val="clear" w:color="auto" w:fill="FFFFFF"/>
        <w:jc w:val="both"/>
        <w:rPr>
          <w:rFonts w:ascii="Arial" w:hAnsi="Arial" w:cs="Arial"/>
          <w:sz w:val="22"/>
          <w:szCs w:val="22"/>
        </w:rPr>
      </w:pPr>
      <w:r w:rsidRPr="00F409D4">
        <w:rPr>
          <w:rFonts w:ascii="Arial" w:hAnsi="Arial" w:cs="Arial"/>
          <w:sz w:val="22"/>
          <w:szCs w:val="22"/>
        </w:rPr>
        <w:t>or exposure of the genitals.  Examples include care associated with continence</w:t>
      </w:r>
      <w:r w:rsidR="00F251B9" w:rsidRPr="00F409D4">
        <w:rPr>
          <w:rFonts w:ascii="Arial" w:hAnsi="Arial" w:cs="Arial"/>
          <w:sz w:val="22"/>
          <w:szCs w:val="22"/>
        </w:rPr>
        <w:t>.</w:t>
      </w:r>
    </w:p>
    <w:p w14:paraId="70BEFF55" w14:textId="77777777" w:rsidR="00A27CD1" w:rsidRPr="00F409D4" w:rsidRDefault="00A27CD1" w:rsidP="004A54AE">
      <w:pPr>
        <w:jc w:val="both"/>
        <w:rPr>
          <w:rFonts w:ascii="Arial" w:hAnsi="Arial" w:cs="Arial"/>
          <w:sz w:val="22"/>
          <w:szCs w:val="22"/>
        </w:rPr>
      </w:pPr>
    </w:p>
    <w:p w14:paraId="02633B04" w14:textId="2DAD69C2" w:rsidR="00230606" w:rsidRPr="00F409D4" w:rsidRDefault="00230606" w:rsidP="004A54AE">
      <w:pPr>
        <w:jc w:val="both"/>
        <w:rPr>
          <w:rFonts w:ascii="Arial" w:hAnsi="Arial" w:cs="Arial"/>
          <w:sz w:val="22"/>
          <w:szCs w:val="22"/>
        </w:rPr>
      </w:pPr>
      <w:r w:rsidRPr="00F409D4">
        <w:rPr>
          <w:rFonts w:ascii="Arial" w:hAnsi="Arial" w:cs="Arial"/>
          <w:sz w:val="22"/>
          <w:szCs w:val="22"/>
        </w:rPr>
        <w:t xml:space="preserve">Within the Enquire Learning Trust we recognise that all children have different rates of development and differing needs during their time in our schools.  </w:t>
      </w:r>
    </w:p>
    <w:p w14:paraId="33DBC346" w14:textId="77777777" w:rsidR="00230606" w:rsidRPr="00F409D4" w:rsidRDefault="00230606" w:rsidP="00230606">
      <w:pPr>
        <w:rPr>
          <w:rFonts w:ascii="Arial" w:hAnsi="Arial" w:cs="Arial"/>
          <w:sz w:val="22"/>
          <w:szCs w:val="22"/>
        </w:rPr>
      </w:pPr>
    </w:p>
    <w:p w14:paraId="10DF1E77" w14:textId="77777777" w:rsidR="00230606" w:rsidRPr="00F409D4" w:rsidRDefault="00230606" w:rsidP="004A54AE">
      <w:pPr>
        <w:jc w:val="both"/>
        <w:rPr>
          <w:rFonts w:ascii="Arial" w:hAnsi="Arial" w:cs="Arial"/>
          <w:sz w:val="22"/>
          <w:szCs w:val="22"/>
        </w:rPr>
      </w:pPr>
      <w:r w:rsidRPr="00F409D4">
        <w:rPr>
          <w:rFonts w:ascii="Arial" w:hAnsi="Arial" w:cs="Arial"/>
          <w:sz w:val="22"/>
          <w:szCs w:val="22"/>
        </w:rPr>
        <w:t xml:space="preserve">Most children achieve continence before starting full-time school.  With the development of more early years’ education and the drive towards inclusion, however, there are many more children in mainstream educational establishments who are not fully independent.  Some individuals remain dependent on long-term support for personal care, while others progress slowly towards independence. </w:t>
      </w:r>
    </w:p>
    <w:p w14:paraId="5AA07107" w14:textId="77777777" w:rsidR="00230606" w:rsidRPr="00F409D4" w:rsidRDefault="00230606" w:rsidP="004A54AE">
      <w:pPr>
        <w:jc w:val="both"/>
        <w:rPr>
          <w:rFonts w:ascii="Arial" w:hAnsi="Arial" w:cs="Arial"/>
          <w:sz w:val="22"/>
          <w:szCs w:val="22"/>
        </w:rPr>
      </w:pPr>
    </w:p>
    <w:p w14:paraId="581D036A" w14:textId="77777777" w:rsidR="00230606" w:rsidRPr="00F409D4" w:rsidRDefault="00230606" w:rsidP="004A54AE">
      <w:pPr>
        <w:jc w:val="both"/>
        <w:rPr>
          <w:rFonts w:ascii="Arial" w:hAnsi="Arial" w:cs="Arial"/>
          <w:sz w:val="22"/>
          <w:szCs w:val="22"/>
        </w:rPr>
      </w:pPr>
      <w:r w:rsidRPr="00F409D4">
        <w:rPr>
          <w:rFonts w:ascii="Arial" w:hAnsi="Arial" w:cs="Arial"/>
          <w:sz w:val="22"/>
          <w:szCs w:val="22"/>
        </w:rPr>
        <w:t xml:space="preserve">The achievement of continence can be seen as the most important single self-help skill, improving the person’s quality of life, independence and self-esteem. The stigma associated with wetting and soiling accidents can cause enormous stress and embarrassment to the children and families concerned.  Difficulties with continence severely inhibit an individual’s inclusion in school and the community.  Children with toileting problems who receive support and understanding from those who act </w:t>
      </w:r>
      <w:r w:rsidRPr="00F409D4">
        <w:rPr>
          <w:rFonts w:ascii="Arial" w:hAnsi="Arial" w:cs="Arial"/>
          <w:i/>
          <w:sz w:val="22"/>
          <w:szCs w:val="22"/>
        </w:rPr>
        <w:t xml:space="preserve">in loco parentis </w:t>
      </w:r>
      <w:r w:rsidRPr="00F409D4">
        <w:rPr>
          <w:rFonts w:ascii="Arial" w:hAnsi="Arial" w:cs="Arial"/>
          <w:sz w:val="22"/>
          <w:szCs w:val="22"/>
        </w:rPr>
        <w:t xml:space="preserve">are more likely to achieve their full potential. </w:t>
      </w:r>
    </w:p>
    <w:p w14:paraId="3EDCEC64" w14:textId="1339836D" w:rsidR="00230606" w:rsidRPr="00F409D4" w:rsidRDefault="00230606" w:rsidP="004A54AE">
      <w:pPr>
        <w:pStyle w:val="1bodycopy10pt"/>
        <w:jc w:val="both"/>
        <w:rPr>
          <w:rFonts w:cs="Arial"/>
          <w:sz w:val="22"/>
          <w:szCs w:val="22"/>
          <w:lang w:val="en-GB"/>
        </w:rPr>
      </w:pPr>
    </w:p>
    <w:p w14:paraId="0D9A588B" w14:textId="164BCB51" w:rsidR="00230606" w:rsidRPr="00F409D4" w:rsidRDefault="00230606" w:rsidP="004A54AE">
      <w:pPr>
        <w:jc w:val="both"/>
        <w:rPr>
          <w:rFonts w:ascii="Arial" w:hAnsi="Arial" w:cs="Arial"/>
          <w:sz w:val="22"/>
          <w:szCs w:val="22"/>
        </w:rPr>
      </w:pPr>
      <w:r w:rsidRPr="00F409D4">
        <w:rPr>
          <w:rFonts w:ascii="Arial" w:hAnsi="Arial" w:cs="Arial"/>
          <w:sz w:val="22"/>
          <w:szCs w:val="22"/>
        </w:rPr>
        <w:t>We are committed to ensuring that all pupils are able to access the whole curriculum and are able to be included in all aspects of school life.  This includes providing suitable changes of clothing and attending to the continence needs of our pupils where necessary.</w:t>
      </w:r>
    </w:p>
    <w:p w14:paraId="207397FC" w14:textId="77777777" w:rsidR="00230606" w:rsidRPr="00F409D4" w:rsidRDefault="00230606" w:rsidP="00F4180A">
      <w:pPr>
        <w:pStyle w:val="1bodycopy10pt"/>
        <w:jc w:val="both"/>
        <w:rPr>
          <w:rFonts w:cs="Arial"/>
          <w:sz w:val="22"/>
          <w:szCs w:val="22"/>
          <w:lang w:val="en-GB"/>
        </w:rPr>
      </w:pPr>
    </w:p>
    <w:p w14:paraId="22975B4B" w14:textId="1FCB00EC" w:rsidR="004A54AE" w:rsidRPr="00F409D4" w:rsidRDefault="004A54AE" w:rsidP="004A54AE">
      <w:pPr>
        <w:jc w:val="both"/>
        <w:rPr>
          <w:rFonts w:ascii="Arial" w:hAnsi="Arial" w:cs="Arial"/>
          <w:b/>
          <w:bCs/>
          <w:color w:val="ED7D31" w:themeColor="accent2"/>
          <w:sz w:val="22"/>
          <w:szCs w:val="22"/>
        </w:rPr>
      </w:pPr>
      <w:r w:rsidRPr="00F409D4">
        <w:rPr>
          <w:rFonts w:ascii="Arial" w:hAnsi="Arial" w:cs="Arial"/>
          <w:b/>
          <w:bCs/>
          <w:color w:val="ED7D31" w:themeColor="accent2"/>
          <w:sz w:val="22"/>
          <w:szCs w:val="22"/>
        </w:rPr>
        <w:t>2.</w:t>
      </w:r>
      <w:r w:rsidRPr="00F409D4">
        <w:rPr>
          <w:rFonts w:ascii="Arial" w:hAnsi="Arial" w:cs="Arial"/>
          <w:color w:val="ED7D31" w:themeColor="accent2"/>
          <w:sz w:val="22"/>
          <w:szCs w:val="22"/>
        </w:rPr>
        <w:t xml:space="preserve"> </w:t>
      </w:r>
      <w:r w:rsidRPr="00F409D4">
        <w:rPr>
          <w:rFonts w:ascii="Arial" w:hAnsi="Arial" w:cs="Arial"/>
          <w:b/>
          <w:bCs/>
          <w:color w:val="ED7D31" w:themeColor="accent2"/>
          <w:sz w:val="22"/>
          <w:szCs w:val="22"/>
        </w:rPr>
        <w:t xml:space="preserve">Aims </w:t>
      </w:r>
    </w:p>
    <w:p w14:paraId="618DB9D1" w14:textId="49EF21B2" w:rsidR="00230606" w:rsidRPr="00F409D4" w:rsidRDefault="00230606" w:rsidP="00F4180A">
      <w:pPr>
        <w:pStyle w:val="1bodycopy10pt"/>
        <w:jc w:val="both"/>
        <w:rPr>
          <w:rFonts w:cs="Arial"/>
          <w:sz w:val="22"/>
          <w:szCs w:val="22"/>
          <w:lang w:val="en-GB"/>
        </w:rPr>
      </w:pPr>
    </w:p>
    <w:p w14:paraId="79F5B36F" w14:textId="5FD5F223" w:rsidR="004A54AE" w:rsidRPr="00F409D4" w:rsidRDefault="004A54AE" w:rsidP="00154CC0">
      <w:pPr>
        <w:numPr>
          <w:ilvl w:val="0"/>
          <w:numId w:val="40"/>
        </w:numPr>
        <w:rPr>
          <w:rFonts w:ascii="Arial" w:hAnsi="Arial" w:cs="Arial"/>
          <w:sz w:val="22"/>
          <w:szCs w:val="22"/>
        </w:rPr>
      </w:pPr>
      <w:r w:rsidRPr="00F409D4">
        <w:rPr>
          <w:rFonts w:ascii="Arial" w:hAnsi="Arial" w:cs="Arial"/>
          <w:sz w:val="22"/>
          <w:szCs w:val="22"/>
        </w:rPr>
        <w:t>To</w:t>
      </w:r>
      <w:r w:rsidR="00154CC0">
        <w:rPr>
          <w:rFonts w:ascii="Arial" w:hAnsi="Arial" w:cs="Arial"/>
          <w:sz w:val="22"/>
          <w:szCs w:val="22"/>
        </w:rPr>
        <w:t xml:space="preserve"> </w:t>
      </w:r>
      <w:r w:rsidRPr="00F409D4">
        <w:rPr>
          <w:rFonts w:ascii="Arial" w:hAnsi="Arial" w:cs="Arial"/>
          <w:sz w:val="22"/>
          <w:szCs w:val="22"/>
        </w:rPr>
        <w:t>ensure that pupils with continence difficulties are not discriminated against in line with the Disability Discrimination Act (DDA) 1995.</w:t>
      </w:r>
    </w:p>
    <w:p w14:paraId="61F1A58E" w14:textId="77777777" w:rsidR="004A54AE" w:rsidRPr="00F409D4" w:rsidRDefault="004A54AE" w:rsidP="004A54AE">
      <w:pPr>
        <w:numPr>
          <w:ilvl w:val="0"/>
          <w:numId w:val="40"/>
        </w:numPr>
        <w:jc w:val="both"/>
        <w:rPr>
          <w:rFonts w:ascii="Arial" w:hAnsi="Arial" w:cs="Arial"/>
          <w:sz w:val="22"/>
          <w:szCs w:val="22"/>
        </w:rPr>
      </w:pPr>
      <w:r w:rsidRPr="00F409D4">
        <w:rPr>
          <w:rFonts w:ascii="Arial" w:hAnsi="Arial" w:cs="Arial"/>
          <w:sz w:val="22"/>
          <w:szCs w:val="22"/>
        </w:rPr>
        <w:t>To support pupils in becoming fully independent in personal hygiene.</w:t>
      </w:r>
    </w:p>
    <w:p w14:paraId="0E6918B9" w14:textId="77777777" w:rsidR="004A54AE" w:rsidRPr="00F409D4" w:rsidRDefault="004A54AE" w:rsidP="004A54AE">
      <w:pPr>
        <w:numPr>
          <w:ilvl w:val="0"/>
          <w:numId w:val="40"/>
        </w:numPr>
        <w:jc w:val="both"/>
        <w:rPr>
          <w:rFonts w:ascii="Arial" w:hAnsi="Arial" w:cs="Arial"/>
          <w:sz w:val="22"/>
          <w:szCs w:val="22"/>
        </w:rPr>
      </w:pPr>
      <w:r w:rsidRPr="00F409D4">
        <w:rPr>
          <w:rFonts w:ascii="Arial" w:hAnsi="Arial" w:cs="Arial"/>
          <w:sz w:val="22"/>
          <w:szCs w:val="22"/>
        </w:rPr>
        <w:t>To treat continence issues sensitively.</w:t>
      </w:r>
    </w:p>
    <w:p w14:paraId="70E62667" w14:textId="77777777" w:rsidR="004A54AE" w:rsidRPr="00F409D4" w:rsidRDefault="004A54AE" w:rsidP="004A54AE">
      <w:pPr>
        <w:numPr>
          <w:ilvl w:val="0"/>
          <w:numId w:val="40"/>
        </w:numPr>
        <w:jc w:val="both"/>
        <w:rPr>
          <w:rFonts w:ascii="Arial" w:hAnsi="Arial" w:cs="Arial"/>
          <w:sz w:val="22"/>
          <w:szCs w:val="22"/>
        </w:rPr>
      </w:pPr>
      <w:r w:rsidRPr="00F409D4">
        <w:rPr>
          <w:rFonts w:ascii="Arial" w:hAnsi="Arial" w:cs="Arial"/>
          <w:sz w:val="22"/>
          <w:szCs w:val="22"/>
        </w:rPr>
        <w:t>To work with parents in delivering a suitable care plan where necessary.</w:t>
      </w:r>
    </w:p>
    <w:p w14:paraId="485C3C45" w14:textId="3AA4DF7F" w:rsidR="004A54AE" w:rsidRPr="00F409D4" w:rsidRDefault="004A54AE" w:rsidP="004A54AE">
      <w:pPr>
        <w:numPr>
          <w:ilvl w:val="0"/>
          <w:numId w:val="40"/>
        </w:numPr>
        <w:jc w:val="both"/>
        <w:rPr>
          <w:rFonts w:ascii="Arial" w:hAnsi="Arial" w:cs="Arial"/>
          <w:sz w:val="22"/>
          <w:szCs w:val="22"/>
        </w:rPr>
      </w:pPr>
      <w:r w:rsidRPr="00F409D4">
        <w:rPr>
          <w:rFonts w:ascii="Arial" w:hAnsi="Arial" w:cs="Arial"/>
          <w:sz w:val="22"/>
          <w:szCs w:val="22"/>
        </w:rPr>
        <w:t>To ensure that staff dealing with continence issues work within guidelines that protect themselves and the pupils involved (link to Staff Code safeguarding and Child Protection Policy; Health and Safety Policy and staff Code of Conduct).</w:t>
      </w:r>
    </w:p>
    <w:p w14:paraId="621ED77D" w14:textId="543DB3C5" w:rsidR="004A54AE" w:rsidRPr="00F409D4" w:rsidRDefault="004A54AE" w:rsidP="004A54AE">
      <w:pPr>
        <w:jc w:val="both"/>
        <w:rPr>
          <w:rFonts w:ascii="Arial" w:hAnsi="Arial" w:cs="Arial"/>
          <w:sz w:val="22"/>
          <w:szCs w:val="22"/>
        </w:rPr>
      </w:pPr>
    </w:p>
    <w:p w14:paraId="5283E68C" w14:textId="32D48923" w:rsidR="41710145" w:rsidRDefault="41710145" w:rsidP="41710145">
      <w:pPr>
        <w:jc w:val="both"/>
        <w:rPr>
          <w:rFonts w:ascii="Arial" w:hAnsi="Arial" w:cs="Arial"/>
          <w:sz w:val="22"/>
          <w:szCs w:val="22"/>
        </w:rPr>
      </w:pPr>
    </w:p>
    <w:p w14:paraId="0A3D60A6" w14:textId="04B74FA0" w:rsidR="41710145" w:rsidRDefault="41710145" w:rsidP="41710145">
      <w:pPr>
        <w:jc w:val="both"/>
        <w:rPr>
          <w:rFonts w:ascii="Arial" w:hAnsi="Arial" w:cs="Arial"/>
          <w:sz w:val="22"/>
          <w:szCs w:val="22"/>
        </w:rPr>
      </w:pPr>
    </w:p>
    <w:p w14:paraId="0CD66662" w14:textId="12C962F3" w:rsidR="004A54AE" w:rsidRPr="00F409D4" w:rsidRDefault="004A54AE" w:rsidP="004A54AE">
      <w:pPr>
        <w:jc w:val="both"/>
        <w:rPr>
          <w:rFonts w:ascii="Arial" w:hAnsi="Arial" w:cs="Arial"/>
          <w:b/>
          <w:bCs/>
          <w:color w:val="ED7D31" w:themeColor="accent2"/>
          <w:sz w:val="22"/>
          <w:szCs w:val="22"/>
        </w:rPr>
      </w:pPr>
      <w:r w:rsidRPr="00F409D4">
        <w:rPr>
          <w:rFonts w:ascii="Arial" w:hAnsi="Arial" w:cs="Arial"/>
          <w:b/>
          <w:bCs/>
          <w:color w:val="ED7D31" w:themeColor="accent2"/>
          <w:sz w:val="22"/>
          <w:szCs w:val="22"/>
        </w:rPr>
        <w:t>3.</w:t>
      </w:r>
      <w:r w:rsidRPr="00F409D4">
        <w:rPr>
          <w:rFonts w:ascii="Arial" w:hAnsi="Arial" w:cs="Arial"/>
          <w:color w:val="ED7D31" w:themeColor="accent2"/>
          <w:sz w:val="22"/>
          <w:szCs w:val="22"/>
        </w:rPr>
        <w:t xml:space="preserve"> </w:t>
      </w:r>
      <w:r w:rsidRPr="00F409D4">
        <w:rPr>
          <w:rFonts w:ascii="Arial" w:hAnsi="Arial" w:cs="Arial"/>
          <w:b/>
          <w:bCs/>
          <w:color w:val="ED7D31" w:themeColor="accent2"/>
          <w:sz w:val="22"/>
          <w:szCs w:val="22"/>
        </w:rPr>
        <w:t xml:space="preserve">Objectives </w:t>
      </w:r>
    </w:p>
    <w:p w14:paraId="5E2672D8" w14:textId="77777777" w:rsidR="004A54AE" w:rsidRPr="00F409D4" w:rsidRDefault="004A54AE" w:rsidP="004A54AE">
      <w:pPr>
        <w:jc w:val="both"/>
        <w:rPr>
          <w:rFonts w:ascii="Arial" w:hAnsi="Arial" w:cs="Arial"/>
          <w:sz w:val="22"/>
          <w:szCs w:val="22"/>
        </w:rPr>
      </w:pPr>
    </w:p>
    <w:p w14:paraId="4F9FC937" w14:textId="77777777" w:rsidR="004A54AE" w:rsidRPr="00F409D4" w:rsidRDefault="004A54AE" w:rsidP="00A25294">
      <w:pPr>
        <w:pStyle w:val="Heading3"/>
        <w:numPr>
          <w:ilvl w:val="0"/>
          <w:numId w:val="41"/>
        </w:numPr>
        <w:spacing w:before="0" w:after="0"/>
        <w:jc w:val="both"/>
        <w:rPr>
          <w:rFonts w:ascii="Arial" w:hAnsi="Arial" w:cs="Arial"/>
          <w:b w:val="0"/>
          <w:bCs w:val="0"/>
          <w:sz w:val="22"/>
          <w:szCs w:val="22"/>
        </w:rPr>
      </w:pPr>
      <w:r w:rsidRPr="00F409D4">
        <w:rPr>
          <w:rFonts w:ascii="Arial" w:hAnsi="Arial" w:cs="Arial"/>
          <w:b w:val="0"/>
          <w:bCs w:val="0"/>
          <w:sz w:val="22"/>
          <w:szCs w:val="22"/>
        </w:rPr>
        <w:t xml:space="preserve">To provide help and support to enable all children to become fully independent in their personal hygiene. </w:t>
      </w:r>
    </w:p>
    <w:p w14:paraId="3FF73565" w14:textId="77777777" w:rsidR="004A54AE" w:rsidRPr="00F409D4" w:rsidRDefault="004A54AE" w:rsidP="00A25294">
      <w:pPr>
        <w:pStyle w:val="BodyText"/>
        <w:numPr>
          <w:ilvl w:val="0"/>
          <w:numId w:val="41"/>
        </w:numPr>
        <w:jc w:val="both"/>
        <w:rPr>
          <w:sz w:val="22"/>
          <w:szCs w:val="22"/>
          <w:lang w:val="en-US"/>
        </w:rPr>
      </w:pPr>
      <w:r w:rsidRPr="00F409D4">
        <w:rPr>
          <w:sz w:val="22"/>
          <w:szCs w:val="22"/>
          <w:lang w:val="en-US"/>
        </w:rPr>
        <w:t xml:space="preserve">To treat individual cases with sensitivity </w:t>
      </w:r>
      <w:proofErr w:type="gramStart"/>
      <w:r w:rsidRPr="00F409D4">
        <w:rPr>
          <w:sz w:val="22"/>
          <w:szCs w:val="22"/>
          <w:lang w:val="en-US"/>
        </w:rPr>
        <w:t>so as to</w:t>
      </w:r>
      <w:proofErr w:type="gramEnd"/>
      <w:r w:rsidRPr="00F409D4">
        <w:rPr>
          <w:sz w:val="22"/>
          <w:szCs w:val="22"/>
          <w:lang w:val="en-US"/>
        </w:rPr>
        <w:t xml:space="preserve"> maintain the self-esteem of the child.</w:t>
      </w:r>
    </w:p>
    <w:p w14:paraId="09C84B8C" w14:textId="77777777" w:rsidR="004A54AE" w:rsidRPr="00F409D4" w:rsidRDefault="004A54AE" w:rsidP="00A25294">
      <w:pPr>
        <w:pStyle w:val="BodyText"/>
        <w:numPr>
          <w:ilvl w:val="0"/>
          <w:numId w:val="41"/>
        </w:numPr>
        <w:jc w:val="both"/>
        <w:rPr>
          <w:sz w:val="22"/>
          <w:szCs w:val="22"/>
          <w:lang w:val="en-US"/>
        </w:rPr>
      </w:pPr>
      <w:r w:rsidRPr="00F409D4">
        <w:rPr>
          <w:sz w:val="22"/>
          <w:szCs w:val="22"/>
          <w:lang w:val="en-US"/>
        </w:rPr>
        <w:t>To liaise with parents and create a care plan agreement which details how home and school will work together to support individual pupils.</w:t>
      </w:r>
    </w:p>
    <w:p w14:paraId="6406E3E4" w14:textId="77777777" w:rsidR="004A54AE" w:rsidRPr="00F409D4" w:rsidRDefault="004A54AE" w:rsidP="00A25294">
      <w:pPr>
        <w:pStyle w:val="BodyText"/>
        <w:numPr>
          <w:ilvl w:val="0"/>
          <w:numId w:val="41"/>
        </w:numPr>
        <w:jc w:val="both"/>
        <w:rPr>
          <w:sz w:val="22"/>
          <w:szCs w:val="22"/>
          <w:lang w:val="en-US"/>
        </w:rPr>
      </w:pPr>
      <w:r w:rsidRPr="00F409D4">
        <w:rPr>
          <w:sz w:val="22"/>
          <w:szCs w:val="22"/>
          <w:lang w:val="en-US"/>
        </w:rPr>
        <w:t xml:space="preserve">To follow H&amp;S guidelines (including the use of protective clothing for staff and the disposal of waste) when dealing with continence incidents. </w:t>
      </w:r>
    </w:p>
    <w:p w14:paraId="6530733B" w14:textId="2365B19C" w:rsidR="00F409D4" w:rsidRDefault="004A54AE" w:rsidP="00F4180A">
      <w:pPr>
        <w:pStyle w:val="BodyText"/>
        <w:numPr>
          <w:ilvl w:val="0"/>
          <w:numId w:val="41"/>
        </w:numPr>
        <w:jc w:val="both"/>
        <w:rPr>
          <w:sz w:val="22"/>
          <w:szCs w:val="22"/>
          <w:lang w:val="en-US"/>
        </w:rPr>
      </w:pPr>
      <w:r w:rsidRPr="41710145">
        <w:rPr>
          <w:sz w:val="22"/>
          <w:szCs w:val="22"/>
          <w:lang w:val="en-US"/>
        </w:rPr>
        <w:t>To provide suitable information to parents and staff on how incidents of continence will be dealt with.</w:t>
      </w:r>
    </w:p>
    <w:p w14:paraId="033DBAFB" w14:textId="77777777" w:rsidR="00B253CB" w:rsidRPr="00D5489D" w:rsidRDefault="00B253CB" w:rsidP="00B253CB">
      <w:pPr>
        <w:pStyle w:val="BodyText"/>
        <w:jc w:val="both"/>
        <w:rPr>
          <w:sz w:val="22"/>
          <w:szCs w:val="22"/>
          <w:lang w:val="en-US"/>
        </w:rPr>
      </w:pPr>
    </w:p>
    <w:p w14:paraId="7DAB992C" w14:textId="68A8D571" w:rsidR="00A25294" w:rsidRPr="00F409D4" w:rsidRDefault="00A25294" w:rsidP="00A25294">
      <w:pPr>
        <w:jc w:val="both"/>
        <w:rPr>
          <w:rFonts w:ascii="Arial" w:hAnsi="Arial" w:cs="Arial"/>
          <w:b/>
          <w:bCs/>
          <w:color w:val="ED7D31" w:themeColor="accent2"/>
          <w:sz w:val="22"/>
          <w:szCs w:val="22"/>
        </w:rPr>
      </w:pPr>
      <w:r w:rsidRPr="00F409D4">
        <w:rPr>
          <w:rFonts w:ascii="Arial" w:hAnsi="Arial" w:cs="Arial"/>
          <w:b/>
          <w:bCs/>
          <w:color w:val="ED7D31" w:themeColor="accent2"/>
          <w:sz w:val="22"/>
          <w:szCs w:val="22"/>
        </w:rPr>
        <w:lastRenderedPageBreak/>
        <w:t>4.</w:t>
      </w:r>
      <w:r w:rsidRPr="00F409D4">
        <w:rPr>
          <w:rFonts w:ascii="Arial" w:hAnsi="Arial" w:cs="Arial"/>
          <w:color w:val="ED7D31" w:themeColor="accent2"/>
          <w:sz w:val="22"/>
          <w:szCs w:val="22"/>
        </w:rPr>
        <w:t xml:space="preserve"> </w:t>
      </w:r>
      <w:r w:rsidR="00810DB6" w:rsidRPr="00F409D4">
        <w:rPr>
          <w:rFonts w:ascii="Arial" w:hAnsi="Arial" w:cs="Arial"/>
          <w:b/>
          <w:bCs/>
          <w:color w:val="ED7D31" w:themeColor="accent2"/>
          <w:sz w:val="22"/>
          <w:szCs w:val="22"/>
        </w:rPr>
        <w:t xml:space="preserve">Individual Pupil </w:t>
      </w:r>
      <w:r w:rsidRPr="00F409D4">
        <w:rPr>
          <w:rFonts w:ascii="Arial" w:hAnsi="Arial" w:cs="Arial"/>
          <w:b/>
          <w:bCs/>
          <w:color w:val="ED7D31" w:themeColor="accent2"/>
          <w:sz w:val="22"/>
          <w:szCs w:val="22"/>
        </w:rPr>
        <w:t>Needs</w:t>
      </w:r>
    </w:p>
    <w:p w14:paraId="7216131A" w14:textId="24645A12" w:rsidR="00A25294" w:rsidRPr="00F409D4" w:rsidRDefault="00A25294" w:rsidP="00F4180A">
      <w:pPr>
        <w:pStyle w:val="1bodycopy10pt"/>
        <w:jc w:val="both"/>
        <w:rPr>
          <w:rFonts w:cs="Arial"/>
          <w:sz w:val="22"/>
          <w:szCs w:val="22"/>
          <w:lang w:val="en-GB"/>
        </w:rPr>
      </w:pPr>
    </w:p>
    <w:p w14:paraId="35710D5F" w14:textId="4B533F1A" w:rsidR="00810DB6" w:rsidRPr="00F409D4" w:rsidRDefault="00810DB6" w:rsidP="0CB3EFA2">
      <w:pPr>
        <w:pStyle w:val="BodyText"/>
        <w:jc w:val="both"/>
        <w:rPr>
          <w:sz w:val="22"/>
          <w:szCs w:val="22"/>
          <w:lang w:val="en-US"/>
        </w:rPr>
      </w:pPr>
      <w:r w:rsidRPr="00F409D4">
        <w:rPr>
          <w:sz w:val="22"/>
          <w:szCs w:val="22"/>
          <w:lang w:val="en-US"/>
        </w:rPr>
        <w:t xml:space="preserve">The staff working within our early years settings and SEND provision work hard to build effective relationships with the parents/carers of the young children attending our academies. Any </w:t>
      </w:r>
      <w:proofErr w:type="gramStart"/>
      <w:r w:rsidRPr="00F409D4">
        <w:rPr>
          <w:sz w:val="22"/>
          <w:szCs w:val="22"/>
          <w:lang w:val="en-US"/>
        </w:rPr>
        <w:t>particular need</w:t>
      </w:r>
      <w:proofErr w:type="gramEnd"/>
      <w:r w:rsidR="3016128B" w:rsidRPr="00F409D4">
        <w:rPr>
          <w:sz w:val="22"/>
          <w:szCs w:val="22"/>
          <w:lang w:val="en-US"/>
        </w:rPr>
        <w:t xml:space="preserve"> </w:t>
      </w:r>
      <w:r w:rsidRPr="00F409D4">
        <w:rPr>
          <w:sz w:val="22"/>
          <w:szCs w:val="22"/>
          <w:lang w:val="en-US"/>
        </w:rPr>
        <w:t xml:space="preserve">that a child may have will be dealt with sensitively and appropriately, working with parents/carers to ensure that each child can access the curriculum.  Any child who has personal care or continence needs will be attended to in a designated </w:t>
      </w:r>
      <w:r w:rsidRPr="00F409D4">
        <w:rPr>
          <w:sz w:val="22"/>
          <w:szCs w:val="22"/>
        </w:rPr>
        <w:t>area</w:t>
      </w:r>
      <w:r w:rsidRPr="00F409D4">
        <w:rPr>
          <w:sz w:val="22"/>
          <w:szCs w:val="22"/>
          <w:lang w:val="en-US"/>
        </w:rPr>
        <w:t xml:space="preserve"> within school.  Parents will only be contacted in extreme cases where soiling is severe and/or linked to illness </w:t>
      </w:r>
      <w:proofErr w:type="spellStart"/>
      <w:r w:rsidRPr="00F409D4">
        <w:rPr>
          <w:sz w:val="22"/>
          <w:szCs w:val="22"/>
          <w:lang w:val="en-US"/>
        </w:rPr>
        <w:t>eg.</w:t>
      </w:r>
      <w:proofErr w:type="spellEnd"/>
      <w:r w:rsidRPr="00F409D4">
        <w:rPr>
          <w:sz w:val="22"/>
          <w:szCs w:val="22"/>
          <w:lang w:val="en-US"/>
        </w:rPr>
        <w:t xml:space="preserve"> sickness and </w:t>
      </w:r>
      <w:r w:rsidR="00A034AC" w:rsidRPr="00F409D4">
        <w:rPr>
          <w:sz w:val="22"/>
          <w:szCs w:val="22"/>
          <w:lang w:val="en-US"/>
        </w:rPr>
        <w:t>diarrhea</w:t>
      </w:r>
      <w:r w:rsidRPr="00F409D4">
        <w:rPr>
          <w:sz w:val="22"/>
          <w:szCs w:val="22"/>
          <w:lang w:val="en-US"/>
        </w:rPr>
        <w:t xml:space="preserve">, or when a child refuses to let a member of staff change their clothing.   </w:t>
      </w:r>
    </w:p>
    <w:p w14:paraId="53A895C5" w14:textId="77777777" w:rsidR="00B44205" w:rsidRPr="00F409D4" w:rsidRDefault="00B44205" w:rsidP="0CB3EFA2">
      <w:pPr>
        <w:pStyle w:val="BodyText"/>
        <w:jc w:val="both"/>
        <w:rPr>
          <w:sz w:val="22"/>
          <w:szCs w:val="22"/>
          <w:lang w:val="en-US"/>
        </w:rPr>
      </w:pPr>
    </w:p>
    <w:p w14:paraId="1B53FD14" w14:textId="3F909DB3" w:rsidR="00810DB6" w:rsidRPr="00F409D4" w:rsidRDefault="00810DB6" w:rsidP="00810DB6">
      <w:pPr>
        <w:jc w:val="both"/>
        <w:rPr>
          <w:rFonts w:ascii="Arial" w:hAnsi="Arial" w:cs="Arial"/>
          <w:b/>
          <w:bCs/>
          <w:color w:val="ED7D31" w:themeColor="accent2"/>
          <w:sz w:val="22"/>
          <w:szCs w:val="22"/>
        </w:rPr>
      </w:pPr>
      <w:r w:rsidRPr="00F409D4">
        <w:rPr>
          <w:rFonts w:ascii="Arial" w:hAnsi="Arial" w:cs="Arial"/>
          <w:b/>
          <w:bCs/>
          <w:color w:val="ED7D31" w:themeColor="accent2"/>
          <w:sz w:val="22"/>
          <w:szCs w:val="22"/>
        </w:rPr>
        <w:t>5.</w:t>
      </w:r>
      <w:r w:rsidRPr="00F409D4">
        <w:rPr>
          <w:rFonts w:ascii="Arial" w:hAnsi="Arial" w:cs="Arial"/>
          <w:color w:val="ED7D31" w:themeColor="accent2"/>
          <w:sz w:val="22"/>
          <w:szCs w:val="22"/>
        </w:rPr>
        <w:t xml:space="preserve"> </w:t>
      </w:r>
      <w:r w:rsidR="00626F53" w:rsidRPr="00626F53">
        <w:rPr>
          <w:rFonts w:ascii="Arial" w:hAnsi="Arial" w:cs="Arial"/>
          <w:b/>
          <w:bCs/>
          <w:color w:val="ED7D31" w:themeColor="accent2"/>
          <w:sz w:val="22"/>
          <w:szCs w:val="22"/>
        </w:rPr>
        <w:t xml:space="preserve">Intimate </w:t>
      </w:r>
      <w:r w:rsidRPr="00F409D4">
        <w:rPr>
          <w:rFonts w:ascii="Arial" w:hAnsi="Arial" w:cs="Arial"/>
          <w:b/>
          <w:bCs/>
          <w:color w:val="ED7D31" w:themeColor="accent2"/>
          <w:sz w:val="22"/>
          <w:szCs w:val="22"/>
        </w:rPr>
        <w:t xml:space="preserve">Care Plans </w:t>
      </w:r>
    </w:p>
    <w:p w14:paraId="38E01A43" w14:textId="30114996" w:rsidR="00A25294" w:rsidRPr="00F409D4" w:rsidRDefault="00A25294" w:rsidP="00810DB6">
      <w:pPr>
        <w:pStyle w:val="1bodycopy10pt"/>
        <w:jc w:val="both"/>
        <w:rPr>
          <w:rFonts w:cs="Arial"/>
          <w:sz w:val="22"/>
          <w:szCs w:val="22"/>
          <w:lang w:val="en-GB"/>
        </w:rPr>
      </w:pPr>
    </w:p>
    <w:p w14:paraId="75F3BA81" w14:textId="5E8B5962" w:rsidR="00810DB6" w:rsidRPr="00F409D4" w:rsidRDefault="00810DB6" w:rsidP="0CB3EFA2">
      <w:pPr>
        <w:pStyle w:val="BodyText"/>
        <w:jc w:val="both"/>
        <w:rPr>
          <w:sz w:val="22"/>
          <w:szCs w:val="22"/>
          <w:lang w:val="en-US"/>
        </w:rPr>
      </w:pPr>
      <w:r w:rsidRPr="00F409D4">
        <w:rPr>
          <w:sz w:val="22"/>
          <w:szCs w:val="22"/>
          <w:lang w:val="en-US"/>
        </w:rPr>
        <w:t xml:space="preserve">Where a pupil has </w:t>
      </w:r>
      <w:r w:rsidR="56D7B28D" w:rsidRPr="00F409D4">
        <w:rPr>
          <w:sz w:val="22"/>
          <w:szCs w:val="22"/>
          <w:lang w:val="en-US"/>
        </w:rPr>
        <w:t xml:space="preserve">a </w:t>
      </w:r>
      <w:r w:rsidRPr="00F409D4">
        <w:rPr>
          <w:sz w:val="22"/>
          <w:szCs w:val="22"/>
          <w:lang w:val="en-US"/>
        </w:rPr>
        <w:t>particular need (</w:t>
      </w:r>
      <w:proofErr w:type="spellStart"/>
      <w:r w:rsidRPr="00F409D4">
        <w:rPr>
          <w:sz w:val="22"/>
          <w:szCs w:val="22"/>
          <w:lang w:val="en-US"/>
        </w:rPr>
        <w:t>eg</w:t>
      </w:r>
      <w:proofErr w:type="spellEnd"/>
      <w:r w:rsidRPr="00F409D4">
        <w:rPr>
          <w:sz w:val="22"/>
          <w:szCs w:val="22"/>
          <w:lang w:val="en-US"/>
        </w:rPr>
        <w:t xml:space="preserve"> wearing nappies or pull-ups regularly or has continence difficulties which are more frequent than the odd ‘accident’, staff will work with parents/carers (and health visitors/school nurse, if appropriate) to set out a care plan to ensure that the child is able to attend daily. </w:t>
      </w:r>
    </w:p>
    <w:p w14:paraId="2246E0D9" w14:textId="77777777" w:rsidR="00810DB6" w:rsidRPr="00F409D4" w:rsidRDefault="00810DB6" w:rsidP="00810DB6">
      <w:pPr>
        <w:pStyle w:val="BodyText"/>
        <w:jc w:val="both"/>
        <w:rPr>
          <w:sz w:val="22"/>
          <w:szCs w:val="22"/>
          <w:lang w:val="en-US"/>
        </w:rPr>
      </w:pPr>
    </w:p>
    <w:p w14:paraId="142CB396" w14:textId="0A43930C" w:rsidR="00810DB6" w:rsidRPr="00F409D4" w:rsidRDefault="00810DB6" w:rsidP="00810DB6">
      <w:pPr>
        <w:jc w:val="both"/>
        <w:rPr>
          <w:rFonts w:ascii="Arial" w:hAnsi="Arial" w:cs="Arial"/>
          <w:sz w:val="22"/>
          <w:szCs w:val="22"/>
        </w:rPr>
      </w:pPr>
      <w:r w:rsidRPr="00F409D4">
        <w:rPr>
          <w:rFonts w:ascii="Arial" w:hAnsi="Arial" w:cs="Arial"/>
          <w:sz w:val="22"/>
          <w:szCs w:val="22"/>
          <w:lang w:val="en-US"/>
        </w:rPr>
        <w:t>The written</w:t>
      </w:r>
      <w:r w:rsidRPr="00F409D4">
        <w:rPr>
          <w:rFonts w:ascii="Arial" w:hAnsi="Arial" w:cs="Arial"/>
          <w:sz w:val="22"/>
          <w:szCs w:val="22"/>
        </w:rPr>
        <w:t xml:space="preserve"> care plan (Appendix A</w:t>
      </w:r>
      <w:r w:rsidR="00626F53">
        <w:rPr>
          <w:rFonts w:ascii="Arial" w:hAnsi="Arial" w:cs="Arial"/>
          <w:sz w:val="22"/>
          <w:szCs w:val="22"/>
        </w:rPr>
        <w:t xml:space="preserve"> and B</w:t>
      </w:r>
      <w:r w:rsidRPr="00F409D4">
        <w:rPr>
          <w:rFonts w:ascii="Arial" w:hAnsi="Arial" w:cs="Arial"/>
          <w:sz w:val="22"/>
          <w:szCs w:val="22"/>
        </w:rPr>
        <w:t>) will include:</w:t>
      </w:r>
    </w:p>
    <w:p w14:paraId="135A061B" w14:textId="7FA8F6F2" w:rsidR="00810DB6" w:rsidRPr="00F409D4" w:rsidRDefault="00810DB6" w:rsidP="00810DB6">
      <w:pPr>
        <w:jc w:val="both"/>
        <w:rPr>
          <w:rFonts w:ascii="Arial" w:hAnsi="Arial" w:cs="Arial"/>
          <w:sz w:val="22"/>
          <w:szCs w:val="22"/>
        </w:rPr>
      </w:pPr>
    </w:p>
    <w:p w14:paraId="5A0F739C" w14:textId="72F48797" w:rsidR="00810DB6" w:rsidRPr="00F409D4" w:rsidRDefault="00810DB6" w:rsidP="00810DB6">
      <w:pPr>
        <w:numPr>
          <w:ilvl w:val="0"/>
          <w:numId w:val="42"/>
        </w:numPr>
        <w:jc w:val="both"/>
        <w:rPr>
          <w:rFonts w:ascii="Arial" w:hAnsi="Arial" w:cs="Arial"/>
          <w:sz w:val="22"/>
          <w:szCs w:val="22"/>
        </w:rPr>
      </w:pPr>
      <w:r w:rsidRPr="00F409D4">
        <w:rPr>
          <w:rFonts w:ascii="Arial" w:hAnsi="Arial" w:cs="Arial"/>
          <w:sz w:val="22"/>
          <w:szCs w:val="22"/>
        </w:rPr>
        <w:t>Who will change the child</w:t>
      </w:r>
      <w:r w:rsidR="002B5A2E" w:rsidRPr="00F409D4">
        <w:rPr>
          <w:rFonts w:ascii="Arial" w:hAnsi="Arial" w:cs="Arial"/>
          <w:sz w:val="22"/>
          <w:szCs w:val="22"/>
        </w:rPr>
        <w:t>?</w:t>
      </w:r>
    </w:p>
    <w:p w14:paraId="1DD316F1" w14:textId="77777777" w:rsidR="00810DB6" w:rsidRPr="00F409D4" w:rsidRDefault="00810DB6" w:rsidP="00810DB6">
      <w:pPr>
        <w:numPr>
          <w:ilvl w:val="0"/>
          <w:numId w:val="42"/>
        </w:numPr>
        <w:jc w:val="both"/>
        <w:rPr>
          <w:rFonts w:ascii="Arial" w:hAnsi="Arial" w:cs="Arial"/>
          <w:sz w:val="22"/>
          <w:szCs w:val="22"/>
        </w:rPr>
      </w:pPr>
      <w:r w:rsidRPr="00F409D4">
        <w:rPr>
          <w:rFonts w:ascii="Arial" w:hAnsi="Arial" w:cs="Arial"/>
          <w:sz w:val="22"/>
          <w:szCs w:val="22"/>
        </w:rPr>
        <w:t>Where changing will take place.</w:t>
      </w:r>
    </w:p>
    <w:p w14:paraId="4623EB46" w14:textId="77777777" w:rsidR="00810DB6" w:rsidRPr="00F409D4" w:rsidRDefault="00810DB6" w:rsidP="00810DB6">
      <w:pPr>
        <w:numPr>
          <w:ilvl w:val="0"/>
          <w:numId w:val="42"/>
        </w:numPr>
        <w:jc w:val="both"/>
        <w:rPr>
          <w:rFonts w:ascii="Arial" w:hAnsi="Arial" w:cs="Arial"/>
          <w:sz w:val="22"/>
          <w:szCs w:val="22"/>
        </w:rPr>
      </w:pPr>
      <w:r w:rsidRPr="00F409D4">
        <w:rPr>
          <w:rFonts w:ascii="Arial" w:hAnsi="Arial" w:cs="Arial"/>
          <w:sz w:val="22"/>
          <w:szCs w:val="22"/>
        </w:rPr>
        <w:t>What resources will be used (cleansing agents used or cream to be applied?)</w:t>
      </w:r>
    </w:p>
    <w:p w14:paraId="6B05C075" w14:textId="77777777" w:rsidR="00810DB6" w:rsidRPr="00F409D4" w:rsidRDefault="00810DB6" w:rsidP="00810DB6">
      <w:pPr>
        <w:numPr>
          <w:ilvl w:val="0"/>
          <w:numId w:val="42"/>
        </w:numPr>
        <w:jc w:val="both"/>
        <w:rPr>
          <w:rFonts w:ascii="Arial" w:hAnsi="Arial" w:cs="Arial"/>
          <w:sz w:val="22"/>
          <w:szCs w:val="22"/>
        </w:rPr>
      </w:pPr>
      <w:r w:rsidRPr="00F409D4">
        <w:rPr>
          <w:rFonts w:ascii="Arial" w:hAnsi="Arial" w:cs="Arial"/>
          <w:sz w:val="22"/>
          <w:szCs w:val="22"/>
        </w:rPr>
        <w:t>How the product, if used will be disposed of, or how wet or soiled clothes will be kept until they can be returned to the parent/carer.</w:t>
      </w:r>
    </w:p>
    <w:p w14:paraId="56B53526" w14:textId="77777777" w:rsidR="00810DB6" w:rsidRPr="00F409D4" w:rsidRDefault="00810DB6" w:rsidP="00810DB6">
      <w:pPr>
        <w:numPr>
          <w:ilvl w:val="0"/>
          <w:numId w:val="42"/>
        </w:numPr>
        <w:jc w:val="both"/>
        <w:rPr>
          <w:rFonts w:ascii="Arial" w:hAnsi="Arial" w:cs="Arial"/>
          <w:sz w:val="22"/>
          <w:szCs w:val="22"/>
        </w:rPr>
      </w:pPr>
      <w:r w:rsidRPr="00F409D4">
        <w:rPr>
          <w:rFonts w:ascii="Arial" w:hAnsi="Arial" w:cs="Arial"/>
          <w:sz w:val="22"/>
          <w:szCs w:val="22"/>
        </w:rPr>
        <w:t>What infection control measures are in place.</w:t>
      </w:r>
    </w:p>
    <w:p w14:paraId="4425A724" w14:textId="5370C1EC" w:rsidR="00995911" w:rsidRDefault="00810DB6" w:rsidP="00995911">
      <w:pPr>
        <w:numPr>
          <w:ilvl w:val="0"/>
          <w:numId w:val="42"/>
        </w:numPr>
        <w:jc w:val="both"/>
        <w:rPr>
          <w:rFonts w:ascii="Arial" w:hAnsi="Arial" w:cs="Arial"/>
          <w:sz w:val="22"/>
          <w:szCs w:val="22"/>
        </w:rPr>
      </w:pPr>
      <w:r w:rsidRPr="00F409D4">
        <w:rPr>
          <w:rFonts w:ascii="Arial" w:hAnsi="Arial" w:cs="Arial"/>
          <w:sz w:val="22"/>
          <w:szCs w:val="22"/>
        </w:rPr>
        <w:t>What the staff member will do if the child is unduly distressed by the experience or if the staff member notices marks or injuries.</w:t>
      </w:r>
    </w:p>
    <w:p w14:paraId="35AE3393" w14:textId="77777777" w:rsidR="0092205F" w:rsidRDefault="0092205F" w:rsidP="0092205F">
      <w:pPr>
        <w:jc w:val="both"/>
        <w:rPr>
          <w:rFonts w:ascii="Arial" w:hAnsi="Arial" w:cs="Arial"/>
          <w:sz w:val="22"/>
          <w:szCs w:val="22"/>
        </w:rPr>
      </w:pPr>
    </w:p>
    <w:p w14:paraId="70DA381C" w14:textId="2BA8D803" w:rsidR="0092205F" w:rsidRPr="00F409D4" w:rsidRDefault="0092205F" w:rsidP="0092205F">
      <w:pPr>
        <w:jc w:val="both"/>
        <w:rPr>
          <w:rFonts w:ascii="Arial" w:hAnsi="Arial" w:cs="Arial"/>
          <w:sz w:val="22"/>
          <w:szCs w:val="22"/>
        </w:rPr>
      </w:pPr>
      <w:r>
        <w:rPr>
          <w:rFonts w:ascii="Arial" w:hAnsi="Arial" w:cs="Arial"/>
          <w:sz w:val="22"/>
          <w:szCs w:val="22"/>
        </w:rPr>
        <w:t xml:space="preserve">Care Plans </w:t>
      </w:r>
      <w:r w:rsidR="00626F53">
        <w:rPr>
          <w:rFonts w:ascii="Arial" w:hAnsi="Arial" w:cs="Arial"/>
          <w:sz w:val="22"/>
          <w:szCs w:val="22"/>
        </w:rPr>
        <w:t xml:space="preserve">(Appendix A) </w:t>
      </w:r>
      <w:r>
        <w:rPr>
          <w:rFonts w:ascii="Arial" w:hAnsi="Arial" w:cs="Arial"/>
          <w:sz w:val="22"/>
          <w:szCs w:val="22"/>
        </w:rPr>
        <w:t xml:space="preserve">should be uploaded </w:t>
      </w:r>
      <w:r w:rsidR="000B189B">
        <w:rPr>
          <w:rFonts w:ascii="Arial" w:hAnsi="Arial" w:cs="Arial"/>
          <w:sz w:val="22"/>
          <w:szCs w:val="22"/>
        </w:rPr>
        <w:t>on to CPOMS.</w:t>
      </w:r>
    </w:p>
    <w:p w14:paraId="1016AA83" w14:textId="7DDF0AC7" w:rsidR="00810DB6" w:rsidRPr="00F409D4" w:rsidRDefault="00810DB6" w:rsidP="00810DB6">
      <w:pPr>
        <w:jc w:val="both"/>
        <w:rPr>
          <w:rFonts w:ascii="Arial" w:hAnsi="Arial" w:cs="Arial"/>
          <w:sz w:val="22"/>
          <w:szCs w:val="22"/>
        </w:rPr>
      </w:pPr>
    </w:p>
    <w:p w14:paraId="46D43B0F" w14:textId="74BBF9D6" w:rsidR="00440F5E" w:rsidRPr="00F409D4" w:rsidRDefault="00440F5E" w:rsidP="00440F5E">
      <w:pPr>
        <w:jc w:val="both"/>
        <w:rPr>
          <w:rFonts w:ascii="Arial" w:hAnsi="Arial" w:cs="Arial"/>
          <w:b/>
          <w:bCs/>
          <w:color w:val="ED7D31" w:themeColor="accent2"/>
          <w:sz w:val="22"/>
          <w:szCs w:val="22"/>
        </w:rPr>
      </w:pPr>
      <w:r w:rsidRPr="00F409D4">
        <w:rPr>
          <w:rFonts w:ascii="Arial" w:hAnsi="Arial" w:cs="Arial"/>
          <w:b/>
          <w:bCs/>
          <w:color w:val="ED7D31" w:themeColor="accent2"/>
          <w:sz w:val="22"/>
          <w:szCs w:val="22"/>
        </w:rPr>
        <w:t>6.</w:t>
      </w:r>
      <w:r w:rsidRPr="00F409D4">
        <w:rPr>
          <w:rFonts w:ascii="Arial" w:hAnsi="Arial" w:cs="Arial"/>
          <w:color w:val="ED7D31" w:themeColor="accent2"/>
          <w:sz w:val="22"/>
          <w:szCs w:val="22"/>
        </w:rPr>
        <w:t xml:space="preserve"> </w:t>
      </w:r>
      <w:r w:rsidRPr="00F409D4">
        <w:rPr>
          <w:rFonts w:ascii="Arial" w:hAnsi="Arial" w:cs="Arial"/>
          <w:b/>
          <w:bCs/>
          <w:color w:val="ED7D31" w:themeColor="accent2"/>
          <w:sz w:val="22"/>
          <w:szCs w:val="22"/>
        </w:rPr>
        <w:t xml:space="preserve">Care Plan Agreements </w:t>
      </w:r>
    </w:p>
    <w:p w14:paraId="70AD63A2" w14:textId="77777777" w:rsidR="00440F5E" w:rsidRPr="00F409D4" w:rsidRDefault="00440F5E" w:rsidP="00810DB6">
      <w:pPr>
        <w:jc w:val="both"/>
        <w:rPr>
          <w:rFonts w:ascii="Arial" w:hAnsi="Arial" w:cs="Arial"/>
          <w:sz w:val="22"/>
          <w:szCs w:val="22"/>
        </w:rPr>
      </w:pPr>
    </w:p>
    <w:p w14:paraId="644C8E92" w14:textId="77777777" w:rsidR="00440F5E" w:rsidRPr="00F409D4" w:rsidRDefault="00440F5E" w:rsidP="00440F5E">
      <w:pPr>
        <w:rPr>
          <w:rFonts w:ascii="Arial" w:hAnsi="Arial" w:cs="Arial"/>
          <w:b/>
          <w:sz w:val="22"/>
          <w:szCs w:val="22"/>
        </w:rPr>
      </w:pPr>
      <w:r w:rsidRPr="00F409D4">
        <w:rPr>
          <w:rFonts w:ascii="Arial" w:hAnsi="Arial" w:cs="Arial"/>
          <w:b/>
          <w:sz w:val="22"/>
          <w:szCs w:val="22"/>
        </w:rPr>
        <w:t>The parent:</w:t>
      </w:r>
    </w:p>
    <w:p w14:paraId="680660FC" w14:textId="77777777" w:rsidR="00440F5E" w:rsidRPr="00F409D4" w:rsidRDefault="00440F5E" w:rsidP="00440F5E">
      <w:pPr>
        <w:numPr>
          <w:ilvl w:val="0"/>
          <w:numId w:val="43"/>
        </w:numPr>
        <w:jc w:val="both"/>
        <w:rPr>
          <w:rFonts w:ascii="Arial" w:hAnsi="Arial" w:cs="Arial"/>
          <w:sz w:val="22"/>
          <w:szCs w:val="22"/>
        </w:rPr>
      </w:pPr>
      <w:r w:rsidRPr="00F409D4">
        <w:rPr>
          <w:rFonts w:ascii="Arial" w:hAnsi="Arial" w:cs="Arial"/>
          <w:sz w:val="22"/>
          <w:szCs w:val="22"/>
        </w:rPr>
        <w:t>agreeing to ensure that the child is changed at the latest possible time before being brought to the setting/school.</w:t>
      </w:r>
    </w:p>
    <w:p w14:paraId="57C39D9B" w14:textId="77777777" w:rsidR="00440F5E" w:rsidRPr="00F409D4" w:rsidRDefault="00440F5E" w:rsidP="00440F5E">
      <w:pPr>
        <w:numPr>
          <w:ilvl w:val="0"/>
          <w:numId w:val="43"/>
        </w:numPr>
        <w:jc w:val="both"/>
        <w:rPr>
          <w:rFonts w:ascii="Arial" w:hAnsi="Arial" w:cs="Arial"/>
          <w:sz w:val="22"/>
          <w:szCs w:val="22"/>
        </w:rPr>
      </w:pPr>
      <w:r w:rsidRPr="00F409D4">
        <w:rPr>
          <w:rFonts w:ascii="Arial" w:hAnsi="Arial" w:cs="Arial"/>
          <w:sz w:val="22"/>
          <w:szCs w:val="22"/>
        </w:rPr>
        <w:t>providing the setting/school with spare nappies or pull ups and a change of clothing.</w:t>
      </w:r>
    </w:p>
    <w:p w14:paraId="06821908" w14:textId="2EE23B5E" w:rsidR="00440F5E" w:rsidRPr="00F409D4" w:rsidRDefault="00440F5E" w:rsidP="00440F5E">
      <w:pPr>
        <w:numPr>
          <w:ilvl w:val="0"/>
          <w:numId w:val="43"/>
        </w:numPr>
        <w:jc w:val="both"/>
        <w:rPr>
          <w:rFonts w:ascii="Arial" w:hAnsi="Arial" w:cs="Arial"/>
          <w:sz w:val="22"/>
          <w:szCs w:val="22"/>
        </w:rPr>
      </w:pPr>
      <w:r w:rsidRPr="00F409D4">
        <w:rPr>
          <w:rFonts w:ascii="Arial" w:hAnsi="Arial" w:cs="Arial"/>
          <w:sz w:val="22"/>
          <w:szCs w:val="22"/>
        </w:rPr>
        <w:t>understanding and agreeing the procedures that will be followed when their child is changed at school –</w:t>
      </w:r>
      <w:r w:rsidR="00836872" w:rsidRPr="00F409D4">
        <w:rPr>
          <w:rFonts w:ascii="Arial" w:hAnsi="Arial" w:cs="Arial"/>
          <w:sz w:val="22"/>
          <w:szCs w:val="22"/>
        </w:rPr>
        <w:t xml:space="preserve"> </w:t>
      </w:r>
      <w:r w:rsidRPr="00F409D4">
        <w:rPr>
          <w:rFonts w:ascii="Arial" w:hAnsi="Arial" w:cs="Arial"/>
          <w:sz w:val="22"/>
          <w:szCs w:val="22"/>
        </w:rPr>
        <w:t>including the use of any cleanser or wipes.</w:t>
      </w:r>
    </w:p>
    <w:p w14:paraId="4806F397" w14:textId="77777777" w:rsidR="00440F5E" w:rsidRPr="00F409D4" w:rsidRDefault="00440F5E" w:rsidP="00440F5E">
      <w:pPr>
        <w:numPr>
          <w:ilvl w:val="0"/>
          <w:numId w:val="43"/>
        </w:numPr>
        <w:jc w:val="both"/>
        <w:rPr>
          <w:rFonts w:ascii="Arial" w:hAnsi="Arial" w:cs="Arial"/>
          <w:sz w:val="22"/>
          <w:szCs w:val="22"/>
        </w:rPr>
      </w:pPr>
      <w:r w:rsidRPr="00F409D4">
        <w:rPr>
          <w:rFonts w:ascii="Arial" w:hAnsi="Arial" w:cs="Arial"/>
          <w:sz w:val="22"/>
          <w:szCs w:val="22"/>
        </w:rPr>
        <w:t>agreeing to inform the setting/school should the child have any marks/rash.</w:t>
      </w:r>
    </w:p>
    <w:p w14:paraId="4DBBBDB9" w14:textId="3E37B086" w:rsidR="00440F5E" w:rsidRPr="00F409D4" w:rsidRDefault="00440F5E" w:rsidP="00440F5E">
      <w:pPr>
        <w:numPr>
          <w:ilvl w:val="0"/>
          <w:numId w:val="43"/>
        </w:numPr>
        <w:jc w:val="both"/>
        <w:rPr>
          <w:rFonts w:ascii="Arial" w:hAnsi="Arial" w:cs="Arial"/>
          <w:sz w:val="22"/>
          <w:szCs w:val="22"/>
        </w:rPr>
      </w:pPr>
      <w:r w:rsidRPr="00F409D4">
        <w:rPr>
          <w:rFonts w:ascii="Arial" w:hAnsi="Arial" w:cs="Arial"/>
          <w:sz w:val="22"/>
          <w:szCs w:val="22"/>
        </w:rPr>
        <w:t xml:space="preserve">agreeing to a ‘minimum change’ policy </w:t>
      </w:r>
      <w:r w:rsidR="194CC3DC" w:rsidRPr="00F409D4">
        <w:rPr>
          <w:rFonts w:ascii="Arial" w:hAnsi="Arial" w:cs="Arial"/>
          <w:sz w:val="22"/>
          <w:szCs w:val="22"/>
        </w:rPr>
        <w:t>i.e.,</w:t>
      </w:r>
      <w:r w:rsidRPr="00F409D4">
        <w:rPr>
          <w:rFonts w:ascii="Arial" w:hAnsi="Arial" w:cs="Arial"/>
          <w:sz w:val="22"/>
          <w:szCs w:val="22"/>
        </w:rPr>
        <w:t xml:space="preserve"> the setting/school would not undertake to change the child more frequently than if s/he were at home. </w:t>
      </w:r>
    </w:p>
    <w:p w14:paraId="366A4231" w14:textId="380C3F38" w:rsidR="00440F5E" w:rsidRPr="00F409D4" w:rsidRDefault="00440F5E" w:rsidP="00440F5E">
      <w:pPr>
        <w:numPr>
          <w:ilvl w:val="0"/>
          <w:numId w:val="43"/>
        </w:numPr>
        <w:jc w:val="both"/>
        <w:rPr>
          <w:rFonts w:ascii="Arial" w:hAnsi="Arial" w:cs="Arial"/>
          <w:sz w:val="22"/>
          <w:szCs w:val="22"/>
        </w:rPr>
      </w:pPr>
      <w:r w:rsidRPr="00F409D4">
        <w:rPr>
          <w:rFonts w:ascii="Arial" w:hAnsi="Arial" w:cs="Arial"/>
          <w:sz w:val="22"/>
          <w:szCs w:val="22"/>
        </w:rPr>
        <w:t>Agreeing to review arrangements should this be necessary.</w:t>
      </w:r>
    </w:p>
    <w:p w14:paraId="48E2186A" w14:textId="24CF88E1" w:rsidR="00836872" w:rsidRPr="00F409D4" w:rsidRDefault="00836872" w:rsidP="00836872">
      <w:pPr>
        <w:jc w:val="both"/>
        <w:rPr>
          <w:rFonts w:ascii="Arial" w:hAnsi="Arial" w:cs="Arial"/>
          <w:sz w:val="22"/>
          <w:szCs w:val="22"/>
        </w:rPr>
      </w:pPr>
    </w:p>
    <w:p w14:paraId="79518B9C" w14:textId="0ADA42CD" w:rsidR="00836872" w:rsidRPr="00F409D4" w:rsidRDefault="00836872" w:rsidP="00836872">
      <w:pPr>
        <w:rPr>
          <w:rFonts w:ascii="Arial" w:hAnsi="Arial" w:cs="Arial"/>
          <w:b/>
          <w:sz w:val="22"/>
          <w:szCs w:val="22"/>
        </w:rPr>
      </w:pPr>
      <w:r w:rsidRPr="00F409D4">
        <w:rPr>
          <w:rFonts w:ascii="Arial" w:hAnsi="Arial" w:cs="Arial"/>
          <w:b/>
          <w:sz w:val="22"/>
          <w:szCs w:val="22"/>
        </w:rPr>
        <w:t>The Academy:</w:t>
      </w:r>
    </w:p>
    <w:p w14:paraId="4865C619" w14:textId="77777777" w:rsidR="00836872" w:rsidRPr="00F409D4" w:rsidRDefault="00836872" w:rsidP="00836872">
      <w:pPr>
        <w:numPr>
          <w:ilvl w:val="0"/>
          <w:numId w:val="44"/>
        </w:numPr>
        <w:jc w:val="both"/>
        <w:rPr>
          <w:rFonts w:ascii="Arial" w:hAnsi="Arial" w:cs="Arial"/>
          <w:sz w:val="22"/>
          <w:szCs w:val="22"/>
        </w:rPr>
      </w:pPr>
      <w:r w:rsidRPr="00F409D4">
        <w:rPr>
          <w:rFonts w:ascii="Arial" w:hAnsi="Arial" w:cs="Arial"/>
          <w:sz w:val="22"/>
          <w:szCs w:val="22"/>
        </w:rPr>
        <w:t>agreeing to change the child during a single session should the child soil themselves or become uncomfortably wet.</w:t>
      </w:r>
    </w:p>
    <w:p w14:paraId="036D929D" w14:textId="77777777" w:rsidR="00836872" w:rsidRPr="00F409D4" w:rsidRDefault="00836872" w:rsidP="00836872">
      <w:pPr>
        <w:numPr>
          <w:ilvl w:val="0"/>
          <w:numId w:val="44"/>
        </w:numPr>
        <w:jc w:val="both"/>
        <w:rPr>
          <w:rFonts w:ascii="Arial" w:hAnsi="Arial" w:cs="Arial"/>
          <w:sz w:val="22"/>
          <w:szCs w:val="22"/>
        </w:rPr>
      </w:pPr>
      <w:r w:rsidRPr="00F409D4">
        <w:rPr>
          <w:rFonts w:ascii="Arial" w:hAnsi="Arial" w:cs="Arial"/>
          <w:sz w:val="22"/>
          <w:szCs w:val="22"/>
        </w:rPr>
        <w:t>agreeing how often the child would be changed should the child be staying for the full day.</w:t>
      </w:r>
    </w:p>
    <w:p w14:paraId="1D9E493C" w14:textId="38B8672E" w:rsidR="00836872" w:rsidRPr="00F409D4" w:rsidRDefault="00836872" w:rsidP="00836872">
      <w:pPr>
        <w:numPr>
          <w:ilvl w:val="0"/>
          <w:numId w:val="44"/>
        </w:numPr>
        <w:jc w:val="both"/>
        <w:rPr>
          <w:rFonts w:ascii="Arial" w:hAnsi="Arial" w:cs="Arial"/>
          <w:sz w:val="22"/>
          <w:szCs w:val="22"/>
        </w:rPr>
      </w:pPr>
      <w:r w:rsidRPr="00F409D4">
        <w:rPr>
          <w:rFonts w:ascii="Arial" w:hAnsi="Arial" w:cs="Arial"/>
          <w:sz w:val="22"/>
          <w:szCs w:val="22"/>
        </w:rPr>
        <w:t xml:space="preserve">agreeing to monitor the number of times the child is changed </w:t>
      </w:r>
      <w:r w:rsidR="12748816" w:rsidRPr="00F409D4">
        <w:rPr>
          <w:rFonts w:ascii="Arial" w:hAnsi="Arial" w:cs="Arial"/>
          <w:sz w:val="22"/>
          <w:szCs w:val="22"/>
        </w:rPr>
        <w:t>to</w:t>
      </w:r>
      <w:r w:rsidRPr="00F409D4">
        <w:rPr>
          <w:rFonts w:ascii="Arial" w:hAnsi="Arial" w:cs="Arial"/>
          <w:sz w:val="22"/>
          <w:szCs w:val="22"/>
        </w:rPr>
        <w:t xml:space="preserve"> identify progress made.</w:t>
      </w:r>
    </w:p>
    <w:p w14:paraId="5C6C3F1D" w14:textId="72415A8E" w:rsidR="00836872" w:rsidRPr="00F409D4" w:rsidRDefault="00836872" w:rsidP="00836872">
      <w:pPr>
        <w:numPr>
          <w:ilvl w:val="0"/>
          <w:numId w:val="44"/>
        </w:numPr>
        <w:jc w:val="both"/>
        <w:rPr>
          <w:rFonts w:ascii="Arial" w:hAnsi="Arial" w:cs="Arial"/>
          <w:sz w:val="22"/>
          <w:szCs w:val="22"/>
        </w:rPr>
      </w:pPr>
      <w:r w:rsidRPr="00F409D4">
        <w:rPr>
          <w:rFonts w:ascii="Arial" w:hAnsi="Arial" w:cs="Arial"/>
          <w:sz w:val="22"/>
          <w:szCs w:val="22"/>
        </w:rPr>
        <w:t>agreeing to report should the child be distressed, or if marks/rashes are seen.</w:t>
      </w:r>
    </w:p>
    <w:p w14:paraId="3FBE1DD7" w14:textId="503C009B" w:rsidR="00836872" w:rsidRPr="00F409D4" w:rsidRDefault="00836872" w:rsidP="00836872">
      <w:pPr>
        <w:numPr>
          <w:ilvl w:val="0"/>
          <w:numId w:val="44"/>
        </w:numPr>
        <w:jc w:val="both"/>
        <w:rPr>
          <w:rFonts w:ascii="Arial" w:hAnsi="Arial" w:cs="Arial"/>
          <w:sz w:val="22"/>
          <w:szCs w:val="22"/>
        </w:rPr>
      </w:pPr>
      <w:r w:rsidRPr="00F409D4">
        <w:rPr>
          <w:rFonts w:ascii="Arial" w:hAnsi="Arial" w:cs="Arial"/>
          <w:sz w:val="22"/>
          <w:szCs w:val="22"/>
        </w:rPr>
        <w:t xml:space="preserve">agreeing to review arrangements should this be necessary. </w:t>
      </w:r>
    </w:p>
    <w:p w14:paraId="28F02070" w14:textId="1F193245" w:rsidR="00836872" w:rsidRPr="00F409D4" w:rsidRDefault="00836872" w:rsidP="00836872">
      <w:pPr>
        <w:jc w:val="both"/>
        <w:rPr>
          <w:rFonts w:ascii="Arial" w:hAnsi="Arial" w:cs="Arial"/>
          <w:sz w:val="22"/>
          <w:szCs w:val="22"/>
        </w:rPr>
      </w:pPr>
    </w:p>
    <w:p w14:paraId="0AE455EA" w14:textId="4C1FB740" w:rsidR="00836872" w:rsidRPr="00F409D4" w:rsidRDefault="00836872" w:rsidP="00836872">
      <w:pPr>
        <w:jc w:val="both"/>
        <w:rPr>
          <w:rFonts w:ascii="Arial" w:hAnsi="Arial" w:cs="Arial"/>
          <w:sz w:val="22"/>
          <w:szCs w:val="22"/>
        </w:rPr>
      </w:pPr>
      <w:r w:rsidRPr="00F409D4">
        <w:rPr>
          <w:rFonts w:ascii="Arial" w:hAnsi="Arial" w:cs="Arial"/>
          <w:sz w:val="22"/>
          <w:szCs w:val="22"/>
        </w:rPr>
        <w:lastRenderedPageBreak/>
        <w:t>This kind of agreement should help to avoid misunderstandings that might otherwise arise, and help parents feel confident that the setting/school is taking a holistic view of the child’s needs.</w:t>
      </w:r>
      <w:r w:rsidR="00995911" w:rsidRPr="00F409D4">
        <w:rPr>
          <w:rFonts w:ascii="Arial" w:hAnsi="Arial" w:cs="Arial"/>
          <w:sz w:val="22"/>
          <w:szCs w:val="22"/>
        </w:rPr>
        <w:t xml:space="preserve"> </w:t>
      </w:r>
    </w:p>
    <w:p w14:paraId="203FB933" w14:textId="77777777" w:rsidR="00836872" w:rsidRPr="00F409D4" w:rsidRDefault="00836872" w:rsidP="00836872">
      <w:pPr>
        <w:jc w:val="both"/>
        <w:rPr>
          <w:rFonts w:ascii="Arial" w:hAnsi="Arial" w:cs="Arial"/>
          <w:sz w:val="22"/>
          <w:szCs w:val="22"/>
        </w:rPr>
      </w:pPr>
    </w:p>
    <w:p w14:paraId="6122A0E7" w14:textId="1C85AB01" w:rsidR="000B189B" w:rsidRDefault="00836872" w:rsidP="00836872">
      <w:pPr>
        <w:pStyle w:val="BodyText"/>
        <w:jc w:val="both"/>
        <w:rPr>
          <w:sz w:val="22"/>
          <w:szCs w:val="22"/>
        </w:rPr>
      </w:pPr>
      <w:r w:rsidRPr="00F409D4">
        <w:rPr>
          <w:sz w:val="22"/>
          <w:szCs w:val="22"/>
        </w:rPr>
        <w:t>Should a child with complex continence needs be admitted, the school will consider the possibility of special circumstances and/or provision being made.   In such circumstances, an appropriate health care professional (School Nurse or Family Health Visitor) will be closely involved in forward planning.</w:t>
      </w:r>
    </w:p>
    <w:p w14:paraId="0156F53D" w14:textId="77777777" w:rsidR="000B189B" w:rsidRDefault="000B189B" w:rsidP="00836872">
      <w:pPr>
        <w:pStyle w:val="BodyText"/>
        <w:jc w:val="both"/>
        <w:rPr>
          <w:sz w:val="22"/>
          <w:szCs w:val="22"/>
        </w:rPr>
      </w:pPr>
    </w:p>
    <w:p w14:paraId="38AA7378" w14:textId="1F609694" w:rsidR="000B189B" w:rsidRPr="000B189B" w:rsidRDefault="000B189B" w:rsidP="00836872">
      <w:pPr>
        <w:pStyle w:val="BodyText"/>
        <w:jc w:val="both"/>
        <w:rPr>
          <w:sz w:val="22"/>
          <w:szCs w:val="22"/>
        </w:rPr>
      </w:pPr>
      <w:r>
        <w:rPr>
          <w:sz w:val="22"/>
          <w:szCs w:val="22"/>
        </w:rPr>
        <w:t xml:space="preserve">Care plan agreements </w:t>
      </w:r>
      <w:r w:rsidR="00626F53">
        <w:rPr>
          <w:sz w:val="22"/>
          <w:szCs w:val="22"/>
        </w:rPr>
        <w:t xml:space="preserve">(Appendix B) </w:t>
      </w:r>
      <w:r>
        <w:rPr>
          <w:sz w:val="22"/>
          <w:szCs w:val="22"/>
        </w:rPr>
        <w:t xml:space="preserve">should </w:t>
      </w:r>
      <w:r w:rsidR="00705BCD">
        <w:rPr>
          <w:sz w:val="22"/>
          <w:szCs w:val="22"/>
        </w:rPr>
        <w:t>be uploaded onto CPOMS.</w:t>
      </w:r>
    </w:p>
    <w:p w14:paraId="7D73D777" w14:textId="77777777" w:rsidR="009C4F52" w:rsidRPr="00F409D4" w:rsidRDefault="009C4F52" w:rsidP="00836872">
      <w:pPr>
        <w:pStyle w:val="BodyText"/>
        <w:jc w:val="both"/>
        <w:rPr>
          <w:b/>
          <w:sz w:val="22"/>
          <w:szCs w:val="22"/>
          <w:u w:val="single"/>
          <w:lang w:val="en-US"/>
        </w:rPr>
      </w:pPr>
    </w:p>
    <w:p w14:paraId="65363859" w14:textId="37C06830" w:rsidR="00055D85" w:rsidRPr="00F409D4" w:rsidRDefault="00055D85" w:rsidP="00055D85">
      <w:pPr>
        <w:jc w:val="both"/>
        <w:rPr>
          <w:rFonts w:ascii="Arial" w:hAnsi="Arial" w:cs="Arial"/>
          <w:b/>
          <w:bCs/>
          <w:color w:val="ED7D31" w:themeColor="accent2"/>
          <w:sz w:val="22"/>
          <w:szCs w:val="22"/>
        </w:rPr>
      </w:pPr>
      <w:r w:rsidRPr="00F409D4">
        <w:rPr>
          <w:rFonts w:ascii="Arial" w:hAnsi="Arial" w:cs="Arial"/>
          <w:b/>
          <w:bCs/>
          <w:color w:val="ED7D31" w:themeColor="accent2"/>
          <w:sz w:val="22"/>
          <w:szCs w:val="22"/>
        </w:rPr>
        <w:t>7. Personal Care Pro</w:t>
      </w:r>
      <w:r w:rsidR="000866D7" w:rsidRPr="00F409D4">
        <w:rPr>
          <w:rFonts w:ascii="Arial" w:hAnsi="Arial" w:cs="Arial"/>
          <w:b/>
          <w:bCs/>
          <w:color w:val="ED7D31" w:themeColor="accent2"/>
          <w:sz w:val="22"/>
          <w:szCs w:val="22"/>
        </w:rPr>
        <w:t xml:space="preserve">cedures </w:t>
      </w:r>
    </w:p>
    <w:p w14:paraId="66E6C48B" w14:textId="77777777" w:rsidR="00836872" w:rsidRPr="00F409D4" w:rsidRDefault="00836872" w:rsidP="00836872">
      <w:pPr>
        <w:pStyle w:val="BodyText"/>
        <w:jc w:val="both"/>
        <w:rPr>
          <w:b/>
          <w:sz w:val="22"/>
          <w:szCs w:val="22"/>
          <w:u w:val="single"/>
          <w:lang w:val="en-US"/>
        </w:rPr>
      </w:pPr>
    </w:p>
    <w:p w14:paraId="321D1D47" w14:textId="33244DCE" w:rsidR="000866D7" w:rsidRPr="00F409D4" w:rsidRDefault="000866D7" w:rsidP="000866D7">
      <w:pPr>
        <w:pStyle w:val="BodyText"/>
        <w:jc w:val="both"/>
        <w:rPr>
          <w:sz w:val="22"/>
          <w:szCs w:val="22"/>
        </w:rPr>
      </w:pPr>
      <w:r w:rsidRPr="00F409D4">
        <w:rPr>
          <w:sz w:val="22"/>
          <w:szCs w:val="22"/>
        </w:rPr>
        <w:t xml:space="preserve">The staff within our academies will follow agreed procedures (see Appendix C) when attending to the care or continence needs of any pupil within the setting, whether this be a child with a care plan agreement or a child who has had an occasional ‘accident’. </w:t>
      </w:r>
    </w:p>
    <w:p w14:paraId="50322C2D" w14:textId="77777777" w:rsidR="008D74DC" w:rsidRPr="00F409D4" w:rsidRDefault="008D74DC" w:rsidP="008D74DC">
      <w:pPr>
        <w:pStyle w:val="BodyText"/>
        <w:jc w:val="both"/>
        <w:rPr>
          <w:sz w:val="22"/>
          <w:szCs w:val="22"/>
        </w:rPr>
      </w:pPr>
    </w:p>
    <w:p w14:paraId="1B8BD234" w14:textId="7723FB2E" w:rsidR="008D74DC" w:rsidRPr="00F409D4" w:rsidRDefault="008D74DC" w:rsidP="0CB3EFA2">
      <w:pPr>
        <w:pStyle w:val="BodyText"/>
        <w:jc w:val="both"/>
        <w:rPr>
          <w:sz w:val="22"/>
          <w:szCs w:val="22"/>
        </w:rPr>
      </w:pPr>
      <w:r w:rsidRPr="00F409D4">
        <w:rPr>
          <w:sz w:val="22"/>
          <w:szCs w:val="22"/>
        </w:rPr>
        <w:t xml:space="preserve">All children who require intimate care are </w:t>
      </w:r>
      <w:r w:rsidR="756B150C" w:rsidRPr="00F409D4">
        <w:rPr>
          <w:sz w:val="22"/>
          <w:szCs w:val="22"/>
        </w:rPr>
        <w:t>always treated respectfully. T</w:t>
      </w:r>
      <w:r w:rsidRPr="00F409D4">
        <w:rPr>
          <w:sz w:val="22"/>
          <w:szCs w:val="22"/>
        </w:rPr>
        <w:t xml:space="preserve">he child's welfare and dignity </w:t>
      </w:r>
      <w:r w:rsidR="00CB7759" w:rsidRPr="00F409D4">
        <w:rPr>
          <w:sz w:val="22"/>
          <w:szCs w:val="22"/>
        </w:rPr>
        <w:t>are</w:t>
      </w:r>
      <w:r w:rsidRPr="00F409D4">
        <w:rPr>
          <w:sz w:val="22"/>
          <w:szCs w:val="22"/>
        </w:rPr>
        <w:t xml:space="preserve"> of paramount importance.</w:t>
      </w:r>
    </w:p>
    <w:p w14:paraId="6555F119" w14:textId="2D0F441E" w:rsidR="008D74DC" w:rsidRPr="00F409D4" w:rsidRDefault="008D74DC" w:rsidP="008D74DC">
      <w:pPr>
        <w:pStyle w:val="BodyText"/>
        <w:jc w:val="both"/>
        <w:rPr>
          <w:sz w:val="22"/>
          <w:szCs w:val="22"/>
        </w:rPr>
      </w:pPr>
    </w:p>
    <w:p w14:paraId="1A236078" w14:textId="425C244E" w:rsidR="008D74DC" w:rsidRPr="00F409D4" w:rsidRDefault="008D74DC" w:rsidP="008D74DC">
      <w:pPr>
        <w:pStyle w:val="BodyText"/>
        <w:jc w:val="both"/>
        <w:rPr>
          <w:sz w:val="22"/>
          <w:szCs w:val="22"/>
        </w:rPr>
      </w:pPr>
      <w:r w:rsidRPr="00F409D4">
        <w:rPr>
          <w:sz w:val="22"/>
          <w:szCs w:val="22"/>
        </w:rPr>
        <w:t xml:space="preserve">There is careful communication with each child who needs help with intimate care in line </w:t>
      </w:r>
    </w:p>
    <w:p w14:paraId="5A3892AA" w14:textId="77777777" w:rsidR="008D74DC" w:rsidRPr="00F409D4" w:rsidRDefault="008D74DC" w:rsidP="008D74DC">
      <w:pPr>
        <w:pStyle w:val="BodyText"/>
        <w:jc w:val="both"/>
        <w:rPr>
          <w:sz w:val="22"/>
          <w:szCs w:val="22"/>
        </w:rPr>
      </w:pPr>
      <w:r w:rsidRPr="00F409D4">
        <w:rPr>
          <w:sz w:val="22"/>
          <w:szCs w:val="22"/>
        </w:rPr>
        <w:t xml:space="preserve">with their preferred means of communication (verbal, symbolic, etc.) to discuss the child’s </w:t>
      </w:r>
    </w:p>
    <w:p w14:paraId="337F06C2" w14:textId="12E256F2" w:rsidR="008D74DC" w:rsidRPr="00F409D4" w:rsidRDefault="008D74DC" w:rsidP="008D74DC">
      <w:pPr>
        <w:pStyle w:val="BodyText"/>
        <w:jc w:val="both"/>
        <w:rPr>
          <w:sz w:val="22"/>
          <w:szCs w:val="22"/>
        </w:rPr>
      </w:pPr>
      <w:r w:rsidRPr="00F409D4">
        <w:rPr>
          <w:sz w:val="22"/>
          <w:szCs w:val="22"/>
        </w:rPr>
        <w:t xml:space="preserve">needs and preferences.  The child is aware of each procedure that is carried out and the </w:t>
      </w:r>
    </w:p>
    <w:p w14:paraId="3DB50C4A" w14:textId="7E88FA55" w:rsidR="008D74DC" w:rsidRPr="00F409D4" w:rsidRDefault="008D74DC" w:rsidP="008D74DC">
      <w:pPr>
        <w:pStyle w:val="BodyText"/>
        <w:jc w:val="both"/>
        <w:rPr>
          <w:sz w:val="22"/>
          <w:szCs w:val="22"/>
        </w:rPr>
      </w:pPr>
      <w:r w:rsidRPr="00F409D4">
        <w:rPr>
          <w:sz w:val="22"/>
          <w:szCs w:val="22"/>
        </w:rPr>
        <w:t>reasons for it.</w:t>
      </w:r>
    </w:p>
    <w:p w14:paraId="67F89765" w14:textId="46D4FC18" w:rsidR="008530F6" w:rsidRPr="00F409D4" w:rsidRDefault="008530F6" w:rsidP="008D74DC">
      <w:pPr>
        <w:pStyle w:val="BodyText"/>
        <w:jc w:val="both"/>
        <w:rPr>
          <w:sz w:val="22"/>
          <w:szCs w:val="22"/>
        </w:rPr>
      </w:pPr>
    </w:p>
    <w:p w14:paraId="359FF2B7" w14:textId="01DEA6A0" w:rsidR="008530F6" w:rsidRPr="00F409D4" w:rsidRDefault="008530F6" w:rsidP="008530F6">
      <w:pPr>
        <w:pStyle w:val="BodyText"/>
        <w:jc w:val="both"/>
        <w:rPr>
          <w:sz w:val="22"/>
          <w:szCs w:val="22"/>
        </w:rPr>
      </w:pPr>
      <w:r w:rsidRPr="4DECC608">
        <w:rPr>
          <w:sz w:val="22"/>
          <w:szCs w:val="22"/>
        </w:rPr>
        <w:t xml:space="preserve">As a basic principle, children will be supported to achieve the highest level of autonomy that is possible given their age and abilities.  Staff will encourage each child to do as much for themselves as they can.  This may mean, for example, giving the child responsibility for washing themselves. </w:t>
      </w:r>
    </w:p>
    <w:p w14:paraId="4C1A5607" w14:textId="29633B29" w:rsidR="00A034AC" w:rsidRPr="00F409D4" w:rsidRDefault="00A034AC" w:rsidP="008530F6">
      <w:pPr>
        <w:pStyle w:val="BodyText"/>
        <w:jc w:val="both"/>
        <w:rPr>
          <w:sz w:val="22"/>
          <w:szCs w:val="22"/>
        </w:rPr>
      </w:pPr>
    </w:p>
    <w:p w14:paraId="6AE05D96" w14:textId="77777777" w:rsidR="00A034AC" w:rsidRPr="00F409D4" w:rsidRDefault="00A034AC" w:rsidP="00A034AC">
      <w:pPr>
        <w:pStyle w:val="BodyText"/>
        <w:jc w:val="both"/>
        <w:rPr>
          <w:sz w:val="22"/>
          <w:szCs w:val="22"/>
        </w:rPr>
      </w:pPr>
      <w:r w:rsidRPr="00F409D4">
        <w:rPr>
          <w:sz w:val="22"/>
          <w:szCs w:val="22"/>
        </w:rPr>
        <w:t xml:space="preserve">Each child's right to privacy will be respected.  Careful consideration will be given to each </w:t>
      </w:r>
    </w:p>
    <w:p w14:paraId="7B2CF2A2" w14:textId="2606A70F" w:rsidR="00A034AC" w:rsidRPr="00F409D4" w:rsidRDefault="00A034AC" w:rsidP="00A034AC">
      <w:pPr>
        <w:pStyle w:val="BodyText"/>
        <w:jc w:val="both"/>
        <w:rPr>
          <w:sz w:val="22"/>
          <w:szCs w:val="22"/>
        </w:rPr>
      </w:pPr>
      <w:r w:rsidRPr="00F409D4">
        <w:rPr>
          <w:sz w:val="22"/>
          <w:szCs w:val="22"/>
        </w:rPr>
        <w:t xml:space="preserve">child's situation to determine how many carers might need to be present when a child needs help with intimate care.  Where possible one child will be cared for by one adult, with </w:t>
      </w:r>
    </w:p>
    <w:p w14:paraId="06653BFF" w14:textId="6EEB9B54" w:rsidR="00A034AC" w:rsidRPr="00F409D4" w:rsidRDefault="00A034AC" w:rsidP="00A034AC">
      <w:pPr>
        <w:pStyle w:val="BodyText"/>
        <w:jc w:val="both"/>
        <w:rPr>
          <w:sz w:val="22"/>
          <w:szCs w:val="22"/>
        </w:rPr>
      </w:pPr>
      <w:r w:rsidRPr="41710145">
        <w:rPr>
          <w:sz w:val="22"/>
          <w:szCs w:val="22"/>
        </w:rPr>
        <w:t>another adult in attendance, whenever possible.</w:t>
      </w:r>
    </w:p>
    <w:p w14:paraId="12A516AA" w14:textId="77777777" w:rsidR="00D450EE" w:rsidRPr="00F409D4" w:rsidRDefault="00D450EE" w:rsidP="00D450EE">
      <w:pPr>
        <w:shd w:val="clear" w:color="auto" w:fill="FFFFFF"/>
        <w:jc w:val="both"/>
        <w:rPr>
          <w:rFonts w:ascii="Arial" w:eastAsia="Times New Roman" w:hAnsi="Arial" w:cs="Arial"/>
          <w:sz w:val="22"/>
          <w:szCs w:val="22"/>
        </w:rPr>
      </w:pPr>
      <w:r w:rsidRPr="00F409D4">
        <w:rPr>
          <w:rFonts w:ascii="Arial" w:eastAsia="Times New Roman" w:hAnsi="Arial" w:cs="Arial"/>
          <w:sz w:val="22"/>
          <w:szCs w:val="22"/>
        </w:rPr>
        <w:t xml:space="preserve">Each child/young person will have an assigned member of staff to act as an advocate to </w:t>
      </w:r>
    </w:p>
    <w:p w14:paraId="1438EF0C" w14:textId="04CEEE7F" w:rsidR="00D450EE" w:rsidRPr="00F409D4" w:rsidRDefault="00D450EE" w:rsidP="00D450EE">
      <w:pPr>
        <w:shd w:val="clear" w:color="auto" w:fill="FFFFFF"/>
        <w:jc w:val="both"/>
        <w:rPr>
          <w:rFonts w:ascii="Arial" w:eastAsia="Times New Roman" w:hAnsi="Arial" w:cs="Arial"/>
          <w:sz w:val="22"/>
          <w:szCs w:val="22"/>
        </w:rPr>
      </w:pPr>
      <w:r w:rsidRPr="00F409D4">
        <w:rPr>
          <w:rFonts w:ascii="Arial" w:eastAsia="Times New Roman" w:hAnsi="Arial" w:cs="Arial"/>
          <w:sz w:val="22"/>
          <w:szCs w:val="22"/>
        </w:rPr>
        <w:t xml:space="preserve">whom they will be able to communicate any issues or concerns that they may have about </w:t>
      </w:r>
    </w:p>
    <w:p w14:paraId="66ADA6BA" w14:textId="058691CB" w:rsidR="000866D7" w:rsidRPr="00F409D4" w:rsidRDefault="00D450EE" w:rsidP="00CB7759">
      <w:pPr>
        <w:shd w:val="clear" w:color="auto" w:fill="FFFFFF"/>
        <w:jc w:val="both"/>
        <w:rPr>
          <w:rFonts w:ascii="Arial" w:eastAsia="Times New Roman" w:hAnsi="Arial" w:cs="Arial"/>
          <w:sz w:val="22"/>
          <w:szCs w:val="22"/>
        </w:rPr>
      </w:pPr>
      <w:r w:rsidRPr="41710145">
        <w:rPr>
          <w:rFonts w:ascii="Arial" w:eastAsia="Times New Roman" w:hAnsi="Arial" w:cs="Arial"/>
          <w:sz w:val="22"/>
          <w:szCs w:val="22"/>
        </w:rPr>
        <w:t>the quality of care they receive.</w:t>
      </w:r>
    </w:p>
    <w:p w14:paraId="770DEA89" w14:textId="77777777" w:rsidR="009C4F52" w:rsidRDefault="009C4F52" w:rsidP="000866D7">
      <w:pPr>
        <w:jc w:val="both"/>
        <w:rPr>
          <w:rFonts w:ascii="Arial" w:hAnsi="Arial" w:cs="Arial"/>
          <w:b/>
          <w:bCs/>
          <w:color w:val="ED7D31" w:themeColor="accent2"/>
          <w:sz w:val="22"/>
          <w:szCs w:val="22"/>
        </w:rPr>
      </w:pPr>
    </w:p>
    <w:p w14:paraId="27E2E91E" w14:textId="77777777" w:rsidR="00D5489D" w:rsidRDefault="00D5489D" w:rsidP="000866D7">
      <w:pPr>
        <w:jc w:val="both"/>
        <w:rPr>
          <w:rFonts w:ascii="Arial" w:hAnsi="Arial" w:cs="Arial"/>
          <w:b/>
          <w:bCs/>
          <w:color w:val="ED7D31" w:themeColor="accent2"/>
          <w:sz w:val="22"/>
          <w:szCs w:val="22"/>
        </w:rPr>
      </w:pPr>
    </w:p>
    <w:p w14:paraId="15D28370" w14:textId="601DECAF" w:rsidR="000866D7" w:rsidRPr="00F409D4" w:rsidRDefault="000866D7" w:rsidP="000866D7">
      <w:pPr>
        <w:jc w:val="both"/>
        <w:rPr>
          <w:rFonts w:ascii="Arial" w:hAnsi="Arial" w:cs="Arial"/>
          <w:b/>
          <w:bCs/>
          <w:color w:val="ED7D31" w:themeColor="accent2"/>
          <w:sz w:val="22"/>
          <w:szCs w:val="22"/>
        </w:rPr>
      </w:pPr>
      <w:r w:rsidRPr="00F409D4">
        <w:rPr>
          <w:rFonts w:ascii="Arial" w:hAnsi="Arial" w:cs="Arial"/>
          <w:b/>
          <w:bCs/>
          <w:color w:val="ED7D31" w:themeColor="accent2"/>
          <w:sz w:val="22"/>
          <w:szCs w:val="22"/>
        </w:rPr>
        <w:t xml:space="preserve">8. Health and Safety Procedures </w:t>
      </w:r>
    </w:p>
    <w:p w14:paraId="32A19D88" w14:textId="54DC82F9" w:rsidR="000866D7" w:rsidRPr="00F409D4" w:rsidRDefault="000866D7" w:rsidP="000866D7">
      <w:pPr>
        <w:pStyle w:val="BodyText"/>
        <w:jc w:val="both"/>
        <w:rPr>
          <w:sz w:val="22"/>
          <w:szCs w:val="22"/>
          <w:lang w:val="en-US"/>
        </w:rPr>
      </w:pPr>
    </w:p>
    <w:p w14:paraId="44B31560" w14:textId="2547EA01" w:rsidR="000866D7" w:rsidRPr="00F409D4" w:rsidRDefault="000866D7" w:rsidP="000866D7">
      <w:pPr>
        <w:pStyle w:val="BodyText"/>
        <w:jc w:val="both"/>
        <w:rPr>
          <w:sz w:val="22"/>
          <w:szCs w:val="22"/>
          <w:lang w:val="en-US"/>
        </w:rPr>
      </w:pPr>
      <w:r w:rsidRPr="41710145">
        <w:rPr>
          <w:sz w:val="22"/>
          <w:szCs w:val="22"/>
          <w:lang w:val="en-US"/>
        </w:rPr>
        <w:t>When dealing with personal care and continence issues, staff will follow agreed health and safety procedures (see Appendix D) to protect both the child and the member of staff.</w:t>
      </w:r>
    </w:p>
    <w:p w14:paraId="1C315253" w14:textId="77777777" w:rsidR="009C4F52" w:rsidRDefault="009C4F52" w:rsidP="000866D7">
      <w:pPr>
        <w:jc w:val="both"/>
        <w:rPr>
          <w:rFonts w:ascii="Arial" w:hAnsi="Arial" w:cs="Arial"/>
          <w:b/>
          <w:bCs/>
          <w:color w:val="ED7D31" w:themeColor="accent2"/>
          <w:sz w:val="22"/>
          <w:szCs w:val="22"/>
        </w:rPr>
      </w:pPr>
    </w:p>
    <w:p w14:paraId="2FDCA28B" w14:textId="77777777" w:rsidR="00D5489D" w:rsidRDefault="00D5489D" w:rsidP="000866D7">
      <w:pPr>
        <w:jc w:val="both"/>
        <w:rPr>
          <w:rFonts w:ascii="Arial" w:hAnsi="Arial" w:cs="Arial"/>
          <w:b/>
          <w:bCs/>
          <w:color w:val="ED7D31" w:themeColor="accent2"/>
          <w:sz w:val="22"/>
          <w:szCs w:val="22"/>
        </w:rPr>
      </w:pPr>
    </w:p>
    <w:p w14:paraId="115A789A" w14:textId="5A196B2C" w:rsidR="000866D7" w:rsidRPr="00F409D4" w:rsidRDefault="000866D7" w:rsidP="000866D7">
      <w:pPr>
        <w:jc w:val="both"/>
        <w:rPr>
          <w:rFonts w:ascii="Arial" w:hAnsi="Arial" w:cs="Arial"/>
          <w:b/>
          <w:bCs/>
          <w:color w:val="ED7D31" w:themeColor="accent2"/>
          <w:sz w:val="22"/>
          <w:szCs w:val="22"/>
        </w:rPr>
      </w:pPr>
      <w:r w:rsidRPr="00F409D4">
        <w:rPr>
          <w:rFonts w:ascii="Arial" w:hAnsi="Arial" w:cs="Arial"/>
          <w:b/>
          <w:bCs/>
          <w:color w:val="ED7D31" w:themeColor="accent2"/>
          <w:sz w:val="22"/>
          <w:szCs w:val="22"/>
        </w:rPr>
        <w:t xml:space="preserve">9. Child Protection </w:t>
      </w:r>
    </w:p>
    <w:p w14:paraId="2483E96E" w14:textId="4032F4F1" w:rsidR="000866D7" w:rsidRPr="00F409D4" w:rsidRDefault="000866D7" w:rsidP="000866D7">
      <w:pPr>
        <w:pStyle w:val="BodyText"/>
        <w:jc w:val="both"/>
        <w:rPr>
          <w:sz w:val="22"/>
          <w:szCs w:val="22"/>
          <w:lang w:val="en-US"/>
        </w:rPr>
      </w:pPr>
    </w:p>
    <w:p w14:paraId="19868AC9" w14:textId="19FFBFC1" w:rsidR="00F251B9" w:rsidRPr="00F409D4" w:rsidRDefault="00F251B9" w:rsidP="00CB7759">
      <w:pPr>
        <w:jc w:val="both"/>
        <w:rPr>
          <w:rFonts w:ascii="Arial" w:hAnsi="Arial" w:cs="Arial"/>
          <w:sz w:val="22"/>
          <w:szCs w:val="22"/>
        </w:rPr>
      </w:pPr>
      <w:r w:rsidRPr="00F409D4">
        <w:rPr>
          <w:rFonts w:ascii="Arial" w:hAnsi="Arial" w:cs="Arial"/>
          <w:sz w:val="22"/>
          <w:szCs w:val="22"/>
        </w:rPr>
        <w:t>Education Child Protection Procedures will be accessible to staff and adhered to.</w:t>
      </w:r>
    </w:p>
    <w:p w14:paraId="779ED631" w14:textId="77777777" w:rsidR="00CB7759" w:rsidRPr="00F409D4" w:rsidRDefault="00CB7759" w:rsidP="00CB7759">
      <w:pPr>
        <w:jc w:val="both"/>
        <w:rPr>
          <w:rFonts w:ascii="Arial" w:hAnsi="Arial" w:cs="Arial"/>
          <w:sz w:val="22"/>
          <w:szCs w:val="22"/>
        </w:rPr>
      </w:pPr>
    </w:p>
    <w:p w14:paraId="036C0627" w14:textId="53C64055" w:rsidR="00F251B9" w:rsidRPr="00F409D4" w:rsidRDefault="00F251B9" w:rsidP="00CB7759">
      <w:pPr>
        <w:jc w:val="both"/>
        <w:rPr>
          <w:rFonts w:ascii="Arial" w:hAnsi="Arial" w:cs="Arial"/>
          <w:sz w:val="22"/>
          <w:szCs w:val="22"/>
        </w:rPr>
      </w:pPr>
      <w:r w:rsidRPr="00F409D4">
        <w:rPr>
          <w:rFonts w:ascii="Arial" w:hAnsi="Arial" w:cs="Arial"/>
          <w:sz w:val="22"/>
          <w:szCs w:val="22"/>
        </w:rPr>
        <w:t>Where appropriate, all children will be taught personal safety skills carefully matched to their level of development and understanding.</w:t>
      </w:r>
    </w:p>
    <w:p w14:paraId="3E1E85CE" w14:textId="77777777" w:rsidR="00F251B9" w:rsidRPr="00F409D4" w:rsidRDefault="00F251B9" w:rsidP="0001656D">
      <w:pPr>
        <w:jc w:val="both"/>
        <w:rPr>
          <w:rFonts w:ascii="Arial" w:hAnsi="Arial" w:cs="Arial"/>
          <w:sz w:val="22"/>
          <w:szCs w:val="22"/>
        </w:rPr>
      </w:pPr>
    </w:p>
    <w:p w14:paraId="50A56F39" w14:textId="5E4D1C50" w:rsidR="0001656D" w:rsidRPr="00F409D4" w:rsidRDefault="0001656D" w:rsidP="0001656D">
      <w:pPr>
        <w:jc w:val="both"/>
        <w:rPr>
          <w:rFonts w:ascii="Arial" w:hAnsi="Arial" w:cs="Arial"/>
          <w:sz w:val="22"/>
          <w:szCs w:val="22"/>
        </w:rPr>
      </w:pPr>
      <w:r w:rsidRPr="00F409D4">
        <w:rPr>
          <w:rFonts w:ascii="Arial" w:hAnsi="Arial" w:cs="Arial"/>
          <w:sz w:val="22"/>
          <w:szCs w:val="22"/>
        </w:rPr>
        <w:t xml:space="preserve">The normal process of changing continence or wet/soiled clothes should not raise child protection concerns, and there are no regulations that indicate that a second member of staff must be available to supervise the changing process to ensure that abuse does not take place. </w:t>
      </w:r>
      <w:r w:rsidRPr="00F409D4">
        <w:rPr>
          <w:rFonts w:ascii="Arial" w:hAnsi="Arial" w:cs="Arial"/>
          <w:sz w:val="22"/>
          <w:szCs w:val="22"/>
        </w:rPr>
        <w:lastRenderedPageBreak/>
        <w:t>Few settings/schools will have the staffing resources to provide two members of staff for changing and DBS checks are carried out to ensure the safety of children with staff employed in our school</w:t>
      </w:r>
      <w:r w:rsidR="00066F43" w:rsidRPr="00F409D4">
        <w:rPr>
          <w:rFonts w:ascii="Arial" w:hAnsi="Arial" w:cs="Arial"/>
          <w:sz w:val="22"/>
          <w:szCs w:val="22"/>
        </w:rPr>
        <w:t>s</w:t>
      </w:r>
      <w:r w:rsidRPr="00F409D4">
        <w:rPr>
          <w:rFonts w:ascii="Arial" w:hAnsi="Arial" w:cs="Arial"/>
          <w:sz w:val="22"/>
          <w:szCs w:val="22"/>
        </w:rPr>
        <w:t xml:space="preserve">.  If there is known risk of false allegation by a </w:t>
      </w:r>
      <w:r w:rsidR="6106824B" w:rsidRPr="00F409D4">
        <w:rPr>
          <w:rFonts w:ascii="Arial" w:hAnsi="Arial" w:cs="Arial"/>
          <w:sz w:val="22"/>
          <w:szCs w:val="22"/>
        </w:rPr>
        <w:t>child,</w:t>
      </w:r>
      <w:r w:rsidRPr="00F409D4">
        <w:rPr>
          <w:rFonts w:ascii="Arial" w:hAnsi="Arial" w:cs="Arial"/>
          <w:sz w:val="22"/>
          <w:szCs w:val="22"/>
        </w:rPr>
        <w:t xml:space="preserve"> then a single practitioner will not undertake changing.  A student on placement will not change a child</w:t>
      </w:r>
      <w:r w:rsidR="00066F43" w:rsidRPr="00F409D4">
        <w:rPr>
          <w:rFonts w:ascii="Arial" w:hAnsi="Arial" w:cs="Arial"/>
          <w:sz w:val="22"/>
          <w:szCs w:val="22"/>
        </w:rPr>
        <w:t>.</w:t>
      </w:r>
      <w:r w:rsidRPr="00F409D4">
        <w:rPr>
          <w:rFonts w:ascii="Arial" w:hAnsi="Arial" w:cs="Arial"/>
          <w:sz w:val="22"/>
          <w:szCs w:val="22"/>
        </w:rPr>
        <w:t xml:space="preserve">   </w:t>
      </w:r>
    </w:p>
    <w:p w14:paraId="75A8CA33" w14:textId="77777777" w:rsidR="0001656D" w:rsidRPr="00F409D4" w:rsidRDefault="0001656D" w:rsidP="0001656D">
      <w:pPr>
        <w:jc w:val="both"/>
        <w:rPr>
          <w:rFonts w:ascii="Arial" w:hAnsi="Arial" w:cs="Arial"/>
          <w:sz w:val="22"/>
          <w:szCs w:val="22"/>
        </w:rPr>
      </w:pPr>
    </w:p>
    <w:p w14:paraId="67620754" w14:textId="24E863E3" w:rsidR="0001656D" w:rsidRPr="00F409D4" w:rsidRDefault="6F819FEE" w:rsidP="0001656D">
      <w:pPr>
        <w:jc w:val="both"/>
        <w:rPr>
          <w:rFonts w:ascii="Arial" w:hAnsi="Arial" w:cs="Arial"/>
          <w:sz w:val="22"/>
          <w:szCs w:val="22"/>
        </w:rPr>
      </w:pPr>
      <w:r w:rsidRPr="00F409D4">
        <w:rPr>
          <w:rFonts w:ascii="Arial" w:hAnsi="Arial" w:cs="Arial"/>
          <w:sz w:val="22"/>
          <w:szCs w:val="22"/>
        </w:rPr>
        <w:t>Wherever</w:t>
      </w:r>
      <w:r w:rsidR="0001656D" w:rsidRPr="00F409D4">
        <w:rPr>
          <w:rFonts w:ascii="Arial" w:hAnsi="Arial" w:cs="Arial"/>
          <w:sz w:val="22"/>
          <w:szCs w:val="22"/>
        </w:rPr>
        <w:t xml:space="preserve"> possible, the same </w:t>
      </w:r>
      <w:r w:rsidR="00CB7759" w:rsidRPr="00F409D4">
        <w:rPr>
          <w:rFonts w:ascii="Arial" w:hAnsi="Arial" w:cs="Arial"/>
          <w:sz w:val="22"/>
          <w:szCs w:val="22"/>
        </w:rPr>
        <w:t xml:space="preserve">named, </w:t>
      </w:r>
      <w:r w:rsidR="0001656D" w:rsidRPr="00F409D4">
        <w:rPr>
          <w:rFonts w:ascii="Arial" w:hAnsi="Arial" w:cs="Arial"/>
          <w:sz w:val="22"/>
          <w:szCs w:val="22"/>
        </w:rPr>
        <w:t>member of staff will change</w:t>
      </w:r>
      <w:r w:rsidR="00CB7759" w:rsidRPr="00F409D4">
        <w:rPr>
          <w:rFonts w:ascii="Arial" w:hAnsi="Arial" w:cs="Arial"/>
          <w:sz w:val="22"/>
          <w:szCs w:val="22"/>
        </w:rPr>
        <w:t xml:space="preserve"> the child</w:t>
      </w:r>
      <w:r w:rsidR="0001656D" w:rsidRPr="00F409D4">
        <w:rPr>
          <w:rFonts w:ascii="Arial" w:hAnsi="Arial" w:cs="Arial"/>
          <w:sz w:val="22"/>
          <w:szCs w:val="22"/>
        </w:rPr>
        <w:t xml:space="preserve">.  This reduces the risk to the child and promotes their dignity. </w:t>
      </w:r>
    </w:p>
    <w:p w14:paraId="70CE55CE" w14:textId="77777777" w:rsidR="00F251B9" w:rsidRPr="00F409D4" w:rsidRDefault="00F251B9" w:rsidP="00F251B9">
      <w:pPr>
        <w:shd w:val="clear" w:color="auto" w:fill="FFFFFF"/>
        <w:rPr>
          <w:rFonts w:ascii="Arial" w:eastAsia="Times New Roman" w:hAnsi="Arial" w:cs="Arial"/>
          <w:sz w:val="22"/>
          <w:szCs w:val="22"/>
          <w:lang w:eastAsia="en-GB"/>
        </w:rPr>
      </w:pPr>
    </w:p>
    <w:p w14:paraId="113D40A1" w14:textId="5A519C24" w:rsidR="00F251B9" w:rsidRPr="00F409D4" w:rsidRDefault="00F251B9" w:rsidP="00F251B9">
      <w:pPr>
        <w:jc w:val="both"/>
        <w:rPr>
          <w:rFonts w:ascii="Arial" w:hAnsi="Arial" w:cs="Arial"/>
          <w:sz w:val="22"/>
          <w:szCs w:val="22"/>
        </w:rPr>
      </w:pPr>
      <w:r w:rsidRPr="00F409D4">
        <w:rPr>
          <w:rFonts w:ascii="Arial" w:hAnsi="Arial" w:cs="Arial"/>
          <w:sz w:val="22"/>
          <w:szCs w:val="22"/>
        </w:rPr>
        <w:t xml:space="preserve">If a member of staff has any concerns about physical changes in a child's presentation, </w:t>
      </w:r>
      <w:r w:rsidR="0EE80937" w:rsidRPr="00F409D4">
        <w:rPr>
          <w:rFonts w:ascii="Arial" w:hAnsi="Arial" w:cs="Arial"/>
          <w:sz w:val="22"/>
          <w:szCs w:val="22"/>
        </w:rPr>
        <w:t>e.g.,</w:t>
      </w:r>
      <w:r w:rsidRPr="00F409D4">
        <w:rPr>
          <w:rFonts w:ascii="Arial" w:hAnsi="Arial" w:cs="Arial"/>
          <w:sz w:val="22"/>
          <w:szCs w:val="22"/>
        </w:rPr>
        <w:t xml:space="preserve"> marks, bruises, soreness etc. s/he will immediately report concerns to the school Child Protection Officer or Deputy Child Protection Officer.   A clear record of the concern will be</w:t>
      </w:r>
      <w:r w:rsidR="008D74DC" w:rsidRPr="00F409D4">
        <w:rPr>
          <w:rFonts w:ascii="Arial" w:hAnsi="Arial" w:cs="Arial"/>
          <w:sz w:val="22"/>
          <w:szCs w:val="22"/>
        </w:rPr>
        <w:t xml:space="preserve"> </w:t>
      </w:r>
      <w:r w:rsidRPr="00F409D4">
        <w:rPr>
          <w:rFonts w:ascii="Arial" w:hAnsi="Arial" w:cs="Arial"/>
          <w:sz w:val="22"/>
          <w:szCs w:val="22"/>
        </w:rPr>
        <w:t>completed and referred to social care</w:t>
      </w:r>
      <w:r w:rsidR="008D74DC" w:rsidRPr="00F409D4">
        <w:rPr>
          <w:rFonts w:ascii="Arial" w:hAnsi="Arial" w:cs="Arial"/>
          <w:sz w:val="22"/>
          <w:szCs w:val="22"/>
        </w:rPr>
        <w:t>.</w:t>
      </w:r>
      <w:r w:rsidR="00CB7759" w:rsidRPr="00F409D4">
        <w:rPr>
          <w:rFonts w:ascii="Arial" w:hAnsi="Arial" w:cs="Arial"/>
          <w:sz w:val="22"/>
          <w:szCs w:val="22"/>
        </w:rPr>
        <w:t xml:space="preserve"> </w:t>
      </w:r>
      <w:r w:rsidRPr="00F409D4">
        <w:rPr>
          <w:rFonts w:ascii="Arial" w:hAnsi="Arial" w:cs="Arial"/>
          <w:sz w:val="22"/>
          <w:szCs w:val="22"/>
        </w:rPr>
        <w:t xml:space="preserve">Parents will be asked for their consent or informed that a referral is necessary prior to it being made unless doing so is likely to place the child at greater risk of harm.  [See </w:t>
      </w:r>
      <w:r w:rsidR="008D74DC" w:rsidRPr="00F409D4">
        <w:rPr>
          <w:rFonts w:ascii="Arial" w:hAnsi="Arial" w:cs="Arial"/>
          <w:sz w:val="22"/>
          <w:szCs w:val="22"/>
        </w:rPr>
        <w:t xml:space="preserve">Safeguarding / Child Protection Policy and Procedures). </w:t>
      </w:r>
    </w:p>
    <w:p w14:paraId="52F00D8E" w14:textId="661C8A2D" w:rsidR="00F251B9" w:rsidRPr="00F409D4" w:rsidRDefault="00F251B9" w:rsidP="0001656D">
      <w:pPr>
        <w:jc w:val="both"/>
        <w:rPr>
          <w:rFonts w:ascii="Arial" w:hAnsi="Arial" w:cs="Arial"/>
          <w:sz w:val="22"/>
          <w:szCs w:val="22"/>
        </w:rPr>
      </w:pPr>
    </w:p>
    <w:p w14:paraId="08843C1F" w14:textId="53776E20" w:rsidR="008D74DC" w:rsidRPr="00F409D4" w:rsidRDefault="008D74DC" w:rsidP="0CB3EFA2">
      <w:pPr>
        <w:shd w:val="clear" w:color="auto" w:fill="FFFFFF" w:themeFill="background1"/>
        <w:jc w:val="both"/>
        <w:rPr>
          <w:rFonts w:ascii="Arial" w:hAnsi="Arial" w:cs="Arial"/>
          <w:sz w:val="22"/>
          <w:szCs w:val="22"/>
        </w:rPr>
      </w:pPr>
      <w:r w:rsidRPr="00F409D4">
        <w:rPr>
          <w:rFonts w:ascii="Arial" w:hAnsi="Arial" w:cs="Arial"/>
          <w:sz w:val="22"/>
          <w:szCs w:val="22"/>
        </w:rPr>
        <w:t xml:space="preserve">If a child becomes distressed or unhappy about being cared for by a particular member of staff, the matter will be looked </w:t>
      </w:r>
      <w:r w:rsidR="4C33FA24" w:rsidRPr="00F409D4">
        <w:rPr>
          <w:rFonts w:ascii="Arial" w:hAnsi="Arial" w:cs="Arial"/>
          <w:sz w:val="22"/>
          <w:szCs w:val="22"/>
        </w:rPr>
        <w:t>into</w:t>
      </w:r>
      <w:r w:rsidRPr="00F409D4">
        <w:rPr>
          <w:rFonts w:ascii="Arial" w:hAnsi="Arial" w:cs="Arial"/>
          <w:sz w:val="22"/>
          <w:szCs w:val="22"/>
        </w:rPr>
        <w:t xml:space="preserve"> and outcomes recorded.   Parents/carers will be contacted at the earliest opportunity as part of this process </w:t>
      </w:r>
      <w:r w:rsidR="27C6FF98" w:rsidRPr="00F409D4">
        <w:rPr>
          <w:rFonts w:ascii="Arial" w:hAnsi="Arial" w:cs="Arial"/>
          <w:sz w:val="22"/>
          <w:szCs w:val="22"/>
        </w:rPr>
        <w:t>to</w:t>
      </w:r>
      <w:r w:rsidRPr="00F409D4">
        <w:rPr>
          <w:rFonts w:ascii="Arial" w:hAnsi="Arial" w:cs="Arial"/>
          <w:sz w:val="22"/>
          <w:szCs w:val="22"/>
        </w:rPr>
        <w:t xml:space="preserve"> reach a resolution.  Staffing schedules will be altered until the issue(s) are resolved so that the child's needs remain paramount. Further advice will be taken from outside agencies if necessary.</w:t>
      </w:r>
    </w:p>
    <w:p w14:paraId="6FEDD130" w14:textId="090B20DA" w:rsidR="008D74DC" w:rsidRPr="00F409D4" w:rsidRDefault="008D74DC" w:rsidP="0001656D">
      <w:pPr>
        <w:jc w:val="both"/>
        <w:rPr>
          <w:rFonts w:ascii="Arial" w:hAnsi="Arial" w:cs="Arial"/>
          <w:sz w:val="22"/>
          <w:szCs w:val="22"/>
        </w:rPr>
      </w:pPr>
    </w:p>
    <w:p w14:paraId="47FF50A4" w14:textId="08393CE4" w:rsidR="008D74DC" w:rsidRPr="00F409D4" w:rsidRDefault="008D74DC" w:rsidP="008D74DC">
      <w:pPr>
        <w:shd w:val="clear" w:color="auto" w:fill="FFFFFF"/>
        <w:rPr>
          <w:rFonts w:ascii="Arial" w:hAnsi="Arial" w:cs="Arial"/>
          <w:sz w:val="22"/>
          <w:szCs w:val="22"/>
        </w:rPr>
      </w:pPr>
      <w:r w:rsidRPr="00F409D4">
        <w:rPr>
          <w:rFonts w:ascii="Arial" w:hAnsi="Arial" w:cs="Arial"/>
          <w:sz w:val="22"/>
          <w:szCs w:val="22"/>
        </w:rPr>
        <w:t>If a child makes an allegation against a member of staff, all necessary procedures will be followed [see The Allegation Against a Member of Staff guidelines].</w:t>
      </w:r>
    </w:p>
    <w:p w14:paraId="0AF808DD" w14:textId="77777777" w:rsidR="008D74DC" w:rsidRPr="00F409D4" w:rsidRDefault="008D74DC" w:rsidP="0001656D">
      <w:pPr>
        <w:jc w:val="both"/>
        <w:rPr>
          <w:rFonts w:ascii="Arial" w:hAnsi="Arial" w:cs="Arial"/>
          <w:sz w:val="22"/>
          <w:szCs w:val="22"/>
        </w:rPr>
      </w:pPr>
    </w:p>
    <w:p w14:paraId="2C20CAE2" w14:textId="2D61F51A" w:rsidR="00066F43" w:rsidRPr="00F409D4" w:rsidRDefault="00066F43" w:rsidP="00066F43">
      <w:pPr>
        <w:jc w:val="both"/>
        <w:rPr>
          <w:rFonts w:ascii="Arial" w:hAnsi="Arial" w:cs="Arial"/>
          <w:b/>
          <w:bCs/>
          <w:color w:val="ED7D31" w:themeColor="accent2"/>
          <w:sz w:val="22"/>
          <w:szCs w:val="22"/>
        </w:rPr>
      </w:pPr>
      <w:r w:rsidRPr="00F409D4">
        <w:rPr>
          <w:rFonts w:ascii="Arial" w:hAnsi="Arial" w:cs="Arial"/>
          <w:b/>
          <w:bCs/>
          <w:color w:val="ED7D31" w:themeColor="accent2"/>
          <w:sz w:val="22"/>
          <w:szCs w:val="22"/>
        </w:rPr>
        <w:t xml:space="preserve">10. Monitoring and Review </w:t>
      </w:r>
    </w:p>
    <w:p w14:paraId="2A997D53" w14:textId="28A76AD3" w:rsidR="000866D7" w:rsidRPr="00F409D4" w:rsidRDefault="000866D7" w:rsidP="000866D7">
      <w:pPr>
        <w:pStyle w:val="BodyText"/>
        <w:jc w:val="both"/>
        <w:rPr>
          <w:sz w:val="22"/>
          <w:szCs w:val="22"/>
          <w:lang w:val="en-US"/>
        </w:rPr>
      </w:pPr>
    </w:p>
    <w:p w14:paraId="64550493" w14:textId="59C90638" w:rsidR="00A73177" w:rsidRDefault="00A73177" w:rsidP="00066F43">
      <w:pPr>
        <w:numPr>
          <w:ilvl w:val="0"/>
          <w:numId w:val="45"/>
        </w:numPr>
        <w:jc w:val="both"/>
        <w:rPr>
          <w:rFonts w:ascii="Arial" w:hAnsi="Arial" w:cs="Arial"/>
          <w:bCs/>
          <w:sz w:val="22"/>
          <w:szCs w:val="22"/>
        </w:rPr>
      </w:pPr>
      <w:r>
        <w:rPr>
          <w:rFonts w:ascii="Arial" w:hAnsi="Arial" w:cs="Arial"/>
          <w:bCs/>
          <w:sz w:val="22"/>
          <w:szCs w:val="22"/>
        </w:rPr>
        <w:t xml:space="preserve">If intimate care is used </w:t>
      </w:r>
      <w:r w:rsidR="00CD511B">
        <w:rPr>
          <w:rFonts w:ascii="Arial" w:hAnsi="Arial" w:cs="Arial"/>
          <w:bCs/>
          <w:sz w:val="22"/>
          <w:szCs w:val="22"/>
        </w:rPr>
        <w:t xml:space="preserve">outside of a Care Plan e.g., a one-off accident, this should be recorded on CPOMS. </w:t>
      </w:r>
    </w:p>
    <w:p w14:paraId="2BA0E9EB" w14:textId="4D4ED52D" w:rsidR="00066F43" w:rsidRPr="00F409D4" w:rsidRDefault="00066F43" w:rsidP="00066F43">
      <w:pPr>
        <w:numPr>
          <w:ilvl w:val="0"/>
          <w:numId w:val="45"/>
        </w:numPr>
        <w:jc w:val="both"/>
        <w:rPr>
          <w:rFonts w:ascii="Arial" w:hAnsi="Arial" w:cs="Arial"/>
          <w:bCs/>
          <w:sz w:val="22"/>
          <w:szCs w:val="22"/>
        </w:rPr>
      </w:pPr>
      <w:r w:rsidRPr="00F409D4">
        <w:rPr>
          <w:rFonts w:ascii="Arial" w:hAnsi="Arial" w:cs="Arial"/>
          <w:bCs/>
          <w:sz w:val="22"/>
          <w:szCs w:val="22"/>
        </w:rPr>
        <w:t xml:space="preserve">The lead persons for the setting/s (Early Years Leader/SENDCo/SEND Provision Teacher) will take responsibility for monitoring that agreed procedures are being followed and are meeting the needs of children and families.  </w:t>
      </w:r>
    </w:p>
    <w:p w14:paraId="573A9AA3" w14:textId="77777777" w:rsidR="00066F43" w:rsidRPr="00F409D4" w:rsidRDefault="00066F43" w:rsidP="00066F43">
      <w:pPr>
        <w:numPr>
          <w:ilvl w:val="0"/>
          <w:numId w:val="45"/>
        </w:numPr>
        <w:jc w:val="both"/>
        <w:rPr>
          <w:rFonts w:ascii="Arial" w:hAnsi="Arial" w:cs="Arial"/>
          <w:bCs/>
          <w:sz w:val="22"/>
          <w:szCs w:val="22"/>
        </w:rPr>
      </w:pPr>
      <w:r w:rsidRPr="00F409D4">
        <w:rPr>
          <w:rFonts w:ascii="Arial" w:hAnsi="Arial" w:cs="Arial"/>
          <w:bCs/>
          <w:sz w:val="22"/>
          <w:szCs w:val="22"/>
        </w:rPr>
        <w:t>It is the lead person’s responsibility to ensure that all practitioners follow the school policy.</w:t>
      </w:r>
    </w:p>
    <w:p w14:paraId="26854383" w14:textId="6857E63D" w:rsidR="00066F43" w:rsidRPr="00F409D4" w:rsidRDefault="00066F43" w:rsidP="00066F43">
      <w:pPr>
        <w:pStyle w:val="BodyText"/>
        <w:numPr>
          <w:ilvl w:val="0"/>
          <w:numId w:val="45"/>
        </w:numPr>
        <w:jc w:val="both"/>
        <w:rPr>
          <w:bCs/>
          <w:sz w:val="22"/>
          <w:szCs w:val="22"/>
        </w:rPr>
      </w:pPr>
      <w:r w:rsidRPr="00F409D4">
        <w:rPr>
          <w:sz w:val="22"/>
          <w:szCs w:val="22"/>
          <w:lang w:val="en-US"/>
        </w:rPr>
        <w:t>Any concerns that staff have about child protection issues will be reported in line with the academy’s child protection procedures.</w:t>
      </w:r>
    </w:p>
    <w:p w14:paraId="0F289D03" w14:textId="77777777" w:rsidR="00066F43" w:rsidRPr="00F409D4" w:rsidRDefault="00066F43" w:rsidP="00066F43">
      <w:pPr>
        <w:pStyle w:val="BodyText"/>
        <w:ind w:left="360"/>
        <w:rPr>
          <w:bCs/>
          <w:sz w:val="22"/>
          <w:szCs w:val="22"/>
        </w:rPr>
      </w:pPr>
    </w:p>
    <w:p w14:paraId="617BB01C" w14:textId="241C3051" w:rsidR="00066F43" w:rsidRPr="00F409D4" w:rsidRDefault="00066F43" w:rsidP="00066F43">
      <w:pPr>
        <w:rPr>
          <w:rFonts w:ascii="Arial" w:hAnsi="Arial" w:cs="Arial"/>
          <w:bCs/>
          <w:sz w:val="22"/>
          <w:szCs w:val="22"/>
        </w:rPr>
      </w:pPr>
      <w:r w:rsidRPr="00F409D4">
        <w:rPr>
          <w:rFonts w:ascii="Arial" w:hAnsi="Arial" w:cs="Arial"/>
          <w:bCs/>
          <w:sz w:val="22"/>
          <w:szCs w:val="22"/>
        </w:rPr>
        <w:t>This policy runs alongside other school policies, particularly Safeguarding, Child Protection, SEND, and Health and Safety.  It will be reviewed on an annual basis.</w:t>
      </w:r>
    </w:p>
    <w:p w14:paraId="58FBC73E" w14:textId="4E178C49" w:rsidR="00376089" w:rsidRPr="00F409D4" w:rsidRDefault="00376089" w:rsidP="00836872">
      <w:pPr>
        <w:jc w:val="both"/>
        <w:rPr>
          <w:rFonts w:ascii="Arial" w:hAnsi="Arial" w:cs="Arial"/>
          <w:sz w:val="22"/>
          <w:szCs w:val="22"/>
        </w:rPr>
      </w:pPr>
    </w:p>
    <w:p w14:paraId="41FABEEF" w14:textId="4B7B9D42" w:rsidR="00376089" w:rsidRPr="00F409D4" w:rsidRDefault="00376089" w:rsidP="00836872">
      <w:pPr>
        <w:jc w:val="both"/>
        <w:rPr>
          <w:rFonts w:ascii="Arial" w:hAnsi="Arial" w:cs="Arial"/>
          <w:sz w:val="22"/>
          <w:szCs w:val="22"/>
        </w:rPr>
      </w:pPr>
    </w:p>
    <w:p w14:paraId="7BA743CA" w14:textId="77777777" w:rsidR="009C4F52" w:rsidRDefault="009C4F52" w:rsidP="00376089">
      <w:pPr>
        <w:rPr>
          <w:rFonts w:ascii="Arial" w:hAnsi="Arial" w:cs="Arial"/>
          <w:sz w:val="22"/>
          <w:szCs w:val="22"/>
        </w:rPr>
      </w:pPr>
    </w:p>
    <w:p w14:paraId="439373FE" w14:textId="77777777" w:rsidR="00D5489D" w:rsidRDefault="00D5489D" w:rsidP="00376089">
      <w:pPr>
        <w:rPr>
          <w:rFonts w:ascii="Arial" w:hAnsi="Arial" w:cs="Arial"/>
          <w:sz w:val="22"/>
          <w:szCs w:val="22"/>
        </w:rPr>
      </w:pPr>
    </w:p>
    <w:p w14:paraId="451A9EA3" w14:textId="77777777" w:rsidR="00D5489D" w:rsidRDefault="00D5489D" w:rsidP="00376089">
      <w:pPr>
        <w:rPr>
          <w:rFonts w:ascii="Arial" w:hAnsi="Arial" w:cs="Arial"/>
          <w:sz w:val="22"/>
          <w:szCs w:val="22"/>
        </w:rPr>
      </w:pPr>
    </w:p>
    <w:p w14:paraId="4842DFB1" w14:textId="77777777" w:rsidR="00D5489D" w:rsidRDefault="00D5489D" w:rsidP="00376089">
      <w:pPr>
        <w:rPr>
          <w:rFonts w:ascii="Arial" w:hAnsi="Arial" w:cs="Arial"/>
          <w:sz w:val="22"/>
          <w:szCs w:val="22"/>
        </w:rPr>
      </w:pPr>
    </w:p>
    <w:p w14:paraId="4DDDE113" w14:textId="77777777" w:rsidR="00D5489D" w:rsidRDefault="00D5489D" w:rsidP="00376089">
      <w:pPr>
        <w:rPr>
          <w:rFonts w:ascii="Arial" w:hAnsi="Arial" w:cs="Arial"/>
          <w:sz w:val="22"/>
          <w:szCs w:val="22"/>
        </w:rPr>
      </w:pPr>
    </w:p>
    <w:p w14:paraId="1841FF2D" w14:textId="77777777" w:rsidR="00D5489D" w:rsidRDefault="00D5489D" w:rsidP="00376089">
      <w:pPr>
        <w:rPr>
          <w:rFonts w:ascii="Arial" w:hAnsi="Arial" w:cs="Arial"/>
          <w:sz w:val="22"/>
          <w:szCs w:val="22"/>
        </w:rPr>
      </w:pPr>
    </w:p>
    <w:p w14:paraId="5DBFCA2A" w14:textId="77777777" w:rsidR="00D5489D" w:rsidRDefault="00D5489D" w:rsidP="00376089">
      <w:pPr>
        <w:rPr>
          <w:rFonts w:ascii="Arial" w:hAnsi="Arial" w:cs="Arial"/>
          <w:sz w:val="22"/>
          <w:szCs w:val="22"/>
        </w:rPr>
      </w:pPr>
    </w:p>
    <w:p w14:paraId="320C9DD3" w14:textId="77777777" w:rsidR="00D5489D" w:rsidRDefault="00D5489D" w:rsidP="00376089">
      <w:pPr>
        <w:rPr>
          <w:rFonts w:ascii="Arial" w:hAnsi="Arial" w:cs="Arial"/>
          <w:sz w:val="22"/>
          <w:szCs w:val="22"/>
        </w:rPr>
      </w:pPr>
    </w:p>
    <w:p w14:paraId="513863D8" w14:textId="77777777" w:rsidR="00D5489D" w:rsidRDefault="00D5489D" w:rsidP="00376089">
      <w:pPr>
        <w:rPr>
          <w:rFonts w:ascii="Arial" w:hAnsi="Arial" w:cs="Arial"/>
          <w:sz w:val="22"/>
          <w:szCs w:val="22"/>
        </w:rPr>
      </w:pPr>
    </w:p>
    <w:p w14:paraId="74C834A5" w14:textId="77777777" w:rsidR="00D5489D" w:rsidRDefault="00D5489D" w:rsidP="00376089">
      <w:pPr>
        <w:rPr>
          <w:rFonts w:ascii="Arial" w:hAnsi="Arial" w:cs="Arial"/>
          <w:sz w:val="22"/>
          <w:szCs w:val="22"/>
        </w:rPr>
      </w:pPr>
    </w:p>
    <w:p w14:paraId="598DEA81" w14:textId="77777777" w:rsidR="00D5489D" w:rsidRDefault="00D5489D" w:rsidP="00376089">
      <w:pPr>
        <w:rPr>
          <w:rFonts w:ascii="Arial" w:hAnsi="Arial" w:cs="Arial"/>
          <w:sz w:val="22"/>
          <w:szCs w:val="22"/>
        </w:rPr>
      </w:pPr>
    </w:p>
    <w:p w14:paraId="67DB6692" w14:textId="77777777" w:rsidR="00D5489D" w:rsidRDefault="00D5489D" w:rsidP="00376089">
      <w:pPr>
        <w:rPr>
          <w:rFonts w:ascii="Arial" w:hAnsi="Arial" w:cs="Arial"/>
          <w:sz w:val="22"/>
          <w:szCs w:val="22"/>
        </w:rPr>
      </w:pPr>
    </w:p>
    <w:p w14:paraId="4120ED12" w14:textId="77777777" w:rsidR="00D5489D" w:rsidRDefault="00D5489D" w:rsidP="00376089">
      <w:pPr>
        <w:rPr>
          <w:rFonts w:ascii="Arial" w:hAnsi="Arial" w:cs="Arial"/>
          <w:sz w:val="22"/>
          <w:szCs w:val="22"/>
        </w:rPr>
      </w:pPr>
    </w:p>
    <w:p w14:paraId="0239F8FA" w14:textId="77777777" w:rsidR="00D5489D" w:rsidRDefault="00D5489D" w:rsidP="00376089">
      <w:pPr>
        <w:rPr>
          <w:rFonts w:ascii="Arial" w:hAnsi="Arial" w:cs="Arial"/>
          <w:sz w:val="22"/>
          <w:szCs w:val="22"/>
        </w:rPr>
      </w:pPr>
    </w:p>
    <w:p w14:paraId="013A9A06" w14:textId="77777777" w:rsidR="00D5489D" w:rsidRDefault="00D5489D" w:rsidP="00376089">
      <w:pPr>
        <w:rPr>
          <w:rFonts w:ascii="Arial" w:hAnsi="Arial" w:cs="Arial"/>
          <w:sz w:val="22"/>
          <w:szCs w:val="22"/>
        </w:rPr>
      </w:pPr>
    </w:p>
    <w:p w14:paraId="051A34A2" w14:textId="65EACC2A" w:rsidR="00376089" w:rsidRPr="00F409D4" w:rsidRDefault="00376089" w:rsidP="00376089">
      <w:pPr>
        <w:rPr>
          <w:rFonts w:ascii="Arial" w:hAnsi="Arial" w:cs="Arial"/>
          <w:b/>
          <w:bCs/>
          <w:i/>
          <w:sz w:val="22"/>
          <w:szCs w:val="22"/>
        </w:rPr>
      </w:pPr>
      <w:r w:rsidRPr="00F409D4">
        <w:rPr>
          <w:rFonts w:ascii="Arial" w:hAnsi="Arial" w:cs="Arial"/>
          <w:b/>
          <w:bCs/>
          <w:i/>
          <w:sz w:val="22"/>
          <w:szCs w:val="22"/>
        </w:rPr>
        <w:lastRenderedPageBreak/>
        <w:t>APPENDIX A</w:t>
      </w:r>
    </w:p>
    <w:p w14:paraId="5961ED3D" w14:textId="77777777" w:rsidR="00376089" w:rsidRPr="00F409D4" w:rsidRDefault="00376089" w:rsidP="00376089">
      <w:pPr>
        <w:rPr>
          <w:rFonts w:ascii="Arial" w:hAnsi="Arial" w:cs="Arial"/>
          <w:b/>
          <w:sz w:val="22"/>
          <w:szCs w:val="22"/>
          <w:u w:val="single"/>
          <w:lang w:val="en-US"/>
        </w:rPr>
      </w:pPr>
    </w:p>
    <w:p w14:paraId="1CD71474" w14:textId="7FEC3F0A" w:rsidR="00376089" w:rsidRPr="00F409D4" w:rsidRDefault="00376089" w:rsidP="00376089">
      <w:pPr>
        <w:jc w:val="center"/>
        <w:rPr>
          <w:rFonts w:ascii="Arial" w:hAnsi="Arial" w:cs="Arial"/>
          <w:b/>
          <w:sz w:val="22"/>
          <w:szCs w:val="22"/>
          <w:u w:val="single"/>
        </w:rPr>
      </w:pPr>
      <w:r w:rsidRPr="00F409D4">
        <w:rPr>
          <w:rFonts w:ascii="Arial" w:hAnsi="Arial" w:cs="Arial"/>
          <w:b/>
          <w:sz w:val="22"/>
          <w:szCs w:val="22"/>
          <w:u w:val="single"/>
          <w:lang w:val="en-US"/>
        </w:rPr>
        <w:t>Written</w:t>
      </w:r>
      <w:r w:rsidRPr="00F409D4">
        <w:rPr>
          <w:rFonts w:ascii="Arial" w:hAnsi="Arial" w:cs="Arial"/>
          <w:b/>
          <w:sz w:val="22"/>
          <w:szCs w:val="22"/>
          <w:u w:val="single"/>
        </w:rPr>
        <w:t xml:space="preserve"> </w:t>
      </w:r>
      <w:r w:rsidR="00626F53">
        <w:rPr>
          <w:rFonts w:ascii="Arial" w:hAnsi="Arial" w:cs="Arial"/>
          <w:b/>
          <w:sz w:val="22"/>
          <w:szCs w:val="22"/>
          <w:u w:val="single"/>
        </w:rPr>
        <w:t xml:space="preserve">Intimate </w:t>
      </w:r>
      <w:r w:rsidRPr="00F409D4">
        <w:rPr>
          <w:rFonts w:ascii="Arial" w:hAnsi="Arial" w:cs="Arial"/>
          <w:b/>
          <w:sz w:val="22"/>
          <w:szCs w:val="22"/>
          <w:u w:val="single"/>
        </w:rPr>
        <w:t>Care Plan</w:t>
      </w:r>
    </w:p>
    <w:p w14:paraId="02387113" w14:textId="77777777" w:rsidR="00376089" w:rsidRPr="00F409D4" w:rsidRDefault="00376089" w:rsidP="00376089">
      <w:pPr>
        <w:rPr>
          <w:rFonts w:ascii="Arial" w:hAnsi="Arial" w:cs="Arial"/>
          <w:sz w:val="22"/>
          <w:szCs w:val="22"/>
        </w:rPr>
      </w:pPr>
    </w:p>
    <w:p w14:paraId="4A568B97" w14:textId="68F62C8C" w:rsidR="00376089" w:rsidRPr="00F409D4" w:rsidRDefault="00376089" w:rsidP="00376089">
      <w:pPr>
        <w:rPr>
          <w:rFonts w:ascii="Arial" w:hAnsi="Arial" w:cs="Arial"/>
          <w:sz w:val="22"/>
          <w:szCs w:val="22"/>
        </w:rPr>
      </w:pPr>
      <w:r w:rsidRPr="00F409D4">
        <w:rPr>
          <w:rFonts w:ascii="Arial" w:hAnsi="Arial" w:cs="Arial"/>
          <w:sz w:val="22"/>
          <w:szCs w:val="22"/>
        </w:rPr>
        <w:t>Name of child: ................................................</w:t>
      </w:r>
      <w:r w:rsidR="009C4F52">
        <w:rPr>
          <w:rFonts w:ascii="Arial" w:hAnsi="Arial" w:cs="Arial"/>
          <w:sz w:val="22"/>
          <w:szCs w:val="22"/>
        </w:rPr>
        <w:t>.....................................................</w:t>
      </w:r>
      <w:r w:rsidRPr="00F409D4">
        <w:rPr>
          <w:rFonts w:ascii="Arial" w:hAnsi="Arial" w:cs="Arial"/>
          <w:sz w:val="22"/>
          <w:szCs w:val="22"/>
        </w:rPr>
        <w:t>...................</w:t>
      </w:r>
    </w:p>
    <w:p w14:paraId="753607B5" w14:textId="77777777" w:rsidR="00376089" w:rsidRPr="00F409D4" w:rsidRDefault="00376089" w:rsidP="00376089">
      <w:pPr>
        <w:rPr>
          <w:rFonts w:ascii="Arial" w:hAnsi="Arial" w:cs="Arial"/>
          <w:sz w:val="22"/>
          <w:szCs w:val="22"/>
        </w:rPr>
      </w:pPr>
    </w:p>
    <w:p w14:paraId="0D26C6B6" w14:textId="77777777" w:rsidR="00626F53" w:rsidRPr="00F409D4" w:rsidRDefault="00626F53" w:rsidP="00626F53">
      <w:pPr>
        <w:rPr>
          <w:rFonts w:ascii="Arial" w:hAnsi="Arial" w:cs="Arial"/>
          <w:sz w:val="22"/>
          <w:szCs w:val="22"/>
        </w:rPr>
      </w:pPr>
      <w:r w:rsidRPr="67124089">
        <w:rPr>
          <w:rFonts w:ascii="Arial" w:hAnsi="Arial" w:cs="Arial"/>
          <w:sz w:val="22"/>
          <w:szCs w:val="22"/>
        </w:rPr>
        <w:t>Name of person(s) to change the child/Key Person: ..............................................................</w:t>
      </w:r>
    </w:p>
    <w:p w14:paraId="23A1E2CD" w14:textId="77777777" w:rsidR="00626F53" w:rsidRPr="00F409D4" w:rsidRDefault="00626F53" w:rsidP="00626F53">
      <w:pPr>
        <w:jc w:val="both"/>
        <w:rPr>
          <w:rFonts w:ascii="Arial" w:hAnsi="Arial" w:cs="Arial"/>
          <w:sz w:val="22"/>
          <w:szCs w:val="22"/>
        </w:rPr>
      </w:pPr>
    </w:p>
    <w:p w14:paraId="14868C2C" w14:textId="77777777" w:rsidR="00626F53" w:rsidRPr="00F409D4" w:rsidRDefault="00626F53" w:rsidP="00626F53">
      <w:pPr>
        <w:jc w:val="both"/>
        <w:rPr>
          <w:rFonts w:ascii="Arial" w:hAnsi="Arial" w:cs="Arial"/>
          <w:sz w:val="22"/>
          <w:szCs w:val="22"/>
        </w:rPr>
      </w:pPr>
      <w:r w:rsidRPr="67124089">
        <w:rPr>
          <w:rFonts w:ascii="Arial" w:hAnsi="Arial" w:cs="Arial"/>
          <w:sz w:val="22"/>
          <w:szCs w:val="22"/>
        </w:rPr>
        <w:t xml:space="preserve">Where changing will take place: ............................................................................................ </w:t>
      </w:r>
    </w:p>
    <w:p w14:paraId="08BC2238" w14:textId="77777777" w:rsidR="00626F53" w:rsidRPr="00F409D4" w:rsidRDefault="00626F53" w:rsidP="00626F53">
      <w:pPr>
        <w:jc w:val="both"/>
        <w:rPr>
          <w:rFonts w:ascii="Arial" w:hAnsi="Arial" w:cs="Arial"/>
          <w:sz w:val="22"/>
          <w:szCs w:val="22"/>
        </w:rPr>
      </w:pPr>
    </w:p>
    <w:p w14:paraId="34797498" w14:textId="77777777" w:rsidR="00626F53" w:rsidRPr="00F409D4" w:rsidRDefault="00626F53" w:rsidP="00626F53">
      <w:pPr>
        <w:jc w:val="both"/>
        <w:rPr>
          <w:rFonts w:ascii="Arial" w:hAnsi="Arial" w:cs="Arial"/>
          <w:sz w:val="22"/>
          <w:szCs w:val="22"/>
        </w:rPr>
      </w:pPr>
      <w:r w:rsidRPr="67124089">
        <w:rPr>
          <w:rFonts w:ascii="Arial" w:hAnsi="Arial" w:cs="Arial"/>
          <w:sz w:val="22"/>
          <w:szCs w:val="22"/>
        </w:rPr>
        <w:t>Disposal of product in: ...........................................................................................................</w:t>
      </w:r>
    </w:p>
    <w:p w14:paraId="327AB22D" w14:textId="77777777" w:rsidR="00626F53" w:rsidRPr="00F409D4" w:rsidRDefault="00626F53" w:rsidP="00626F53">
      <w:pPr>
        <w:jc w:val="both"/>
        <w:rPr>
          <w:rFonts w:ascii="Arial" w:hAnsi="Arial" w:cs="Arial"/>
          <w:sz w:val="22"/>
          <w:szCs w:val="22"/>
        </w:rPr>
      </w:pPr>
    </w:p>
    <w:p w14:paraId="281242B7" w14:textId="77777777" w:rsidR="00626F53" w:rsidRPr="00F409D4" w:rsidRDefault="00626F53" w:rsidP="00626F53">
      <w:pPr>
        <w:rPr>
          <w:rFonts w:ascii="Arial" w:hAnsi="Arial" w:cs="Arial"/>
          <w:sz w:val="22"/>
          <w:szCs w:val="22"/>
        </w:rPr>
      </w:pPr>
      <w:r w:rsidRPr="67124089">
        <w:rPr>
          <w:rFonts w:ascii="Arial" w:hAnsi="Arial" w:cs="Arial"/>
          <w:sz w:val="22"/>
          <w:szCs w:val="22"/>
        </w:rPr>
        <w:t>Detail of assistance needed / Frequency of support: ..............................................................</w:t>
      </w:r>
    </w:p>
    <w:p w14:paraId="5F961C34" w14:textId="77777777" w:rsidR="00626F53" w:rsidRPr="00F409D4" w:rsidRDefault="00626F53" w:rsidP="00626F53">
      <w:pPr>
        <w:jc w:val="both"/>
        <w:rPr>
          <w:rFonts w:ascii="Arial" w:hAnsi="Arial" w:cs="Arial"/>
          <w:sz w:val="22"/>
          <w:szCs w:val="22"/>
        </w:rPr>
      </w:pPr>
    </w:p>
    <w:p w14:paraId="1CC4D9CC" w14:textId="77777777" w:rsidR="00626F53" w:rsidRPr="00F409D4" w:rsidRDefault="00626F53" w:rsidP="00626F53">
      <w:pPr>
        <w:jc w:val="both"/>
        <w:rPr>
          <w:rFonts w:ascii="Arial" w:hAnsi="Arial" w:cs="Arial"/>
          <w:sz w:val="22"/>
          <w:szCs w:val="22"/>
        </w:rPr>
      </w:pPr>
      <w:r w:rsidRPr="67124089">
        <w:rPr>
          <w:rFonts w:ascii="Arial" w:hAnsi="Arial" w:cs="Arial"/>
          <w:sz w:val="22"/>
          <w:szCs w:val="22"/>
        </w:rPr>
        <w:t>.................................................................................................................................................</w:t>
      </w:r>
    </w:p>
    <w:p w14:paraId="46E437F5" w14:textId="77777777" w:rsidR="00626F53" w:rsidRPr="00F409D4" w:rsidRDefault="00626F53" w:rsidP="00626F53">
      <w:pPr>
        <w:jc w:val="both"/>
        <w:rPr>
          <w:rFonts w:ascii="Arial" w:hAnsi="Arial" w:cs="Arial"/>
          <w:sz w:val="22"/>
          <w:szCs w:val="22"/>
        </w:rPr>
      </w:pPr>
    </w:p>
    <w:p w14:paraId="3C438B78" w14:textId="77777777" w:rsidR="00626F53" w:rsidRPr="00F409D4" w:rsidRDefault="00626F53" w:rsidP="00626F53">
      <w:pPr>
        <w:jc w:val="both"/>
        <w:rPr>
          <w:rFonts w:ascii="Arial" w:hAnsi="Arial" w:cs="Arial"/>
          <w:sz w:val="22"/>
          <w:szCs w:val="22"/>
        </w:rPr>
      </w:pPr>
      <w:r w:rsidRPr="67124089">
        <w:rPr>
          <w:rFonts w:ascii="Arial" w:hAnsi="Arial" w:cs="Arial"/>
          <w:sz w:val="22"/>
          <w:szCs w:val="22"/>
        </w:rPr>
        <w:t xml:space="preserve">................................................................................................................................................. </w:t>
      </w:r>
    </w:p>
    <w:p w14:paraId="064A4FCB" w14:textId="77777777" w:rsidR="00626F53" w:rsidRDefault="00626F53" w:rsidP="00626F53">
      <w:pPr>
        <w:jc w:val="both"/>
        <w:rPr>
          <w:rFonts w:ascii="Arial" w:hAnsi="Arial" w:cs="Arial"/>
          <w:sz w:val="22"/>
          <w:szCs w:val="22"/>
        </w:rPr>
      </w:pPr>
    </w:p>
    <w:p w14:paraId="6BE3C003" w14:textId="77777777" w:rsidR="00626F53" w:rsidRDefault="00626F53" w:rsidP="00626F53">
      <w:pPr>
        <w:jc w:val="both"/>
        <w:rPr>
          <w:rFonts w:ascii="Arial" w:hAnsi="Arial" w:cs="Arial"/>
          <w:sz w:val="22"/>
          <w:szCs w:val="22"/>
        </w:rPr>
      </w:pPr>
      <w:r w:rsidRPr="67124089">
        <w:rPr>
          <w:rFonts w:ascii="Arial" w:hAnsi="Arial" w:cs="Arial"/>
          <w:sz w:val="22"/>
          <w:szCs w:val="22"/>
        </w:rPr>
        <w:t>..................................................................................................................................................</w:t>
      </w:r>
    </w:p>
    <w:p w14:paraId="1B4A25CF" w14:textId="77777777" w:rsidR="00626F53" w:rsidRDefault="00626F53" w:rsidP="00626F53">
      <w:pPr>
        <w:jc w:val="both"/>
        <w:rPr>
          <w:rFonts w:ascii="Arial" w:hAnsi="Arial" w:cs="Arial"/>
          <w:sz w:val="22"/>
          <w:szCs w:val="22"/>
        </w:rPr>
      </w:pPr>
    </w:p>
    <w:p w14:paraId="06992D46" w14:textId="77777777" w:rsidR="00626F53" w:rsidRDefault="00626F53" w:rsidP="00626F53">
      <w:pPr>
        <w:jc w:val="both"/>
        <w:rPr>
          <w:rFonts w:ascii="Arial" w:hAnsi="Arial" w:cs="Arial"/>
          <w:sz w:val="22"/>
          <w:szCs w:val="22"/>
        </w:rPr>
      </w:pPr>
      <w:r w:rsidRPr="67124089">
        <w:rPr>
          <w:rFonts w:ascii="Arial" w:hAnsi="Arial" w:cs="Arial"/>
          <w:sz w:val="22"/>
          <w:szCs w:val="22"/>
        </w:rPr>
        <w:t>Any agreed strategies to support independence: ....................................................................</w:t>
      </w:r>
    </w:p>
    <w:p w14:paraId="3D6A9D50" w14:textId="77777777" w:rsidR="00626F53" w:rsidRDefault="00626F53" w:rsidP="00626F53">
      <w:pPr>
        <w:jc w:val="both"/>
        <w:rPr>
          <w:rFonts w:ascii="Arial" w:hAnsi="Arial" w:cs="Arial"/>
          <w:sz w:val="22"/>
          <w:szCs w:val="22"/>
        </w:rPr>
      </w:pPr>
    </w:p>
    <w:p w14:paraId="3E21D975" w14:textId="77777777" w:rsidR="00626F53" w:rsidRDefault="00626F53" w:rsidP="00626F53">
      <w:pPr>
        <w:jc w:val="both"/>
        <w:rPr>
          <w:rFonts w:ascii="Arial" w:hAnsi="Arial" w:cs="Arial"/>
          <w:sz w:val="22"/>
          <w:szCs w:val="22"/>
        </w:rPr>
      </w:pPr>
      <w:r w:rsidRPr="67124089">
        <w:rPr>
          <w:rFonts w:ascii="Arial" w:hAnsi="Arial" w:cs="Arial"/>
          <w:sz w:val="22"/>
          <w:szCs w:val="22"/>
        </w:rPr>
        <w:t>...................................................................................................................................................</w:t>
      </w:r>
    </w:p>
    <w:p w14:paraId="3DA528D4" w14:textId="77777777" w:rsidR="00626F53" w:rsidRDefault="00626F53" w:rsidP="00626F53">
      <w:pPr>
        <w:jc w:val="both"/>
        <w:rPr>
          <w:rFonts w:ascii="Arial" w:hAnsi="Arial" w:cs="Arial"/>
          <w:sz w:val="22"/>
          <w:szCs w:val="22"/>
        </w:rPr>
      </w:pPr>
    </w:p>
    <w:p w14:paraId="33A03DB7" w14:textId="77777777" w:rsidR="00626F53" w:rsidRDefault="00626F53" w:rsidP="00626F53">
      <w:pPr>
        <w:jc w:val="both"/>
        <w:rPr>
          <w:rFonts w:ascii="Arial" w:hAnsi="Arial" w:cs="Arial"/>
          <w:sz w:val="22"/>
          <w:szCs w:val="22"/>
        </w:rPr>
      </w:pPr>
      <w:r w:rsidRPr="67124089">
        <w:rPr>
          <w:rFonts w:ascii="Arial" w:hAnsi="Arial" w:cs="Arial"/>
          <w:sz w:val="22"/>
          <w:szCs w:val="22"/>
        </w:rPr>
        <w:t>...................................................................................................................................................</w:t>
      </w:r>
    </w:p>
    <w:p w14:paraId="256C51A6" w14:textId="77777777" w:rsidR="00626F53" w:rsidRPr="00F409D4" w:rsidRDefault="00626F53" w:rsidP="00626F53">
      <w:pPr>
        <w:jc w:val="both"/>
        <w:rPr>
          <w:rFonts w:ascii="Arial" w:hAnsi="Arial" w:cs="Arial"/>
          <w:sz w:val="22"/>
          <w:szCs w:val="22"/>
        </w:rPr>
      </w:pPr>
    </w:p>
    <w:p w14:paraId="478521AC" w14:textId="77777777" w:rsidR="00626F53" w:rsidRDefault="00626F53" w:rsidP="00626F53">
      <w:pPr>
        <w:jc w:val="both"/>
        <w:rPr>
          <w:rFonts w:ascii="Arial" w:hAnsi="Arial" w:cs="Arial"/>
          <w:sz w:val="22"/>
          <w:szCs w:val="22"/>
        </w:rPr>
      </w:pPr>
      <w:r w:rsidRPr="67124089">
        <w:rPr>
          <w:rFonts w:ascii="Arial" w:hAnsi="Arial" w:cs="Arial"/>
          <w:sz w:val="22"/>
          <w:szCs w:val="22"/>
        </w:rPr>
        <w:t xml:space="preserve">Infection control measures: </w:t>
      </w:r>
    </w:p>
    <w:p w14:paraId="5969B18E" w14:textId="77777777" w:rsidR="00626F53" w:rsidRDefault="00626F53" w:rsidP="00626F53">
      <w:pPr>
        <w:jc w:val="both"/>
        <w:rPr>
          <w:rFonts w:ascii="Arial" w:hAnsi="Arial" w:cs="Arial"/>
          <w:sz w:val="22"/>
          <w:szCs w:val="22"/>
        </w:rPr>
      </w:pPr>
    </w:p>
    <w:p w14:paraId="46CD67E8" w14:textId="77777777" w:rsidR="00626F53" w:rsidRDefault="00626F53" w:rsidP="00626F53">
      <w:pPr>
        <w:numPr>
          <w:ilvl w:val="0"/>
          <w:numId w:val="46"/>
        </w:numPr>
        <w:jc w:val="both"/>
        <w:rPr>
          <w:rFonts w:ascii="Arial" w:hAnsi="Arial" w:cs="Arial"/>
          <w:sz w:val="22"/>
          <w:szCs w:val="22"/>
        </w:rPr>
      </w:pPr>
      <w:r w:rsidRPr="67124089">
        <w:rPr>
          <w:rFonts w:ascii="Arial" w:hAnsi="Arial" w:cs="Arial"/>
          <w:sz w:val="22"/>
          <w:szCs w:val="22"/>
        </w:rPr>
        <w:t>Staff to wear disposable gloves and aprons while dealing with the incident.</w:t>
      </w:r>
    </w:p>
    <w:p w14:paraId="51180885" w14:textId="77777777" w:rsidR="00626F53" w:rsidRDefault="00626F53" w:rsidP="00626F53">
      <w:pPr>
        <w:numPr>
          <w:ilvl w:val="0"/>
          <w:numId w:val="46"/>
        </w:numPr>
        <w:jc w:val="both"/>
        <w:rPr>
          <w:rFonts w:ascii="Arial" w:hAnsi="Arial" w:cs="Arial"/>
          <w:sz w:val="22"/>
          <w:szCs w:val="22"/>
        </w:rPr>
      </w:pPr>
      <w:r w:rsidRPr="67124089">
        <w:rPr>
          <w:rFonts w:ascii="Arial" w:hAnsi="Arial" w:cs="Arial"/>
          <w:sz w:val="22"/>
          <w:szCs w:val="22"/>
        </w:rPr>
        <w:t xml:space="preserve">Soiled continence product used to be double wrapped or placed in a hygienic disposal unit (identified bin in disabled toilet) if the number produced each week exceeds that allowed by Health and Safety Executive’s limit. </w:t>
      </w:r>
    </w:p>
    <w:p w14:paraId="220BBCF8" w14:textId="77777777" w:rsidR="00626F53" w:rsidRDefault="00626F53" w:rsidP="00626F53">
      <w:pPr>
        <w:numPr>
          <w:ilvl w:val="0"/>
          <w:numId w:val="46"/>
        </w:numPr>
        <w:jc w:val="both"/>
        <w:rPr>
          <w:rFonts w:ascii="Arial" w:hAnsi="Arial" w:cs="Arial"/>
          <w:sz w:val="22"/>
          <w:szCs w:val="22"/>
        </w:rPr>
      </w:pPr>
      <w:r w:rsidRPr="67124089">
        <w:rPr>
          <w:rFonts w:ascii="Arial" w:hAnsi="Arial" w:cs="Arial"/>
          <w:sz w:val="22"/>
          <w:szCs w:val="22"/>
        </w:rPr>
        <w:t xml:space="preserve">Changing area to be cleaned after use with agreed cleaning products. </w:t>
      </w:r>
    </w:p>
    <w:p w14:paraId="375D4A17" w14:textId="77777777" w:rsidR="00626F53" w:rsidRDefault="00626F53" w:rsidP="00626F53">
      <w:pPr>
        <w:numPr>
          <w:ilvl w:val="0"/>
          <w:numId w:val="46"/>
        </w:numPr>
        <w:jc w:val="both"/>
        <w:rPr>
          <w:rFonts w:ascii="Arial" w:hAnsi="Arial" w:cs="Arial"/>
          <w:sz w:val="22"/>
          <w:szCs w:val="22"/>
        </w:rPr>
      </w:pPr>
      <w:r w:rsidRPr="67124089">
        <w:rPr>
          <w:rFonts w:ascii="Arial" w:hAnsi="Arial" w:cs="Arial"/>
          <w:sz w:val="22"/>
          <w:szCs w:val="22"/>
        </w:rPr>
        <w:t>Hot water and liquid soap available to wash hands as soon as the task is completed.</w:t>
      </w:r>
    </w:p>
    <w:p w14:paraId="10F01F96" w14:textId="77777777" w:rsidR="00626F53" w:rsidRDefault="00626F53" w:rsidP="00626F53">
      <w:pPr>
        <w:numPr>
          <w:ilvl w:val="0"/>
          <w:numId w:val="46"/>
        </w:numPr>
        <w:jc w:val="both"/>
        <w:rPr>
          <w:rFonts w:ascii="Arial" w:hAnsi="Arial" w:cs="Arial"/>
          <w:sz w:val="22"/>
          <w:szCs w:val="22"/>
        </w:rPr>
      </w:pPr>
      <w:r w:rsidRPr="67124089">
        <w:rPr>
          <w:rFonts w:ascii="Arial" w:hAnsi="Arial" w:cs="Arial"/>
          <w:sz w:val="22"/>
          <w:szCs w:val="22"/>
        </w:rPr>
        <w:t xml:space="preserve">Paper towels available for drying hands.  </w:t>
      </w:r>
    </w:p>
    <w:p w14:paraId="66F87F0D" w14:textId="77777777" w:rsidR="00626F53" w:rsidRDefault="00626F53" w:rsidP="00626F53">
      <w:pPr>
        <w:jc w:val="both"/>
        <w:rPr>
          <w:rFonts w:ascii="Arial" w:hAnsi="Arial" w:cs="Arial"/>
          <w:sz w:val="22"/>
          <w:szCs w:val="22"/>
        </w:rPr>
      </w:pPr>
    </w:p>
    <w:p w14:paraId="662F1373" w14:textId="77777777" w:rsidR="00626F53" w:rsidRPr="00F409D4" w:rsidRDefault="00626F53" w:rsidP="00626F53">
      <w:pPr>
        <w:rPr>
          <w:rFonts w:ascii="Arial" w:hAnsi="Arial" w:cs="Arial"/>
          <w:sz w:val="22"/>
          <w:szCs w:val="22"/>
        </w:rPr>
      </w:pPr>
      <w:r w:rsidRPr="00F409D4">
        <w:rPr>
          <w:rFonts w:ascii="Arial" w:hAnsi="Arial" w:cs="Arial"/>
          <w:sz w:val="22"/>
          <w:szCs w:val="22"/>
        </w:rPr>
        <w:t>If the child is unduly distressed, a member of staff will contact the parent/carer.</w:t>
      </w:r>
    </w:p>
    <w:p w14:paraId="370A1B0A" w14:textId="77777777" w:rsidR="00626F53" w:rsidRPr="00F409D4" w:rsidRDefault="00626F53" w:rsidP="00626F53">
      <w:pPr>
        <w:jc w:val="both"/>
        <w:rPr>
          <w:rFonts w:ascii="Arial" w:hAnsi="Arial" w:cs="Arial"/>
          <w:sz w:val="22"/>
          <w:szCs w:val="22"/>
        </w:rPr>
      </w:pPr>
    </w:p>
    <w:p w14:paraId="19BC1691" w14:textId="77777777" w:rsidR="00626F53" w:rsidRPr="00F409D4" w:rsidRDefault="00626F53" w:rsidP="00626F53">
      <w:pPr>
        <w:rPr>
          <w:rFonts w:ascii="Arial" w:hAnsi="Arial" w:cs="Arial"/>
          <w:i/>
          <w:sz w:val="22"/>
          <w:szCs w:val="22"/>
        </w:rPr>
      </w:pPr>
      <w:r w:rsidRPr="00F409D4">
        <w:rPr>
          <w:rFonts w:ascii="Arial" w:hAnsi="Arial" w:cs="Arial"/>
          <w:i/>
          <w:sz w:val="22"/>
          <w:szCs w:val="22"/>
        </w:rPr>
        <w:t xml:space="preserve">NB If the </w:t>
      </w:r>
      <w:proofErr w:type="gramStart"/>
      <w:r w:rsidRPr="00F409D4">
        <w:rPr>
          <w:rFonts w:ascii="Arial" w:hAnsi="Arial" w:cs="Arial"/>
          <w:i/>
          <w:sz w:val="22"/>
          <w:szCs w:val="22"/>
        </w:rPr>
        <w:t>above named</w:t>
      </w:r>
      <w:proofErr w:type="gramEnd"/>
      <w:r w:rsidRPr="00F409D4">
        <w:rPr>
          <w:rFonts w:ascii="Arial" w:hAnsi="Arial" w:cs="Arial"/>
          <w:i/>
          <w:sz w:val="22"/>
          <w:szCs w:val="22"/>
        </w:rPr>
        <w:t xml:space="preserve"> member of staff is not available due to illness or staff training, then another person, familiar to the child will attend to the child’s needs.  </w:t>
      </w:r>
    </w:p>
    <w:p w14:paraId="5FBA7A89" w14:textId="77777777" w:rsidR="00626F53" w:rsidRDefault="00626F53" w:rsidP="00626F53">
      <w:pPr>
        <w:rPr>
          <w:rFonts w:ascii="Arial" w:hAnsi="Arial" w:cs="Arial"/>
          <w:bCs/>
          <w:i/>
          <w:sz w:val="22"/>
          <w:szCs w:val="22"/>
        </w:rPr>
      </w:pPr>
    </w:p>
    <w:p w14:paraId="0FFBCD03" w14:textId="77777777" w:rsidR="00626F53" w:rsidRPr="0017054D" w:rsidRDefault="00626F53" w:rsidP="00626F53">
      <w:pPr>
        <w:pStyle w:val="BodyText"/>
        <w:rPr>
          <w:b/>
          <w:bCs/>
          <w:i/>
          <w:iCs/>
          <w:sz w:val="20"/>
          <w:szCs w:val="20"/>
          <w:lang w:val="en-US"/>
        </w:rPr>
      </w:pPr>
      <w:r w:rsidRPr="0017054D">
        <w:rPr>
          <w:b/>
          <w:bCs/>
          <w:sz w:val="20"/>
          <w:szCs w:val="20"/>
          <w:lang w:val="en-US"/>
        </w:rPr>
        <w:t>*</w:t>
      </w:r>
      <w:r w:rsidRPr="0017054D">
        <w:rPr>
          <w:b/>
          <w:bCs/>
          <w:i/>
          <w:iCs/>
          <w:sz w:val="20"/>
          <w:szCs w:val="20"/>
          <w:lang w:val="en-US"/>
        </w:rPr>
        <w:t xml:space="preserve">A copy of this document should be uploaded onto CPOMS. </w:t>
      </w:r>
    </w:p>
    <w:p w14:paraId="2AB7ED40" w14:textId="77777777" w:rsidR="0017054D" w:rsidRPr="00F409D4" w:rsidRDefault="0017054D" w:rsidP="00376089">
      <w:pPr>
        <w:rPr>
          <w:rFonts w:ascii="Arial" w:hAnsi="Arial" w:cs="Arial"/>
          <w:bCs/>
          <w:i/>
          <w:sz w:val="22"/>
          <w:szCs w:val="22"/>
        </w:rPr>
      </w:pPr>
    </w:p>
    <w:p w14:paraId="30764F5D" w14:textId="77777777" w:rsidR="00376089" w:rsidRPr="00F409D4" w:rsidRDefault="00376089" w:rsidP="00376089">
      <w:pPr>
        <w:rPr>
          <w:rFonts w:ascii="Arial" w:hAnsi="Arial" w:cs="Arial"/>
          <w:bCs/>
          <w:sz w:val="22"/>
          <w:szCs w:val="22"/>
        </w:rPr>
      </w:pPr>
    </w:p>
    <w:p w14:paraId="45CF5E0E" w14:textId="77777777" w:rsidR="00376089" w:rsidRPr="00F409D4" w:rsidRDefault="00376089" w:rsidP="00376089">
      <w:pPr>
        <w:pStyle w:val="BodyText"/>
        <w:rPr>
          <w:sz w:val="22"/>
          <w:szCs w:val="22"/>
          <w:lang w:val="en-US"/>
        </w:rPr>
      </w:pPr>
    </w:p>
    <w:p w14:paraId="65AC4B36" w14:textId="0D6E58BC" w:rsidR="00292D95" w:rsidRPr="00F409D4" w:rsidRDefault="00292D95" w:rsidP="00376089">
      <w:pPr>
        <w:pStyle w:val="BodyText"/>
        <w:rPr>
          <w:sz w:val="22"/>
          <w:szCs w:val="22"/>
          <w:lang w:val="en-US"/>
        </w:rPr>
      </w:pPr>
    </w:p>
    <w:p w14:paraId="5D4EE303" w14:textId="3667C534" w:rsidR="00995911" w:rsidRPr="00F409D4" w:rsidRDefault="00995911" w:rsidP="00376089">
      <w:pPr>
        <w:pStyle w:val="BodyText"/>
        <w:rPr>
          <w:sz w:val="22"/>
          <w:szCs w:val="22"/>
          <w:lang w:val="en-US"/>
        </w:rPr>
      </w:pPr>
    </w:p>
    <w:p w14:paraId="460530EF" w14:textId="503320E2" w:rsidR="00995911" w:rsidRPr="00F409D4" w:rsidRDefault="00995911" w:rsidP="00376089">
      <w:pPr>
        <w:pStyle w:val="BodyText"/>
        <w:rPr>
          <w:sz w:val="22"/>
          <w:szCs w:val="22"/>
          <w:lang w:val="en-US"/>
        </w:rPr>
      </w:pPr>
    </w:p>
    <w:p w14:paraId="548152B2" w14:textId="004E5348" w:rsidR="00995911" w:rsidRPr="00F409D4" w:rsidRDefault="00995911" w:rsidP="00376089">
      <w:pPr>
        <w:pStyle w:val="BodyText"/>
        <w:rPr>
          <w:sz w:val="22"/>
          <w:szCs w:val="22"/>
          <w:lang w:val="en-US"/>
        </w:rPr>
      </w:pPr>
    </w:p>
    <w:p w14:paraId="66F43C02" w14:textId="42AEF6D6" w:rsidR="00995911" w:rsidRPr="00F409D4" w:rsidRDefault="00995911" w:rsidP="00376089">
      <w:pPr>
        <w:pStyle w:val="BodyText"/>
        <w:rPr>
          <w:sz w:val="22"/>
          <w:szCs w:val="22"/>
          <w:lang w:val="en-US"/>
        </w:rPr>
      </w:pPr>
    </w:p>
    <w:p w14:paraId="4D404EFA" w14:textId="3722A17D" w:rsidR="00995911" w:rsidRPr="00F409D4" w:rsidRDefault="00995911" w:rsidP="00376089">
      <w:pPr>
        <w:pStyle w:val="BodyText"/>
        <w:rPr>
          <w:sz w:val="22"/>
          <w:szCs w:val="22"/>
          <w:lang w:val="en-US"/>
        </w:rPr>
      </w:pPr>
    </w:p>
    <w:p w14:paraId="469A1BFD" w14:textId="2130A21D" w:rsidR="00995911" w:rsidRDefault="00995911" w:rsidP="00376089">
      <w:pPr>
        <w:pStyle w:val="BodyText"/>
        <w:rPr>
          <w:sz w:val="22"/>
          <w:szCs w:val="22"/>
          <w:lang w:val="en-US"/>
        </w:rPr>
      </w:pPr>
    </w:p>
    <w:p w14:paraId="65DF7558" w14:textId="77777777" w:rsidR="003F7D28" w:rsidRPr="00F409D4" w:rsidRDefault="003F7D28" w:rsidP="00376089">
      <w:pPr>
        <w:pStyle w:val="BodyText"/>
        <w:rPr>
          <w:sz w:val="22"/>
          <w:szCs w:val="22"/>
          <w:lang w:val="en-US"/>
        </w:rPr>
      </w:pPr>
    </w:p>
    <w:p w14:paraId="61C7E6E9" w14:textId="4CF25136" w:rsidR="00995911" w:rsidRPr="00F409D4" w:rsidRDefault="00995911" w:rsidP="00376089">
      <w:pPr>
        <w:pStyle w:val="BodyText"/>
        <w:rPr>
          <w:sz w:val="22"/>
          <w:szCs w:val="22"/>
          <w:lang w:val="en-US"/>
        </w:rPr>
      </w:pPr>
    </w:p>
    <w:p w14:paraId="2724C0FB" w14:textId="77777777" w:rsidR="00292D95" w:rsidRPr="00F409D4" w:rsidRDefault="00292D95" w:rsidP="00292D95">
      <w:pPr>
        <w:pStyle w:val="BodyText"/>
        <w:rPr>
          <w:b/>
          <w:i/>
          <w:sz w:val="22"/>
          <w:szCs w:val="22"/>
          <w:lang w:val="en-US"/>
        </w:rPr>
      </w:pPr>
      <w:r w:rsidRPr="00F409D4">
        <w:rPr>
          <w:b/>
          <w:i/>
          <w:sz w:val="22"/>
          <w:szCs w:val="22"/>
          <w:lang w:val="en-US"/>
        </w:rPr>
        <w:lastRenderedPageBreak/>
        <w:t>APPENDIX B</w:t>
      </w:r>
    </w:p>
    <w:p w14:paraId="480C3646" w14:textId="77777777" w:rsidR="00292D95" w:rsidRPr="00F409D4" w:rsidRDefault="00292D95" w:rsidP="00292D95">
      <w:pPr>
        <w:pStyle w:val="BodyText"/>
        <w:rPr>
          <w:i/>
          <w:sz w:val="22"/>
          <w:szCs w:val="22"/>
          <w:lang w:val="en-US"/>
        </w:rPr>
      </w:pPr>
    </w:p>
    <w:p w14:paraId="178AF426" w14:textId="77777777" w:rsidR="00292D95" w:rsidRPr="00F409D4" w:rsidRDefault="00292D95" w:rsidP="00292D95">
      <w:pPr>
        <w:pStyle w:val="BodyText"/>
        <w:jc w:val="center"/>
        <w:rPr>
          <w:b/>
          <w:sz w:val="22"/>
          <w:szCs w:val="22"/>
          <w:u w:val="single"/>
          <w:lang w:val="en-US"/>
        </w:rPr>
      </w:pPr>
      <w:r w:rsidRPr="00F409D4">
        <w:rPr>
          <w:b/>
          <w:sz w:val="22"/>
          <w:szCs w:val="22"/>
          <w:u w:val="single"/>
          <w:lang w:val="en-US"/>
        </w:rPr>
        <w:t>Care Plan Agreements</w:t>
      </w:r>
    </w:p>
    <w:p w14:paraId="48C50BAE" w14:textId="77777777" w:rsidR="00292D95" w:rsidRPr="00F409D4" w:rsidRDefault="00292D95" w:rsidP="00292D95">
      <w:pPr>
        <w:rPr>
          <w:rFonts w:ascii="Arial" w:hAnsi="Arial" w:cs="Arial"/>
          <w:sz w:val="22"/>
          <w:szCs w:val="22"/>
        </w:rPr>
      </w:pPr>
    </w:p>
    <w:p w14:paraId="4A5DDCB0" w14:textId="77777777" w:rsidR="00292D95" w:rsidRPr="00F409D4" w:rsidRDefault="00292D95" w:rsidP="00292D95">
      <w:pPr>
        <w:rPr>
          <w:rFonts w:ascii="Arial" w:hAnsi="Arial" w:cs="Arial"/>
          <w:b/>
          <w:sz w:val="22"/>
          <w:szCs w:val="22"/>
        </w:rPr>
      </w:pPr>
      <w:r w:rsidRPr="00F409D4">
        <w:rPr>
          <w:rFonts w:ascii="Arial" w:hAnsi="Arial" w:cs="Arial"/>
          <w:b/>
          <w:sz w:val="22"/>
          <w:szCs w:val="22"/>
        </w:rPr>
        <w:t>The parent:</w:t>
      </w:r>
    </w:p>
    <w:p w14:paraId="0DE83AE9" w14:textId="267885C7" w:rsidR="00292D95" w:rsidRPr="00F409D4" w:rsidRDefault="00292D95" w:rsidP="00292D95">
      <w:pPr>
        <w:numPr>
          <w:ilvl w:val="0"/>
          <w:numId w:val="43"/>
        </w:numPr>
        <w:jc w:val="both"/>
        <w:rPr>
          <w:rFonts w:ascii="Arial" w:hAnsi="Arial" w:cs="Arial"/>
          <w:sz w:val="22"/>
          <w:szCs w:val="22"/>
        </w:rPr>
      </w:pPr>
      <w:r w:rsidRPr="00F409D4">
        <w:rPr>
          <w:rFonts w:ascii="Arial" w:hAnsi="Arial" w:cs="Arial"/>
          <w:sz w:val="22"/>
          <w:szCs w:val="22"/>
        </w:rPr>
        <w:t>I agree to ensure that the child is changed at the latest possible time before being brought to the setting/school.</w:t>
      </w:r>
    </w:p>
    <w:p w14:paraId="2128B07F" w14:textId="78B0EC0C" w:rsidR="00292D95" w:rsidRPr="00F409D4" w:rsidRDefault="00292D95" w:rsidP="00292D95">
      <w:pPr>
        <w:numPr>
          <w:ilvl w:val="0"/>
          <w:numId w:val="43"/>
        </w:numPr>
        <w:jc w:val="both"/>
        <w:rPr>
          <w:rFonts w:ascii="Arial" w:hAnsi="Arial" w:cs="Arial"/>
          <w:sz w:val="22"/>
          <w:szCs w:val="22"/>
        </w:rPr>
      </w:pPr>
      <w:r w:rsidRPr="00F409D4">
        <w:rPr>
          <w:rFonts w:ascii="Arial" w:hAnsi="Arial" w:cs="Arial"/>
          <w:sz w:val="22"/>
          <w:szCs w:val="22"/>
        </w:rPr>
        <w:t>I will provide the setting/school with spare nappies or pull ups and a change of clothing.</w:t>
      </w:r>
    </w:p>
    <w:p w14:paraId="3107C64A" w14:textId="365C7083" w:rsidR="00292D95" w:rsidRPr="00F409D4" w:rsidRDefault="00292D95" w:rsidP="00292D95">
      <w:pPr>
        <w:numPr>
          <w:ilvl w:val="0"/>
          <w:numId w:val="43"/>
        </w:numPr>
        <w:jc w:val="both"/>
        <w:rPr>
          <w:rFonts w:ascii="Arial" w:hAnsi="Arial" w:cs="Arial"/>
          <w:sz w:val="22"/>
          <w:szCs w:val="22"/>
        </w:rPr>
      </w:pPr>
      <w:r w:rsidRPr="00F409D4">
        <w:rPr>
          <w:rFonts w:ascii="Arial" w:hAnsi="Arial" w:cs="Arial"/>
          <w:sz w:val="22"/>
          <w:szCs w:val="22"/>
        </w:rPr>
        <w:t>I understand and agree the procedures that will be followed when my child is changed at school – including the use of any cleanser or wipes.</w:t>
      </w:r>
    </w:p>
    <w:p w14:paraId="124EC9AC" w14:textId="135517A7" w:rsidR="00292D95" w:rsidRPr="00F409D4" w:rsidRDefault="00292D95" w:rsidP="00292D95">
      <w:pPr>
        <w:numPr>
          <w:ilvl w:val="0"/>
          <w:numId w:val="43"/>
        </w:numPr>
        <w:jc w:val="both"/>
        <w:rPr>
          <w:rFonts w:ascii="Arial" w:hAnsi="Arial" w:cs="Arial"/>
          <w:sz w:val="22"/>
          <w:szCs w:val="22"/>
        </w:rPr>
      </w:pPr>
      <w:r w:rsidRPr="00F409D4">
        <w:rPr>
          <w:rFonts w:ascii="Arial" w:hAnsi="Arial" w:cs="Arial"/>
          <w:sz w:val="22"/>
          <w:szCs w:val="22"/>
        </w:rPr>
        <w:t>I agree to inform the setting/school should the child have any marks/rash.</w:t>
      </w:r>
    </w:p>
    <w:p w14:paraId="739B7537" w14:textId="2F1716F9" w:rsidR="00292D95" w:rsidRPr="00F409D4" w:rsidRDefault="00292D95" w:rsidP="74B3BF2A">
      <w:pPr>
        <w:numPr>
          <w:ilvl w:val="0"/>
          <w:numId w:val="43"/>
        </w:numPr>
        <w:jc w:val="both"/>
        <w:rPr>
          <w:rFonts w:ascii="Arial" w:hAnsi="Arial" w:cs="Arial"/>
          <w:sz w:val="22"/>
          <w:szCs w:val="22"/>
        </w:rPr>
      </w:pPr>
      <w:r w:rsidRPr="00F409D4">
        <w:rPr>
          <w:rFonts w:ascii="Arial" w:hAnsi="Arial" w:cs="Arial"/>
          <w:sz w:val="22"/>
          <w:szCs w:val="22"/>
        </w:rPr>
        <w:t xml:space="preserve">I agree to a ‘minimum change’ policy </w:t>
      </w:r>
      <w:r w:rsidR="6A26A3EA" w:rsidRPr="00F409D4">
        <w:rPr>
          <w:rFonts w:ascii="Arial" w:hAnsi="Arial" w:cs="Arial"/>
          <w:sz w:val="22"/>
          <w:szCs w:val="22"/>
        </w:rPr>
        <w:t>i.e.,</w:t>
      </w:r>
      <w:r w:rsidRPr="00F409D4">
        <w:rPr>
          <w:rFonts w:ascii="Arial" w:hAnsi="Arial" w:cs="Arial"/>
          <w:sz w:val="22"/>
          <w:szCs w:val="22"/>
        </w:rPr>
        <w:t xml:space="preserve"> the school will not undertake to change the child more frequently than if s/he were at home. </w:t>
      </w:r>
    </w:p>
    <w:p w14:paraId="2DECC5DA" w14:textId="42790EC6" w:rsidR="00292D95" w:rsidRPr="00F409D4" w:rsidRDefault="00292D95" w:rsidP="00292D95">
      <w:pPr>
        <w:numPr>
          <w:ilvl w:val="0"/>
          <w:numId w:val="43"/>
        </w:numPr>
        <w:jc w:val="both"/>
        <w:rPr>
          <w:rFonts w:ascii="Arial" w:hAnsi="Arial" w:cs="Arial"/>
          <w:sz w:val="22"/>
          <w:szCs w:val="22"/>
        </w:rPr>
      </w:pPr>
      <w:r w:rsidRPr="00F409D4">
        <w:rPr>
          <w:rFonts w:ascii="Arial" w:hAnsi="Arial" w:cs="Arial"/>
          <w:sz w:val="22"/>
          <w:szCs w:val="22"/>
        </w:rPr>
        <w:t>I agree to review arrangements should this be necessary.</w:t>
      </w:r>
    </w:p>
    <w:p w14:paraId="6F6F143C" w14:textId="77777777" w:rsidR="00292D95" w:rsidRPr="00F409D4" w:rsidRDefault="00292D95" w:rsidP="00292D95">
      <w:pPr>
        <w:rPr>
          <w:rFonts w:ascii="Arial" w:hAnsi="Arial" w:cs="Arial"/>
          <w:sz w:val="22"/>
          <w:szCs w:val="22"/>
        </w:rPr>
      </w:pPr>
    </w:p>
    <w:p w14:paraId="13682C0C" w14:textId="77777777" w:rsidR="00292D95" w:rsidRPr="00F409D4" w:rsidRDefault="00292D95" w:rsidP="00292D95">
      <w:pPr>
        <w:rPr>
          <w:rFonts w:ascii="Arial" w:hAnsi="Arial" w:cs="Arial"/>
          <w:sz w:val="22"/>
          <w:szCs w:val="22"/>
        </w:rPr>
      </w:pPr>
    </w:p>
    <w:p w14:paraId="1E6E91B7" w14:textId="77777777" w:rsidR="00292D95" w:rsidRPr="00F409D4" w:rsidRDefault="00292D95" w:rsidP="00292D95">
      <w:pPr>
        <w:rPr>
          <w:rFonts w:ascii="Arial" w:hAnsi="Arial" w:cs="Arial"/>
          <w:sz w:val="22"/>
          <w:szCs w:val="22"/>
        </w:rPr>
      </w:pPr>
      <w:r w:rsidRPr="00F409D4">
        <w:rPr>
          <w:rFonts w:ascii="Arial" w:hAnsi="Arial" w:cs="Arial"/>
          <w:sz w:val="22"/>
          <w:szCs w:val="22"/>
        </w:rPr>
        <w:t>Signed: ....................................................................................  (parent/carer)</w:t>
      </w:r>
    </w:p>
    <w:p w14:paraId="12D8ECA7" w14:textId="77777777" w:rsidR="00292D95" w:rsidRPr="00F409D4" w:rsidRDefault="00292D95" w:rsidP="00292D95">
      <w:pPr>
        <w:rPr>
          <w:rFonts w:ascii="Arial" w:hAnsi="Arial" w:cs="Arial"/>
          <w:sz w:val="22"/>
          <w:szCs w:val="22"/>
        </w:rPr>
      </w:pPr>
    </w:p>
    <w:p w14:paraId="26FB8DF9" w14:textId="77777777" w:rsidR="00292D95" w:rsidRPr="00F409D4" w:rsidRDefault="00292D95" w:rsidP="00292D95">
      <w:pPr>
        <w:rPr>
          <w:rFonts w:ascii="Arial" w:hAnsi="Arial" w:cs="Arial"/>
          <w:sz w:val="22"/>
          <w:szCs w:val="22"/>
        </w:rPr>
      </w:pPr>
    </w:p>
    <w:p w14:paraId="1B8251FD" w14:textId="77777777" w:rsidR="00292D95" w:rsidRPr="00F409D4" w:rsidRDefault="00292D95" w:rsidP="00292D95">
      <w:pPr>
        <w:rPr>
          <w:rFonts w:ascii="Arial" w:hAnsi="Arial" w:cs="Arial"/>
          <w:sz w:val="22"/>
          <w:szCs w:val="22"/>
        </w:rPr>
      </w:pPr>
    </w:p>
    <w:p w14:paraId="71902A27" w14:textId="77777777" w:rsidR="00292D95" w:rsidRPr="00F409D4" w:rsidRDefault="00292D95" w:rsidP="00292D95">
      <w:pPr>
        <w:rPr>
          <w:rFonts w:ascii="Arial" w:hAnsi="Arial" w:cs="Arial"/>
          <w:sz w:val="22"/>
          <w:szCs w:val="22"/>
        </w:rPr>
      </w:pPr>
    </w:p>
    <w:p w14:paraId="42AE12CD" w14:textId="77777777" w:rsidR="00292D95" w:rsidRPr="00F409D4" w:rsidRDefault="00292D95" w:rsidP="00292D95">
      <w:pPr>
        <w:rPr>
          <w:rFonts w:ascii="Arial" w:hAnsi="Arial" w:cs="Arial"/>
          <w:b/>
          <w:sz w:val="22"/>
          <w:szCs w:val="22"/>
        </w:rPr>
      </w:pPr>
      <w:r w:rsidRPr="00F409D4">
        <w:rPr>
          <w:rFonts w:ascii="Arial" w:hAnsi="Arial" w:cs="Arial"/>
          <w:b/>
          <w:sz w:val="22"/>
          <w:szCs w:val="22"/>
        </w:rPr>
        <w:t>The school:</w:t>
      </w:r>
    </w:p>
    <w:p w14:paraId="2B142D66" w14:textId="3938A91B" w:rsidR="00292D95" w:rsidRPr="00F409D4" w:rsidRDefault="00292D95" w:rsidP="00292D95">
      <w:pPr>
        <w:numPr>
          <w:ilvl w:val="0"/>
          <w:numId w:val="44"/>
        </w:numPr>
        <w:jc w:val="both"/>
        <w:rPr>
          <w:rFonts w:ascii="Arial" w:hAnsi="Arial" w:cs="Arial"/>
          <w:sz w:val="22"/>
          <w:szCs w:val="22"/>
        </w:rPr>
      </w:pPr>
      <w:r w:rsidRPr="00F409D4">
        <w:rPr>
          <w:rFonts w:ascii="Arial" w:hAnsi="Arial" w:cs="Arial"/>
          <w:sz w:val="22"/>
          <w:szCs w:val="22"/>
        </w:rPr>
        <w:t>We agree to change the child during a single session should the child soil themselves or become uncomfortably wet.</w:t>
      </w:r>
    </w:p>
    <w:p w14:paraId="401E5D40" w14:textId="77D180F7" w:rsidR="00292D95" w:rsidRPr="00F409D4" w:rsidRDefault="00292D95" w:rsidP="0CB3EFA2">
      <w:pPr>
        <w:numPr>
          <w:ilvl w:val="0"/>
          <w:numId w:val="44"/>
        </w:numPr>
        <w:jc w:val="both"/>
        <w:rPr>
          <w:rFonts w:ascii="Arial" w:hAnsi="Arial" w:cs="Arial"/>
          <w:sz w:val="22"/>
          <w:szCs w:val="22"/>
        </w:rPr>
      </w:pPr>
      <w:r w:rsidRPr="00F409D4">
        <w:rPr>
          <w:rFonts w:ascii="Arial" w:hAnsi="Arial" w:cs="Arial"/>
          <w:sz w:val="22"/>
          <w:szCs w:val="22"/>
        </w:rPr>
        <w:t xml:space="preserve">We agree to monitor the number of times the child is changed </w:t>
      </w:r>
      <w:r w:rsidR="06D9517F" w:rsidRPr="00F409D4">
        <w:rPr>
          <w:rFonts w:ascii="Arial" w:hAnsi="Arial" w:cs="Arial"/>
          <w:sz w:val="22"/>
          <w:szCs w:val="22"/>
        </w:rPr>
        <w:t>to</w:t>
      </w:r>
      <w:r w:rsidRPr="00F409D4">
        <w:rPr>
          <w:rFonts w:ascii="Arial" w:hAnsi="Arial" w:cs="Arial"/>
          <w:sz w:val="22"/>
          <w:szCs w:val="22"/>
        </w:rPr>
        <w:t xml:space="preserve"> identify progress made.</w:t>
      </w:r>
    </w:p>
    <w:p w14:paraId="67EC26C1" w14:textId="4C37EC16" w:rsidR="00292D95" w:rsidRPr="00F409D4" w:rsidRDefault="00292D95" w:rsidP="00292D95">
      <w:pPr>
        <w:numPr>
          <w:ilvl w:val="0"/>
          <w:numId w:val="44"/>
        </w:numPr>
        <w:jc w:val="both"/>
        <w:rPr>
          <w:rFonts w:ascii="Arial" w:hAnsi="Arial" w:cs="Arial"/>
          <w:sz w:val="22"/>
          <w:szCs w:val="22"/>
        </w:rPr>
      </w:pPr>
      <w:r w:rsidRPr="00F409D4">
        <w:rPr>
          <w:rFonts w:ascii="Arial" w:hAnsi="Arial" w:cs="Arial"/>
          <w:sz w:val="22"/>
          <w:szCs w:val="22"/>
        </w:rPr>
        <w:t>We agree to report should the child be distressed, or if marks/rashes are seen.</w:t>
      </w:r>
    </w:p>
    <w:p w14:paraId="6997B764" w14:textId="77777777" w:rsidR="00292D95" w:rsidRPr="00F409D4" w:rsidRDefault="00292D95" w:rsidP="00292D95">
      <w:pPr>
        <w:numPr>
          <w:ilvl w:val="0"/>
          <w:numId w:val="44"/>
        </w:numPr>
        <w:jc w:val="both"/>
        <w:rPr>
          <w:rFonts w:ascii="Arial" w:hAnsi="Arial" w:cs="Arial"/>
          <w:sz w:val="22"/>
          <w:szCs w:val="22"/>
        </w:rPr>
      </w:pPr>
      <w:r w:rsidRPr="00F409D4">
        <w:rPr>
          <w:rFonts w:ascii="Arial" w:hAnsi="Arial" w:cs="Arial"/>
          <w:sz w:val="22"/>
          <w:szCs w:val="22"/>
        </w:rPr>
        <w:t xml:space="preserve">We agree to review arrangements should this be necessary. </w:t>
      </w:r>
    </w:p>
    <w:p w14:paraId="7C636C23" w14:textId="77777777" w:rsidR="00292D95" w:rsidRPr="00F409D4" w:rsidRDefault="00292D95" w:rsidP="00292D95">
      <w:pPr>
        <w:rPr>
          <w:rFonts w:ascii="Arial" w:hAnsi="Arial" w:cs="Arial"/>
          <w:sz w:val="22"/>
          <w:szCs w:val="22"/>
        </w:rPr>
      </w:pPr>
    </w:p>
    <w:p w14:paraId="0D3881BD" w14:textId="77777777" w:rsidR="00292D95" w:rsidRPr="00F409D4" w:rsidRDefault="00292D95" w:rsidP="00292D95">
      <w:pPr>
        <w:rPr>
          <w:rFonts w:ascii="Arial" w:hAnsi="Arial" w:cs="Arial"/>
          <w:sz w:val="22"/>
          <w:szCs w:val="22"/>
        </w:rPr>
      </w:pPr>
    </w:p>
    <w:p w14:paraId="4BD5EF6C" w14:textId="77777777" w:rsidR="00292D95" w:rsidRPr="00F409D4" w:rsidRDefault="00292D95" w:rsidP="00292D95">
      <w:pPr>
        <w:rPr>
          <w:rFonts w:ascii="Arial" w:hAnsi="Arial" w:cs="Arial"/>
          <w:sz w:val="22"/>
          <w:szCs w:val="22"/>
        </w:rPr>
      </w:pPr>
      <w:r w:rsidRPr="00F409D4">
        <w:rPr>
          <w:rFonts w:ascii="Arial" w:hAnsi="Arial" w:cs="Arial"/>
          <w:sz w:val="22"/>
          <w:szCs w:val="22"/>
        </w:rPr>
        <w:t>Signed: ........................................................................................ (school member of staff)</w:t>
      </w:r>
    </w:p>
    <w:p w14:paraId="027A6AD3" w14:textId="77777777" w:rsidR="00292D95" w:rsidRPr="00F409D4" w:rsidRDefault="00292D95" w:rsidP="00292D95">
      <w:pPr>
        <w:rPr>
          <w:rFonts w:ascii="Arial" w:hAnsi="Arial" w:cs="Arial"/>
          <w:sz w:val="22"/>
          <w:szCs w:val="22"/>
        </w:rPr>
      </w:pPr>
    </w:p>
    <w:p w14:paraId="694EF22D" w14:textId="6E47952E" w:rsidR="00292D95" w:rsidRPr="00F409D4" w:rsidRDefault="00292D95" w:rsidP="00292D95">
      <w:pPr>
        <w:rPr>
          <w:rFonts w:ascii="Arial" w:hAnsi="Arial" w:cs="Arial"/>
          <w:sz w:val="22"/>
          <w:szCs w:val="22"/>
        </w:rPr>
      </w:pPr>
      <w:r w:rsidRPr="00F409D4">
        <w:rPr>
          <w:rFonts w:ascii="Arial" w:hAnsi="Arial" w:cs="Arial"/>
          <w:sz w:val="22"/>
          <w:szCs w:val="22"/>
        </w:rPr>
        <w:t>Name: ………………………………</w:t>
      </w:r>
      <w:r w:rsidR="009C4F52">
        <w:rPr>
          <w:rFonts w:ascii="Arial" w:hAnsi="Arial" w:cs="Arial"/>
          <w:sz w:val="22"/>
          <w:szCs w:val="22"/>
        </w:rPr>
        <w:t>…………………</w:t>
      </w:r>
      <w:r w:rsidRPr="00F409D4">
        <w:rPr>
          <w:rFonts w:ascii="Arial" w:hAnsi="Arial" w:cs="Arial"/>
          <w:sz w:val="22"/>
          <w:szCs w:val="22"/>
        </w:rPr>
        <w:t>…………………………………………</w:t>
      </w:r>
      <w:proofErr w:type="gramStart"/>
      <w:r w:rsidRPr="00F409D4">
        <w:rPr>
          <w:rFonts w:ascii="Arial" w:hAnsi="Arial" w:cs="Arial"/>
          <w:sz w:val="22"/>
          <w:szCs w:val="22"/>
        </w:rPr>
        <w:t>…..</w:t>
      </w:r>
      <w:proofErr w:type="gramEnd"/>
    </w:p>
    <w:p w14:paraId="14AD906D" w14:textId="77777777" w:rsidR="00292D95" w:rsidRPr="00F409D4" w:rsidRDefault="00292D95" w:rsidP="00292D95">
      <w:pPr>
        <w:rPr>
          <w:rFonts w:ascii="Arial" w:hAnsi="Arial" w:cs="Arial"/>
          <w:sz w:val="22"/>
          <w:szCs w:val="22"/>
        </w:rPr>
      </w:pPr>
    </w:p>
    <w:p w14:paraId="618A6489" w14:textId="677615F7" w:rsidR="00292D95" w:rsidRPr="00F409D4" w:rsidRDefault="00292D95" w:rsidP="00292D95">
      <w:pPr>
        <w:rPr>
          <w:rFonts w:ascii="Arial" w:hAnsi="Arial" w:cs="Arial"/>
          <w:sz w:val="22"/>
          <w:szCs w:val="22"/>
        </w:rPr>
      </w:pPr>
      <w:r w:rsidRPr="00F409D4">
        <w:rPr>
          <w:rFonts w:ascii="Arial" w:hAnsi="Arial" w:cs="Arial"/>
          <w:sz w:val="22"/>
          <w:szCs w:val="22"/>
        </w:rPr>
        <w:t>Date: ........................</w:t>
      </w:r>
      <w:r w:rsidR="009C4F52">
        <w:rPr>
          <w:rFonts w:ascii="Arial" w:hAnsi="Arial" w:cs="Arial"/>
          <w:sz w:val="22"/>
          <w:szCs w:val="22"/>
        </w:rPr>
        <w:t>.................................................</w:t>
      </w:r>
      <w:r w:rsidRPr="00F409D4">
        <w:rPr>
          <w:rFonts w:ascii="Arial" w:hAnsi="Arial" w:cs="Arial"/>
          <w:sz w:val="22"/>
          <w:szCs w:val="22"/>
        </w:rPr>
        <w:t>............................................................</w:t>
      </w:r>
    </w:p>
    <w:p w14:paraId="153FCBCA" w14:textId="77777777" w:rsidR="00292D95" w:rsidRPr="00F409D4" w:rsidRDefault="00292D95" w:rsidP="00292D95">
      <w:pPr>
        <w:rPr>
          <w:rFonts w:ascii="Arial" w:hAnsi="Arial" w:cs="Arial"/>
          <w:sz w:val="22"/>
          <w:szCs w:val="22"/>
        </w:rPr>
      </w:pPr>
    </w:p>
    <w:p w14:paraId="4B79CD10" w14:textId="77777777" w:rsidR="00292D95" w:rsidRPr="00F409D4" w:rsidRDefault="00292D95" w:rsidP="00292D95">
      <w:pPr>
        <w:rPr>
          <w:rFonts w:ascii="Arial" w:hAnsi="Arial" w:cs="Arial"/>
          <w:sz w:val="22"/>
          <w:szCs w:val="22"/>
        </w:rPr>
      </w:pPr>
    </w:p>
    <w:p w14:paraId="6C12ED67" w14:textId="6F9ADD9A" w:rsidR="00292D95" w:rsidRPr="0017054D" w:rsidRDefault="005528C1" w:rsidP="00376089">
      <w:pPr>
        <w:pStyle w:val="BodyText"/>
        <w:rPr>
          <w:b/>
          <w:bCs/>
          <w:i/>
          <w:iCs/>
          <w:sz w:val="20"/>
          <w:szCs w:val="20"/>
          <w:lang w:val="en-US"/>
        </w:rPr>
      </w:pPr>
      <w:r w:rsidRPr="0017054D">
        <w:rPr>
          <w:b/>
          <w:bCs/>
          <w:sz w:val="20"/>
          <w:szCs w:val="20"/>
          <w:lang w:val="en-US"/>
        </w:rPr>
        <w:t>*</w:t>
      </w:r>
      <w:r w:rsidRPr="0017054D">
        <w:rPr>
          <w:b/>
          <w:bCs/>
          <w:i/>
          <w:iCs/>
          <w:sz w:val="20"/>
          <w:szCs w:val="20"/>
          <w:lang w:val="en-US"/>
        </w:rPr>
        <w:t xml:space="preserve">A copy of this document should be uploaded onto CPOMS. </w:t>
      </w:r>
    </w:p>
    <w:p w14:paraId="2865F501" w14:textId="1868F28B" w:rsidR="00376089" w:rsidRPr="00F409D4" w:rsidRDefault="00376089" w:rsidP="00376089">
      <w:pPr>
        <w:pStyle w:val="BodyText"/>
        <w:rPr>
          <w:sz w:val="22"/>
          <w:szCs w:val="22"/>
          <w:lang w:val="en-US"/>
        </w:rPr>
      </w:pPr>
    </w:p>
    <w:p w14:paraId="0D2D7D37" w14:textId="25295BBB" w:rsidR="00292D95" w:rsidRPr="00F409D4" w:rsidRDefault="00292D95" w:rsidP="00376089">
      <w:pPr>
        <w:pStyle w:val="BodyText"/>
        <w:rPr>
          <w:sz w:val="22"/>
          <w:szCs w:val="22"/>
          <w:lang w:val="en-US"/>
        </w:rPr>
      </w:pPr>
    </w:p>
    <w:p w14:paraId="3EB0E9FA" w14:textId="77777777" w:rsidR="00292D95" w:rsidRPr="00F409D4" w:rsidRDefault="00292D95" w:rsidP="00376089">
      <w:pPr>
        <w:pStyle w:val="BodyText"/>
        <w:rPr>
          <w:sz w:val="22"/>
          <w:szCs w:val="22"/>
          <w:lang w:val="en-US"/>
        </w:rPr>
      </w:pPr>
    </w:p>
    <w:p w14:paraId="6A74EDA5" w14:textId="77777777" w:rsidR="00376089" w:rsidRPr="00F409D4" w:rsidRDefault="00376089" w:rsidP="00376089">
      <w:pPr>
        <w:pStyle w:val="BodyText"/>
        <w:rPr>
          <w:sz w:val="22"/>
          <w:szCs w:val="22"/>
          <w:lang w:val="en-US"/>
        </w:rPr>
      </w:pPr>
    </w:p>
    <w:p w14:paraId="22CDBB52" w14:textId="77777777" w:rsidR="00376089" w:rsidRPr="00F409D4" w:rsidRDefault="00376089" w:rsidP="00376089">
      <w:pPr>
        <w:pStyle w:val="BodyText"/>
        <w:rPr>
          <w:sz w:val="22"/>
          <w:szCs w:val="22"/>
          <w:lang w:val="en-US"/>
        </w:rPr>
      </w:pPr>
    </w:p>
    <w:p w14:paraId="4997ED3D" w14:textId="77777777" w:rsidR="00376089" w:rsidRPr="00F409D4" w:rsidRDefault="00376089" w:rsidP="00376089">
      <w:pPr>
        <w:pStyle w:val="BodyText"/>
        <w:rPr>
          <w:sz w:val="22"/>
          <w:szCs w:val="22"/>
          <w:lang w:val="en-US"/>
        </w:rPr>
      </w:pPr>
    </w:p>
    <w:p w14:paraId="64751CB1" w14:textId="2C77895B" w:rsidR="00376089" w:rsidRPr="00F409D4" w:rsidRDefault="00376089" w:rsidP="00376089">
      <w:pPr>
        <w:pStyle w:val="BodyText"/>
        <w:rPr>
          <w:sz w:val="22"/>
          <w:szCs w:val="22"/>
          <w:lang w:val="en-US"/>
        </w:rPr>
      </w:pPr>
    </w:p>
    <w:p w14:paraId="00DD261A" w14:textId="3F0B7635" w:rsidR="009A442B" w:rsidRPr="00F409D4" w:rsidRDefault="009A442B" w:rsidP="00376089">
      <w:pPr>
        <w:pStyle w:val="BodyText"/>
        <w:rPr>
          <w:sz w:val="22"/>
          <w:szCs w:val="22"/>
          <w:lang w:val="en-US"/>
        </w:rPr>
      </w:pPr>
    </w:p>
    <w:p w14:paraId="35C2A307" w14:textId="06F50555" w:rsidR="009A442B" w:rsidRPr="00F409D4" w:rsidRDefault="009A442B" w:rsidP="00376089">
      <w:pPr>
        <w:pStyle w:val="BodyText"/>
        <w:rPr>
          <w:sz w:val="22"/>
          <w:szCs w:val="22"/>
          <w:lang w:val="en-US"/>
        </w:rPr>
      </w:pPr>
    </w:p>
    <w:p w14:paraId="00DA53CB" w14:textId="52CD31EA" w:rsidR="009A442B" w:rsidRPr="00F409D4" w:rsidRDefault="009A442B" w:rsidP="00376089">
      <w:pPr>
        <w:pStyle w:val="BodyText"/>
        <w:rPr>
          <w:sz w:val="22"/>
          <w:szCs w:val="22"/>
          <w:lang w:val="en-US"/>
        </w:rPr>
      </w:pPr>
    </w:p>
    <w:p w14:paraId="2500CD6E" w14:textId="2AD5B7B9" w:rsidR="009A442B" w:rsidRPr="00F409D4" w:rsidRDefault="009A442B" w:rsidP="00376089">
      <w:pPr>
        <w:pStyle w:val="BodyText"/>
        <w:rPr>
          <w:sz w:val="22"/>
          <w:szCs w:val="22"/>
          <w:lang w:val="en-US"/>
        </w:rPr>
      </w:pPr>
    </w:p>
    <w:p w14:paraId="63F607FA" w14:textId="709CDE81" w:rsidR="009A442B" w:rsidRPr="00F409D4" w:rsidRDefault="009A442B" w:rsidP="00376089">
      <w:pPr>
        <w:pStyle w:val="BodyText"/>
        <w:rPr>
          <w:sz w:val="22"/>
          <w:szCs w:val="22"/>
          <w:lang w:val="en-US"/>
        </w:rPr>
      </w:pPr>
    </w:p>
    <w:p w14:paraId="4D10EF27" w14:textId="1DB3816A" w:rsidR="009A442B" w:rsidRPr="00F409D4" w:rsidRDefault="009A442B" w:rsidP="00376089">
      <w:pPr>
        <w:pStyle w:val="BodyText"/>
        <w:rPr>
          <w:sz w:val="22"/>
          <w:szCs w:val="22"/>
          <w:lang w:val="en-US"/>
        </w:rPr>
      </w:pPr>
    </w:p>
    <w:p w14:paraId="0A78759C" w14:textId="4A449AB1" w:rsidR="009A442B" w:rsidRPr="00F409D4" w:rsidRDefault="009A442B" w:rsidP="00376089">
      <w:pPr>
        <w:pStyle w:val="BodyText"/>
        <w:rPr>
          <w:sz w:val="22"/>
          <w:szCs w:val="22"/>
          <w:lang w:val="en-US"/>
        </w:rPr>
      </w:pPr>
    </w:p>
    <w:p w14:paraId="44EF5AE8" w14:textId="2D7F519F" w:rsidR="009A442B" w:rsidRPr="00F409D4" w:rsidRDefault="009A442B" w:rsidP="00376089">
      <w:pPr>
        <w:pStyle w:val="BodyText"/>
        <w:rPr>
          <w:sz w:val="22"/>
          <w:szCs w:val="22"/>
          <w:lang w:val="en-US"/>
        </w:rPr>
      </w:pPr>
    </w:p>
    <w:p w14:paraId="086B045A" w14:textId="0C929E08" w:rsidR="009A442B" w:rsidRPr="00F409D4" w:rsidRDefault="009A442B" w:rsidP="00376089">
      <w:pPr>
        <w:pStyle w:val="BodyText"/>
        <w:rPr>
          <w:sz w:val="22"/>
          <w:szCs w:val="22"/>
          <w:lang w:val="en-US"/>
        </w:rPr>
      </w:pPr>
    </w:p>
    <w:p w14:paraId="5E983591" w14:textId="77777777" w:rsidR="00292D95" w:rsidRPr="00F409D4" w:rsidRDefault="00292D95" w:rsidP="00292D95">
      <w:pPr>
        <w:pStyle w:val="BodyText"/>
        <w:rPr>
          <w:b/>
          <w:i/>
          <w:sz w:val="22"/>
          <w:szCs w:val="22"/>
          <w:lang w:val="en-US"/>
        </w:rPr>
      </w:pPr>
      <w:r w:rsidRPr="00F409D4">
        <w:rPr>
          <w:b/>
          <w:i/>
          <w:sz w:val="22"/>
          <w:szCs w:val="22"/>
          <w:lang w:val="en-US"/>
        </w:rPr>
        <w:lastRenderedPageBreak/>
        <w:t>APPENDIX C</w:t>
      </w:r>
    </w:p>
    <w:p w14:paraId="104BDB70" w14:textId="77777777" w:rsidR="00292D95" w:rsidRPr="00F409D4" w:rsidRDefault="00292D95" w:rsidP="00292D95">
      <w:pPr>
        <w:pStyle w:val="BodyText"/>
        <w:jc w:val="center"/>
        <w:rPr>
          <w:b/>
          <w:sz w:val="22"/>
          <w:szCs w:val="22"/>
          <w:u w:val="single"/>
          <w:lang w:val="en-US"/>
        </w:rPr>
      </w:pPr>
    </w:p>
    <w:p w14:paraId="492E1068" w14:textId="77777777" w:rsidR="00292D95" w:rsidRPr="00F409D4" w:rsidRDefault="00292D95" w:rsidP="00292D95">
      <w:pPr>
        <w:pStyle w:val="BodyText"/>
        <w:jc w:val="center"/>
        <w:rPr>
          <w:b/>
          <w:sz w:val="22"/>
          <w:szCs w:val="22"/>
          <w:u w:val="single"/>
          <w:lang w:val="en-US"/>
        </w:rPr>
      </w:pPr>
      <w:r w:rsidRPr="00F409D4">
        <w:rPr>
          <w:b/>
          <w:sz w:val="22"/>
          <w:szCs w:val="22"/>
          <w:u w:val="single"/>
          <w:lang w:val="en-US"/>
        </w:rPr>
        <w:t>Personal Care Procedures</w:t>
      </w:r>
    </w:p>
    <w:p w14:paraId="073852E1" w14:textId="77777777" w:rsidR="00292D95" w:rsidRPr="00F409D4" w:rsidRDefault="00292D95" w:rsidP="00292D95">
      <w:pPr>
        <w:pStyle w:val="BodyText"/>
        <w:rPr>
          <w:sz w:val="22"/>
          <w:szCs w:val="22"/>
          <w:lang w:val="en-US"/>
        </w:rPr>
      </w:pPr>
    </w:p>
    <w:p w14:paraId="16D04733" w14:textId="636439D1" w:rsidR="00292D95" w:rsidRPr="00F409D4" w:rsidRDefault="00292D95" w:rsidP="00292D95">
      <w:pPr>
        <w:pStyle w:val="BodyText"/>
        <w:rPr>
          <w:sz w:val="22"/>
          <w:szCs w:val="22"/>
          <w:lang w:val="en-US"/>
        </w:rPr>
      </w:pPr>
      <w:r w:rsidRPr="00F409D4">
        <w:rPr>
          <w:sz w:val="22"/>
          <w:szCs w:val="22"/>
          <w:lang w:val="en-US"/>
        </w:rPr>
        <w:t xml:space="preserve">The staff </w:t>
      </w:r>
      <w:r w:rsidR="00D7716D" w:rsidRPr="00F409D4">
        <w:rPr>
          <w:sz w:val="22"/>
          <w:szCs w:val="22"/>
          <w:lang w:val="en-US"/>
        </w:rPr>
        <w:t>in our academies</w:t>
      </w:r>
      <w:r w:rsidRPr="00F409D4">
        <w:rPr>
          <w:sz w:val="22"/>
          <w:szCs w:val="22"/>
          <w:lang w:val="en-US"/>
        </w:rPr>
        <w:t xml:space="preserve"> will follow agreed procedures:</w:t>
      </w:r>
    </w:p>
    <w:p w14:paraId="4F48319D" w14:textId="77777777" w:rsidR="00292D95" w:rsidRPr="00F409D4" w:rsidRDefault="00292D95" w:rsidP="00292D95">
      <w:pPr>
        <w:pStyle w:val="BodyText"/>
        <w:rPr>
          <w:sz w:val="22"/>
          <w:szCs w:val="22"/>
          <w:lang w:val="en-US"/>
        </w:rPr>
      </w:pPr>
    </w:p>
    <w:p w14:paraId="1FA435D2" w14:textId="36CF77BA" w:rsidR="00292D95" w:rsidRPr="00F409D4" w:rsidRDefault="00292D95" w:rsidP="00D7716D">
      <w:pPr>
        <w:numPr>
          <w:ilvl w:val="0"/>
          <w:numId w:val="47"/>
        </w:numPr>
        <w:jc w:val="both"/>
        <w:rPr>
          <w:rFonts w:ascii="Arial" w:hAnsi="Arial" w:cs="Arial"/>
          <w:sz w:val="22"/>
          <w:szCs w:val="22"/>
        </w:rPr>
      </w:pPr>
      <w:r w:rsidRPr="00F409D4">
        <w:rPr>
          <w:rFonts w:ascii="Arial" w:hAnsi="Arial" w:cs="Arial"/>
          <w:sz w:val="22"/>
          <w:szCs w:val="22"/>
        </w:rPr>
        <w:t>Change the child’s clothing as appropriate, as soon as possible.</w:t>
      </w:r>
    </w:p>
    <w:p w14:paraId="5030DA09" w14:textId="09776D1C" w:rsidR="007218F2" w:rsidRPr="00F409D4" w:rsidRDefault="007218F2" w:rsidP="00D7716D">
      <w:pPr>
        <w:numPr>
          <w:ilvl w:val="0"/>
          <w:numId w:val="47"/>
        </w:numPr>
        <w:jc w:val="both"/>
        <w:rPr>
          <w:rFonts w:ascii="Arial" w:hAnsi="Arial" w:cs="Arial"/>
          <w:sz w:val="22"/>
          <w:szCs w:val="22"/>
        </w:rPr>
      </w:pPr>
      <w:r w:rsidRPr="00F409D4">
        <w:rPr>
          <w:rFonts w:ascii="Arial" w:hAnsi="Arial" w:cs="Arial"/>
          <w:sz w:val="22"/>
          <w:szCs w:val="22"/>
        </w:rPr>
        <w:t xml:space="preserve">Where a ‘Care Plan’ is in place, this should be followed. </w:t>
      </w:r>
    </w:p>
    <w:p w14:paraId="17794AD3" w14:textId="77777777" w:rsidR="007218F2" w:rsidRPr="00F409D4" w:rsidRDefault="00292D95" w:rsidP="007218F2">
      <w:pPr>
        <w:numPr>
          <w:ilvl w:val="0"/>
          <w:numId w:val="47"/>
        </w:numPr>
        <w:jc w:val="both"/>
        <w:rPr>
          <w:rFonts w:ascii="Arial" w:hAnsi="Arial" w:cs="Arial"/>
          <w:sz w:val="22"/>
          <w:szCs w:val="22"/>
        </w:rPr>
      </w:pPr>
      <w:r w:rsidRPr="00F409D4">
        <w:rPr>
          <w:rFonts w:ascii="Arial" w:hAnsi="Arial" w:cs="Arial"/>
          <w:sz w:val="22"/>
          <w:szCs w:val="22"/>
        </w:rPr>
        <w:t>Use appropriate cleaning products and adhere to health and safety procedures (see Appendix D).</w:t>
      </w:r>
    </w:p>
    <w:p w14:paraId="1546F641" w14:textId="6D176D78" w:rsidR="007218F2" w:rsidRPr="00F409D4" w:rsidRDefault="007218F2" w:rsidP="007218F2">
      <w:pPr>
        <w:numPr>
          <w:ilvl w:val="0"/>
          <w:numId w:val="47"/>
        </w:numPr>
        <w:jc w:val="both"/>
        <w:rPr>
          <w:rFonts w:ascii="Arial" w:hAnsi="Arial" w:cs="Arial"/>
          <w:sz w:val="22"/>
          <w:szCs w:val="22"/>
        </w:rPr>
      </w:pPr>
      <w:r w:rsidRPr="00F409D4">
        <w:rPr>
          <w:rFonts w:ascii="Arial" w:hAnsi="Arial" w:cs="Arial"/>
          <w:sz w:val="22"/>
          <w:szCs w:val="22"/>
        </w:rPr>
        <w:t xml:space="preserve">Ensure clear communication with the child who needs intimate care in line </w:t>
      </w:r>
      <w:r w:rsidRPr="00F409D4">
        <w:rPr>
          <w:rFonts w:ascii="Arial" w:eastAsia="Times New Roman" w:hAnsi="Arial" w:cs="Arial"/>
          <w:sz w:val="22"/>
          <w:szCs w:val="22"/>
        </w:rPr>
        <w:t>with their preferred means of communication (verbal, symbolic, etc). Ensure they know what is happening and why.</w:t>
      </w:r>
    </w:p>
    <w:p w14:paraId="26E2CA29" w14:textId="3EFEA0DF" w:rsidR="00292D95" w:rsidRPr="00F409D4" w:rsidRDefault="00292D95" w:rsidP="00D7716D">
      <w:pPr>
        <w:numPr>
          <w:ilvl w:val="0"/>
          <w:numId w:val="47"/>
        </w:numPr>
        <w:jc w:val="both"/>
        <w:rPr>
          <w:rFonts w:ascii="Arial" w:hAnsi="Arial" w:cs="Arial"/>
          <w:sz w:val="22"/>
          <w:szCs w:val="22"/>
        </w:rPr>
      </w:pPr>
      <w:r w:rsidRPr="00F409D4">
        <w:rPr>
          <w:rFonts w:ascii="Arial" w:hAnsi="Arial" w:cs="Arial"/>
          <w:sz w:val="22"/>
          <w:szCs w:val="22"/>
        </w:rPr>
        <w:t xml:space="preserve">Report any marks or rashes to parents and </w:t>
      </w:r>
      <w:r w:rsidR="00D7716D" w:rsidRPr="00F409D4">
        <w:rPr>
          <w:rFonts w:ascii="Arial" w:hAnsi="Arial" w:cs="Arial"/>
          <w:sz w:val="22"/>
          <w:szCs w:val="22"/>
        </w:rPr>
        <w:t>DSL</w:t>
      </w:r>
      <w:r w:rsidRPr="00F409D4">
        <w:rPr>
          <w:rFonts w:ascii="Arial" w:hAnsi="Arial" w:cs="Arial"/>
          <w:sz w:val="22"/>
          <w:szCs w:val="22"/>
        </w:rPr>
        <w:t xml:space="preserve"> if appropriate.</w:t>
      </w:r>
    </w:p>
    <w:p w14:paraId="6572568B" w14:textId="77777777" w:rsidR="00292D95" w:rsidRPr="00F409D4" w:rsidRDefault="00292D95" w:rsidP="00D7716D">
      <w:pPr>
        <w:numPr>
          <w:ilvl w:val="0"/>
          <w:numId w:val="47"/>
        </w:numPr>
        <w:jc w:val="both"/>
        <w:rPr>
          <w:rFonts w:ascii="Arial" w:hAnsi="Arial" w:cs="Arial"/>
          <w:sz w:val="22"/>
          <w:szCs w:val="22"/>
        </w:rPr>
      </w:pPr>
      <w:r w:rsidRPr="00F409D4">
        <w:rPr>
          <w:rFonts w:ascii="Arial" w:hAnsi="Arial" w:cs="Arial"/>
          <w:sz w:val="22"/>
          <w:szCs w:val="22"/>
        </w:rPr>
        <w:t>Inform parent/carer that a continence issue has arisen during the session.</w:t>
      </w:r>
    </w:p>
    <w:p w14:paraId="6E6EEF8E" w14:textId="409FE900" w:rsidR="00292D95" w:rsidRPr="00F409D4" w:rsidRDefault="00292D95" w:rsidP="00D7716D">
      <w:pPr>
        <w:pStyle w:val="BodyText"/>
        <w:numPr>
          <w:ilvl w:val="0"/>
          <w:numId w:val="47"/>
        </w:numPr>
        <w:jc w:val="both"/>
        <w:rPr>
          <w:sz w:val="22"/>
          <w:szCs w:val="22"/>
          <w:lang w:val="en-US"/>
        </w:rPr>
      </w:pPr>
      <w:r w:rsidRPr="00F409D4">
        <w:rPr>
          <w:sz w:val="22"/>
          <w:szCs w:val="22"/>
        </w:rPr>
        <w:t>C</w:t>
      </w:r>
      <w:proofErr w:type="spellStart"/>
      <w:r w:rsidRPr="00F409D4">
        <w:rPr>
          <w:sz w:val="22"/>
          <w:szCs w:val="22"/>
          <w:lang w:val="en-US"/>
        </w:rPr>
        <w:t>ontact</w:t>
      </w:r>
      <w:proofErr w:type="spellEnd"/>
      <w:r w:rsidRPr="00F409D4">
        <w:rPr>
          <w:sz w:val="22"/>
          <w:szCs w:val="22"/>
          <w:lang w:val="en-US"/>
        </w:rPr>
        <w:t xml:space="preserve"> a parent/carer only where soiling is severe and/or linked to illness </w:t>
      </w:r>
      <w:r w:rsidR="00946A8A" w:rsidRPr="00F409D4">
        <w:rPr>
          <w:sz w:val="22"/>
          <w:szCs w:val="22"/>
          <w:lang w:val="en-US"/>
        </w:rPr>
        <w:t>e.g.</w:t>
      </w:r>
      <w:r w:rsidRPr="00F409D4">
        <w:rPr>
          <w:sz w:val="22"/>
          <w:szCs w:val="22"/>
          <w:lang w:val="en-US"/>
        </w:rPr>
        <w:t xml:space="preserve"> sickness and </w:t>
      </w:r>
      <w:r w:rsidR="00D7716D" w:rsidRPr="00F409D4">
        <w:rPr>
          <w:sz w:val="22"/>
          <w:szCs w:val="22"/>
          <w:lang w:val="en-US"/>
        </w:rPr>
        <w:t>diarrhea</w:t>
      </w:r>
      <w:r w:rsidRPr="00F409D4">
        <w:rPr>
          <w:sz w:val="22"/>
          <w:szCs w:val="22"/>
          <w:lang w:val="en-US"/>
        </w:rPr>
        <w:t xml:space="preserve">, or when a child refuses to let a member of staff change their clothing.   </w:t>
      </w:r>
    </w:p>
    <w:p w14:paraId="30E90B5B" w14:textId="77777777" w:rsidR="00292D95" w:rsidRPr="00F409D4" w:rsidRDefault="00292D95" w:rsidP="00D7716D">
      <w:pPr>
        <w:pStyle w:val="BodyText"/>
        <w:numPr>
          <w:ilvl w:val="0"/>
          <w:numId w:val="47"/>
        </w:numPr>
        <w:jc w:val="both"/>
        <w:rPr>
          <w:sz w:val="22"/>
          <w:szCs w:val="22"/>
          <w:lang w:val="en-US"/>
        </w:rPr>
      </w:pPr>
      <w:r w:rsidRPr="00F409D4">
        <w:rPr>
          <w:sz w:val="22"/>
          <w:szCs w:val="22"/>
        </w:rPr>
        <w:t>Place a ‘Do not enter’ sign (visually illustrated) on the toilet door to ensure that privacy and dignity are maintained during the time taken to change the child.</w:t>
      </w:r>
    </w:p>
    <w:p w14:paraId="776563C5" w14:textId="77777777" w:rsidR="00292D95" w:rsidRPr="00F409D4" w:rsidRDefault="00292D95" w:rsidP="00292D95">
      <w:pPr>
        <w:jc w:val="both"/>
        <w:rPr>
          <w:rFonts w:ascii="Arial" w:hAnsi="Arial" w:cs="Arial"/>
          <w:sz w:val="22"/>
          <w:szCs w:val="22"/>
        </w:rPr>
      </w:pPr>
    </w:p>
    <w:p w14:paraId="07B161E0" w14:textId="77777777" w:rsidR="00292D95" w:rsidRPr="00F409D4" w:rsidRDefault="00292D95" w:rsidP="00292D95">
      <w:pPr>
        <w:jc w:val="both"/>
        <w:rPr>
          <w:rFonts w:ascii="Arial" w:hAnsi="Arial" w:cs="Arial"/>
          <w:sz w:val="22"/>
          <w:szCs w:val="22"/>
        </w:rPr>
      </w:pPr>
    </w:p>
    <w:p w14:paraId="1FCB4FF9" w14:textId="77777777" w:rsidR="00292D95" w:rsidRPr="00F409D4" w:rsidRDefault="00292D95" w:rsidP="00292D95">
      <w:pPr>
        <w:jc w:val="both"/>
        <w:rPr>
          <w:rFonts w:ascii="Arial" w:hAnsi="Arial" w:cs="Arial"/>
          <w:sz w:val="22"/>
          <w:szCs w:val="22"/>
        </w:rPr>
      </w:pPr>
    </w:p>
    <w:p w14:paraId="55C7D01C" w14:textId="77777777" w:rsidR="00292D95" w:rsidRDefault="00292D95" w:rsidP="00292D95">
      <w:pPr>
        <w:jc w:val="both"/>
        <w:rPr>
          <w:rFonts w:ascii="Arial" w:hAnsi="Arial" w:cs="Arial"/>
          <w:sz w:val="22"/>
          <w:szCs w:val="22"/>
        </w:rPr>
      </w:pPr>
    </w:p>
    <w:p w14:paraId="7538CAD9" w14:textId="77777777" w:rsidR="0047222F" w:rsidRDefault="0047222F" w:rsidP="00292D95">
      <w:pPr>
        <w:jc w:val="both"/>
        <w:rPr>
          <w:rFonts w:ascii="Arial" w:hAnsi="Arial" w:cs="Arial"/>
          <w:sz w:val="22"/>
          <w:szCs w:val="22"/>
        </w:rPr>
      </w:pPr>
    </w:p>
    <w:p w14:paraId="64CF86E6" w14:textId="77777777" w:rsidR="0047222F" w:rsidRDefault="0047222F" w:rsidP="00292D95">
      <w:pPr>
        <w:jc w:val="both"/>
        <w:rPr>
          <w:rFonts w:ascii="Arial" w:hAnsi="Arial" w:cs="Arial"/>
          <w:sz w:val="22"/>
          <w:szCs w:val="22"/>
        </w:rPr>
      </w:pPr>
    </w:p>
    <w:p w14:paraId="5CA5C405" w14:textId="77777777" w:rsidR="0047222F" w:rsidRDefault="0047222F" w:rsidP="00292D95">
      <w:pPr>
        <w:jc w:val="both"/>
        <w:rPr>
          <w:rFonts w:ascii="Arial" w:hAnsi="Arial" w:cs="Arial"/>
          <w:sz w:val="22"/>
          <w:szCs w:val="22"/>
        </w:rPr>
      </w:pPr>
    </w:p>
    <w:p w14:paraId="519E8112" w14:textId="77777777" w:rsidR="0047222F" w:rsidRDefault="0047222F" w:rsidP="00292D95">
      <w:pPr>
        <w:jc w:val="both"/>
        <w:rPr>
          <w:rFonts w:ascii="Arial" w:hAnsi="Arial" w:cs="Arial"/>
          <w:sz w:val="22"/>
          <w:szCs w:val="22"/>
        </w:rPr>
      </w:pPr>
    </w:p>
    <w:p w14:paraId="1950535E" w14:textId="77777777" w:rsidR="0047222F" w:rsidRDefault="0047222F" w:rsidP="00292D95">
      <w:pPr>
        <w:jc w:val="both"/>
        <w:rPr>
          <w:rFonts w:ascii="Arial" w:hAnsi="Arial" w:cs="Arial"/>
          <w:sz w:val="22"/>
          <w:szCs w:val="22"/>
        </w:rPr>
      </w:pPr>
    </w:p>
    <w:p w14:paraId="0B52762B" w14:textId="77777777" w:rsidR="0047222F" w:rsidRDefault="0047222F" w:rsidP="00292D95">
      <w:pPr>
        <w:jc w:val="both"/>
        <w:rPr>
          <w:rFonts w:ascii="Arial" w:hAnsi="Arial" w:cs="Arial"/>
          <w:sz w:val="22"/>
          <w:szCs w:val="22"/>
        </w:rPr>
      </w:pPr>
    </w:p>
    <w:p w14:paraId="15D019BC" w14:textId="77777777" w:rsidR="0047222F" w:rsidRDefault="0047222F" w:rsidP="00292D95">
      <w:pPr>
        <w:jc w:val="both"/>
        <w:rPr>
          <w:rFonts w:ascii="Arial" w:hAnsi="Arial" w:cs="Arial"/>
          <w:sz w:val="22"/>
          <w:szCs w:val="22"/>
        </w:rPr>
      </w:pPr>
    </w:p>
    <w:p w14:paraId="738326C6" w14:textId="77777777" w:rsidR="0047222F" w:rsidRDefault="0047222F" w:rsidP="00292D95">
      <w:pPr>
        <w:jc w:val="both"/>
        <w:rPr>
          <w:rFonts w:ascii="Arial" w:hAnsi="Arial" w:cs="Arial"/>
          <w:sz w:val="22"/>
          <w:szCs w:val="22"/>
        </w:rPr>
      </w:pPr>
    </w:p>
    <w:p w14:paraId="2A0AEB2D" w14:textId="77777777" w:rsidR="0047222F" w:rsidRDefault="0047222F" w:rsidP="00292D95">
      <w:pPr>
        <w:jc w:val="both"/>
        <w:rPr>
          <w:rFonts w:ascii="Arial" w:hAnsi="Arial" w:cs="Arial"/>
          <w:sz w:val="22"/>
          <w:szCs w:val="22"/>
        </w:rPr>
      </w:pPr>
    </w:p>
    <w:p w14:paraId="3CA38E59" w14:textId="77777777" w:rsidR="0047222F" w:rsidRDefault="0047222F" w:rsidP="00292D95">
      <w:pPr>
        <w:jc w:val="both"/>
        <w:rPr>
          <w:rFonts w:ascii="Arial" w:hAnsi="Arial" w:cs="Arial"/>
          <w:sz w:val="22"/>
          <w:szCs w:val="22"/>
        </w:rPr>
      </w:pPr>
    </w:p>
    <w:p w14:paraId="254D93C7" w14:textId="77777777" w:rsidR="0047222F" w:rsidRDefault="0047222F" w:rsidP="00292D95">
      <w:pPr>
        <w:jc w:val="both"/>
        <w:rPr>
          <w:rFonts w:ascii="Arial" w:hAnsi="Arial" w:cs="Arial"/>
          <w:sz w:val="22"/>
          <w:szCs w:val="22"/>
        </w:rPr>
      </w:pPr>
    </w:p>
    <w:p w14:paraId="0A30E08C" w14:textId="77777777" w:rsidR="0047222F" w:rsidRDefault="0047222F" w:rsidP="00292D95">
      <w:pPr>
        <w:jc w:val="both"/>
        <w:rPr>
          <w:rFonts w:ascii="Arial" w:hAnsi="Arial" w:cs="Arial"/>
          <w:sz w:val="22"/>
          <w:szCs w:val="22"/>
        </w:rPr>
      </w:pPr>
    </w:p>
    <w:p w14:paraId="2B3792EF" w14:textId="77777777" w:rsidR="0047222F" w:rsidRDefault="0047222F" w:rsidP="00292D95">
      <w:pPr>
        <w:jc w:val="both"/>
        <w:rPr>
          <w:rFonts w:ascii="Arial" w:hAnsi="Arial" w:cs="Arial"/>
          <w:sz w:val="22"/>
          <w:szCs w:val="22"/>
        </w:rPr>
      </w:pPr>
    </w:p>
    <w:p w14:paraId="167646B6" w14:textId="77777777" w:rsidR="0047222F" w:rsidRDefault="0047222F" w:rsidP="00292D95">
      <w:pPr>
        <w:jc w:val="both"/>
        <w:rPr>
          <w:rFonts w:ascii="Arial" w:hAnsi="Arial" w:cs="Arial"/>
          <w:sz w:val="22"/>
          <w:szCs w:val="22"/>
        </w:rPr>
      </w:pPr>
    </w:p>
    <w:p w14:paraId="18072E6D" w14:textId="77777777" w:rsidR="0047222F" w:rsidRDefault="0047222F" w:rsidP="00292D95">
      <w:pPr>
        <w:jc w:val="both"/>
        <w:rPr>
          <w:rFonts w:ascii="Arial" w:hAnsi="Arial" w:cs="Arial"/>
          <w:sz w:val="22"/>
          <w:szCs w:val="22"/>
        </w:rPr>
      </w:pPr>
    </w:p>
    <w:p w14:paraId="4171033A" w14:textId="77777777" w:rsidR="0047222F" w:rsidRDefault="0047222F" w:rsidP="00292D95">
      <w:pPr>
        <w:jc w:val="both"/>
        <w:rPr>
          <w:rFonts w:ascii="Arial" w:hAnsi="Arial" w:cs="Arial"/>
          <w:sz w:val="22"/>
          <w:szCs w:val="22"/>
        </w:rPr>
      </w:pPr>
    </w:p>
    <w:p w14:paraId="34B5DF32" w14:textId="77777777" w:rsidR="0047222F" w:rsidRDefault="0047222F" w:rsidP="00292D95">
      <w:pPr>
        <w:jc w:val="both"/>
        <w:rPr>
          <w:rFonts w:ascii="Arial" w:hAnsi="Arial" w:cs="Arial"/>
          <w:sz w:val="22"/>
          <w:szCs w:val="22"/>
        </w:rPr>
      </w:pPr>
    </w:p>
    <w:p w14:paraId="7BD9B61B" w14:textId="77777777" w:rsidR="0047222F" w:rsidRDefault="0047222F" w:rsidP="00292D95">
      <w:pPr>
        <w:jc w:val="both"/>
        <w:rPr>
          <w:rFonts w:ascii="Arial" w:hAnsi="Arial" w:cs="Arial"/>
          <w:sz w:val="22"/>
          <w:szCs w:val="22"/>
        </w:rPr>
      </w:pPr>
    </w:p>
    <w:p w14:paraId="3BD8C0E3" w14:textId="77777777" w:rsidR="0047222F" w:rsidRDefault="0047222F" w:rsidP="00292D95">
      <w:pPr>
        <w:jc w:val="both"/>
        <w:rPr>
          <w:rFonts w:ascii="Arial" w:hAnsi="Arial" w:cs="Arial"/>
          <w:sz w:val="22"/>
          <w:szCs w:val="22"/>
        </w:rPr>
      </w:pPr>
    </w:p>
    <w:p w14:paraId="345238E1" w14:textId="77777777" w:rsidR="0047222F" w:rsidRDefault="0047222F" w:rsidP="00292D95">
      <w:pPr>
        <w:jc w:val="both"/>
        <w:rPr>
          <w:rFonts w:ascii="Arial" w:hAnsi="Arial" w:cs="Arial"/>
          <w:sz w:val="22"/>
          <w:szCs w:val="22"/>
        </w:rPr>
      </w:pPr>
    </w:p>
    <w:p w14:paraId="7123EAD8" w14:textId="77777777" w:rsidR="0047222F" w:rsidRDefault="0047222F" w:rsidP="00292D95">
      <w:pPr>
        <w:jc w:val="both"/>
        <w:rPr>
          <w:rFonts w:ascii="Arial" w:hAnsi="Arial" w:cs="Arial"/>
          <w:sz w:val="22"/>
          <w:szCs w:val="22"/>
        </w:rPr>
      </w:pPr>
    </w:p>
    <w:p w14:paraId="24EC5F45" w14:textId="77777777" w:rsidR="0047222F" w:rsidRDefault="0047222F" w:rsidP="00292D95">
      <w:pPr>
        <w:jc w:val="both"/>
        <w:rPr>
          <w:rFonts w:ascii="Arial" w:hAnsi="Arial" w:cs="Arial"/>
          <w:sz w:val="22"/>
          <w:szCs w:val="22"/>
        </w:rPr>
      </w:pPr>
    </w:p>
    <w:p w14:paraId="43DD43CF" w14:textId="77777777" w:rsidR="0047222F" w:rsidRDefault="0047222F" w:rsidP="00292D95">
      <w:pPr>
        <w:jc w:val="both"/>
        <w:rPr>
          <w:rFonts w:ascii="Arial" w:hAnsi="Arial" w:cs="Arial"/>
          <w:sz w:val="22"/>
          <w:szCs w:val="22"/>
        </w:rPr>
      </w:pPr>
    </w:p>
    <w:p w14:paraId="1B746463" w14:textId="77777777" w:rsidR="0047222F" w:rsidRDefault="0047222F" w:rsidP="00292D95">
      <w:pPr>
        <w:jc w:val="both"/>
        <w:rPr>
          <w:rFonts w:ascii="Arial" w:hAnsi="Arial" w:cs="Arial"/>
          <w:sz w:val="22"/>
          <w:szCs w:val="22"/>
        </w:rPr>
      </w:pPr>
    </w:p>
    <w:p w14:paraId="258808BF" w14:textId="77777777" w:rsidR="0047222F" w:rsidRDefault="0047222F" w:rsidP="00292D95">
      <w:pPr>
        <w:jc w:val="both"/>
        <w:rPr>
          <w:rFonts w:ascii="Arial" w:hAnsi="Arial" w:cs="Arial"/>
          <w:sz w:val="22"/>
          <w:szCs w:val="22"/>
        </w:rPr>
      </w:pPr>
    </w:p>
    <w:p w14:paraId="7C7FBA82" w14:textId="77777777" w:rsidR="0047222F" w:rsidRDefault="0047222F" w:rsidP="00292D95">
      <w:pPr>
        <w:jc w:val="both"/>
        <w:rPr>
          <w:rFonts w:ascii="Arial" w:hAnsi="Arial" w:cs="Arial"/>
          <w:sz w:val="22"/>
          <w:szCs w:val="22"/>
        </w:rPr>
      </w:pPr>
    </w:p>
    <w:p w14:paraId="1C1477B5" w14:textId="77777777" w:rsidR="0047222F" w:rsidRDefault="0047222F" w:rsidP="00292D95">
      <w:pPr>
        <w:jc w:val="both"/>
        <w:rPr>
          <w:rFonts w:ascii="Arial" w:hAnsi="Arial" w:cs="Arial"/>
          <w:sz w:val="22"/>
          <w:szCs w:val="22"/>
        </w:rPr>
      </w:pPr>
    </w:p>
    <w:p w14:paraId="56DF3029" w14:textId="77777777" w:rsidR="0047222F" w:rsidRDefault="0047222F" w:rsidP="00292D95">
      <w:pPr>
        <w:jc w:val="both"/>
        <w:rPr>
          <w:rFonts w:ascii="Arial" w:hAnsi="Arial" w:cs="Arial"/>
          <w:sz w:val="22"/>
          <w:szCs w:val="22"/>
        </w:rPr>
      </w:pPr>
    </w:p>
    <w:p w14:paraId="0E67545C" w14:textId="77777777" w:rsidR="0047222F" w:rsidRDefault="0047222F" w:rsidP="00292D95">
      <w:pPr>
        <w:jc w:val="both"/>
        <w:rPr>
          <w:rFonts w:ascii="Arial" w:hAnsi="Arial" w:cs="Arial"/>
          <w:sz w:val="22"/>
          <w:szCs w:val="22"/>
        </w:rPr>
      </w:pPr>
    </w:p>
    <w:p w14:paraId="282454AA" w14:textId="77777777" w:rsidR="0047222F" w:rsidRDefault="0047222F" w:rsidP="00292D95">
      <w:pPr>
        <w:jc w:val="both"/>
        <w:rPr>
          <w:rFonts w:ascii="Arial" w:hAnsi="Arial" w:cs="Arial"/>
          <w:sz w:val="22"/>
          <w:szCs w:val="22"/>
        </w:rPr>
      </w:pPr>
    </w:p>
    <w:p w14:paraId="2A64C055" w14:textId="77777777" w:rsidR="0047222F" w:rsidRPr="00F409D4" w:rsidRDefault="0047222F" w:rsidP="00292D95">
      <w:pPr>
        <w:jc w:val="both"/>
        <w:rPr>
          <w:rFonts w:ascii="Arial" w:hAnsi="Arial" w:cs="Arial"/>
          <w:sz w:val="22"/>
          <w:szCs w:val="22"/>
        </w:rPr>
      </w:pPr>
    </w:p>
    <w:p w14:paraId="6D87950A" w14:textId="77777777" w:rsidR="00292D95" w:rsidRPr="00F409D4" w:rsidRDefault="00292D95" w:rsidP="00292D95">
      <w:pPr>
        <w:jc w:val="both"/>
        <w:rPr>
          <w:rFonts w:ascii="Arial" w:hAnsi="Arial" w:cs="Arial"/>
          <w:b/>
          <w:i/>
          <w:sz w:val="22"/>
          <w:szCs w:val="22"/>
        </w:rPr>
      </w:pPr>
      <w:r w:rsidRPr="00F409D4">
        <w:rPr>
          <w:rFonts w:ascii="Arial" w:hAnsi="Arial" w:cs="Arial"/>
          <w:b/>
          <w:i/>
          <w:sz w:val="22"/>
          <w:szCs w:val="22"/>
        </w:rPr>
        <w:t>APPENDIX D</w:t>
      </w:r>
    </w:p>
    <w:p w14:paraId="056D9CCB" w14:textId="77777777" w:rsidR="00292D95" w:rsidRPr="00F409D4" w:rsidRDefault="00292D95" w:rsidP="00292D95">
      <w:pPr>
        <w:pStyle w:val="BodyText"/>
        <w:jc w:val="center"/>
        <w:rPr>
          <w:b/>
          <w:sz w:val="22"/>
          <w:szCs w:val="22"/>
          <w:u w:val="single"/>
          <w:lang w:val="en-US"/>
        </w:rPr>
      </w:pPr>
    </w:p>
    <w:p w14:paraId="5924CA79" w14:textId="77777777" w:rsidR="00292D95" w:rsidRPr="00F409D4" w:rsidRDefault="00292D95" w:rsidP="00292D95">
      <w:pPr>
        <w:pStyle w:val="BodyText"/>
        <w:jc w:val="center"/>
        <w:rPr>
          <w:b/>
          <w:sz w:val="22"/>
          <w:szCs w:val="22"/>
          <w:u w:val="single"/>
          <w:lang w:val="en-US"/>
        </w:rPr>
      </w:pPr>
      <w:r w:rsidRPr="00F409D4">
        <w:rPr>
          <w:b/>
          <w:sz w:val="22"/>
          <w:szCs w:val="22"/>
          <w:u w:val="single"/>
          <w:lang w:val="en-US"/>
        </w:rPr>
        <w:t>Health and Safety Procedures</w:t>
      </w:r>
    </w:p>
    <w:p w14:paraId="73785CAB" w14:textId="77777777" w:rsidR="00292D95" w:rsidRPr="00F409D4" w:rsidRDefault="00292D95" w:rsidP="00292D95">
      <w:pPr>
        <w:jc w:val="both"/>
        <w:rPr>
          <w:rFonts w:ascii="Arial" w:hAnsi="Arial" w:cs="Arial"/>
          <w:sz w:val="22"/>
          <w:szCs w:val="22"/>
          <w:lang w:val="en-US"/>
        </w:rPr>
      </w:pPr>
    </w:p>
    <w:p w14:paraId="6B880EB8" w14:textId="77777777" w:rsidR="00292D95" w:rsidRPr="00F409D4" w:rsidRDefault="00292D95" w:rsidP="00292D95">
      <w:pPr>
        <w:jc w:val="both"/>
        <w:rPr>
          <w:rFonts w:ascii="Arial" w:hAnsi="Arial" w:cs="Arial"/>
          <w:sz w:val="22"/>
          <w:szCs w:val="22"/>
          <w:lang w:val="en-US"/>
        </w:rPr>
      </w:pPr>
      <w:r w:rsidRPr="00F409D4">
        <w:rPr>
          <w:rFonts w:ascii="Arial" w:hAnsi="Arial" w:cs="Arial"/>
          <w:sz w:val="22"/>
          <w:szCs w:val="22"/>
          <w:lang w:val="en-US"/>
        </w:rPr>
        <w:t>When dealing with personal care and continence issues, staff will follow agreed health and safety procedures:</w:t>
      </w:r>
    </w:p>
    <w:p w14:paraId="5DA999C2" w14:textId="77777777" w:rsidR="00292D95" w:rsidRPr="00F409D4" w:rsidRDefault="00292D95" w:rsidP="00292D95">
      <w:pPr>
        <w:jc w:val="both"/>
        <w:rPr>
          <w:rFonts w:ascii="Arial" w:hAnsi="Arial" w:cs="Arial"/>
          <w:sz w:val="22"/>
          <w:szCs w:val="22"/>
          <w:lang w:val="en-US"/>
        </w:rPr>
      </w:pPr>
    </w:p>
    <w:p w14:paraId="4E7C9D7D" w14:textId="150FAEAA" w:rsidR="00292D95" w:rsidRPr="00F409D4" w:rsidRDefault="00292D95" w:rsidP="00D7716D">
      <w:pPr>
        <w:numPr>
          <w:ilvl w:val="0"/>
          <w:numId w:val="46"/>
        </w:numPr>
        <w:jc w:val="both"/>
        <w:rPr>
          <w:rFonts w:ascii="Arial" w:hAnsi="Arial" w:cs="Arial"/>
          <w:sz w:val="22"/>
          <w:szCs w:val="22"/>
        </w:rPr>
      </w:pPr>
      <w:r w:rsidRPr="00F409D4">
        <w:rPr>
          <w:rFonts w:ascii="Arial" w:hAnsi="Arial" w:cs="Arial"/>
          <w:sz w:val="22"/>
          <w:szCs w:val="22"/>
        </w:rPr>
        <w:t>Staff to wear disposable gloves and aprons while dealing with the incident</w:t>
      </w:r>
      <w:r w:rsidR="00D7716D" w:rsidRPr="00F409D4">
        <w:rPr>
          <w:rFonts w:ascii="Arial" w:hAnsi="Arial" w:cs="Arial"/>
          <w:sz w:val="22"/>
          <w:szCs w:val="22"/>
        </w:rPr>
        <w:t>.</w:t>
      </w:r>
    </w:p>
    <w:p w14:paraId="1DB2A179" w14:textId="75B4F20A" w:rsidR="00292D95" w:rsidRPr="00F409D4" w:rsidRDefault="00292D95" w:rsidP="0CB3EFA2">
      <w:pPr>
        <w:numPr>
          <w:ilvl w:val="0"/>
          <w:numId w:val="46"/>
        </w:numPr>
        <w:jc w:val="both"/>
        <w:rPr>
          <w:rFonts w:ascii="Arial" w:hAnsi="Arial" w:cs="Arial"/>
          <w:sz w:val="22"/>
          <w:szCs w:val="22"/>
        </w:rPr>
      </w:pPr>
      <w:r w:rsidRPr="00F409D4">
        <w:rPr>
          <w:rFonts w:ascii="Arial" w:hAnsi="Arial" w:cs="Arial"/>
          <w:sz w:val="22"/>
          <w:szCs w:val="22"/>
        </w:rPr>
        <w:t xml:space="preserve">Soiled continence product used to be double wrapped or placed in a hygienic disposal unit (identified bin in disabled toilet) if the number produced each week exceeds that allowed by Health and Safety Executive’s limit. </w:t>
      </w:r>
    </w:p>
    <w:p w14:paraId="68E9695C" w14:textId="7455A03B" w:rsidR="00292D95" w:rsidRPr="00F409D4" w:rsidRDefault="00292D95" w:rsidP="00D7716D">
      <w:pPr>
        <w:numPr>
          <w:ilvl w:val="0"/>
          <w:numId w:val="46"/>
        </w:numPr>
        <w:jc w:val="both"/>
        <w:rPr>
          <w:rFonts w:ascii="Arial" w:hAnsi="Arial" w:cs="Arial"/>
          <w:sz w:val="22"/>
          <w:szCs w:val="22"/>
        </w:rPr>
      </w:pPr>
      <w:r w:rsidRPr="00F409D4">
        <w:rPr>
          <w:rFonts w:ascii="Arial" w:hAnsi="Arial" w:cs="Arial"/>
          <w:sz w:val="22"/>
          <w:szCs w:val="22"/>
        </w:rPr>
        <w:t>Changing area to be cleaned after use</w:t>
      </w:r>
      <w:r w:rsidR="00D7716D" w:rsidRPr="00F409D4">
        <w:rPr>
          <w:rFonts w:ascii="Arial" w:hAnsi="Arial" w:cs="Arial"/>
          <w:sz w:val="22"/>
          <w:szCs w:val="22"/>
        </w:rPr>
        <w:t xml:space="preserve"> with agreed cleaning products. </w:t>
      </w:r>
    </w:p>
    <w:p w14:paraId="5D7BD66C" w14:textId="13F0E535" w:rsidR="00292D95" w:rsidRPr="00F409D4" w:rsidRDefault="00292D95" w:rsidP="00D7716D">
      <w:pPr>
        <w:numPr>
          <w:ilvl w:val="0"/>
          <w:numId w:val="46"/>
        </w:numPr>
        <w:jc w:val="both"/>
        <w:rPr>
          <w:rFonts w:ascii="Arial" w:hAnsi="Arial" w:cs="Arial"/>
          <w:sz w:val="22"/>
          <w:szCs w:val="22"/>
        </w:rPr>
      </w:pPr>
      <w:r w:rsidRPr="00F409D4">
        <w:rPr>
          <w:rFonts w:ascii="Arial" w:hAnsi="Arial" w:cs="Arial"/>
          <w:sz w:val="22"/>
          <w:szCs w:val="22"/>
        </w:rPr>
        <w:t>Hot water and liquid soap available to wash hands as soon as the task is completed</w:t>
      </w:r>
      <w:r w:rsidR="00D7716D" w:rsidRPr="00F409D4">
        <w:rPr>
          <w:rFonts w:ascii="Arial" w:hAnsi="Arial" w:cs="Arial"/>
          <w:sz w:val="22"/>
          <w:szCs w:val="22"/>
        </w:rPr>
        <w:t>.</w:t>
      </w:r>
    </w:p>
    <w:p w14:paraId="72DDCB91" w14:textId="77777777" w:rsidR="00292D95" w:rsidRPr="00F409D4" w:rsidRDefault="00292D95" w:rsidP="00D7716D">
      <w:pPr>
        <w:numPr>
          <w:ilvl w:val="0"/>
          <w:numId w:val="46"/>
        </w:numPr>
        <w:jc w:val="both"/>
        <w:rPr>
          <w:rFonts w:ascii="Arial" w:hAnsi="Arial" w:cs="Arial"/>
          <w:sz w:val="22"/>
          <w:szCs w:val="22"/>
        </w:rPr>
      </w:pPr>
      <w:r w:rsidRPr="00F409D4">
        <w:rPr>
          <w:rFonts w:ascii="Arial" w:hAnsi="Arial" w:cs="Arial"/>
          <w:sz w:val="22"/>
          <w:szCs w:val="22"/>
        </w:rPr>
        <w:t xml:space="preserve">Paper towels available for drying hands.  </w:t>
      </w:r>
    </w:p>
    <w:p w14:paraId="41D76DD1" w14:textId="77777777" w:rsidR="00292D95" w:rsidRPr="00F409D4" w:rsidRDefault="00292D95" w:rsidP="00292D95">
      <w:pPr>
        <w:jc w:val="both"/>
        <w:rPr>
          <w:rFonts w:ascii="Arial" w:hAnsi="Arial" w:cs="Arial"/>
          <w:sz w:val="22"/>
          <w:szCs w:val="22"/>
        </w:rPr>
      </w:pPr>
    </w:p>
    <w:p w14:paraId="009CB363" w14:textId="77777777" w:rsidR="00292D95" w:rsidRPr="00F409D4" w:rsidRDefault="00292D95" w:rsidP="00292D95">
      <w:pPr>
        <w:jc w:val="both"/>
        <w:rPr>
          <w:rFonts w:ascii="Arial" w:hAnsi="Arial" w:cs="Arial"/>
          <w:sz w:val="22"/>
          <w:szCs w:val="22"/>
        </w:rPr>
      </w:pPr>
    </w:p>
    <w:p w14:paraId="169A82E2" w14:textId="77777777" w:rsidR="00292D95" w:rsidRPr="00F409D4" w:rsidRDefault="00292D95" w:rsidP="00292D95">
      <w:pPr>
        <w:jc w:val="both"/>
        <w:rPr>
          <w:rFonts w:ascii="Arial" w:hAnsi="Arial" w:cs="Arial"/>
          <w:sz w:val="22"/>
          <w:szCs w:val="22"/>
        </w:rPr>
      </w:pPr>
    </w:p>
    <w:p w14:paraId="409BC822" w14:textId="77777777" w:rsidR="00292D95" w:rsidRPr="00F409D4" w:rsidRDefault="00292D95" w:rsidP="00292D95">
      <w:pPr>
        <w:rPr>
          <w:rFonts w:ascii="Arial" w:hAnsi="Arial" w:cs="Arial"/>
          <w:sz w:val="22"/>
          <w:szCs w:val="22"/>
        </w:rPr>
      </w:pPr>
    </w:p>
    <w:p w14:paraId="33598FE4" w14:textId="77777777" w:rsidR="00292D95" w:rsidRPr="00F409D4" w:rsidRDefault="00292D95" w:rsidP="00292D95">
      <w:pPr>
        <w:rPr>
          <w:rFonts w:ascii="Arial" w:hAnsi="Arial" w:cs="Arial"/>
          <w:sz w:val="22"/>
          <w:szCs w:val="22"/>
        </w:rPr>
      </w:pPr>
    </w:p>
    <w:p w14:paraId="694886C8" w14:textId="77777777" w:rsidR="00376089" w:rsidRPr="00F409D4" w:rsidRDefault="00376089" w:rsidP="00376089">
      <w:pPr>
        <w:pStyle w:val="BodyText"/>
        <w:rPr>
          <w:sz w:val="22"/>
          <w:szCs w:val="22"/>
          <w:lang w:val="en-US"/>
        </w:rPr>
      </w:pPr>
    </w:p>
    <w:p w14:paraId="1E67A330" w14:textId="0E976689" w:rsidR="00376089" w:rsidRPr="00F409D4" w:rsidRDefault="00376089" w:rsidP="00376089">
      <w:pPr>
        <w:pStyle w:val="BodyText"/>
        <w:rPr>
          <w:sz w:val="22"/>
          <w:szCs w:val="22"/>
          <w:lang w:val="en-US"/>
        </w:rPr>
      </w:pPr>
    </w:p>
    <w:p w14:paraId="61456172" w14:textId="3DB83DC9" w:rsidR="009A442B" w:rsidRPr="00F409D4" w:rsidRDefault="009A442B" w:rsidP="00376089">
      <w:pPr>
        <w:pStyle w:val="BodyText"/>
        <w:rPr>
          <w:sz w:val="22"/>
          <w:szCs w:val="22"/>
          <w:lang w:val="en-US"/>
        </w:rPr>
      </w:pPr>
    </w:p>
    <w:p w14:paraId="60272D05" w14:textId="59F71353" w:rsidR="009A442B" w:rsidRPr="00F409D4" w:rsidRDefault="009A442B" w:rsidP="00376089">
      <w:pPr>
        <w:pStyle w:val="BodyText"/>
        <w:rPr>
          <w:sz w:val="22"/>
          <w:szCs w:val="22"/>
          <w:lang w:val="en-US"/>
        </w:rPr>
      </w:pPr>
    </w:p>
    <w:p w14:paraId="76AD3050" w14:textId="6D23731B" w:rsidR="009A442B" w:rsidRDefault="009A442B" w:rsidP="00376089">
      <w:pPr>
        <w:pStyle w:val="BodyText"/>
        <w:rPr>
          <w:sz w:val="22"/>
          <w:szCs w:val="22"/>
          <w:lang w:val="en-US"/>
        </w:rPr>
      </w:pPr>
    </w:p>
    <w:p w14:paraId="440F1A85" w14:textId="77777777" w:rsidR="0047222F" w:rsidRDefault="0047222F" w:rsidP="00376089">
      <w:pPr>
        <w:pStyle w:val="BodyText"/>
        <w:rPr>
          <w:sz w:val="22"/>
          <w:szCs w:val="22"/>
          <w:lang w:val="en-US"/>
        </w:rPr>
      </w:pPr>
    </w:p>
    <w:p w14:paraId="4D715C75" w14:textId="77777777" w:rsidR="0047222F" w:rsidRDefault="0047222F" w:rsidP="00376089">
      <w:pPr>
        <w:pStyle w:val="BodyText"/>
        <w:rPr>
          <w:sz w:val="22"/>
          <w:szCs w:val="22"/>
          <w:lang w:val="en-US"/>
        </w:rPr>
      </w:pPr>
    </w:p>
    <w:p w14:paraId="196F0539" w14:textId="77777777" w:rsidR="0047222F" w:rsidRDefault="0047222F" w:rsidP="00376089">
      <w:pPr>
        <w:pStyle w:val="BodyText"/>
        <w:rPr>
          <w:sz w:val="22"/>
          <w:szCs w:val="22"/>
          <w:lang w:val="en-US"/>
        </w:rPr>
      </w:pPr>
    </w:p>
    <w:p w14:paraId="44651E07" w14:textId="77777777" w:rsidR="0047222F" w:rsidRDefault="0047222F" w:rsidP="00376089">
      <w:pPr>
        <w:pStyle w:val="BodyText"/>
        <w:rPr>
          <w:sz w:val="22"/>
          <w:szCs w:val="22"/>
          <w:lang w:val="en-US"/>
        </w:rPr>
      </w:pPr>
    </w:p>
    <w:p w14:paraId="3D662B4C" w14:textId="77777777" w:rsidR="0047222F" w:rsidRDefault="0047222F" w:rsidP="00376089">
      <w:pPr>
        <w:pStyle w:val="BodyText"/>
        <w:rPr>
          <w:sz w:val="22"/>
          <w:szCs w:val="22"/>
          <w:lang w:val="en-US"/>
        </w:rPr>
      </w:pPr>
    </w:p>
    <w:p w14:paraId="44473592" w14:textId="77777777" w:rsidR="0047222F" w:rsidRDefault="0047222F" w:rsidP="00376089">
      <w:pPr>
        <w:pStyle w:val="BodyText"/>
        <w:rPr>
          <w:sz w:val="22"/>
          <w:szCs w:val="22"/>
          <w:lang w:val="en-US"/>
        </w:rPr>
      </w:pPr>
    </w:p>
    <w:p w14:paraId="5618C7EE" w14:textId="77777777" w:rsidR="0047222F" w:rsidRDefault="0047222F" w:rsidP="00376089">
      <w:pPr>
        <w:pStyle w:val="BodyText"/>
        <w:rPr>
          <w:sz w:val="22"/>
          <w:szCs w:val="22"/>
          <w:lang w:val="en-US"/>
        </w:rPr>
      </w:pPr>
    </w:p>
    <w:p w14:paraId="0C031668" w14:textId="77777777" w:rsidR="0047222F" w:rsidRDefault="0047222F" w:rsidP="00376089">
      <w:pPr>
        <w:pStyle w:val="BodyText"/>
        <w:rPr>
          <w:sz w:val="22"/>
          <w:szCs w:val="22"/>
          <w:lang w:val="en-US"/>
        </w:rPr>
      </w:pPr>
    </w:p>
    <w:p w14:paraId="495BA3F0" w14:textId="77777777" w:rsidR="0047222F" w:rsidRDefault="0047222F" w:rsidP="00376089">
      <w:pPr>
        <w:pStyle w:val="BodyText"/>
        <w:rPr>
          <w:sz w:val="22"/>
          <w:szCs w:val="22"/>
          <w:lang w:val="en-US"/>
        </w:rPr>
      </w:pPr>
    </w:p>
    <w:p w14:paraId="18E8BCE8" w14:textId="77777777" w:rsidR="0047222F" w:rsidRDefault="0047222F" w:rsidP="00376089">
      <w:pPr>
        <w:pStyle w:val="BodyText"/>
        <w:rPr>
          <w:sz w:val="22"/>
          <w:szCs w:val="22"/>
          <w:lang w:val="en-US"/>
        </w:rPr>
      </w:pPr>
    </w:p>
    <w:p w14:paraId="2E0F6A56" w14:textId="77777777" w:rsidR="0047222F" w:rsidRDefault="0047222F" w:rsidP="00376089">
      <w:pPr>
        <w:pStyle w:val="BodyText"/>
        <w:rPr>
          <w:sz w:val="22"/>
          <w:szCs w:val="22"/>
          <w:lang w:val="en-US"/>
        </w:rPr>
      </w:pPr>
    </w:p>
    <w:p w14:paraId="66F658BF" w14:textId="77777777" w:rsidR="0047222F" w:rsidRDefault="0047222F" w:rsidP="00376089">
      <w:pPr>
        <w:pStyle w:val="BodyText"/>
        <w:rPr>
          <w:sz w:val="22"/>
          <w:szCs w:val="22"/>
          <w:lang w:val="en-US"/>
        </w:rPr>
      </w:pPr>
    </w:p>
    <w:p w14:paraId="0384A173" w14:textId="77777777" w:rsidR="0047222F" w:rsidRDefault="0047222F" w:rsidP="00376089">
      <w:pPr>
        <w:pStyle w:val="BodyText"/>
        <w:rPr>
          <w:sz w:val="22"/>
          <w:szCs w:val="22"/>
          <w:lang w:val="en-US"/>
        </w:rPr>
      </w:pPr>
    </w:p>
    <w:p w14:paraId="30BDEA53" w14:textId="77777777" w:rsidR="0047222F" w:rsidRDefault="0047222F" w:rsidP="00376089">
      <w:pPr>
        <w:pStyle w:val="BodyText"/>
        <w:rPr>
          <w:sz w:val="22"/>
          <w:szCs w:val="22"/>
          <w:lang w:val="en-US"/>
        </w:rPr>
      </w:pPr>
    </w:p>
    <w:p w14:paraId="43C3F035" w14:textId="77777777" w:rsidR="0047222F" w:rsidRDefault="0047222F" w:rsidP="00376089">
      <w:pPr>
        <w:pStyle w:val="BodyText"/>
        <w:rPr>
          <w:sz w:val="22"/>
          <w:szCs w:val="22"/>
          <w:lang w:val="en-US"/>
        </w:rPr>
      </w:pPr>
    </w:p>
    <w:p w14:paraId="72D93B19" w14:textId="77777777" w:rsidR="0047222F" w:rsidRDefault="0047222F" w:rsidP="00376089">
      <w:pPr>
        <w:pStyle w:val="BodyText"/>
        <w:rPr>
          <w:sz w:val="22"/>
          <w:szCs w:val="22"/>
          <w:lang w:val="en-US"/>
        </w:rPr>
      </w:pPr>
    </w:p>
    <w:p w14:paraId="7A5E499C" w14:textId="77777777" w:rsidR="0047222F" w:rsidRDefault="0047222F" w:rsidP="00376089">
      <w:pPr>
        <w:pStyle w:val="BodyText"/>
        <w:rPr>
          <w:sz w:val="22"/>
          <w:szCs w:val="22"/>
          <w:lang w:val="en-US"/>
        </w:rPr>
      </w:pPr>
    </w:p>
    <w:p w14:paraId="062CA1B5" w14:textId="77777777" w:rsidR="0047222F" w:rsidRDefault="0047222F" w:rsidP="00376089">
      <w:pPr>
        <w:pStyle w:val="BodyText"/>
        <w:rPr>
          <w:sz w:val="22"/>
          <w:szCs w:val="22"/>
          <w:lang w:val="en-US"/>
        </w:rPr>
      </w:pPr>
    </w:p>
    <w:p w14:paraId="4CB859C0" w14:textId="77777777" w:rsidR="0047222F" w:rsidRDefault="0047222F" w:rsidP="00376089">
      <w:pPr>
        <w:pStyle w:val="BodyText"/>
        <w:rPr>
          <w:sz w:val="22"/>
          <w:szCs w:val="22"/>
          <w:lang w:val="en-US"/>
        </w:rPr>
      </w:pPr>
    </w:p>
    <w:p w14:paraId="6757339B" w14:textId="77777777" w:rsidR="0047222F" w:rsidRDefault="0047222F" w:rsidP="00376089">
      <w:pPr>
        <w:pStyle w:val="BodyText"/>
        <w:rPr>
          <w:sz w:val="22"/>
          <w:szCs w:val="22"/>
          <w:lang w:val="en-US"/>
        </w:rPr>
      </w:pPr>
    </w:p>
    <w:p w14:paraId="68EC914B" w14:textId="77777777" w:rsidR="0047222F" w:rsidRDefault="0047222F" w:rsidP="00376089">
      <w:pPr>
        <w:pStyle w:val="BodyText"/>
        <w:rPr>
          <w:sz w:val="22"/>
          <w:szCs w:val="22"/>
          <w:lang w:val="en-US"/>
        </w:rPr>
      </w:pPr>
    </w:p>
    <w:p w14:paraId="42E4D989" w14:textId="77777777" w:rsidR="0047222F" w:rsidRDefault="0047222F" w:rsidP="00376089">
      <w:pPr>
        <w:pStyle w:val="BodyText"/>
        <w:rPr>
          <w:sz w:val="22"/>
          <w:szCs w:val="22"/>
          <w:lang w:val="en-US"/>
        </w:rPr>
      </w:pPr>
    </w:p>
    <w:p w14:paraId="4DAA3808" w14:textId="77777777" w:rsidR="0047222F" w:rsidRDefault="0047222F" w:rsidP="00376089">
      <w:pPr>
        <w:pStyle w:val="BodyText"/>
        <w:rPr>
          <w:sz w:val="22"/>
          <w:szCs w:val="22"/>
          <w:lang w:val="en-US"/>
        </w:rPr>
      </w:pPr>
    </w:p>
    <w:p w14:paraId="71D912C4" w14:textId="77777777" w:rsidR="0047222F" w:rsidRDefault="0047222F" w:rsidP="00376089">
      <w:pPr>
        <w:pStyle w:val="BodyText"/>
        <w:rPr>
          <w:sz w:val="22"/>
          <w:szCs w:val="22"/>
          <w:lang w:val="en-US"/>
        </w:rPr>
      </w:pPr>
    </w:p>
    <w:p w14:paraId="53BC35E9" w14:textId="77777777" w:rsidR="0047222F" w:rsidRDefault="0047222F" w:rsidP="00376089">
      <w:pPr>
        <w:pStyle w:val="BodyText"/>
        <w:rPr>
          <w:sz w:val="22"/>
          <w:szCs w:val="22"/>
          <w:lang w:val="en-US"/>
        </w:rPr>
      </w:pPr>
    </w:p>
    <w:p w14:paraId="529A33A3" w14:textId="77777777" w:rsidR="0047222F" w:rsidRDefault="0047222F" w:rsidP="00376089">
      <w:pPr>
        <w:pStyle w:val="BodyText"/>
        <w:rPr>
          <w:sz w:val="22"/>
          <w:szCs w:val="22"/>
          <w:lang w:val="en-US"/>
        </w:rPr>
      </w:pPr>
    </w:p>
    <w:p w14:paraId="3FF97F77" w14:textId="77777777" w:rsidR="0047222F" w:rsidRDefault="0047222F" w:rsidP="00376089">
      <w:pPr>
        <w:pStyle w:val="BodyText"/>
        <w:rPr>
          <w:sz w:val="22"/>
          <w:szCs w:val="22"/>
          <w:lang w:val="en-US"/>
        </w:rPr>
      </w:pPr>
    </w:p>
    <w:p w14:paraId="31585F5E" w14:textId="77777777" w:rsidR="0047222F" w:rsidRPr="00F409D4" w:rsidRDefault="0047222F" w:rsidP="00376089">
      <w:pPr>
        <w:pStyle w:val="BodyText"/>
        <w:rPr>
          <w:sz w:val="22"/>
          <w:szCs w:val="22"/>
          <w:lang w:val="en-US"/>
        </w:rPr>
      </w:pPr>
    </w:p>
    <w:p w14:paraId="0403D15E" w14:textId="2183AEAF" w:rsidR="009A442B" w:rsidRPr="00F409D4" w:rsidRDefault="009A442B" w:rsidP="00376089">
      <w:pPr>
        <w:pStyle w:val="BodyText"/>
        <w:rPr>
          <w:sz w:val="22"/>
          <w:szCs w:val="22"/>
          <w:lang w:val="en-US"/>
        </w:rPr>
      </w:pPr>
    </w:p>
    <w:p w14:paraId="53D13781" w14:textId="1C4B3817" w:rsidR="009A442B" w:rsidRPr="00F409D4" w:rsidRDefault="009A442B" w:rsidP="00376089">
      <w:pPr>
        <w:pStyle w:val="BodyText"/>
        <w:rPr>
          <w:sz w:val="22"/>
          <w:szCs w:val="22"/>
          <w:lang w:val="en-US"/>
        </w:rPr>
      </w:pPr>
    </w:p>
    <w:p w14:paraId="1C6F90BB" w14:textId="77777777" w:rsidR="00D7716D" w:rsidRPr="00F409D4" w:rsidRDefault="00D7716D" w:rsidP="00D7716D">
      <w:pPr>
        <w:pStyle w:val="BodyText"/>
        <w:rPr>
          <w:b/>
          <w:i/>
          <w:sz w:val="22"/>
          <w:szCs w:val="22"/>
          <w:lang w:val="en-US"/>
        </w:rPr>
      </w:pPr>
      <w:r w:rsidRPr="00F409D4">
        <w:rPr>
          <w:b/>
          <w:i/>
          <w:sz w:val="22"/>
          <w:szCs w:val="22"/>
          <w:lang w:val="en-US"/>
        </w:rPr>
        <w:t>APPENDIX E</w:t>
      </w:r>
    </w:p>
    <w:p w14:paraId="7F10123F" w14:textId="77777777" w:rsidR="00D7716D" w:rsidRPr="00F409D4" w:rsidRDefault="00D7716D" w:rsidP="00D7716D">
      <w:pPr>
        <w:rPr>
          <w:rFonts w:ascii="Arial" w:hAnsi="Arial" w:cs="Arial"/>
          <w:sz w:val="22"/>
          <w:szCs w:val="22"/>
        </w:rPr>
      </w:pPr>
    </w:p>
    <w:p w14:paraId="2699038F" w14:textId="0F3AB9E3" w:rsidR="00D7716D" w:rsidRPr="00F409D4" w:rsidRDefault="00D7716D" w:rsidP="00D7716D">
      <w:pPr>
        <w:rPr>
          <w:rFonts w:ascii="Arial" w:hAnsi="Arial" w:cs="Arial"/>
          <w:b/>
          <w:sz w:val="22"/>
          <w:szCs w:val="22"/>
          <w:u w:val="single"/>
        </w:rPr>
      </w:pPr>
      <w:r w:rsidRPr="00F409D4">
        <w:rPr>
          <w:rFonts w:ascii="Arial" w:hAnsi="Arial" w:cs="Arial"/>
          <w:b/>
          <w:sz w:val="22"/>
          <w:szCs w:val="22"/>
          <w:u w:val="single"/>
        </w:rPr>
        <w:t xml:space="preserve">Procedures for </w:t>
      </w:r>
      <w:r w:rsidR="00995911" w:rsidRPr="00F409D4">
        <w:rPr>
          <w:rFonts w:ascii="Arial" w:hAnsi="Arial" w:cs="Arial"/>
          <w:b/>
          <w:sz w:val="22"/>
          <w:szCs w:val="22"/>
          <w:u w:val="single"/>
        </w:rPr>
        <w:t>C</w:t>
      </w:r>
      <w:r w:rsidRPr="00F409D4">
        <w:rPr>
          <w:rFonts w:ascii="Arial" w:hAnsi="Arial" w:cs="Arial"/>
          <w:b/>
          <w:sz w:val="22"/>
          <w:szCs w:val="22"/>
          <w:u w:val="single"/>
        </w:rPr>
        <w:t xml:space="preserve">hanging </w:t>
      </w:r>
      <w:r w:rsidR="00995911" w:rsidRPr="00F409D4">
        <w:rPr>
          <w:rFonts w:ascii="Arial" w:hAnsi="Arial" w:cs="Arial"/>
          <w:b/>
          <w:sz w:val="22"/>
          <w:szCs w:val="22"/>
          <w:u w:val="single"/>
        </w:rPr>
        <w:t>C</w:t>
      </w:r>
      <w:r w:rsidRPr="00F409D4">
        <w:rPr>
          <w:rFonts w:ascii="Arial" w:hAnsi="Arial" w:cs="Arial"/>
          <w:b/>
          <w:sz w:val="22"/>
          <w:szCs w:val="22"/>
          <w:u w:val="single"/>
        </w:rPr>
        <w:t>hildren:</w:t>
      </w:r>
    </w:p>
    <w:p w14:paraId="572A446A" w14:textId="77777777" w:rsidR="00D7716D" w:rsidRPr="00F409D4" w:rsidRDefault="00D7716D" w:rsidP="00D7716D">
      <w:pPr>
        <w:rPr>
          <w:rFonts w:ascii="Arial" w:hAnsi="Arial" w:cs="Arial"/>
          <w:b/>
          <w:sz w:val="22"/>
          <w:szCs w:val="22"/>
          <w:u w:val="single"/>
        </w:rPr>
      </w:pPr>
    </w:p>
    <w:p w14:paraId="0B8F6A95" w14:textId="0463BEDF" w:rsidR="00D7716D" w:rsidRPr="00F409D4" w:rsidRDefault="00D7716D" w:rsidP="0CB3EFA2">
      <w:pPr>
        <w:jc w:val="center"/>
        <w:rPr>
          <w:rFonts w:ascii="Arial" w:hAnsi="Arial" w:cs="Arial"/>
          <w:i/>
          <w:iCs/>
          <w:sz w:val="22"/>
          <w:szCs w:val="22"/>
        </w:rPr>
      </w:pPr>
      <w:r w:rsidRPr="00F409D4">
        <w:rPr>
          <w:rFonts w:ascii="Arial" w:hAnsi="Arial" w:cs="Arial"/>
          <w:i/>
          <w:iCs/>
          <w:sz w:val="22"/>
          <w:szCs w:val="22"/>
        </w:rPr>
        <w:t>The process of changing a child must be done in a positive, happy environment, where the child feels relaxed. Before changing make sure you are aware of any particular need of the individual child.</w:t>
      </w:r>
    </w:p>
    <w:p w14:paraId="71FC48CE" w14:textId="710BC6E2" w:rsidR="00995911" w:rsidRPr="00F409D4" w:rsidRDefault="00995911" w:rsidP="00D7716D">
      <w:pPr>
        <w:jc w:val="center"/>
        <w:rPr>
          <w:rFonts w:ascii="Arial" w:hAnsi="Arial" w:cs="Arial"/>
          <w:i/>
          <w:sz w:val="22"/>
          <w:szCs w:val="22"/>
        </w:rPr>
      </w:pPr>
      <w:r w:rsidRPr="00F409D4">
        <w:rPr>
          <w:rFonts w:ascii="Arial" w:hAnsi="Arial" w:cs="Arial"/>
          <w:i/>
          <w:sz w:val="22"/>
          <w:szCs w:val="22"/>
        </w:rPr>
        <w:t xml:space="preserve">These procedures may be adapted to suit the academy’s individual facilities. </w:t>
      </w:r>
    </w:p>
    <w:p w14:paraId="17F881F7" w14:textId="77777777" w:rsidR="00D7716D" w:rsidRPr="00F409D4" w:rsidRDefault="00D7716D" w:rsidP="00D7716D">
      <w:pPr>
        <w:rPr>
          <w:rFonts w:ascii="Arial" w:hAnsi="Arial" w:cs="Arial"/>
          <w:i/>
          <w:sz w:val="22"/>
          <w:szCs w:val="22"/>
        </w:rPr>
      </w:pPr>
    </w:p>
    <w:p w14:paraId="339E9E2C" w14:textId="3C8BF9E2" w:rsidR="00D7716D" w:rsidRPr="00F409D4" w:rsidRDefault="00D7716D" w:rsidP="00D7716D">
      <w:pPr>
        <w:numPr>
          <w:ilvl w:val="0"/>
          <w:numId w:val="48"/>
        </w:numPr>
        <w:rPr>
          <w:rFonts w:ascii="Arial" w:hAnsi="Arial" w:cs="Arial"/>
          <w:b/>
          <w:sz w:val="22"/>
          <w:szCs w:val="22"/>
        </w:rPr>
      </w:pPr>
      <w:r w:rsidRPr="00F409D4">
        <w:rPr>
          <w:rFonts w:ascii="Arial" w:hAnsi="Arial" w:cs="Arial"/>
          <w:b/>
          <w:sz w:val="22"/>
          <w:szCs w:val="22"/>
        </w:rPr>
        <w:t>Children must be changed in an identified / designated changing area.</w:t>
      </w:r>
    </w:p>
    <w:p w14:paraId="6726D5B9" w14:textId="7318B25A" w:rsidR="00D7716D" w:rsidRPr="00F409D4" w:rsidRDefault="00D7716D" w:rsidP="00D7716D">
      <w:pPr>
        <w:numPr>
          <w:ilvl w:val="0"/>
          <w:numId w:val="48"/>
        </w:numPr>
        <w:rPr>
          <w:rFonts w:ascii="Arial" w:hAnsi="Arial" w:cs="Arial"/>
          <w:b/>
          <w:sz w:val="22"/>
          <w:szCs w:val="22"/>
        </w:rPr>
      </w:pPr>
      <w:r w:rsidRPr="00F409D4">
        <w:rPr>
          <w:rFonts w:ascii="Arial" w:hAnsi="Arial" w:cs="Arial"/>
          <w:b/>
          <w:sz w:val="22"/>
          <w:szCs w:val="22"/>
        </w:rPr>
        <w:t>Only employed staff may change children.</w:t>
      </w:r>
    </w:p>
    <w:p w14:paraId="57E20EF2" w14:textId="77777777" w:rsidR="00D7716D" w:rsidRPr="00F409D4" w:rsidRDefault="00D7716D" w:rsidP="00D7716D">
      <w:pPr>
        <w:numPr>
          <w:ilvl w:val="0"/>
          <w:numId w:val="48"/>
        </w:numPr>
        <w:rPr>
          <w:rFonts w:ascii="Arial" w:hAnsi="Arial" w:cs="Arial"/>
          <w:b/>
          <w:sz w:val="22"/>
          <w:szCs w:val="22"/>
        </w:rPr>
      </w:pPr>
      <w:r w:rsidRPr="00F409D4">
        <w:rPr>
          <w:rFonts w:ascii="Arial" w:hAnsi="Arial" w:cs="Arial"/>
          <w:b/>
          <w:sz w:val="22"/>
          <w:szCs w:val="22"/>
        </w:rPr>
        <w:t>Ensure all items are within reach in the changing area.</w:t>
      </w:r>
    </w:p>
    <w:p w14:paraId="1664339B" w14:textId="77777777" w:rsidR="00D7716D" w:rsidRPr="00F409D4" w:rsidRDefault="00D7716D" w:rsidP="00D7716D">
      <w:pPr>
        <w:numPr>
          <w:ilvl w:val="0"/>
          <w:numId w:val="48"/>
        </w:numPr>
        <w:rPr>
          <w:rFonts w:ascii="Arial" w:hAnsi="Arial" w:cs="Arial"/>
          <w:b/>
          <w:sz w:val="22"/>
          <w:szCs w:val="22"/>
        </w:rPr>
      </w:pPr>
      <w:r w:rsidRPr="00F409D4">
        <w:rPr>
          <w:rFonts w:ascii="Arial" w:hAnsi="Arial" w:cs="Arial"/>
          <w:b/>
          <w:sz w:val="22"/>
          <w:szCs w:val="22"/>
        </w:rPr>
        <w:t xml:space="preserve">Staff must wash their hands prior to changing a child. </w:t>
      </w:r>
    </w:p>
    <w:p w14:paraId="1D1C850C" w14:textId="77777777" w:rsidR="00D7716D" w:rsidRPr="00F409D4" w:rsidRDefault="00D7716D" w:rsidP="00D7716D">
      <w:pPr>
        <w:numPr>
          <w:ilvl w:val="0"/>
          <w:numId w:val="48"/>
        </w:numPr>
        <w:rPr>
          <w:rFonts w:ascii="Arial" w:hAnsi="Arial" w:cs="Arial"/>
          <w:b/>
          <w:sz w:val="22"/>
          <w:szCs w:val="22"/>
        </w:rPr>
      </w:pPr>
      <w:r w:rsidRPr="00F409D4">
        <w:rPr>
          <w:rFonts w:ascii="Arial" w:hAnsi="Arial" w:cs="Arial"/>
          <w:b/>
          <w:sz w:val="22"/>
          <w:szCs w:val="22"/>
        </w:rPr>
        <w:t>Disposable gloves must be worn. New gloves must be used for each child.</w:t>
      </w:r>
    </w:p>
    <w:p w14:paraId="6A28D8A0" w14:textId="5B7F5C6C" w:rsidR="00D7716D" w:rsidRPr="00F409D4" w:rsidRDefault="00D7716D" w:rsidP="0CB3EFA2">
      <w:pPr>
        <w:numPr>
          <w:ilvl w:val="0"/>
          <w:numId w:val="48"/>
        </w:numPr>
        <w:rPr>
          <w:rFonts w:ascii="Arial" w:hAnsi="Arial" w:cs="Arial"/>
          <w:b/>
          <w:bCs/>
          <w:sz w:val="22"/>
          <w:szCs w:val="22"/>
          <w:u w:val="single"/>
        </w:rPr>
      </w:pPr>
      <w:r w:rsidRPr="00F409D4">
        <w:rPr>
          <w:rFonts w:ascii="Arial" w:hAnsi="Arial" w:cs="Arial"/>
          <w:b/>
          <w:bCs/>
          <w:sz w:val="22"/>
          <w:szCs w:val="22"/>
        </w:rPr>
        <w:t xml:space="preserve">Children </w:t>
      </w:r>
      <w:r w:rsidRPr="00F409D4">
        <w:rPr>
          <w:rFonts w:ascii="Arial" w:hAnsi="Arial" w:cs="Arial"/>
          <w:b/>
          <w:bCs/>
          <w:sz w:val="22"/>
          <w:szCs w:val="22"/>
          <w:u w:val="single"/>
        </w:rPr>
        <w:t>must not</w:t>
      </w:r>
      <w:r w:rsidRPr="00F409D4">
        <w:rPr>
          <w:rFonts w:ascii="Arial" w:hAnsi="Arial" w:cs="Arial"/>
          <w:b/>
          <w:bCs/>
          <w:sz w:val="22"/>
          <w:szCs w:val="22"/>
        </w:rPr>
        <w:t xml:space="preserve"> be left </w:t>
      </w:r>
      <w:r w:rsidRPr="00F409D4">
        <w:rPr>
          <w:rFonts w:ascii="Arial" w:hAnsi="Arial" w:cs="Arial"/>
          <w:b/>
          <w:bCs/>
          <w:sz w:val="22"/>
          <w:szCs w:val="22"/>
          <w:u w:val="single"/>
        </w:rPr>
        <w:t>unattended.</w:t>
      </w:r>
      <w:r w:rsidRPr="00F409D4">
        <w:rPr>
          <w:rFonts w:ascii="Arial" w:hAnsi="Arial" w:cs="Arial"/>
          <w:b/>
          <w:bCs/>
          <w:sz w:val="22"/>
          <w:szCs w:val="22"/>
        </w:rPr>
        <w:t xml:space="preserve"> Ensure the child </w:t>
      </w:r>
      <w:r w:rsidR="0E1CECF0" w:rsidRPr="00F409D4">
        <w:rPr>
          <w:rFonts w:ascii="Arial" w:hAnsi="Arial" w:cs="Arial"/>
          <w:b/>
          <w:bCs/>
          <w:sz w:val="22"/>
          <w:szCs w:val="22"/>
        </w:rPr>
        <w:t xml:space="preserve">is always safe. </w:t>
      </w:r>
      <w:r w:rsidR="00946A8A" w:rsidRPr="00F409D4">
        <w:rPr>
          <w:rFonts w:ascii="Arial" w:hAnsi="Arial" w:cs="Arial"/>
          <w:b/>
          <w:bCs/>
          <w:sz w:val="22"/>
          <w:szCs w:val="22"/>
        </w:rPr>
        <w:t>i.e.</w:t>
      </w:r>
      <w:r w:rsidRPr="00F409D4">
        <w:rPr>
          <w:rFonts w:ascii="Arial" w:hAnsi="Arial" w:cs="Arial"/>
          <w:b/>
          <w:bCs/>
          <w:sz w:val="22"/>
          <w:szCs w:val="22"/>
        </w:rPr>
        <w:t xml:space="preserve"> be aware of slipping hazards</w:t>
      </w:r>
      <w:r w:rsidR="00995911" w:rsidRPr="00F409D4">
        <w:rPr>
          <w:rFonts w:ascii="Arial" w:hAnsi="Arial" w:cs="Arial"/>
          <w:b/>
          <w:bCs/>
          <w:sz w:val="22"/>
          <w:szCs w:val="22"/>
        </w:rPr>
        <w:t>.</w:t>
      </w:r>
    </w:p>
    <w:p w14:paraId="3C0B65F7" w14:textId="52DAC47A" w:rsidR="00D7716D" w:rsidRPr="00F409D4" w:rsidRDefault="00D7716D" w:rsidP="00995911">
      <w:pPr>
        <w:numPr>
          <w:ilvl w:val="0"/>
          <w:numId w:val="48"/>
        </w:numPr>
        <w:rPr>
          <w:rFonts w:ascii="Arial" w:hAnsi="Arial" w:cs="Arial"/>
          <w:b/>
          <w:sz w:val="22"/>
          <w:szCs w:val="22"/>
        </w:rPr>
      </w:pPr>
      <w:r w:rsidRPr="00F409D4">
        <w:rPr>
          <w:rFonts w:ascii="Arial" w:hAnsi="Arial" w:cs="Arial"/>
          <w:b/>
          <w:sz w:val="22"/>
          <w:szCs w:val="22"/>
        </w:rPr>
        <w:t>Children must be washed using the shower facilities if necessary and be</w:t>
      </w:r>
      <w:r w:rsidR="00995911" w:rsidRPr="00F409D4">
        <w:rPr>
          <w:rFonts w:ascii="Arial" w:hAnsi="Arial" w:cs="Arial"/>
          <w:b/>
          <w:sz w:val="22"/>
          <w:szCs w:val="22"/>
        </w:rPr>
        <w:t xml:space="preserve"> </w:t>
      </w:r>
      <w:r w:rsidRPr="00F409D4">
        <w:rPr>
          <w:rFonts w:ascii="Arial" w:hAnsi="Arial" w:cs="Arial"/>
          <w:b/>
          <w:sz w:val="22"/>
          <w:szCs w:val="22"/>
        </w:rPr>
        <w:t>dried with a towel.</w:t>
      </w:r>
    </w:p>
    <w:p w14:paraId="1C538787" w14:textId="4AEA9963" w:rsidR="00D7716D" w:rsidRPr="00F409D4" w:rsidRDefault="00D7716D" w:rsidP="00D7716D">
      <w:pPr>
        <w:numPr>
          <w:ilvl w:val="0"/>
          <w:numId w:val="48"/>
        </w:numPr>
        <w:rPr>
          <w:rFonts w:ascii="Arial" w:hAnsi="Arial" w:cs="Arial"/>
          <w:b/>
          <w:sz w:val="22"/>
          <w:szCs w:val="22"/>
          <w:u w:val="single"/>
        </w:rPr>
      </w:pPr>
      <w:r w:rsidRPr="00F409D4">
        <w:rPr>
          <w:rFonts w:ascii="Arial" w:hAnsi="Arial" w:cs="Arial"/>
          <w:b/>
          <w:sz w:val="22"/>
          <w:szCs w:val="22"/>
        </w:rPr>
        <w:t xml:space="preserve">Encourage the child to be as independent as possible </w:t>
      </w:r>
      <w:r w:rsidR="00946A8A" w:rsidRPr="00F409D4">
        <w:rPr>
          <w:rFonts w:ascii="Arial" w:hAnsi="Arial" w:cs="Arial"/>
          <w:b/>
          <w:sz w:val="22"/>
          <w:szCs w:val="22"/>
        </w:rPr>
        <w:t>e.g.</w:t>
      </w:r>
      <w:r w:rsidRPr="00F409D4">
        <w:rPr>
          <w:rFonts w:ascii="Arial" w:hAnsi="Arial" w:cs="Arial"/>
          <w:b/>
          <w:sz w:val="22"/>
          <w:szCs w:val="22"/>
        </w:rPr>
        <w:t xml:space="preserve"> pulling up underpants, drying themselves etc.</w:t>
      </w:r>
    </w:p>
    <w:p w14:paraId="4B8314DE" w14:textId="77777777" w:rsidR="00D7716D" w:rsidRPr="00F409D4" w:rsidRDefault="00D7716D" w:rsidP="00D7716D">
      <w:pPr>
        <w:numPr>
          <w:ilvl w:val="0"/>
          <w:numId w:val="48"/>
        </w:numPr>
        <w:rPr>
          <w:rFonts w:ascii="Arial" w:hAnsi="Arial" w:cs="Arial"/>
          <w:b/>
          <w:sz w:val="22"/>
          <w:szCs w:val="22"/>
          <w:u w:val="single"/>
        </w:rPr>
      </w:pPr>
      <w:r w:rsidRPr="00F409D4">
        <w:rPr>
          <w:rFonts w:ascii="Arial" w:hAnsi="Arial" w:cs="Arial"/>
          <w:b/>
          <w:sz w:val="22"/>
          <w:szCs w:val="22"/>
        </w:rPr>
        <w:t>Check that the child’s outer clothing is clean. Change clothes if appropriate.</w:t>
      </w:r>
    </w:p>
    <w:p w14:paraId="7EC465C8" w14:textId="77777777" w:rsidR="00D7716D" w:rsidRPr="00F409D4" w:rsidRDefault="00D7716D" w:rsidP="00D7716D">
      <w:pPr>
        <w:numPr>
          <w:ilvl w:val="0"/>
          <w:numId w:val="48"/>
        </w:numPr>
        <w:rPr>
          <w:rFonts w:ascii="Arial" w:hAnsi="Arial" w:cs="Arial"/>
          <w:b/>
          <w:sz w:val="22"/>
          <w:szCs w:val="22"/>
          <w:u w:val="single"/>
        </w:rPr>
      </w:pPr>
      <w:r w:rsidRPr="00F409D4">
        <w:rPr>
          <w:rFonts w:ascii="Arial" w:hAnsi="Arial" w:cs="Arial"/>
          <w:b/>
          <w:sz w:val="22"/>
          <w:szCs w:val="22"/>
        </w:rPr>
        <w:t>Wet/soiled clothes must be placed in a bag. Personal items should be returned to the child’s bag.</w:t>
      </w:r>
    </w:p>
    <w:p w14:paraId="4F81A164" w14:textId="77777777" w:rsidR="00D7716D" w:rsidRPr="00F409D4" w:rsidRDefault="00D7716D" w:rsidP="00D7716D">
      <w:pPr>
        <w:numPr>
          <w:ilvl w:val="0"/>
          <w:numId w:val="48"/>
        </w:numPr>
        <w:rPr>
          <w:rFonts w:ascii="Arial" w:hAnsi="Arial" w:cs="Arial"/>
          <w:b/>
          <w:sz w:val="22"/>
          <w:szCs w:val="22"/>
          <w:u w:val="single"/>
        </w:rPr>
      </w:pPr>
      <w:r w:rsidRPr="00F409D4">
        <w:rPr>
          <w:rFonts w:ascii="Arial" w:hAnsi="Arial" w:cs="Arial"/>
          <w:b/>
          <w:sz w:val="22"/>
          <w:szCs w:val="22"/>
        </w:rPr>
        <w:t>Wet/Soiled clothes bags must stay hung in the changing area on the hooks provided.</w:t>
      </w:r>
    </w:p>
    <w:p w14:paraId="3B195D5C" w14:textId="77777777" w:rsidR="00D7716D" w:rsidRPr="00F409D4" w:rsidRDefault="00D7716D" w:rsidP="00D7716D">
      <w:pPr>
        <w:numPr>
          <w:ilvl w:val="0"/>
          <w:numId w:val="48"/>
        </w:numPr>
        <w:rPr>
          <w:rFonts w:ascii="Arial" w:hAnsi="Arial" w:cs="Arial"/>
          <w:b/>
          <w:sz w:val="22"/>
          <w:szCs w:val="22"/>
          <w:u w:val="single"/>
        </w:rPr>
      </w:pPr>
      <w:r w:rsidRPr="00F409D4">
        <w:rPr>
          <w:rFonts w:ascii="Arial" w:hAnsi="Arial" w:cs="Arial"/>
          <w:b/>
          <w:sz w:val="22"/>
          <w:szCs w:val="22"/>
        </w:rPr>
        <w:t xml:space="preserve">Any wipes/ pull-ups must be wrapped in a plastic bag and placed in a sealed bin. </w:t>
      </w:r>
    </w:p>
    <w:p w14:paraId="571F58B4" w14:textId="77777777" w:rsidR="00D7716D" w:rsidRPr="00F409D4" w:rsidRDefault="00D7716D" w:rsidP="00D7716D">
      <w:pPr>
        <w:numPr>
          <w:ilvl w:val="0"/>
          <w:numId w:val="48"/>
        </w:numPr>
        <w:rPr>
          <w:rFonts w:ascii="Arial" w:hAnsi="Arial" w:cs="Arial"/>
          <w:b/>
          <w:sz w:val="22"/>
          <w:szCs w:val="22"/>
          <w:u w:val="single"/>
        </w:rPr>
      </w:pPr>
      <w:r w:rsidRPr="00F409D4">
        <w:rPr>
          <w:rFonts w:ascii="Arial" w:hAnsi="Arial" w:cs="Arial"/>
          <w:b/>
          <w:sz w:val="22"/>
          <w:szCs w:val="22"/>
        </w:rPr>
        <w:t>Ensure the area is left clean and tidy. Mats or floor should be cleaned after use and sprayed using antibacterial spray.</w:t>
      </w:r>
    </w:p>
    <w:p w14:paraId="689AD9C3" w14:textId="77777777" w:rsidR="00D7716D" w:rsidRPr="00F409D4" w:rsidRDefault="00D7716D" w:rsidP="00D7716D">
      <w:pPr>
        <w:numPr>
          <w:ilvl w:val="0"/>
          <w:numId w:val="48"/>
        </w:numPr>
        <w:rPr>
          <w:rFonts w:ascii="Arial" w:hAnsi="Arial" w:cs="Arial"/>
          <w:b/>
          <w:sz w:val="22"/>
          <w:szCs w:val="22"/>
          <w:u w:val="single"/>
        </w:rPr>
      </w:pPr>
      <w:r w:rsidRPr="00F409D4">
        <w:rPr>
          <w:rFonts w:ascii="Arial" w:hAnsi="Arial" w:cs="Arial"/>
          <w:b/>
          <w:sz w:val="22"/>
          <w:szCs w:val="22"/>
        </w:rPr>
        <w:t>Ensure that the child washes their hands.</w:t>
      </w:r>
    </w:p>
    <w:p w14:paraId="17A10F05" w14:textId="77777777" w:rsidR="00D7716D" w:rsidRPr="00F409D4" w:rsidRDefault="00D7716D" w:rsidP="00D7716D">
      <w:pPr>
        <w:numPr>
          <w:ilvl w:val="0"/>
          <w:numId w:val="48"/>
        </w:numPr>
        <w:rPr>
          <w:rFonts w:ascii="Arial" w:hAnsi="Arial" w:cs="Arial"/>
          <w:b/>
          <w:sz w:val="22"/>
          <w:szCs w:val="22"/>
          <w:u w:val="single"/>
        </w:rPr>
      </w:pPr>
      <w:r w:rsidRPr="00F409D4">
        <w:rPr>
          <w:rFonts w:ascii="Arial" w:hAnsi="Arial" w:cs="Arial"/>
          <w:b/>
          <w:sz w:val="22"/>
          <w:szCs w:val="22"/>
        </w:rPr>
        <w:t>Staff must wash their hands.</w:t>
      </w:r>
    </w:p>
    <w:p w14:paraId="18C9EBFD" w14:textId="77777777" w:rsidR="00D7716D" w:rsidRPr="00F409D4" w:rsidRDefault="00D7716D" w:rsidP="00D7716D">
      <w:pPr>
        <w:rPr>
          <w:rFonts w:ascii="Arial" w:hAnsi="Arial" w:cs="Arial"/>
          <w:sz w:val="22"/>
          <w:szCs w:val="22"/>
        </w:rPr>
      </w:pPr>
    </w:p>
    <w:p w14:paraId="11731E00" w14:textId="77777777" w:rsidR="00810DB6" w:rsidRPr="00F409D4" w:rsidRDefault="00810DB6" w:rsidP="00810DB6">
      <w:pPr>
        <w:jc w:val="both"/>
        <w:rPr>
          <w:rFonts w:ascii="Arial" w:hAnsi="Arial" w:cs="Arial"/>
          <w:sz w:val="22"/>
          <w:szCs w:val="22"/>
        </w:rPr>
      </w:pPr>
    </w:p>
    <w:p w14:paraId="2240CACC" w14:textId="77777777" w:rsidR="00810DB6" w:rsidRPr="00F409D4" w:rsidRDefault="00810DB6" w:rsidP="00F4180A">
      <w:pPr>
        <w:pStyle w:val="1bodycopy10pt"/>
        <w:jc w:val="both"/>
        <w:rPr>
          <w:rFonts w:cs="Arial"/>
          <w:sz w:val="22"/>
          <w:szCs w:val="22"/>
          <w:lang w:val="en-GB"/>
        </w:rPr>
      </w:pPr>
    </w:p>
    <w:p w14:paraId="53D647E9" w14:textId="77777777" w:rsidR="00810DB6" w:rsidRPr="00F409D4" w:rsidRDefault="00810DB6" w:rsidP="00F4180A">
      <w:pPr>
        <w:pStyle w:val="1bodycopy10pt"/>
        <w:jc w:val="both"/>
        <w:rPr>
          <w:rFonts w:cs="Arial"/>
          <w:sz w:val="22"/>
          <w:szCs w:val="22"/>
          <w:lang w:val="en-GB"/>
        </w:rPr>
      </w:pPr>
    </w:p>
    <w:sectPr w:rsidR="00810DB6" w:rsidRPr="00F409D4" w:rsidSect="00805FA6">
      <w:headerReference w:type="default" r:id="rId8"/>
      <w:footerReference w:type="even" r:id="rId9"/>
      <w:footerReference w:type="default" r:id="rId10"/>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9CF8B" w14:textId="77777777" w:rsidR="00B81D96" w:rsidRDefault="00B81D96" w:rsidP="00B76737">
      <w:r>
        <w:separator/>
      </w:r>
    </w:p>
  </w:endnote>
  <w:endnote w:type="continuationSeparator" w:id="0">
    <w:p w14:paraId="7FF2CB00" w14:textId="77777777" w:rsidR="00B81D96" w:rsidRDefault="00B81D96" w:rsidP="00B7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EA89" w14:textId="77777777" w:rsidR="00B76737" w:rsidRDefault="00B76737" w:rsidP="002173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97D3F1E" w14:textId="77777777" w:rsidR="00B76737" w:rsidRDefault="00B76737" w:rsidP="00B767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0"/>
        <w:szCs w:val="20"/>
      </w:rPr>
      <w:id w:val="-1082990717"/>
      <w:docPartObj>
        <w:docPartGallery w:val="Page Numbers (Bottom of Page)"/>
        <w:docPartUnique/>
      </w:docPartObj>
    </w:sdtPr>
    <w:sdtContent>
      <w:p w14:paraId="31427D9B" w14:textId="77777777" w:rsidR="00B76737" w:rsidRPr="00B76737" w:rsidRDefault="00B76737" w:rsidP="002173E9">
        <w:pPr>
          <w:pStyle w:val="Footer"/>
          <w:framePr w:wrap="none" w:vAnchor="text" w:hAnchor="margin" w:xAlign="right" w:y="1"/>
          <w:rPr>
            <w:rStyle w:val="PageNumber"/>
            <w:rFonts w:ascii="Arial" w:hAnsi="Arial" w:cs="Arial"/>
            <w:sz w:val="20"/>
            <w:szCs w:val="20"/>
          </w:rPr>
        </w:pPr>
        <w:r w:rsidRPr="00B76737">
          <w:rPr>
            <w:rStyle w:val="PageNumber"/>
            <w:rFonts w:ascii="Arial" w:hAnsi="Arial" w:cs="Arial"/>
            <w:sz w:val="20"/>
            <w:szCs w:val="20"/>
          </w:rPr>
          <w:fldChar w:fldCharType="begin"/>
        </w:r>
        <w:r w:rsidRPr="00B76737">
          <w:rPr>
            <w:rStyle w:val="PageNumber"/>
            <w:rFonts w:ascii="Arial" w:hAnsi="Arial" w:cs="Arial"/>
            <w:sz w:val="20"/>
            <w:szCs w:val="20"/>
          </w:rPr>
          <w:instrText xml:space="preserve"> PAGE </w:instrText>
        </w:r>
        <w:r w:rsidRPr="00B76737">
          <w:rPr>
            <w:rStyle w:val="PageNumber"/>
            <w:rFonts w:ascii="Arial" w:hAnsi="Arial" w:cs="Arial"/>
            <w:sz w:val="20"/>
            <w:szCs w:val="20"/>
          </w:rPr>
          <w:fldChar w:fldCharType="separate"/>
        </w:r>
        <w:r w:rsidRPr="00B76737">
          <w:rPr>
            <w:rStyle w:val="PageNumber"/>
            <w:rFonts w:ascii="Arial" w:hAnsi="Arial" w:cs="Arial"/>
            <w:noProof/>
            <w:sz w:val="20"/>
            <w:szCs w:val="20"/>
          </w:rPr>
          <w:t>1</w:t>
        </w:r>
        <w:r w:rsidRPr="00B76737">
          <w:rPr>
            <w:rStyle w:val="PageNumber"/>
            <w:rFonts w:ascii="Arial" w:hAnsi="Arial" w:cs="Arial"/>
            <w:sz w:val="20"/>
            <w:szCs w:val="20"/>
          </w:rPr>
          <w:fldChar w:fldCharType="end"/>
        </w:r>
      </w:p>
    </w:sdtContent>
  </w:sdt>
  <w:p w14:paraId="5ED97AE6" w14:textId="7B378089" w:rsidR="00B76737" w:rsidRPr="00A50F0F" w:rsidRDefault="00B76737" w:rsidP="00B76737">
    <w:pPr>
      <w:pStyle w:val="Footer"/>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5726B" w14:textId="77777777" w:rsidR="00B81D96" w:rsidRDefault="00B81D96" w:rsidP="00B76737">
      <w:r>
        <w:separator/>
      </w:r>
    </w:p>
  </w:footnote>
  <w:footnote w:type="continuationSeparator" w:id="0">
    <w:p w14:paraId="524599CF" w14:textId="77777777" w:rsidR="00B81D96" w:rsidRDefault="00B81D96" w:rsidP="00B76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D9B8B" w14:textId="4792E8EC" w:rsidR="00B76737" w:rsidRDefault="00DA70D1">
    <w:pPr>
      <w:pStyle w:val="Header"/>
    </w:pPr>
    <w:r>
      <w:rPr>
        <w:noProof/>
      </w:rPr>
      <w:drawing>
        <wp:anchor distT="0" distB="0" distL="114300" distR="114300" simplePos="0" relativeHeight="251658240" behindDoc="0" locked="0" layoutInCell="1" allowOverlap="1" wp14:anchorId="69FE754E" wp14:editId="6E4ECC7D">
          <wp:simplePos x="0" y="0"/>
          <wp:positionH relativeFrom="margin">
            <wp:posOffset>4895850</wp:posOffset>
          </wp:positionH>
          <wp:positionV relativeFrom="paragraph">
            <wp:posOffset>-272794</wp:posOffset>
          </wp:positionV>
          <wp:extent cx="1138384" cy="628650"/>
          <wp:effectExtent l="0" t="0" r="5080" b="0"/>
          <wp:wrapNone/>
          <wp:docPr id="172276583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6583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8384"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9.45pt;height:332.75pt;visibility:visible;mso-wrap-style:square" o:bullet="t">
        <v:imagedata r:id="rId1" o:title=""/>
      </v:shape>
    </w:pict>
  </w:numPicBullet>
  <w:numPicBullet w:numPicBulletId="1">
    <w:pict>
      <v:shape id="_x0000_i1041" type="#_x0000_t75" style="width:30.55pt;height:30.55pt;visibility:visible;mso-wrap-style:square" o:bullet="t">
        <v:imagedata r:id="rId2" o:title=""/>
      </v:shape>
    </w:pict>
  </w:numPicBullet>
  <w:abstractNum w:abstractNumId="0" w15:restartNumberingAfterBreak="0">
    <w:nsid w:val="03631D7C"/>
    <w:multiLevelType w:val="hybridMultilevel"/>
    <w:tmpl w:val="F39EB51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8166CE7"/>
    <w:multiLevelType w:val="hybridMultilevel"/>
    <w:tmpl w:val="4A6695A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08681EAC"/>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F4B99"/>
    <w:multiLevelType w:val="hybridMultilevel"/>
    <w:tmpl w:val="EE8C1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00E58"/>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C4FCD"/>
    <w:multiLevelType w:val="hybridMultilevel"/>
    <w:tmpl w:val="702847B4"/>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0FD63092"/>
    <w:multiLevelType w:val="hybridMultilevel"/>
    <w:tmpl w:val="1566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95B8D"/>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10A94"/>
    <w:multiLevelType w:val="hybridMultilevel"/>
    <w:tmpl w:val="FAA42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B63A10"/>
    <w:multiLevelType w:val="hybridMultilevel"/>
    <w:tmpl w:val="85685DC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1D493464"/>
    <w:multiLevelType w:val="hybridMultilevel"/>
    <w:tmpl w:val="D050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45090"/>
    <w:multiLevelType w:val="hybridMultilevel"/>
    <w:tmpl w:val="D30C2B88"/>
    <w:lvl w:ilvl="0" w:tplc="08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3" w15:restartNumberingAfterBreak="0">
    <w:nsid w:val="207C6B88"/>
    <w:multiLevelType w:val="hybridMultilevel"/>
    <w:tmpl w:val="0C6A933E"/>
    <w:lvl w:ilvl="0" w:tplc="08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4" w15:restartNumberingAfterBreak="0">
    <w:nsid w:val="25C6628D"/>
    <w:multiLevelType w:val="hybridMultilevel"/>
    <w:tmpl w:val="326E2542"/>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269E3878"/>
    <w:multiLevelType w:val="hybridMultilevel"/>
    <w:tmpl w:val="4A843D12"/>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27A518F3"/>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5C6C5A"/>
    <w:multiLevelType w:val="hybridMultilevel"/>
    <w:tmpl w:val="2EFE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16CB9"/>
    <w:multiLevelType w:val="hybridMultilevel"/>
    <w:tmpl w:val="67FC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DA59F2"/>
    <w:multiLevelType w:val="hybridMultilevel"/>
    <w:tmpl w:val="A80AF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16E25"/>
    <w:multiLevelType w:val="hybridMultilevel"/>
    <w:tmpl w:val="96F4AD9A"/>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736582B"/>
    <w:multiLevelType w:val="hybridMultilevel"/>
    <w:tmpl w:val="76806EF6"/>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AFF19A0"/>
    <w:multiLevelType w:val="hybridMultilevel"/>
    <w:tmpl w:val="87A401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545E93"/>
    <w:multiLevelType w:val="hybridMultilevel"/>
    <w:tmpl w:val="D2EEAE00"/>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3E796560"/>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635352"/>
    <w:multiLevelType w:val="hybridMultilevel"/>
    <w:tmpl w:val="86AAA4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12195"/>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BB577F"/>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925397"/>
    <w:multiLevelType w:val="hybridMultilevel"/>
    <w:tmpl w:val="2C2A8ED0"/>
    <w:lvl w:ilvl="0" w:tplc="08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0" w15:restartNumberingAfterBreak="0">
    <w:nsid w:val="53FC225E"/>
    <w:multiLevelType w:val="hybridMultilevel"/>
    <w:tmpl w:val="6EA0802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56913659"/>
    <w:multiLevelType w:val="hybridMultilevel"/>
    <w:tmpl w:val="7E60A90C"/>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2" w15:restartNumberingAfterBreak="0">
    <w:nsid w:val="5733095C"/>
    <w:multiLevelType w:val="hybridMultilevel"/>
    <w:tmpl w:val="5D169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4E7171"/>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10A60"/>
    <w:multiLevelType w:val="hybridMultilevel"/>
    <w:tmpl w:val="5206057C"/>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6CE9731F"/>
    <w:multiLevelType w:val="hybridMultilevel"/>
    <w:tmpl w:val="6D328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0B0DF1"/>
    <w:multiLevelType w:val="hybridMultilevel"/>
    <w:tmpl w:val="2C32D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1D4379"/>
    <w:multiLevelType w:val="hybridMultilevel"/>
    <w:tmpl w:val="50FAEB6C"/>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70094920"/>
    <w:multiLevelType w:val="hybridMultilevel"/>
    <w:tmpl w:val="39722098"/>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9" w15:restartNumberingAfterBreak="0">
    <w:nsid w:val="7148146B"/>
    <w:multiLevelType w:val="singleLevel"/>
    <w:tmpl w:val="5270EDEC"/>
    <w:lvl w:ilvl="0">
      <w:start w:val="1"/>
      <w:numFmt w:val="bullet"/>
      <w:pStyle w:val="aLCPbulletlist"/>
      <w:lvlText w:val=""/>
      <w:lvlJc w:val="left"/>
      <w:pPr>
        <w:tabs>
          <w:tab w:val="num" w:pos="1040"/>
        </w:tabs>
        <w:ind w:left="1040" w:hanging="360"/>
      </w:pPr>
      <w:rPr>
        <w:rFonts w:ascii="Symbol" w:hAnsi="Symbol" w:hint="default"/>
      </w:rPr>
    </w:lvl>
  </w:abstractNum>
  <w:abstractNum w:abstractNumId="40" w15:restartNumberingAfterBreak="0">
    <w:nsid w:val="73B82B80"/>
    <w:multiLevelType w:val="hybridMultilevel"/>
    <w:tmpl w:val="28EAF1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907274"/>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A6207F"/>
    <w:multiLevelType w:val="hybridMultilevel"/>
    <w:tmpl w:val="B8DA31A8"/>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3" w15:restartNumberingAfterBreak="0">
    <w:nsid w:val="787E5CCA"/>
    <w:multiLevelType w:val="hybridMultilevel"/>
    <w:tmpl w:val="17E4E1D2"/>
    <w:lvl w:ilvl="0" w:tplc="08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44" w15:restartNumberingAfterBreak="0">
    <w:nsid w:val="7C3436B1"/>
    <w:multiLevelType w:val="hybridMultilevel"/>
    <w:tmpl w:val="B4A80754"/>
    <w:lvl w:ilvl="0" w:tplc="B7165390">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5" w15:restartNumberingAfterBreak="0">
    <w:nsid w:val="7EB06B7E"/>
    <w:multiLevelType w:val="hybridMultilevel"/>
    <w:tmpl w:val="36FAA6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F93548"/>
    <w:multiLevelType w:val="hybridMultilevel"/>
    <w:tmpl w:val="70666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1455745">
    <w:abstractNumId w:val="41"/>
  </w:num>
  <w:num w:numId="2" w16cid:durableId="1639143716">
    <w:abstractNumId w:val="19"/>
  </w:num>
  <w:num w:numId="3" w16cid:durableId="500046186">
    <w:abstractNumId w:val="44"/>
  </w:num>
  <w:num w:numId="4" w16cid:durableId="1505777981">
    <w:abstractNumId w:val="27"/>
  </w:num>
  <w:num w:numId="5" w16cid:durableId="1431271728">
    <w:abstractNumId w:val="10"/>
  </w:num>
  <w:num w:numId="6" w16cid:durableId="643851609">
    <w:abstractNumId w:val="23"/>
  </w:num>
  <w:num w:numId="7" w16cid:durableId="1549684273">
    <w:abstractNumId w:val="29"/>
  </w:num>
  <w:num w:numId="8" w16cid:durableId="775641407">
    <w:abstractNumId w:val="13"/>
  </w:num>
  <w:num w:numId="9" w16cid:durableId="2147232661">
    <w:abstractNumId w:val="12"/>
  </w:num>
  <w:num w:numId="10" w16cid:durableId="673607013">
    <w:abstractNumId w:val="43"/>
  </w:num>
  <w:num w:numId="11" w16cid:durableId="1325164332">
    <w:abstractNumId w:val="34"/>
  </w:num>
  <w:num w:numId="12" w16cid:durableId="71896646">
    <w:abstractNumId w:val="38"/>
  </w:num>
  <w:num w:numId="13" w16cid:durableId="291404129">
    <w:abstractNumId w:val="37"/>
  </w:num>
  <w:num w:numId="14" w16cid:durableId="1193302776">
    <w:abstractNumId w:val="6"/>
  </w:num>
  <w:num w:numId="15" w16cid:durableId="137768648">
    <w:abstractNumId w:val="2"/>
  </w:num>
  <w:num w:numId="16" w16cid:durableId="1516723258">
    <w:abstractNumId w:val="31"/>
  </w:num>
  <w:num w:numId="17" w16cid:durableId="994063144">
    <w:abstractNumId w:val="30"/>
  </w:num>
  <w:num w:numId="18" w16cid:durableId="760837240">
    <w:abstractNumId w:val="42"/>
  </w:num>
  <w:num w:numId="19" w16cid:durableId="1924221129">
    <w:abstractNumId w:val="20"/>
  </w:num>
  <w:num w:numId="20" w16cid:durableId="190068431">
    <w:abstractNumId w:val="21"/>
  </w:num>
  <w:num w:numId="21" w16cid:durableId="2010403378">
    <w:abstractNumId w:val="15"/>
  </w:num>
  <w:num w:numId="22" w16cid:durableId="765081299">
    <w:abstractNumId w:val="14"/>
  </w:num>
  <w:num w:numId="23" w16cid:durableId="218906623">
    <w:abstractNumId w:val="33"/>
  </w:num>
  <w:num w:numId="24" w16cid:durableId="819659539">
    <w:abstractNumId w:val="26"/>
  </w:num>
  <w:num w:numId="25" w16cid:durableId="908468179">
    <w:abstractNumId w:val="8"/>
  </w:num>
  <w:num w:numId="26" w16cid:durableId="1020472368">
    <w:abstractNumId w:val="28"/>
  </w:num>
  <w:num w:numId="27" w16cid:durableId="244195512">
    <w:abstractNumId w:val="5"/>
  </w:num>
  <w:num w:numId="28" w16cid:durableId="737627765">
    <w:abstractNumId w:val="24"/>
  </w:num>
  <w:num w:numId="29" w16cid:durableId="1504397706">
    <w:abstractNumId w:val="16"/>
  </w:num>
  <w:num w:numId="30" w16cid:durableId="1193685101">
    <w:abstractNumId w:val="3"/>
  </w:num>
  <w:num w:numId="31" w16cid:durableId="890658175">
    <w:abstractNumId w:val="11"/>
  </w:num>
  <w:num w:numId="32" w16cid:durableId="1014646946">
    <w:abstractNumId w:val="39"/>
  </w:num>
  <w:num w:numId="33" w16cid:durableId="1448544346">
    <w:abstractNumId w:val="39"/>
  </w:num>
  <w:num w:numId="34" w16cid:durableId="726539277">
    <w:abstractNumId w:val="40"/>
  </w:num>
  <w:num w:numId="35" w16cid:durableId="578826589">
    <w:abstractNumId w:val="22"/>
  </w:num>
  <w:num w:numId="36" w16cid:durableId="1293750476">
    <w:abstractNumId w:val="1"/>
  </w:num>
  <w:num w:numId="37" w16cid:durableId="236212629">
    <w:abstractNumId w:val="18"/>
  </w:num>
  <w:num w:numId="38" w16cid:durableId="1898591584">
    <w:abstractNumId w:val="4"/>
  </w:num>
  <w:num w:numId="39" w16cid:durableId="2126133">
    <w:abstractNumId w:val="17"/>
  </w:num>
  <w:num w:numId="40" w16cid:durableId="1884754324">
    <w:abstractNumId w:val="32"/>
  </w:num>
  <w:num w:numId="41" w16cid:durableId="34231903">
    <w:abstractNumId w:val="9"/>
  </w:num>
  <w:num w:numId="42" w16cid:durableId="842235518">
    <w:abstractNumId w:val="45"/>
  </w:num>
  <w:num w:numId="43" w16cid:durableId="2020694248">
    <w:abstractNumId w:val="46"/>
  </w:num>
  <w:num w:numId="44" w16cid:durableId="468860642">
    <w:abstractNumId w:val="35"/>
  </w:num>
  <w:num w:numId="45" w16cid:durableId="1298802535">
    <w:abstractNumId w:val="0"/>
  </w:num>
  <w:num w:numId="46" w16cid:durableId="1013650183">
    <w:abstractNumId w:val="25"/>
  </w:num>
  <w:num w:numId="47" w16cid:durableId="1410073859">
    <w:abstractNumId w:val="7"/>
  </w:num>
  <w:num w:numId="48" w16cid:durableId="11455152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37"/>
    <w:rsid w:val="00015402"/>
    <w:rsid w:val="0001656D"/>
    <w:rsid w:val="000304C8"/>
    <w:rsid w:val="0005122F"/>
    <w:rsid w:val="00054B6C"/>
    <w:rsid w:val="00055D85"/>
    <w:rsid w:val="00055E38"/>
    <w:rsid w:val="00064759"/>
    <w:rsid w:val="00066F43"/>
    <w:rsid w:val="000778F8"/>
    <w:rsid w:val="000866D7"/>
    <w:rsid w:val="000906EE"/>
    <w:rsid w:val="000A3889"/>
    <w:rsid w:val="000B189B"/>
    <w:rsid w:val="000C3BCB"/>
    <w:rsid w:val="000D62DF"/>
    <w:rsid w:val="00105CC5"/>
    <w:rsid w:val="00112AC3"/>
    <w:rsid w:val="00116CE9"/>
    <w:rsid w:val="00141AEB"/>
    <w:rsid w:val="00154CC0"/>
    <w:rsid w:val="0017054D"/>
    <w:rsid w:val="001A2445"/>
    <w:rsid w:val="001C37D9"/>
    <w:rsid w:val="00205C5A"/>
    <w:rsid w:val="00206F1D"/>
    <w:rsid w:val="00230606"/>
    <w:rsid w:val="00244268"/>
    <w:rsid w:val="0025361E"/>
    <w:rsid w:val="0025409E"/>
    <w:rsid w:val="00270FDA"/>
    <w:rsid w:val="00292D95"/>
    <w:rsid w:val="00295DBD"/>
    <w:rsid w:val="002B5A2E"/>
    <w:rsid w:val="002D70EA"/>
    <w:rsid w:val="002F0BEA"/>
    <w:rsid w:val="002F1B9A"/>
    <w:rsid w:val="00321554"/>
    <w:rsid w:val="00327124"/>
    <w:rsid w:val="00327A6D"/>
    <w:rsid w:val="003335AC"/>
    <w:rsid w:val="00352CFA"/>
    <w:rsid w:val="003551C6"/>
    <w:rsid w:val="00357754"/>
    <w:rsid w:val="00357D1F"/>
    <w:rsid w:val="003621F6"/>
    <w:rsid w:val="00376089"/>
    <w:rsid w:val="00391B13"/>
    <w:rsid w:val="003A33A1"/>
    <w:rsid w:val="003A3B23"/>
    <w:rsid w:val="003A61E1"/>
    <w:rsid w:val="003C5E0B"/>
    <w:rsid w:val="003F7D28"/>
    <w:rsid w:val="0040111A"/>
    <w:rsid w:val="00401C24"/>
    <w:rsid w:val="00440F5E"/>
    <w:rsid w:val="00452834"/>
    <w:rsid w:val="004557B9"/>
    <w:rsid w:val="004651EF"/>
    <w:rsid w:val="0046796E"/>
    <w:rsid w:val="0047222F"/>
    <w:rsid w:val="004812E9"/>
    <w:rsid w:val="00485B78"/>
    <w:rsid w:val="004A54AE"/>
    <w:rsid w:val="004B2A3E"/>
    <w:rsid w:val="004C0349"/>
    <w:rsid w:val="00517725"/>
    <w:rsid w:val="005447EF"/>
    <w:rsid w:val="00546DB1"/>
    <w:rsid w:val="005528C1"/>
    <w:rsid w:val="0055542A"/>
    <w:rsid w:val="00564BB6"/>
    <w:rsid w:val="00580AB0"/>
    <w:rsid w:val="00585105"/>
    <w:rsid w:val="005B43BA"/>
    <w:rsid w:val="005B5EA7"/>
    <w:rsid w:val="005C2C35"/>
    <w:rsid w:val="005C2C89"/>
    <w:rsid w:val="005C2EC0"/>
    <w:rsid w:val="005D2774"/>
    <w:rsid w:val="005E1DD9"/>
    <w:rsid w:val="006047E7"/>
    <w:rsid w:val="00626F53"/>
    <w:rsid w:val="00636493"/>
    <w:rsid w:val="006366AF"/>
    <w:rsid w:val="00651A4E"/>
    <w:rsid w:val="00653B42"/>
    <w:rsid w:val="006653CC"/>
    <w:rsid w:val="00667EDF"/>
    <w:rsid w:val="0067583C"/>
    <w:rsid w:val="006A6A9B"/>
    <w:rsid w:val="006B4F60"/>
    <w:rsid w:val="00705BCD"/>
    <w:rsid w:val="007218F2"/>
    <w:rsid w:val="00722A0A"/>
    <w:rsid w:val="00742984"/>
    <w:rsid w:val="00742B25"/>
    <w:rsid w:val="007A37E5"/>
    <w:rsid w:val="007B5B3E"/>
    <w:rsid w:val="007C0BFE"/>
    <w:rsid w:val="007C32D2"/>
    <w:rsid w:val="007E4504"/>
    <w:rsid w:val="007F2805"/>
    <w:rsid w:val="007F32A2"/>
    <w:rsid w:val="00805FA6"/>
    <w:rsid w:val="00807147"/>
    <w:rsid w:val="00810DB6"/>
    <w:rsid w:val="00814E09"/>
    <w:rsid w:val="00824041"/>
    <w:rsid w:val="00836872"/>
    <w:rsid w:val="008530F6"/>
    <w:rsid w:val="008838DA"/>
    <w:rsid w:val="00885697"/>
    <w:rsid w:val="00897C5A"/>
    <w:rsid w:val="008A770B"/>
    <w:rsid w:val="008B4A3B"/>
    <w:rsid w:val="008D74DC"/>
    <w:rsid w:val="008E062A"/>
    <w:rsid w:val="008F00F5"/>
    <w:rsid w:val="00903A7D"/>
    <w:rsid w:val="0092205F"/>
    <w:rsid w:val="00930606"/>
    <w:rsid w:val="00935A99"/>
    <w:rsid w:val="0093670D"/>
    <w:rsid w:val="00946A8A"/>
    <w:rsid w:val="0095388A"/>
    <w:rsid w:val="00980E59"/>
    <w:rsid w:val="00995911"/>
    <w:rsid w:val="009A1B7D"/>
    <w:rsid w:val="009A442B"/>
    <w:rsid w:val="009A70D7"/>
    <w:rsid w:val="009B307B"/>
    <w:rsid w:val="009C4F52"/>
    <w:rsid w:val="009D19CD"/>
    <w:rsid w:val="009D2573"/>
    <w:rsid w:val="009E4A4F"/>
    <w:rsid w:val="009E5A91"/>
    <w:rsid w:val="009E7ABC"/>
    <w:rsid w:val="00A034AC"/>
    <w:rsid w:val="00A105F7"/>
    <w:rsid w:val="00A21278"/>
    <w:rsid w:val="00A25294"/>
    <w:rsid w:val="00A267D5"/>
    <w:rsid w:val="00A27CD1"/>
    <w:rsid w:val="00A50F0F"/>
    <w:rsid w:val="00A65960"/>
    <w:rsid w:val="00A73177"/>
    <w:rsid w:val="00A73B6A"/>
    <w:rsid w:val="00A8561E"/>
    <w:rsid w:val="00AA157B"/>
    <w:rsid w:val="00AA73C2"/>
    <w:rsid w:val="00AB2F97"/>
    <w:rsid w:val="00AB3973"/>
    <w:rsid w:val="00AE5A0B"/>
    <w:rsid w:val="00AF4176"/>
    <w:rsid w:val="00B04053"/>
    <w:rsid w:val="00B253CB"/>
    <w:rsid w:val="00B31A70"/>
    <w:rsid w:val="00B41772"/>
    <w:rsid w:val="00B44205"/>
    <w:rsid w:val="00B506DC"/>
    <w:rsid w:val="00B76737"/>
    <w:rsid w:val="00B81D96"/>
    <w:rsid w:val="00BA48AC"/>
    <w:rsid w:val="00BC06EC"/>
    <w:rsid w:val="00BD6ED2"/>
    <w:rsid w:val="00BE56FC"/>
    <w:rsid w:val="00C16388"/>
    <w:rsid w:val="00C346ED"/>
    <w:rsid w:val="00C50B3B"/>
    <w:rsid w:val="00C6268B"/>
    <w:rsid w:val="00C73F0B"/>
    <w:rsid w:val="00C74774"/>
    <w:rsid w:val="00C8746D"/>
    <w:rsid w:val="00C96FC9"/>
    <w:rsid w:val="00CB7759"/>
    <w:rsid w:val="00CC5CBE"/>
    <w:rsid w:val="00CD3359"/>
    <w:rsid w:val="00CD511B"/>
    <w:rsid w:val="00CE377C"/>
    <w:rsid w:val="00CF4940"/>
    <w:rsid w:val="00D23D1A"/>
    <w:rsid w:val="00D25C45"/>
    <w:rsid w:val="00D30C45"/>
    <w:rsid w:val="00D34979"/>
    <w:rsid w:val="00D419ED"/>
    <w:rsid w:val="00D450EE"/>
    <w:rsid w:val="00D462D6"/>
    <w:rsid w:val="00D5489D"/>
    <w:rsid w:val="00D6176A"/>
    <w:rsid w:val="00D7307E"/>
    <w:rsid w:val="00D750DA"/>
    <w:rsid w:val="00D7716D"/>
    <w:rsid w:val="00D81501"/>
    <w:rsid w:val="00D8438B"/>
    <w:rsid w:val="00DA2572"/>
    <w:rsid w:val="00DA4831"/>
    <w:rsid w:val="00DA70D1"/>
    <w:rsid w:val="00DC301B"/>
    <w:rsid w:val="00DD195B"/>
    <w:rsid w:val="00DE2231"/>
    <w:rsid w:val="00E10310"/>
    <w:rsid w:val="00E11EB0"/>
    <w:rsid w:val="00E56EF0"/>
    <w:rsid w:val="00E70FA4"/>
    <w:rsid w:val="00E71AB4"/>
    <w:rsid w:val="00E93083"/>
    <w:rsid w:val="00E9484C"/>
    <w:rsid w:val="00EB015B"/>
    <w:rsid w:val="00ED02F9"/>
    <w:rsid w:val="00EE4FF7"/>
    <w:rsid w:val="00F0636C"/>
    <w:rsid w:val="00F1659D"/>
    <w:rsid w:val="00F251B9"/>
    <w:rsid w:val="00F409D4"/>
    <w:rsid w:val="00F4180A"/>
    <w:rsid w:val="00F47AE7"/>
    <w:rsid w:val="00F83D2C"/>
    <w:rsid w:val="00FB56E5"/>
    <w:rsid w:val="00FC66D3"/>
    <w:rsid w:val="00FD42EC"/>
    <w:rsid w:val="04218090"/>
    <w:rsid w:val="06D9517F"/>
    <w:rsid w:val="06FC30F6"/>
    <w:rsid w:val="0CB3EFA2"/>
    <w:rsid w:val="0E1CECF0"/>
    <w:rsid w:val="0EE80937"/>
    <w:rsid w:val="12748816"/>
    <w:rsid w:val="194CC3DC"/>
    <w:rsid w:val="1CC06079"/>
    <w:rsid w:val="27C6FF98"/>
    <w:rsid w:val="2E7A422A"/>
    <w:rsid w:val="3016128B"/>
    <w:rsid w:val="3758011F"/>
    <w:rsid w:val="41710145"/>
    <w:rsid w:val="4C33FA24"/>
    <w:rsid w:val="4DECC608"/>
    <w:rsid w:val="5103CC58"/>
    <w:rsid w:val="56D7B28D"/>
    <w:rsid w:val="5D8BAE32"/>
    <w:rsid w:val="6106824B"/>
    <w:rsid w:val="62BB8402"/>
    <w:rsid w:val="6A26A3EA"/>
    <w:rsid w:val="6F819FEE"/>
    <w:rsid w:val="71EE69D7"/>
    <w:rsid w:val="74B3BF2A"/>
    <w:rsid w:val="756B150C"/>
    <w:rsid w:val="7818F075"/>
    <w:rsid w:val="7B4FD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E22BA"/>
  <w14:defaultImageDpi w14:val="32767"/>
  <w15:chartTrackingRefBased/>
  <w15:docId w15:val="{F0D936AF-E4AC-D848-8634-28EF8FA0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E56EF0"/>
    <w:pPr>
      <w:spacing w:before="120" w:after="120"/>
      <w:outlineLvl w:val="0"/>
    </w:pPr>
    <w:rPr>
      <w:rFonts w:ascii="Arial" w:eastAsia="Calibri" w:hAnsi="Arial" w:cs="Arial"/>
      <w:b/>
      <w:color w:val="FF1F64"/>
      <w:sz w:val="28"/>
      <w:szCs w:val="36"/>
    </w:rPr>
  </w:style>
  <w:style w:type="paragraph" w:styleId="Heading3">
    <w:name w:val="heading 3"/>
    <w:basedOn w:val="Normal"/>
    <w:next w:val="Normal"/>
    <w:link w:val="Heading3Char"/>
    <w:qFormat/>
    <w:rsid w:val="004A54AE"/>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737"/>
    <w:pPr>
      <w:tabs>
        <w:tab w:val="center" w:pos="4680"/>
        <w:tab w:val="right" w:pos="9360"/>
      </w:tabs>
    </w:pPr>
  </w:style>
  <w:style w:type="character" w:customStyle="1" w:styleId="HeaderChar">
    <w:name w:val="Header Char"/>
    <w:basedOn w:val="DefaultParagraphFont"/>
    <w:link w:val="Header"/>
    <w:uiPriority w:val="99"/>
    <w:rsid w:val="00B76737"/>
  </w:style>
  <w:style w:type="paragraph" w:styleId="Footer">
    <w:name w:val="footer"/>
    <w:basedOn w:val="Normal"/>
    <w:link w:val="FooterChar"/>
    <w:uiPriority w:val="99"/>
    <w:unhideWhenUsed/>
    <w:rsid w:val="00B76737"/>
    <w:pPr>
      <w:tabs>
        <w:tab w:val="center" w:pos="4680"/>
        <w:tab w:val="right" w:pos="9360"/>
      </w:tabs>
    </w:pPr>
  </w:style>
  <w:style w:type="character" w:customStyle="1" w:styleId="FooterChar">
    <w:name w:val="Footer Char"/>
    <w:basedOn w:val="DefaultParagraphFont"/>
    <w:link w:val="Footer"/>
    <w:uiPriority w:val="99"/>
    <w:rsid w:val="00B76737"/>
  </w:style>
  <w:style w:type="character" w:styleId="PageNumber">
    <w:name w:val="page number"/>
    <w:basedOn w:val="DefaultParagraphFont"/>
    <w:uiPriority w:val="99"/>
    <w:semiHidden/>
    <w:unhideWhenUsed/>
    <w:rsid w:val="00B76737"/>
  </w:style>
  <w:style w:type="paragraph" w:styleId="BalloonText">
    <w:name w:val="Balloon Text"/>
    <w:basedOn w:val="Normal"/>
    <w:link w:val="BalloonTextChar"/>
    <w:uiPriority w:val="99"/>
    <w:semiHidden/>
    <w:unhideWhenUsed/>
    <w:rsid w:val="00B767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6737"/>
    <w:rPr>
      <w:rFonts w:ascii="Times New Roman" w:hAnsi="Times New Roman" w:cs="Times New Roman"/>
      <w:sz w:val="18"/>
      <w:szCs w:val="18"/>
    </w:rPr>
  </w:style>
  <w:style w:type="table" w:styleId="TableGrid">
    <w:name w:val="Table Grid"/>
    <w:basedOn w:val="TableNormal"/>
    <w:uiPriority w:val="39"/>
    <w:rsid w:val="00B7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B76737"/>
    <w:pPr>
      <w:spacing w:after="120"/>
    </w:pPr>
    <w:rPr>
      <w:rFonts w:ascii="Arial" w:eastAsia="MS Mincho" w:hAnsi="Arial" w:cs="Times New Roman"/>
      <w:sz w:val="20"/>
      <w:lang w:val="en-US"/>
    </w:rPr>
  </w:style>
  <w:style w:type="character" w:customStyle="1" w:styleId="1bodycopy10ptChar">
    <w:name w:val="1 body copy 10pt Char"/>
    <w:link w:val="1bodycopy10pt"/>
    <w:rsid w:val="00B76737"/>
    <w:rPr>
      <w:rFonts w:ascii="Arial" w:eastAsia="MS Mincho" w:hAnsi="Arial" w:cs="Times New Roman"/>
      <w:sz w:val="20"/>
      <w:lang w:val="en-US"/>
    </w:rPr>
  </w:style>
  <w:style w:type="paragraph" w:customStyle="1" w:styleId="1bodycopy11pt">
    <w:name w:val="1 body copy 11pt"/>
    <w:autoRedefine/>
    <w:rsid w:val="00B76737"/>
    <w:pPr>
      <w:spacing w:after="120"/>
      <w:ind w:right="850"/>
    </w:pPr>
    <w:rPr>
      <w:rFonts w:ascii="Arial" w:eastAsia="MS Mincho" w:hAnsi="Arial" w:cs="Arial"/>
      <w:sz w:val="22"/>
      <w:lang w:val="en-US"/>
    </w:rPr>
  </w:style>
  <w:style w:type="paragraph" w:styleId="ListParagraph">
    <w:name w:val="List Paragraph"/>
    <w:basedOn w:val="Normal"/>
    <w:qFormat/>
    <w:rsid w:val="00B76737"/>
    <w:pPr>
      <w:ind w:left="720"/>
      <w:contextualSpacing/>
    </w:pPr>
  </w:style>
  <w:style w:type="paragraph" w:customStyle="1" w:styleId="4Bulletedcopyblue">
    <w:name w:val="4 Bulleted copy blue"/>
    <w:basedOn w:val="Normal"/>
    <w:qFormat/>
    <w:rsid w:val="00E56EF0"/>
    <w:pPr>
      <w:numPr>
        <w:numId w:val="3"/>
      </w:numPr>
      <w:spacing w:after="120"/>
    </w:pPr>
    <w:rPr>
      <w:rFonts w:ascii="Arial" w:eastAsia="MS Mincho" w:hAnsi="Arial" w:cs="Arial"/>
      <w:sz w:val="20"/>
      <w:szCs w:val="20"/>
      <w:lang w:val="en-US"/>
    </w:rPr>
  </w:style>
  <w:style w:type="character" w:styleId="Hyperlink">
    <w:name w:val="Hyperlink"/>
    <w:uiPriority w:val="99"/>
    <w:unhideWhenUsed/>
    <w:qFormat/>
    <w:rsid w:val="00E56EF0"/>
    <w:rPr>
      <w:color w:val="0072CC"/>
      <w:u w:val="single"/>
    </w:rPr>
  </w:style>
  <w:style w:type="paragraph" w:customStyle="1" w:styleId="8DONTsbullet">
    <w:name w:val="8 DON'Ts bullet"/>
    <w:basedOn w:val="Normal"/>
    <w:rsid w:val="00E56EF0"/>
    <w:pPr>
      <w:numPr>
        <w:numId w:val="4"/>
      </w:numPr>
      <w:suppressAutoHyphens/>
      <w:spacing w:after="120"/>
      <w:ind w:right="284"/>
    </w:pPr>
    <w:rPr>
      <w:rFonts w:ascii="Arial" w:eastAsia="MS Mincho" w:hAnsi="Arial" w:cs="Arial"/>
      <w:b/>
      <w:szCs w:val="20"/>
      <w:lang w:val="en-US"/>
    </w:rPr>
  </w:style>
  <w:style w:type="paragraph" w:customStyle="1" w:styleId="Subhead2">
    <w:name w:val="Subhead 2"/>
    <w:basedOn w:val="1bodycopy10pt"/>
    <w:next w:val="1bodycopy10pt"/>
    <w:link w:val="Subhead2Char"/>
    <w:qFormat/>
    <w:rsid w:val="00E56EF0"/>
    <w:pPr>
      <w:spacing w:before="240"/>
    </w:pPr>
    <w:rPr>
      <w:b/>
      <w:color w:val="12263F"/>
      <w:sz w:val="24"/>
    </w:rPr>
  </w:style>
  <w:style w:type="character" w:customStyle="1" w:styleId="Subhead2Char">
    <w:name w:val="Subhead 2 Char"/>
    <w:link w:val="Subhead2"/>
    <w:rsid w:val="00E56EF0"/>
    <w:rPr>
      <w:rFonts w:ascii="Arial" w:eastAsia="MS Mincho" w:hAnsi="Arial" w:cs="Times New Roman"/>
      <w:b/>
      <w:color w:val="12263F"/>
      <w:lang w:val="en-US"/>
    </w:rPr>
  </w:style>
  <w:style w:type="character" w:customStyle="1" w:styleId="Heading1Char">
    <w:name w:val="Heading 1 Char"/>
    <w:basedOn w:val="DefaultParagraphFont"/>
    <w:link w:val="Heading1"/>
    <w:uiPriority w:val="8"/>
    <w:rsid w:val="00E56EF0"/>
    <w:rPr>
      <w:rFonts w:ascii="Arial" w:eastAsia="Calibri" w:hAnsi="Arial" w:cs="Arial"/>
      <w:b/>
      <w:color w:val="FF1F64"/>
      <w:sz w:val="28"/>
      <w:szCs w:val="36"/>
    </w:rPr>
  </w:style>
  <w:style w:type="character" w:styleId="UnresolvedMention">
    <w:name w:val="Unresolved Mention"/>
    <w:basedOn w:val="DefaultParagraphFont"/>
    <w:uiPriority w:val="99"/>
    <w:rsid w:val="00EE4FF7"/>
    <w:rPr>
      <w:color w:val="605E5C"/>
      <w:shd w:val="clear" w:color="auto" w:fill="E1DFDD"/>
    </w:rPr>
  </w:style>
  <w:style w:type="paragraph" w:customStyle="1" w:styleId="BodyA">
    <w:name w:val="Body A"/>
    <w:rsid w:val="003A3B23"/>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rPr>
  </w:style>
  <w:style w:type="paragraph" w:customStyle="1" w:styleId="paragraph">
    <w:name w:val="paragraph"/>
    <w:basedOn w:val="Normal"/>
    <w:rsid w:val="003A3B23"/>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3A3B23"/>
  </w:style>
  <w:style w:type="character" w:customStyle="1" w:styleId="normaltextrun">
    <w:name w:val="normaltextrun"/>
    <w:basedOn w:val="DefaultParagraphFont"/>
    <w:rsid w:val="003A3B23"/>
  </w:style>
  <w:style w:type="paragraph" w:customStyle="1" w:styleId="aLCPBodytext">
    <w:name w:val="a LCP Body text"/>
    <w:autoRedefine/>
    <w:rsid w:val="00C346ED"/>
    <w:pPr>
      <w:ind w:left="680" w:hanging="680"/>
      <w:jc w:val="both"/>
    </w:pPr>
    <w:rPr>
      <w:rFonts w:ascii="Comic Sans MS" w:eastAsia="Times New Roman" w:hAnsi="Comic Sans MS" w:cs="Arial"/>
      <w:sz w:val="20"/>
      <w:szCs w:val="20"/>
    </w:rPr>
  </w:style>
  <w:style w:type="paragraph" w:customStyle="1" w:styleId="aLCPbulletlist">
    <w:name w:val="a LCP bullet list"/>
    <w:basedOn w:val="aLCPBodytext"/>
    <w:autoRedefine/>
    <w:rsid w:val="00C346ED"/>
    <w:pPr>
      <w:numPr>
        <w:numId w:val="32"/>
      </w:numPr>
    </w:pPr>
  </w:style>
  <w:style w:type="paragraph" w:customStyle="1" w:styleId="Bulletedcopylevel2">
    <w:name w:val="Bulleted copy level 2"/>
    <w:basedOn w:val="1bodycopy10pt"/>
    <w:qFormat/>
    <w:rsid w:val="00F47AE7"/>
    <w:pPr>
      <w:numPr>
        <w:numId w:val="36"/>
      </w:numPr>
    </w:pPr>
  </w:style>
  <w:style w:type="paragraph" w:customStyle="1" w:styleId="SlugTheKey">
    <w:name w:val="Slug The Key"/>
    <w:next w:val="Normal"/>
    <w:rsid w:val="002F0BEA"/>
    <w:pPr>
      <w:spacing w:after="160" w:line="259" w:lineRule="auto"/>
      <w:jc w:val="center"/>
    </w:pPr>
    <w:rPr>
      <w:rFonts w:ascii="Arial" w:eastAsia="MS Mincho" w:hAnsi="Arial" w:cs="Times New Roman"/>
      <w:caps/>
      <w:color w:val="FFFFFF"/>
      <w:sz w:val="18"/>
      <w:szCs w:val="18"/>
      <w:lang w:val="en-US"/>
    </w:rPr>
  </w:style>
  <w:style w:type="character" w:customStyle="1" w:styleId="UnnumberedparagraphChar">
    <w:name w:val="Unnumbered paragraph Char"/>
    <w:link w:val="Unnumberedparagraph"/>
    <w:rsid w:val="00391B13"/>
    <w:rPr>
      <w:rFonts w:ascii="Tahoma" w:hAnsi="Tahoma"/>
      <w:color w:val="000000"/>
    </w:rPr>
  </w:style>
  <w:style w:type="paragraph" w:customStyle="1" w:styleId="Unnumberedparagraph">
    <w:name w:val="Unnumbered paragraph"/>
    <w:basedOn w:val="Normal"/>
    <w:link w:val="UnnumberedparagraphChar"/>
    <w:rsid w:val="00391B13"/>
    <w:pPr>
      <w:spacing w:after="240"/>
    </w:pPr>
    <w:rPr>
      <w:rFonts w:ascii="Tahoma" w:hAnsi="Tahoma"/>
      <w:color w:val="000000"/>
    </w:rPr>
  </w:style>
  <w:style w:type="character" w:customStyle="1" w:styleId="Heading3Char">
    <w:name w:val="Heading 3 Char"/>
    <w:basedOn w:val="DefaultParagraphFont"/>
    <w:link w:val="Heading3"/>
    <w:rsid w:val="004A54AE"/>
    <w:rPr>
      <w:rFonts w:ascii="Cambria" w:eastAsia="Times New Roman" w:hAnsi="Cambria" w:cs="Times New Roman"/>
      <w:b/>
      <w:bCs/>
      <w:sz w:val="26"/>
      <w:szCs w:val="26"/>
    </w:rPr>
  </w:style>
  <w:style w:type="paragraph" w:styleId="BodyText">
    <w:name w:val="Body Text"/>
    <w:basedOn w:val="Normal"/>
    <w:link w:val="BodyTextChar"/>
    <w:semiHidden/>
    <w:rsid w:val="004A54AE"/>
    <w:rPr>
      <w:rFonts w:ascii="Arial" w:eastAsia="Times New Roman" w:hAnsi="Arial" w:cs="Arial"/>
      <w:sz w:val="28"/>
    </w:rPr>
  </w:style>
  <w:style w:type="character" w:customStyle="1" w:styleId="BodyTextChar">
    <w:name w:val="Body Text Char"/>
    <w:basedOn w:val="DefaultParagraphFont"/>
    <w:link w:val="BodyText"/>
    <w:semiHidden/>
    <w:rsid w:val="004A54AE"/>
    <w:rPr>
      <w:rFonts w:ascii="Arial" w:eastAsia="Times New Roman"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83639">
      <w:bodyDiv w:val="1"/>
      <w:marLeft w:val="0"/>
      <w:marRight w:val="0"/>
      <w:marTop w:val="0"/>
      <w:marBottom w:val="0"/>
      <w:divBdr>
        <w:top w:val="none" w:sz="0" w:space="0" w:color="auto"/>
        <w:left w:val="none" w:sz="0" w:space="0" w:color="auto"/>
        <w:bottom w:val="none" w:sz="0" w:space="0" w:color="auto"/>
        <w:right w:val="none" w:sz="0" w:space="0" w:color="auto"/>
      </w:divBdr>
      <w:divsChild>
        <w:div w:id="684017639">
          <w:marLeft w:val="0"/>
          <w:marRight w:val="0"/>
          <w:marTop w:val="0"/>
          <w:marBottom w:val="0"/>
          <w:divBdr>
            <w:top w:val="none" w:sz="0" w:space="0" w:color="auto"/>
            <w:left w:val="none" w:sz="0" w:space="0" w:color="auto"/>
            <w:bottom w:val="none" w:sz="0" w:space="0" w:color="auto"/>
            <w:right w:val="none" w:sz="0" w:space="0" w:color="auto"/>
          </w:divBdr>
        </w:div>
        <w:div w:id="2056614556">
          <w:marLeft w:val="0"/>
          <w:marRight w:val="0"/>
          <w:marTop w:val="0"/>
          <w:marBottom w:val="0"/>
          <w:divBdr>
            <w:top w:val="none" w:sz="0" w:space="0" w:color="auto"/>
            <w:left w:val="none" w:sz="0" w:space="0" w:color="auto"/>
            <w:bottom w:val="none" w:sz="0" w:space="0" w:color="auto"/>
            <w:right w:val="none" w:sz="0" w:space="0" w:color="auto"/>
          </w:divBdr>
        </w:div>
        <w:div w:id="1919367535">
          <w:marLeft w:val="0"/>
          <w:marRight w:val="0"/>
          <w:marTop w:val="0"/>
          <w:marBottom w:val="0"/>
          <w:divBdr>
            <w:top w:val="none" w:sz="0" w:space="0" w:color="auto"/>
            <w:left w:val="none" w:sz="0" w:space="0" w:color="auto"/>
            <w:bottom w:val="none" w:sz="0" w:space="0" w:color="auto"/>
            <w:right w:val="none" w:sz="0" w:space="0" w:color="auto"/>
          </w:divBdr>
        </w:div>
        <w:div w:id="1873498813">
          <w:marLeft w:val="0"/>
          <w:marRight w:val="0"/>
          <w:marTop w:val="0"/>
          <w:marBottom w:val="0"/>
          <w:divBdr>
            <w:top w:val="none" w:sz="0" w:space="0" w:color="auto"/>
            <w:left w:val="none" w:sz="0" w:space="0" w:color="auto"/>
            <w:bottom w:val="none" w:sz="0" w:space="0" w:color="auto"/>
            <w:right w:val="none" w:sz="0" w:space="0" w:color="auto"/>
          </w:divBdr>
        </w:div>
        <w:div w:id="1348286201">
          <w:marLeft w:val="0"/>
          <w:marRight w:val="0"/>
          <w:marTop w:val="0"/>
          <w:marBottom w:val="0"/>
          <w:divBdr>
            <w:top w:val="none" w:sz="0" w:space="0" w:color="auto"/>
            <w:left w:val="none" w:sz="0" w:space="0" w:color="auto"/>
            <w:bottom w:val="none" w:sz="0" w:space="0" w:color="auto"/>
            <w:right w:val="none" w:sz="0" w:space="0" w:color="auto"/>
          </w:divBdr>
        </w:div>
      </w:divsChild>
    </w:div>
    <w:div w:id="328482943">
      <w:bodyDiv w:val="1"/>
      <w:marLeft w:val="0"/>
      <w:marRight w:val="0"/>
      <w:marTop w:val="0"/>
      <w:marBottom w:val="0"/>
      <w:divBdr>
        <w:top w:val="none" w:sz="0" w:space="0" w:color="auto"/>
        <w:left w:val="none" w:sz="0" w:space="0" w:color="auto"/>
        <w:bottom w:val="none" w:sz="0" w:space="0" w:color="auto"/>
        <w:right w:val="none" w:sz="0" w:space="0" w:color="auto"/>
      </w:divBdr>
      <w:divsChild>
        <w:div w:id="71970101">
          <w:marLeft w:val="0"/>
          <w:marRight w:val="0"/>
          <w:marTop w:val="0"/>
          <w:marBottom w:val="0"/>
          <w:divBdr>
            <w:top w:val="none" w:sz="0" w:space="0" w:color="auto"/>
            <w:left w:val="none" w:sz="0" w:space="0" w:color="auto"/>
            <w:bottom w:val="none" w:sz="0" w:space="0" w:color="auto"/>
            <w:right w:val="none" w:sz="0" w:space="0" w:color="auto"/>
          </w:divBdr>
        </w:div>
        <w:div w:id="1597210456">
          <w:marLeft w:val="0"/>
          <w:marRight w:val="0"/>
          <w:marTop w:val="0"/>
          <w:marBottom w:val="0"/>
          <w:divBdr>
            <w:top w:val="none" w:sz="0" w:space="0" w:color="auto"/>
            <w:left w:val="none" w:sz="0" w:space="0" w:color="auto"/>
            <w:bottom w:val="none" w:sz="0" w:space="0" w:color="auto"/>
            <w:right w:val="none" w:sz="0" w:space="0" w:color="auto"/>
          </w:divBdr>
        </w:div>
        <w:div w:id="171074057">
          <w:marLeft w:val="0"/>
          <w:marRight w:val="0"/>
          <w:marTop w:val="0"/>
          <w:marBottom w:val="0"/>
          <w:divBdr>
            <w:top w:val="none" w:sz="0" w:space="0" w:color="auto"/>
            <w:left w:val="none" w:sz="0" w:space="0" w:color="auto"/>
            <w:bottom w:val="none" w:sz="0" w:space="0" w:color="auto"/>
            <w:right w:val="none" w:sz="0" w:space="0" w:color="auto"/>
          </w:divBdr>
        </w:div>
      </w:divsChild>
    </w:div>
    <w:div w:id="384255347">
      <w:bodyDiv w:val="1"/>
      <w:marLeft w:val="0"/>
      <w:marRight w:val="0"/>
      <w:marTop w:val="0"/>
      <w:marBottom w:val="0"/>
      <w:divBdr>
        <w:top w:val="none" w:sz="0" w:space="0" w:color="auto"/>
        <w:left w:val="none" w:sz="0" w:space="0" w:color="auto"/>
        <w:bottom w:val="none" w:sz="0" w:space="0" w:color="auto"/>
        <w:right w:val="none" w:sz="0" w:space="0" w:color="auto"/>
      </w:divBdr>
      <w:divsChild>
        <w:div w:id="1151754142">
          <w:marLeft w:val="0"/>
          <w:marRight w:val="0"/>
          <w:marTop w:val="0"/>
          <w:marBottom w:val="0"/>
          <w:divBdr>
            <w:top w:val="none" w:sz="0" w:space="0" w:color="auto"/>
            <w:left w:val="none" w:sz="0" w:space="0" w:color="auto"/>
            <w:bottom w:val="none" w:sz="0" w:space="0" w:color="auto"/>
            <w:right w:val="none" w:sz="0" w:space="0" w:color="auto"/>
          </w:divBdr>
        </w:div>
        <w:div w:id="1717773456">
          <w:marLeft w:val="0"/>
          <w:marRight w:val="0"/>
          <w:marTop w:val="0"/>
          <w:marBottom w:val="0"/>
          <w:divBdr>
            <w:top w:val="none" w:sz="0" w:space="0" w:color="auto"/>
            <w:left w:val="none" w:sz="0" w:space="0" w:color="auto"/>
            <w:bottom w:val="none" w:sz="0" w:space="0" w:color="auto"/>
            <w:right w:val="none" w:sz="0" w:space="0" w:color="auto"/>
          </w:divBdr>
        </w:div>
        <w:div w:id="702168623">
          <w:marLeft w:val="0"/>
          <w:marRight w:val="0"/>
          <w:marTop w:val="0"/>
          <w:marBottom w:val="0"/>
          <w:divBdr>
            <w:top w:val="none" w:sz="0" w:space="0" w:color="auto"/>
            <w:left w:val="none" w:sz="0" w:space="0" w:color="auto"/>
            <w:bottom w:val="none" w:sz="0" w:space="0" w:color="auto"/>
            <w:right w:val="none" w:sz="0" w:space="0" w:color="auto"/>
          </w:divBdr>
        </w:div>
        <w:div w:id="650987265">
          <w:marLeft w:val="0"/>
          <w:marRight w:val="0"/>
          <w:marTop w:val="0"/>
          <w:marBottom w:val="0"/>
          <w:divBdr>
            <w:top w:val="none" w:sz="0" w:space="0" w:color="auto"/>
            <w:left w:val="none" w:sz="0" w:space="0" w:color="auto"/>
            <w:bottom w:val="none" w:sz="0" w:space="0" w:color="auto"/>
            <w:right w:val="none" w:sz="0" w:space="0" w:color="auto"/>
          </w:divBdr>
        </w:div>
        <w:div w:id="100955328">
          <w:marLeft w:val="0"/>
          <w:marRight w:val="0"/>
          <w:marTop w:val="0"/>
          <w:marBottom w:val="0"/>
          <w:divBdr>
            <w:top w:val="none" w:sz="0" w:space="0" w:color="auto"/>
            <w:left w:val="none" w:sz="0" w:space="0" w:color="auto"/>
            <w:bottom w:val="none" w:sz="0" w:space="0" w:color="auto"/>
            <w:right w:val="none" w:sz="0" w:space="0" w:color="auto"/>
          </w:divBdr>
        </w:div>
        <w:div w:id="143161947">
          <w:marLeft w:val="0"/>
          <w:marRight w:val="0"/>
          <w:marTop w:val="0"/>
          <w:marBottom w:val="0"/>
          <w:divBdr>
            <w:top w:val="none" w:sz="0" w:space="0" w:color="auto"/>
            <w:left w:val="none" w:sz="0" w:space="0" w:color="auto"/>
            <w:bottom w:val="none" w:sz="0" w:space="0" w:color="auto"/>
            <w:right w:val="none" w:sz="0" w:space="0" w:color="auto"/>
          </w:divBdr>
        </w:div>
      </w:divsChild>
    </w:div>
    <w:div w:id="500970984">
      <w:bodyDiv w:val="1"/>
      <w:marLeft w:val="0"/>
      <w:marRight w:val="0"/>
      <w:marTop w:val="0"/>
      <w:marBottom w:val="0"/>
      <w:divBdr>
        <w:top w:val="none" w:sz="0" w:space="0" w:color="auto"/>
        <w:left w:val="none" w:sz="0" w:space="0" w:color="auto"/>
        <w:bottom w:val="none" w:sz="0" w:space="0" w:color="auto"/>
        <w:right w:val="none" w:sz="0" w:space="0" w:color="auto"/>
      </w:divBdr>
      <w:divsChild>
        <w:div w:id="778909269">
          <w:marLeft w:val="0"/>
          <w:marRight w:val="0"/>
          <w:marTop w:val="0"/>
          <w:marBottom w:val="0"/>
          <w:divBdr>
            <w:top w:val="none" w:sz="0" w:space="0" w:color="auto"/>
            <w:left w:val="none" w:sz="0" w:space="0" w:color="auto"/>
            <w:bottom w:val="none" w:sz="0" w:space="0" w:color="auto"/>
            <w:right w:val="none" w:sz="0" w:space="0" w:color="auto"/>
          </w:divBdr>
        </w:div>
        <w:div w:id="37552236">
          <w:marLeft w:val="0"/>
          <w:marRight w:val="0"/>
          <w:marTop w:val="0"/>
          <w:marBottom w:val="0"/>
          <w:divBdr>
            <w:top w:val="none" w:sz="0" w:space="0" w:color="auto"/>
            <w:left w:val="none" w:sz="0" w:space="0" w:color="auto"/>
            <w:bottom w:val="none" w:sz="0" w:space="0" w:color="auto"/>
            <w:right w:val="none" w:sz="0" w:space="0" w:color="auto"/>
          </w:divBdr>
        </w:div>
        <w:div w:id="797256431">
          <w:marLeft w:val="0"/>
          <w:marRight w:val="0"/>
          <w:marTop w:val="0"/>
          <w:marBottom w:val="0"/>
          <w:divBdr>
            <w:top w:val="none" w:sz="0" w:space="0" w:color="auto"/>
            <w:left w:val="none" w:sz="0" w:space="0" w:color="auto"/>
            <w:bottom w:val="none" w:sz="0" w:space="0" w:color="auto"/>
            <w:right w:val="none" w:sz="0" w:space="0" w:color="auto"/>
          </w:divBdr>
        </w:div>
        <w:div w:id="732503010">
          <w:marLeft w:val="0"/>
          <w:marRight w:val="0"/>
          <w:marTop w:val="0"/>
          <w:marBottom w:val="0"/>
          <w:divBdr>
            <w:top w:val="none" w:sz="0" w:space="0" w:color="auto"/>
            <w:left w:val="none" w:sz="0" w:space="0" w:color="auto"/>
            <w:bottom w:val="none" w:sz="0" w:space="0" w:color="auto"/>
            <w:right w:val="none" w:sz="0" w:space="0" w:color="auto"/>
          </w:divBdr>
        </w:div>
        <w:div w:id="753672145">
          <w:marLeft w:val="0"/>
          <w:marRight w:val="0"/>
          <w:marTop w:val="0"/>
          <w:marBottom w:val="0"/>
          <w:divBdr>
            <w:top w:val="none" w:sz="0" w:space="0" w:color="auto"/>
            <w:left w:val="none" w:sz="0" w:space="0" w:color="auto"/>
            <w:bottom w:val="none" w:sz="0" w:space="0" w:color="auto"/>
            <w:right w:val="none" w:sz="0" w:space="0" w:color="auto"/>
          </w:divBdr>
        </w:div>
      </w:divsChild>
    </w:div>
    <w:div w:id="567349271">
      <w:bodyDiv w:val="1"/>
      <w:marLeft w:val="0"/>
      <w:marRight w:val="0"/>
      <w:marTop w:val="0"/>
      <w:marBottom w:val="0"/>
      <w:divBdr>
        <w:top w:val="none" w:sz="0" w:space="0" w:color="auto"/>
        <w:left w:val="none" w:sz="0" w:space="0" w:color="auto"/>
        <w:bottom w:val="none" w:sz="0" w:space="0" w:color="auto"/>
        <w:right w:val="none" w:sz="0" w:space="0" w:color="auto"/>
      </w:divBdr>
      <w:divsChild>
        <w:div w:id="1550606790">
          <w:marLeft w:val="0"/>
          <w:marRight w:val="0"/>
          <w:marTop w:val="0"/>
          <w:marBottom w:val="0"/>
          <w:divBdr>
            <w:top w:val="none" w:sz="0" w:space="0" w:color="auto"/>
            <w:left w:val="none" w:sz="0" w:space="0" w:color="auto"/>
            <w:bottom w:val="none" w:sz="0" w:space="0" w:color="auto"/>
            <w:right w:val="none" w:sz="0" w:space="0" w:color="auto"/>
          </w:divBdr>
        </w:div>
        <w:div w:id="436144109">
          <w:marLeft w:val="0"/>
          <w:marRight w:val="0"/>
          <w:marTop w:val="0"/>
          <w:marBottom w:val="0"/>
          <w:divBdr>
            <w:top w:val="none" w:sz="0" w:space="0" w:color="auto"/>
            <w:left w:val="none" w:sz="0" w:space="0" w:color="auto"/>
            <w:bottom w:val="none" w:sz="0" w:space="0" w:color="auto"/>
            <w:right w:val="none" w:sz="0" w:space="0" w:color="auto"/>
          </w:divBdr>
        </w:div>
      </w:divsChild>
    </w:div>
    <w:div w:id="863981114">
      <w:bodyDiv w:val="1"/>
      <w:marLeft w:val="0"/>
      <w:marRight w:val="0"/>
      <w:marTop w:val="0"/>
      <w:marBottom w:val="0"/>
      <w:divBdr>
        <w:top w:val="none" w:sz="0" w:space="0" w:color="auto"/>
        <w:left w:val="none" w:sz="0" w:space="0" w:color="auto"/>
        <w:bottom w:val="none" w:sz="0" w:space="0" w:color="auto"/>
        <w:right w:val="none" w:sz="0" w:space="0" w:color="auto"/>
      </w:divBdr>
      <w:divsChild>
        <w:div w:id="1203203905">
          <w:marLeft w:val="0"/>
          <w:marRight w:val="0"/>
          <w:marTop w:val="0"/>
          <w:marBottom w:val="0"/>
          <w:divBdr>
            <w:top w:val="none" w:sz="0" w:space="0" w:color="auto"/>
            <w:left w:val="none" w:sz="0" w:space="0" w:color="auto"/>
            <w:bottom w:val="none" w:sz="0" w:space="0" w:color="auto"/>
            <w:right w:val="none" w:sz="0" w:space="0" w:color="auto"/>
          </w:divBdr>
        </w:div>
        <w:div w:id="685642411">
          <w:marLeft w:val="0"/>
          <w:marRight w:val="0"/>
          <w:marTop w:val="0"/>
          <w:marBottom w:val="0"/>
          <w:divBdr>
            <w:top w:val="none" w:sz="0" w:space="0" w:color="auto"/>
            <w:left w:val="none" w:sz="0" w:space="0" w:color="auto"/>
            <w:bottom w:val="none" w:sz="0" w:space="0" w:color="auto"/>
            <w:right w:val="none" w:sz="0" w:space="0" w:color="auto"/>
          </w:divBdr>
        </w:div>
        <w:div w:id="673075406">
          <w:marLeft w:val="0"/>
          <w:marRight w:val="0"/>
          <w:marTop w:val="0"/>
          <w:marBottom w:val="0"/>
          <w:divBdr>
            <w:top w:val="none" w:sz="0" w:space="0" w:color="auto"/>
            <w:left w:val="none" w:sz="0" w:space="0" w:color="auto"/>
            <w:bottom w:val="none" w:sz="0" w:space="0" w:color="auto"/>
            <w:right w:val="none" w:sz="0" w:space="0" w:color="auto"/>
          </w:divBdr>
        </w:div>
        <w:div w:id="380133855">
          <w:marLeft w:val="0"/>
          <w:marRight w:val="0"/>
          <w:marTop w:val="0"/>
          <w:marBottom w:val="0"/>
          <w:divBdr>
            <w:top w:val="none" w:sz="0" w:space="0" w:color="auto"/>
            <w:left w:val="none" w:sz="0" w:space="0" w:color="auto"/>
            <w:bottom w:val="none" w:sz="0" w:space="0" w:color="auto"/>
            <w:right w:val="none" w:sz="0" w:space="0" w:color="auto"/>
          </w:divBdr>
        </w:div>
        <w:div w:id="1581256281">
          <w:marLeft w:val="0"/>
          <w:marRight w:val="0"/>
          <w:marTop w:val="0"/>
          <w:marBottom w:val="0"/>
          <w:divBdr>
            <w:top w:val="none" w:sz="0" w:space="0" w:color="auto"/>
            <w:left w:val="none" w:sz="0" w:space="0" w:color="auto"/>
            <w:bottom w:val="none" w:sz="0" w:space="0" w:color="auto"/>
            <w:right w:val="none" w:sz="0" w:space="0" w:color="auto"/>
          </w:divBdr>
        </w:div>
        <w:div w:id="2032418133">
          <w:marLeft w:val="0"/>
          <w:marRight w:val="0"/>
          <w:marTop w:val="0"/>
          <w:marBottom w:val="0"/>
          <w:divBdr>
            <w:top w:val="none" w:sz="0" w:space="0" w:color="auto"/>
            <w:left w:val="none" w:sz="0" w:space="0" w:color="auto"/>
            <w:bottom w:val="none" w:sz="0" w:space="0" w:color="auto"/>
            <w:right w:val="none" w:sz="0" w:space="0" w:color="auto"/>
          </w:divBdr>
        </w:div>
        <w:div w:id="316959985">
          <w:marLeft w:val="0"/>
          <w:marRight w:val="0"/>
          <w:marTop w:val="0"/>
          <w:marBottom w:val="0"/>
          <w:divBdr>
            <w:top w:val="none" w:sz="0" w:space="0" w:color="auto"/>
            <w:left w:val="none" w:sz="0" w:space="0" w:color="auto"/>
            <w:bottom w:val="none" w:sz="0" w:space="0" w:color="auto"/>
            <w:right w:val="none" w:sz="0" w:space="0" w:color="auto"/>
          </w:divBdr>
        </w:div>
        <w:div w:id="1910386209">
          <w:marLeft w:val="0"/>
          <w:marRight w:val="0"/>
          <w:marTop w:val="0"/>
          <w:marBottom w:val="0"/>
          <w:divBdr>
            <w:top w:val="none" w:sz="0" w:space="0" w:color="auto"/>
            <w:left w:val="none" w:sz="0" w:space="0" w:color="auto"/>
            <w:bottom w:val="none" w:sz="0" w:space="0" w:color="auto"/>
            <w:right w:val="none" w:sz="0" w:space="0" w:color="auto"/>
          </w:divBdr>
        </w:div>
        <w:div w:id="716785554">
          <w:marLeft w:val="0"/>
          <w:marRight w:val="0"/>
          <w:marTop w:val="0"/>
          <w:marBottom w:val="0"/>
          <w:divBdr>
            <w:top w:val="none" w:sz="0" w:space="0" w:color="auto"/>
            <w:left w:val="none" w:sz="0" w:space="0" w:color="auto"/>
            <w:bottom w:val="none" w:sz="0" w:space="0" w:color="auto"/>
            <w:right w:val="none" w:sz="0" w:space="0" w:color="auto"/>
          </w:divBdr>
        </w:div>
        <w:div w:id="1331062546">
          <w:marLeft w:val="0"/>
          <w:marRight w:val="0"/>
          <w:marTop w:val="0"/>
          <w:marBottom w:val="0"/>
          <w:divBdr>
            <w:top w:val="none" w:sz="0" w:space="0" w:color="auto"/>
            <w:left w:val="none" w:sz="0" w:space="0" w:color="auto"/>
            <w:bottom w:val="none" w:sz="0" w:space="0" w:color="auto"/>
            <w:right w:val="none" w:sz="0" w:space="0" w:color="auto"/>
          </w:divBdr>
        </w:div>
      </w:divsChild>
    </w:div>
    <w:div w:id="1056664298">
      <w:bodyDiv w:val="1"/>
      <w:marLeft w:val="0"/>
      <w:marRight w:val="0"/>
      <w:marTop w:val="0"/>
      <w:marBottom w:val="0"/>
      <w:divBdr>
        <w:top w:val="none" w:sz="0" w:space="0" w:color="auto"/>
        <w:left w:val="none" w:sz="0" w:space="0" w:color="auto"/>
        <w:bottom w:val="none" w:sz="0" w:space="0" w:color="auto"/>
        <w:right w:val="none" w:sz="0" w:space="0" w:color="auto"/>
      </w:divBdr>
      <w:divsChild>
        <w:div w:id="1236016300">
          <w:marLeft w:val="0"/>
          <w:marRight w:val="0"/>
          <w:marTop w:val="0"/>
          <w:marBottom w:val="0"/>
          <w:divBdr>
            <w:top w:val="none" w:sz="0" w:space="0" w:color="auto"/>
            <w:left w:val="none" w:sz="0" w:space="0" w:color="auto"/>
            <w:bottom w:val="none" w:sz="0" w:space="0" w:color="auto"/>
            <w:right w:val="none" w:sz="0" w:space="0" w:color="auto"/>
          </w:divBdr>
        </w:div>
        <w:div w:id="197009776">
          <w:marLeft w:val="0"/>
          <w:marRight w:val="0"/>
          <w:marTop w:val="0"/>
          <w:marBottom w:val="0"/>
          <w:divBdr>
            <w:top w:val="none" w:sz="0" w:space="0" w:color="auto"/>
            <w:left w:val="none" w:sz="0" w:space="0" w:color="auto"/>
            <w:bottom w:val="none" w:sz="0" w:space="0" w:color="auto"/>
            <w:right w:val="none" w:sz="0" w:space="0" w:color="auto"/>
          </w:divBdr>
        </w:div>
        <w:div w:id="1670250509">
          <w:marLeft w:val="0"/>
          <w:marRight w:val="0"/>
          <w:marTop w:val="0"/>
          <w:marBottom w:val="0"/>
          <w:divBdr>
            <w:top w:val="none" w:sz="0" w:space="0" w:color="auto"/>
            <w:left w:val="none" w:sz="0" w:space="0" w:color="auto"/>
            <w:bottom w:val="none" w:sz="0" w:space="0" w:color="auto"/>
            <w:right w:val="none" w:sz="0" w:space="0" w:color="auto"/>
          </w:divBdr>
        </w:div>
        <w:div w:id="1778063392">
          <w:marLeft w:val="0"/>
          <w:marRight w:val="0"/>
          <w:marTop w:val="0"/>
          <w:marBottom w:val="0"/>
          <w:divBdr>
            <w:top w:val="none" w:sz="0" w:space="0" w:color="auto"/>
            <w:left w:val="none" w:sz="0" w:space="0" w:color="auto"/>
            <w:bottom w:val="none" w:sz="0" w:space="0" w:color="auto"/>
            <w:right w:val="none" w:sz="0" w:space="0" w:color="auto"/>
          </w:divBdr>
        </w:div>
        <w:div w:id="278727856">
          <w:marLeft w:val="0"/>
          <w:marRight w:val="0"/>
          <w:marTop w:val="0"/>
          <w:marBottom w:val="0"/>
          <w:divBdr>
            <w:top w:val="none" w:sz="0" w:space="0" w:color="auto"/>
            <w:left w:val="none" w:sz="0" w:space="0" w:color="auto"/>
            <w:bottom w:val="none" w:sz="0" w:space="0" w:color="auto"/>
            <w:right w:val="none" w:sz="0" w:space="0" w:color="auto"/>
          </w:divBdr>
        </w:div>
      </w:divsChild>
    </w:div>
    <w:div w:id="1061293413">
      <w:bodyDiv w:val="1"/>
      <w:marLeft w:val="0"/>
      <w:marRight w:val="0"/>
      <w:marTop w:val="0"/>
      <w:marBottom w:val="0"/>
      <w:divBdr>
        <w:top w:val="none" w:sz="0" w:space="0" w:color="auto"/>
        <w:left w:val="none" w:sz="0" w:space="0" w:color="auto"/>
        <w:bottom w:val="none" w:sz="0" w:space="0" w:color="auto"/>
        <w:right w:val="none" w:sz="0" w:space="0" w:color="auto"/>
      </w:divBdr>
      <w:divsChild>
        <w:div w:id="438768360">
          <w:marLeft w:val="0"/>
          <w:marRight w:val="0"/>
          <w:marTop w:val="0"/>
          <w:marBottom w:val="0"/>
          <w:divBdr>
            <w:top w:val="none" w:sz="0" w:space="0" w:color="auto"/>
            <w:left w:val="none" w:sz="0" w:space="0" w:color="auto"/>
            <w:bottom w:val="none" w:sz="0" w:space="0" w:color="auto"/>
            <w:right w:val="none" w:sz="0" w:space="0" w:color="auto"/>
          </w:divBdr>
        </w:div>
        <w:div w:id="1805540586">
          <w:marLeft w:val="0"/>
          <w:marRight w:val="0"/>
          <w:marTop w:val="0"/>
          <w:marBottom w:val="0"/>
          <w:divBdr>
            <w:top w:val="none" w:sz="0" w:space="0" w:color="auto"/>
            <w:left w:val="none" w:sz="0" w:space="0" w:color="auto"/>
            <w:bottom w:val="none" w:sz="0" w:space="0" w:color="auto"/>
            <w:right w:val="none" w:sz="0" w:space="0" w:color="auto"/>
          </w:divBdr>
        </w:div>
        <w:div w:id="242876891">
          <w:marLeft w:val="0"/>
          <w:marRight w:val="0"/>
          <w:marTop w:val="0"/>
          <w:marBottom w:val="0"/>
          <w:divBdr>
            <w:top w:val="none" w:sz="0" w:space="0" w:color="auto"/>
            <w:left w:val="none" w:sz="0" w:space="0" w:color="auto"/>
            <w:bottom w:val="none" w:sz="0" w:space="0" w:color="auto"/>
            <w:right w:val="none" w:sz="0" w:space="0" w:color="auto"/>
          </w:divBdr>
        </w:div>
        <w:div w:id="654263165">
          <w:marLeft w:val="0"/>
          <w:marRight w:val="0"/>
          <w:marTop w:val="0"/>
          <w:marBottom w:val="0"/>
          <w:divBdr>
            <w:top w:val="none" w:sz="0" w:space="0" w:color="auto"/>
            <w:left w:val="none" w:sz="0" w:space="0" w:color="auto"/>
            <w:bottom w:val="none" w:sz="0" w:space="0" w:color="auto"/>
            <w:right w:val="none" w:sz="0" w:space="0" w:color="auto"/>
          </w:divBdr>
        </w:div>
        <w:div w:id="631863703">
          <w:marLeft w:val="0"/>
          <w:marRight w:val="0"/>
          <w:marTop w:val="0"/>
          <w:marBottom w:val="0"/>
          <w:divBdr>
            <w:top w:val="none" w:sz="0" w:space="0" w:color="auto"/>
            <w:left w:val="none" w:sz="0" w:space="0" w:color="auto"/>
            <w:bottom w:val="none" w:sz="0" w:space="0" w:color="auto"/>
            <w:right w:val="none" w:sz="0" w:space="0" w:color="auto"/>
          </w:divBdr>
        </w:div>
      </w:divsChild>
    </w:div>
    <w:div w:id="1324236702">
      <w:bodyDiv w:val="1"/>
      <w:marLeft w:val="0"/>
      <w:marRight w:val="0"/>
      <w:marTop w:val="0"/>
      <w:marBottom w:val="0"/>
      <w:divBdr>
        <w:top w:val="none" w:sz="0" w:space="0" w:color="auto"/>
        <w:left w:val="none" w:sz="0" w:space="0" w:color="auto"/>
        <w:bottom w:val="none" w:sz="0" w:space="0" w:color="auto"/>
        <w:right w:val="none" w:sz="0" w:space="0" w:color="auto"/>
      </w:divBdr>
      <w:divsChild>
        <w:div w:id="988440364">
          <w:marLeft w:val="0"/>
          <w:marRight w:val="0"/>
          <w:marTop w:val="0"/>
          <w:marBottom w:val="0"/>
          <w:divBdr>
            <w:top w:val="none" w:sz="0" w:space="0" w:color="auto"/>
            <w:left w:val="none" w:sz="0" w:space="0" w:color="auto"/>
            <w:bottom w:val="none" w:sz="0" w:space="0" w:color="auto"/>
            <w:right w:val="none" w:sz="0" w:space="0" w:color="auto"/>
          </w:divBdr>
        </w:div>
        <w:div w:id="524247166">
          <w:marLeft w:val="0"/>
          <w:marRight w:val="0"/>
          <w:marTop w:val="0"/>
          <w:marBottom w:val="0"/>
          <w:divBdr>
            <w:top w:val="none" w:sz="0" w:space="0" w:color="auto"/>
            <w:left w:val="none" w:sz="0" w:space="0" w:color="auto"/>
            <w:bottom w:val="none" w:sz="0" w:space="0" w:color="auto"/>
            <w:right w:val="none" w:sz="0" w:space="0" w:color="auto"/>
          </w:divBdr>
        </w:div>
        <w:div w:id="1807965146">
          <w:marLeft w:val="0"/>
          <w:marRight w:val="0"/>
          <w:marTop w:val="0"/>
          <w:marBottom w:val="0"/>
          <w:divBdr>
            <w:top w:val="none" w:sz="0" w:space="0" w:color="auto"/>
            <w:left w:val="none" w:sz="0" w:space="0" w:color="auto"/>
            <w:bottom w:val="none" w:sz="0" w:space="0" w:color="auto"/>
            <w:right w:val="none" w:sz="0" w:space="0" w:color="auto"/>
          </w:divBdr>
        </w:div>
        <w:div w:id="1390809992">
          <w:marLeft w:val="0"/>
          <w:marRight w:val="0"/>
          <w:marTop w:val="0"/>
          <w:marBottom w:val="0"/>
          <w:divBdr>
            <w:top w:val="none" w:sz="0" w:space="0" w:color="auto"/>
            <w:left w:val="none" w:sz="0" w:space="0" w:color="auto"/>
            <w:bottom w:val="none" w:sz="0" w:space="0" w:color="auto"/>
            <w:right w:val="none" w:sz="0" w:space="0" w:color="auto"/>
          </w:divBdr>
        </w:div>
      </w:divsChild>
    </w:div>
    <w:div w:id="1723865755">
      <w:bodyDiv w:val="1"/>
      <w:marLeft w:val="0"/>
      <w:marRight w:val="0"/>
      <w:marTop w:val="0"/>
      <w:marBottom w:val="0"/>
      <w:divBdr>
        <w:top w:val="none" w:sz="0" w:space="0" w:color="auto"/>
        <w:left w:val="none" w:sz="0" w:space="0" w:color="auto"/>
        <w:bottom w:val="none" w:sz="0" w:space="0" w:color="auto"/>
        <w:right w:val="none" w:sz="0" w:space="0" w:color="auto"/>
      </w:divBdr>
      <w:divsChild>
        <w:div w:id="1787036956">
          <w:marLeft w:val="0"/>
          <w:marRight w:val="0"/>
          <w:marTop w:val="0"/>
          <w:marBottom w:val="0"/>
          <w:divBdr>
            <w:top w:val="none" w:sz="0" w:space="0" w:color="auto"/>
            <w:left w:val="none" w:sz="0" w:space="0" w:color="auto"/>
            <w:bottom w:val="none" w:sz="0" w:space="0" w:color="auto"/>
            <w:right w:val="none" w:sz="0" w:space="0" w:color="auto"/>
          </w:divBdr>
        </w:div>
        <w:div w:id="524952648">
          <w:marLeft w:val="0"/>
          <w:marRight w:val="0"/>
          <w:marTop w:val="0"/>
          <w:marBottom w:val="0"/>
          <w:divBdr>
            <w:top w:val="none" w:sz="0" w:space="0" w:color="auto"/>
            <w:left w:val="none" w:sz="0" w:space="0" w:color="auto"/>
            <w:bottom w:val="none" w:sz="0" w:space="0" w:color="auto"/>
            <w:right w:val="none" w:sz="0" w:space="0" w:color="auto"/>
          </w:divBdr>
        </w:div>
        <w:div w:id="2056613064">
          <w:marLeft w:val="0"/>
          <w:marRight w:val="0"/>
          <w:marTop w:val="0"/>
          <w:marBottom w:val="0"/>
          <w:divBdr>
            <w:top w:val="none" w:sz="0" w:space="0" w:color="auto"/>
            <w:left w:val="none" w:sz="0" w:space="0" w:color="auto"/>
            <w:bottom w:val="none" w:sz="0" w:space="0" w:color="auto"/>
            <w:right w:val="none" w:sz="0" w:space="0" w:color="auto"/>
          </w:divBdr>
        </w:div>
      </w:divsChild>
    </w:div>
    <w:div w:id="1837727575">
      <w:bodyDiv w:val="1"/>
      <w:marLeft w:val="0"/>
      <w:marRight w:val="0"/>
      <w:marTop w:val="0"/>
      <w:marBottom w:val="0"/>
      <w:divBdr>
        <w:top w:val="none" w:sz="0" w:space="0" w:color="auto"/>
        <w:left w:val="none" w:sz="0" w:space="0" w:color="auto"/>
        <w:bottom w:val="none" w:sz="0" w:space="0" w:color="auto"/>
        <w:right w:val="none" w:sz="0" w:space="0" w:color="auto"/>
      </w:divBdr>
      <w:divsChild>
        <w:div w:id="1767728763">
          <w:marLeft w:val="0"/>
          <w:marRight w:val="0"/>
          <w:marTop w:val="0"/>
          <w:marBottom w:val="0"/>
          <w:divBdr>
            <w:top w:val="none" w:sz="0" w:space="0" w:color="auto"/>
            <w:left w:val="none" w:sz="0" w:space="0" w:color="auto"/>
            <w:bottom w:val="none" w:sz="0" w:space="0" w:color="auto"/>
            <w:right w:val="none" w:sz="0" w:space="0" w:color="auto"/>
          </w:divBdr>
        </w:div>
        <w:div w:id="599416004">
          <w:marLeft w:val="0"/>
          <w:marRight w:val="0"/>
          <w:marTop w:val="0"/>
          <w:marBottom w:val="0"/>
          <w:divBdr>
            <w:top w:val="none" w:sz="0" w:space="0" w:color="auto"/>
            <w:left w:val="none" w:sz="0" w:space="0" w:color="auto"/>
            <w:bottom w:val="none" w:sz="0" w:space="0" w:color="auto"/>
            <w:right w:val="none" w:sz="0" w:space="0" w:color="auto"/>
          </w:divBdr>
        </w:div>
        <w:div w:id="2031494354">
          <w:marLeft w:val="0"/>
          <w:marRight w:val="0"/>
          <w:marTop w:val="0"/>
          <w:marBottom w:val="0"/>
          <w:divBdr>
            <w:top w:val="none" w:sz="0" w:space="0" w:color="auto"/>
            <w:left w:val="none" w:sz="0" w:space="0" w:color="auto"/>
            <w:bottom w:val="none" w:sz="0" w:space="0" w:color="auto"/>
            <w:right w:val="none" w:sz="0" w:space="0" w:color="auto"/>
          </w:divBdr>
        </w:div>
        <w:div w:id="460612691">
          <w:marLeft w:val="0"/>
          <w:marRight w:val="0"/>
          <w:marTop w:val="0"/>
          <w:marBottom w:val="0"/>
          <w:divBdr>
            <w:top w:val="none" w:sz="0" w:space="0" w:color="auto"/>
            <w:left w:val="none" w:sz="0" w:space="0" w:color="auto"/>
            <w:bottom w:val="none" w:sz="0" w:space="0" w:color="auto"/>
            <w:right w:val="none" w:sz="0" w:space="0" w:color="auto"/>
          </w:divBdr>
        </w:div>
        <w:div w:id="2067490221">
          <w:marLeft w:val="0"/>
          <w:marRight w:val="0"/>
          <w:marTop w:val="0"/>
          <w:marBottom w:val="0"/>
          <w:divBdr>
            <w:top w:val="none" w:sz="0" w:space="0" w:color="auto"/>
            <w:left w:val="none" w:sz="0" w:space="0" w:color="auto"/>
            <w:bottom w:val="none" w:sz="0" w:space="0" w:color="auto"/>
            <w:right w:val="none" w:sz="0" w:space="0" w:color="auto"/>
          </w:divBdr>
        </w:div>
        <w:div w:id="1133788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2793</Words>
  <Characters>15926</Characters>
  <Application>Microsoft Office Word</Application>
  <DocSecurity>0</DocSecurity>
  <Lines>132</Lines>
  <Paragraphs>37</Paragraphs>
  <ScaleCrop>false</ScaleCrop>
  <Company/>
  <LinksUpToDate>false</LinksUpToDate>
  <CharactersWithSpaces>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Thompson</dc:creator>
  <cp:keywords/>
  <dc:description/>
  <cp:lastModifiedBy>H Seymour (ES)</cp:lastModifiedBy>
  <cp:revision>4</cp:revision>
  <cp:lastPrinted>2023-05-16T08:39:00Z</cp:lastPrinted>
  <dcterms:created xsi:type="dcterms:W3CDTF">2025-04-23T12:24:00Z</dcterms:created>
  <dcterms:modified xsi:type="dcterms:W3CDTF">2025-10-01T21:17:00Z</dcterms:modified>
</cp:coreProperties>
</file>