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2D" w:rsidRDefault="008F5F6A" w:rsidP="00357E18">
      <w:pPr>
        <w:tabs>
          <w:tab w:val="left" w:pos="8306"/>
        </w:tabs>
        <w:rPr>
          <w:noProof/>
          <w:lang w:eastAsia="en-GB"/>
        </w:rPr>
      </w:pPr>
      <w:r w:rsidRPr="008F5F6A">
        <w:rPr>
          <w:noProof/>
          <w:sz w:val="16"/>
          <w:szCs w:val="16"/>
          <w:lang w:eastAsia="en-GB"/>
        </w:rPr>
        <w:drawing>
          <wp:inline distT="0" distB="0" distL="0" distR="0">
            <wp:extent cx="3394375" cy="952500"/>
            <wp:effectExtent l="0" t="0" r="0" b="0"/>
            <wp:docPr id="2" name="Picture 2" descr="C:\Users\User\AppData\Local\Microsoft\Windows\Temporary Internet Files\Content.IE5\G92Z2PCW\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G92Z2PCW\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861" cy="9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EB" w:rsidRPr="009F2F2D" w:rsidRDefault="009242EB" w:rsidP="004C703F">
      <w:pPr>
        <w:tabs>
          <w:tab w:val="left" w:pos="8306"/>
        </w:tabs>
        <w:rPr>
          <w:rFonts w:ascii="Arial" w:hAnsi="Arial" w:cs="Arial"/>
          <w:noProof/>
          <w:lang w:eastAsia="en-GB"/>
        </w:rPr>
      </w:pPr>
      <w:r w:rsidRPr="009F2F2D">
        <w:rPr>
          <w:rFonts w:ascii="Arial" w:hAnsi="Arial" w:cs="Arial"/>
          <w:noProof/>
          <w:lang w:eastAsia="en-GB"/>
        </w:rPr>
        <w:t>Arthur Robinson House</w:t>
      </w:r>
      <w:r w:rsidR="004C703F">
        <w:rPr>
          <w:rFonts w:ascii="Arial" w:hAnsi="Arial" w:cs="Arial"/>
          <w:noProof/>
          <w:lang w:eastAsia="en-GB"/>
        </w:rPr>
        <w:t>,</w:t>
      </w:r>
      <w:r w:rsidRPr="009F2F2D">
        <w:rPr>
          <w:rFonts w:ascii="Arial" w:hAnsi="Arial" w:cs="Arial"/>
          <w:noProof/>
          <w:lang w:eastAsia="en-GB"/>
        </w:rPr>
        <w:t>13-14 The Green</w:t>
      </w:r>
      <w:r w:rsidR="004C703F">
        <w:rPr>
          <w:rFonts w:ascii="Arial" w:hAnsi="Arial" w:cs="Arial"/>
          <w:noProof/>
          <w:lang w:eastAsia="en-GB"/>
        </w:rPr>
        <w:t xml:space="preserve">, </w:t>
      </w:r>
      <w:r w:rsidRPr="009F2F2D">
        <w:rPr>
          <w:rFonts w:ascii="Arial" w:hAnsi="Arial" w:cs="Arial"/>
          <w:noProof/>
          <w:lang w:eastAsia="en-GB"/>
        </w:rPr>
        <w:t>Billingham</w:t>
      </w:r>
      <w:r w:rsidR="004C703F">
        <w:rPr>
          <w:rFonts w:ascii="Arial" w:hAnsi="Arial" w:cs="Arial"/>
          <w:noProof/>
          <w:lang w:eastAsia="en-GB"/>
        </w:rPr>
        <w:t>,</w:t>
      </w:r>
    </w:p>
    <w:p w:rsidR="009242EB" w:rsidRPr="009F2F2D" w:rsidRDefault="009242EB" w:rsidP="004C703F">
      <w:pPr>
        <w:tabs>
          <w:tab w:val="left" w:pos="8306"/>
        </w:tabs>
        <w:rPr>
          <w:rFonts w:ascii="Arial" w:hAnsi="Arial" w:cs="Arial"/>
          <w:noProof/>
          <w:lang w:eastAsia="en-GB"/>
        </w:rPr>
      </w:pPr>
      <w:r w:rsidRPr="009F2F2D">
        <w:rPr>
          <w:rFonts w:ascii="Arial" w:hAnsi="Arial" w:cs="Arial"/>
          <w:noProof/>
          <w:lang w:eastAsia="en-GB"/>
        </w:rPr>
        <w:t>Stockton-on-Tees TS23 1EU</w:t>
      </w:r>
    </w:p>
    <w:p w:rsidR="009242EB" w:rsidRDefault="009F2F2D" w:rsidP="00F10DD4">
      <w:pPr>
        <w:tabs>
          <w:tab w:val="left" w:pos="8306"/>
        </w:tabs>
        <w:rPr>
          <w:rFonts w:ascii="Arial" w:hAnsi="Arial" w:cs="Arial"/>
        </w:rPr>
      </w:pPr>
      <w:r w:rsidRPr="009F2F2D">
        <w:rPr>
          <w:rFonts w:ascii="Arial" w:hAnsi="Arial" w:cs="Arial"/>
        </w:rPr>
        <w:t xml:space="preserve">Tel: </w:t>
      </w:r>
      <w:r w:rsidR="009242EB" w:rsidRPr="009F2F2D">
        <w:rPr>
          <w:rFonts w:ascii="Arial" w:hAnsi="Arial" w:cs="Arial"/>
        </w:rPr>
        <w:t>01642 367936</w:t>
      </w:r>
    </w:p>
    <w:p w:rsidR="00D10A7D" w:rsidRDefault="00D10A7D" w:rsidP="00700601">
      <w:pPr>
        <w:tabs>
          <w:tab w:val="left" w:pos="8306"/>
        </w:tabs>
        <w:jc w:val="both"/>
        <w:rPr>
          <w:rFonts w:ascii="Arial" w:hAnsi="Arial" w:cs="Arial"/>
        </w:rPr>
      </w:pPr>
    </w:p>
    <w:p w:rsidR="00EA5B9D" w:rsidRDefault="00CD6810" w:rsidP="00EA5B9D">
      <w:pPr>
        <w:tabs>
          <w:tab w:val="left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78672E">
        <w:rPr>
          <w:rFonts w:ascii="Arial" w:hAnsi="Arial" w:cs="Arial"/>
        </w:rPr>
        <w:t>2013</w:t>
      </w:r>
    </w:p>
    <w:p w:rsidR="00700601" w:rsidRDefault="00700601" w:rsidP="00D10A7D">
      <w:pPr>
        <w:tabs>
          <w:tab w:val="left" w:pos="8306"/>
        </w:tabs>
        <w:jc w:val="both"/>
        <w:rPr>
          <w:rFonts w:ascii="Arial" w:hAnsi="Arial" w:cs="Arial"/>
        </w:rPr>
      </w:pPr>
    </w:p>
    <w:p w:rsidR="00272E22" w:rsidRDefault="00D70994" w:rsidP="00D10A7D">
      <w:pPr>
        <w:tabs>
          <w:tab w:val="left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78672E">
        <w:rPr>
          <w:rFonts w:ascii="Arial" w:hAnsi="Arial" w:cs="Arial"/>
        </w:rPr>
        <w:t xml:space="preserve"> Parent/Carer</w:t>
      </w:r>
    </w:p>
    <w:p w:rsidR="00454ADA" w:rsidRDefault="00454ADA" w:rsidP="00D10A7D">
      <w:pPr>
        <w:tabs>
          <w:tab w:val="left" w:pos="8306"/>
        </w:tabs>
        <w:jc w:val="both"/>
        <w:rPr>
          <w:rFonts w:ascii="Arial" w:hAnsi="Arial" w:cs="Arial"/>
        </w:rPr>
      </w:pPr>
    </w:p>
    <w:p w:rsidR="0078672E" w:rsidRDefault="0078672E" w:rsidP="0078672E">
      <w:pPr>
        <w:tabs>
          <w:tab w:val="left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to take this opportunity to introduce myself</w:t>
      </w:r>
      <w:r w:rsidR="007061A7">
        <w:rPr>
          <w:rFonts w:ascii="Arial" w:hAnsi="Arial" w:cs="Arial"/>
        </w:rPr>
        <w:t xml:space="preserve"> </w:t>
      </w:r>
      <w:r w:rsidR="004D0EB9">
        <w:rPr>
          <w:rFonts w:ascii="Arial" w:hAnsi="Arial" w:cs="Arial"/>
        </w:rPr>
        <w:t>and explain my role in school. M</w:t>
      </w:r>
      <w:r>
        <w:rPr>
          <w:rFonts w:ascii="Arial" w:hAnsi="Arial" w:cs="Arial"/>
        </w:rPr>
        <w:t>y name is Roz Pickersgill,</w:t>
      </w:r>
      <w:r w:rsidR="004D0EB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 am an Education Welfare Officer</w:t>
      </w:r>
      <w:r w:rsidR="004D0E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I work for </w:t>
      </w:r>
      <w:r w:rsidR="00BA6FDE">
        <w:rPr>
          <w:rFonts w:ascii="Arial" w:hAnsi="Arial" w:cs="Arial"/>
        </w:rPr>
        <w:t>Education Welfare Ltd</w:t>
      </w:r>
      <w:r w:rsidR="004D0E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</w:t>
      </w:r>
      <w:r w:rsidR="007061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an independent company that </w:t>
      </w:r>
      <w:r w:rsidR="00BA6FDE">
        <w:rPr>
          <w:rFonts w:ascii="Arial" w:hAnsi="Arial" w:cs="Arial"/>
        </w:rPr>
        <w:t xml:space="preserve">has been employed by school </w:t>
      </w:r>
      <w:r w:rsidR="00AD300F">
        <w:rPr>
          <w:rFonts w:ascii="Arial" w:hAnsi="Arial" w:cs="Arial"/>
        </w:rPr>
        <w:t xml:space="preserve">to monitor attendance, investigate </w:t>
      </w:r>
      <w:r>
        <w:rPr>
          <w:rFonts w:ascii="Arial" w:hAnsi="Arial" w:cs="Arial"/>
        </w:rPr>
        <w:t xml:space="preserve">absence and put measures in place to improve school attendance.  I will be in school every Thursday morning to support and advise parents regarding this matter. </w:t>
      </w:r>
      <w:r w:rsidR="004D0EB9">
        <w:rPr>
          <w:rFonts w:ascii="Arial" w:hAnsi="Arial" w:cs="Arial"/>
        </w:rPr>
        <w:t>If your child’s attendance is cause for concern, I will be contacting you either by phone, letter or home visit if necessary.</w:t>
      </w:r>
    </w:p>
    <w:p w:rsidR="00700601" w:rsidRDefault="00700601" w:rsidP="0078672E">
      <w:pPr>
        <w:tabs>
          <w:tab w:val="left" w:pos="8306"/>
        </w:tabs>
        <w:jc w:val="both"/>
        <w:rPr>
          <w:rFonts w:ascii="Arial" w:hAnsi="Arial" w:cs="Arial"/>
        </w:rPr>
      </w:pPr>
    </w:p>
    <w:p w:rsidR="00AD300F" w:rsidRDefault="00700601" w:rsidP="0078672E">
      <w:pPr>
        <w:tabs>
          <w:tab w:val="left" w:pos="830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 Procedures</w:t>
      </w:r>
    </w:p>
    <w:p w:rsidR="00904D09" w:rsidRDefault="00904D09" w:rsidP="0078672E">
      <w:pPr>
        <w:tabs>
          <w:tab w:val="left" w:pos="8306"/>
        </w:tabs>
        <w:jc w:val="both"/>
        <w:rPr>
          <w:rFonts w:ascii="Arial" w:hAnsi="Arial" w:cs="Arial"/>
          <w:b/>
        </w:rPr>
      </w:pPr>
    </w:p>
    <w:p w:rsidR="00904D09" w:rsidRDefault="00904D09" w:rsidP="0078672E">
      <w:pPr>
        <w:tabs>
          <w:tab w:val="left" w:pos="8306"/>
        </w:tabs>
        <w:jc w:val="both"/>
        <w:rPr>
          <w:rFonts w:ascii="Arial" w:hAnsi="Arial" w:cs="Arial"/>
          <w:b/>
        </w:rPr>
      </w:pPr>
      <w:r w:rsidRPr="00904D09">
        <w:rPr>
          <w:rFonts w:ascii="Arial" w:hAnsi="Arial" w:cs="Arial"/>
          <w:b/>
        </w:rPr>
        <w:t>School Attendance</w:t>
      </w:r>
    </w:p>
    <w:p w:rsidR="00904D09" w:rsidRDefault="00904D09" w:rsidP="0078672E">
      <w:pPr>
        <w:tabs>
          <w:tab w:val="left" w:pos="8306"/>
        </w:tabs>
        <w:jc w:val="both"/>
        <w:rPr>
          <w:rFonts w:ascii="Arial" w:hAnsi="Arial" w:cs="Arial"/>
          <w:b/>
        </w:rPr>
      </w:pPr>
    </w:p>
    <w:p w:rsidR="00904D09" w:rsidRDefault="0012475E" w:rsidP="00904D09">
      <w:pPr>
        <w:tabs>
          <w:tab w:val="left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child is required to attend </w:t>
      </w:r>
      <w:r w:rsidR="00904D09">
        <w:rPr>
          <w:rFonts w:ascii="Arial" w:hAnsi="Arial" w:cs="Arial"/>
        </w:rPr>
        <w:t xml:space="preserve">school every day, on time and </w:t>
      </w:r>
      <w:r w:rsidR="003C65FA">
        <w:rPr>
          <w:rFonts w:ascii="Arial" w:hAnsi="Arial" w:cs="Arial"/>
        </w:rPr>
        <w:t xml:space="preserve">fully </w:t>
      </w:r>
      <w:r w:rsidR="00904D09">
        <w:rPr>
          <w:rFonts w:ascii="Arial" w:hAnsi="Arial" w:cs="Arial"/>
        </w:rPr>
        <w:t>equipped for the school day</w:t>
      </w:r>
      <w:r w:rsidR="00E85E8A">
        <w:rPr>
          <w:rFonts w:ascii="Arial" w:hAnsi="Arial" w:cs="Arial"/>
        </w:rPr>
        <w:t xml:space="preserve">. </w:t>
      </w:r>
      <w:r w:rsidR="00904D09">
        <w:rPr>
          <w:rFonts w:ascii="Arial" w:hAnsi="Arial" w:cs="Arial"/>
        </w:rPr>
        <w:t>Your child is n</w:t>
      </w:r>
      <w:r w:rsidR="00642023">
        <w:rPr>
          <w:rFonts w:ascii="Arial" w:hAnsi="Arial" w:cs="Arial"/>
        </w:rPr>
        <w:t xml:space="preserve">ot expected to be absent from </w:t>
      </w:r>
      <w:r w:rsidR="00904D09">
        <w:rPr>
          <w:rFonts w:ascii="Arial" w:hAnsi="Arial" w:cs="Arial"/>
        </w:rPr>
        <w:t>school for general</w:t>
      </w:r>
      <w:r w:rsidR="005F5B96">
        <w:rPr>
          <w:rFonts w:ascii="Arial" w:hAnsi="Arial" w:cs="Arial"/>
        </w:rPr>
        <w:t xml:space="preserve"> mild</w:t>
      </w:r>
      <w:r>
        <w:rPr>
          <w:rFonts w:ascii="Arial" w:hAnsi="Arial" w:cs="Arial"/>
        </w:rPr>
        <w:t xml:space="preserve"> illness for example</w:t>
      </w:r>
      <w:r w:rsidR="00904D09">
        <w:rPr>
          <w:rFonts w:ascii="Arial" w:hAnsi="Arial" w:cs="Arial"/>
        </w:rPr>
        <w:t xml:space="preserve"> coughs and colds. </w:t>
      </w:r>
    </w:p>
    <w:p w:rsidR="00904D09" w:rsidRDefault="00904D09" w:rsidP="00904D09">
      <w:pPr>
        <w:tabs>
          <w:tab w:val="left" w:pos="8306"/>
        </w:tabs>
        <w:jc w:val="both"/>
        <w:rPr>
          <w:rFonts w:ascii="Arial" w:hAnsi="Arial" w:cs="Arial"/>
        </w:rPr>
      </w:pPr>
    </w:p>
    <w:p w:rsidR="00700601" w:rsidRDefault="00700601" w:rsidP="0078672E">
      <w:pPr>
        <w:tabs>
          <w:tab w:val="left" w:pos="830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Day Absence</w:t>
      </w:r>
    </w:p>
    <w:p w:rsidR="00700601" w:rsidRDefault="00700601" w:rsidP="0078672E">
      <w:pPr>
        <w:tabs>
          <w:tab w:val="left" w:pos="8306"/>
        </w:tabs>
        <w:jc w:val="both"/>
        <w:rPr>
          <w:rFonts w:ascii="Arial" w:hAnsi="Arial" w:cs="Arial"/>
          <w:b/>
        </w:rPr>
      </w:pPr>
    </w:p>
    <w:p w:rsidR="00700601" w:rsidRDefault="00700601" w:rsidP="0078672E">
      <w:pPr>
        <w:tabs>
          <w:tab w:val="left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Parents are reques</w:t>
      </w:r>
      <w:r w:rsidR="008B3187">
        <w:rPr>
          <w:rFonts w:ascii="Arial" w:hAnsi="Arial" w:cs="Arial"/>
        </w:rPr>
        <w:t>ted to contact school within</w:t>
      </w:r>
      <w:r>
        <w:rPr>
          <w:rFonts w:ascii="Arial" w:hAnsi="Arial" w:cs="Arial"/>
        </w:rPr>
        <w:t xml:space="preserve"> half </w:t>
      </w:r>
      <w:r w:rsidR="003C65FA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hour on the first day of their child’s absence to avoid</w:t>
      </w:r>
      <w:r w:rsidR="00DB5192">
        <w:rPr>
          <w:rFonts w:ascii="Arial" w:hAnsi="Arial" w:cs="Arial"/>
        </w:rPr>
        <w:t xml:space="preserve"> school having to initiate the</w:t>
      </w:r>
      <w:r w:rsidR="00642023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First Day Response system.  These calls are logged.  Please ensure that school have up to date contact details.</w:t>
      </w:r>
    </w:p>
    <w:p w:rsidR="004D0EB9" w:rsidRDefault="004D0EB9" w:rsidP="0078672E">
      <w:pPr>
        <w:tabs>
          <w:tab w:val="left" w:pos="8306"/>
        </w:tabs>
        <w:jc w:val="both"/>
        <w:rPr>
          <w:rFonts w:ascii="Arial" w:hAnsi="Arial" w:cs="Arial"/>
        </w:rPr>
      </w:pPr>
    </w:p>
    <w:p w:rsidR="004D0EB9" w:rsidRPr="004D0EB9" w:rsidRDefault="004D0EB9" w:rsidP="004D0EB9">
      <w:pPr>
        <w:tabs>
          <w:tab w:val="left" w:pos="8306"/>
        </w:tabs>
        <w:jc w:val="both"/>
        <w:rPr>
          <w:rFonts w:ascii="Arial" w:hAnsi="Arial" w:cs="Arial"/>
          <w:b/>
        </w:rPr>
      </w:pPr>
      <w:r w:rsidRPr="004D0EB9">
        <w:rPr>
          <w:rFonts w:ascii="Arial" w:hAnsi="Arial" w:cs="Arial"/>
          <w:b/>
        </w:rPr>
        <w:t>Medical Appointments</w:t>
      </w:r>
    </w:p>
    <w:p w:rsidR="004D0EB9" w:rsidRPr="004D0EB9" w:rsidRDefault="004D0EB9" w:rsidP="004D0EB9">
      <w:pPr>
        <w:tabs>
          <w:tab w:val="left" w:pos="8306"/>
        </w:tabs>
        <w:jc w:val="both"/>
        <w:rPr>
          <w:rFonts w:ascii="Arial" w:hAnsi="Arial" w:cs="Arial"/>
        </w:rPr>
      </w:pPr>
    </w:p>
    <w:p w:rsidR="004D0EB9" w:rsidRPr="004D0EB9" w:rsidRDefault="004D0EB9" w:rsidP="004D0EB9">
      <w:pPr>
        <w:tabs>
          <w:tab w:val="left" w:pos="8306"/>
        </w:tabs>
        <w:jc w:val="both"/>
        <w:rPr>
          <w:rFonts w:ascii="Arial" w:hAnsi="Arial" w:cs="Arial"/>
        </w:rPr>
      </w:pPr>
      <w:r w:rsidRPr="004D0EB9">
        <w:rPr>
          <w:rFonts w:ascii="Arial" w:hAnsi="Arial" w:cs="Arial"/>
        </w:rPr>
        <w:t>Please try making medical appointments outside the school working day; if this is unavoidable yo</w:t>
      </w:r>
      <w:r w:rsidR="008B3187">
        <w:rPr>
          <w:rFonts w:ascii="Arial" w:hAnsi="Arial" w:cs="Arial"/>
        </w:rPr>
        <w:t>u</w:t>
      </w:r>
      <w:r w:rsidR="00A7707D">
        <w:rPr>
          <w:rFonts w:ascii="Arial" w:hAnsi="Arial" w:cs="Arial"/>
        </w:rPr>
        <w:t>r</w:t>
      </w:r>
      <w:r w:rsidR="008B3187">
        <w:rPr>
          <w:rFonts w:ascii="Arial" w:hAnsi="Arial" w:cs="Arial"/>
        </w:rPr>
        <w:t xml:space="preserve"> child will be expected to atte</w:t>
      </w:r>
      <w:r w:rsidRPr="004D0EB9">
        <w:rPr>
          <w:rFonts w:ascii="Arial" w:hAnsi="Arial" w:cs="Arial"/>
        </w:rPr>
        <w:t>nd school before and after t</w:t>
      </w:r>
      <w:r w:rsidR="0012475E">
        <w:rPr>
          <w:rFonts w:ascii="Arial" w:hAnsi="Arial" w:cs="Arial"/>
        </w:rPr>
        <w:t>heir appointment.  I</w:t>
      </w:r>
      <w:r w:rsidRPr="004D0EB9">
        <w:rPr>
          <w:rFonts w:ascii="Arial" w:hAnsi="Arial" w:cs="Arial"/>
        </w:rPr>
        <w:t>t is not acce</w:t>
      </w:r>
      <w:r w:rsidR="00642023">
        <w:rPr>
          <w:rFonts w:ascii="Arial" w:hAnsi="Arial" w:cs="Arial"/>
        </w:rPr>
        <w:t xml:space="preserve">ptable for your child to be absent from school </w:t>
      </w:r>
      <w:r w:rsidR="008B3187">
        <w:rPr>
          <w:rFonts w:ascii="Arial" w:hAnsi="Arial" w:cs="Arial"/>
        </w:rPr>
        <w:t>the whole</w:t>
      </w:r>
      <w:r w:rsidRPr="004D0EB9">
        <w:rPr>
          <w:rFonts w:ascii="Arial" w:hAnsi="Arial" w:cs="Arial"/>
        </w:rPr>
        <w:t xml:space="preserve"> morning or </w:t>
      </w:r>
      <w:r w:rsidR="008B3187">
        <w:rPr>
          <w:rFonts w:ascii="Arial" w:hAnsi="Arial" w:cs="Arial"/>
        </w:rPr>
        <w:t xml:space="preserve">afternoon for their appointmentand definitely </w:t>
      </w:r>
      <w:r w:rsidR="00642023">
        <w:rPr>
          <w:rFonts w:ascii="Arial" w:hAnsi="Arial" w:cs="Arial"/>
        </w:rPr>
        <w:t xml:space="preserve">not </w:t>
      </w:r>
      <w:r w:rsidR="008B3187">
        <w:rPr>
          <w:rFonts w:ascii="Arial" w:hAnsi="Arial" w:cs="Arial"/>
        </w:rPr>
        <w:t>all day.</w:t>
      </w:r>
      <w:r w:rsidRPr="004D0EB9">
        <w:rPr>
          <w:rFonts w:ascii="Arial" w:hAnsi="Arial" w:cs="Arial"/>
        </w:rPr>
        <w:t xml:space="preserve">  Please provide school with evidence to support the appointment.</w:t>
      </w:r>
    </w:p>
    <w:p w:rsidR="004D0EB9" w:rsidRDefault="004D0EB9" w:rsidP="0078672E">
      <w:pPr>
        <w:tabs>
          <w:tab w:val="left" w:pos="8306"/>
        </w:tabs>
        <w:jc w:val="both"/>
        <w:rPr>
          <w:rFonts w:ascii="Arial" w:hAnsi="Arial" w:cs="Arial"/>
        </w:rPr>
      </w:pPr>
    </w:p>
    <w:p w:rsidR="00700601" w:rsidRDefault="00700601" w:rsidP="0078672E">
      <w:pPr>
        <w:tabs>
          <w:tab w:val="left" w:pos="8306"/>
        </w:tabs>
        <w:jc w:val="both"/>
        <w:rPr>
          <w:rFonts w:ascii="Arial" w:hAnsi="Arial" w:cs="Arial"/>
        </w:rPr>
      </w:pPr>
    </w:p>
    <w:p w:rsidR="00700601" w:rsidRDefault="00A7707D" w:rsidP="0078672E">
      <w:pPr>
        <w:tabs>
          <w:tab w:val="left" w:pos="830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Evidence</w:t>
      </w:r>
    </w:p>
    <w:p w:rsidR="000069A1" w:rsidRDefault="000069A1" w:rsidP="0078672E">
      <w:pPr>
        <w:tabs>
          <w:tab w:val="left" w:pos="8306"/>
        </w:tabs>
        <w:jc w:val="both"/>
        <w:rPr>
          <w:rFonts w:ascii="Arial" w:hAnsi="Arial" w:cs="Arial"/>
          <w:b/>
        </w:rPr>
      </w:pPr>
    </w:p>
    <w:p w:rsidR="00700601" w:rsidRDefault="000069A1" w:rsidP="0078672E">
      <w:pPr>
        <w:tabs>
          <w:tab w:val="left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It is good practice to provide school with medical evidence to support your child’s absence.  For example appointment card, prescriptions slip or prescribed medi</w:t>
      </w:r>
      <w:r w:rsidR="004D0EB9">
        <w:rPr>
          <w:rFonts w:ascii="Arial" w:hAnsi="Arial" w:cs="Arial"/>
        </w:rPr>
        <w:t>cation.  If your child’s attendance</w:t>
      </w:r>
      <w:r w:rsidR="0012475E">
        <w:rPr>
          <w:rFonts w:ascii="Arial" w:hAnsi="Arial" w:cs="Arial"/>
        </w:rPr>
        <w:t xml:space="preserve"> is of concern, </w:t>
      </w:r>
      <w:r w:rsidR="003C65FA">
        <w:rPr>
          <w:rFonts w:ascii="Arial" w:hAnsi="Arial" w:cs="Arial"/>
        </w:rPr>
        <w:t xml:space="preserve">you will be required to provide </w:t>
      </w:r>
      <w:r w:rsidR="0012475E">
        <w:rPr>
          <w:rFonts w:ascii="Arial" w:hAnsi="Arial" w:cs="Arial"/>
        </w:rPr>
        <w:t>medical</w:t>
      </w:r>
      <w:r w:rsidR="004D0EB9">
        <w:rPr>
          <w:rFonts w:ascii="Arial" w:hAnsi="Arial" w:cs="Arial"/>
        </w:rPr>
        <w:t xml:space="preserve"> evidence</w:t>
      </w:r>
      <w:r w:rsidR="007061A7">
        <w:rPr>
          <w:rFonts w:ascii="Arial" w:hAnsi="Arial" w:cs="Arial"/>
        </w:rPr>
        <w:t xml:space="preserve"> </w:t>
      </w:r>
      <w:r w:rsidR="00A7707D">
        <w:rPr>
          <w:rFonts w:ascii="Arial" w:hAnsi="Arial" w:cs="Arial"/>
        </w:rPr>
        <w:t xml:space="preserve">to school before </w:t>
      </w:r>
      <w:bookmarkStart w:id="0" w:name="_GoBack"/>
      <w:bookmarkEnd w:id="0"/>
      <w:r w:rsidR="003C65FA">
        <w:rPr>
          <w:rFonts w:ascii="Arial" w:hAnsi="Arial" w:cs="Arial"/>
        </w:rPr>
        <w:t>absences are authorised.</w:t>
      </w:r>
    </w:p>
    <w:p w:rsidR="003C65FA" w:rsidRDefault="003C65FA" w:rsidP="0078672E">
      <w:pPr>
        <w:tabs>
          <w:tab w:val="left" w:pos="8306"/>
        </w:tabs>
        <w:jc w:val="both"/>
        <w:rPr>
          <w:rFonts w:ascii="Arial" w:hAnsi="Arial" w:cs="Arial"/>
        </w:rPr>
      </w:pPr>
    </w:p>
    <w:p w:rsidR="003C65FA" w:rsidRDefault="003C65FA" w:rsidP="0078672E">
      <w:pPr>
        <w:tabs>
          <w:tab w:val="left" w:pos="8306"/>
        </w:tabs>
        <w:jc w:val="both"/>
        <w:rPr>
          <w:rFonts w:ascii="Arial" w:hAnsi="Arial" w:cs="Arial"/>
        </w:rPr>
      </w:pPr>
    </w:p>
    <w:p w:rsidR="00E85E8A" w:rsidRPr="0012475E" w:rsidRDefault="00E85E8A" w:rsidP="00E85E8A">
      <w:pPr>
        <w:jc w:val="both"/>
        <w:rPr>
          <w:rFonts w:ascii="Arial" w:hAnsi="Arial" w:cs="Arial"/>
          <w:b/>
        </w:rPr>
      </w:pPr>
      <w:r w:rsidRPr="0012475E">
        <w:rPr>
          <w:rFonts w:ascii="Arial" w:hAnsi="Arial" w:cs="Arial"/>
          <w:b/>
        </w:rPr>
        <w:t xml:space="preserve">Education Welfare Ltd would like to advise that whilst they would like to support parent/carer to address any problems, it is the parent/carer who has the duty to secure the regular attendance of their child at school.  Failure to do so is an offence under Section 444 of the Education Act 1996. </w:t>
      </w:r>
    </w:p>
    <w:p w:rsidR="004D0EB9" w:rsidRDefault="004D0EB9" w:rsidP="00E85E8A">
      <w:pPr>
        <w:jc w:val="both"/>
        <w:rPr>
          <w:rFonts w:ascii="Arial" w:hAnsi="Arial" w:cs="Arial"/>
        </w:rPr>
      </w:pPr>
    </w:p>
    <w:p w:rsidR="004D0EB9" w:rsidRDefault="004D0EB9" w:rsidP="00E85E8A">
      <w:pPr>
        <w:jc w:val="both"/>
        <w:rPr>
          <w:rFonts w:ascii="Arial" w:hAnsi="Arial" w:cs="Arial"/>
        </w:rPr>
      </w:pPr>
    </w:p>
    <w:p w:rsidR="004D0EB9" w:rsidRDefault="004D0EB9" w:rsidP="00E85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4D0EB9" w:rsidRDefault="004D0EB9" w:rsidP="00E85E8A">
      <w:pPr>
        <w:jc w:val="both"/>
        <w:rPr>
          <w:rFonts w:ascii="Arial" w:hAnsi="Arial" w:cs="Arial"/>
        </w:rPr>
      </w:pPr>
    </w:p>
    <w:p w:rsidR="004D0EB9" w:rsidRDefault="004D0EB9" w:rsidP="00E85E8A">
      <w:pPr>
        <w:jc w:val="both"/>
        <w:rPr>
          <w:rFonts w:ascii="Arial" w:hAnsi="Arial" w:cs="Arial"/>
        </w:rPr>
      </w:pPr>
    </w:p>
    <w:p w:rsidR="004D0EB9" w:rsidRDefault="004D0EB9" w:rsidP="00E85E8A">
      <w:pPr>
        <w:jc w:val="both"/>
        <w:rPr>
          <w:rFonts w:ascii="Arial" w:hAnsi="Arial" w:cs="Arial"/>
        </w:rPr>
      </w:pPr>
    </w:p>
    <w:p w:rsidR="004D0EB9" w:rsidRDefault="004D0EB9" w:rsidP="00E85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 Pickersgill</w:t>
      </w:r>
    </w:p>
    <w:p w:rsidR="004D0EB9" w:rsidRDefault="004D0EB9" w:rsidP="00E85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 Welfare Officer</w:t>
      </w:r>
    </w:p>
    <w:p w:rsidR="00AD300F" w:rsidRDefault="00EA5B9D" w:rsidP="00EA5B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Education Welfare Ltd</w:t>
      </w:r>
    </w:p>
    <w:sectPr w:rsidR="00AD300F" w:rsidSect="00E50BC6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9C" w:rsidRDefault="0046289C" w:rsidP="008F5F6A">
      <w:r>
        <w:separator/>
      </w:r>
    </w:p>
  </w:endnote>
  <w:endnote w:type="continuationSeparator" w:id="0">
    <w:p w:rsidR="0046289C" w:rsidRDefault="0046289C" w:rsidP="008F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9C" w:rsidRDefault="0046289C" w:rsidP="008F5F6A">
      <w:r>
        <w:separator/>
      </w:r>
    </w:p>
  </w:footnote>
  <w:footnote w:type="continuationSeparator" w:id="0">
    <w:p w:rsidR="0046289C" w:rsidRDefault="0046289C" w:rsidP="008F5F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F6A"/>
    <w:rsid w:val="000069A1"/>
    <w:rsid w:val="0001747A"/>
    <w:rsid w:val="00021B13"/>
    <w:rsid w:val="00042C83"/>
    <w:rsid w:val="000554C9"/>
    <w:rsid w:val="000F2CFB"/>
    <w:rsid w:val="0012475E"/>
    <w:rsid w:val="0019284F"/>
    <w:rsid w:val="00193225"/>
    <w:rsid w:val="001A0DCC"/>
    <w:rsid w:val="001B07A2"/>
    <w:rsid w:val="00272E22"/>
    <w:rsid w:val="002840D1"/>
    <w:rsid w:val="002B2BFB"/>
    <w:rsid w:val="00315254"/>
    <w:rsid w:val="00357E18"/>
    <w:rsid w:val="00382899"/>
    <w:rsid w:val="003C65FA"/>
    <w:rsid w:val="004068CA"/>
    <w:rsid w:val="0042233D"/>
    <w:rsid w:val="00431B9F"/>
    <w:rsid w:val="004352A4"/>
    <w:rsid w:val="0044757C"/>
    <w:rsid w:val="00454ADA"/>
    <w:rsid w:val="0046289C"/>
    <w:rsid w:val="00490E6B"/>
    <w:rsid w:val="004C613A"/>
    <w:rsid w:val="004C703F"/>
    <w:rsid w:val="004D0EB9"/>
    <w:rsid w:val="00504D8F"/>
    <w:rsid w:val="0052437B"/>
    <w:rsid w:val="00573AFE"/>
    <w:rsid w:val="00573BDD"/>
    <w:rsid w:val="005E4418"/>
    <w:rsid w:val="005F5B96"/>
    <w:rsid w:val="00642023"/>
    <w:rsid w:val="006F71C6"/>
    <w:rsid w:val="00700601"/>
    <w:rsid w:val="007061A7"/>
    <w:rsid w:val="00712633"/>
    <w:rsid w:val="00714CB1"/>
    <w:rsid w:val="00765B9D"/>
    <w:rsid w:val="0078672E"/>
    <w:rsid w:val="007D27A1"/>
    <w:rsid w:val="008500F5"/>
    <w:rsid w:val="00871037"/>
    <w:rsid w:val="00884357"/>
    <w:rsid w:val="008B3187"/>
    <w:rsid w:val="008C6B41"/>
    <w:rsid w:val="008F5F6A"/>
    <w:rsid w:val="00904C20"/>
    <w:rsid w:val="00904D09"/>
    <w:rsid w:val="009242EB"/>
    <w:rsid w:val="00932C0D"/>
    <w:rsid w:val="00953BCF"/>
    <w:rsid w:val="009858E8"/>
    <w:rsid w:val="00993755"/>
    <w:rsid w:val="009B61BD"/>
    <w:rsid w:val="009F2F2D"/>
    <w:rsid w:val="009F43D6"/>
    <w:rsid w:val="00A22219"/>
    <w:rsid w:val="00A7707D"/>
    <w:rsid w:val="00AD300F"/>
    <w:rsid w:val="00AE717C"/>
    <w:rsid w:val="00AF3598"/>
    <w:rsid w:val="00BA50D1"/>
    <w:rsid w:val="00BA6FDE"/>
    <w:rsid w:val="00BA7AE7"/>
    <w:rsid w:val="00BB5894"/>
    <w:rsid w:val="00BD719A"/>
    <w:rsid w:val="00C52032"/>
    <w:rsid w:val="00C95C5C"/>
    <w:rsid w:val="00CB5B45"/>
    <w:rsid w:val="00CB6566"/>
    <w:rsid w:val="00CD6810"/>
    <w:rsid w:val="00CF3900"/>
    <w:rsid w:val="00D10A7D"/>
    <w:rsid w:val="00D23E62"/>
    <w:rsid w:val="00D622F8"/>
    <w:rsid w:val="00D70994"/>
    <w:rsid w:val="00DB5192"/>
    <w:rsid w:val="00DF0762"/>
    <w:rsid w:val="00E50BC6"/>
    <w:rsid w:val="00E64F50"/>
    <w:rsid w:val="00E825D5"/>
    <w:rsid w:val="00E85E8A"/>
    <w:rsid w:val="00E952A9"/>
    <w:rsid w:val="00EA5B9D"/>
    <w:rsid w:val="00EE1123"/>
    <w:rsid w:val="00F10DD4"/>
    <w:rsid w:val="00F24CD8"/>
    <w:rsid w:val="00FD733F"/>
    <w:rsid w:val="00FE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6A"/>
  </w:style>
  <w:style w:type="paragraph" w:styleId="Footer">
    <w:name w:val="footer"/>
    <w:basedOn w:val="Normal"/>
    <w:link w:val="FooterChar"/>
    <w:uiPriority w:val="99"/>
    <w:unhideWhenUsed/>
    <w:rsid w:val="008F5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6A"/>
  </w:style>
  <w:style w:type="paragraph" w:styleId="ListParagraph">
    <w:name w:val="List Paragraph"/>
    <w:basedOn w:val="Normal"/>
    <w:uiPriority w:val="34"/>
    <w:qFormat/>
    <w:rsid w:val="0085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F6A"/>
  </w:style>
  <w:style w:type="paragraph" w:styleId="Footer">
    <w:name w:val="footer"/>
    <w:basedOn w:val="Normal"/>
    <w:link w:val="FooterChar"/>
    <w:uiPriority w:val="99"/>
    <w:unhideWhenUsed/>
    <w:rsid w:val="008F5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F6A"/>
  </w:style>
  <w:style w:type="paragraph" w:styleId="ListParagraph">
    <w:name w:val="List Paragraph"/>
    <w:basedOn w:val="Normal"/>
    <w:uiPriority w:val="34"/>
    <w:qFormat/>
    <w:rsid w:val="00850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9007-247B-404F-A5F3-33ACA4BA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14</cp:revision>
  <cp:lastPrinted>2013-09-03T06:55:00Z</cp:lastPrinted>
  <dcterms:created xsi:type="dcterms:W3CDTF">2013-07-22T09:47:00Z</dcterms:created>
  <dcterms:modified xsi:type="dcterms:W3CDTF">2013-09-03T06:55:00Z</dcterms:modified>
</cp:coreProperties>
</file>