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72636F" w14:textId="754EC8AA" w:rsidR="004D387E" w:rsidRPr="004D387E" w:rsidRDefault="004D387E" w:rsidP="004D387E">
      <w:pPr>
        <w:pageBreakBefore/>
        <w:spacing w:after="240" w:line="240" w:lineRule="auto"/>
        <w:outlineLvl w:val="0"/>
        <w:rPr>
          <w:rFonts w:ascii="Arial" w:eastAsia="Arial" w:hAnsi="Arial" w:cs="Times New Roman"/>
          <w:b/>
          <w:color w:val="104F75"/>
          <w:sz w:val="36"/>
          <w:szCs w:val="24"/>
          <w:lang w:eastAsia="en-GB"/>
        </w:rPr>
      </w:pPr>
      <w:bookmarkStart w:id="0" w:name="_Toc449687247"/>
      <w:bookmarkStart w:id="1" w:name="_Toc503965496"/>
      <w:r w:rsidRPr="004D387E">
        <w:rPr>
          <w:rFonts w:ascii="Arial" w:eastAsia="Arial" w:hAnsi="Arial" w:cs="Times New Roman"/>
          <w:b/>
          <w:color w:val="104F75"/>
          <w:sz w:val="36"/>
          <w:szCs w:val="24"/>
          <w:lang w:eastAsia="en-GB"/>
        </w:rPr>
        <w:t xml:space="preserve">Pupil premium strategy / self-evaluation </w:t>
      </w:r>
      <w:bookmarkEnd w:id="0"/>
      <w:bookmarkEnd w:id="1"/>
    </w:p>
    <w:tbl>
      <w:tblPr>
        <w:tblW w:w="15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7"/>
        <w:gridCol w:w="1122"/>
        <w:gridCol w:w="3867"/>
        <w:gridCol w:w="1429"/>
        <w:gridCol w:w="5101"/>
        <w:gridCol w:w="981"/>
      </w:tblGrid>
      <w:tr w:rsidR="004D387E" w:rsidRPr="004D387E" w14:paraId="0708AB1B" w14:textId="77777777" w:rsidTr="002E5AE9">
        <w:trPr>
          <w:trHeight w:hRule="exact" w:val="487"/>
        </w:trPr>
        <w:tc>
          <w:tcPr>
            <w:tcW w:w="15387" w:type="dxa"/>
            <w:gridSpan w:val="6"/>
            <w:shd w:val="clear" w:color="auto" w:fill="CFDCE3"/>
            <w:tcMar>
              <w:top w:w="57" w:type="dxa"/>
              <w:bottom w:w="57" w:type="dxa"/>
            </w:tcMar>
          </w:tcPr>
          <w:p w14:paraId="1E5D9422" w14:textId="77777777" w:rsidR="004D387E" w:rsidRPr="004D387E" w:rsidRDefault="004D387E" w:rsidP="004D387E">
            <w:pPr>
              <w:numPr>
                <w:ilvl w:val="0"/>
                <w:numId w:val="4"/>
              </w:numPr>
              <w:spacing w:after="0" w:line="240" w:lineRule="auto"/>
              <w:ind w:left="426" w:hanging="284"/>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Summary information</w:t>
            </w:r>
          </w:p>
        </w:tc>
      </w:tr>
      <w:tr w:rsidR="004D387E" w:rsidRPr="004D387E" w14:paraId="55F3B49F" w14:textId="77777777" w:rsidTr="002E5AE9">
        <w:trPr>
          <w:trHeight w:hRule="exact" w:val="487"/>
        </w:trPr>
        <w:tc>
          <w:tcPr>
            <w:tcW w:w="2903" w:type="dxa"/>
            <w:shd w:val="clear" w:color="auto" w:fill="auto"/>
            <w:tcMar>
              <w:top w:w="57" w:type="dxa"/>
              <w:bottom w:w="57" w:type="dxa"/>
            </w:tcMar>
          </w:tcPr>
          <w:p w14:paraId="7298DA9C" w14:textId="77777777" w:rsidR="004D387E" w:rsidRPr="004D387E" w:rsidRDefault="004D387E" w:rsidP="004D387E">
            <w:pPr>
              <w:spacing w:after="24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School</w:t>
            </w:r>
          </w:p>
        </w:tc>
        <w:tc>
          <w:tcPr>
            <w:tcW w:w="12483" w:type="dxa"/>
            <w:gridSpan w:val="5"/>
            <w:shd w:val="clear" w:color="auto" w:fill="auto"/>
            <w:tcMar>
              <w:top w:w="57" w:type="dxa"/>
              <w:bottom w:w="57" w:type="dxa"/>
            </w:tcMar>
          </w:tcPr>
          <w:p w14:paraId="6D078E87" w14:textId="7F1E2133" w:rsidR="004D387E" w:rsidRPr="004D387E" w:rsidRDefault="00177F05" w:rsidP="004D387E">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Easterside Academy</w:t>
            </w:r>
          </w:p>
        </w:tc>
      </w:tr>
      <w:tr w:rsidR="004D387E" w:rsidRPr="004D387E" w14:paraId="4618CC2C" w14:textId="77777777" w:rsidTr="002E5AE9">
        <w:trPr>
          <w:trHeight w:hRule="exact" w:val="487"/>
        </w:trPr>
        <w:tc>
          <w:tcPr>
            <w:tcW w:w="2903" w:type="dxa"/>
            <w:shd w:val="clear" w:color="auto" w:fill="auto"/>
            <w:tcMar>
              <w:top w:w="57" w:type="dxa"/>
              <w:bottom w:w="57" w:type="dxa"/>
            </w:tcMar>
          </w:tcPr>
          <w:p w14:paraId="0165210A" w14:textId="77777777" w:rsidR="004D387E" w:rsidRPr="004D387E" w:rsidRDefault="004D387E" w:rsidP="004D387E">
            <w:pPr>
              <w:spacing w:after="24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Academic Year</w:t>
            </w:r>
          </w:p>
        </w:tc>
        <w:tc>
          <w:tcPr>
            <w:tcW w:w="1125" w:type="dxa"/>
            <w:shd w:val="clear" w:color="auto" w:fill="auto"/>
            <w:tcMar>
              <w:top w:w="57" w:type="dxa"/>
              <w:bottom w:w="57" w:type="dxa"/>
            </w:tcMar>
          </w:tcPr>
          <w:p w14:paraId="1FB137FA" w14:textId="71264E12" w:rsidR="004D387E" w:rsidRPr="004D387E" w:rsidRDefault="00BE7AFF" w:rsidP="004D387E">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2020-21</w:t>
            </w:r>
          </w:p>
        </w:tc>
        <w:tc>
          <w:tcPr>
            <w:tcW w:w="3897" w:type="dxa"/>
            <w:shd w:val="clear" w:color="auto" w:fill="auto"/>
          </w:tcPr>
          <w:p w14:paraId="6CBD4643" w14:textId="77777777" w:rsidR="004D387E" w:rsidRPr="004D387E" w:rsidRDefault="004D387E" w:rsidP="004D387E">
            <w:pPr>
              <w:spacing w:after="240" w:line="288" w:lineRule="auto"/>
              <w:rPr>
                <w:rFonts w:ascii="Arial" w:eastAsia="Times New Roman" w:hAnsi="Arial" w:cs="Arial"/>
                <w:color w:val="0D0D0D"/>
                <w:sz w:val="24"/>
                <w:szCs w:val="24"/>
                <w:lang w:eastAsia="en-GB"/>
              </w:rPr>
            </w:pPr>
            <w:r w:rsidRPr="004D387E">
              <w:rPr>
                <w:rFonts w:ascii="Arial" w:eastAsia="Times New Roman" w:hAnsi="Arial" w:cs="Arial"/>
                <w:b/>
                <w:color w:val="0D0D0D"/>
                <w:sz w:val="24"/>
                <w:szCs w:val="24"/>
                <w:lang w:eastAsia="en-GB"/>
              </w:rPr>
              <w:t>Total PP budget</w:t>
            </w:r>
          </w:p>
        </w:tc>
        <w:tc>
          <w:tcPr>
            <w:tcW w:w="1333" w:type="dxa"/>
            <w:shd w:val="clear" w:color="auto" w:fill="auto"/>
          </w:tcPr>
          <w:p w14:paraId="4F1ADF75" w14:textId="1A23A506" w:rsidR="002E6B7D" w:rsidRPr="00EA64D8" w:rsidRDefault="007D2FA3" w:rsidP="002E6B7D">
            <w:pPr>
              <w:rPr>
                <w:rFonts w:ascii="Arial" w:hAnsi="Arial" w:cs="Arial"/>
                <w:b/>
                <w:color w:val="1F497D"/>
              </w:rPr>
            </w:pPr>
            <w:r>
              <w:rPr>
                <w:b/>
              </w:rPr>
              <w:t>£</w:t>
            </w:r>
            <w:r w:rsidRPr="00EA64D8">
              <w:rPr>
                <w:rFonts w:ascii="Arial" w:hAnsi="Arial" w:cs="Arial"/>
                <w:b/>
              </w:rPr>
              <w:t>228,650.00</w:t>
            </w:r>
          </w:p>
          <w:p w14:paraId="343D78E1" w14:textId="77777777" w:rsidR="004D387E" w:rsidRPr="004D387E" w:rsidRDefault="004D387E" w:rsidP="004D387E">
            <w:pPr>
              <w:spacing w:after="240" w:line="288" w:lineRule="auto"/>
              <w:rPr>
                <w:rFonts w:ascii="Arial" w:eastAsia="Times New Roman" w:hAnsi="Arial" w:cs="Arial"/>
                <w:color w:val="0D0D0D"/>
                <w:sz w:val="24"/>
                <w:szCs w:val="24"/>
                <w:lang w:eastAsia="en-GB"/>
              </w:rPr>
            </w:pPr>
          </w:p>
        </w:tc>
        <w:tc>
          <w:tcPr>
            <w:tcW w:w="5144" w:type="dxa"/>
            <w:shd w:val="clear" w:color="auto" w:fill="auto"/>
          </w:tcPr>
          <w:p w14:paraId="35532DA0" w14:textId="77777777" w:rsidR="004D387E" w:rsidRPr="004D387E" w:rsidRDefault="004D387E" w:rsidP="004D387E">
            <w:pPr>
              <w:spacing w:after="240" w:line="288" w:lineRule="auto"/>
              <w:rPr>
                <w:rFonts w:ascii="Arial" w:eastAsia="Times New Roman" w:hAnsi="Arial" w:cs="Arial"/>
                <w:color w:val="0D0D0D"/>
                <w:sz w:val="24"/>
                <w:szCs w:val="24"/>
                <w:lang w:eastAsia="en-GB"/>
              </w:rPr>
            </w:pPr>
            <w:r w:rsidRPr="004D387E">
              <w:rPr>
                <w:rFonts w:ascii="Arial" w:eastAsia="Times New Roman" w:hAnsi="Arial" w:cs="Arial"/>
                <w:b/>
                <w:color w:val="0D0D0D"/>
                <w:sz w:val="24"/>
                <w:szCs w:val="24"/>
                <w:lang w:eastAsia="en-GB"/>
              </w:rPr>
              <w:t>Date of most recent PP Review</w:t>
            </w:r>
          </w:p>
        </w:tc>
        <w:tc>
          <w:tcPr>
            <w:tcW w:w="982" w:type="dxa"/>
            <w:shd w:val="clear" w:color="auto" w:fill="auto"/>
          </w:tcPr>
          <w:p w14:paraId="530A1D74" w14:textId="1C9D5A90" w:rsidR="004D387E" w:rsidRPr="004D387E" w:rsidRDefault="007D2FA3" w:rsidP="004D387E">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July 20</w:t>
            </w:r>
          </w:p>
        </w:tc>
      </w:tr>
      <w:tr w:rsidR="004D387E" w:rsidRPr="004D387E" w14:paraId="1528635C" w14:textId="77777777" w:rsidTr="002E5AE9">
        <w:trPr>
          <w:trHeight w:hRule="exact" w:val="700"/>
        </w:trPr>
        <w:tc>
          <w:tcPr>
            <w:tcW w:w="2903" w:type="dxa"/>
            <w:shd w:val="clear" w:color="auto" w:fill="auto"/>
            <w:tcMar>
              <w:top w:w="57" w:type="dxa"/>
              <w:bottom w:w="57" w:type="dxa"/>
            </w:tcMar>
          </w:tcPr>
          <w:p w14:paraId="405D9671" w14:textId="77777777" w:rsidR="004D387E" w:rsidRPr="004D387E" w:rsidRDefault="004D387E" w:rsidP="004D387E">
            <w:pPr>
              <w:spacing w:after="240" w:line="288" w:lineRule="auto"/>
              <w:contextualSpacing/>
              <w:rPr>
                <w:rFonts w:ascii="Arial" w:eastAsia="Times New Roman" w:hAnsi="Arial" w:cs="Arial"/>
                <w:color w:val="0D0D0D"/>
                <w:sz w:val="24"/>
                <w:szCs w:val="24"/>
                <w:lang w:eastAsia="en-GB"/>
              </w:rPr>
            </w:pPr>
            <w:r w:rsidRPr="004D387E">
              <w:rPr>
                <w:rFonts w:ascii="Arial" w:eastAsia="Times New Roman" w:hAnsi="Arial" w:cs="Arial"/>
                <w:b/>
                <w:color w:val="0D0D0D"/>
                <w:sz w:val="24"/>
                <w:szCs w:val="24"/>
                <w:lang w:eastAsia="en-GB"/>
              </w:rPr>
              <w:t>Total number of pupils</w:t>
            </w:r>
          </w:p>
        </w:tc>
        <w:tc>
          <w:tcPr>
            <w:tcW w:w="1125" w:type="dxa"/>
            <w:shd w:val="clear" w:color="auto" w:fill="auto"/>
            <w:tcMar>
              <w:top w:w="57" w:type="dxa"/>
              <w:bottom w:w="57" w:type="dxa"/>
            </w:tcMar>
          </w:tcPr>
          <w:p w14:paraId="61613A73" w14:textId="0EA799A2" w:rsidR="004D387E" w:rsidRPr="004D387E" w:rsidRDefault="00984575" w:rsidP="004D387E">
            <w:pPr>
              <w:spacing w:after="240" w:line="288" w:lineRule="auto"/>
              <w:contextualSpacing/>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301</w:t>
            </w:r>
          </w:p>
        </w:tc>
        <w:tc>
          <w:tcPr>
            <w:tcW w:w="3897" w:type="dxa"/>
            <w:shd w:val="clear" w:color="auto" w:fill="auto"/>
          </w:tcPr>
          <w:p w14:paraId="6A0C3FF7" w14:textId="77777777" w:rsidR="004D387E" w:rsidRPr="004D387E" w:rsidRDefault="004D387E" w:rsidP="004D387E">
            <w:pPr>
              <w:spacing w:after="240" w:line="288" w:lineRule="auto"/>
              <w:contextualSpacing/>
              <w:rPr>
                <w:rFonts w:ascii="Arial" w:eastAsia="Times New Roman" w:hAnsi="Arial" w:cs="Arial"/>
                <w:color w:val="0D0D0D"/>
                <w:sz w:val="24"/>
                <w:szCs w:val="24"/>
                <w:lang w:eastAsia="en-GB"/>
              </w:rPr>
            </w:pPr>
            <w:r w:rsidRPr="004D387E">
              <w:rPr>
                <w:rFonts w:ascii="Arial" w:eastAsia="Times New Roman" w:hAnsi="Arial" w:cs="Arial"/>
                <w:b/>
                <w:color w:val="0D0D0D"/>
                <w:sz w:val="24"/>
                <w:szCs w:val="24"/>
                <w:lang w:eastAsia="en-GB"/>
              </w:rPr>
              <w:t>Number of pupils eligible for PP</w:t>
            </w:r>
          </w:p>
        </w:tc>
        <w:tc>
          <w:tcPr>
            <w:tcW w:w="1333" w:type="dxa"/>
            <w:shd w:val="clear" w:color="auto" w:fill="auto"/>
          </w:tcPr>
          <w:p w14:paraId="72FEE009" w14:textId="5EC29D42" w:rsidR="004D387E" w:rsidRPr="004D387E" w:rsidRDefault="00984575" w:rsidP="004D387E">
            <w:pPr>
              <w:spacing w:after="240" w:line="288" w:lineRule="auto"/>
              <w:contextualSpacing/>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170 (56.48%)</w:t>
            </w:r>
          </w:p>
        </w:tc>
        <w:tc>
          <w:tcPr>
            <w:tcW w:w="5144" w:type="dxa"/>
            <w:shd w:val="clear" w:color="auto" w:fill="auto"/>
          </w:tcPr>
          <w:p w14:paraId="36E5BC65" w14:textId="77777777" w:rsidR="004D387E" w:rsidRPr="004D387E" w:rsidRDefault="004D387E" w:rsidP="004D387E">
            <w:pPr>
              <w:spacing w:after="240" w:line="288" w:lineRule="auto"/>
              <w:contextualSpacing/>
              <w:rPr>
                <w:rFonts w:ascii="Arial" w:eastAsia="Times New Roman" w:hAnsi="Arial" w:cs="Arial"/>
                <w:color w:val="0D0D0D"/>
                <w:sz w:val="24"/>
                <w:szCs w:val="24"/>
                <w:lang w:eastAsia="en-GB"/>
              </w:rPr>
            </w:pPr>
            <w:r w:rsidRPr="004D387E">
              <w:rPr>
                <w:rFonts w:ascii="Arial" w:eastAsia="Times New Roman" w:hAnsi="Arial" w:cs="Arial"/>
                <w:b/>
                <w:color w:val="0D0D0D"/>
                <w:sz w:val="24"/>
                <w:szCs w:val="24"/>
                <w:lang w:eastAsia="en-GB"/>
              </w:rPr>
              <w:t>Date for next internal review of this strategy</w:t>
            </w:r>
          </w:p>
        </w:tc>
        <w:tc>
          <w:tcPr>
            <w:tcW w:w="982" w:type="dxa"/>
            <w:shd w:val="clear" w:color="auto" w:fill="auto"/>
          </w:tcPr>
          <w:p w14:paraId="267943BD" w14:textId="66219F4D" w:rsidR="004D387E" w:rsidRPr="004D387E" w:rsidRDefault="007D2FA3" w:rsidP="004D387E">
            <w:pPr>
              <w:spacing w:after="240" w:line="288" w:lineRule="auto"/>
              <w:contextualSpacing/>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Dec 20</w:t>
            </w:r>
          </w:p>
        </w:tc>
      </w:tr>
    </w:tbl>
    <w:p w14:paraId="49786EA7" w14:textId="77777777" w:rsidR="004D387E" w:rsidRPr="004D387E" w:rsidRDefault="004D387E" w:rsidP="004D387E">
      <w:pPr>
        <w:spacing w:after="0" w:line="288" w:lineRule="auto"/>
        <w:rPr>
          <w:rFonts w:ascii="Arial" w:eastAsia="Times New Roman" w:hAnsi="Arial" w:cs="Arial"/>
          <w:color w:val="0D0D0D"/>
          <w:sz w:val="12"/>
          <w:szCs w:val="12"/>
          <w:lang w:eastAsia="en-G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5"/>
        <w:gridCol w:w="7751"/>
        <w:gridCol w:w="2911"/>
        <w:gridCol w:w="491"/>
        <w:gridCol w:w="3402"/>
      </w:tblGrid>
      <w:tr w:rsidR="004D387E" w:rsidRPr="004D387E" w14:paraId="4251661D" w14:textId="77777777" w:rsidTr="0008008D">
        <w:trPr>
          <w:trHeight w:hRule="exact" w:val="340"/>
        </w:trPr>
        <w:tc>
          <w:tcPr>
            <w:tcW w:w="15417" w:type="dxa"/>
            <w:gridSpan w:val="6"/>
            <w:shd w:val="clear" w:color="auto" w:fill="CFDCE3"/>
            <w:tcMar>
              <w:top w:w="57" w:type="dxa"/>
              <w:bottom w:w="57" w:type="dxa"/>
            </w:tcMar>
          </w:tcPr>
          <w:p w14:paraId="2C39D948" w14:textId="043D996D" w:rsidR="004D387E" w:rsidRPr="004D387E" w:rsidRDefault="004D387E" w:rsidP="004D387E">
            <w:pPr>
              <w:numPr>
                <w:ilvl w:val="0"/>
                <w:numId w:val="4"/>
              </w:numPr>
              <w:spacing w:after="0" w:line="240" w:lineRule="auto"/>
              <w:ind w:left="426" w:hanging="284"/>
              <w:rPr>
                <w:rFonts w:ascii="Arial" w:eastAsia="Times New Roman" w:hAnsi="Arial" w:cs="Arial"/>
                <w:b/>
                <w:color w:val="0D0D0D"/>
                <w:sz w:val="24"/>
                <w:szCs w:val="24"/>
                <w:lang w:eastAsia="en-GB"/>
              </w:rPr>
            </w:pPr>
            <w:r w:rsidRPr="004D387E">
              <w:rPr>
                <w:rFonts w:ascii="Arial" w:eastAsia="Arial" w:hAnsi="Arial" w:cs="Arial"/>
                <w:b/>
                <w:color w:val="0D0D0D"/>
                <w:sz w:val="24"/>
                <w:szCs w:val="24"/>
                <w:lang w:eastAsia="en-GB"/>
              </w:rPr>
              <w:t xml:space="preserve">Current attainment </w:t>
            </w:r>
            <w:r w:rsidR="00EA64D8">
              <w:rPr>
                <w:rFonts w:ascii="Arial" w:eastAsia="Arial" w:hAnsi="Arial" w:cs="Arial"/>
                <w:b/>
                <w:color w:val="0D0D0D"/>
                <w:sz w:val="24"/>
                <w:szCs w:val="24"/>
                <w:lang w:eastAsia="en-GB"/>
              </w:rPr>
              <w:t xml:space="preserve">– </w:t>
            </w:r>
            <w:r w:rsidR="00EA64D8">
              <w:rPr>
                <w:rFonts w:ascii="Arial" w:eastAsia="Arial" w:hAnsi="Arial" w:cs="Arial"/>
                <w:i/>
                <w:color w:val="0D0D0D"/>
                <w:sz w:val="24"/>
                <w:szCs w:val="24"/>
                <w:lang w:eastAsia="en-GB"/>
              </w:rPr>
              <w:t>Outcomes remain as 2019 due to COVID 19</w:t>
            </w:r>
          </w:p>
        </w:tc>
      </w:tr>
      <w:tr w:rsidR="004D387E" w:rsidRPr="004D387E" w14:paraId="0D92AEE6" w14:textId="77777777" w:rsidTr="0008008D">
        <w:trPr>
          <w:trHeight w:hRule="exact" w:val="762"/>
        </w:trPr>
        <w:tc>
          <w:tcPr>
            <w:tcW w:w="8613" w:type="dxa"/>
            <w:gridSpan w:val="3"/>
            <w:shd w:val="clear" w:color="auto" w:fill="auto"/>
            <w:tcMar>
              <w:top w:w="57" w:type="dxa"/>
              <w:bottom w:w="57" w:type="dxa"/>
            </w:tcMar>
          </w:tcPr>
          <w:p w14:paraId="47C740E6" w14:textId="05C6D336" w:rsidR="004D387E" w:rsidRPr="004D387E" w:rsidRDefault="004D387E" w:rsidP="004D387E">
            <w:pPr>
              <w:spacing w:after="240" w:line="288" w:lineRule="auto"/>
              <w:ind w:left="720"/>
              <w:contextualSpacing/>
              <w:rPr>
                <w:rFonts w:ascii="Arial" w:eastAsia="Times New Roman" w:hAnsi="Arial" w:cs="Arial"/>
                <w:color w:val="0D0D0D"/>
                <w:sz w:val="24"/>
                <w:szCs w:val="24"/>
                <w:lang w:eastAsia="en-GB"/>
              </w:rPr>
            </w:pPr>
          </w:p>
        </w:tc>
        <w:tc>
          <w:tcPr>
            <w:tcW w:w="3402" w:type="dxa"/>
            <w:gridSpan w:val="2"/>
            <w:shd w:val="clear" w:color="auto" w:fill="FFFFFF"/>
            <w:tcMar>
              <w:top w:w="57" w:type="dxa"/>
              <w:bottom w:w="57" w:type="dxa"/>
            </w:tcMar>
            <w:vAlign w:val="center"/>
          </w:tcPr>
          <w:p w14:paraId="421193A4" w14:textId="77777777" w:rsidR="004D387E" w:rsidRPr="004D387E" w:rsidRDefault="004D387E" w:rsidP="004D387E">
            <w:pPr>
              <w:spacing w:after="240" w:line="288" w:lineRule="auto"/>
              <w:contextualSpacing/>
              <w:jc w:val="center"/>
              <w:rPr>
                <w:rFonts w:ascii="Arial" w:eastAsia="Times New Roman" w:hAnsi="Arial" w:cs="Arial"/>
                <w:i/>
                <w:color w:val="0D0D0D"/>
                <w:sz w:val="24"/>
                <w:szCs w:val="24"/>
                <w:lang w:eastAsia="en-GB"/>
              </w:rPr>
            </w:pPr>
            <w:r w:rsidRPr="004D387E">
              <w:rPr>
                <w:rFonts w:ascii="Arial" w:eastAsia="Times New Roman" w:hAnsi="Arial" w:cs="Arial"/>
                <w:i/>
                <w:color w:val="0D0D0D"/>
                <w:sz w:val="24"/>
                <w:szCs w:val="24"/>
                <w:lang w:eastAsia="en-GB"/>
              </w:rPr>
              <w:t>Pupils eligible for PP (your school)</w:t>
            </w:r>
          </w:p>
        </w:tc>
        <w:tc>
          <w:tcPr>
            <w:tcW w:w="3402" w:type="dxa"/>
            <w:shd w:val="clear" w:color="auto" w:fill="FFFFFF"/>
            <w:tcMar>
              <w:top w:w="57" w:type="dxa"/>
              <w:bottom w:w="57" w:type="dxa"/>
            </w:tcMar>
            <w:vAlign w:val="center"/>
          </w:tcPr>
          <w:p w14:paraId="3759DD7C" w14:textId="77777777" w:rsidR="004D387E" w:rsidRPr="004D387E" w:rsidRDefault="004D387E" w:rsidP="004D387E">
            <w:pPr>
              <w:spacing w:after="240" w:line="288" w:lineRule="auto"/>
              <w:contextualSpacing/>
              <w:jc w:val="center"/>
              <w:rPr>
                <w:rFonts w:ascii="Arial" w:eastAsia="Times New Roman" w:hAnsi="Arial" w:cs="Arial"/>
                <w:i/>
                <w:color w:val="0D0D0D"/>
                <w:sz w:val="24"/>
                <w:szCs w:val="24"/>
                <w:lang w:eastAsia="en-GB"/>
              </w:rPr>
            </w:pPr>
            <w:r w:rsidRPr="004D387E">
              <w:rPr>
                <w:rFonts w:ascii="Arial" w:eastAsia="Times New Roman" w:hAnsi="Arial" w:cs="Arial"/>
                <w:i/>
                <w:color w:val="0D0D0D"/>
                <w:sz w:val="24"/>
                <w:szCs w:val="24"/>
                <w:lang w:eastAsia="en-GB"/>
              </w:rPr>
              <w:t xml:space="preserve">Pupils not eligible for PP (national average) </w:t>
            </w:r>
          </w:p>
        </w:tc>
      </w:tr>
      <w:tr w:rsidR="004D387E" w:rsidRPr="004D387E" w14:paraId="5793CFBE" w14:textId="77777777" w:rsidTr="0008008D">
        <w:trPr>
          <w:trHeight w:hRule="exact" w:val="397"/>
        </w:trPr>
        <w:tc>
          <w:tcPr>
            <w:tcW w:w="8613" w:type="dxa"/>
            <w:gridSpan w:val="3"/>
            <w:shd w:val="clear" w:color="auto" w:fill="auto"/>
            <w:tcMar>
              <w:top w:w="57" w:type="dxa"/>
              <w:bottom w:w="57" w:type="dxa"/>
            </w:tcMar>
            <w:vAlign w:val="bottom"/>
          </w:tcPr>
          <w:p w14:paraId="4F4C60A8" w14:textId="77777777" w:rsidR="004D387E" w:rsidRPr="004D387E" w:rsidRDefault="004D387E" w:rsidP="004D387E">
            <w:pPr>
              <w:spacing w:after="240" w:line="276" w:lineRule="auto"/>
              <w:ind w:right="-23"/>
              <w:rPr>
                <w:rFonts w:ascii="Arial" w:eastAsia="Arial" w:hAnsi="Arial" w:cs="Arial"/>
                <w:b/>
                <w:color w:val="0D0D0D"/>
                <w:sz w:val="24"/>
                <w:szCs w:val="24"/>
                <w:lang w:eastAsia="en-GB"/>
              </w:rPr>
            </w:pPr>
            <w:r w:rsidRPr="004D387E">
              <w:rPr>
                <w:rFonts w:ascii="Arial" w:eastAsia="Arial" w:hAnsi="Arial" w:cs="Arial"/>
                <w:b/>
                <w:bCs/>
                <w:color w:val="050505"/>
                <w:sz w:val="24"/>
                <w:szCs w:val="24"/>
                <w:lang w:eastAsia="en-GB"/>
              </w:rPr>
              <w:t>% achieving expected standard or above in reading, writing &amp; maths</w:t>
            </w:r>
          </w:p>
        </w:tc>
        <w:tc>
          <w:tcPr>
            <w:tcW w:w="3402" w:type="dxa"/>
            <w:gridSpan w:val="2"/>
            <w:shd w:val="clear" w:color="auto" w:fill="auto"/>
            <w:tcMar>
              <w:top w:w="57" w:type="dxa"/>
              <w:bottom w:w="57" w:type="dxa"/>
            </w:tcMar>
            <w:vAlign w:val="center"/>
          </w:tcPr>
          <w:p w14:paraId="4024E23A" w14:textId="224305FA" w:rsidR="004D387E" w:rsidRPr="004D387E" w:rsidRDefault="00972D49" w:rsidP="004D387E">
            <w:pPr>
              <w:spacing w:after="240" w:line="288" w:lineRule="auto"/>
              <w:ind w:left="187"/>
              <w:jc w:val="center"/>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55</w:t>
            </w:r>
            <w:r w:rsidR="003B0AA5">
              <w:rPr>
                <w:rFonts w:ascii="Arial" w:eastAsia="Times New Roman" w:hAnsi="Arial" w:cs="Arial"/>
                <w:b/>
                <w:color w:val="0D0D0D"/>
                <w:sz w:val="24"/>
                <w:szCs w:val="24"/>
                <w:lang w:eastAsia="en-GB"/>
              </w:rPr>
              <w:t>% (2019)</w:t>
            </w:r>
          </w:p>
        </w:tc>
        <w:tc>
          <w:tcPr>
            <w:tcW w:w="3402" w:type="dxa"/>
            <w:shd w:val="clear" w:color="auto" w:fill="F2F2F2"/>
            <w:tcMar>
              <w:top w:w="57" w:type="dxa"/>
              <w:bottom w:w="57" w:type="dxa"/>
            </w:tcMar>
          </w:tcPr>
          <w:p w14:paraId="620792B3" w14:textId="6244F2DD" w:rsidR="004D387E" w:rsidRPr="00972D49" w:rsidRDefault="00972D49" w:rsidP="004D387E">
            <w:pPr>
              <w:spacing w:after="240" w:line="288" w:lineRule="auto"/>
              <w:jc w:val="center"/>
              <w:rPr>
                <w:rFonts w:ascii="Arial" w:eastAsia="Times New Roman" w:hAnsi="Arial" w:cs="Arial"/>
                <w:color w:val="0D0D0D"/>
                <w:sz w:val="24"/>
                <w:szCs w:val="24"/>
                <w:lang w:eastAsia="en-GB"/>
              </w:rPr>
            </w:pPr>
            <w:r w:rsidRPr="00972D49">
              <w:rPr>
                <w:rFonts w:ascii="Arial" w:eastAsia="Times New Roman" w:hAnsi="Arial" w:cs="Arial"/>
                <w:color w:val="0D0D0D"/>
                <w:sz w:val="24"/>
                <w:szCs w:val="24"/>
                <w:lang w:eastAsia="en-GB"/>
              </w:rPr>
              <w:t>71%</w:t>
            </w:r>
          </w:p>
        </w:tc>
      </w:tr>
      <w:tr w:rsidR="004D387E" w:rsidRPr="004D387E" w14:paraId="41D73A72" w14:textId="77777777" w:rsidTr="0008008D">
        <w:trPr>
          <w:trHeight w:hRule="exact" w:val="391"/>
        </w:trPr>
        <w:tc>
          <w:tcPr>
            <w:tcW w:w="8613" w:type="dxa"/>
            <w:gridSpan w:val="3"/>
            <w:shd w:val="clear" w:color="auto" w:fill="auto"/>
            <w:tcMar>
              <w:top w:w="57" w:type="dxa"/>
              <w:bottom w:w="57" w:type="dxa"/>
            </w:tcMar>
            <w:vAlign w:val="bottom"/>
          </w:tcPr>
          <w:p w14:paraId="5C958962" w14:textId="4BE96156" w:rsidR="004D387E" w:rsidRPr="004D387E" w:rsidRDefault="00731509" w:rsidP="004D387E">
            <w:pPr>
              <w:spacing w:after="240" w:line="276" w:lineRule="auto"/>
              <w:ind w:right="-23"/>
              <w:rPr>
                <w:rFonts w:ascii="Arial" w:eastAsia="Arial" w:hAnsi="Arial" w:cs="Arial"/>
                <w:b/>
                <w:color w:val="0D0D0D"/>
                <w:sz w:val="24"/>
                <w:szCs w:val="24"/>
                <w:lang w:eastAsia="en-GB"/>
              </w:rPr>
            </w:pPr>
            <w:r>
              <w:rPr>
                <w:rFonts w:ascii="Arial" w:eastAsia="Arial" w:hAnsi="Arial" w:cs="Arial"/>
                <w:b/>
                <w:color w:val="0D0D0D"/>
                <w:sz w:val="24"/>
                <w:szCs w:val="24"/>
                <w:lang w:eastAsia="en-GB"/>
              </w:rPr>
              <w:t>Progress measure</w:t>
            </w:r>
            <w:r w:rsidR="004D387E" w:rsidRPr="004D387E">
              <w:rPr>
                <w:rFonts w:ascii="Arial" w:eastAsia="Arial" w:hAnsi="Arial" w:cs="Arial"/>
                <w:b/>
                <w:color w:val="0D0D0D"/>
                <w:sz w:val="24"/>
                <w:szCs w:val="24"/>
                <w:lang w:eastAsia="en-GB"/>
              </w:rPr>
              <w:t xml:space="preserve"> reading </w:t>
            </w:r>
          </w:p>
        </w:tc>
        <w:tc>
          <w:tcPr>
            <w:tcW w:w="3402" w:type="dxa"/>
            <w:gridSpan w:val="2"/>
            <w:shd w:val="clear" w:color="auto" w:fill="auto"/>
            <w:tcMar>
              <w:top w:w="57" w:type="dxa"/>
              <w:bottom w:w="57" w:type="dxa"/>
            </w:tcMar>
            <w:vAlign w:val="center"/>
          </w:tcPr>
          <w:p w14:paraId="6FC45AE0" w14:textId="369E54C0" w:rsidR="004D387E" w:rsidRPr="004D387E" w:rsidRDefault="006E052D" w:rsidP="004D387E">
            <w:pPr>
              <w:spacing w:after="240" w:line="288" w:lineRule="auto"/>
              <w:ind w:left="187"/>
              <w:jc w:val="center"/>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 xml:space="preserve"> 2.25 (2019</w:t>
            </w:r>
            <w:r w:rsidR="003B0AA5">
              <w:rPr>
                <w:rFonts w:ascii="Arial" w:eastAsia="Times New Roman" w:hAnsi="Arial" w:cs="Arial"/>
                <w:b/>
                <w:color w:val="0D0D0D"/>
                <w:sz w:val="24"/>
                <w:szCs w:val="24"/>
                <w:lang w:eastAsia="en-GB"/>
              </w:rPr>
              <w:t>)</w:t>
            </w:r>
          </w:p>
        </w:tc>
        <w:tc>
          <w:tcPr>
            <w:tcW w:w="3402" w:type="dxa"/>
            <w:shd w:val="clear" w:color="auto" w:fill="F2F2F2"/>
            <w:tcMar>
              <w:top w:w="57" w:type="dxa"/>
              <w:bottom w:w="57" w:type="dxa"/>
            </w:tcMar>
          </w:tcPr>
          <w:p w14:paraId="5ADF4141" w14:textId="5EF6F50B" w:rsidR="004D387E" w:rsidRPr="004D387E" w:rsidRDefault="006E052D" w:rsidP="004D387E">
            <w:pPr>
              <w:spacing w:after="240" w:line="288" w:lineRule="auto"/>
              <w:jc w:val="center"/>
              <w:rPr>
                <w:rFonts w:ascii="Arial" w:eastAsia="Times New Roman" w:hAnsi="Arial" w:cs="Arial"/>
                <w:bCs/>
                <w:color w:val="0D0D0D"/>
                <w:sz w:val="24"/>
                <w:szCs w:val="24"/>
                <w:lang w:eastAsia="en-GB"/>
              </w:rPr>
            </w:pPr>
            <w:r>
              <w:rPr>
                <w:rFonts w:ascii="Arial" w:eastAsia="Times New Roman" w:hAnsi="Arial" w:cs="Arial"/>
                <w:bCs/>
                <w:color w:val="0D0D0D"/>
                <w:sz w:val="24"/>
                <w:szCs w:val="24"/>
                <w:lang w:eastAsia="en-GB"/>
              </w:rPr>
              <w:t>0.32</w:t>
            </w:r>
          </w:p>
        </w:tc>
      </w:tr>
      <w:tr w:rsidR="004D387E" w:rsidRPr="004D387E" w14:paraId="31E6FACB" w14:textId="77777777" w:rsidTr="0008008D">
        <w:trPr>
          <w:trHeight w:hRule="exact" w:val="399"/>
        </w:trPr>
        <w:tc>
          <w:tcPr>
            <w:tcW w:w="8613" w:type="dxa"/>
            <w:gridSpan w:val="3"/>
            <w:shd w:val="clear" w:color="auto" w:fill="auto"/>
            <w:tcMar>
              <w:top w:w="57" w:type="dxa"/>
              <w:bottom w:w="57" w:type="dxa"/>
            </w:tcMar>
            <w:vAlign w:val="bottom"/>
          </w:tcPr>
          <w:p w14:paraId="78EA0D77" w14:textId="1224B6D5" w:rsidR="004D387E" w:rsidRPr="004D387E" w:rsidRDefault="00731509" w:rsidP="004D387E">
            <w:pPr>
              <w:spacing w:after="240" w:line="276" w:lineRule="auto"/>
              <w:ind w:right="-23"/>
              <w:rPr>
                <w:rFonts w:ascii="Arial" w:eastAsia="Arial" w:hAnsi="Arial" w:cs="Arial"/>
                <w:b/>
                <w:bCs/>
                <w:color w:val="050505"/>
                <w:sz w:val="24"/>
                <w:szCs w:val="24"/>
                <w:lang w:eastAsia="en-GB"/>
              </w:rPr>
            </w:pPr>
            <w:r>
              <w:rPr>
                <w:rFonts w:ascii="Arial" w:eastAsia="Arial" w:hAnsi="Arial" w:cs="Arial"/>
                <w:b/>
                <w:color w:val="0D0D0D"/>
                <w:sz w:val="24"/>
                <w:szCs w:val="24"/>
                <w:lang w:eastAsia="en-GB"/>
              </w:rPr>
              <w:t>Progress measure</w:t>
            </w:r>
            <w:r w:rsidRPr="004D387E">
              <w:rPr>
                <w:rFonts w:ascii="Arial" w:eastAsia="Arial" w:hAnsi="Arial" w:cs="Arial"/>
                <w:b/>
                <w:color w:val="0D0D0D"/>
                <w:sz w:val="24"/>
                <w:szCs w:val="24"/>
                <w:lang w:eastAsia="en-GB"/>
              </w:rPr>
              <w:t xml:space="preserve"> </w:t>
            </w:r>
            <w:r>
              <w:rPr>
                <w:rFonts w:ascii="Arial" w:eastAsia="Arial" w:hAnsi="Arial" w:cs="Arial"/>
                <w:b/>
                <w:color w:val="0D0D0D"/>
                <w:sz w:val="24"/>
                <w:szCs w:val="24"/>
                <w:lang w:eastAsia="en-GB"/>
              </w:rPr>
              <w:t>writing</w:t>
            </w:r>
          </w:p>
        </w:tc>
        <w:tc>
          <w:tcPr>
            <w:tcW w:w="3402" w:type="dxa"/>
            <w:gridSpan w:val="2"/>
            <w:shd w:val="clear" w:color="auto" w:fill="auto"/>
            <w:tcMar>
              <w:top w:w="57" w:type="dxa"/>
              <w:bottom w:w="57" w:type="dxa"/>
            </w:tcMar>
            <w:vAlign w:val="center"/>
          </w:tcPr>
          <w:p w14:paraId="46137734" w14:textId="7BF38F09" w:rsidR="004D387E" w:rsidRPr="004D387E" w:rsidRDefault="006E052D" w:rsidP="004D387E">
            <w:pPr>
              <w:spacing w:after="240" w:line="288" w:lineRule="auto"/>
              <w:ind w:left="187"/>
              <w:jc w:val="center"/>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0.45 (2019</w:t>
            </w:r>
            <w:r w:rsidR="003B0AA5">
              <w:rPr>
                <w:rFonts w:ascii="Arial" w:eastAsia="Times New Roman" w:hAnsi="Arial" w:cs="Arial"/>
                <w:b/>
                <w:color w:val="0D0D0D"/>
                <w:sz w:val="24"/>
                <w:szCs w:val="24"/>
                <w:lang w:eastAsia="en-GB"/>
              </w:rPr>
              <w:t>)</w:t>
            </w:r>
          </w:p>
        </w:tc>
        <w:tc>
          <w:tcPr>
            <w:tcW w:w="3402" w:type="dxa"/>
            <w:shd w:val="clear" w:color="auto" w:fill="F2F2F2"/>
            <w:tcMar>
              <w:top w:w="57" w:type="dxa"/>
              <w:bottom w:w="57" w:type="dxa"/>
            </w:tcMar>
          </w:tcPr>
          <w:p w14:paraId="73D0F229" w14:textId="24766F10" w:rsidR="004D387E" w:rsidRPr="004D387E" w:rsidRDefault="006E052D" w:rsidP="004D387E">
            <w:pPr>
              <w:spacing w:after="240" w:line="288" w:lineRule="auto"/>
              <w:jc w:val="center"/>
              <w:rPr>
                <w:rFonts w:ascii="Arial" w:eastAsia="Times New Roman" w:hAnsi="Arial" w:cs="Arial"/>
                <w:bCs/>
                <w:color w:val="0D0D0D"/>
                <w:sz w:val="24"/>
                <w:szCs w:val="24"/>
                <w:lang w:eastAsia="en-GB"/>
              </w:rPr>
            </w:pPr>
            <w:r>
              <w:rPr>
                <w:rFonts w:ascii="Arial" w:eastAsia="Times New Roman" w:hAnsi="Arial" w:cs="Arial"/>
                <w:bCs/>
                <w:color w:val="0D0D0D"/>
                <w:sz w:val="24"/>
                <w:szCs w:val="24"/>
                <w:lang w:eastAsia="en-GB"/>
              </w:rPr>
              <w:t>0.27</w:t>
            </w:r>
          </w:p>
        </w:tc>
      </w:tr>
      <w:tr w:rsidR="004D387E" w:rsidRPr="004D387E" w14:paraId="1866B41D" w14:textId="77777777" w:rsidTr="0008008D">
        <w:trPr>
          <w:trHeight w:hRule="exact" w:val="393"/>
        </w:trPr>
        <w:tc>
          <w:tcPr>
            <w:tcW w:w="8613" w:type="dxa"/>
            <w:gridSpan w:val="3"/>
            <w:shd w:val="clear" w:color="auto" w:fill="auto"/>
            <w:tcMar>
              <w:top w:w="57" w:type="dxa"/>
              <w:bottom w:w="57" w:type="dxa"/>
            </w:tcMar>
            <w:vAlign w:val="bottom"/>
          </w:tcPr>
          <w:p w14:paraId="053006CE" w14:textId="357CCD8E" w:rsidR="004D387E" w:rsidRPr="004D387E" w:rsidRDefault="00731509" w:rsidP="004D387E">
            <w:pPr>
              <w:spacing w:after="240" w:line="276" w:lineRule="auto"/>
              <w:ind w:right="-23"/>
              <w:rPr>
                <w:rFonts w:ascii="Arial" w:eastAsia="Arial" w:hAnsi="Arial" w:cs="Arial"/>
                <w:b/>
                <w:bCs/>
                <w:color w:val="050505"/>
                <w:sz w:val="24"/>
                <w:szCs w:val="24"/>
                <w:lang w:eastAsia="en-GB"/>
              </w:rPr>
            </w:pPr>
            <w:r>
              <w:rPr>
                <w:rFonts w:ascii="Arial" w:eastAsia="Arial" w:hAnsi="Arial" w:cs="Arial"/>
                <w:b/>
                <w:color w:val="0D0D0D"/>
                <w:sz w:val="24"/>
                <w:szCs w:val="24"/>
                <w:lang w:eastAsia="en-GB"/>
              </w:rPr>
              <w:t>Progress measure</w:t>
            </w:r>
            <w:r w:rsidRPr="004D387E">
              <w:rPr>
                <w:rFonts w:ascii="Arial" w:eastAsia="Arial" w:hAnsi="Arial" w:cs="Arial"/>
                <w:b/>
                <w:color w:val="0D0D0D"/>
                <w:sz w:val="24"/>
                <w:szCs w:val="24"/>
                <w:lang w:eastAsia="en-GB"/>
              </w:rPr>
              <w:t xml:space="preserve"> </w:t>
            </w:r>
            <w:r>
              <w:rPr>
                <w:rFonts w:ascii="Arial" w:eastAsia="Arial" w:hAnsi="Arial" w:cs="Arial"/>
                <w:b/>
                <w:color w:val="0D0D0D"/>
                <w:sz w:val="24"/>
                <w:szCs w:val="24"/>
                <w:lang w:eastAsia="en-GB"/>
              </w:rPr>
              <w:t>maths</w:t>
            </w:r>
          </w:p>
        </w:tc>
        <w:tc>
          <w:tcPr>
            <w:tcW w:w="3402" w:type="dxa"/>
            <w:gridSpan w:val="2"/>
            <w:shd w:val="clear" w:color="auto" w:fill="auto"/>
            <w:tcMar>
              <w:top w:w="57" w:type="dxa"/>
              <w:bottom w:w="57" w:type="dxa"/>
            </w:tcMar>
            <w:vAlign w:val="center"/>
          </w:tcPr>
          <w:p w14:paraId="1E81C423" w14:textId="6201494C" w:rsidR="004D387E" w:rsidRPr="004D387E" w:rsidRDefault="006E052D" w:rsidP="004D387E">
            <w:pPr>
              <w:spacing w:after="240" w:line="288" w:lineRule="auto"/>
              <w:ind w:left="187"/>
              <w:jc w:val="center"/>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0.62 (2019</w:t>
            </w:r>
            <w:r w:rsidR="003B0AA5">
              <w:rPr>
                <w:rFonts w:ascii="Arial" w:eastAsia="Times New Roman" w:hAnsi="Arial" w:cs="Arial"/>
                <w:b/>
                <w:color w:val="0D0D0D"/>
                <w:sz w:val="24"/>
                <w:szCs w:val="24"/>
                <w:lang w:eastAsia="en-GB"/>
              </w:rPr>
              <w:t>)</w:t>
            </w:r>
          </w:p>
        </w:tc>
        <w:tc>
          <w:tcPr>
            <w:tcW w:w="3402" w:type="dxa"/>
            <w:shd w:val="clear" w:color="auto" w:fill="F2F2F2"/>
            <w:tcMar>
              <w:top w:w="57" w:type="dxa"/>
              <w:bottom w:w="57" w:type="dxa"/>
            </w:tcMar>
          </w:tcPr>
          <w:p w14:paraId="734E2823" w14:textId="29DEF5D7" w:rsidR="004D387E" w:rsidRPr="004D387E" w:rsidRDefault="006E052D" w:rsidP="004D387E">
            <w:pPr>
              <w:spacing w:after="240" w:line="288" w:lineRule="auto"/>
              <w:jc w:val="center"/>
              <w:rPr>
                <w:rFonts w:ascii="Arial" w:eastAsia="Times New Roman" w:hAnsi="Arial" w:cs="Arial"/>
                <w:bCs/>
                <w:color w:val="0D0D0D"/>
                <w:sz w:val="24"/>
                <w:szCs w:val="24"/>
                <w:lang w:eastAsia="en-GB"/>
              </w:rPr>
            </w:pPr>
            <w:r>
              <w:rPr>
                <w:rFonts w:ascii="Arial" w:eastAsia="Times New Roman" w:hAnsi="Arial" w:cs="Arial"/>
                <w:bCs/>
                <w:color w:val="0D0D0D"/>
                <w:sz w:val="24"/>
                <w:szCs w:val="24"/>
                <w:lang w:eastAsia="en-GB"/>
              </w:rPr>
              <w:t>0.37</w:t>
            </w:r>
          </w:p>
        </w:tc>
      </w:tr>
      <w:tr w:rsidR="004D387E" w:rsidRPr="004D387E" w14:paraId="40AD67D4" w14:textId="77777777" w:rsidTr="0008008D">
        <w:trPr>
          <w:trHeight w:hRule="exact" w:val="340"/>
        </w:trPr>
        <w:tc>
          <w:tcPr>
            <w:tcW w:w="15417" w:type="dxa"/>
            <w:gridSpan w:val="6"/>
            <w:shd w:val="clear" w:color="auto" w:fill="CFDCE3"/>
            <w:tcMar>
              <w:top w:w="57" w:type="dxa"/>
              <w:bottom w:w="57" w:type="dxa"/>
            </w:tcMar>
          </w:tcPr>
          <w:p w14:paraId="37187781" w14:textId="45F1A9DD" w:rsidR="004D387E" w:rsidRPr="004D387E" w:rsidRDefault="004D387E" w:rsidP="004D387E">
            <w:pPr>
              <w:numPr>
                <w:ilvl w:val="0"/>
                <w:numId w:val="4"/>
              </w:numPr>
              <w:spacing w:after="0" w:line="240" w:lineRule="auto"/>
              <w:ind w:left="426" w:hanging="284"/>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Barriers to future attainment (for pupils eligible for PP)</w:t>
            </w:r>
          </w:p>
        </w:tc>
      </w:tr>
      <w:tr w:rsidR="004D387E" w:rsidRPr="004D387E" w14:paraId="417217F0" w14:textId="77777777" w:rsidTr="0008008D">
        <w:trPr>
          <w:trHeight w:hRule="exact" w:val="340"/>
        </w:trPr>
        <w:tc>
          <w:tcPr>
            <w:tcW w:w="15417" w:type="dxa"/>
            <w:gridSpan w:val="6"/>
            <w:shd w:val="clear" w:color="auto" w:fill="CFDCE3"/>
            <w:tcMar>
              <w:top w:w="57" w:type="dxa"/>
              <w:bottom w:w="57" w:type="dxa"/>
            </w:tcMar>
          </w:tcPr>
          <w:p w14:paraId="5775134B" w14:textId="77777777" w:rsidR="004D387E" w:rsidRPr="004D387E" w:rsidRDefault="004D387E" w:rsidP="004D387E">
            <w:pPr>
              <w:spacing w:after="24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 xml:space="preserve">Academic barriers </w:t>
            </w:r>
            <w:r w:rsidRPr="004D387E">
              <w:rPr>
                <w:rFonts w:ascii="Arial" w:eastAsia="Times New Roman" w:hAnsi="Arial" w:cs="Arial"/>
                <w:i/>
                <w:color w:val="0D0D0D"/>
                <w:sz w:val="24"/>
                <w:szCs w:val="24"/>
                <w:lang w:eastAsia="en-GB"/>
              </w:rPr>
              <w:t>(issues to be addressed in school, such as poor oral language skills)</w:t>
            </w:r>
          </w:p>
        </w:tc>
      </w:tr>
      <w:tr w:rsidR="004D387E" w:rsidRPr="004D387E" w14:paraId="11E277FD" w14:textId="77777777" w:rsidTr="0008008D">
        <w:trPr>
          <w:trHeight w:hRule="exact" w:val="340"/>
        </w:trPr>
        <w:tc>
          <w:tcPr>
            <w:tcW w:w="862" w:type="dxa"/>
            <w:gridSpan w:val="2"/>
            <w:shd w:val="clear" w:color="auto" w:fill="auto"/>
            <w:tcMar>
              <w:top w:w="57" w:type="dxa"/>
              <w:bottom w:w="57" w:type="dxa"/>
            </w:tcMar>
          </w:tcPr>
          <w:p w14:paraId="510D170C" w14:textId="77777777" w:rsidR="004D387E" w:rsidRPr="004D387E" w:rsidRDefault="004D387E" w:rsidP="004D387E">
            <w:pPr>
              <w:numPr>
                <w:ilvl w:val="0"/>
                <w:numId w:val="1"/>
              </w:numPr>
              <w:tabs>
                <w:tab w:val="left" w:pos="75"/>
              </w:tabs>
              <w:spacing w:after="0" w:line="240" w:lineRule="auto"/>
              <w:ind w:left="426" w:hanging="335"/>
              <w:rPr>
                <w:rFonts w:ascii="Arial" w:eastAsia="Times New Roman" w:hAnsi="Arial" w:cs="Arial"/>
                <w:b/>
                <w:color w:val="0D0D0D"/>
                <w:sz w:val="24"/>
                <w:szCs w:val="24"/>
                <w:lang w:eastAsia="en-GB"/>
              </w:rPr>
            </w:pPr>
          </w:p>
        </w:tc>
        <w:tc>
          <w:tcPr>
            <w:tcW w:w="14555" w:type="dxa"/>
            <w:gridSpan w:val="4"/>
            <w:shd w:val="clear" w:color="auto" w:fill="auto"/>
          </w:tcPr>
          <w:p w14:paraId="7C7786AA" w14:textId="257FFC02" w:rsidR="00177F05" w:rsidRDefault="00177F05" w:rsidP="00177F05">
            <w:pPr>
              <w:numPr>
                <w:ilvl w:val="0"/>
                <w:numId w:val="13"/>
              </w:numPr>
              <w:spacing w:after="0" w:line="240" w:lineRule="auto"/>
              <w:jc w:val="both"/>
              <w:rPr>
                <w:rFonts w:ascii="Arial" w:hAnsi="Arial" w:cs="Arial"/>
              </w:rPr>
            </w:pPr>
            <w:r>
              <w:rPr>
                <w:rFonts w:ascii="Arial" w:hAnsi="Arial" w:cs="Arial"/>
              </w:rPr>
              <w:t>Low literacy levels on entry to school including limited language and vocabulary</w:t>
            </w:r>
            <w:r w:rsidR="00ED524A">
              <w:rPr>
                <w:rFonts w:ascii="Arial" w:hAnsi="Arial" w:cs="Arial"/>
              </w:rPr>
              <w:t xml:space="preserve"> / basic reading and writing skills</w:t>
            </w:r>
            <w:r>
              <w:rPr>
                <w:rFonts w:ascii="Arial" w:hAnsi="Arial" w:cs="Arial"/>
              </w:rPr>
              <w:t xml:space="preserve">. </w:t>
            </w:r>
          </w:p>
          <w:p w14:paraId="7FBE63D4" w14:textId="669BA78C" w:rsidR="00177F05" w:rsidRDefault="00177F05" w:rsidP="00177F05">
            <w:pPr>
              <w:spacing w:after="0" w:line="240" w:lineRule="auto"/>
              <w:jc w:val="both"/>
              <w:rPr>
                <w:rFonts w:ascii="Arial" w:hAnsi="Arial" w:cs="Arial"/>
              </w:rPr>
            </w:pPr>
          </w:p>
          <w:p w14:paraId="7E39FE6C" w14:textId="274CE0D2" w:rsidR="004D387E" w:rsidRPr="004D387E" w:rsidRDefault="004D387E" w:rsidP="004D387E">
            <w:pPr>
              <w:spacing w:after="240" w:line="288" w:lineRule="auto"/>
              <w:rPr>
                <w:rFonts w:ascii="Arial" w:eastAsia="Times New Roman" w:hAnsi="Arial" w:cs="Arial"/>
                <w:color w:val="0D0D0D"/>
                <w:sz w:val="24"/>
                <w:szCs w:val="24"/>
                <w:lang w:eastAsia="en-GB"/>
              </w:rPr>
            </w:pPr>
          </w:p>
        </w:tc>
      </w:tr>
      <w:tr w:rsidR="004D387E" w:rsidRPr="004D387E" w14:paraId="05121794" w14:textId="77777777" w:rsidTr="0008008D">
        <w:trPr>
          <w:trHeight w:hRule="exact" w:val="340"/>
        </w:trPr>
        <w:tc>
          <w:tcPr>
            <w:tcW w:w="862" w:type="dxa"/>
            <w:gridSpan w:val="2"/>
            <w:shd w:val="clear" w:color="auto" w:fill="auto"/>
            <w:tcMar>
              <w:top w:w="57" w:type="dxa"/>
              <w:bottom w:w="57" w:type="dxa"/>
            </w:tcMar>
          </w:tcPr>
          <w:p w14:paraId="3821D70A" w14:textId="77777777" w:rsidR="004D387E" w:rsidRPr="004D387E" w:rsidRDefault="004D387E" w:rsidP="004D387E">
            <w:pPr>
              <w:numPr>
                <w:ilvl w:val="0"/>
                <w:numId w:val="1"/>
              </w:numPr>
              <w:tabs>
                <w:tab w:val="left" w:pos="75"/>
              </w:tabs>
              <w:spacing w:after="0" w:line="240" w:lineRule="auto"/>
              <w:ind w:left="426" w:hanging="335"/>
              <w:rPr>
                <w:rFonts w:ascii="Arial" w:eastAsia="Times New Roman" w:hAnsi="Arial" w:cs="Arial"/>
                <w:b/>
                <w:color w:val="0D0D0D"/>
                <w:sz w:val="24"/>
                <w:szCs w:val="24"/>
                <w:lang w:eastAsia="en-GB"/>
              </w:rPr>
            </w:pPr>
          </w:p>
        </w:tc>
        <w:tc>
          <w:tcPr>
            <w:tcW w:w="14555" w:type="dxa"/>
            <w:gridSpan w:val="4"/>
            <w:shd w:val="clear" w:color="auto" w:fill="auto"/>
          </w:tcPr>
          <w:p w14:paraId="68E1404B" w14:textId="1445A53B" w:rsidR="00177F05" w:rsidRPr="00177F05" w:rsidRDefault="00317524" w:rsidP="00177F05">
            <w:pPr>
              <w:pStyle w:val="ListParagraph"/>
              <w:numPr>
                <w:ilvl w:val="0"/>
                <w:numId w:val="13"/>
              </w:numPr>
              <w:spacing w:after="0" w:line="240" w:lineRule="auto"/>
              <w:jc w:val="both"/>
              <w:rPr>
                <w:rFonts w:ascii="Arial" w:hAnsi="Arial" w:cs="Arial"/>
              </w:rPr>
            </w:pPr>
            <w:r>
              <w:rPr>
                <w:rFonts w:ascii="Arial" w:hAnsi="Arial" w:cs="Arial"/>
              </w:rPr>
              <w:t>Limited</w:t>
            </w:r>
            <w:r w:rsidR="00177F05" w:rsidRPr="00177F05">
              <w:rPr>
                <w:rFonts w:ascii="Arial" w:hAnsi="Arial" w:cs="Arial"/>
              </w:rPr>
              <w:t xml:space="preserve"> ‘wider’ experiences and opportunities in life to draw upon. </w:t>
            </w:r>
          </w:p>
          <w:p w14:paraId="054361F8" w14:textId="0F1ECAEB" w:rsidR="004D387E" w:rsidRPr="004D387E" w:rsidRDefault="004D387E" w:rsidP="004D387E">
            <w:pPr>
              <w:spacing w:after="240" w:line="288" w:lineRule="auto"/>
              <w:rPr>
                <w:rFonts w:ascii="Arial" w:eastAsia="Times New Roman" w:hAnsi="Arial" w:cs="Arial"/>
                <w:color w:val="0D0D0D"/>
                <w:sz w:val="24"/>
                <w:szCs w:val="24"/>
                <w:lang w:eastAsia="en-GB"/>
              </w:rPr>
            </w:pPr>
          </w:p>
        </w:tc>
      </w:tr>
      <w:tr w:rsidR="004D387E" w:rsidRPr="004D387E" w14:paraId="4EB34857" w14:textId="77777777" w:rsidTr="0008008D">
        <w:trPr>
          <w:trHeight w:hRule="exact" w:val="340"/>
        </w:trPr>
        <w:tc>
          <w:tcPr>
            <w:tcW w:w="862" w:type="dxa"/>
            <w:gridSpan w:val="2"/>
            <w:shd w:val="clear" w:color="auto" w:fill="auto"/>
            <w:tcMar>
              <w:top w:w="57" w:type="dxa"/>
              <w:bottom w:w="57" w:type="dxa"/>
            </w:tcMar>
          </w:tcPr>
          <w:p w14:paraId="221F29E3" w14:textId="77777777" w:rsidR="004D387E" w:rsidRPr="004D387E" w:rsidRDefault="004D387E" w:rsidP="004D387E">
            <w:pPr>
              <w:tabs>
                <w:tab w:val="left" w:pos="75"/>
              </w:tabs>
              <w:spacing w:after="240" w:line="288" w:lineRule="auto"/>
              <w:ind w:left="426" w:hanging="335"/>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C.</w:t>
            </w:r>
          </w:p>
        </w:tc>
        <w:tc>
          <w:tcPr>
            <w:tcW w:w="14555" w:type="dxa"/>
            <w:gridSpan w:val="4"/>
            <w:shd w:val="clear" w:color="auto" w:fill="auto"/>
          </w:tcPr>
          <w:p w14:paraId="55AC7D0B" w14:textId="4F3EDACB" w:rsidR="00881D29" w:rsidRDefault="00881D29" w:rsidP="00881D29">
            <w:pPr>
              <w:numPr>
                <w:ilvl w:val="0"/>
                <w:numId w:val="13"/>
              </w:numPr>
              <w:spacing w:after="0" w:line="240" w:lineRule="auto"/>
              <w:jc w:val="both"/>
              <w:rPr>
                <w:rFonts w:ascii="Arial" w:hAnsi="Arial" w:cs="Arial"/>
              </w:rPr>
            </w:pPr>
            <w:r w:rsidRPr="00B4360F">
              <w:rPr>
                <w:rFonts w:ascii="Arial" w:hAnsi="Arial" w:cs="Arial"/>
              </w:rPr>
              <w:t>Emotional instability of family member(s)</w:t>
            </w:r>
            <w:r>
              <w:rPr>
                <w:rFonts w:ascii="Arial" w:hAnsi="Arial" w:cs="Arial"/>
              </w:rPr>
              <w:t xml:space="preserve"> / unsettled family life / safeguarding concerns. </w:t>
            </w:r>
          </w:p>
          <w:p w14:paraId="2096A7E2" w14:textId="77777777" w:rsidR="004D387E" w:rsidRPr="004D387E" w:rsidRDefault="004D387E" w:rsidP="004D387E">
            <w:pPr>
              <w:spacing w:after="240" w:line="288" w:lineRule="auto"/>
              <w:rPr>
                <w:rFonts w:ascii="Arial" w:eastAsia="Times New Roman" w:hAnsi="Arial" w:cs="Arial"/>
                <w:color w:val="0D0D0D"/>
                <w:sz w:val="24"/>
                <w:szCs w:val="24"/>
                <w:lang w:eastAsia="en-GB"/>
              </w:rPr>
            </w:pPr>
          </w:p>
        </w:tc>
      </w:tr>
      <w:tr w:rsidR="004D387E" w:rsidRPr="004D387E" w14:paraId="2BE351EA" w14:textId="77777777" w:rsidTr="0008008D">
        <w:trPr>
          <w:trHeight w:hRule="exact" w:val="340"/>
        </w:trPr>
        <w:tc>
          <w:tcPr>
            <w:tcW w:w="15417" w:type="dxa"/>
            <w:gridSpan w:val="6"/>
            <w:shd w:val="clear" w:color="auto" w:fill="CFDCE3"/>
            <w:tcMar>
              <w:top w:w="57" w:type="dxa"/>
              <w:bottom w:w="57" w:type="dxa"/>
            </w:tcMar>
          </w:tcPr>
          <w:p w14:paraId="4EEB1722" w14:textId="77777777" w:rsidR="004D387E" w:rsidRPr="004D387E" w:rsidRDefault="004D387E" w:rsidP="004D387E">
            <w:pPr>
              <w:spacing w:after="24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 xml:space="preserve">Additional barriers </w:t>
            </w:r>
            <w:r w:rsidRPr="004D387E">
              <w:rPr>
                <w:rFonts w:ascii="Arial" w:eastAsia="Times New Roman" w:hAnsi="Arial" w:cs="Arial"/>
                <w:i/>
                <w:color w:val="0D0D0D"/>
                <w:sz w:val="24"/>
                <w:szCs w:val="24"/>
                <w:lang w:eastAsia="en-GB"/>
              </w:rPr>
              <w:t>(including issues which also require action outside school, such as low attendance rates)</w:t>
            </w:r>
          </w:p>
        </w:tc>
      </w:tr>
      <w:tr w:rsidR="004D387E" w:rsidRPr="004D387E" w14:paraId="0116C256" w14:textId="77777777" w:rsidTr="0008008D">
        <w:trPr>
          <w:trHeight w:hRule="exact" w:val="340"/>
        </w:trPr>
        <w:tc>
          <w:tcPr>
            <w:tcW w:w="862" w:type="dxa"/>
            <w:gridSpan w:val="2"/>
            <w:shd w:val="clear" w:color="auto" w:fill="auto"/>
            <w:tcMar>
              <w:top w:w="57" w:type="dxa"/>
              <w:bottom w:w="57" w:type="dxa"/>
            </w:tcMar>
          </w:tcPr>
          <w:p w14:paraId="4ACA3A53" w14:textId="77777777" w:rsidR="004D387E" w:rsidRPr="004D387E" w:rsidRDefault="004D387E" w:rsidP="004D387E">
            <w:pPr>
              <w:tabs>
                <w:tab w:val="left" w:pos="60"/>
                <w:tab w:val="left" w:pos="284"/>
              </w:tabs>
              <w:spacing w:after="240" w:line="288" w:lineRule="auto"/>
              <w:ind w:left="426" w:hanging="321"/>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 xml:space="preserve">D. </w:t>
            </w:r>
          </w:p>
        </w:tc>
        <w:tc>
          <w:tcPr>
            <w:tcW w:w="14555" w:type="dxa"/>
            <w:gridSpan w:val="4"/>
            <w:shd w:val="clear" w:color="auto" w:fill="auto"/>
          </w:tcPr>
          <w:p w14:paraId="4B2C6475" w14:textId="748DB2B1" w:rsidR="004D387E" w:rsidRPr="00177F05" w:rsidRDefault="00177F05" w:rsidP="00177F05">
            <w:pPr>
              <w:pStyle w:val="ListParagraph"/>
              <w:numPr>
                <w:ilvl w:val="0"/>
                <w:numId w:val="14"/>
              </w:numPr>
              <w:spacing w:after="240" w:line="288" w:lineRule="auto"/>
              <w:rPr>
                <w:rFonts w:ascii="Arial" w:eastAsia="Times New Roman" w:hAnsi="Arial" w:cs="Arial"/>
                <w:color w:val="0D0D0D"/>
                <w:sz w:val="24"/>
                <w:szCs w:val="24"/>
                <w:lang w:eastAsia="en-GB"/>
              </w:rPr>
            </w:pPr>
            <w:r>
              <w:rPr>
                <w:rFonts w:ascii="Arial" w:hAnsi="Arial" w:cs="Arial"/>
              </w:rPr>
              <w:t>Low a</w:t>
            </w:r>
            <w:r w:rsidRPr="00177F05">
              <w:rPr>
                <w:rFonts w:ascii="Arial" w:hAnsi="Arial" w:cs="Arial"/>
              </w:rPr>
              <w:t>ttendance.</w:t>
            </w:r>
          </w:p>
        </w:tc>
      </w:tr>
      <w:tr w:rsidR="00177F05" w:rsidRPr="004D387E" w14:paraId="10B371E5" w14:textId="77777777" w:rsidTr="0008008D">
        <w:trPr>
          <w:trHeight w:hRule="exact" w:val="340"/>
        </w:trPr>
        <w:tc>
          <w:tcPr>
            <w:tcW w:w="862" w:type="dxa"/>
            <w:gridSpan w:val="2"/>
            <w:shd w:val="clear" w:color="auto" w:fill="auto"/>
            <w:tcMar>
              <w:top w:w="57" w:type="dxa"/>
              <w:bottom w:w="57" w:type="dxa"/>
            </w:tcMar>
          </w:tcPr>
          <w:p w14:paraId="72AA8667" w14:textId="2E3326D5" w:rsidR="00177F05" w:rsidRPr="004D387E" w:rsidRDefault="00881D29" w:rsidP="004D387E">
            <w:pPr>
              <w:tabs>
                <w:tab w:val="left" w:pos="60"/>
                <w:tab w:val="left" w:pos="284"/>
              </w:tabs>
              <w:spacing w:after="240" w:line="288" w:lineRule="auto"/>
              <w:ind w:left="426" w:hanging="321"/>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E.</w:t>
            </w:r>
          </w:p>
        </w:tc>
        <w:tc>
          <w:tcPr>
            <w:tcW w:w="14555" w:type="dxa"/>
            <w:gridSpan w:val="4"/>
            <w:shd w:val="clear" w:color="auto" w:fill="auto"/>
          </w:tcPr>
          <w:p w14:paraId="4F25054E" w14:textId="0D6B044C" w:rsidR="00177F05" w:rsidRDefault="00317524" w:rsidP="00177F05">
            <w:pPr>
              <w:numPr>
                <w:ilvl w:val="0"/>
                <w:numId w:val="14"/>
              </w:numPr>
              <w:spacing w:after="0" w:line="240" w:lineRule="auto"/>
              <w:jc w:val="both"/>
              <w:rPr>
                <w:rFonts w:ascii="Arial" w:hAnsi="Arial" w:cs="Arial"/>
              </w:rPr>
            </w:pPr>
            <w:r>
              <w:rPr>
                <w:rFonts w:ascii="Arial" w:hAnsi="Arial" w:cs="Arial"/>
              </w:rPr>
              <w:t>Limited</w:t>
            </w:r>
            <w:r w:rsidR="00177F05">
              <w:rPr>
                <w:rFonts w:ascii="Arial" w:hAnsi="Arial" w:cs="Arial"/>
              </w:rPr>
              <w:t xml:space="preserve"> parental en</w:t>
            </w:r>
            <w:r w:rsidR="00EA64D8">
              <w:rPr>
                <w:rFonts w:ascii="Arial" w:hAnsi="Arial" w:cs="Arial"/>
              </w:rPr>
              <w:t>gagement in school and children’s</w:t>
            </w:r>
            <w:r w:rsidR="00177F05">
              <w:rPr>
                <w:rFonts w:ascii="Arial" w:hAnsi="Arial" w:cs="Arial"/>
              </w:rPr>
              <w:t xml:space="preserve"> learning.</w:t>
            </w:r>
          </w:p>
          <w:p w14:paraId="12F3092B" w14:textId="77777777" w:rsidR="00177F05" w:rsidRDefault="00177F05" w:rsidP="00177F05">
            <w:pPr>
              <w:pStyle w:val="ListParagraph"/>
              <w:numPr>
                <w:ilvl w:val="0"/>
                <w:numId w:val="14"/>
              </w:numPr>
              <w:spacing w:after="240" w:line="288" w:lineRule="auto"/>
              <w:rPr>
                <w:rFonts w:ascii="Arial" w:hAnsi="Arial" w:cs="Arial"/>
              </w:rPr>
            </w:pPr>
          </w:p>
        </w:tc>
      </w:tr>
      <w:tr w:rsidR="00177F05" w:rsidRPr="004D387E" w14:paraId="2243D889" w14:textId="77777777" w:rsidTr="00B02601">
        <w:trPr>
          <w:trHeight w:hRule="exact" w:val="383"/>
        </w:trPr>
        <w:tc>
          <w:tcPr>
            <w:tcW w:w="862" w:type="dxa"/>
            <w:gridSpan w:val="2"/>
            <w:shd w:val="clear" w:color="auto" w:fill="auto"/>
            <w:tcMar>
              <w:top w:w="57" w:type="dxa"/>
              <w:bottom w:w="57" w:type="dxa"/>
            </w:tcMar>
          </w:tcPr>
          <w:p w14:paraId="74E8B86B" w14:textId="0391143A" w:rsidR="00177F05" w:rsidRPr="004D387E" w:rsidRDefault="00881D29" w:rsidP="004D387E">
            <w:pPr>
              <w:tabs>
                <w:tab w:val="left" w:pos="60"/>
                <w:tab w:val="left" w:pos="284"/>
              </w:tabs>
              <w:spacing w:after="240" w:line="288" w:lineRule="auto"/>
              <w:ind w:left="426" w:hanging="321"/>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lastRenderedPageBreak/>
              <w:t>F.</w:t>
            </w:r>
          </w:p>
        </w:tc>
        <w:tc>
          <w:tcPr>
            <w:tcW w:w="14555" w:type="dxa"/>
            <w:gridSpan w:val="4"/>
            <w:shd w:val="clear" w:color="auto" w:fill="auto"/>
          </w:tcPr>
          <w:p w14:paraId="1EF7C4C1" w14:textId="3975432B" w:rsidR="00177F05" w:rsidRPr="00B02601" w:rsidRDefault="00177F05" w:rsidP="00B02601">
            <w:pPr>
              <w:numPr>
                <w:ilvl w:val="0"/>
                <w:numId w:val="14"/>
              </w:numPr>
              <w:spacing w:after="0" w:line="240" w:lineRule="auto"/>
              <w:jc w:val="both"/>
              <w:rPr>
                <w:rFonts w:ascii="Arial" w:hAnsi="Arial" w:cs="Arial"/>
              </w:rPr>
            </w:pPr>
            <w:r>
              <w:rPr>
                <w:rFonts w:ascii="Arial" w:hAnsi="Arial" w:cs="Arial"/>
              </w:rPr>
              <w:t xml:space="preserve">Lack of aspirations. </w:t>
            </w:r>
          </w:p>
        </w:tc>
      </w:tr>
      <w:tr w:rsidR="004D387E" w:rsidRPr="004D387E" w14:paraId="144DB73B" w14:textId="77777777" w:rsidTr="0008008D">
        <w:trPr>
          <w:trHeight w:hRule="exact" w:val="340"/>
        </w:trPr>
        <w:tc>
          <w:tcPr>
            <w:tcW w:w="11524" w:type="dxa"/>
            <w:gridSpan w:val="4"/>
            <w:shd w:val="clear" w:color="auto" w:fill="CFDCE3"/>
            <w:tcMar>
              <w:top w:w="57" w:type="dxa"/>
              <w:bottom w:w="57" w:type="dxa"/>
            </w:tcMar>
          </w:tcPr>
          <w:p w14:paraId="612A0AF2" w14:textId="2AD8EDA6" w:rsidR="004D387E" w:rsidRPr="004D387E" w:rsidRDefault="004D387E" w:rsidP="004D387E">
            <w:pPr>
              <w:numPr>
                <w:ilvl w:val="0"/>
                <w:numId w:val="4"/>
              </w:numPr>
              <w:spacing w:after="240" w:line="288" w:lineRule="auto"/>
              <w:ind w:left="567"/>
              <w:contextualSpacing/>
              <w:rPr>
                <w:rFonts w:ascii="Arial" w:eastAsia="Times New Roman" w:hAnsi="Arial" w:cs="Arial"/>
                <w:b/>
                <w:color w:val="0D0D0D"/>
                <w:sz w:val="24"/>
                <w:szCs w:val="24"/>
                <w:lang w:eastAsia="en-GB"/>
              </w:rPr>
            </w:pPr>
            <w:r w:rsidRPr="004D387E">
              <w:rPr>
                <w:rFonts w:ascii="Arial" w:eastAsia="Times New Roman" w:hAnsi="Arial" w:cs="Arial"/>
                <w:b/>
                <w:noProof/>
                <w:color w:val="0D0D0D"/>
                <w:sz w:val="24"/>
                <w:szCs w:val="24"/>
                <w:lang w:eastAsia="en-GB"/>
              </w:rPr>
              <w:t>Intended</w:t>
            </w:r>
            <w:r w:rsidRPr="004D387E">
              <w:rPr>
                <w:rFonts w:ascii="Arial" w:eastAsia="Times New Roman" w:hAnsi="Arial" w:cs="Arial"/>
                <w:b/>
                <w:color w:val="0D0D0D"/>
                <w:sz w:val="24"/>
                <w:szCs w:val="24"/>
                <w:lang w:eastAsia="en-GB"/>
              </w:rPr>
              <w:t xml:space="preserve"> outcomes </w:t>
            </w:r>
            <w:r w:rsidRPr="004D387E">
              <w:rPr>
                <w:rFonts w:ascii="Arial" w:eastAsia="Times New Roman" w:hAnsi="Arial" w:cs="Arial"/>
                <w:i/>
                <w:color w:val="0D0D0D"/>
                <w:sz w:val="24"/>
                <w:szCs w:val="24"/>
                <w:lang w:eastAsia="en-GB"/>
              </w:rPr>
              <w:t>(specific outcomes and how they will be measured)</w:t>
            </w:r>
          </w:p>
        </w:tc>
        <w:tc>
          <w:tcPr>
            <w:tcW w:w="3893" w:type="dxa"/>
            <w:gridSpan w:val="2"/>
            <w:shd w:val="clear" w:color="auto" w:fill="CFDCE3"/>
          </w:tcPr>
          <w:p w14:paraId="24F2DE7A" w14:textId="77777777" w:rsidR="004D387E" w:rsidRPr="004D387E" w:rsidRDefault="004D387E" w:rsidP="004D387E">
            <w:pPr>
              <w:spacing w:after="24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 xml:space="preserve">Success criteria </w:t>
            </w:r>
          </w:p>
        </w:tc>
      </w:tr>
      <w:tr w:rsidR="004D387E" w:rsidRPr="004D387E" w14:paraId="16FF15EE" w14:textId="77777777" w:rsidTr="00317524">
        <w:trPr>
          <w:trHeight w:hRule="exact" w:val="5430"/>
        </w:trPr>
        <w:tc>
          <w:tcPr>
            <w:tcW w:w="817" w:type="dxa"/>
            <w:shd w:val="clear" w:color="auto" w:fill="auto"/>
            <w:tcMar>
              <w:top w:w="57" w:type="dxa"/>
              <w:bottom w:w="57" w:type="dxa"/>
            </w:tcMar>
          </w:tcPr>
          <w:p w14:paraId="047AFBCC" w14:textId="77777777" w:rsidR="004D387E" w:rsidRPr="004D387E" w:rsidRDefault="004D387E" w:rsidP="004D387E">
            <w:pPr>
              <w:numPr>
                <w:ilvl w:val="0"/>
                <w:numId w:val="5"/>
              </w:numPr>
              <w:tabs>
                <w:tab w:val="left" w:pos="142"/>
              </w:tabs>
              <w:spacing w:after="0" w:line="240" w:lineRule="auto"/>
              <w:ind w:left="426"/>
              <w:jc w:val="both"/>
              <w:rPr>
                <w:rFonts w:ascii="Arial" w:eastAsia="Times New Roman" w:hAnsi="Arial" w:cs="Arial"/>
                <w:b/>
                <w:color w:val="0D0D0D"/>
                <w:sz w:val="24"/>
                <w:szCs w:val="24"/>
                <w:lang w:eastAsia="en-GB"/>
              </w:rPr>
            </w:pPr>
          </w:p>
        </w:tc>
        <w:tc>
          <w:tcPr>
            <w:tcW w:w="10707" w:type="dxa"/>
            <w:gridSpan w:val="3"/>
            <w:shd w:val="clear" w:color="auto" w:fill="auto"/>
            <w:tcMar>
              <w:top w:w="57" w:type="dxa"/>
              <w:bottom w:w="57" w:type="dxa"/>
            </w:tcMar>
          </w:tcPr>
          <w:p w14:paraId="43805801" w14:textId="0B36DE62" w:rsidR="00881D29" w:rsidRPr="00B02601" w:rsidRDefault="00881D29" w:rsidP="00881D29">
            <w:pPr>
              <w:pStyle w:val="ListParagraph"/>
              <w:ind w:left="0"/>
              <w:rPr>
                <w:rFonts w:ascii="Arial" w:hAnsi="Arial" w:cs="Arial"/>
                <w:b/>
              </w:rPr>
            </w:pPr>
            <w:r w:rsidRPr="004439EE">
              <w:rPr>
                <w:rFonts w:ascii="Arial" w:hAnsi="Arial" w:cs="Arial"/>
                <w:b/>
                <w:u w:val="single"/>
              </w:rPr>
              <w:t>Quality support for Teaching &amp; Learning/Interventions</w:t>
            </w:r>
            <w:r>
              <w:rPr>
                <w:rFonts w:ascii="Arial" w:hAnsi="Arial" w:cs="Arial"/>
                <w:b/>
              </w:rPr>
              <w:t xml:space="preserve"> - </w:t>
            </w:r>
            <w:r>
              <w:rPr>
                <w:rFonts w:ascii="Arial" w:hAnsi="Arial" w:cs="Arial"/>
                <w:b/>
                <w:i/>
              </w:rPr>
              <w:t>e</w:t>
            </w:r>
            <w:r w:rsidRPr="004439EE">
              <w:rPr>
                <w:rFonts w:ascii="Arial" w:hAnsi="Arial" w:cs="Arial"/>
                <w:b/>
                <w:i/>
              </w:rPr>
              <w:t>nsuring High Quality First Teaching</w:t>
            </w:r>
            <w:r>
              <w:rPr>
                <w:rFonts w:ascii="Arial" w:hAnsi="Arial" w:cs="Arial"/>
                <w:b/>
                <w:i/>
              </w:rPr>
              <w:t xml:space="preserve"> from all teaching staff. </w:t>
            </w:r>
          </w:p>
          <w:p w14:paraId="1473AD4D" w14:textId="1D278C60" w:rsidR="00CB19D7" w:rsidRPr="00317524" w:rsidRDefault="00CB19D7" w:rsidP="00881D29">
            <w:pPr>
              <w:pStyle w:val="ListParagraph"/>
              <w:numPr>
                <w:ilvl w:val="0"/>
                <w:numId w:val="15"/>
              </w:numPr>
              <w:spacing w:after="0" w:line="240" w:lineRule="auto"/>
              <w:rPr>
                <w:rFonts w:ascii="Arial" w:hAnsi="Arial" w:cs="Arial"/>
                <w:sz w:val="20"/>
                <w:szCs w:val="20"/>
              </w:rPr>
            </w:pPr>
            <w:r>
              <w:rPr>
                <w:rFonts w:ascii="Arial" w:hAnsi="Arial" w:cs="Arial"/>
              </w:rPr>
              <w:t>Additional staffing where needed to support class sizes and support delivery</w:t>
            </w:r>
            <w:r w:rsidR="004729C8">
              <w:rPr>
                <w:rFonts w:ascii="Arial" w:hAnsi="Arial" w:cs="Arial"/>
              </w:rPr>
              <w:t xml:space="preserve"> of high quality first teaching – </w:t>
            </w:r>
            <w:r w:rsidR="004729C8" w:rsidRPr="00317524">
              <w:rPr>
                <w:rFonts w:ascii="Arial" w:hAnsi="Arial" w:cs="Arial"/>
                <w:i/>
                <w:color w:val="2E74B5" w:themeColor="accent1" w:themeShade="BF"/>
                <w:sz w:val="20"/>
                <w:szCs w:val="20"/>
              </w:rPr>
              <w:t>school data / lesson observations and learning walks / performance management.</w:t>
            </w:r>
          </w:p>
          <w:p w14:paraId="721E5993" w14:textId="014D7AFB" w:rsidR="00881D29" w:rsidRPr="00317524" w:rsidRDefault="00881D29" w:rsidP="00881D29">
            <w:pPr>
              <w:pStyle w:val="ListParagraph"/>
              <w:numPr>
                <w:ilvl w:val="0"/>
                <w:numId w:val="15"/>
              </w:numPr>
              <w:spacing w:after="0" w:line="240" w:lineRule="auto"/>
              <w:rPr>
                <w:rFonts w:ascii="Arial" w:hAnsi="Arial" w:cs="Arial"/>
                <w:sz w:val="20"/>
                <w:szCs w:val="20"/>
              </w:rPr>
            </w:pPr>
            <w:r>
              <w:rPr>
                <w:rFonts w:ascii="Arial" w:hAnsi="Arial" w:cs="Arial"/>
              </w:rPr>
              <w:t>Evaluation of pupil premium provision shows high impact and where any in scho</w:t>
            </w:r>
            <w:r w:rsidR="003E1FEC">
              <w:rPr>
                <w:rFonts w:ascii="Arial" w:hAnsi="Arial" w:cs="Arial"/>
              </w:rPr>
              <w:t xml:space="preserve">ol gaps exist these are closing – </w:t>
            </w:r>
            <w:r w:rsidR="003E1FEC" w:rsidRPr="00317524">
              <w:rPr>
                <w:rFonts w:ascii="Arial" w:hAnsi="Arial" w:cs="Arial"/>
                <w:i/>
                <w:color w:val="2E74B5" w:themeColor="accent1" w:themeShade="BF"/>
                <w:sz w:val="20"/>
                <w:szCs w:val="20"/>
              </w:rPr>
              <w:t>school data / pupil premium case studies.</w:t>
            </w:r>
          </w:p>
          <w:p w14:paraId="115F55A4" w14:textId="598A4EBC" w:rsidR="00881D29" w:rsidRDefault="00881D29" w:rsidP="00881D29">
            <w:pPr>
              <w:pStyle w:val="ListParagraph"/>
              <w:numPr>
                <w:ilvl w:val="0"/>
                <w:numId w:val="15"/>
              </w:numPr>
              <w:spacing w:after="0" w:line="240" w:lineRule="auto"/>
              <w:rPr>
                <w:rFonts w:ascii="Arial" w:hAnsi="Arial" w:cs="Arial"/>
              </w:rPr>
            </w:pPr>
            <w:r>
              <w:rPr>
                <w:rFonts w:ascii="Arial" w:hAnsi="Arial" w:cs="Arial"/>
              </w:rPr>
              <w:t>Pupil progress data shows that the progress of the pupil premi</w:t>
            </w:r>
            <w:r w:rsidR="00147EE6">
              <w:rPr>
                <w:rFonts w:ascii="Arial" w:hAnsi="Arial" w:cs="Arial"/>
              </w:rPr>
              <w:t>um pupils is at least good</w:t>
            </w:r>
            <w:r>
              <w:rPr>
                <w:rFonts w:ascii="Arial" w:hAnsi="Arial" w:cs="Arial"/>
              </w:rPr>
              <w:t xml:space="preserve"> and in many cases accelerating in line with expectations. </w:t>
            </w:r>
          </w:p>
          <w:p w14:paraId="11652429" w14:textId="5D25FAAF" w:rsidR="00881D29" w:rsidRPr="00317524" w:rsidRDefault="003E1FEC" w:rsidP="00881D29">
            <w:pPr>
              <w:pStyle w:val="ListParagraph"/>
              <w:numPr>
                <w:ilvl w:val="0"/>
                <w:numId w:val="15"/>
              </w:numPr>
              <w:spacing w:after="0" w:line="240" w:lineRule="auto"/>
              <w:rPr>
                <w:rFonts w:ascii="Arial" w:hAnsi="Arial" w:cs="Arial"/>
                <w:sz w:val="20"/>
                <w:szCs w:val="20"/>
              </w:rPr>
            </w:pPr>
            <w:r>
              <w:rPr>
                <w:rFonts w:ascii="Arial" w:hAnsi="Arial" w:cs="Arial"/>
              </w:rPr>
              <w:t xml:space="preserve">Pupils attain targets set – </w:t>
            </w:r>
            <w:r w:rsidRPr="00317524">
              <w:rPr>
                <w:rFonts w:ascii="Arial" w:hAnsi="Arial" w:cs="Arial"/>
                <w:i/>
                <w:color w:val="2E74B5" w:themeColor="accent1" w:themeShade="BF"/>
                <w:sz w:val="20"/>
                <w:szCs w:val="20"/>
              </w:rPr>
              <w:t>pupil progress meetings / school data / pupils work.</w:t>
            </w:r>
          </w:p>
          <w:p w14:paraId="7028F97B" w14:textId="77777777" w:rsidR="00881D29" w:rsidRDefault="00881D29" w:rsidP="00881D29">
            <w:pPr>
              <w:pStyle w:val="ListParagraph"/>
              <w:numPr>
                <w:ilvl w:val="0"/>
                <w:numId w:val="15"/>
              </w:numPr>
              <w:spacing w:after="0" w:line="240" w:lineRule="auto"/>
              <w:rPr>
                <w:rFonts w:ascii="Arial" w:hAnsi="Arial" w:cs="Arial"/>
              </w:rPr>
            </w:pPr>
            <w:r>
              <w:rPr>
                <w:rFonts w:ascii="Arial" w:hAnsi="Arial" w:cs="Arial"/>
              </w:rPr>
              <w:t>Outcomes at KS1 are at least in line with National both at ‘Expected’ and ‘Greater Depth’.</w:t>
            </w:r>
          </w:p>
          <w:p w14:paraId="6EF7D38D" w14:textId="77777777" w:rsidR="00881D29" w:rsidRDefault="00881D29" w:rsidP="00881D29">
            <w:pPr>
              <w:pStyle w:val="ListParagraph"/>
              <w:numPr>
                <w:ilvl w:val="0"/>
                <w:numId w:val="15"/>
              </w:numPr>
              <w:spacing w:after="0" w:line="240" w:lineRule="auto"/>
              <w:rPr>
                <w:rFonts w:ascii="Arial" w:hAnsi="Arial" w:cs="Arial"/>
              </w:rPr>
            </w:pPr>
            <w:r>
              <w:rPr>
                <w:rFonts w:ascii="Arial" w:hAnsi="Arial" w:cs="Arial"/>
              </w:rPr>
              <w:t>Outcomes at KS2 are at least in line with National both at ‘Expected’ and ‘Greater Depth’.</w:t>
            </w:r>
          </w:p>
          <w:p w14:paraId="347BA968" w14:textId="2DD35C51" w:rsidR="00881D29" w:rsidRDefault="00881D29" w:rsidP="00881D29">
            <w:pPr>
              <w:pStyle w:val="ListParagraph"/>
              <w:numPr>
                <w:ilvl w:val="0"/>
                <w:numId w:val="15"/>
              </w:numPr>
              <w:spacing w:after="0" w:line="240" w:lineRule="auto"/>
              <w:rPr>
                <w:rFonts w:ascii="Arial" w:hAnsi="Arial" w:cs="Arial"/>
              </w:rPr>
            </w:pPr>
            <w:r>
              <w:rPr>
                <w:rFonts w:ascii="Arial" w:hAnsi="Arial" w:cs="Arial"/>
              </w:rPr>
              <w:t xml:space="preserve">KS1 Year 1 phonics outcomes have improved from last year and are back in line with historical data and at least in line with National.  </w:t>
            </w:r>
          </w:p>
          <w:p w14:paraId="5A9EA3A8" w14:textId="77777777" w:rsidR="00147EE6" w:rsidRPr="004439EE" w:rsidRDefault="00147EE6" w:rsidP="00147EE6">
            <w:pPr>
              <w:pStyle w:val="ListParagraph"/>
              <w:ind w:left="0"/>
              <w:rPr>
                <w:rFonts w:ascii="Arial" w:hAnsi="Arial" w:cs="Arial"/>
                <w:b/>
                <w:i/>
              </w:rPr>
            </w:pPr>
            <w:r w:rsidRPr="004439EE">
              <w:rPr>
                <w:rFonts w:ascii="Arial" w:hAnsi="Arial" w:cs="Arial"/>
                <w:b/>
                <w:u w:val="single"/>
              </w:rPr>
              <w:t>Specific Interventions</w:t>
            </w:r>
            <w:r w:rsidRPr="00CB69DD">
              <w:rPr>
                <w:rFonts w:ascii="Arial" w:hAnsi="Arial" w:cs="Arial"/>
                <w:b/>
              </w:rPr>
              <w:t xml:space="preserve"> </w:t>
            </w:r>
            <w:r>
              <w:rPr>
                <w:rFonts w:ascii="Arial" w:hAnsi="Arial" w:cs="Arial"/>
                <w:b/>
              </w:rPr>
              <w:t xml:space="preserve">- </w:t>
            </w:r>
            <w:r w:rsidRPr="004439EE">
              <w:rPr>
                <w:rFonts w:ascii="Arial" w:hAnsi="Arial" w:cs="Arial"/>
                <w:b/>
                <w:i/>
              </w:rPr>
              <w:t xml:space="preserve">raising attainment in English in particular. </w:t>
            </w:r>
          </w:p>
          <w:p w14:paraId="16341C18" w14:textId="3966B8EF" w:rsidR="00147EE6" w:rsidRPr="00FC547E" w:rsidRDefault="00147EE6" w:rsidP="00147EE6">
            <w:pPr>
              <w:pStyle w:val="ListParagraph"/>
              <w:numPr>
                <w:ilvl w:val="0"/>
                <w:numId w:val="15"/>
              </w:numPr>
              <w:spacing w:after="0" w:line="240" w:lineRule="auto"/>
              <w:rPr>
                <w:rFonts w:ascii="Arial" w:hAnsi="Arial" w:cs="Arial"/>
              </w:rPr>
            </w:pPr>
            <w:r>
              <w:rPr>
                <w:rFonts w:ascii="Arial" w:hAnsi="Arial" w:cs="Arial"/>
              </w:rPr>
              <w:t xml:space="preserve">Pupil progress data shows that the progress of the pupil premium pupils in reading and writing is at least good and in many cases accelerating in line with expectations. </w:t>
            </w:r>
          </w:p>
          <w:p w14:paraId="68267F50" w14:textId="36CEA9E1" w:rsidR="00147EE6" w:rsidRPr="00317524" w:rsidRDefault="00147EE6" w:rsidP="00147EE6">
            <w:pPr>
              <w:pStyle w:val="ListParagraph"/>
              <w:numPr>
                <w:ilvl w:val="0"/>
                <w:numId w:val="15"/>
              </w:numPr>
              <w:spacing w:after="0" w:line="240" w:lineRule="auto"/>
              <w:rPr>
                <w:rFonts w:ascii="Arial" w:hAnsi="Arial" w:cs="Arial"/>
                <w:sz w:val="20"/>
                <w:szCs w:val="20"/>
              </w:rPr>
            </w:pPr>
            <w:r>
              <w:rPr>
                <w:rFonts w:ascii="Arial" w:hAnsi="Arial" w:cs="Arial"/>
              </w:rPr>
              <w:t>Identified pupils in reading make accelerated progress and the gaps between them and their pe</w:t>
            </w:r>
            <w:r w:rsidR="004729C8">
              <w:rPr>
                <w:rFonts w:ascii="Arial" w:hAnsi="Arial" w:cs="Arial"/>
              </w:rPr>
              <w:t xml:space="preserve">ers are closing or have closed – </w:t>
            </w:r>
            <w:r w:rsidR="004729C8" w:rsidRPr="00317524">
              <w:rPr>
                <w:rFonts w:ascii="Arial" w:hAnsi="Arial" w:cs="Arial"/>
                <w:i/>
                <w:color w:val="2E74B5" w:themeColor="accent1" w:themeShade="BF"/>
                <w:sz w:val="20"/>
                <w:szCs w:val="20"/>
              </w:rPr>
              <w:t xml:space="preserve">Sounds Write / Lexia </w:t>
            </w:r>
            <w:r w:rsidR="00EA64D8">
              <w:rPr>
                <w:rFonts w:ascii="Arial" w:hAnsi="Arial" w:cs="Arial"/>
                <w:i/>
                <w:color w:val="2E74B5" w:themeColor="accent1" w:themeShade="BF"/>
                <w:sz w:val="20"/>
                <w:szCs w:val="20"/>
              </w:rPr>
              <w:t xml:space="preserve">/ Reading Plus </w:t>
            </w:r>
            <w:r w:rsidR="004729C8" w:rsidRPr="00317524">
              <w:rPr>
                <w:rFonts w:ascii="Arial" w:hAnsi="Arial" w:cs="Arial"/>
                <w:i/>
                <w:color w:val="2E74B5" w:themeColor="accent1" w:themeShade="BF"/>
                <w:sz w:val="20"/>
                <w:szCs w:val="20"/>
              </w:rPr>
              <w:t>Data</w:t>
            </w:r>
          </w:p>
          <w:p w14:paraId="27EEFB8D" w14:textId="065AD711" w:rsidR="00147EE6" w:rsidRPr="00317524" w:rsidRDefault="00147EE6" w:rsidP="00147EE6">
            <w:pPr>
              <w:pStyle w:val="ListParagraph"/>
              <w:numPr>
                <w:ilvl w:val="0"/>
                <w:numId w:val="15"/>
              </w:numPr>
              <w:spacing w:after="0" w:line="240" w:lineRule="auto"/>
              <w:rPr>
                <w:rFonts w:ascii="Arial" w:hAnsi="Arial" w:cs="Arial"/>
                <w:sz w:val="20"/>
                <w:szCs w:val="20"/>
              </w:rPr>
            </w:pPr>
            <w:r>
              <w:rPr>
                <w:rFonts w:ascii="Arial" w:hAnsi="Arial" w:cs="Arial"/>
              </w:rPr>
              <w:t>Pupils in Reception are ‘ready to learn’ on entry to KS1 – attention and listening skills are at least in l</w:t>
            </w:r>
            <w:r w:rsidR="003E1FEC">
              <w:rPr>
                <w:rFonts w:ascii="Arial" w:hAnsi="Arial" w:cs="Arial"/>
              </w:rPr>
              <w:t xml:space="preserve">ine with National expectations – </w:t>
            </w:r>
            <w:r w:rsidR="003E1FEC" w:rsidRPr="00317524">
              <w:rPr>
                <w:rFonts w:ascii="Arial" w:hAnsi="Arial" w:cs="Arial"/>
                <w:i/>
                <w:color w:val="2E74B5" w:themeColor="accent1" w:themeShade="BF"/>
                <w:sz w:val="20"/>
                <w:szCs w:val="20"/>
              </w:rPr>
              <w:t>‘Impact and Change’ Yoga Bugs programme</w:t>
            </w:r>
            <w:r w:rsidR="004729C8" w:rsidRPr="00317524">
              <w:rPr>
                <w:rFonts w:ascii="Arial" w:hAnsi="Arial" w:cs="Arial"/>
                <w:i/>
                <w:color w:val="2E74B5" w:themeColor="accent1" w:themeShade="BF"/>
                <w:sz w:val="20"/>
                <w:szCs w:val="20"/>
              </w:rPr>
              <w:t xml:space="preserve"> (data and evaluation)</w:t>
            </w:r>
            <w:r w:rsidR="003E1FEC" w:rsidRPr="00317524">
              <w:rPr>
                <w:rFonts w:ascii="Arial" w:hAnsi="Arial" w:cs="Arial"/>
                <w:i/>
                <w:color w:val="2E74B5" w:themeColor="accent1" w:themeShade="BF"/>
                <w:sz w:val="20"/>
                <w:szCs w:val="20"/>
              </w:rPr>
              <w:t xml:space="preserve"> / </w:t>
            </w:r>
            <w:r w:rsidR="0029711B" w:rsidRPr="00317524">
              <w:rPr>
                <w:rFonts w:ascii="Arial" w:hAnsi="Arial" w:cs="Arial"/>
                <w:i/>
                <w:color w:val="2E74B5" w:themeColor="accent1" w:themeShade="BF"/>
                <w:sz w:val="20"/>
                <w:szCs w:val="20"/>
              </w:rPr>
              <w:t xml:space="preserve">EYFS </w:t>
            </w:r>
            <w:r w:rsidR="003E1FEC" w:rsidRPr="00317524">
              <w:rPr>
                <w:rFonts w:ascii="Arial" w:hAnsi="Arial" w:cs="Arial"/>
                <w:i/>
                <w:color w:val="2E74B5" w:themeColor="accent1" w:themeShade="BF"/>
                <w:sz w:val="20"/>
                <w:szCs w:val="20"/>
              </w:rPr>
              <w:t>school data / lesson observations and learning walks.</w:t>
            </w:r>
          </w:p>
          <w:p w14:paraId="2089503E" w14:textId="77777777" w:rsidR="00147EE6" w:rsidRPr="00147EE6" w:rsidRDefault="00147EE6" w:rsidP="00147EE6">
            <w:pPr>
              <w:spacing w:after="0" w:line="240" w:lineRule="auto"/>
              <w:rPr>
                <w:rFonts w:ascii="Arial" w:hAnsi="Arial" w:cs="Arial"/>
              </w:rPr>
            </w:pPr>
          </w:p>
          <w:p w14:paraId="7D1A7EC6" w14:textId="4EE70121" w:rsidR="004D387E" w:rsidRPr="004D387E" w:rsidRDefault="004D387E" w:rsidP="004D387E">
            <w:pPr>
              <w:spacing w:after="240" w:line="288" w:lineRule="auto"/>
              <w:rPr>
                <w:rFonts w:ascii="Arial" w:eastAsia="Times New Roman" w:hAnsi="Arial" w:cs="Arial"/>
                <w:color w:val="0D0D0D"/>
                <w:sz w:val="24"/>
                <w:szCs w:val="24"/>
                <w:lang w:eastAsia="en-GB"/>
              </w:rPr>
            </w:pPr>
          </w:p>
        </w:tc>
        <w:tc>
          <w:tcPr>
            <w:tcW w:w="3893" w:type="dxa"/>
            <w:gridSpan w:val="2"/>
            <w:shd w:val="clear" w:color="auto" w:fill="auto"/>
          </w:tcPr>
          <w:p w14:paraId="434644F2" w14:textId="4C757DD6" w:rsidR="00B02601" w:rsidRPr="00317524" w:rsidRDefault="00B02601" w:rsidP="00B02601">
            <w:pPr>
              <w:pStyle w:val="ListParagraph"/>
              <w:numPr>
                <w:ilvl w:val="0"/>
                <w:numId w:val="15"/>
              </w:numPr>
              <w:spacing w:after="240" w:line="288" w:lineRule="auto"/>
              <w:rPr>
                <w:rFonts w:ascii="Arial" w:eastAsia="Times New Roman" w:hAnsi="Arial" w:cs="Arial"/>
                <w:i/>
                <w:color w:val="0D0D0D"/>
                <w:sz w:val="20"/>
                <w:szCs w:val="20"/>
                <w:lang w:eastAsia="en-GB"/>
              </w:rPr>
            </w:pPr>
            <w:r w:rsidRPr="00317524">
              <w:rPr>
                <w:rFonts w:ascii="Arial" w:eastAsia="Times New Roman" w:hAnsi="Arial" w:cs="Arial"/>
                <w:i/>
                <w:color w:val="0D0D0D"/>
                <w:sz w:val="20"/>
                <w:szCs w:val="20"/>
                <w:lang w:eastAsia="en-GB"/>
              </w:rPr>
              <w:t>Teaching and learning across the school is at least good overtime and in many cases outstanding.</w:t>
            </w:r>
          </w:p>
          <w:p w14:paraId="606614D6" w14:textId="00C0DB36" w:rsidR="003E1FEC" w:rsidRPr="00317524" w:rsidRDefault="003E1FEC" w:rsidP="003E1FEC">
            <w:pPr>
              <w:pStyle w:val="ListParagraph"/>
              <w:numPr>
                <w:ilvl w:val="0"/>
                <w:numId w:val="15"/>
              </w:numPr>
              <w:spacing w:after="240" w:line="288" w:lineRule="auto"/>
              <w:rPr>
                <w:rFonts w:ascii="Arial" w:eastAsia="Times New Roman" w:hAnsi="Arial" w:cs="Arial"/>
                <w:i/>
                <w:color w:val="0D0D0D"/>
                <w:sz w:val="20"/>
                <w:szCs w:val="20"/>
                <w:lang w:eastAsia="en-GB"/>
              </w:rPr>
            </w:pPr>
            <w:r w:rsidRPr="00317524">
              <w:rPr>
                <w:rFonts w:ascii="Arial" w:eastAsia="Times New Roman" w:hAnsi="Arial" w:cs="Arial"/>
                <w:i/>
                <w:color w:val="0D0D0D"/>
                <w:sz w:val="20"/>
                <w:szCs w:val="20"/>
                <w:lang w:eastAsia="en-GB"/>
              </w:rPr>
              <w:t xml:space="preserve">Data shows that the progress of pupil premium pupils is at least the same as their peers, and in many cases accelerated. </w:t>
            </w:r>
            <w:r w:rsidR="00845B69" w:rsidRPr="00317524">
              <w:rPr>
                <w:rFonts w:ascii="Arial" w:eastAsia="Times New Roman" w:hAnsi="Arial" w:cs="Arial"/>
                <w:i/>
                <w:color w:val="0D0D0D"/>
                <w:sz w:val="20"/>
                <w:szCs w:val="20"/>
                <w:lang w:eastAsia="en-GB"/>
              </w:rPr>
              <w:t xml:space="preserve">Where there is a gap, this is diminishing. </w:t>
            </w:r>
          </w:p>
          <w:p w14:paraId="04222513" w14:textId="77777777" w:rsidR="004D387E" w:rsidRPr="00317524" w:rsidRDefault="00B02601" w:rsidP="003E1FEC">
            <w:pPr>
              <w:pStyle w:val="ListParagraph"/>
              <w:numPr>
                <w:ilvl w:val="0"/>
                <w:numId w:val="15"/>
              </w:numPr>
              <w:spacing w:after="240" w:line="288" w:lineRule="auto"/>
              <w:rPr>
                <w:rFonts w:ascii="Arial" w:eastAsia="Times New Roman" w:hAnsi="Arial" w:cs="Arial"/>
                <w:i/>
                <w:color w:val="0D0D0D"/>
                <w:sz w:val="20"/>
                <w:szCs w:val="20"/>
                <w:lang w:eastAsia="en-GB"/>
              </w:rPr>
            </w:pPr>
            <w:r w:rsidRPr="00317524">
              <w:rPr>
                <w:rFonts w:ascii="Arial" w:eastAsia="Times New Roman" w:hAnsi="Arial" w:cs="Arial"/>
                <w:i/>
                <w:color w:val="0D0D0D"/>
                <w:sz w:val="20"/>
                <w:szCs w:val="20"/>
                <w:lang w:eastAsia="en-GB"/>
              </w:rPr>
              <w:t xml:space="preserve">Gaps between pupil premium and non-pupil premium are diminishing. </w:t>
            </w:r>
          </w:p>
          <w:p w14:paraId="2BC6B6F1" w14:textId="77777777" w:rsidR="003E1FEC" w:rsidRPr="00317524" w:rsidRDefault="00F96BEF" w:rsidP="003E1FEC">
            <w:pPr>
              <w:pStyle w:val="ListParagraph"/>
              <w:numPr>
                <w:ilvl w:val="0"/>
                <w:numId w:val="15"/>
              </w:numPr>
              <w:spacing w:after="240" w:line="288" w:lineRule="auto"/>
              <w:rPr>
                <w:rFonts w:ascii="Arial" w:eastAsia="Times New Roman" w:hAnsi="Arial" w:cs="Arial"/>
                <w:i/>
                <w:color w:val="0D0D0D"/>
                <w:sz w:val="20"/>
                <w:szCs w:val="20"/>
                <w:lang w:eastAsia="en-GB"/>
              </w:rPr>
            </w:pPr>
            <w:r w:rsidRPr="00317524">
              <w:rPr>
                <w:rFonts w:ascii="Arial" w:eastAsia="Times New Roman" w:hAnsi="Arial" w:cs="Arial"/>
                <w:i/>
                <w:color w:val="0D0D0D"/>
                <w:sz w:val="20"/>
                <w:szCs w:val="20"/>
                <w:lang w:eastAsia="en-GB"/>
              </w:rPr>
              <w:t xml:space="preserve">Outcomes for pupil premium pupils are improving. </w:t>
            </w:r>
          </w:p>
          <w:p w14:paraId="7C7E5E93" w14:textId="65F965E4" w:rsidR="0029711B" w:rsidRPr="003E1FEC" w:rsidRDefault="0029711B" w:rsidP="0029711B">
            <w:pPr>
              <w:pStyle w:val="ListParagraph"/>
              <w:spacing w:after="240" w:line="288" w:lineRule="auto"/>
              <w:rPr>
                <w:rFonts w:ascii="Arial" w:eastAsia="Times New Roman" w:hAnsi="Arial" w:cs="Arial"/>
                <w:i/>
                <w:color w:val="0D0D0D"/>
                <w:lang w:eastAsia="en-GB"/>
              </w:rPr>
            </w:pPr>
          </w:p>
        </w:tc>
      </w:tr>
      <w:tr w:rsidR="004D387E" w:rsidRPr="004D387E" w14:paraId="6FA45ED7" w14:textId="77777777" w:rsidTr="00147EE6">
        <w:trPr>
          <w:trHeight w:hRule="exact" w:val="2200"/>
        </w:trPr>
        <w:tc>
          <w:tcPr>
            <w:tcW w:w="817" w:type="dxa"/>
            <w:shd w:val="clear" w:color="auto" w:fill="auto"/>
            <w:tcMar>
              <w:top w:w="57" w:type="dxa"/>
              <w:bottom w:w="57" w:type="dxa"/>
            </w:tcMar>
          </w:tcPr>
          <w:p w14:paraId="52F90DEC" w14:textId="77777777" w:rsidR="004D387E" w:rsidRPr="004D387E" w:rsidRDefault="004D387E" w:rsidP="004D387E">
            <w:pPr>
              <w:numPr>
                <w:ilvl w:val="0"/>
                <w:numId w:val="5"/>
              </w:numPr>
              <w:tabs>
                <w:tab w:val="left" w:pos="142"/>
              </w:tabs>
              <w:spacing w:after="0" w:line="240" w:lineRule="auto"/>
              <w:ind w:left="426"/>
              <w:jc w:val="both"/>
              <w:rPr>
                <w:rFonts w:ascii="Arial" w:eastAsia="Times New Roman" w:hAnsi="Arial" w:cs="Arial"/>
                <w:b/>
                <w:color w:val="0D0D0D"/>
                <w:sz w:val="24"/>
                <w:szCs w:val="24"/>
                <w:lang w:eastAsia="en-GB"/>
              </w:rPr>
            </w:pPr>
          </w:p>
        </w:tc>
        <w:tc>
          <w:tcPr>
            <w:tcW w:w="10707" w:type="dxa"/>
            <w:gridSpan w:val="3"/>
            <w:shd w:val="clear" w:color="auto" w:fill="auto"/>
            <w:tcMar>
              <w:top w:w="57" w:type="dxa"/>
              <w:bottom w:w="57" w:type="dxa"/>
            </w:tcMar>
          </w:tcPr>
          <w:p w14:paraId="1EFA3481" w14:textId="77777777" w:rsidR="00147EE6" w:rsidRPr="004439EE" w:rsidRDefault="00147EE6" w:rsidP="00147EE6">
            <w:pPr>
              <w:pStyle w:val="ListParagraph"/>
              <w:ind w:left="0"/>
              <w:rPr>
                <w:rFonts w:ascii="Arial" w:hAnsi="Arial" w:cs="Arial"/>
                <w:b/>
                <w:i/>
              </w:rPr>
            </w:pPr>
            <w:r w:rsidRPr="004439EE">
              <w:rPr>
                <w:rFonts w:ascii="Arial" w:hAnsi="Arial" w:cs="Arial"/>
                <w:b/>
                <w:u w:val="single"/>
              </w:rPr>
              <w:t>Increasing Opportunities and Experiences for children</w:t>
            </w:r>
            <w:r>
              <w:rPr>
                <w:rFonts w:ascii="Arial" w:hAnsi="Arial" w:cs="Arial"/>
                <w:b/>
              </w:rPr>
              <w:t xml:space="preserve"> – </w:t>
            </w:r>
            <w:r>
              <w:rPr>
                <w:rFonts w:ascii="Arial" w:hAnsi="Arial" w:cs="Arial"/>
                <w:b/>
                <w:i/>
              </w:rPr>
              <w:t xml:space="preserve">ensuring that all pupils have a wide range of ‘real’ experiences to draw upon in their learning and when developing life skills. </w:t>
            </w:r>
          </w:p>
          <w:p w14:paraId="5BC4090D" w14:textId="4A90018C" w:rsidR="00147EE6" w:rsidRPr="0029711B" w:rsidRDefault="00147EE6" w:rsidP="00147EE6">
            <w:pPr>
              <w:pStyle w:val="ListParagraph"/>
              <w:numPr>
                <w:ilvl w:val="0"/>
                <w:numId w:val="15"/>
              </w:numPr>
              <w:spacing w:after="0" w:line="240" w:lineRule="auto"/>
              <w:rPr>
                <w:rFonts w:ascii="Arial" w:hAnsi="Arial" w:cs="Arial"/>
                <w:sz w:val="20"/>
                <w:szCs w:val="20"/>
              </w:rPr>
            </w:pPr>
            <w:r>
              <w:rPr>
                <w:rFonts w:ascii="Arial" w:hAnsi="Arial" w:cs="Arial"/>
              </w:rPr>
              <w:t>Curriculum enrichment widens opportunities available and has a positiv</w:t>
            </w:r>
            <w:r w:rsidR="0029711B">
              <w:rPr>
                <w:rFonts w:ascii="Arial" w:hAnsi="Arial" w:cs="Arial"/>
              </w:rPr>
              <w:t xml:space="preserve">e effect on attitudes to school and pupils learning. E.g. experiences to write about – </w:t>
            </w:r>
            <w:r w:rsidR="0029711B" w:rsidRPr="0029711B">
              <w:rPr>
                <w:rFonts w:ascii="Arial" w:hAnsi="Arial" w:cs="Arial"/>
                <w:i/>
                <w:color w:val="2E74B5" w:themeColor="accent1" w:themeShade="BF"/>
                <w:sz w:val="20"/>
                <w:szCs w:val="20"/>
              </w:rPr>
              <w:t>Pupils work / evaluation of opportunities</w:t>
            </w:r>
          </w:p>
          <w:p w14:paraId="0A9C1C48" w14:textId="5BD76A88" w:rsidR="00147EE6" w:rsidRDefault="00147EE6" w:rsidP="00147EE6">
            <w:pPr>
              <w:pStyle w:val="ListParagraph"/>
              <w:numPr>
                <w:ilvl w:val="0"/>
                <w:numId w:val="15"/>
              </w:numPr>
              <w:spacing w:after="0" w:line="240" w:lineRule="auto"/>
              <w:rPr>
                <w:rFonts w:ascii="Arial" w:hAnsi="Arial" w:cs="Arial"/>
              </w:rPr>
            </w:pPr>
            <w:r>
              <w:rPr>
                <w:rFonts w:ascii="Arial" w:hAnsi="Arial" w:cs="Arial"/>
              </w:rPr>
              <w:t>Pupils have ac</w:t>
            </w:r>
            <w:r w:rsidR="0029711B">
              <w:rPr>
                <w:rFonts w:ascii="Arial" w:hAnsi="Arial" w:cs="Arial"/>
              </w:rPr>
              <w:t xml:space="preserve">cess to a range of experiences – linked to ‘101 Things to do before you </w:t>
            </w:r>
            <w:r w:rsidR="00727EF8">
              <w:rPr>
                <w:rFonts w:ascii="Arial" w:hAnsi="Arial" w:cs="Arial"/>
              </w:rPr>
              <w:t xml:space="preserve">leave Easterside Academy’ – Cultural Capital. </w:t>
            </w:r>
          </w:p>
          <w:p w14:paraId="21F5A07E" w14:textId="77777777" w:rsidR="00147EE6" w:rsidRDefault="00147EE6" w:rsidP="00147EE6">
            <w:pPr>
              <w:pStyle w:val="ListParagraph"/>
              <w:numPr>
                <w:ilvl w:val="0"/>
                <w:numId w:val="15"/>
              </w:numPr>
              <w:spacing w:after="0" w:line="240" w:lineRule="auto"/>
              <w:rPr>
                <w:rFonts w:ascii="Arial" w:hAnsi="Arial" w:cs="Arial"/>
              </w:rPr>
            </w:pPr>
            <w:r>
              <w:rPr>
                <w:rFonts w:ascii="Arial" w:hAnsi="Arial" w:cs="Arial"/>
              </w:rPr>
              <w:t xml:space="preserve">All children have equal opportunities. </w:t>
            </w:r>
          </w:p>
          <w:p w14:paraId="0A42E069" w14:textId="1C2265A2" w:rsidR="00147EE6" w:rsidRPr="00317524" w:rsidRDefault="0029711B" w:rsidP="00147EE6">
            <w:pPr>
              <w:pStyle w:val="ListParagraph"/>
              <w:numPr>
                <w:ilvl w:val="0"/>
                <w:numId w:val="15"/>
              </w:numPr>
              <w:spacing w:after="0" w:line="240" w:lineRule="auto"/>
              <w:rPr>
                <w:rFonts w:ascii="Arial" w:hAnsi="Arial" w:cs="Arial"/>
                <w:sz w:val="20"/>
                <w:szCs w:val="20"/>
              </w:rPr>
            </w:pPr>
            <w:r>
              <w:rPr>
                <w:rFonts w:ascii="Arial" w:hAnsi="Arial" w:cs="Arial"/>
              </w:rPr>
              <w:t xml:space="preserve">Pupil / Parent feedback is positive – </w:t>
            </w:r>
            <w:r w:rsidRPr="00317524">
              <w:rPr>
                <w:rFonts w:ascii="Arial" w:hAnsi="Arial" w:cs="Arial"/>
                <w:i/>
                <w:color w:val="2E74B5" w:themeColor="accent1" w:themeShade="BF"/>
                <w:sz w:val="20"/>
                <w:szCs w:val="20"/>
              </w:rPr>
              <w:t xml:space="preserve">pupil evaluations / pupil interviews / questionnaires. </w:t>
            </w:r>
          </w:p>
          <w:p w14:paraId="6EA1AB1A" w14:textId="77777777" w:rsidR="00317524" w:rsidRPr="00317524" w:rsidRDefault="00317524" w:rsidP="00317524">
            <w:pPr>
              <w:pStyle w:val="ListParagraph"/>
              <w:spacing w:after="0" w:line="240" w:lineRule="auto"/>
              <w:rPr>
                <w:rFonts w:ascii="Arial" w:hAnsi="Arial" w:cs="Arial"/>
                <w:sz w:val="20"/>
                <w:szCs w:val="20"/>
              </w:rPr>
            </w:pPr>
          </w:p>
          <w:p w14:paraId="3797F4FF" w14:textId="77777777" w:rsidR="004D387E" w:rsidRPr="004D387E" w:rsidRDefault="004D387E" w:rsidP="004D387E">
            <w:pPr>
              <w:spacing w:after="240" w:line="288" w:lineRule="auto"/>
              <w:rPr>
                <w:rFonts w:ascii="Arial" w:eastAsia="Times New Roman" w:hAnsi="Arial" w:cs="Arial"/>
                <w:color w:val="0D0D0D"/>
                <w:sz w:val="24"/>
                <w:szCs w:val="24"/>
                <w:lang w:eastAsia="en-GB"/>
              </w:rPr>
            </w:pPr>
          </w:p>
        </w:tc>
        <w:tc>
          <w:tcPr>
            <w:tcW w:w="3893" w:type="dxa"/>
            <w:gridSpan w:val="2"/>
            <w:shd w:val="clear" w:color="auto" w:fill="auto"/>
          </w:tcPr>
          <w:p w14:paraId="36A2830C" w14:textId="19203811" w:rsidR="004D387E" w:rsidRPr="00727EF8" w:rsidRDefault="00317524" w:rsidP="00F96BEF">
            <w:pPr>
              <w:pStyle w:val="ListParagraph"/>
              <w:numPr>
                <w:ilvl w:val="0"/>
                <w:numId w:val="15"/>
              </w:numPr>
              <w:tabs>
                <w:tab w:val="left" w:pos="1350"/>
              </w:tabs>
              <w:spacing w:after="240" w:line="288" w:lineRule="auto"/>
              <w:rPr>
                <w:rFonts w:ascii="Arial" w:eastAsia="Times New Roman" w:hAnsi="Arial" w:cs="Arial"/>
                <w:color w:val="0D0D0D"/>
                <w:sz w:val="17"/>
                <w:szCs w:val="17"/>
                <w:lang w:eastAsia="en-GB"/>
              </w:rPr>
            </w:pPr>
            <w:r w:rsidRPr="00727EF8">
              <w:rPr>
                <w:rFonts w:ascii="Arial" w:eastAsia="Times New Roman" w:hAnsi="Arial" w:cs="Arial"/>
                <w:i/>
                <w:color w:val="0D0D0D"/>
                <w:sz w:val="17"/>
                <w:szCs w:val="17"/>
                <w:lang w:eastAsia="en-GB"/>
              </w:rPr>
              <w:t>‘</w:t>
            </w:r>
            <w:r w:rsidR="0029711B" w:rsidRPr="00727EF8">
              <w:rPr>
                <w:rFonts w:ascii="Arial" w:eastAsia="Times New Roman" w:hAnsi="Arial" w:cs="Arial"/>
                <w:i/>
                <w:color w:val="0D0D0D"/>
                <w:sz w:val="17"/>
                <w:szCs w:val="17"/>
                <w:lang w:eastAsia="en-GB"/>
              </w:rPr>
              <w:t>101 Things to do before you Leave Easterside Academy</w:t>
            </w:r>
            <w:r w:rsidRPr="00727EF8">
              <w:rPr>
                <w:rFonts w:ascii="Arial" w:eastAsia="Times New Roman" w:hAnsi="Arial" w:cs="Arial"/>
                <w:i/>
                <w:color w:val="0D0D0D"/>
                <w:sz w:val="17"/>
                <w:szCs w:val="17"/>
                <w:lang w:eastAsia="en-GB"/>
              </w:rPr>
              <w:t>’</w:t>
            </w:r>
            <w:r w:rsidR="0029711B" w:rsidRPr="00727EF8">
              <w:rPr>
                <w:rFonts w:ascii="Arial" w:eastAsia="Times New Roman" w:hAnsi="Arial" w:cs="Arial"/>
                <w:i/>
                <w:color w:val="0D0D0D"/>
                <w:sz w:val="17"/>
                <w:szCs w:val="17"/>
                <w:lang w:eastAsia="en-GB"/>
              </w:rPr>
              <w:t xml:space="preserve"> are mapped out throughout the new curriculum.</w:t>
            </w:r>
          </w:p>
          <w:p w14:paraId="1F96F3D6" w14:textId="3D86BE8E" w:rsidR="00727EF8" w:rsidRPr="00727EF8" w:rsidRDefault="0029711B" w:rsidP="00727EF8">
            <w:pPr>
              <w:pStyle w:val="ListParagraph"/>
              <w:numPr>
                <w:ilvl w:val="0"/>
                <w:numId w:val="15"/>
              </w:numPr>
              <w:tabs>
                <w:tab w:val="left" w:pos="1350"/>
              </w:tabs>
              <w:spacing w:after="240" w:line="288" w:lineRule="auto"/>
              <w:rPr>
                <w:rFonts w:ascii="Arial" w:eastAsia="Times New Roman" w:hAnsi="Arial" w:cs="Arial"/>
                <w:color w:val="0D0D0D"/>
                <w:sz w:val="17"/>
                <w:szCs w:val="17"/>
                <w:lang w:eastAsia="en-GB"/>
              </w:rPr>
            </w:pPr>
            <w:r w:rsidRPr="00727EF8">
              <w:rPr>
                <w:rFonts w:ascii="Arial" w:eastAsia="Times New Roman" w:hAnsi="Arial" w:cs="Arial"/>
                <w:i/>
                <w:color w:val="0D0D0D"/>
                <w:sz w:val="17"/>
                <w:szCs w:val="17"/>
                <w:lang w:eastAsia="en-GB"/>
              </w:rPr>
              <w:t>Pupils have a range of ‘real’ experiences within the year to</w:t>
            </w:r>
            <w:r w:rsidR="00317524" w:rsidRPr="00727EF8">
              <w:rPr>
                <w:rFonts w:ascii="Arial" w:eastAsia="Times New Roman" w:hAnsi="Arial" w:cs="Arial"/>
                <w:i/>
                <w:color w:val="0D0D0D"/>
                <w:sz w:val="17"/>
                <w:szCs w:val="17"/>
                <w:lang w:eastAsia="en-GB"/>
              </w:rPr>
              <w:t xml:space="preserve"> draw upon. Impact seen in pupils work.</w:t>
            </w:r>
          </w:p>
          <w:p w14:paraId="75491357" w14:textId="629F95EA" w:rsidR="00727EF8" w:rsidRPr="00727EF8" w:rsidRDefault="00727EF8" w:rsidP="00727EF8">
            <w:pPr>
              <w:pStyle w:val="ListParagraph"/>
              <w:numPr>
                <w:ilvl w:val="0"/>
                <w:numId w:val="15"/>
              </w:numPr>
              <w:tabs>
                <w:tab w:val="left" w:pos="1350"/>
              </w:tabs>
              <w:spacing w:after="240" w:line="288" w:lineRule="auto"/>
              <w:rPr>
                <w:rFonts w:ascii="Arial" w:eastAsia="Times New Roman" w:hAnsi="Arial" w:cs="Arial"/>
                <w:color w:val="0D0D0D"/>
                <w:sz w:val="17"/>
                <w:szCs w:val="17"/>
                <w:lang w:eastAsia="en-GB"/>
              </w:rPr>
            </w:pPr>
            <w:r w:rsidRPr="00727EF8">
              <w:rPr>
                <w:rFonts w:ascii="Arial" w:eastAsia="Times New Roman" w:hAnsi="Arial" w:cs="Arial"/>
                <w:i/>
                <w:color w:val="0D0D0D"/>
                <w:sz w:val="17"/>
                <w:szCs w:val="17"/>
                <w:lang w:eastAsia="en-GB"/>
              </w:rPr>
              <w:t xml:space="preserve">Careers Curriculum from Early Years to Year 6 developed in order to raise aspirations. </w:t>
            </w:r>
          </w:p>
          <w:p w14:paraId="5B9EA171" w14:textId="04535D6E" w:rsidR="00317524" w:rsidRPr="00F96BEF" w:rsidRDefault="00317524" w:rsidP="00727EF8">
            <w:pPr>
              <w:pStyle w:val="ListParagraph"/>
              <w:tabs>
                <w:tab w:val="left" w:pos="1350"/>
              </w:tabs>
              <w:spacing w:after="240" w:line="288" w:lineRule="auto"/>
              <w:rPr>
                <w:rFonts w:ascii="Arial" w:eastAsia="Times New Roman" w:hAnsi="Arial" w:cs="Arial"/>
                <w:color w:val="0D0D0D"/>
                <w:sz w:val="24"/>
                <w:szCs w:val="24"/>
                <w:lang w:eastAsia="en-GB"/>
              </w:rPr>
            </w:pPr>
          </w:p>
        </w:tc>
      </w:tr>
      <w:tr w:rsidR="004D387E" w:rsidRPr="004D387E" w14:paraId="798EA99A" w14:textId="77777777" w:rsidTr="00D6350A">
        <w:trPr>
          <w:trHeight w:hRule="exact" w:val="2312"/>
        </w:trPr>
        <w:tc>
          <w:tcPr>
            <w:tcW w:w="817" w:type="dxa"/>
            <w:shd w:val="clear" w:color="auto" w:fill="auto"/>
            <w:tcMar>
              <w:top w:w="57" w:type="dxa"/>
              <w:bottom w:w="57" w:type="dxa"/>
            </w:tcMar>
          </w:tcPr>
          <w:p w14:paraId="0FD74270" w14:textId="77777777" w:rsidR="004D387E" w:rsidRPr="004D387E" w:rsidRDefault="004D387E" w:rsidP="004D387E">
            <w:pPr>
              <w:numPr>
                <w:ilvl w:val="0"/>
                <w:numId w:val="5"/>
              </w:numPr>
              <w:tabs>
                <w:tab w:val="left" w:pos="142"/>
              </w:tabs>
              <w:spacing w:after="0" w:line="240" w:lineRule="auto"/>
              <w:ind w:left="426"/>
              <w:jc w:val="both"/>
              <w:rPr>
                <w:rFonts w:ascii="Arial" w:eastAsia="Times New Roman" w:hAnsi="Arial" w:cs="Arial"/>
                <w:b/>
                <w:color w:val="0D0D0D"/>
                <w:sz w:val="24"/>
                <w:szCs w:val="24"/>
                <w:lang w:eastAsia="en-GB"/>
              </w:rPr>
            </w:pPr>
          </w:p>
        </w:tc>
        <w:tc>
          <w:tcPr>
            <w:tcW w:w="10707" w:type="dxa"/>
            <w:gridSpan w:val="3"/>
            <w:shd w:val="clear" w:color="auto" w:fill="auto"/>
            <w:tcMar>
              <w:top w:w="57" w:type="dxa"/>
              <w:bottom w:w="57" w:type="dxa"/>
            </w:tcMar>
          </w:tcPr>
          <w:p w14:paraId="2A88C55B" w14:textId="411B52C0" w:rsidR="00881D29" w:rsidRDefault="00881D29" w:rsidP="00881D29">
            <w:pPr>
              <w:pStyle w:val="ListParagraph"/>
              <w:ind w:left="0"/>
              <w:rPr>
                <w:rFonts w:ascii="Arial" w:hAnsi="Arial" w:cs="Arial"/>
                <w:b/>
                <w:i/>
              </w:rPr>
            </w:pPr>
            <w:r w:rsidRPr="004439EE">
              <w:rPr>
                <w:rFonts w:ascii="Arial" w:hAnsi="Arial" w:cs="Arial"/>
                <w:b/>
                <w:u w:val="single"/>
              </w:rPr>
              <w:t>Pupil/Parent Emotional, Behavioural Support</w:t>
            </w:r>
            <w:r>
              <w:rPr>
                <w:rFonts w:ascii="Arial" w:hAnsi="Arial" w:cs="Arial"/>
                <w:b/>
              </w:rPr>
              <w:t xml:space="preserve"> – </w:t>
            </w:r>
            <w:r w:rsidRPr="004439EE">
              <w:rPr>
                <w:rFonts w:ascii="Arial" w:hAnsi="Arial" w:cs="Arial"/>
                <w:b/>
                <w:i/>
              </w:rPr>
              <w:t xml:space="preserve">ensuring all children are secure </w:t>
            </w:r>
            <w:r w:rsidR="00FC5938">
              <w:rPr>
                <w:rFonts w:ascii="Arial" w:hAnsi="Arial" w:cs="Arial"/>
                <w:b/>
                <w:i/>
              </w:rPr>
              <w:t>in their emotional well</w:t>
            </w:r>
            <w:r w:rsidR="00FC5938" w:rsidRPr="004439EE">
              <w:rPr>
                <w:rFonts w:ascii="Arial" w:hAnsi="Arial" w:cs="Arial"/>
                <w:b/>
                <w:i/>
              </w:rPr>
              <w:t xml:space="preserve">being in order for them to then achieve academically. </w:t>
            </w:r>
            <w:r>
              <w:rPr>
                <w:rFonts w:ascii="Arial" w:hAnsi="Arial" w:cs="Arial"/>
                <w:b/>
                <w:i/>
              </w:rPr>
              <w:t xml:space="preserve">        </w:t>
            </w:r>
          </w:p>
          <w:p w14:paraId="5F4A1C9E" w14:textId="49F1B2F8" w:rsidR="00881D29" w:rsidRPr="00317524" w:rsidRDefault="00881D29" w:rsidP="00881D29">
            <w:pPr>
              <w:pStyle w:val="ListParagraph"/>
              <w:numPr>
                <w:ilvl w:val="0"/>
                <w:numId w:val="15"/>
              </w:numPr>
              <w:spacing w:after="0" w:line="240" w:lineRule="auto"/>
              <w:rPr>
                <w:rFonts w:ascii="Arial" w:hAnsi="Arial" w:cs="Arial"/>
                <w:sz w:val="20"/>
                <w:szCs w:val="20"/>
              </w:rPr>
            </w:pPr>
            <w:r w:rsidRPr="00BF1283">
              <w:rPr>
                <w:rFonts w:ascii="Arial" w:hAnsi="Arial" w:cs="Arial"/>
              </w:rPr>
              <w:t>Welfare, emotional, and safeguarding barriers are minimised, enabling children eligible for Pupil Premium funding to</w:t>
            </w:r>
            <w:r w:rsidR="00317524">
              <w:rPr>
                <w:rFonts w:ascii="Arial" w:hAnsi="Arial" w:cs="Arial"/>
              </w:rPr>
              <w:t xml:space="preserve"> achieve as well as their peers – </w:t>
            </w:r>
            <w:r w:rsidR="00317524" w:rsidRPr="00317524">
              <w:rPr>
                <w:rFonts w:ascii="Arial" w:hAnsi="Arial" w:cs="Arial"/>
                <w:i/>
                <w:color w:val="2E74B5" w:themeColor="accent1" w:themeShade="BF"/>
                <w:sz w:val="20"/>
                <w:szCs w:val="20"/>
              </w:rPr>
              <w:t xml:space="preserve">Care </w:t>
            </w:r>
            <w:r w:rsidR="00317524">
              <w:rPr>
                <w:rFonts w:ascii="Arial" w:hAnsi="Arial" w:cs="Arial"/>
                <w:i/>
                <w:color w:val="2E74B5" w:themeColor="accent1" w:themeShade="BF"/>
                <w:sz w:val="20"/>
                <w:szCs w:val="20"/>
              </w:rPr>
              <w:t xml:space="preserve">Team case studies </w:t>
            </w:r>
            <w:r w:rsidR="00D6350A">
              <w:rPr>
                <w:rFonts w:ascii="Arial" w:hAnsi="Arial" w:cs="Arial"/>
                <w:i/>
                <w:color w:val="2E74B5" w:themeColor="accent1" w:themeShade="BF"/>
                <w:sz w:val="20"/>
                <w:szCs w:val="20"/>
              </w:rPr>
              <w:t>/ THRIVE data / Headstart</w:t>
            </w:r>
          </w:p>
          <w:p w14:paraId="3938BD0E" w14:textId="05D38B5C" w:rsidR="00881D29" w:rsidRDefault="00881D29" w:rsidP="00881D29">
            <w:pPr>
              <w:pStyle w:val="ListParagraph"/>
              <w:numPr>
                <w:ilvl w:val="0"/>
                <w:numId w:val="15"/>
              </w:numPr>
              <w:spacing w:after="0" w:line="240" w:lineRule="auto"/>
              <w:rPr>
                <w:rFonts w:ascii="Arial" w:hAnsi="Arial" w:cs="Arial"/>
              </w:rPr>
            </w:pPr>
            <w:r>
              <w:rPr>
                <w:rFonts w:ascii="Arial" w:hAnsi="Arial" w:cs="Arial"/>
              </w:rPr>
              <w:t xml:space="preserve">Children have positive attitudes to learning and behaviour for learning is at least good and </w:t>
            </w:r>
            <w:r w:rsidR="00317524">
              <w:rPr>
                <w:rFonts w:ascii="Arial" w:hAnsi="Arial" w:cs="Arial"/>
              </w:rPr>
              <w:t xml:space="preserve">in many instances, outstanding – </w:t>
            </w:r>
            <w:r w:rsidR="00317524">
              <w:rPr>
                <w:rFonts w:ascii="Arial" w:hAnsi="Arial" w:cs="Arial"/>
                <w:i/>
                <w:color w:val="2E74B5" w:themeColor="accent1" w:themeShade="BF"/>
                <w:sz w:val="20"/>
                <w:szCs w:val="20"/>
              </w:rPr>
              <w:t xml:space="preserve">lesson observations / learning and enquiry walks. </w:t>
            </w:r>
          </w:p>
          <w:p w14:paraId="2C361C0D" w14:textId="77777777" w:rsidR="004D387E" w:rsidRPr="00F52A22" w:rsidRDefault="00881D29" w:rsidP="00F52A22">
            <w:pPr>
              <w:pStyle w:val="ListParagraph"/>
              <w:numPr>
                <w:ilvl w:val="0"/>
                <w:numId w:val="15"/>
              </w:numPr>
              <w:spacing w:after="0" w:line="240" w:lineRule="auto"/>
              <w:rPr>
                <w:rFonts w:ascii="Arial" w:eastAsia="Times New Roman" w:hAnsi="Arial" w:cs="Arial"/>
                <w:color w:val="0D0D0D"/>
                <w:sz w:val="24"/>
                <w:szCs w:val="24"/>
                <w:lang w:eastAsia="en-GB"/>
              </w:rPr>
            </w:pPr>
            <w:r>
              <w:rPr>
                <w:rFonts w:ascii="Arial" w:hAnsi="Arial" w:cs="Arial"/>
              </w:rPr>
              <w:t>Families are supported to reduce barriers to children’s achievement – financial, legal</w:t>
            </w:r>
            <w:r w:rsidR="005476DB">
              <w:rPr>
                <w:rFonts w:ascii="Arial" w:hAnsi="Arial" w:cs="Arial"/>
              </w:rPr>
              <w:t xml:space="preserve">, emotional and medical support – </w:t>
            </w:r>
            <w:r w:rsidR="005476DB">
              <w:rPr>
                <w:rFonts w:ascii="Arial" w:hAnsi="Arial" w:cs="Arial"/>
                <w:i/>
                <w:color w:val="2E74B5" w:themeColor="accent1" w:themeShade="BF"/>
                <w:sz w:val="20"/>
                <w:szCs w:val="20"/>
              </w:rPr>
              <w:t xml:space="preserve">Care Team case studies / THRIVE data. </w:t>
            </w:r>
          </w:p>
          <w:p w14:paraId="501C7E8E" w14:textId="029DDC53" w:rsidR="00F52A22" w:rsidRPr="00F52A22" w:rsidRDefault="00F52A22" w:rsidP="00F52A22">
            <w:pPr>
              <w:spacing w:after="0" w:line="240" w:lineRule="auto"/>
              <w:ind w:left="360"/>
              <w:rPr>
                <w:rFonts w:ascii="Arial" w:eastAsia="Times New Roman" w:hAnsi="Arial" w:cs="Arial"/>
                <w:color w:val="0D0D0D"/>
                <w:sz w:val="24"/>
                <w:szCs w:val="24"/>
                <w:lang w:eastAsia="en-GB"/>
              </w:rPr>
            </w:pPr>
          </w:p>
        </w:tc>
        <w:tc>
          <w:tcPr>
            <w:tcW w:w="3893" w:type="dxa"/>
            <w:gridSpan w:val="2"/>
            <w:shd w:val="clear" w:color="auto" w:fill="auto"/>
          </w:tcPr>
          <w:p w14:paraId="39527A44" w14:textId="77777777" w:rsidR="004D387E" w:rsidRPr="00D6350A" w:rsidRDefault="005476DB" w:rsidP="00317524">
            <w:pPr>
              <w:pStyle w:val="ListParagraph"/>
              <w:numPr>
                <w:ilvl w:val="0"/>
                <w:numId w:val="17"/>
              </w:numPr>
              <w:spacing w:after="240" w:line="288" w:lineRule="auto"/>
              <w:rPr>
                <w:rFonts w:ascii="Arial" w:eastAsia="Times New Roman" w:hAnsi="Arial" w:cs="Arial"/>
                <w:color w:val="0D0D0D"/>
                <w:sz w:val="20"/>
                <w:szCs w:val="20"/>
                <w:lang w:eastAsia="en-GB"/>
              </w:rPr>
            </w:pPr>
            <w:r w:rsidRPr="005476DB">
              <w:rPr>
                <w:rFonts w:ascii="Arial" w:eastAsia="Times New Roman" w:hAnsi="Arial" w:cs="Arial"/>
                <w:i/>
                <w:color w:val="0D0D0D"/>
                <w:sz w:val="20"/>
                <w:szCs w:val="20"/>
                <w:lang w:eastAsia="en-GB"/>
              </w:rPr>
              <w:t>Evidence</w:t>
            </w:r>
            <w:r>
              <w:rPr>
                <w:rFonts w:ascii="Arial" w:eastAsia="Times New Roman" w:hAnsi="Arial" w:cs="Arial"/>
                <w:i/>
                <w:color w:val="0D0D0D"/>
                <w:sz w:val="20"/>
                <w:szCs w:val="20"/>
                <w:lang w:eastAsia="en-GB"/>
              </w:rPr>
              <w:t xml:space="preserve"> / case studies demonstrate where personalised support has been given to a pupil and / or family, and this has supported and impacted on the pupils wellbeing and academic achievements. </w:t>
            </w:r>
            <w:r w:rsidRPr="005476DB">
              <w:rPr>
                <w:rFonts w:ascii="Arial" w:eastAsia="Times New Roman" w:hAnsi="Arial" w:cs="Arial"/>
                <w:i/>
                <w:color w:val="0D0D0D"/>
                <w:sz w:val="20"/>
                <w:szCs w:val="20"/>
                <w:lang w:eastAsia="en-GB"/>
              </w:rPr>
              <w:t xml:space="preserve"> </w:t>
            </w:r>
          </w:p>
          <w:p w14:paraId="702FEC71" w14:textId="6A4D1C9A" w:rsidR="00D6350A" w:rsidRPr="00317524" w:rsidRDefault="00D6350A" w:rsidP="00317524">
            <w:pPr>
              <w:pStyle w:val="ListParagraph"/>
              <w:numPr>
                <w:ilvl w:val="0"/>
                <w:numId w:val="17"/>
              </w:numPr>
              <w:spacing w:after="240" w:line="288" w:lineRule="auto"/>
              <w:rPr>
                <w:rFonts w:ascii="Arial" w:eastAsia="Times New Roman" w:hAnsi="Arial" w:cs="Arial"/>
                <w:color w:val="0D0D0D"/>
                <w:sz w:val="20"/>
                <w:szCs w:val="20"/>
                <w:lang w:eastAsia="en-GB"/>
              </w:rPr>
            </w:pPr>
            <w:r>
              <w:rPr>
                <w:rFonts w:ascii="Arial" w:eastAsia="Times New Roman" w:hAnsi="Arial" w:cs="Arial"/>
                <w:i/>
                <w:color w:val="0D0D0D"/>
                <w:sz w:val="20"/>
                <w:szCs w:val="20"/>
                <w:lang w:eastAsia="en-GB"/>
              </w:rPr>
              <w:t>Headstart Silver Award achieved.</w:t>
            </w:r>
          </w:p>
        </w:tc>
      </w:tr>
      <w:tr w:rsidR="004D387E" w:rsidRPr="004D387E" w14:paraId="45185D9C" w14:textId="77777777" w:rsidTr="005476DB">
        <w:trPr>
          <w:trHeight w:hRule="exact" w:val="2198"/>
        </w:trPr>
        <w:tc>
          <w:tcPr>
            <w:tcW w:w="817" w:type="dxa"/>
            <w:shd w:val="clear" w:color="auto" w:fill="auto"/>
            <w:tcMar>
              <w:top w:w="57" w:type="dxa"/>
              <w:bottom w:w="57" w:type="dxa"/>
            </w:tcMar>
          </w:tcPr>
          <w:p w14:paraId="710D7134" w14:textId="77777777" w:rsidR="004D387E" w:rsidRPr="004D387E" w:rsidRDefault="004D387E" w:rsidP="004D387E">
            <w:pPr>
              <w:numPr>
                <w:ilvl w:val="0"/>
                <w:numId w:val="5"/>
              </w:numPr>
              <w:tabs>
                <w:tab w:val="left" w:pos="142"/>
              </w:tabs>
              <w:spacing w:after="0" w:line="240" w:lineRule="auto"/>
              <w:ind w:left="426"/>
              <w:jc w:val="both"/>
              <w:rPr>
                <w:rFonts w:ascii="Arial" w:eastAsia="Times New Roman" w:hAnsi="Arial" w:cs="Arial"/>
                <w:b/>
                <w:color w:val="0D0D0D"/>
                <w:sz w:val="24"/>
                <w:szCs w:val="24"/>
                <w:lang w:eastAsia="en-GB"/>
              </w:rPr>
            </w:pPr>
          </w:p>
        </w:tc>
        <w:tc>
          <w:tcPr>
            <w:tcW w:w="10707" w:type="dxa"/>
            <w:gridSpan w:val="3"/>
            <w:shd w:val="clear" w:color="auto" w:fill="auto"/>
            <w:tcMar>
              <w:top w:w="57" w:type="dxa"/>
              <w:bottom w:w="57" w:type="dxa"/>
            </w:tcMar>
          </w:tcPr>
          <w:p w14:paraId="1952AA86" w14:textId="77777777" w:rsidR="00881D29" w:rsidRDefault="00881D29" w:rsidP="00881D29">
            <w:pPr>
              <w:pStyle w:val="ListParagraph"/>
              <w:ind w:left="0"/>
              <w:rPr>
                <w:rFonts w:ascii="Arial" w:hAnsi="Arial" w:cs="Arial"/>
                <w:b/>
              </w:rPr>
            </w:pPr>
            <w:r w:rsidRPr="004439EE">
              <w:rPr>
                <w:rFonts w:ascii="Arial" w:hAnsi="Arial" w:cs="Arial"/>
                <w:b/>
                <w:u w:val="single"/>
              </w:rPr>
              <w:t>Attendance</w:t>
            </w:r>
            <w:r w:rsidRPr="00DB31BC">
              <w:rPr>
                <w:rFonts w:ascii="Arial" w:hAnsi="Arial" w:cs="Arial"/>
                <w:b/>
              </w:rPr>
              <w:t xml:space="preserve"> – </w:t>
            </w:r>
            <w:r w:rsidRPr="004439EE">
              <w:rPr>
                <w:rFonts w:ascii="Arial" w:hAnsi="Arial" w:cs="Arial"/>
                <w:b/>
                <w:i/>
              </w:rPr>
              <w:t>ensuring all children are in school to achieve.</w:t>
            </w:r>
            <w:r w:rsidRPr="00DB31BC">
              <w:rPr>
                <w:rFonts w:ascii="Arial" w:hAnsi="Arial" w:cs="Arial"/>
                <w:b/>
              </w:rPr>
              <w:t xml:space="preserve"> </w:t>
            </w:r>
          </w:p>
          <w:p w14:paraId="476C3B77" w14:textId="3FE017D6" w:rsidR="00881D29" w:rsidRDefault="00881D29" w:rsidP="00881D29">
            <w:pPr>
              <w:pStyle w:val="ListParagraph"/>
              <w:numPr>
                <w:ilvl w:val="0"/>
                <w:numId w:val="15"/>
              </w:numPr>
              <w:spacing w:after="0" w:line="240" w:lineRule="auto"/>
              <w:rPr>
                <w:rFonts w:ascii="Arial" w:hAnsi="Arial" w:cs="Arial"/>
              </w:rPr>
            </w:pPr>
            <w:r w:rsidRPr="00B30E81">
              <w:rPr>
                <w:rFonts w:ascii="Arial" w:hAnsi="Arial" w:cs="Arial"/>
              </w:rPr>
              <w:t>P</w:t>
            </w:r>
            <w:r>
              <w:rPr>
                <w:rFonts w:ascii="Arial" w:hAnsi="Arial" w:cs="Arial"/>
              </w:rPr>
              <w:t>arents are aware and fully informed as to what attendance is accepted and w</w:t>
            </w:r>
            <w:r w:rsidR="005476DB">
              <w:rPr>
                <w:rFonts w:ascii="Arial" w:hAnsi="Arial" w:cs="Arial"/>
              </w:rPr>
              <w:t xml:space="preserve">hat unacceptable attendance is – </w:t>
            </w:r>
            <w:r w:rsidR="005476DB" w:rsidRPr="005476DB">
              <w:rPr>
                <w:rFonts w:ascii="Arial" w:hAnsi="Arial" w:cs="Arial"/>
                <w:i/>
                <w:color w:val="2E74B5" w:themeColor="accent1" w:themeShade="BF"/>
                <w:sz w:val="20"/>
                <w:szCs w:val="20"/>
              </w:rPr>
              <w:t>EWO / Attendance Team meetings</w:t>
            </w:r>
            <w:r w:rsidR="005476DB">
              <w:rPr>
                <w:rFonts w:ascii="Arial" w:hAnsi="Arial" w:cs="Arial"/>
                <w:i/>
                <w:color w:val="2E74B5" w:themeColor="accent1" w:themeShade="BF"/>
                <w:sz w:val="20"/>
                <w:szCs w:val="20"/>
              </w:rPr>
              <w:t xml:space="preserve"> / Parent meetings / letters etc. </w:t>
            </w:r>
          </w:p>
          <w:p w14:paraId="1E32287D" w14:textId="73B7FA86" w:rsidR="00881D29" w:rsidRDefault="00881D29" w:rsidP="00881D29">
            <w:pPr>
              <w:pStyle w:val="ListParagraph"/>
              <w:numPr>
                <w:ilvl w:val="0"/>
                <w:numId w:val="15"/>
              </w:numPr>
              <w:spacing w:after="0" w:line="240" w:lineRule="auto"/>
              <w:rPr>
                <w:rFonts w:ascii="Arial" w:hAnsi="Arial" w:cs="Arial"/>
              </w:rPr>
            </w:pPr>
            <w:r>
              <w:rPr>
                <w:rFonts w:ascii="Arial" w:hAnsi="Arial" w:cs="Arial"/>
              </w:rPr>
              <w:t>Parents have accessed EWO and Care Team support when and where needed with a positive o</w:t>
            </w:r>
            <w:r w:rsidR="005476DB">
              <w:rPr>
                <w:rFonts w:ascii="Arial" w:hAnsi="Arial" w:cs="Arial"/>
              </w:rPr>
              <w:t xml:space="preserve">utcome on a child’s attendance – </w:t>
            </w:r>
            <w:r w:rsidR="005476DB">
              <w:rPr>
                <w:rFonts w:ascii="Arial" w:hAnsi="Arial" w:cs="Arial"/>
                <w:i/>
                <w:color w:val="2E74B5" w:themeColor="accent1" w:themeShade="BF"/>
                <w:sz w:val="20"/>
                <w:szCs w:val="20"/>
              </w:rPr>
              <w:t>Attendance / EWO / Care Team case studies / Attendance data.</w:t>
            </w:r>
          </w:p>
          <w:p w14:paraId="0547F83D" w14:textId="72062383" w:rsidR="00881D29" w:rsidRDefault="00881D29" w:rsidP="00881D29">
            <w:pPr>
              <w:pStyle w:val="ListParagraph"/>
              <w:numPr>
                <w:ilvl w:val="0"/>
                <w:numId w:val="15"/>
              </w:numPr>
              <w:spacing w:after="0" w:line="240" w:lineRule="auto"/>
              <w:rPr>
                <w:rFonts w:ascii="Arial" w:hAnsi="Arial" w:cs="Arial"/>
              </w:rPr>
            </w:pPr>
            <w:r>
              <w:rPr>
                <w:rFonts w:ascii="Arial" w:hAnsi="Arial" w:cs="Arial"/>
              </w:rPr>
              <w:t>Attendance data for Pupil Premium children compares favourably with non PP child</w:t>
            </w:r>
            <w:r w:rsidR="005476DB">
              <w:rPr>
                <w:rFonts w:ascii="Arial" w:hAnsi="Arial" w:cs="Arial"/>
              </w:rPr>
              <w:t xml:space="preserve">ren both nationally and school – </w:t>
            </w:r>
            <w:r w:rsidR="005476DB">
              <w:rPr>
                <w:rFonts w:ascii="Arial" w:hAnsi="Arial" w:cs="Arial"/>
                <w:i/>
                <w:color w:val="2E74B5" w:themeColor="accent1" w:themeShade="BF"/>
                <w:sz w:val="20"/>
                <w:szCs w:val="20"/>
              </w:rPr>
              <w:t xml:space="preserve">Attendance data. </w:t>
            </w:r>
          </w:p>
          <w:p w14:paraId="12996EC5" w14:textId="77777777" w:rsidR="004D387E" w:rsidRDefault="004D387E" w:rsidP="004D387E">
            <w:pPr>
              <w:spacing w:after="240" w:line="288" w:lineRule="auto"/>
              <w:rPr>
                <w:rFonts w:ascii="Arial" w:eastAsia="Times New Roman" w:hAnsi="Arial" w:cs="Arial"/>
                <w:color w:val="0D0D0D"/>
                <w:sz w:val="24"/>
                <w:szCs w:val="24"/>
                <w:lang w:eastAsia="en-GB"/>
              </w:rPr>
            </w:pPr>
          </w:p>
          <w:p w14:paraId="2BBCC643" w14:textId="136486F0" w:rsidR="00881D29" w:rsidRPr="004D387E" w:rsidRDefault="00881D29" w:rsidP="004D387E">
            <w:pPr>
              <w:spacing w:after="240" w:line="288" w:lineRule="auto"/>
              <w:rPr>
                <w:rFonts w:ascii="Arial" w:eastAsia="Times New Roman" w:hAnsi="Arial" w:cs="Arial"/>
                <w:color w:val="0D0D0D"/>
                <w:sz w:val="24"/>
                <w:szCs w:val="24"/>
                <w:lang w:eastAsia="en-GB"/>
              </w:rPr>
            </w:pPr>
          </w:p>
        </w:tc>
        <w:tc>
          <w:tcPr>
            <w:tcW w:w="3893" w:type="dxa"/>
            <w:gridSpan w:val="2"/>
            <w:shd w:val="clear" w:color="auto" w:fill="auto"/>
          </w:tcPr>
          <w:p w14:paraId="0C535591" w14:textId="77777777" w:rsidR="004D387E" w:rsidRPr="005476DB" w:rsidRDefault="005476DB" w:rsidP="005476DB">
            <w:pPr>
              <w:pStyle w:val="ListParagraph"/>
              <w:numPr>
                <w:ilvl w:val="0"/>
                <w:numId w:val="15"/>
              </w:numPr>
              <w:spacing w:after="240" w:line="288" w:lineRule="auto"/>
              <w:rPr>
                <w:rFonts w:ascii="Arial" w:eastAsia="Times New Roman" w:hAnsi="Arial" w:cs="Arial"/>
                <w:i/>
                <w:color w:val="0D0D0D"/>
                <w:sz w:val="20"/>
                <w:szCs w:val="20"/>
                <w:lang w:eastAsia="en-GB"/>
              </w:rPr>
            </w:pPr>
            <w:r w:rsidRPr="005476DB">
              <w:rPr>
                <w:rFonts w:ascii="Arial" w:eastAsia="Times New Roman" w:hAnsi="Arial" w:cs="Arial"/>
                <w:i/>
                <w:color w:val="0D0D0D"/>
                <w:sz w:val="20"/>
                <w:szCs w:val="20"/>
                <w:lang w:eastAsia="en-GB"/>
              </w:rPr>
              <w:t>Whole school attendance is improving – Target 96%.</w:t>
            </w:r>
          </w:p>
          <w:p w14:paraId="181B8AB0" w14:textId="77777777" w:rsidR="005476DB" w:rsidRPr="005476DB" w:rsidRDefault="005476DB" w:rsidP="005476DB">
            <w:pPr>
              <w:pStyle w:val="ListParagraph"/>
              <w:numPr>
                <w:ilvl w:val="0"/>
                <w:numId w:val="15"/>
              </w:numPr>
              <w:spacing w:after="240" w:line="288" w:lineRule="auto"/>
              <w:rPr>
                <w:rFonts w:ascii="Arial" w:eastAsia="Times New Roman" w:hAnsi="Arial" w:cs="Arial"/>
                <w:color w:val="0D0D0D"/>
                <w:sz w:val="24"/>
                <w:szCs w:val="24"/>
                <w:lang w:eastAsia="en-GB"/>
              </w:rPr>
            </w:pPr>
            <w:r w:rsidRPr="005476DB">
              <w:rPr>
                <w:rFonts w:ascii="Arial" w:eastAsia="Times New Roman" w:hAnsi="Arial" w:cs="Arial"/>
                <w:i/>
                <w:color w:val="0D0D0D"/>
                <w:sz w:val="20"/>
                <w:szCs w:val="20"/>
                <w:lang w:eastAsia="en-GB"/>
              </w:rPr>
              <w:t>Whole school PA is reducing.</w:t>
            </w:r>
          </w:p>
          <w:p w14:paraId="040EC140" w14:textId="1DB39A3E" w:rsidR="005476DB" w:rsidRPr="005476DB" w:rsidRDefault="005476DB" w:rsidP="005476DB">
            <w:pPr>
              <w:pStyle w:val="ListParagraph"/>
              <w:numPr>
                <w:ilvl w:val="0"/>
                <w:numId w:val="15"/>
              </w:numPr>
              <w:spacing w:after="240" w:line="288" w:lineRule="auto"/>
              <w:rPr>
                <w:rFonts w:ascii="Arial" w:eastAsia="Times New Roman" w:hAnsi="Arial" w:cs="Arial"/>
                <w:color w:val="0D0D0D"/>
                <w:sz w:val="24"/>
                <w:szCs w:val="24"/>
                <w:lang w:eastAsia="en-GB"/>
              </w:rPr>
            </w:pPr>
            <w:r>
              <w:rPr>
                <w:rFonts w:ascii="Arial" w:eastAsia="Times New Roman" w:hAnsi="Arial" w:cs="Arial"/>
                <w:i/>
                <w:color w:val="0D0D0D"/>
                <w:sz w:val="20"/>
                <w:szCs w:val="20"/>
                <w:lang w:eastAsia="en-GB"/>
              </w:rPr>
              <w:t xml:space="preserve">Individual case studies demonstrate the impact of improving attendance and impact on pupil achievements. </w:t>
            </w:r>
          </w:p>
        </w:tc>
      </w:tr>
      <w:tr w:rsidR="00881D29" w:rsidRPr="004D387E" w14:paraId="33002439" w14:textId="77777777" w:rsidTr="00147EE6">
        <w:trPr>
          <w:trHeight w:hRule="exact" w:val="3193"/>
        </w:trPr>
        <w:tc>
          <w:tcPr>
            <w:tcW w:w="817" w:type="dxa"/>
            <w:shd w:val="clear" w:color="auto" w:fill="auto"/>
            <w:tcMar>
              <w:top w:w="57" w:type="dxa"/>
              <w:bottom w:w="57" w:type="dxa"/>
            </w:tcMar>
          </w:tcPr>
          <w:p w14:paraId="3C5A85B5" w14:textId="77777777" w:rsidR="00881D29" w:rsidRPr="004D387E" w:rsidRDefault="00881D29" w:rsidP="004D387E">
            <w:pPr>
              <w:numPr>
                <w:ilvl w:val="0"/>
                <w:numId w:val="5"/>
              </w:numPr>
              <w:tabs>
                <w:tab w:val="left" w:pos="142"/>
              </w:tabs>
              <w:spacing w:after="0" w:line="240" w:lineRule="auto"/>
              <w:ind w:left="426"/>
              <w:jc w:val="both"/>
              <w:rPr>
                <w:rFonts w:ascii="Arial" w:eastAsia="Times New Roman" w:hAnsi="Arial" w:cs="Arial"/>
                <w:b/>
                <w:color w:val="0D0D0D"/>
                <w:sz w:val="24"/>
                <w:szCs w:val="24"/>
                <w:lang w:eastAsia="en-GB"/>
              </w:rPr>
            </w:pPr>
          </w:p>
        </w:tc>
        <w:tc>
          <w:tcPr>
            <w:tcW w:w="10707" w:type="dxa"/>
            <w:gridSpan w:val="3"/>
            <w:shd w:val="clear" w:color="auto" w:fill="auto"/>
            <w:tcMar>
              <w:top w:w="57" w:type="dxa"/>
              <w:bottom w:w="57" w:type="dxa"/>
            </w:tcMar>
          </w:tcPr>
          <w:p w14:paraId="64E4C18C" w14:textId="77777777" w:rsidR="00147EE6" w:rsidRPr="004439EE" w:rsidRDefault="00147EE6" w:rsidP="00147EE6">
            <w:pPr>
              <w:pStyle w:val="ListParagraph"/>
              <w:ind w:left="0"/>
              <w:rPr>
                <w:rFonts w:ascii="Arial" w:hAnsi="Arial" w:cs="Arial"/>
                <w:b/>
                <w:i/>
              </w:rPr>
            </w:pPr>
            <w:r w:rsidRPr="004439EE">
              <w:rPr>
                <w:rFonts w:ascii="Arial" w:hAnsi="Arial" w:cs="Arial"/>
                <w:b/>
                <w:u w:val="single"/>
              </w:rPr>
              <w:t>Increasing Parental Engagement</w:t>
            </w:r>
            <w:r w:rsidRPr="00996C06">
              <w:rPr>
                <w:rFonts w:ascii="Arial" w:hAnsi="Arial" w:cs="Arial"/>
                <w:b/>
              </w:rPr>
              <w:t xml:space="preserve"> </w:t>
            </w:r>
            <w:r>
              <w:rPr>
                <w:rFonts w:ascii="Arial" w:hAnsi="Arial" w:cs="Arial"/>
                <w:b/>
              </w:rPr>
              <w:t xml:space="preserve">– </w:t>
            </w:r>
            <w:r>
              <w:rPr>
                <w:rFonts w:ascii="Arial" w:hAnsi="Arial" w:cs="Arial"/>
                <w:b/>
                <w:i/>
              </w:rPr>
              <w:t xml:space="preserve">therefore increasing pupil engagement in learning. Building and developing the capacity for parents to support and encourage their own child to engage as learners and make good progress at school. </w:t>
            </w:r>
          </w:p>
          <w:p w14:paraId="285A4403" w14:textId="4AA724D0" w:rsidR="00147EE6" w:rsidRDefault="00147EE6" w:rsidP="00147EE6">
            <w:pPr>
              <w:pStyle w:val="ListParagraph"/>
              <w:numPr>
                <w:ilvl w:val="0"/>
                <w:numId w:val="15"/>
              </w:numPr>
              <w:spacing w:after="0" w:line="240" w:lineRule="auto"/>
              <w:rPr>
                <w:rFonts w:ascii="Arial" w:hAnsi="Arial" w:cs="Arial"/>
              </w:rPr>
            </w:pPr>
            <w:r>
              <w:rPr>
                <w:rFonts w:ascii="Arial" w:hAnsi="Arial" w:cs="Arial"/>
              </w:rPr>
              <w:t>Meetings with parents provide further opportunities for open communication abou</w:t>
            </w:r>
            <w:r w:rsidR="00B074D8">
              <w:rPr>
                <w:rFonts w:ascii="Arial" w:hAnsi="Arial" w:cs="Arial"/>
              </w:rPr>
              <w:t xml:space="preserve">t pupil progress and next steps – </w:t>
            </w:r>
            <w:r w:rsidR="00B074D8">
              <w:rPr>
                <w:rFonts w:ascii="Arial" w:hAnsi="Arial" w:cs="Arial"/>
                <w:i/>
                <w:color w:val="2E74B5" w:themeColor="accent1" w:themeShade="BF"/>
                <w:sz w:val="20"/>
                <w:szCs w:val="20"/>
              </w:rPr>
              <w:t>Consultation Time data / TAC meetings</w:t>
            </w:r>
          </w:p>
          <w:p w14:paraId="69604521" w14:textId="79CB031F" w:rsidR="00B074D8" w:rsidRPr="00B074D8" w:rsidRDefault="00147EE6" w:rsidP="00147EE6">
            <w:pPr>
              <w:pStyle w:val="ListParagraph"/>
              <w:numPr>
                <w:ilvl w:val="0"/>
                <w:numId w:val="15"/>
              </w:numPr>
              <w:spacing w:after="0" w:line="240" w:lineRule="auto"/>
              <w:rPr>
                <w:rFonts w:ascii="Arial" w:hAnsi="Arial" w:cs="Arial"/>
              </w:rPr>
            </w:pPr>
            <w:r>
              <w:rPr>
                <w:rFonts w:ascii="Arial" w:hAnsi="Arial" w:cs="Arial"/>
              </w:rPr>
              <w:t>Parents feel inv</w:t>
            </w:r>
            <w:r w:rsidR="00B074D8">
              <w:rPr>
                <w:rFonts w:ascii="Arial" w:hAnsi="Arial" w:cs="Arial"/>
              </w:rPr>
              <w:t xml:space="preserve">olved in their child’s learning – </w:t>
            </w:r>
            <w:r w:rsidR="00B074D8">
              <w:rPr>
                <w:rFonts w:ascii="Arial" w:hAnsi="Arial" w:cs="Arial"/>
                <w:i/>
                <w:color w:val="2E74B5" w:themeColor="accent1" w:themeShade="BF"/>
                <w:sz w:val="20"/>
                <w:szCs w:val="20"/>
              </w:rPr>
              <w:t>Open morning / Stay and Play parent feedback</w:t>
            </w:r>
          </w:p>
          <w:p w14:paraId="77383DF1" w14:textId="76688138" w:rsidR="00147EE6" w:rsidRDefault="00B074D8" w:rsidP="00147EE6">
            <w:pPr>
              <w:pStyle w:val="ListParagraph"/>
              <w:numPr>
                <w:ilvl w:val="0"/>
                <w:numId w:val="15"/>
              </w:numPr>
              <w:spacing w:after="0" w:line="240" w:lineRule="auto"/>
              <w:rPr>
                <w:rFonts w:ascii="Arial" w:hAnsi="Arial" w:cs="Arial"/>
              </w:rPr>
            </w:pPr>
            <w:r>
              <w:rPr>
                <w:rFonts w:ascii="Arial" w:hAnsi="Arial" w:cs="Arial"/>
              </w:rPr>
              <w:t xml:space="preserve"> </w:t>
            </w:r>
            <w:r w:rsidR="00147EE6">
              <w:rPr>
                <w:rFonts w:ascii="Arial" w:hAnsi="Arial" w:cs="Arial"/>
              </w:rPr>
              <w:t>Parents feel as though they are able to contr</w:t>
            </w:r>
            <w:r>
              <w:rPr>
                <w:rFonts w:ascii="Arial" w:hAnsi="Arial" w:cs="Arial"/>
              </w:rPr>
              <w:t xml:space="preserve">ibute to their child’s learning – </w:t>
            </w:r>
            <w:r>
              <w:rPr>
                <w:rFonts w:ascii="Arial" w:hAnsi="Arial" w:cs="Arial"/>
                <w:i/>
                <w:color w:val="2E74B5" w:themeColor="accent1" w:themeShade="BF"/>
                <w:sz w:val="20"/>
                <w:szCs w:val="20"/>
              </w:rPr>
              <w:t xml:space="preserve">as above. </w:t>
            </w:r>
          </w:p>
          <w:p w14:paraId="43AD3346" w14:textId="392E6AD2" w:rsidR="00147EE6" w:rsidRDefault="00147EE6" w:rsidP="00147EE6">
            <w:pPr>
              <w:pStyle w:val="ListParagraph"/>
              <w:numPr>
                <w:ilvl w:val="0"/>
                <w:numId w:val="15"/>
              </w:numPr>
              <w:spacing w:after="0" w:line="240" w:lineRule="auto"/>
              <w:rPr>
                <w:rFonts w:ascii="Arial" w:hAnsi="Arial" w:cs="Arial"/>
              </w:rPr>
            </w:pPr>
            <w:r>
              <w:rPr>
                <w:rFonts w:ascii="Arial" w:hAnsi="Arial" w:cs="Arial"/>
              </w:rPr>
              <w:t xml:space="preserve">Those parents deemed as ‘harder to reach’ have actively been encouraged and targeted to come into school and find out </w:t>
            </w:r>
            <w:r w:rsidR="00B074D8">
              <w:rPr>
                <w:rFonts w:ascii="Arial" w:hAnsi="Arial" w:cs="Arial"/>
              </w:rPr>
              <w:t xml:space="preserve">about what their child is doing – </w:t>
            </w:r>
            <w:r w:rsidR="00B074D8">
              <w:rPr>
                <w:rFonts w:ascii="Arial" w:hAnsi="Arial" w:cs="Arial"/>
                <w:i/>
                <w:color w:val="2E74B5" w:themeColor="accent1" w:themeShade="BF"/>
                <w:sz w:val="20"/>
                <w:szCs w:val="20"/>
              </w:rPr>
              <w:t xml:space="preserve">parent engagement descriptors. </w:t>
            </w:r>
          </w:p>
          <w:p w14:paraId="6694CD7C" w14:textId="77777777" w:rsidR="00147EE6" w:rsidRDefault="00147EE6" w:rsidP="00147EE6">
            <w:pPr>
              <w:pStyle w:val="ListParagraph"/>
              <w:numPr>
                <w:ilvl w:val="0"/>
                <w:numId w:val="15"/>
              </w:numPr>
              <w:spacing w:after="0" w:line="240" w:lineRule="auto"/>
              <w:rPr>
                <w:rFonts w:ascii="Arial" w:hAnsi="Arial" w:cs="Arial"/>
              </w:rPr>
            </w:pPr>
            <w:r>
              <w:rPr>
                <w:rFonts w:ascii="Arial" w:hAnsi="Arial" w:cs="Arial"/>
              </w:rPr>
              <w:t xml:space="preserve">Parental involvement data shows that parents continue to support the school and their child’s learning in a variety of different ways. </w:t>
            </w:r>
          </w:p>
          <w:p w14:paraId="759BEBB4" w14:textId="12CD1C98" w:rsidR="00147EE6" w:rsidRDefault="00B074D8" w:rsidP="00147EE6">
            <w:pPr>
              <w:pStyle w:val="ListParagraph"/>
              <w:numPr>
                <w:ilvl w:val="0"/>
                <w:numId w:val="15"/>
              </w:numPr>
              <w:spacing w:after="0" w:line="240" w:lineRule="auto"/>
              <w:rPr>
                <w:rFonts w:ascii="Arial" w:hAnsi="Arial" w:cs="Arial"/>
              </w:rPr>
            </w:pPr>
            <w:r>
              <w:rPr>
                <w:rFonts w:ascii="Arial" w:hAnsi="Arial" w:cs="Arial"/>
              </w:rPr>
              <w:t xml:space="preserve">Parent feedback is positive – </w:t>
            </w:r>
            <w:r>
              <w:rPr>
                <w:rFonts w:ascii="Arial" w:hAnsi="Arial" w:cs="Arial"/>
                <w:i/>
                <w:color w:val="2E74B5" w:themeColor="accent1" w:themeShade="BF"/>
                <w:sz w:val="20"/>
                <w:szCs w:val="20"/>
              </w:rPr>
              <w:t>event evaluations / parent questionnaires.</w:t>
            </w:r>
          </w:p>
          <w:p w14:paraId="77C8559B" w14:textId="77777777" w:rsidR="00881D29" w:rsidRPr="004D387E" w:rsidRDefault="00881D29" w:rsidP="004D387E">
            <w:pPr>
              <w:spacing w:after="240" w:line="288" w:lineRule="auto"/>
              <w:rPr>
                <w:rFonts w:ascii="Arial" w:eastAsia="Times New Roman" w:hAnsi="Arial" w:cs="Arial"/>
                <w:color w:val="0D0D0D"/>
                <w:sz w:val="24"/>
                <w:szCs w:val="24"/>
                <w:lang w:eastAsia="en-GB"/>
              </w:rPr>
            </w:pPr>
          </w:p>
        </w:tc>
        <w:tc>
          <w:tcPr>
            <w:tcW w:w="3893" w:type="dxa"/>
            <w:gridSpan w:val="2"/>
            <w:shd w:val="clear" w:color="auto" w:fill="auto"/>
          </w:tcPr>
          <w:p w14:paraId="3F16DD4F" w14:textId="77777777" w:rsidR="00881D29" w:rsidRPr="00B074D8" w:rsidRDefault="00B074D8" w:rsidP="00B074D8">
            <w:pPr>
              <w:pStyle w:val="ListParagraph"/>
              <w:numPr>
                <w:ilvl w:val="0"/>
                <w:numId w:val="15"/>
              </w:numPr>
              <w:spacing w:after="240" w:line="288" w:lineRule="auto"/>
              <w:rPr>
                <w:rFonts w:ascii="Arial" w:eastAsia="Times New Roman" w:hAnsi="Arial" w:cs="Arial"/>
                <w:color w:val="0D0D0D"/>
                <w:sz w:val="20"/>
                <w:szCs w:val="20"/>
                <w:lang w:eastAsia="en-GB"/>
              </w:rPr>
            </w:pPr>
            <w:r>
              <w:rPr>
                <w:rFonts w:ascii="Arial" w:eastAsia="Times New Roman" w:hAnsi="Arial" w:cs="Arial"/>
                <w:i/>
                <w:color w:val="0D0D0D"/>
                <w:sz w:val="20"/>
                <w:szCs w:val="20"/>
                <w:lang w:eastAsia="en-GB"/>
              </w:rPr>
              <w:t>Parental engagement at Open Mornings, Stay and Play and other events continue to increase.</w:t>
            </w:r>
          </w:p>
          <w:p w14:paraId="5AA7D009" w14:textId="77777777" w:rsidR="00B074D8" w:rsidRPr="00B074D8" w:rsidRDefault="00B074D8" w:rsidP="00B074D8">
            <w:pPr>
              <w:pStyle w:val="ListParagraph"/>
              <w:numPr>
                <w:ilvl w:val="0"/>
                <w:numId w:val="15"/>
              </w:numPr>
              <w:spacing w:after="240" w:line="288" w:lineRule="auto"/>
              <w:rPr>
                <w:rFonts w:ascii="Arial" w:eastAsia="Times New Roman" w:hAnsi="Arial" w:cs="Arial"/>
                <w:color w:val="0D0D0D"/>
                <w:sz w:val="20"/>
                <w:szCs w:val="20"/>
                <w:lang w:eastAsia="en-GB"/>
              </w:rPr>
            </w:pPr>
            <w:r>
              <w:rPr>
                <w:rFonts w:ascii="Arial" w:eastAsia="Times New Roman" w:hAnsi="Arial" w:cs="Arial"/>
                <w:i/>
                <w:color w:val="0D0D0D"/>
                <w:sz w:val="20"/>
                <w:szCs w:val="20"/>
                <w:lang w:eastAsia="en-GB"/>
              </w:rPr>
              <w:t xml:space="preserve">Evidence that some ‘harder to reach’ parents have been encouraged successfully to engage with their child’s learning in and out of school. </w:t>
            </w:r>
          </w:p>
          <w:p w14:paraId="5B8907E1" w14:textId="2EF403F7" w:rsidR="00B074D8" w:rsidRPr="00B074D8" w:rsidRDefault="00B074D8" w:rsidP="00B074D8">
            <w:pPr>
              <w:pStyle w:val="ListParagraph"/>
              <w:numPr>
                <w:ilvl w:val="0"/>
                <w:numId w:val="15"/>
              </w:numPr>
              <w:spacing w:after="240" w:line="288" w:lineRule="auto"/>
              <w:rPr>
                <w:rFonts w:ascii="Arial" w:eastAsia="Times New Roman" w:hAnsi="Arial" w:cs="Arial"/>
                <w:color w:val="0D0D0D"/>
                <w:sz w:val="20"/>
                <w:szCs w:val="20"/>
                <w:lang w:eastAsia="en-GB"/>
              </w:rPr>
            </w:pPr>
            <w:r>
              <w:rPr>
                <w:rFonts w:ascii="Arial" w:eastAsia="Times New Roman" w:hAnsi="Arial" w:cs="Arial"/>
                <w:i/>
                <w:color w:val="0D0D0D"/>
                <w:sz w:val="20"/>
                <w:szCs w:val="20"/>
                <w:lang w:eastAsia="en-GB"/>
              </w:rPr>
              <w:t xml:space="preserve">Leading in Parental Partnership Award renewed (2020). </w:t>
            </w:r>
          </w:p>
        </w:tc>
      </w:tr>
      <w:tr w:rsidR="00881D29" w:rsidRPr="004D387E" w14:paraId="780317B4" w14:textId="77777777" w:rsidTr="00813787">
        <w:trPr>
          <w:trHeight w:hRule="exact" w:val="3304"/>
        </w:trPr>
        <w:tc>
          <w:tcPr>
            <w:tcW w:w="817" w:type="dxa"/>
            <w:shd w:val="clear" w:color="auto" w:fill="auto"/>
            <w:tcMar>
              <w:top w:w="57" w:type="dxa"/>
              <w:bottom w:w="57" w:type="dxa"/>
            </w:tcMar>
          </w:tcPr>
          <w:p w14:paraId="2F80FF2A" w14:textId="77777777" w:rsidR="00881D29" w:rsidRPr="004D387E" w:rsidRDefault="00881D29" w:rsidP="004D387E">
            <w:pPr>
              <w:numPr>
                <w:ilvl w:val="0"/>
                <w:numId w:val="5"/>
              </w:numPr>
              <w:tabs>
                <w:tab w:val="left" w:pos="142"/>
              </w:tabs>
              <w:spacing w:after="0" w:line="240" w:lineRule="auto"/>
              <w:ind w:left="426"/>
              <w:jc w:val="both"/>
              <w:rPr>
                <w:rFonts w:ascii="Arial" w:eastAsia="Times New Roman" w:hAnsi="Arial" w:cs="Arial"/>
                <w:b/>
                <w:color w:val="0D0D0D"/>
                <w:sz w:val="24"/>
                <w:szCs w:val="24"/>
                <w:lang w:eastAsia="en-GB"/>
              </w:rPr>
            </w:pPr>
          </w:p>
        </w:tc>
        <w:tc>
          <w:tcPr>
            <w:tcW w:w="10707" w:type="dxa"/>
            <w:gridSpan w:val="3"/>
            <w:shd w:val="clear" w:color="auto" w:fill="auto"/>
            <w:tcMar>
              <w:top w:w="57" w:type="dxa"/>
              <w:bottom w:w="57" w:type="dxa"/>
            </w:tcMar>
          </w:tcPr>
          <w:p w14:paraId="48C99075" w14:textId="4167FC32" w:rsidR="00881D29" w:rsidRDefault="006D1387" w:rsidP="004D387E">
            <w:pPr>
              <w:spacing w:after="240" w:line="288" w:lineRule="auto"/>
              <w:rPr>
                <w:rFonts w:ascii="Arial" w:hAnsi="Arial" w:cs="Arial"/>
                <w:b/>
                <w:i/>
              </w:rPr>
            </w:pPr>
            <w:r>
              <w:rPr>
                <w:rFonts w:ascii="Arial" w:hAnsi="Arial" w:cs="Arial"/>
                <w:b/>
                <w:u w:val="single"/>
              </w:rPr>
              <w:t>Increasing pupil aspirations</w:t>
            </w:r>
            <w:r>
              <w:rPr>
                <w:rFonts w:ascii="Arial" w:hAnsi="Arial" w:cs="Arial"/>
                <w:b/>
              </w:rPr>
              <w:t xml:space="preserve"> </w:t>
            </w:r>
            <w:r w:rsidR="004221E6">
              <w:rPr>
                <w:rFonts w:ascii="Arial" w:hAnsi="Arial" w:cs="Arial"/>
                <w:b/>
              </w:rPr>
              <w:t>–</w:t>
            </w:r>
            <w:r w:rsidR="00147EE6">
              <w:rPr>
                <w:rFonts w:ascii="Arial" w:hAnsi="Arial" w:cs="Arial"/>
                <w:b/>
              </w:rPr>
              <w:t xml:space="preserve"> </w:t>
            </w:r>
            <w:r w:rsidR="004221E6">
              <w:rPr>
                <w:rFonts w:ascii="Arial" w:hAnsi="Arial" w:cs="Arial"/>
                <w:b/>
                <w:i/>
              </w:rPr>
              <w:t xml:space="preserve">instilling a love for learning and a greater knowledge of the working world and opportunities available to them. </w:t>
            </w:r>
          </w:p>
          <w:p w14:paraId="24F9A01B" w14:textId="3532E1A0" w:rsidR="00971366" w:rsidRDefault="00971366" w:rsidP="006D1387">
            <w:pPr>
              <w:pStyle w:val="ListParagraph"/>
              <w:numPr>
                <w:ilvl w:val="0"/>
                <w:numId w:val="15"/>
              </w:numPr>
              <w:spacing w:after="0" w:line="240" w:lineRule="auto"/>
              <w:rPr>
                <w:rFonts w:ascii="Arial" w:hAnsi="Arial" w:cs="Arial"/>
              </w:rPr>
            </w:pPr>
            <w:r>
              <w:rPr>
                <w:rFonts w:ascii="Arial" w:hAnsi="Arial" w:cs="Arial"/>
              </w:rPr>
              <w:t xml:space="preserve">The school has a careers programme linked to the curriculum. </w:t>
            </w:r>
          </w:p>
          <w:p w14:paraId="5CE80CCA" w14:textId="0AACDF27" w:rsidR="004221E6" w:rsidRDefault="006D1387" w:rsidP="006D1387">
            <w:pPr>
              <w:pStyle w:val="ListParagraph"/>
              <w:numPr>
                <w:ilvl w:val="0"/>
                <w:numId w:val="15"/>
              </w:numPr>
              <w:spacing w:after="0" w:line="240" w:lineRule="auto"/>
              <w:rPr>
                <w:rFonts w:ascii="Arial" w:hAnsi="Arial" w:cs="Arial"/>
              </w:rPr>
            </w:pPr>
            <w:r>
              <w:rPr>
                <w:rFonts w:ascii="Arial" w:hAnsi="Arial" w:cs="Arial"/>
              </w:rPr>
              <w:t>Pupils have had the opportunity to listen and talk with past pupils that have done well in the world of work.</w:t>
            </w:r>
          </w:p>
          <w:p w14:paraId="3A4966D5" w14:textId="77777777" w:rsidR="00971366" w:rsidRDefault="006D1387" w:rsidP="00971366">
            <w:pPr>
              <w:pStyle w:val="ListParagraph"/>
              <w:numPr>
                <w:ilvl w:val="0"/>
                <w:numId w:val="15"/>
              </w:numPr>
              <w:spacing w:after="0" w:line="240" w:lineRule="auto"/>
              <w:rPr>
                <w:rFonts w:ascii="Arial" w:hAnsi="Arial" w:cs="Arial"/>
              </w:rPr>
            </w:pPr>
            <w:r>
              <w:rPr>
                <w:rFonts w:ascii="Arial" w:hAnsi="Arial" w:cs="Arial"/>
              </w:rPr>
              <w:t>Pupils have had the opportunity to listen and talk with a variety of different adults from a variety of different careers.</w:t>
            </w:r>
          </w:p>
          <w:p w14:paraId="20B72FA6" w14:textId="7707BD08" w:rsidR="00971366" w:rsidRPr="00971366" w:rsidRDefault="006D1387" w:rsidP="00971366">
            <w:pPr>
              <w:pStyle w:val="ListParagraph"/>
              <w:numPr>
                <w:ilvl w:val="0"/>
                <w:numId w:val="15"/>
              </w:numPr>
              <w:spacing w:after="0" w:line="240" w:lineRule="auto"/>
              <w:rPr>
                <w:rFonts w:ascii="Arial" w:hAnsi="Arial" w:cs="Arial"/>
                <w:b/>
                <w:i/>
              </w:rPr>
            </w:pPr>
            <w:r w:rsidRPr="00971366">
              <w:rPr>
                <w:rFonts w:ascii="Arial" w:hAnsi="Arial" w:cs="Arial"/>
              </w:rPr>
              <w:t xml:space="preserve">Pupils have had opportunity to develop and practise life skills such as: </w:t>
            </w:r>
            <w:r w:rsidR="00971366" w:rsidRPr="00971366">
              <w:rPr>
                <w:rFonts w:ascii="Arial" w:hAnsi="Arial" w:cs="Arial"/>
                <w:b/>
                <w:i/>
              </w:rPr>
              <w:t>problem-solving skills / communication skills / leadership skills / teamwork skills / negotiation skills / presentation skills / organisation skills / decision making skills / time management / positive attitude</w:t>
            </w:r>
          </w:p>
          <w:p w14:paraId="02C9C27B" w14:textId="4BD5411C" w:rsidR="006D1387" w:rsidRPr="00147EE6" w:rsidRDefault="006D1387" w:rsidP="00971366">
            <w:pPr>
              <w:pStyle w:val="ListParagraph"/>
              <w:spacing w:after="0" w:line="240" w:lineRule="auto"/>
              <w:rPr>
                <w:rFonts w:ascii="Arial" w:eastAsia="Times New Roman" w:hAnsi="Arial" w:cs="Arial"/>
                <w:i/>
                <w:color w:val="0D0D0D"/>
                <w:sz w:val="24"/>
                <w:szCs w:val="24"/>
                <w:lang w:eastAsia="en-GB"/>
              </w:rPr>
            </w:pPr>
          </w:p>
        </w:tc>
        <w:tc>
          <w:tcPr>
            <w:tcW w:w="3893" w:type="dxa"/>
            <w:gridSpan w:val="2"/>
            <w:shd w:val="clear" w:color="auto" w:fill="auto"/>
          </w:tcPr>
          <w:p w14:paraId="64D7D4A3" w14:textId="102F72A3" w:rsidR="00881D29" w:rsidRPr="00813787" w:rsidRDefault="00D6350A" w:rsidP="00D6350A">
            <w:pPr>
              <w:pStyle w:val="ListParagraph"/>
              <w:numPr>
                <w:ilvl w:val="0"/>
                <w:numId w:val="15"/>
              </w:numPr>
              <w:spacing w:after="240" w:line="288" w:lineRule="auto"/>
              <w:rPr>
                <w:rFonts w:ascii="Arial" w:eastAsia="Times New Roman" w:hAnsi="Arial" w:cs="Arial"/>
                <w:i/>
                <w:color w:val="0D0D0D"/>
                <w:sz w:val="18"/>
                <w:szCs w:val="18"/>
                <w:lang w:eastAsia="en-GB"/>
              </w:rPr>
            </w:pPr>
            <w:r w:rsidRPr="00813787">
              <w:rPr>
                <w:rFonts w:ascii="Arial" w:eastAsia="Times New Roman" w:hAnsi="Arial" w:cs="Arial"/>
                <w:i/>
                <w:color w:val="0D0D0D"/>
                <w:sz w:val="18"/>
                <w:szCs w:val="18"/>
                <w:lang w:eastAsia="en-GB"/>
              </w:rPr>
              <w:t>Tees Valley Primary Careers Framework demonstrates improvements for the school when compared to</w:t>
            </w:r>
            <w:r w:rsidR="00EA64D8" w:rsidRPr="00813787">
              <w:rPr>
                <w:rFonts w:ascii="Arial" w:eastAsia="Times New Roman" w:hAnsi="Arial" w:cs="Arial"/>
                <w:i/>
                <w:color w:val="0D0D0D"/>
                <w:sz w:val="18"/>
                <w:szCs w:val="18"/>
                <w:lang w:eastAsia="en-GB"/>
              </w:rPr>
              <w:t xml:space="preserve"> the initial baseline</w:t>
            </w:r>
            <w:r w:rsidRPr="00813787">
              <w:rPr>
                <w:rFonts w:ascii="Arial" w:eastAsia="Times New Roman" w:hAnsi="Arial" w:cs="Arial"/>
                <w:i/>
                <w:color w:val="0D0D0D"/>
                <w:sz w:val="18"/>
                <w:szCs w:val="18"/>
                <w:lang w:eastAsia="en-GB"/>
              </w:rPr>
              <w:t xml:space="preserve">). </w:t>
            </w:r>
          </w:p>
          <w:p w14:paraId="75FA7AF2" w14:textId="5F7192A4" w:rsidR="00D6350A" w:rsidRPr="00813787" w:rsidRDefault="00EA64D8" w:rsidP="00D6350A">
            <w:pPr>
              <w:pStyle w:val="ListParagraph"/>
              <w:numPr>
                <w:ilvl w:val="0"/>
                <w:numId w:val="15"/>
              </w:numPr>
              <w:spacing w:after="240" w:line="288" w:lineRule="auto"/>
              <w:rPr>
                <w:rFonts w:ascii="Arial" w:eastAsia="Times New Roman" w:hAnsi="Arial" w:cs="Arial"/>
                <w:i/>
                <w:color w:val="0D0D0D"/>
                <w:sz w:val="18"/>
                <w:szCs w:val="18"/>
                <w:lang w:eastAsia="en-GB"/>
              </w:rPr>
            </w:pPr>
            <w:r w:rsidRPr="00813787">
              <w:rPr>
                <w:rFonts w:ascii="Arial" w:eastAsia="Times New Roman" w:hAnsi="Arial" w:cs="Arial"/>
                <w:i/>
                <w:color w:val="0D0D0D"/>
                <w:sz w:val="18"/>
                <w:szCs w:val="18"/>
                <w:lang w:eastAsia="en-GB"/>
              </w:rPr>
              <w:t>Careers Curriculum is in place and embedded from EYs to Y6.</w:t>
            </w:r>
          </w:p>
          <w:p w14:paraId="7048AD85" w14:textId="77777777" w:rsidR="00D6350A" w:rsidRPr="00813787" w:rsidRDefault="00D6350A" w:rsidP="00D6350A">
            <w:pPr>
              <w:pStyle w:val="ListParagraph"/>
              <w:numPr>
                <w:ilvl w:val="0"/>
                <w:numId w:val="15"/>
              </w:numPr>
              <w:spacing w:after="240" w:line="288" w:lineRule="auto"/>
              <w:rPr>
                <w:rFonts w:ascii="Arial" w:eastAsia="Times New Roman" w:hAnsi="Arial" w:cs="Arial"/>
                <w:i/>
                <w:color w:val="0D0D0D"/>
                <w:sz w:val="18"/>
                <w:szCs w:val="18"/>
                <w:lang w:eastAsia="en-GB"/>
              </w:rPr>
            </w:pPr>
            <w:r w:rsidRPr="00813787">
              <w:rPr>
                <w:rFonts w:ascii="Arial" w:eastAsia="Times New Roman" w:hAnsi="Arial" w:cs="Arial"/>
                <w:i/>
                <w:color w:val="0D0D0D"/>
                <w:sz w:val="18"/>
                <w:szCs w:val="18"/>
                <w:lang w:eastAsia="en-GB"/>
              </w:rPr>
              <w:t xml:space="preserve">Pupils have had increased encounters with employers and employees. </w:t>
            </w:r>
          </w:p>
          <w:p w14:paraId="1136A275" w14:textId="7A05549C" w:rsidR="00971366" w:rsidRPr="00D6350A" w:rsidRDefault="00971366" w:rsidP="00D6350A">
            <w:pPr>
              <w:pStyle w:val="ListParagraph"/>
              <w:numPr>
                <w:ilvl w:val="0"/>
                <w:numId w:val="15"/>
              </w:numPr>
              <w:spacing w:after="240" w:line="288" w:lineRule="auto"/>
              <w:rPr>
                <w:rFonts w:ascii="Arial" w:eastAsia="Times New Roman" w:hAnsi="Arial" w:cs="Arial"/>
                <w:i/>
                <w:color w:val="0D0D0D"/>
                <w:sz w:val="20"/>
                <w:szCs w:val="20"/>
                <w:lang w:eastAsia="en-GB"/>
              </w:rPr>
            </w:pPr>
            <w:r w:rsidRPr="00813787">
              <w:rPr>
                <w:rFonts w:ascii="Arial" w:eastAsia="Times New Roman" w:hAnsi="Arial" w:cs="Arial"/>
                <w:i/>
                <w:color w:val="0D0D0D"/>
                <w:sz w:val="18"/>
                <w:szCs w:val="18"/>
                <w:lang w:eastAsia="en-GB"/>
              </w:rPr>
              <w:t>Pupils are able to talk about skills needed and valued within the workplace and give examples of when these are used.</w:t>
            </w:r>
          </w:p>
        </w:tc>
      </w:tr>
    </w:tbl>
    <w:p w14:paraId="52CC0DB3" w14:textId="77777777" w:rsidR="004D387E" w:rsidRPr="004D387E" w:rsidRDefault="004D387E" w:rsidP="004D387E">
      <w:pPr>
        <w:spacing w:after="0" w:line="288" w:lineRule="auto"/>
        <w:rPr>
          <w:rFonts w:ascii="Arial" w:eastAsia="Times New Roman" w:hAnsi="Arial" w:cs="Arial"/>
          <w:color w:val="0D0D0D"/>
          <w:sz w:val="24"/>
          <w:szCs w:val="24"/>
          <w:lang w:eastAsia="en-G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425"/>
        <w:gridCol w:w="1559"/>
        <w:gridCol w:w="142"/>
        <w:gridCol w:w="3544"/>
        <w:gridCol w:w="46"/>
        <w:gridCol w:w="3214"/>
        <w:gridCol w:w="519"/>
        <w:gridCol w:w="898"/>
        <w:gridCol w:w="2835"/>
      </w:tblGrid>
      <w:tr w:rsidR="004D387E" w:rsidRPr="004D387E" w14:paraId="39C046DC" w14:textId="77777777" w:rsidTr="0008008D">
        <w:trPr>
          <w:trHeight w:hRule="exact" w:val="340"/>
        </w:trPr>
        <w:tc>
          <w:tcPr>
            <w:tcW w:w="15417" w:type="dxa"/>
            <w:gridSpan w:val="10"/>
            <w:shd w:val="clear" w:color="auto" w:fill="CFDCE3"/>
            <w:tcMar>
              <w:top w:w="57" w:type="dxa"/>
              <w:bottom w:w="57" w:type="dxa"/>
            </w:tcMar>
          </w:tcPr>
          <w:p w14:paraId="793678AC" w14:textId="7D1A5943" w:rsidR="004D387E" w:rsidRPr="004D387E" w:rsidRDefault="004D387E" w:rsidP="004D387E">
            <w:pPr>
              <w:numPr>
                <w:ilvl w:val="0"/>
                <w:numId w:val="4"/>
              </w:numPr>
              <w:spacing w:after="0" w:line="240" w:lineRule="auto"/>
              <w:ind w:left="426" w:hanging="284"/>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 xml:space="preserve">Review of expenditure </w:t>
            </w:r>
          </w:p>
        </w:tc>
      </w:tr>
      <w:tr w:rsidR="004D387E" w:rsidRPr="004D387E" w14:paraId="61735E72" w14:textId="77777777" w:rsidTr="007B5B26">
        <w:trPr>
          <w:trHeight w:hRule="exact" w:val="483"/>
        </w:trPr>
        <w:tc>
          <w:tcPr>
            <w:tcW w:w="4219" w:type="dxa"/>
            <w:gridSpan w:val="3"/>
            <w:shd w:val="clear" w:color="auto" w:fill="auto"/>
            <w:tcMar>
              <w:top w:w="57" w:type="dxa"/>
              <w:bottom w:w="57" w:type="dxa"/>
            </w:tcMar>
          </w:tcPr>
          <w:p w14:paraId="206B40D0" w14:textId="77777777" w:rsidR="004D387E" w:rsidRPr="004D387E" w:rsidRDefault="004D387E" w:rsidP="004D387E">
            <w:pPr>
              <w:spacing w:after="24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Previous Academic Year</w:t>
            </w:r>
          </w:p>
        </w:tc>
        <w:tc>
          <w:tcPr>
            <w:tcW w:w="11198" w:type="dxa"/>
            <w:gridSpan w:val="7"/>
            <w:shd w:val="clear" w:color="auto" w:fill="auto"/>
          </w:tcPr>
          <w:p w14:paraId="4DA22BB3" w14:textId="24CFB1F1" w:rsidR="004D387E" w:rsidRPr="004D387E" w:rsidRDefault="00EA64D8" w:rsidP="00EA64D8">
            <w:pPr>
              <w:spacing w:after="240" w:line="288" w:lineRule="auto"/>
              <w:contextualSpacing/>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2019 - 2020</w:t>
            </w:r>
          </w:p>
        </w:tc>
      </w:tr>
      <w:tr w:rsidR="0030177E" w:rsidRPr="004D387E" w14:paraId="073292F1" w14:textId="77777777" w:rsidTr="0030177E">
        <w:trPr>
          <w:trHeight w:hRule="exact" w:val="497"/>
        </w:trPr>
        <w:tc>
          <w:tcPr>
            <w:tcW w:w="4219" w:type="dxa"/>
            <w:gridSpan w:val="3"/>
            <w:shd w:val="clear" w:color="auto" w:fill="auto"/>
            <w:tcMar>
              <w:top w:w="57" w:type="dxa"/>
              <w:bottom w:w="57" w:type="dxa"/>
            </w:tcMar>
          </w:tcPr>
          <w:p w14:paraId="59D245F2" w14:textId="17B4908A" w:rsidR="0030177E" w:rsidRPr="004D387E" w:rsidRDefault="0030177E" w:rsidP="004D387E">
            <w:pPr>
              <w:spacing w:after="240" w:line="288" w:lineRule="auto"/>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Action</w:t>
            </w:r>
          </w:p>
        </w:tc>
        <w:tc>
          <w:tcPr>
            <w:tcW w:w="3732" w:type="dxa"/>
            <w:gridSpan w:val="3"/>
            <w:shd w:val="clear" w:color="auto" w:fill="auto"/>
          </w:tcPr>
          <w:p w14:paraId="63213135" w14:textId="1943F728" w:rsidR="0030177E" w:rsidRPr="004D387E" w:rsidRDefault="0030177E" w:rsidP="00EA64D8">
            <w:pPr>
              <w:spacing w:after="240" w:line="288" w:lineRule="auto"/>
              <w:contextualSpacing/>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 xml:space="preserve">Intended Outcome </w:t>
            </w:r>
          </w:p>
        </w:tc>
        <w:tc>
          <w:tcPr>
            <w:tcW w:w="3733" w:type="dxa"/>
            <w:gridSpan w:val="2"/>
            <w:shd w:val="clear" w:color="auto" w:fill="auto"/>
          </w:tcPr>
          <w:p w14:paraId="0B69B04C" w14:textId="0E19FF8B" w:rsidR="0030177E" w:rsidRPr="004D387E" w:rsidRDefault="0030177E" w:rsidP="00EA64D8">
            <w:pPr>
              <w:spacing w:after="240" w:line="288" w:lineRule="auto"/>
              <w:contextualSpacing/>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Estimated Impact</w:t>
            </w:r>
          </w:p>
        </w:tc>
        <w:tc>
          <w:tcPr>
            <w:tcW w:w="3733" w:type="dxa"/>
            <w:gridSpan w:val="2"/>
            <w:shd w:val="clear" w:color="auto" w:fill="auto"/>
          </w:tcPr>
          <w:p w14:paraId="72D241C8" w14:textId="3CE619C6" w:rsidR="0030177E" w:rsidRPr="004D387E" w:rsidRDefault="0030177E" w:rsidP="00EA64D8">
            <w:pPr>
              <w:spacing w:after="240" w:line="288" w:lineRule="auto"/>
              <w:contextualSpacing/>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 xml:space="preserve">Lessons Learned </w:t>
            </w:r>
          </w:p>
        </w:tc>
      </w:tr>
      <w:tr w:rsidR="009C22BB" w:rsidRPr="004D387E" w14:paraId="01E8389D" w14:textId="77777777" w:rsidTr="007B5B26">
        <w:trPr>
          <w:trHeight w:hRule="exact" w:val="377"/>
        </w:trPr>
        <w:tc>
          <w:tcPr>
            <w:tcW w:w="15417" w:type="dxa"/>
            <w:gridSpan w:val="10"/>
            <w:shd w:val="clear" w:color="auto" w:fill="auto"/>
            <w:tcMar>
              <w:top w:w="57" w:type="dxa"/>
              <w:bottom w:w="57" w:type="dxa"/>
            </w:tcMar>
          </w:tcPr>
          <w:p w14:paraId="1B2BFF27" w14:textId="33559530" w:rsidR="009C22BB" w:rsidRPr="004D387E" w:rsidRDefault="009C22BB" w:rsidP="00EA64D8">
            <w:pPr>
              <w:spacing w:after="240" w:line="288" w:lineRule="auto"/>
              <w:contextualSpacing/>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Quality of teaching for all</w:t>
            </w:r>
          </w:p>
        </w:tc>
      </w:tr>
      <w:tr w:rsidR="0030177E" w:rsidRPr="004D387E" w14:paraId="1D152D14" w14:textId="77777777" w:rsidTr="00813787">
        <w:trPr>
          <w:trHeight w:hRule="exact" w:val="2080"/>
        </w:trPr>
        <w:tc>
          <w:tcPr>
            <w:tcW w:w="4219" w:type="dxa"/>
            <w:gridSpan w:val="3"/>
            <w:shd w:val="clear" w:color="auto" w:fill="auto"/>
            <w:tcMar>
              <w:top w:w="57" w:type="dxa"/>
              <w:bottom w:w="57" w:type="dxa"/>
            </w:tcMar>
          </w:tcPr>
          <w:p w14:paraId="6321FF5B" w14:textId="77777777" w:rsidR="009C22BB" w:rsidRDefault="009C22BB" w:rsidP="009C22BB">
            <w:pPr>
              <w:spacing w:after="0" w:line="288" w:lineRule="auto"/>
              <w:rPr>
                <w:rFonts w:ascii="Arial" w:eastAsia="Times New Roman" w:hAnsi="Arial" w:cs="Arial"/>
                <w:color w:val="0D0D0D"/>
                <w:sz w:val="20"/>
                <w:szCs w:val="20"/>
                <w:lang w:eastAsia="en-GB"/>
              </w:rPr>
            </w:pPr>
            <w:r w:rsidRPr="00BC035A">
              <w:rPr>
                <w:rFonts w:ascii="Arial" w:eastAsia="Times New Roman" w:hAnsi="Arial" w:cs="Arial"/>
                <w:b/>
                <w:color w:val="0D0D0D"/>
                <w:sz w:val="20"/>
                <w:szCs w:val="20"/>
                <w:lang w:eastAsia="en-GB"/>
              </w:rPr>
              <w:t>Introduction of ‘Sounds Write’</w:t>
            </w:r>
            <w:r>
              <w:rPr>
                <w:rFonts w:ascii="Arial" w:eastAsia="Times New Roman" w:hAnsi="Arial" w:cs="Arial"/>
                <w:color w:val="0D0D0D"/>
                <w:sz w:val="20"/>
                <w:szCs w:val="20"/>
                <w:lang w:eastAsia="en-GB"/>
              </w:rPr>
              <w:t>.</w:t>
            </w:r>
          </w:p>
          <w:p w14:paraId="2A4E3CAC" w14:textId="77777777" w:rsidR="009C22BB" w:rsidRDefault="009C22BB" w:rsidP="009C22BB">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Includes staff training.</w:t>
            </w:r>
          </w:p>
          <w:p w14:paraId="167A5A91" w14:textId="77777777" w:rsidR="009C22BB" w:rsidRDefault="009C22BB" w:rsidP="009C22BB">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 xml:space="preserve">Purchase ‘phonic’ based reading books for EYs / KS1. </w:t>
            </w:r>
          </w:p>
          <w:p w14:paraId="44DA0DF0" w14:textId="6EF13C79" w:rsidR="0030177E" w:rsidRPr="004D387E" w:rsidRDefault="009C22BB" w:rsidP="009C22BB">
            <w:pPr>
              <w:spacing w:after="240" w:line="288" w:lineRule="auto"/>
              <w:rPr>
                <w:rFonts w:ascii="Arial" w:eastAsia="Times New Roman" w:hAnsi="Arial" w:cs="Arial"/>
                <w:b/>
                <w:color w:val="0D0D0D"/>
                <w:sz w:val="24"/>
                <w:szCs w:val="24"/>
                <w:lang w:eastAsia="en-GB"/>
              </w:rPr>
            </w:pPr>
            <w:r>
              <w:rPr>
                <w:rFonts w:ascii="Arial" w:eastAsia="Times New Roman" w:hAnsi="Arial" w:cs="Arial"/>
                <w:color w:val="0D0D0D"/>
                <w:sz w:val="20"/>
                <w:szCs w:val="20"/>
                <w:lang w:eastAsia="en-GB"/>
              </w:rPr>
              <w:t>Purchase Sounds Write APP.</w:t>
            </w:r>
          </w:p>
        </w:tc>
        <w:tc>
          <w:tcPr>
            <w:tcW w:w="3732" w:type="dxa"/>
            <w:gridSpan w:val="3"/>
            <w:shd w:val="clear" w:color="auto" w:fill="auto"/>
          </w:tcPr>
          <w:p w14:paraId="11643D25" w14:textId="77777777" w:rsidR="009C22BB" w:rsidRDefault="009C22BB" w:rsidP="009C22BB">
            <w:pPr>
              <w:spacing w:after="0" w:line="288" w:lineRule="auto"/>
              <w:rPr>
                <w:rFonts w:ascii="Arial" w:eastAsia="Times New Roman" w:hAnsi="Arial" w:cs="Arial"/>
                <w:color w:val="0D0D0D"/>
                <w:sz w:val="20"/>
                <w:szCs w:val="20"/>
                <w:lang w:eastAsia="en-GB"/>
              </w:rPr>
            </w:pPr>
            <w:r w:rsidRPr="00ED524A">
              <w:rPr>
                <w:rFonts w:ascii="Arial" w:eastAsia="Times New Roman" w:hAnsi="Arial" w:cs="Arial"/>
                <w:color w:val="0D0D0D"/>
                <w:sz w:val="20"/>
                <w:szCs w:val="20"/>
                <w:lang w:eastAsia="en-GB"/>
              </w:rPr>
              <w:t>Improved</w:t>
            </w:r>
            <w:r>
              <w:rPr>
                <w:rFonts w:ascii="Arial" w:eastAsia="Times New Roman" w:hAnsi="Arial" w:cs="Arial"/>
                <w:color w:val="0D0D0D"/>
                <w:sz w:val="20"/>
                <w:szCs w:val="20"/>
                <w:lang w:eastAsia="en-GB"/>
              </w:rPr>
              <w:t xml:space="preserve"> Year 1 phonic scores and basic reading and writing skills across EYs / KS1. </w:t>
            </w:r>
          </w:p>
          <w:p w14:paraId="7C5580E2" w14:textId="4D8A8237" w:rsidR="0030177E" w:rsidRPr="004D387E" w:rsidRDefault="009C22BB" w:rsidP="009C22BB">
            <w:pPr>
              <w:spacing w:after="240" w:line="288" w:lineRule="auto"/>
              <w:contextualSpacing/>
              <w:rPr>
                <w:rFonts w:ascii="Arial" w:eastAsia="Times New Roman" w:hAnsi="Arial" w:cs="Arial"/>
                <w:b/>
                <w:color w:val="0D0D0D"/>
                <w:sz w:val="24"/>
                <w:szCs w:val="24"/>
                <w:lang w:eastAsia="en-GB"/>
              </w:rPr>
            </w:pPr>
            <w:r>
              <w:rPr>
                <w:rFonts w:ascii="Arial" w:eastAsia="Times New Roman" w:hAnsi="Arial" w:cs="Arial"/>
                <w:color w:val="0D0D0D"/>
                <w:sz w:val="20"/>
                <w:szCs w:val="20"/>
                <w:lang w:eastAsia="en-GB"/>
              </w:rPr>
              <w:t>This will be a 2year programme that will also move into KS2.</w:t>
            </w:r>
          </w:p>
        </w:tc>
        <w:tc>
          <w:tcPr>
            <w:tcW w:w="3733" w:type="dxa"/>
            <w:gridSpan w:val="2"/>
            <w:shd w:val="clear" w:color="auto" w:fill="auto"/>
          </w:tcPr>
          <w:p w14:paraId="23CF6CC1" w14:textId="77777777" w:rsidR="0030177E" w:rsidRPr="00813787" w:rsidRDefault="007B5B26" w:rsidP="00EA64D8">
            <w:pPr>
              <w:spacing w:after="240" w:line="288" w:lineRule="auto"/>
              <w:contextualSpacing/>
              <w:rPr>
                <w:rFonts w:ascii="Arial" w:eastAsia="Times New Roman" w:hAnsi="Arial" w:cs="Arial"/>
                <w:color w:val="0D0D0D"/>
                <w:sz w:val="20"/>
                <w:szCs w:val="20"/>
                <w:lang w:eastAsia="en-GB"/>
              </w:rPr>
            </w:pPr>
            <w:r w:rsidRPr="00813787">
              <w:rPr>
                <w:rFonts w:ascii="Arial" w:eastAsia="Times New Roman" w:hAnsi="Arial" w:cs="Arial"/>
                <w:color w:val="0D0D0D"/>
                <w:sz w:val="20"/>
                <w:szCs w:val="20"/>
                <w:lang w:eastAsia="en-GB"/>
              </w:rPr>
              <w:t>At Spring 2020 half term all teachers and TAs in EYs/KS1 and Year 3 and 4 had completed the 4 day training.</w:t>
            </w:r>
          </w:p>
          <w:p w14:paraId="4C743884" w14:textId="77777777" w:rsidR="007B5B26" w:rsidRPr="00813787" w:rsidRDefault="007B5B26" w:rsidP="00EA64D8">
            <w:pPr>
              <w:spacing w:after="240" w:line="288" w:lineRule="auto"/>
              <w:contextualSpacing/>
              <w:rPr>
                <w:rFonts w:ascii="Arial" w:eastAsia="Times New Roman" w:hAnsi="Arial" w:cs="Arial"/>
                <w:color w:val="0D0D0D"/>
                <w:sz w:val="20"/>
                <w:szCs w:val="20"/>
                <w:lang w:eastAsia="en-GB"/>
              </w:rPr>
            </w:pPr>
            <w:r w:rsidRPr="00813787">
              <w:rPr>
                <w:rFonts w:ascii="Arial" w:eastAsia="Times New Roman" w:hAnsi="Arial" w:cs="Arial"/>
                <w:color w:val="0D0D0D"/>
                <w:sz w:val="20"/>
                <w:szCs w:val="20"/>
                <w:lang w:eastAsia="en-GB"/>
              </w:rPr>
              <w:t xml:space="preserve">Daily practise was changing and resources such as decodable reading books had also been bought. </w:t>
            </w:r>
          </w:p>
          <w:p w14:paraId="773E4FFD" w14:textId="070B02B9" w:rsidR="007B5B26" w:rsidRPr="007B5B26" w:rsidRDefault="007B5B26" w:rsidP="00EA64D8">
            <w:pPr>
              <w:spacing w:after="240" w:line="288" w:lineRule="auto"/>
              <w:contextualSpacing/>
              <w:rPr>
                <w:rFonts w:ascii="Arial" w:eastAsia="Times New Roman" w:hAnsi="Arial" w:cs="Arial"/>
                <w:color w:val="0D0D0D"/>
                <w:sz w:val="20"/>
                <w:szCs w:val="20"/>
                <w:lang w:eastAsia="en-GB"/>
              </w:rPr>
            </w:pPr>
          </w:p>
        </w:tc>
        <w:tc>
          <w:tcPr>
            <w:tcW w:w="3733" w:type="dxa"/>
            <w:gridSpan w:val="2"/>
            <w:shd w:val="clear" w:color="auto" w:fill="auto"/>
          </w:tcPr>
          <w:p w14:paraId="1BAC713A" w14:textId="77777777" w:rsidR="0030177E" w:rsidRPr="007B5B26" w:rsidRDefault="007B5B26" w:rsidP="00EA64D8">
            <w:pPr>
              <w:spacing w:after="240" w:line="288" w:lineRule="auto"/>
              <w:contextualSpacing/>
              <w:rPr>
                <w:rFonts w:ascii="Arial" w:eastAsia="Times New Roman" w:hAnsi="Arial" w:cs="Arial"/>
                <w:color w:val="0D0D0D"/>
                <w:sz w:val="16"/>
                <w:szCs w:val="16"/>
                <w:lang w:eastAsia="en-GB"/>
              </w:rPr>
            </w:pPr>
            <w:r w:rsidRPr="007B5B26">
              <w:rPr>
                <w:rFonts w:ascii="Arial" w:eastAsia="Times New Roman" w:hAnsi="Arial" w:cs="Arial"/>
                <w:color w:val="0D0D0D"/>
                <w:sz w:val="16"/>
                <w:szCs w:val="16"/>
                <w:lang w:eastAsia="en-GB"/>
              </w:rPr>
              <w:t xml:space="preserve">Due to COVID 19 / School Closures the impact on outcomes is not known. </w:t>
            </w:r>
          </w:p>
          <w:p w14:paraId="39A4C392" w14:textId="77777777" w:rsidR="007B5B26" w:rsidRDefault="007B5B26" w:rsidP="00EA64D8">
            <w:pPr>
              <w:spacing w:after="240" w:line="288" w:lineRule="auto"/>
              <w:contextualSpacing/>
              <w:rPr>
                <w:rFonts w:ascii="Arial" w:eastAsia="Times New Roman" w:hAnsi="Arial" w:cs="Arial"/>
                <w:color w:val="0D0D0D"/>
                <w:sz w:val="16"/>
                <w:szCs w:val="16"/>
                <w:lang w:eastAsia="en-GB"/>
              </w:rPr>
            </w:pPr>
            <w:r w:rsidRPr="007B5B26">
              <w:rPr>
                <w:rFonts w:ascii="Arial" w:eastAsia="Times New Roman" w:hAnsi="Arial" w:cs="Arial"/>
                <w:color w:val="0D0D0D"/>
                <w:sz w:val="16"/>
                <w:szCs w:val="16"/>
                <w:lang w:eastAsia="en-GB"/>
              </w:rPr>
              <w:t>Sounds Write daily activities</w:t>
            </w:r>
            <w:r>
              <w:rPr>
                <w:rFonts w:ascii="Arial" w:eastAsia="Times New Roman" w:hAnsi="Arial" w:cs="Arial"/>
                <w:color w:val="0D0D0D"/>
                <w:sz w:val="16"/>
                <w:szCs w:val="16"/>
                <w:lang w:eastAsia="en-GB"/>
              </w:rPr>
              <w:t xml:space="preserve"> continued via Home Learning on Seesaw. </w:t>
            </w:r>
          </w:p>
          <w:p w14:paraId="2C8FA0B6" w14:textId="5462886E" w:rsidR="007B5B26" w:rsidRPr="007B5B26" w:rsidRDefault="007B5B26" w:rsidP="00EA64D8">
            <w:pPr>
              <w:spacing w:after="240" w:line="288" w:lineRule="auto"/>
              <w:contextualSpacing/>
              <w:rPr>
                <w:rFonts w:ascii="Arial" w:eastAsia="Times New Roman" w:hAnsi="Arial" w:cs="Arial"/>
                <w:color w:val="0D0D0D"/>
                <w:sz w:val="20"/>
                <w:szCs w:val="20"/>
                <w:lang w:eastAsia="en-GB"/>
              </w:rPr>
            </w:pPr>
            <w:r>
              <w:rPr>
                <w:rFonts w:ascii="Arial" w:eastAsia="Times New Roman" w:hAnsi="Arial" w:cs="Arial"/>
                <w:color w:val="0D0D0D"/>
                <w:sz w:val="16"/>
                <w:szCs w:val="16"/>
                <w:lang w:eastAsia="en-GB"/>
              </w:rPr>
              <w:t xml:space="preserve">Training will continue in 2020-21, including support from Sounds Write </w:t>
            </w:r>
            <w:r w:rsidR="00813787">
              <w:rPr>
                <w:rFonts w:ascii="Arial" w:eastAsia="Times New Roman" w:hAnsi="Arial" w:cs="Arial"/>
                <w:color w:val="0D0D0D"/>
                <w:sz w:val="16"/>
                <w:szCs w:val="16"/>
                <w:lang w:eastAsia="en-GB"/>
              </w:rPr>
              <w:t>in September to get both staff and pupils back up to speed and a ‘catch up’ programme planned for those behind.</w:t>
            </w:r>
          </w:p>
        </w:tc>
      </w:tr>
      <w:tr w:rsidR="00C937F3" w:rsidRPr="004D387E" w14:paraId="0B44BE24" w14:textId="77777777" w:rsidTr="00C937F3">
        <w:trPr>
          <w:trHeight w:val="3029"/>
        </w:trPr>
        <w:tc>
          <w:tcPr>
            <w:tcW w:w="4219" w:type="dxa"/>
            <w:gridSpan w:val="3"/>
            <w:vMerge w:val="restart"/>
            <w:shd w:val="clear" w:color="auto" w:fill="auto"/>
            <w:tcMar>
              <w:top w:w="57" w:type="dxa"/>
              <w:bottom w:w="57" w:type="dxa"/>
            </w:tcMar>
          </w:tcPr>
          <w:p w14:paraId="6C35CDD4" w14:textId="77777777" w:rsidR="00C937F3" w:rsidRDefault="00C937F3" w:rsidP="009C22BB">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lastRenderedPageBreak/>
              <w:t xml:space="preserve">CPD provided by CLPE to support </w:t>
            </w:r>
            <w:r w:rsidRPr="00866FA5">
              <w:rPr>
                <w:rFonts w:ascii="Arial" w:eastAsia="Times New Roman" w:hAnsi="Arial" w:cs="Arial"/>
                <w:b/>
                <w:color w:val="0D0D0D"/>
                <w:sz w:val="20"/>
                <w:szCs w:val="20"/>
                <w:lang w:eastAsia="en-GB"/>
              </w:rPr>
              <w:t>‘Inspiring Writing’.</w:t>
            </w:r>
            <w:r>
              <w:rPr>
                <w:rFonts w:ascii="Arial" w:eastAsia="Times New Roman" w:hAnsi="Arial" w:cs="Arial"/>
                <w:color w:val="0D0D0D"/>
                <w:sz w:val="20"/>
                <w:szCs w:val="20"/>
                <w:lang w:eastAsia="en-GB"/>
              </w:rPr>
              <w:t xml:space="preserve"> </w:t>
            </w:r>
          </w:p>
          <w:p w14:paraId="67263274" w14:textId="77777777" w:rsidR="00C937F3" w:rsidRDefault="00C937F3" w:rsidP="009C22BB">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 xml:space="preserve">Continued use of The </w:t>
            </w:r>
            <w:r w:rsidRPr="00866FA5">
              <w:rPr>
                <w:rFonts w:ascii="Arial" w:eastAsia="Times New Roman" w:hAnsi="Arial" w:cs="Arial"/>
                <w:b/>
                <w:color w:val="0D0D0D"/>
                <w:sz w:val="20"/>
                <w:szCs w:val="20"/>
                <w:lang w:eastAsia="en-GB"/>
              </w:rPr>
              <w:t>Power of Reading</w:t>
            </w:r>
            <w:r>
              <w:rPr>
                <w:rFonts w:ascii="Arial" w:eastAsia="Times New Roman" w:hAnsi="Arial" w:cs="Arial"/>
                <w:color w:val="0D0D0D"/>
                <w:sz w:val="20"/>
                <w:szCs w:val="20"/>
                <w:lang w:eastAsia="en-GB"/>
              </w:rPr>
              <w:t xml:space="preserve"> – further staff training X2.</w:t>
            </w:r>
          </w:p>
          <w:p w14:paraId="6F29D390" w14:textId="3F6A7078" w:rsidR="00C937F3" w:rsidRPr="00BC035A" w:rsidRDefault="00C937F3" w:rsidP="009C22BB">
            <w:pPr>
              <w:spacing w:after="0" w:line="288" w:lineRule="auto"/>
              <w:rPr>
                <w:rFonts w:ascii="Arial" w:eastAsia="Times New Roman" w:hAnsi="Arial" w:cs="Arial"/>
                <w:b/>
                <w:color w:val="0D0D0D"/>
                <w:sz w:val="20"/>
                <w:szCs w:val="20"/>
                <w:lang w:eastAsia="en-GB"/>
              </w:rPr>
            </w:pPr>
            <w:r>
              <w:rPr>
                <w:rFonts w:ascii="Arial" w:eastAsia="Times New Roman" w:hAnsi="Arial" w:cs="Arial"/>
                <w:color w:val="0D0D0D"/>
                <w:sz w:val="20"/>
                <w:szCs w:val="20"/>
                <w:lang w:eastAsia="en-GB"/>
              </w:rPr>
              <w:t>Creating language rich environments.</w:t>
            </w:r>
          </w:p>
        </w:tc>
        <w:tc>
          <w:tcPr>
            <w:tcW w:w="3732" w:type="dxa"/>
            <w:gridSpan w:val="3"/>
            <w:vMerge w:val="restart"/>
            <w:shd w:val="clear" w:color="auto" w:fill="auto"/>
          </w:tcPr>
          <w:p w14:paraId="32A61FDE" w14:textId="7DE3232B" w:rsidR="00C937F3" w:rsidRPr="00ED524A" w:rsidRDefault="00C937F3" w:rsidP="009C22BB">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Higher attainment at the end of KS1 and KS2 in reading and writing for PP pupils.</w:t>
            </w:r>
          </w:p>
        </w:tc>
        <w:tc>
          <w:tcPr>
            <w:tcW w:w="3733" w:type="dxa"/>
            <w:gridSpan w:val="2"/>
            <w:shd w:val="clear" w:color="auto" w:fill="auto"/>
          </w:tcPr>
          <w:p w14:paraId="3D33FFEE" w14:textId="77777777" w:rsidR="00C937F3" w:rsidRDefault="00C937F3" w:rsidP="00EA64D8">
            <w:pPr>
              <w:spacing w:after="240" w:line="288" w:lineRule="auto"/>
              <w:contextualSpacing/>
              <w:rPr>
                <w:rFonts w:ascii="Arial" w:eastAsia="Times New Roman" w:hAnsi="Arial" w:cs="Arial"/>
                <w:color w:val="0D0D0D"/>
                <w:sz w:val="18"/>
                <w:szCs w:val="18"/>
                <w:lang w:eastAsia="en-GB"/>
              </w:rPr>
            </w:pPr>
            <w:r w:rsidRPr="00813787">
              <w:rPr>
                <w:rFonts w:ascii="Arial" w:eastAsia="Times New Roman" w:hAnsi="Arial" w:cs="Arial"/>
                <w:color w:val="0D0D0D"/>
                <w:sz w:val="18"/>
                <w:szCs w:val="18"/>
                <w:lang w:eastAsia="en-GB"/>
              </w:rPr>
              <w:t>All teaching staff completed the days training. Monitoring exercises demonstrated ‘strategies’ from the training being used in class and supporting The Power of Reading. More opportunities for children to write – children more inspired linked to quality texts.</w:t>
            </w:r>
            <w:r>
              <w:rPr>
                <w:rFonts w:ascii="Arial" w:eastAsia="Times New Roman" w:hAnsi="Arial" w:cs="Arial"/>
                <w:color w:val="0D0D0D"/>
                <w:sz w:val="18"/>
                <w:szCs w:val="18"/>
                <w:lang w:eastAsia="en-GB"/>
              </w:rPr>
              <w:t xml:space="preserve"> </w:t>
            </w:r>
          </w:p>
          <w:p w14:paraId="4999ACB3" w14:textId="77777777" w:rsidR="00C937F3" w:rsidRDefault="00C937F3" w:rsidP="00EA64D8">
            <w:pPr>
              <w:spacing w:after="240" w:line="288" w:lineRule="auto"/>
              <w:contextualSpacing/>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 xml:space="preserve">Enquiry Walks / monitoring activities have shown vocabulary and language rich environments as a strength. </w:t>
            </w:r>
          </w:p>
          <w:p w14:paraId="2A21587F" w14:textId="0E9A00B1" w:rsidR="00C937F3" w:rsidRPr="00813787" w:rsidRDefault="00C937F3" w:rsidP="00EA64D8">
            <w:pPr>
              <w:spacing w:after="240" w:line="288" w:lineRule="auto"/>
              <w:contextualSpacing/>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 xml:space="preserve">The school became an Associate CLPE school. </w:t>
            </w:r>
          </w:p>
        </w:tc>
        <w:tc>
          <w:tcPr>
            <w:tcW w:w="3733" w:type="dxa"/>
            <w:gridSpan w:val="2"/>
            <w:shd w:val="clear" w:color="auto" w:fill="auto"/>
          </w:tcPr>
          <w:p w14:paraId="2E4FDB18" w14:textId="77777777" w:rsidR="00C937F3" w:rsidRDefault="00C937F3" w:rsidP="00EA64D8">
            <w:pPr>
              <w:spacing w:after="240" w:line="288" w:lineRule="auto"/>
              <w:contextualSpacing/>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Training for POR had been taken up by 3 teachers – they are part way through and  will complete online (due to COVID 19).</w:t>
            </w:r>
          </w:p>
          <w:p w14:paraId="5C4CD99A" w14:textId="0BFA4AC9" w:rsidR="00C937F3" w:rsidRPr="00605289" w:rsidRDefault="00C937F3" w:rsidP="00EA64D8">
            <w:pPr>
              <w:spacing w:after="240" w:line="288" w:lineRule="auto"/>
              <w:contextualSpacing/>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 xml:space="preserve">Further POR training for teachers will continue next year – aim is for all teachers to have completed the 4 day training. </w:t>
            </w:r>
          </w:p>
        </w:tc>
      </w:tr>
      <w:tr w:rsidR="00C937F3" w:rsidRPr="004D387E" w14:paraId="746ACDE6" w14:textId="77777777" w:rsidTr="00C937F3">
        <w:trPr>
          <w:trHeight w:hRule="exact" w:val="5532"/>
        </w:trPr>
        <w:tc>
          <w:tcPr>
            <w:tcW w:w="4219" w:type="dxa"/>
            <w:gridSpan w:val="3"/>
            <w:vMerge/>
            <w:shd w:val="clear" w:color="auto" w:fill="auto"/>
            <w:tcMar>
              <w:top w:w="57" w:type="dxa"/>
              <w:bottom w:w="57" w:type="dxa"/>
            </w:tcMar>
          </w:tcPr>
          <w:p w14:paraId="244629D6" w14:textId="77777777" w:rsidR="00C937F3" w:rsidRDefault="00C937F3" w:rsidP="009C22BB">
            <w:pPr>
              <w:spacing w:after="0" w:line="288" w:lineRule="auto"/>
              <w:rPr>
                <w:rFonts w:ascii="Arial" w:eastAsia="Times New Roman" w:hAnsi="Arial" w:cs="Arial"/>
                <w:color w:val="0D0D0D"/>
                <w:sz w:val="20"/>
                <w:szCs w:val="20"/>
                <w:lang w:eastAsia="en-GB"/>
              </w:rPr>
            </w:pPr>
          </w:p>
        </w:tc>
        <w:tc>
          <w:tcPr>
            <w:tcW w:w="3732" w:type="dxa"/>
            <w:gridSpan w:val="3"/>
            <w:vMerge/>
            <w:shd w:val="clear" w:color="auto" w:fill="auto"/>
          </w:tcPr>
          <w:p w14:paraId="32BFAFD7" w14:textId="77777777" w:rsidR="00C937F3" w:rsidRDefault="00C937F3" w:rsidP="009C22BB">
            <w:pPr>
              <w:spacing w:after="0" w:line="288" w:lineRule="auto"/>
              <w:rPr>
                <w:rFonts w:ascii="Arial" w:eastAsia="Times New Roman" w:hAnsi="Arial" w:cs="Arial"/>
                <w:color w:val="0D0D0D"/>
                <w:sz w:val="20"/>
                <w:szCs w:val="20"/>
                <w:lang w:eastAsia="en-GB"/>
              </w:rPr>
            </w:pPr>
          </w:p>
        </w:tc>
        <w:tc>
          <w:tcPr>
            <w:tcW w:w="7466" w:type="dxa"/>
            <w:gridSpan w:val="4"/>
            <w:shd w:val="clear" w:color="auto" w:fill="auto"/>
          </w:tcPr>
          <w:p w14:paraId="162F1EBC" w14:textId="66852AC2" w:rsidR="00C937F3" w:rsidRDefault="00C937F3" w:rsidP="00C937F3">
            <w:pPr>
              <w:rPr>
                <w:rFonts w:ascii="Arial" w:hAnsi="Arial" w:cs="Arial"/>
                <w:sz w:val="18"/>
                <w:szCs w:val="18"/>
              </w:rPr>
            </w:pPr>
            <w:r w:rsidRPr="00C937F3">
              <w:rPr>
                <w:rFonts w:ascii="Arial" w:hAnsi="Arial" w:cs="Arial"/>
                <w:noProof/>
                <w:sz w:val="18"/>
                <w:szCs w:val="18"/>
                <w:lang w:eastAsia="en-GB"/>
              </w:rPr>
              <mc:AlternateContent>
                <mc:Choice Requires="wps">
                  <w:drawing>
                    <wp:anchor distT="45720" distB="45720" distL="114300" distR="114300" simplePos="0" relativeHeight="251659264" behindDoc="0" locked="0" layoutInCell="1" allowOverlap="1" wp14:anchorId="0548772F" wp14:editId="24A80380">
                      <wp:simplePos x="0" y="0"/>
                      <wp:positionH relativeFrom="column">
                        <wp:posOffset>-65102</wp:posOffset>
                      </wp:positionH>
                      <wp:positionV relativeFrom="paragraph">
                        <wp:posOffset>366754</wp:posOffset>
                      </wp:positionV>
                      <wp:extent cx="4127500" cy="985520"/>
                      <wp:effectExtent l="0" t="0" r="6350" b="508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7500" cy="985520"/>
                              </a:xfrm>
                              <a:prstGeom prst="rect">
                                <a:avLst/>
                              </a:prstGeom>
                              <a:solidFill>
                                <a:srgbClr val="FFFFFF"/>
                              </a:solidFill>
                              <a:ln w="9525">
                                <a:noFill/>
                                <a:miter lim="800000"/>
                                <a:headEnd/>
                                <a:tailEnd/>
                              </a:ln>
                            </wps:spPr>
                            <wps:txbx>
                              <w:txbxContent>
                                <w:tbl>
                                  <w:tblPr>
                                    <w:tblStyle w:val="TableGrid"/>
                                    <w:tblW w:w="0" w:type="auto"/>
                                    <w:tblInd w:w="2292" w:type="dxa"/>
                                    <w:tblLook w:val="04A0" w:firstRow="1" w:lastRow="0" w:firstColumn="1" w:lastColumn="0" w:noHBand="0" w:noVBand="1"/>
                                  </w:tblPr>
                                  <w:tblGrid>
                                    <w:gridCol w:w="1395"/>
                                    <w:gridCol w:w="1245"/>
                                    <w:gridCol w:w="1256"/>
                                  </w:tblGrid>
                                  <w:tr w:rsidR="006714C1" w:rsidRPr="007B6739" w14:paraId="4EA46876" w14:textId="77777777" w:rsidTr="006714C1">
                                    <w:tc>
                                      <w:tcPr>
                                        <w:tcW w:w="2762" w:type="dxa"/>
                                      </w:tcPr>
                                      <w:p w14:paraId="11E2AA65" w14:textId="77777777" w:rsidR="006714C1" w:rsidRDefault="006714C1" w:rsidP="00C937F3">
                                        <w:pPr>
                                          <w:jc w:val="center"/>
                                        </w:pPr>
                                      </w:p>
                                    </w:tc>
                                    <w:tc>
                                      <w:tcPr>
                                        <w:tcW w:w="2766" w:type="dxa"/>
                                        <w:shd w:val="clear" w:color="auto" w:fill="BDD6EE" w:themeFill="accent1" w:themeFillTint="66"/>
                                      </w:tcPr>
                                      <w:p w14:paraId="3FAFB1A5" w14:textId="77777777" w:rsidR="006714C1" w:rsidRPr="007B6739" w:rsidRDefault="006714C1" w:rsidP="00C937F3">
                                        <w:pPr>
                                          <w:jc w:val="center"/>
                                          <w:rPr>
                                            <w:b/>
                                          </w:rPr>
                                        </w:pPr>
                                        <w:r>
                                          <w:rPr>
                                            <w:b/>
                                          </w:rPr>
                                          <w:t>ARE</w:t>
                                        </w:r>
                                      </w:p>
                                    </w:tc>
                                    <w:tc>
                                      <w:tcPr>
                                        <w:tcW w:w="2835" w:type="dxa"/>
                                        <w:shd w:val="clear" w:color="auto" w:fill="BDD6EE" w:themeFill="accent1" w:themeFillTint="66"/>
                                      </w:tcPr>
                                      <w:p w14:paraId="523ECF52" w14:textId="77777777" w:rsidR="006714C1" w:rsidRPr="007B6739" w:rsidRDefault="006714C1" w:rsidP="00C937F3">
                                        <w:pPr>
                                          <w:jc w:val="center"/>
                                          <w:rPr>
                                            <w:b/>
                                          </w:rPr>
                                        </w:pPr>
                                        <w:r>
                                          <w:rPr>
                                            <w:b/>
                                          </w:rPr>
                                          <w:t>HIGH</w:t>
                                        </w:r>
                                      </w:p>
                                    </w:tc>
                                  </w:tr>
                                  <w:tr w:rsidR="006714C1" w14:paraId="598208F5" w14:textId="77777777" w:rsidTr="006714C1">
                                    <w:tc>
                                      <w:tcPr>
                                        <w:tcW w:w="2762" w:type="dxa"/>
                                        <w:shd w:val="clear" w:color="auto" w:fill="BDD6EE" w:themeFill="accent1" w:themeFillTint="66"/>
                                      </w:tcPr>
                                      <w:p w14:paraId="14485162" w14:textId="77777777" w:rsidR="006714C1" w:rsidRPr="007B6739" w:rsidRDefault="006714C1" w:rsidP="00C937F3">
                                        <w:pPr>
                                          <w:jc w:val="center"/>
                                          <w:rPr>
                                            <w:b/>
                                          </w:rPr>
                                        </w:pPr>
                                        <w:r w:rsidRPr="007B6739">
                                          <w:rPr>
                                            <w:b/>
                                          </w:rPr>
                                          <w:t>Reception</w:t>
                                        </w:r>
                                      </w:p>
                                    </w:tc>
                                    <w:tc>
                                      <w:tcPr>
                                        <w:tcW w:w="2766" w:type="dxa"/>
                                      </w:tcPr>
                                      <w:p w14:paraId="3566E043" w14:textId="77777777" w:rsidR="006714C1" w:rsidRPr="00FD3FE8" w:rsidRDefault="006714C1" w:rsidP="00C937F3">
                                        <w:pPr>
                                          <w:jc w:val="center"/>
                                          <w:rPr>
                                            <w:b/>
                                          </w:rPr>
                                        </w:pPr>
                                        <w:r w:rsidRPr="00FD3FE8">
                                          <w:rPr>
                                            <w:b/>
                                          </w:rPr>
                                          <w:t>76%</w:t>
                                        </w:r>
                                      </w:p>
                                    </w:tc>
                                    <w:tc>
                                      <w:tcPr>
                                        <w:tcW w:w="2835" w:type="dxa"/>
                                      </w:tcPr>
                                      <w:p w14:paraId="46B64501" w14:textId="77777777" w:rsidR="006714C1" w:rsidRDefault="006714C1" w:rsidP="00C937F3">
                                        <w:pPr>
                                          <w:jc w:val="center"/>
                                        </w:pPr>
                                      </w:p>
                                    </w:tc>
                                  </w:tr>
                                  <w:tr w:rsidR="006714C1" w:rsidRPr="007B6739" w14:paraId="17E6B58A" w14:textId="77777777" w:rsidTr="006714C1">
                                    <w:tc>
                                      <w:tcPr>
                                        <w:tcW w:w="2762" w:type="dxa"/>
                                        <w:shd w:val="clear" w:color="auto" w:fill="BDD6EE" w:themeFill="accent1" w:themeFillTint="66"/>
                                      </w:tcPr>
                                      <w:p w14:paraId="6C9E97C9" w14:textId="77777777" w:rsidR="006714C1" w:rsidRPr="007B6739" w:rsidRDefault="006714C1" w:rsidP="00C937F3">
                                        <w:pPr>
                                          <w:jc w:val="center"/>
                                          <w:rPr>
                                            <w:b/>
                                          </w:rPr>
                                        </w:pPr>
                                        <w:r w:rsidRPr="007B6739">
                                          <w:rPr>
                                            <w:b/>
                                          </w:rPr>
                                          <w:t>Year 2</w:t>
                                        </w:r>
                                      </w:p>
                                    </w:tc>
                                    <w:tc>
                                      <w:tcPr>
                                        <w:tcW w:w="2766" w:type="dxa"/>
                                      </w:tcPr>
                                      <w:p w14:paraId="1B31F2BB" w14:textId="02E0A467" w:rsidR="006714C1" w:rsidRPr="007B6739" w:rsidRDefault="006714C1" w:rsidP="00C937F3">
                                        <w:pPr>
                                          <w:jc w:val="center"/>
                                          <w:rPr>
                                            <w:rStyle w:val="normaltextrun"/>
                                            <w:rFonts w:cstheme="minorHAnsi"/>
                                            <w:b/>
                                            <w:color w:val="000000"/>
                                            <w:shd w:val="clear" w:color="auto" w:fill="FFFFFF"/>
                                          </w:rPr>
                                        </w:pPr>
                                        <w:r w:rsidRPr="007B6739">
                                          <w:rPr>
                                            <w:rStyle w:val="normaltextrun"/>
                                            <w:rFonts w:cstheme="minorHAnsi"/>
                                            <w:b/>
                                            <w:color w:val="000000"/>
                                            <w:shd w:val="clear" w:color="auto" w:fill="FFFFFF"/>
                                          </w:rPr>
                                          <w:t>69%</w:t>
                                        </w:r>
                                      </w:p>
                                      <w:p w14:paraId="6639BB62" w14:textId="77777777" w:rsidR="006714C1" w:rsidRPr="007B6739" w:rsidRDefault="006714C1" w:rsidP="00C937F3">
                                        <w:pPr>
                                          <w:jc w:val="center"/>
                                          <w:rPr>
                                            <w:rFonts w:cstheme="minorHAnsi"/>
                                          </w:rPr>
                                        </w:pPr>
                                        <w:r w:rsidRPr="007B6739">
                                          <w:rPr>
                                            <w:rStyle w:val="normaltextrun"/>
                                            <w:rFonts w:cstheme="minorHAnsi"/>
                                            <w:color w:val="000000"/>
                                            <w:shd w:val="clear" w:color="auto" w:fill="FFFFFF"/>
                                          </w:rPr>
                                          <w:t>63%</w:t>
                                        </w:r>
                                        <w:r w:rsidRPr="007B6739">
                                          <w:rPr>
                                            <w:rStyle w:val="eop"/>
                                            <w:rFonts w:cstheme="minorHAnsi"/>
                                            <w:color w:val="000000"/>
                                            <w:shd w:val="clear" w:color="auto" w:fill="FFFFFF"/>
                                          </w:rPr>
                                          <w:t> </w:t>
                                        </w:r>
                                        <w:r w:rsidRPr="007B6739">
                                          <w:rPr>
                                            <w:rFonts w:eastAsia="Times New Roman" w:cstheme="minorHAnsi"/>
                                            <w:lang w:eastAsia="en-GB"/>
                                          </w:rPr>
                                          <w:t>INC HNB</w:t>
                                        </w:r>
                                      </w:p>
                                    </w:tc>
                                    <w:tc>
                                      <w:tcPr>
                                        <w:tcW w:w="2835" w:type="dxa"/>
                                      </w:tcPr>
                                      <w:p w14:paraId="4FD69B6E" w14:textId="77777777" w:rsidR="006714C1" w:rsidRPr="007B6739" w:rsidRDefault="006714C1" w:rsidP="00C937F3">
                                        <w:pPr>
                                          <w:jc w:val="center"/>
                                          <w:rPr>
                                            <w:rStyle w:val="normaltextrun"/>
                                            <w:rFonts w:cstheme="minorHAnsi"/>
                                            <w:b/>
                                            <w:color w:val="000000"/>
                                            <w:shd w:val="clear" w:color="auto" w:fill="FFFFFF"/>
                                          </w:rPr>
                                        </w:pPr>
                                        <w:r w:rsidRPr="007B6739">
                                          <w:rPr>
                                            <w:rStyle w:val="normaltextrun"/>
                                            <w:rFonts w:cstheme="minorHAnsi"/>
                                            <w:b/>
                                            <w:color w:val="000000"/>
                                            <w:shd w:val="clear" w:color="auto" w:fill="FFFFFF"/>
                                          </w:rPr>
                                          <w:t>16%</w:t>
                                        </w:r>
                                      </w:p>
                                      <w:p w14:paraId="7715BC53" w14:textId="17DCECE5" w:rsidR="006714C1" w:rsidRPr="007B6739" w:rsidRDefault="006714C1" w:rsidP="00C937F3">
                                        <w:pPr>
                                          <w:jc w:val="center"/>
                                          <w:rPr>
                                            <w:rFonts w:cstheme="minorHAnsi"/>
                                            <w:i/>
                                          </w:rPr>
                                        </w:pPr>
                                        <w:r w:rsidRPr="007B6739">
                                          <w:rPr>
                                            <w:rStyle w:val="contextualspellingandgrammarerror"/>
                                            <w:rFonts w:cstheme="minorHAnsi"/>
                                            <w:color w:val="000000"/>
                                            <w:shd w:val="clear" w:color="auto" w:fill="FFFFFF"/>
                                          </w:rPr>
                                          <w:t>14</w:t>
                                        </w:r>
                                        <w:r w:rsidRPr="007B6739">
                                          <w:rPr>
                                            <w:rStyle w:val="normaltextrun"/>
                                            <w:rFonts w:cstheme="minorHAnsi"/>
                                            <w:color w:val="000000"/>
                                            <w:shd w:val="clear" w:color="auto" w:fill="FFFFFF"/>
                                          </w:rPr>
                                          <w:t>%</w:t>
                                        </w:r>
                                        <w:r w:rsidRPr="007B6739">
                                          <w:rPr>
                                            <w:rStyle w:val="eop"/>
                                            <w:rFonts w:cstheme="minorHAnsi"/>
                                            <w:color w:val="000000"/>
                                            <w:shd w:val="clear" w:color="auto" w:fill="FFFFFF"/>
                                          </w:rPr>
                                          <w:t> INC HNB</w:t>
                                        </w:r>
                                      </w:p>
                                    </w:tc>
                                  </w:tr>
                                  <w:tr w:rsidR="006714C1" w:rsidRPr="007B6739" w14:paraId="5F302369" w14:textId="77777777" w:rsidTr="006714C1">
                                    <w:tc>
                                      <w:tcPr>
                                        <w:tcW w:w="2762" w:type="dxa"/>
                                        <w:shd w:val="clear" w:color="auto" w:fill="BDD6EE" w:themeFill="accent1" w:themeFillTint="66"/>
                                      </w:tcPr>
                                      <w:p w14:paraId="08CF2C81" w14:textId="77777777" w:rsidR="006714C1" w:rsidRPr="007B6739" w:rsidRDefault="006714C1" w:rsidP="00C937F3">
                                        <w:pPr>
                                          <w:jc w:val="center"/>
                                          <w:rPr>
                                            <w:b/>
                                          </w:rPr>
                                        </w:pPr>
                                        <w:r w:rsidRPr="007B6739">
                                          <w:rPr>
                                            <w:b/>
                                          </w:rPr>
                                          <w:t>Year 6</w:t>
                                        </w:r>
                                      </w:p>
                                    </w:tc>
                                    <w:tc>
                                      <w:tcPr>
                                        <w:tcW w:w="2766" w:type="dxa"/>
                                      </w:tcPr>
                                      <w:p w14:paraId="0EEAFB47" w14:textId="77777777" w:rsidR="006714C1" w:rsidRPr="007B6739" w:rsidRDefault="006714C1" w:rsidP="00C937F3">
                                        <w:pPr>
                                          <w:jc w:val="center"/>
                                          <w:rPr>
                                            <w:rFonts w:cstheme="minorHAnsi"/>
                                            <w:b/>
                                          </w:rPr>
                                        </w:pPr>
                                        <w:r w:rsidRPr="007B6739">
                                          <w:rPr>
                                            <w:rFonts w:cstheme="minorHAnsi"/>
                                            <w:b/>
                                          </w:rPr>
                                          <w:t>68%</w:t>
                                        </w:r>
                                      </w:p>
                                    </w:tc>
                                    <w:tc>
                                      <w:tcPr>
                                        <w:tcW w:w="2835" w:type="dxa"/>
                                      </w:tcPr>
                                      <w:p w14:paraId="67B67EEC" w14:textId="77777777" w:rsidR="006714C1" w:rsidRPr="007B6739" w:rsidRDefault="006714C1" w:rsidP="00C937F3">
                                        <w:pPr>
                                          <w:jc w:val="center"/>
                                          <w:rPr>
                                            <w:rFonts w:cstheme="minorHAnsi"/>
                                            <w:b/>
                                          </w:rPr>
                                        </w:pPr>
                                        <w:r w:rsidRPr="007B6739">
                                          <w:rPr>
                                            <w:rFonts w:cstheme="minorHAnsi"/>
                                            <w:b/>
                                          </w:rPr>
                                          <w:t>12%</w:t>
                                        </w:r>
                                      </w:p>
                                    </w:tc>
                                  </w:tr>
                                </w:tbl>
                                <w:p w14:paraId="6D0B37F4" w14:textId="0992FC8F" w:rsidR="006714C1" w:rsidRDefault="006714C1" w:rsidP="00C937F3">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48772F" id="_x0000_t202" coordsize="21600,21600" o:spt="202" path="m,l,21600r21600,l21600,xe">
                      <v:stroke joinstyle="miter"/>
                      <v:path gradientshapeok="t" o:connecttype="rect"/>
                    </v:shapetype>
                    <v:shape id="Text Box 2" o:spid="_x0000_s1026" type="#_x0000_t202" style="position:absolute;margin-left:-5.15pt;margin-top:28.9pt;width:325pt;height:77.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k9pHgIAABsEAAAOAAAAZHJzL2Uyb0RvYy54bWysU11v2yAUfZ+0/4B4X+xY8ZpacaouXaZJ&#10;3YfU9gdgjGM04DIgsbNfvwtO06h7q8YDAu7lcO65h9XNqBU5COclmJrOZzklwnBopdnV9Olx+2FJ&#10;iQ/MtEyBETU9Ck9v1u/frQZbiQJ6UK1wBEGMrwZb0z4EW2WZ573QzM/ACoPBDpxmAbdul7WODYiu&#10;VVbk+cdsANdaB1x4j6d3U5CuE37XCR5+dJ0XgaiaIreQZpfmJs7ZesWqnWO2l/xEg72BhWbS4KNn&#10;qDsWGNk7+Q+UltyBhy7MOOgMuk5ykWrAaub5q2oeemZFqgXF8fYsk/9/sPz74acjsq1pQYlhGlv0&#10;KMZAPsFIiqjOYH2FSQ8W08KIx9jlVKm398B/eWJg0zOzE7fOwdAL1iK7ebyZXVydcHwEaYZv0OIz&#10;bB8gAY2d01E6FIMgOnbpeO5MpMLxcDEvrsocQxxj18uyLFLrMlY937bOhy8CNImLmjrsfEJnh3sf&#10;IhtWPafExzwo2W6lUmnjds1GOXJg6JJtGqmAV2nKkAFfL4syIRuI95OBtAzoYiV1TZd5HJOvohqf&#10;TZtSApNqWiMTZU7yREUmbcLYjJgYNWugPaJQDia34u/CRQ/uDyUDOrWm/veeOUGJ+mpQ7Ov5YhGt&#10;nTaL8gqlIe4y0lxGmOEIVdNAybTchPQdog4GbrEpnUx6vTA5cUUHJhlPvyVa/HKfsl7+9PovAAAA&#10;//8DAFBLAwQUAAYACAAAACEAOJUHi98AAAAKAQAADwAAAGRycy9kb3ducmV2LnhtbEyP0U6DQBBF&#10;3038h82Y+GLahWLBUpZGTTS+tvYDBnYKpOwuYbeF/r3jkz5O5uTec4vdbHpxpdF3ziqIlxEIsrXT&#10;nW0UHL8/Fi8gfECrsXeWFNzIw668vysw126ye7oeQiM4xPocFbQhDLmUvm7JoF+6gSz/Tm40GPgc&#10;G6lHnDjc9HIVRak02FluaHGg95bq8+FiFJy+pqf1Zqo+wzHbP6dv2GWVuyn1+DC/bkEEmsMfDL/6&#10;rA4lO1XuYrUXvYJFHCWMKlhnPIGBNNlkICoFqziJQJaF/D+h/AEAAP//AwBQSwECLQAUAAYACAAA&#10;ACEAtoM4kv4AAADhAQAAEwAAAAAAAAAAAAAAAAAAAAAAW0NvbnRlbnRfVHlwZXNdLnhtbFBLAQIt&#10;ABQABgAIAAAAIQA4/SH/1gAAAJQBAAALAAAAAAAAAAAAAAAAAC8BAABfcmVscy8ucmVsc1BLAQIt&#10;ABQABgAIAAAAIQCrHk9pHgIAABsEAAAOAAAAAAAAAAAAAAAAAC4CAABkcnMvZTJvRG9jLnhtbFBL&#10;AQItABQABgAIAAAAIQA4lQeL3wAAAAoBAAAPAAAAAAAAAAAAAAAAAHgEAABkcnMvZG93bnJldi54&#10;bWxQSwUGAAAAAAQABADzAAAAhAUAAAAA&#10;" stroked="f">
                      <v:textbox>
                        <w:txbxContent>
                          <w:tbl>
                            <w:tblPr>
                              <w:tblStyle w:val="TableGrid"/>
                              <w:tblW w:w="0" w:type="auto"/>
                              <w:tblInd w:w="2292" w:type="dxa"/>
                              <w:tblLook w:val="04A0" w:firstRow="1" w:lastRow="0" w:firstColumn="1" w:lastColumn="0" w:noHBand="0" w:noVBand="1"/>
                            </w:tblPr>
                            <w:tblGrid>
                              <w:gridCol w:w="1395"/>
                              <w:gridCol w:w="1245"/>
                              <w:gridCol w:w="1256"/>
                            </w:tblGrid>
                            <w:tr w:rsidR="006714C1" w:rsidRPr="007B6739" w14:paraId="4EA46876" w14:textId="77777777" w:rsidTr="006714C1">
                              <w:tc>
                                <w:tcPr>
                                  <w:tcW w:w="2762" w:type="dxa"/>
                                </w:tcPr>
                                <w:p w14:paraId="11E2AA65" w14:textId="77777777" w:rsidR="006714C1" w:rsidRDefault="006714C1" w:rsidP="00C937F3">
                                  <w:pPr>
                                    <w:jc w:val="center"/>
                                  </w:pPr>
                                </w:p>
                              </w:tc>
                              <w:tc>
                                <w:tcPr>
                                  <w:tcW w:w="2766" w:type="dxa"/>
                                  <w:shd w:val="clear" w:color="auto" w:fill="BDD6EE" w:themeFill="accent1" w:themeFillTint="66"/>
                                </w:tcPr>
                                <w:p w14:paraId="3FAFB1A5" w14:textId="77777777" w:rsidR="006714C1" w:rsidRPr="007B6739" w:rsidRDefault="006714C1" w:rsidP="00C937F3">
                                  <w:pPr>
                                    <w:jc w:val="center"/>
                                    <w:rPr>
                                      <w:b/>
                                    </w:rPr>
                                  </w:pPr>
                                  <w:r>
                                    <w:rPr>
                                      <w:b/>
                                    </w:rPr>
                                    <w:t>ARE</w:t>
                                  </w:r>
                                </w:p>
                              </w:tc>
                              <w:tc>
                                <w:tcPr>
                                  <w:tcW w:w="2835" w:type="dxa"/>
                                  <w:shd w:val="clear" w:color="auto" w:fill="BDD6EE" w:themeFill="accent1" w:themeFillTint="66"/>
                                </w:tcPr>
                                <w:p w14:paraId="523ECF52" w14:textId="77777777" w:rsidR="006714C1" w:rsidRPr="007B6739" w:rsidRDefault="006714C1" w:rsidP="00C937F3">
                                  <w:pPr>
                                    <w:jc w:val="center"/>
                                    <w:rPr>
                                      <w:b/>
                                    </w:rPr>
                                  </w:pPr>
                                  <w:r>
                                    <w:rPr>
                                      <w:b/>
                                    </w:rPr>
                                    <w:t>HIGH</w:t>
                                  </w:r>
                                </w:p>
                              </w:tc>
                            </w:tr>
                            <w:tr w:rsidR="006714C1" w14:paraId="598208F5" w14:textId="77777777" w:rsidTr="006714C1">
                              <w:tc>
                                <w:tcPr>
                                  <w:tcW w:w="2762" w:type="dxa"/>
                                  <w:shd w:val="clear" w:color="auto" w:fill="BDD6EE" w:themeFill="accent1" w:themeFillTint="66"/>
                                </w:tcPr>
                                <w:p w14:paraId="14485162" w14:textId="77777777" w:rsidR="006714C1" w:rsidRPr="007B6739" w:rsidRDefault="006714C1" w:rsidP="00C937F3">
                                  <w:pPr>
                                    <w:jc w:val="center"/>
                                    <w:rPr>
                                      <w:b/>
                                    </w:rPr>
                                  </w:pPr>
                                  <w:r w:rsidRPr="007B6739">
                                    <w:rPr>
                                      <w:b/>
                                    </w:rPr>
                                    <w:t>Reception</w:t>
                                  </w:r>
                                </w:p>
                              </w:tc>
                              <w:tc>
                                <w:tcPr>
                                  <w:tcW w:w="2766" w:type="dxa"/>
                                </w:tcPr>
                                <w:p w14:paraId="3566E043" w14:textId="77777777" w:rsidR="006714C1" w:rsidRPr="00FD3FE8" w:rsidRDefault="006714C1" w:rsidP="00C937F3">
                                  <w:pPr>
                                    <w:jc w:val="center"/>
                                    <w:rPr>
                                      <w:b/>
                                    </w:rPr>
                                  </w:pPr>
                                  <w:r w:rsidRPr="00FD3FE8">
                                    <w:rPr>
                                      <w:b/>
                                    </w:rPr>
                                    <w:t>76%</w:t>
                                  </w:r>
                                </w:p>
                              </w:tc>
                              <w:tc>
                                <w:tcPr>
                                  <w:tcW w:w="2835" w:type="dxa"/>
                                </w:tcPr>
                                <w:p w14:paraId="46B64501" w14:textId="77777777" w:rsidR="006714C1" w:rsidRDefault="006714C1" w:rsidP="00C937F3">
                                  <w:pPr>
                                    <w:jc w:val="center"/>
                                  </w:pPr>
                                </w:p>
                              </w:tc>
                            </w:tr>
                            <w:tr w:rsidR="006714C1" w:rsidRPr="007B6739" w14:paraId="17E6B58A" w14:textId="77777777" w:rsidTr="006714C1">
                              <w:tc>
                                <w:tcPr>
                                  <w:tcW w:w="2762" w:type="dxa"/>
                                  <w:shd w:val="clear" w:color="auto" w:fill="BDD6EE" w:themeFill="accent1" w:themeFillTint="66"/>
                                </w:tcPr>
                                <w:p w14:paraId="6C9E97C9" w14:textId="77777777" w:rsidR="006714C1" w:rsidRPr="007B6739" w:rsidRDefault="006714C1" w:rsidP="00C937F3">
                                  <w:pPr>
                                    <w:jc w:val="center"/>
                                    <w:rPr>
                                      <w:b/>
                                    </w:rPr>
                                  </w:pPr>
                                  <w:r w:rsidRPr="007B6739">
                                    <w:rPr>
                                      <w:b/>
                                    </w:rPr>
                                    <w:t>Year 2</w:t>
                                  </w:r>
                                </w:p>
                              </w:tc>
                              <w:tc>
                                <w:tcPr>
                                  <w:tcW w:w="2766" w:type="dxa"/>
                                </w:tcPr>
                                <w:p w14:paraId="1B31F2BB" w14:textId="02E0A467" w:rsidR="006714C1" w:rsidRPr="007B6739" w:rsidRDefault="006714C1" w:rsidP="00C937F3">
                                  <w:pPr>
                                    <w:jc w:val="center"/>
                                    <w:rPr>
                                      <w:rStyle w:val="normaltextrun"/>
                                      <w:rFonts w:cstheme="minorHAnsi"/>
                                      <w:b/>
                                      <w:color w:val="000000"/>
                                      <w:shd w:val="clear" w:color="auto" w:fill="FFFFFF"/>
                                    </w:rPr>
                                  </w:pPr>
                                  <w:r w:rsidRPr="007B6739">
                                    <w:rPr>
                                      <w:rStyle w:val="normaltextrun"/>
                                      <w:rFonts w:cstheme="minorHAnsi"/>
                                      <w:b/>
                                      <w:color w:val="000000"/>
                                      <w:shd w:val="clear" w:color="auto" w:fill="FFFFFF"/>
                                    </w:rPr>
                                    <w:t>69%</w:t>
                                  </w:r>
                                </w:p>
                                <w:p w14:paraId="6639BB62" w14:textId="77777777" w:rsidR="006714C1" w:rsidRPr="007B6739" w:rsidRDefault="006714C1" w:rsidP="00C937F3">
                                  <w:pPr>
                                    <w:jc w:val="center"/>
                                    <w:rPr>
                                      <w:rFonts w:cstheme="minorHAnsi"/>
                                    </w:rPr>
                                  </w:pPr>
                                  <w:r w:rsidRPr="007B6739">
                                    <w:rPr>
                                      <w:rStyle w:val="normaltextrun"/>
                                      <w:rFonts w:cstheme="minorHAnsi"/>
                                      <w:color w:val="000000"/>
                                      <w:shd w:val="clear" w:color="auto" w:fill="FFFFFF"/>
                                    </w:rPr>
                                    <w:t>63%</w:t>
                                  </w:r>
                                  <w:r w:rsidRPr="007B6739">
                                    <w:rPr>
                                      <w:rStyle w:val="eop"/>
                                      <w:rFonts w:cstheme="minorHAnsi"/>
                                      <w:color w:val="000000"/>
                                      <w:shd w:val="clear" w:color="auto" w:fill="FFFFFF"/>
                                    </w:rPr>
                                    <w:t> </w:t>
                                  </w:r>
                                  <w:r w:rsidRPr="007B6739">
                                    <w:rPr>
                                      <w:rFonts w:eastAsia="Times New Roman" w:cstheme="minorHAnsi"/>
                                      <w:lang w:eastAsia="en-GB"/>
                                    </w:rPr>
                                    <w:t>INC HNB</w:t>
                                  </w:r>
                                </w:p>
                              </w:tc>
                              <w:tc>
                                <w:tcPr>
                                  <w:tcW w:w="2835" w:type="dxa"/>
                                </w:tcPr>
                                <w:p w14:paraId="4FD69B6E" w14:textId="77777777" w:rsidR="006714C1" w:rsidRPr="007B6739" w:rsidRDefault="006714C1" w:rsidP="00C937F3">
                                  <w:pPr>
                                    <w:jc w:val="center"/>
                                    <w:rPr>
                                      <w:rStyle w:val="normaltextrun"/>
                                      <w:rFonts w:cstheme="minorHAnsi"/>
                                      <w:b/>
                                      <w:color w:val="000000"/>
                                      <w:shd w:val="clear" w:color="auto" w:fill="FFFFFF"/>
                                    </w:rPr>
                                  </w:pPr>
                                  <w:r w:rsidRPr="007B6739">
                                    <w:rPr>
                                      <w:rStyle w:val="normaltextrun"/>
                                      <w:rFonts w:cstheme="minorHAnsi"/>
                                      <w:b/>
                                      <w:color w:val="000000"/>
                                      <w:shd w:val="clear" w:color="auto" w:fill="FFFFFF"/>
                                    </w:rPr>
                                    <w:t>16%</w:t>
                                  </w:r>
                                </w:p>
                                <w:p w14:paraId="7715BC53" w14:textId="17DCECE5" w:rsidR="006714C1" w:rsidRPr="007B6739" w:rsidRDefault="006714C1" w:rsidP="00C937F3">
                                  <w:pPr>
                                    <w:jc w:val="center"/>
                                    <w:rPr>
                                      <w:rFonts w:cstheme="minorHAnsi"/>
                                      <w:i/>
                                    </w:rPr>
                                  </w:pPr>
                                  <w:r w:rsidRPr="007B6739">
                                    <w:rPr>
                                      <w:rStyle w:val="contextualspellingandgrammarerror"/>
                                      <w:rFonts w:cstheme="minorHAnsi"/>
                                      <w:color w:val="000000"/>
                                      <w:shd w:val="clear" w:color="auto" w:fill="FFFFFF"/>
                                    </w:rPr>
                                    <w:t>14</w:t>
                                  </w:r>
                                  <w:r w:rsidRPr="007B6739">
                                    <w:rPr>
                                      <w:rStyle w:val="normaltextrun"/>
                                      <w:rFonts w:cstheme="minorHAnsi"/>
                                      <w:color w:val="000000"/>
                                      <w:shd w:val="clear" w:color="auto" w:fill="FFFFFF"/>
                                    </w:rPr>
                                    <w:t>%</w:t>
                                  </w:r>
                                  <w:r w:rsidRPr="007B6739">
                                    <w:rPr>
                                      <w:rStyle w:val="eop"/>
                                      <w:rFonts w:cstheme="minorHAnsi"/>
                                      <w:color w:val="000000"/>
                                      <w:shd w:val="clear" w:color="auto" w:fill="FFFFFF"/>
                                    </w:rPr>
                                    <w:t> INC HNB</w:t>
                                  </w:r>
                                </w:p>
                              </w:tc>
                            </w:tr>
                            <w:tr w:rsidR="006714C1" w:rsidRPr="007B6739" w14:paraId="5F302369" w14:textId="77777777" w:rsidTr="006714C1">
                              <w:tc>
                                <w:tcPr>
                                  <w:tcW w:w="2762" w:type="dxa"/>
                                  <w:shd w:val="clear" w:color="auto" w:fill="BDD6EE" w:themeFill="accent1" w:themeFillTint="66"/>
                                </w:tcPr>
                                <w:p w14:paraId="08CF2C81" w14:textId="77777777" w:rsidR="006714C1" w:rsidRPr="007B6739" w:rsidRDefault="006714C1" w:rsidP="00C937F3">
                                  <w:pPr>
                                    <w:jc w:val="center"/>
                                    <w:rPr>
                                      <w:b/>
                                    </w:rPr>
                                  </w:pPr>
                                  <w:r w:rsidRPr="007B6739">
                                    <w:rPr>
                                      <w:b/>
                                    </w:rPr>
                                    <w:t>Year 6</w:t>
                                  </w:r>
                                </w:p>
                              </w:tc>
                              <w:tc>
                                <w:tcPr>
                                  <w:tcW w:w="2766" w:type="dxa"/>
                                </w:tcPr>
                                <w:p w14:paraId="0EEAFB47" w14:textId="77777777" w:rsidR="006714C1" w:rsidRPr="007B6739" w:rsidRDefault="006714C1" w:rsidP="00C937F3">
                                  <w:pPr>
                                    <w:jc w:val="center"/>
                                    <w:rPr>
                                      <w:rFonts w:cstheme="minorHAnsi"/>
                                      <w:b/>
                                    </w:rPr>
                                  </w:pPr>
                                  <w:r w:rsidRPr="007B6739">
                                    <w:rPr>
                                      <w:rFonts w:cstheme="minorHAnsi"/>
                                      <w:b/>
                                    </w:rPr>
                                    <w:t>68%</w:t>
                                  </w:r>
                                </w:p>
                              </w:tc>
                              <w:tc>
                                <w:tcPr>
                                  <w:tcW w:w="2835" w:type="dxa"/>
                                </w:tcPr>
                                <w:p w14:paraId="67B67EEC" w14:textId="77777777" w:rsidR="006714C1" w:rsidRPr="007B6739" w:rsidRDefault="006714C1" w:rsidP="00C937F3">
                                  <w:pPr>
                                    <w:jc w:val="center"/>
                                    <w:rPr>
                                      <w:rFonts w:cstheme="minorHAnsi"/>
                                      <w:b/>
                                    </w:rPr>
                                  </w:pPr>
                                  <w:r w:rsidRPr="007B6739">
                                    <w:rPr>
                                      <w:rFonts w:cstheme="minorHAnsi"/>
                                      <w:b/>
                                    </w:rPr>
                                    <w:t>12%</w:t>
                                  </w:r>
                                </w:p>
                              </w:tc>
                            </w:tr>
                          </w:tbl>
                          <w:p w14:paraId="6D0B37F4" w14:textId="0992FC8F" w:rsidR="006714C1" w:rsidRDefault="006714C1" w:rsidP="00C937F3">
                            <w:pPr>
                              <w:jc w:val="center"/>
                            </w:pPr>
                          </w:p>
                        </w:txbxContent>
                      </v:textbox>
                      <w10:wrap type="square"/>
                    </v:shape>
                  </w:pict>
                </mc:Fallback>
              </mc:AlternateContent>
            </w:r>
            <w:r w:rsidRPr="00C937F3">
              <w:rPr>
                <w:rFonts w:ascii="Arial" w:hAnsi="Arial" w:cs="Arial"/>
                <w:b/>
                <w:sz w:val="18"/>
                <w:szCs w:val="18"/>
              </w:rPr>
              <w:t>Due to COVID 19</w:t>
            </w:r>
            <w:r w:rsidRPr="00C937F3">
              <w:rPr>
                <w:rFonts w:ascii="Arial" w:hAnsi="Arial" w:cs="Arial"/>
                <w:sz w:val="18"/>
                <w:szCs w:val="18"/>
              </w:rPr>
              <w:t xml:space="preserve"> and school closures pupils did not sit any statutory tests this year. Pupil outcomes internally were on teacher Spring assessment and projections.</w:t>
            </w:r>
          </w:p>
          <w:p w14:paraId="6A487ADC" w14:textId="77777777" w:rsidR="00C937F3" w:rsidRPr="00C937F3" w:rsidRDefault="00C937F3" w:rsidP="00C937F3">
            <w:pPr>
              <w:rPr>
                <w:rFonts w:ascii="Arial" w:hAnsi="Arial" w:cs="Arial"/>
                <w:sz w:val="18"/>
                <w:szCs w:val="18"/>
              </w:rPr>
            </w:pPr>
          </w:p>
          <w:p w14:paraId="46B9F460" w14:textId="77777777" w:rsidR="00C937F3" w:rsidRPr="00C937F3" w:rsidRDefault="00C937F3" w:rsidP="00C937F3">
            <w:pPr>
              <w:rPr>
                <w:rFonts w:ascii="Arial" w:hAnsi="Arial" w:cs="Arial"/>
                <w:sz w:val="18"/>
                <w:szCs w:val="18"/>
              </w:rPr>
            </w:pPr>
          </w:p>
          <w:p w14:paraId="5EF97D0B" w14:textId="77777777" w:rsidR="00C937F3" w:rsidRPr="00C937F3" w:rsidRDefault="00C937F3" w:rsidP="00C937F3">
            <w:pPr>
              <w:rPr>
                <w:rFonts w:ascii="Arial" w:hAnsi="Arial" w:cs="Arial"/>
                <w:sz w:val="18"/>
                <w:szCs w:val="18"/>
              </w:rPr>
            </w:pPr>
          </w:p>
          <w:p w14:paraId="1F45CB16" w14:textId="77777777" w:rsidR="00C937F3" w:rsidRPr="00C937F3" w:rsidRDefault="00C937F3" w:rsidP="00C937F3">
            <w:pPr>
              <w:rPr>
                <w:rFonts w:ascii="Arial" w:hAnsi="Arial" w:cs="Arial"/>
                <w:sz w:val="18"/>
                <w:szCs w:val="18"/>
              </w:rPr>
            </w:pPr>
          </w:p>
          <w:p w14:paraId="1DC64CE4" w14:textId="243EFB92" w:rsidR="00C937F3" w:rsidRPr="00C937F3" w:rsidRDefault="00C937F3" w:rsidP="00C937F3">
            <w:pPr>
              <w:rPr>
                <w:rFonts w:ascii="Arial" w:hAnsi="Arial" w:cs="Arial"/>
                <w:sz w:val="18"/>
                <w:szCs w:val="18"/>
              </w:rPr>
            </w:pPr>
          </w:p>
          <w:p w14:paraId="2A7891EE" w14:textId="77777777" w:rsidR="00C937F3" w:rsidRPr="00C937F3" w:rsidRDefault="00C937F3" w:rsidP="00C937F3">
            <w:pPr>
              <w:rPr>
                <w:rFonts w:ascii="Arial" w:hAnsi="Arial" w:cs="Arial"/>
                <w:b/>
                <w:sz w:val="18"/>
                <w:szCs w:val="18"/>
              </w:rPr>
            </w:pPr>
            <w:r w:rsidRPr="00C937F3">
              <w:rPr>
                <w:rFonts w:ascii="Arial" w:hAnsi="Arial" w:cs="Arial"/>
                <w:b/>
                <w:sz w:val="18"/>
                <w:szCs w:val="18"/>
              </w:rPr>
              <w:t>These projected outcomes would show:</w:t>
            </w:r>
          </w:p>
          <w:p w14:paraId="6E831918" w14:textId="77777777" w:rsidR="00C937F3" w:rsidRPr="00C937F3" w:rsidRDefault="00C937F3" w:rsidP="00C937F3">
            <w:pPr>
              <w:pStyle w:val="ListParagraph"/>
              <w:numPr>
                <w:ilvl w:val="0"/>
                <w:numId w:val="19"/>
              </w:numPr>
              <w:spacing w:after="0" w:line="240" w:lineRule="auto"/>
              <w:rPr>
                <w:rFonts w:ascii="Arial" w:hAnsi="Arial" w:cs="Arial"/>
                <w:sz w:val="18"/>
                <w:szCs w:val="18"/>
              </w:rPr>
            </w:pPr>
            <w:r w:rsidRPr="00C937F3">
              <w:rPr>
                <w:rFonts w:ascii="Arial" w:hAnsi="Arial" w:cs="Arial"/>
                <w:sz w:val="18"/>
                <w:szCs w:val="18"/>
              </w:rPr>
              <w:t>A 4% increase at the end of reception in writing when compared to 2018-19. This is in line with writing national outcomes in 2018-19.</w:t>
            </w:r>
          </w:p>
          <w:p w14:paraId="2C7A3995" w14:textId="77777777" w:rsidR="00C937F3" w:rsidRDefault="00C937F3" w:rsidP="00C937F3">
            <w:pPr>
              <w:pStyle w:val="ListParagraph"/>
              <w:numPr>
                <w:ilvl w:val="0"/>
                <w:numId w:val="19"/>
              </w:numPr>
              <w:spacing w:after="0" w:line="240" w:lineRule="auto"/>
              <w:rPr>
                <w:rFonts w:ascii="Arial" w:hAnsi="Arial" w:cs="Arial"/>
                <w:sz w:val="18"/>
                <w:szCs w:val="18"/>
              </w:rPr>
            </w:pPr>
            <w:r w:rsidRPr="00C937F3">
              <w:rPr>
                <w:rFonts w:ascii="Arial" w:hAnsi="Arial" w:cs="Arial"/>
                <w:sz w:val="18"/>
                <w:szCs w:val="18"/>
              </w:rPr>
              <w:t>A 5% increase at the end of KS1 in writing when compared to 2018-19 – at expected. 69% is also the same as national in 2018-19. There is also a 2% increase at greater depth which is in line with national.</w:t>
            </w:r>
          </w:p>
          <w:p w14:paraId="1CA2E047" w14:textId="6D1DD4D1" w:rsidR="00C937F3" w:rsidRPr="00C937F3" w:rsidRDefault="00C937F3" w:rsidP="00C937F3">
            <w:pPr>
              <w:pStyle w:val="ListParagraph"/>
              <w:numPr>
                <w:ilvl w:val="0"/>
                <w:numId w:val="19"/>
              </w:numPr>
              <w:spacing w:after="0" w:line="240" w:lineRule="auto"/>
              <w:rPr>
                <w:rFonts w:ascii="Arial" w:hAnsi="Arial" w:cs="Arial"/>
                <w:sz w:val="18"/>
                <w:szCs w:val="18"/>
              </w:rPr>
            </w:pPr>
            <w:r w:rsidRPr="00C937F3">
              <w:rPr>
                <w:rFonts w:ascii="Arial" w:hAnsi="Arial" w:cs="Arial"/>
                <w:sz w:val="18"/>
                <w:szCs w:val="18"/>
              </w:rPr>
              <w:t>There is a dip at ‘expected’ at the end of KS2 in writing when compared to the previous year. This is cohort specific – 65% Pupil Premium and more significantly 35% SEND. There is however a 3% increase at the higher level.</w:t>
            </w:r>
          </w:p>
          <w:p w14:paraId="156590A5" w14:textId="77777777" w:rsidR="00C937F3" w:rsidRDefault="00C937F3" w:rsidP="00EA64D8">
            <w:pPr>
              <w:spacing w:after="240" w:line="288" w:lineRule="auto"/>
              <w:contextualSpacing/>
              <w:rPr>
                <w:rFonts w:ascii="Arial" w:eastAsia="Times New Roman" w:hAnsi="Arial" w:cs="Arial"/>
                <w:color w:val="0D0D0D"/>
                <w:sz w:val="18"/>
                <w:szCs w:val="18"/>
                <w:lang w:eastAsia="en-GB"/>
              </w:rPr>
            </w:pPr>
          </w:p>
        </w:tc>
      </w:tr>
      <w:tr w:rsidR="009C22BB" w:rsidRPr="004D387E" w14:paraId="5E75742D" w14:textId="77777777" w:rsidTr="003459C2">
        <w:trPr>
          <w:trHeight w:hRule="exact" w:val="2595"/>
        </w:trPr>
        <w:tc>
          <w:tcPr>
            <w:tcW w:w="4219" w:type="dxa"/>
            <w:gridSpan w:val="3"/>
            <w:shd w:val="clear" w:color="auto" w:fill="auto"/>
            <w:tcMar>
              <w:top w:w="57" w:type="dxa"/>
              <w:bottom w:w="57" w:type="dxa"/>
            </w:tcMar>
          </w:tcPr>
          <w:p w14:paraId="330D0CDA" w14:textId="6D7084C9" w:rsidR="009C22BB" w:rsidRDefault="009C22BB" w:rsidP="009C22BB">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lastRenderedPageBreak/>
              <w:t xml:space="preserve">Continued development and implementation of the the </w:t>
            </w:r>
            <w:r w:rsidRPr="00AB4378">
              <w:rPr>
                <w:rFonts w:ascii="Arial" w:eastAsia="Times New Roman" w:hAnsi="Arial" w:cs="Arial"/>
                <w:b/>
                <w:color w:val="0D0D0D"/>
                <w:sz w:val="20"/>
                <w:szCs w:val="20"/>
                <w:lang w:eastAsia="en-GB"/>
              </w:rPr>
              <w:t>THRIVE approach</w:t>
            </w:r>
            <w:r>
              <w:rPr>
                <w:rFonts w:ascii="Arial" w:eastAsia="Times New Roman" w:hAnsi="Arial" w:cs="Arial"/>
                <w:color w:val="0D0D0D"/>
                <w:sz w:val="20"/>
                <w:szCs w:val="20"/>
                <w:lang w:eastAsia="en-GB"/>
              </w:rPr>
              <w:t xml:space="preserve">. </w:t>
            </w:r>
          </w:p>
          <w:p w14:paraId="35BA6F0D" w14:textId="0B16DF3A" w:rsidR="009C22BB" w:rsidRPr="0080109F" w:rsidRDefault="009C22BB" w:rsidP="0080109F">
            <w:pPr>
              <w:tabs>
                <w:tab w:val="left" w:pos="3206"/>
              </w:tabs>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Practitioner training X2.</w:t>
            </w:r>
            <w:r>
              <w:rPr>
                <w:rFonts w:ascii="Arial" w:eastAsia="Times New Roman" w:hAnsi="Arial" w:cs="Arial"/>
                <w:color w:val="0D0D0D"/>
                <w:sz w:val="20"/>
                <w:szCs w:val="20"/>
                <w:lang w:eastAsia="en-GB"/>
              </w:rPr>
              <w:t>Update practitioner training X2.</w:t>
            </w:r>
            <w:r w:rsidR="0080109F">
              <w:rPr>
                <w:rFonts w:ascii="Arial" w:eastAsia="Times New Roman" w:hAnsi="Arial" w:cs="Arial"/>
                <w:color w:val="0D0D0D"/>
                <w:sz w:val="18"/>
                <w:szCs w:val="18"/>
                <w:lang w:eastAsia="en-GB"/>
              </w:rPr>
              <w:t xml:space="preserve"> </w:t>
            </w:r>
            <w:r>
              <w:rPr>
                <w:rFonts w:ascii="Arial" w:eastAsia="Times New Roman" w:hAnsi="Arial" w:cs="Arial"/>
                <w:color w:val="0D0D0D"/>
                <w:sz w:val="20"/>
                <w:szCs w:val="20"/>
                <w:lang w:eastAsia="en-GB"/>
              </w:rPr>
              <w:t>Online THRIVE tool.</w:t>
            </w:r>
            <w:r w:rsidR="0080109F">
              <w:rPr>
                <w:rFonts w:ascii="Arial" w:eastAsia="Times New Roman" w:hAnsi="Arial" w:cs="Arial"/>
                <w:color w:val="0D0D0D"/>
                <w:sz w:val="18"/>
                <w:szCs w:val="18"/>
                <w:lang w:eastAsia="en-GB"/>
              </w:rPr>
              <w:t xml:space="preserve"> </w:t>
            </w:r>
            <w:r>
              <w:rPr>
                <w:rFonts w:ascii="Arial" w:eastAsia="Times New Roman" w:hAnsi="Arial" w:cs="Arial"/>
                <w:color w:val="0D0D0D"/>
                <w:sz w:val="20"/>
                <w:szCs w:val="20"/>
                <w:lang w:eastAsia="en-GB"/>
              </w:rPr>
              <w:t>THRIVE room resources.</w:t>
            </w:r>
          </w:p>
        </w:tc>
        <w:tc>
          <w:tcPr>
            <w:tcW w:w="3732" w:type="dxa"/>
            <w:gridSpan w:val="3"/>
            <w:shd w:val="clear" w:color="auto" w:fill="auto"/>
          </w:tcPr>
          <w:p w14:paraId="10D32898" w14:textId="16A10AB1" w:rsidR="009C22BB" w:rsidRDefault="0080109F" w:rsidP="009C22BB">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E</w:t>
            </w:r>
            <w:r w:rsidRPr="00FC5938">
              <w:rPr>
                <w:rFonts w:ascii="Arial" w:eastAsia="Times New Roman" w:hAnsi="Arial" w:cs="Arial"/>
                <w:color w:val="0D0D0D"/>
                <w:sz w:val="20"/>
                <w:szCs w:val="20"/>
                <w:lang w:eastAsia="en-GB"/>
              </w:rPr>
              <w:t xml:space="preserve">nsuring all children are secure </w:t>
            </w:r>
            <w:r>
              <w:rPr>
                <w:rFonts w:ascii="Arial" w:eastAsia="Times New Roman" w:hAnsi="Arial" w:cs="Arial"/>
                <w:color w:val="0D0D0D"/>
                <w:sz w:val="20"/>
                <w:szCs w:val="20"/>
                <w:lang w:eastAsia="en-GB"/>
              </w:rPr>
              <w:t xml:space="preserve">and happy </w:t>
            </w:r>
            <w:r w:rsidRPr="00FC5938">
              <w:rPr>
                <w:rFonts w:ascii="Arial" w:eastAsia="Times New Roman" w:hAnsi="Arial" w:cs="Arial"/>
                <w:color w:val="0D0D0D"/>
                <w:sz w:val="20"/>
                <w:szCs w:val="20"/>
                <w:lang w:eastAsia="en-GB"/>
              </w:rPr>
              <w:t xml:space="preserve">in their emotional wellbeing in order for them to then achieve </w:t>
            </w:r>
            <w:r>
              <w:rPr>
                <w:rFonts w:ascii="Arial" w:eastAsia="Times New Roman" w:hAnsi="Arial" w:cs="Arial"/>
                <w:color w:val="0D0D0D"/>
                <w:sz w:val="20"/>
                <w:szCs w:val="20"/>
                <w:lang w:eastAsia="en-GB"/>
              </w:rPr>
              <w:t xml:space="preserve">and make progress </w:t>
            </w:r>
            <w:r w:rsidRPr="00FC5938">
              <w:rPr>
                <w:rFonts w:ascii="Arial" w:eastAsia="Times New Roman" w:hAnsi="Arial" w:cs="Arial"/>
                <w:color w:val="0D0D0D"/>
                <w:sz w:val="20"/>
                <w:szCs w:val="20"/>
                <w:lang w:eastAsia="en-GB"/>
              </w:rPr>
              <w:t>academically.</w:t>
            </w:r>
            <w:r w:rsidRPr="004439EE">
              <w:rPr>
                <w:rFonts w:ascii="Arial" w:hAnsi="Arial" w:cs="Arial"/>
                <w:b/>
                <w:i/>
              </w:rPr>
              <w:t xml:space="preserve"> </w:t>
            </w:r>
            <w:r>
              <w:rPr>
                <w:rFonts w:ascii="Arial" w:hAnsi="Arial" w:cs="Arial"/>
                <w:b/>
                <w:i/>
              </w:rPr>
              <w:t xml:space="preserve">   </w:t>
            </w:r>
          </w:p>
          <w:p w14:paraId="27B69066" w14:textId="77777777" w:rsidR="009C22BB" w:rsidRDefault="009C22BB" w:rsidP="009C22BB">
            <w:pPr>
              <w:spacing w:after="0" w:line="288" w:lineRule="auto"/>
              <w:rPr>
                <w:rFonts w:ascii="Arial" w:eastAsia="Times New Roman" w:hAnsi="Arial" w:cs="Arial"/>
                <w:color w:val="0D0D0D"/>
                <w:sz w:val="20"/>
                <w:szCs w:val="20"/>
                <w:lang w:eastAsia="en-GB"/>
              </w:rPr>
            </w:pPr>
          </w:p>
          <w:p w14:paraId="46AED9EB" w14:textId="77777777" w:rsidR="009C22BB" w:rsidRDefault="009C22BB" w:rsidP="009C22BB">
            <w:pPr>
              <w:spacing w:after="0" w:line="288" w:lineRule="auto"/>
              <w:rPr>
                <w:rFonts w:ascii="Arial" w:eastAsia="Times New Roman" w:hAnsi="Arial" w:cs="Arial"/>
                <w:color w:val="0D0D0D"/>
                <w:sz w:val="20"/>
                <w:szCs w:val="20"/>
                <w:lang w:eastAsia="en-GB"/>
              </w:rPr>
            </w:pPr>
          </w:p>
          <w:p w14:paraId="432C1F90" w14:textId="22B9A2FF" w:rsidR="009C22BB" w:rsidRDefault="009C22BB" w:rsidP="009C22BB">
            <w:pPr>
              <w:spacing w:after="0" w:line="288" w:lineRule="auto"/>
              <w:rPr>
                <w:rFonts w:ascii="Arial" w:eastAsia="Times New Roman" w:hAnsi="Arial" w:cs="Arial"/>
                <w:color w:val="0D0D0D"/>
                <w:sz w:val="20"/>
                <w:szCs w:val="20"/>
                <w:lang w:eastAsia="en-GB"/>
              </w:rPr>
            </w:pPr>
          </w:p>
        </w:tc>
        <w:tc>
          <w:tcPr>
            <w:tcW w:w="3733" w:type="dxa"/>
            <w:gridSpan w:val="2"/>
            <w:shd w:val="clear" w:color="auto" w:fill="auto"/>
          </w:tcPr>
          <w:p w14:paraId="505883EF" w14:textId="77777777" w:rsidR="009C22BB" w:rsidRPr="003459C2" w:rsidRDefault="00D62C32" w:rsidP="00EA64D8">
            <w:pPr>
              <w:spacing w:after="240" w:line="288" w:lineRule="auto"/>
              <w:contextualSpacing/>
              <w:rPr>
                <w:rFonts w:ascii="Arial" w:eastAsia="Times New Roman" w:hAnsi="Arial" w:cs="Arial"/>
                <w:color w:val="0D0D0D"/>
                <w:sz w:val="17"/>
                <w:szCs w:val="17"/>
                <w:lang w:eastAsia="en-GB"/>
              </w:rPr>
            </w:pPr>
            <w:r w:rsidRPr="003459C2">
              <w:rPr>
                <w:rFonts w:ascii="Arial" w:eastAsia="Times New Roman" w:hAnsi="Arial" w:cs="Arial"/>
                <w:color w:val="0D0D0D"/>
                <w:sz w:val="17"/>
                <w:szCs w:val="17"/>
                <w:lang w:eastAsia="en-GB"/>
              </w:rPr>
              <w:t>One more member of staff completed the training and became a qualified THRIVE Practitioner.</w:t>
            </w:r>
          </w:p>
          <w:p w14:paraId="0EC3A877" w14:textId="24A2E9A0" w:rsidR="00D62C32" w:rsidRPr="003459C2" w:rsidRDefault="00D62C32" w:rsidP="00EA64D8">
            <w:pPr>
              <w:spacing w:after="240" w:line="288" w:lineRule="auto"/>
              <w:contextualSpacing/>
              <w:rPr>
                <w:rFonts w:ascii="Arial" w:eastAsia="Times New Roman" w:hAnsi="Arial" w:cs="Arial"/>
                <w:color w:val="0D0D0D"/>
                <w:sz w:val="17"/>
                <w:szCs w:val="17"/>
                <w:lang w:eastAsia="en-GB"/>
              </w:rPr>
            </w:pPr>
            <w:r w:rsidRPr="003459C2">
              <w:rPr>
                <w:rFonts w:ascii="Arial" w:eastAsia="Times New Roman" w:hAnsi="Arial" w:cs="Arial"/>
                <w:color w:val="0D0D0D"/>
                <w:sz w:val="17"/>
                <w:szCs w:val="17"/>
                <w:lang w:eastAsia="en-GB"/>
              </w:rPr>
              <w:t xml:space="preserve">All teachers used the online tool to screen pupils and develop action plans in their classroom as part of their PSHE teaching as well as supporting individuals. </w:t>
            </w:r>
          </w:p>
        </w:tc>
        <w:tc>
          <w:tcPr>
            <w:tcW w:w="3733" w:type="dxa"/>
            <w:gridSpan w:val="2"/>
            <w:shd w:val="clear" w:color="auto" w:fill="auto"/>
          </w:tcPr>
          <w:p w14:paraId="303F4B1D" w14:textId="77777777" w:rsidR="009C22BB" w:rsidRPr="003459C2" w:rsidRDefault="00D62C32" w:rsidP="00EA64D8">
            <w:pPr>
              <w:spacing w:after="240" w:line="288" w:lineRule="auto"/>
              <w:contextualSpacing/>
              <w:rPr>
                <w:rFonts w:ascii="Arial" w:eastAsia="Times New Roman" w:hAnsi="Arial" w:cs="Arial"/>
                <w:color w:val="0D0D0D"/>
                <w:sz w:val="17"/>
                <w:szCs w:val="17"/>
                <w:lang w:eastAsia="en-GB"/>
              </w:rPr>
            </w:pPr>
            <w:r w:rsidRPr="003459C2">
              <w:rPr>
                <w:rFonts w:ascii="Arial" w:eastAsia="Times New Roman" w:hAnsi="Arial" w:cs="Arial"/>
                <w:color w:val="0D0D0D"/>
                <w:sz w:val="17"/>
                <w:szCs w:val="17"/>
                <w:lang w:eastAsia="en-GB"/>
              </w:rPr>
              <w:t>We now have three qualified THRIVE Practitioners in school. Next academic year we will look to facilitate time out for them to work with specific pupils as an intervention as well as ensuring our practice within the classroom becomes embedded.</w:t>
            </w:r>
          </w:p>
          <w:p w14:paraId="02CB6E7D" w14:textId="77777777" w:rsidR="00D62C32" w:rsidRPr="003459C2" w:rsidRDefault="00D62C32" w:rsidP="00EA64D8">
            <w:pPr>
              <w:spacing w:after="240" w:line="288" w:lineRule="auto"/>
              <w:contextualSpacing/>
              <w:rPr>
                <w:rFonts w:ascii="Arial" w:eastAsia="Times New Roman" w:hAnsi="Arial" w:cs="Arial"/>
                <w:color w:val="0D0D0D"/>
                <w:sz w:val="17"/>
                <w:szCs w:val="17"/>
                <w:lang w:eastAsia="en-GB"/>
              </w:rPr>
            </w:pPr>
            <w:r w:rsidRPr="003459C2">
              <w:rPr>
                <w:rFonts w:ascii="Arial" w:eastAsia="Times New Roman" w:hAnsi="Arial" w:cs="Arial"/>
                <w:color w:val="0D0D0D"/>
                <w:sz w:val="17"/>
                <w:szCs w:val="17"/>
                <w:lang w:eastAsia="en-GB"/>
              </w:rPr>
              <w:t>We will move our THRIVE work to our outside spaces including our new Wellbeing Pod and Sensory garden.</w:t>
            </w:r>
          </w:p>
          <w:p w14:paraId="032285D8" w14:textId="6EB4A3A2" w:rsidR="00D62C32" w:rsidRPr="003459C2" w:rsidRDefault="00D62C32" w:rsidP="00EA64D8">
            <w:pPr>
              <w:spacing w:after="240" w:line="288" w:lineRule="auto"/>
              <w:contextualSpacing/>
              <w:rPr>
                <w:rFonts w:ascii="Arial" w:eastAsia="Times New Roman" w:hAnsi="Arial" w:cs="Arial"/>
                <w:color w:val="0D0D0D"/>
                <w:sz w:val="17"/>
                <w:szCs w:val="17"/>
                <w:lang w:eastAsia="en-GB"/>
              </w:rPr>
            </w:pPr>
            <w:r w:rsidRPr="003459C2">
              <w:rPr>
                <w:rFonts w:ascii="Arial" w:eastAsia="Times New Roman" w:hAnsi="Arial" w:cs="Arial"/>
                <w:color w:val="0D0D0D"/>
                <w:sz w:val="17"/>
                <w:szCs w:val="17"/>
                <w:lang w:eastAsia="en-GB"/>
              </w:rPr>
              <w:t>This will all link to our COVID 19 Response priority for 2020-21.</w:t>
            </w:r>
          </w:p>
        </w:tc>
      </w:tr>
      <w:tr w:rsidR="009C22BB" w:rsidRPr="004D387E" w14:paraId="3021967E" w14:textId="77777777" w:rsidTr="003459C2">
        <w:trPr>
          <w:trHeight w:hRule="exact" w:val="1234"/>
        </w:trPr>
        <w:tc>
          <w:tcPr>
            <w:tcW w:w="4219" w:type="dxa"/>
            <w:gridSpan w:val="3"/>
            <w:shd w:val="clear" w:color="auto" w:fill="auto"/>
            <w:tcMar>
              <w:top w:w="57" w:type="dxa"/>
              <w:bottom w:w="57" w:type="dxa"/>
            </w:tcMar>
          </w:tcPr>
          <w:p w14:paraId="462B1A6B" w14:textId="77777777" w:rsidR="0080109F" w:rsidRDefault="0080109F" w:rsidP="0080109F">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 xml:space="preserve">Use </w:t>
            </w:r>
            <w:r w:rsidRPr="008A0ED4">
              <w:rPr>
                <w:rFonts w:ascii="Arial" w:eastAsia="Times New Roman" w:hAnsi="Arial" w:cs="Arial"/>
                <w:color w:val="0D0D0D"/>
                <w:sz w:val="20"/>
                <w:szCs w:val="20"/>
                <w:lang w:eastAsia="en-GB"/>
              </w:rPr>
              <w:t>o</w:t>
            </w:r>
            <w:r w:rsidRPr="008A0ED4">
              <w:rPr>
                <w:rFonts w:ascii="Arial" w:eastAsia="Times New Roman" w:hAnsi="Arial" w:cs="Arial"/>
                <w:b/>
                <w:color w:val="0D0D0D"/>
                <w:sz w:val="20"/>
                <w:szCs w:val="20"/>
                <w:lang w:eastAsia="en-GB"/>
              </w:rPr>
              <w:t>f ‘Roary’s Class Acts’</w:t>
            </w:r>
            <w:r>
              <w:rPr>
                <w:rFonts w:ascii="Arial" w:eastAsia="Times New Roman" w:hAnsi="Arial" w:cs="Arial"/>
                <w:color w:val="0D0D0D"/>
                <w:sz w:val="20"/>
                <w:szCs w:val="20"/>
                <w:lang w:eastAsia="en-GB"/>
              </w:rPr>
              <w:t xml:space="preserve"> to promote good attendance in classrooms and at home. </w:t>
            </w:r>
          </w:p>
          <w:p w14:paraId="6C64968E" w14:textId="7EA15681" w:rsidR="009C22BB" w:rsidRDefault="0080109F" w:rsidP="0080109F">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 xml:space="preserve">Use of other </w:t>
            </w:r>
            <w:r w:rsidRPr="008A0ED4">
              <w:rPr>
                <w:rFonts w:ascii="Arial" w:eastAsia="Times New Roman" w:hAnsi="Arial" w:cs="Arial"/>
                <w:b/>
                <w:color w:val="0D0D0D"/>
                <w:sz w:val="20"/>
                <w:szCs w:val="20"/>
                <w:lang w:eastAsia="en-GB"/>
              </w:rPr>
              <w:t>attendance incentives and rewards</w:t>
            </w:r>
            <w:r>
              <w:rPr>
                <w:rFonts w:ascii="Arial" w:eastAsia="Times New Roman" w:hAnsi="Arial" w:cs="Arial"/>
                <w:color w:val="0D0D0D"/>
                <w:sz w:val="20"/>
                <w:szCs w:val="20"/>
                <w:lang w:eastAsia="en-GB"/>
              </w:rPr>
              <w:t xml:space="preserve"> throughout the year.</w:t>
            </w:r>
          </w:p>
        </w:tc>
        <w:tc>
          <w:tcPr>
            <w:tcW w:w="3732" w:type="dxa"/>
            <w:gridSpan w:val="3"/>
            <w:shd w:val="clear" w:color="auto" w:fill="auto"/>
          </w:tcPr>
          <w:p w14:paraId="0EEA5FBF" w14:textId="77777777" w:rsidR="0080109F" w:rsidRPr="008A0ED4" w:rsidRDefault="0080109F" w:rsidP="0080109F">
            <w:pPr>
              <w:pStyle w:val="ListParagraph"/>
              <w:ind w:left="0"/>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Ensure</w:t>
            </w:r>
            <w:r w:rsidRPr="008A0ED4">
              <w:rPr>
                <w:rFonts w:ascii="Arial" w:eastAsia="Times New Roman" w:hAnsi="Arial" w:cs="Arial"/>
                <w:color w:val="0D0D0D"/>
                <w:sz w:val="20"/>
                <w:szCs w:val="20"/>
                <w:lang w:eastAsia="en-GB"/>
              </w:rPr>
              <w:t xml:space="preserve"> all children are in school to achieve. </w:t>
            </w:r>
          </w:p>
          <w:p w14:paraId="69F0C749" w14:textId="0A09556F" w:rsidR="009C22BB" w:rsidRDefault="0080109F" w:rsidP="0080109F">
            <w:pPr>
              <w:tabs>
                <w:tab w:val="left" w:pos="2304"/>
              </w:tabs>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ab/>
            </w:r>
          </w:p>
        </w:tc>
        <w:tc>
          <w:tcPr>
            <w:tcW w:w="3733" w:type="dxa"/>
            <w:gridSpan w:val="2"/>
            <w:shd w:val="clear" w:color="auto" w:fill="auto"/>
          </w:tcPr>
          <w:p w14:paraId="0B6D7FC6" w14:textId="77777777" w:rsidR="009C22BB" w:rsidRPr="003459C2" w:rsidRDefault="00AC5327" w:rsidP="00EA64D8">
            <w:pPr>
              <w:spacing w:after="240" w:line="288" w:lineRule="auto"/>
              <w:contextualSpacing/>
              <w:rPr>
                <w:rFonts w:ascii="Arial" w:eastAsia="Times New Roman" w:hAnsi="Arial" w:cs="Arial"/>
                <w:color w:val="0D0D0D"/>
                <w:sz w:val="17"/>
                <w:szCs w:val="17"/>
                <w:lang w:eastAsia="en-GB"/>
              </w:rPr>
            </w:pPr>
            <w:r w:rsidRPr="003459C2">
              <w:rPr>
                <w:rFonts w:ascii="Arial" w:eastAsia="Times New Roman" w:hAnsi="Arial" w:cs="Arial"/>
                <w:color w:val="0D0D0D"/>
                <w:sz w:val="17"/>
                <w:szCs w:val="17"/>
                <w:lang w:eastAsia="en-GB"/>
              </w:rPr>
              <w:t>There is no attendance data this academic year due to COVID 19.</w:t>
            </w:r>
          </w:p>
          <w:p w14:paraId="551A258B" w14:textId="42672432" w:rsidR="00AC5327" w:rsidRPr="003459C2" w:rsidRDefault="00AC5327" w:rsidP="00EA64D8">
            <w:pPr>
              <w:spacing w:after="240" w:line="288" w:lineRule="auto"/>
              <w:contextualSpacing/>
              <w:rPr>
                <w:rFonts w:ascii="Arial" w:eastAsia="Times New Roman" w:hAnsi="Arial" w:cs="Arial"/>
                <w:color w:val="0D0D0D"/>
                <w:sz w:val="17"/>
                <w:szCs w:val="17"/>
                <w:lang w:eastAsia="en-GB"/>
              </w:rPr>
            </w:pPr>
            <w:r w:rsidRPr="003459C2">
              <w:rPr>
                <w:rFonts w:ascii="Arial" w:eastAsia="Times New Roman" w:hAnsi="Arial" w:cs="Arial"/>
                <w:color w:val="0D0D0D"/>
                <w:sz w:val="17"/>
                <w:szCs w:val="17"/>
                <w:lang w:eastAsia="en-GB"/>
              </w:rPr>
              <w:t xml:space="preserve">Roary’s Class Act was received well by the pupils and ensured attendance remained at the forefront in classrooms.  </w:t>
            </w:r>
          </w:p>
        </w:tc>
        <w:tc>
          <w:tcPr>
            <w:tcW w:w="3733" w:type="dxa"/>
            <w:gridSpan w:val="2"/>
            <w:shd w:val="clear" w:color="auto" w:fill="auto"/>
          </w:tcPr>
          <w:p w14:paraId="10DB05AA" w14:textId="77777777" w:rsidR="009C22BB" w:rsidRPr="003459C2" w:rsidRDefault="00AC5327" w:rsidP="00EA64D8">
            <w:pPr>
              <w:spacing w:after="240" w:line="288" w:lineRule="auto"/>
              <w:contextualSpacing/>
              <w:rPr>
                <w:rFonts w:ascii="Arial" w:eastAsia="Times New Roman" w:hAnsi="Arial" w:cs="Arial"/>
                <w:color w:val="0D0D0D"/>
                <w:sz w:val="17"/>
                <w:szCs w:val="17"/>
                <w:lang w:eastAsia="en-GB"/>
              </w:rPr>
            </w:pPr>
            <w:r w:rsidRPr="003459C2">
              <w:rPr>
                <w:rFonts w:ascii="Arial" w:eastAsia="Times New Roman" w:hAnsi="Arial" w:cs="Arial"/>
                <w:color w:val="0D0D0D"/>
                <w:sz w:val="17"/>
                <w:szCs w:val="17"/>
                <w:lang w:eastAsia="en-GB"/>
              </w:rPr>
              <w:t xml:space="preserve">The academy will buy into the scheme again next academic year. </w:t>
            </w:r>
          </w:p>
          <w:p w14:paraId="671F2028" w14:textId="5422D24C" w:rsidR="00AC5327" w:rsidRPr="003459C2" w:rsidRDefault="00AC5327" w:rsidP="00EA64D8">
            <w:pPr>
              <w:spacing w:after="240" w:line="288" w:lineRule="auto"/>
              <w:contextualSpacing/>
              <w:rPr>
                <w:rFonts w:ascii="Arial" w:eastAsia="Times New Roman" w:hAnsi="Arial" w:cs="Arial"/>
                <w:color w:val="0D0D0D"/>
                <w:sz w:val="17"/>
                <w:szCs w:val="17"/>
                <w:lang w:eastAsia="en-GB"/>
              </w:rPr>
            </w:pPr>
            <w:r w:rsidRPr="003459C2">
              <w:rPr>
                <w:rFonts w:ascii="Arial" w:eastAsia="Times New Roman" w:hAnsi="Arial" w:cs="Arial"/>
                <w:color w:val="0D0D0D"/>
                <w:sz w:val="17"/>
                <w:szCs w:val="17"/>
                <w:lang w:eastAsia="en-GB"/>
              </w:rPr>
              <w:t xml:space="preserve">Following COVID 19, attendance and ensuring everyone gets back into school every day is a priority in 2020-21. </w:t>
            </w:r>
          </w:p>
        </w:tc>
      </w:tr>
      <w:tr w:rsidR="0080109F" w:rsidRPr="004D387E" w14:paraId="4D0EAC6C" w14:textId="77777777" w:rsidTr="003459C2">
        <w:trPr>
          <w:trHeight w:hRule="exact" w:val="2203"/>
        </w:trPr>
        <w:tc>
          <w:tcPr>
            <w:tcW w:w="4219" w:type="dxa"/>
            <w:gridSpan w:val="3"/>
            <w:shd w:val="clear" w:color="auto" w:fill="auto"/>
            <w:tcMar>
              <w:top w:w="57" w:type="dxa"/>
              <w:bottom w:w="57" w:type="dxa"/>
            </w:tcMar>
          </w:tcPr>
          <w:p w14:paraId="17B7468D" w14:textId="77777777" w:rsidR="0080109F" w:rsidRDefault="0080109F" w:rsidP="0080109F">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 xml:space="preserve">Continue to develop opportunities for taking </w:t>
            </w:r>
            <w:r w:rsidRPr="007034F9">
              <w:rPr>
                <w:rFonts w:ascii="Arial" w:eastAsia="Times New Roman" w:hAnsi="Arial" w:cs="Arial"/>
                <w:b/>
                <w:color w:val="0D0D0D"/>
                <w:sz w:val="20"/>
                <w:szCs w:val="20"/>
                <w:lang w:eastAsia="en-GB"/>
              </w:rPr>
              <w:t>learning outdoors (LOtC).</w:t>
            </w:r>
            <w:r>
              <w:rPr>
                <w:rFonts w:ascii="Arial" w:eastAsia="Times New Roman" w:hAnsi="Arial" w:cs="Arial"/>
                <w:color w:val="0D0D0D"/>
                <w:sz w:val="20"/>
                <w:szCs w:val="20"/>
                <w:lang w:eastAsia="en-GB"/>
              </w:rPr>
              <w:t xml:space="preserve"> Use of </w:t>
            </w:r>
            <w:r w:rsidRPr="007034F9">
              <w:rPr>
                <w:rFonts w:ascii="Arial" w:eastAsia="Times New Roman" w:hAnsi="Arial" w:cs="Arial"/>
                <w:b/>
                <w:color w:val="0D0D0D"/>
                <w:sz w:val="20"/>
                <w:szCs w:val="20"/>
                <w:lang w:eastAsia="en-GB"/>
              </w:rPr>
              <w:t>Wilderness Schooling</w:t>
            </w:r>
            <w:r>
              <w:rPr>
                <w:rFonts w:ascii="Arial" w:eastAsia="Times New Roman" w:hAnsi="Arial" w:cs="Arial"/>
                <w:color w:val="0D0D0D"/>
                <w:sz w:val="20"/>
                <w:szCs w:val="20"/>
                <w:lang w:eastAsia="en-GB"/>
              </w:rPr>
              <w:t xml:space="preserve"> in autumn term to develop LOtC with Y5 and 6 Core subjects.</w:t>
            </w:r>
          </w:p>
          <w:p w14:paraId="6D1A4DA3" w14:textId="77777777" w:rsidR="0080109F" w:rsidRDefault="0080109F" w:rsidP="0080109F">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New curriculum has opportunities for LOtC mapped throughout it.</w:t>
            </w:r>
          </w:p>
          <w:p w14:paraId="209DE03E" w14:textId="25214BD2" w:rsidR="0080109F" w:rsidRDefault="0080109F" w:rsidP="0080109F">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CPD in Spring Term – LOtC.</w:t>
            </w:r>
          </w:p>
        </w:tc>
        <w:tc>
          <w:tcPr>
            <w:tcW w:w="3732" w:type="dxa"/>
            <w:gridSpan w:val="3"/>
            <w:shd w:val="clear" w:color="auto" w:fill="auto"/>
          </w:tcPr>
          <w:p w14:paraId="6F355E20" w14:textId="77777777" w:rsidR="0080109F" w:rsidRPr="007034F9" w:rsidRDefault="0080109F" w:rsidP="0080109F">
            <w:pPr>
              <w:pStyle w:val="ListParagraph"/>
              <w:ind w:left="0"/>
              <w:rPr>
                <w:rFonts w:ascii="Arial" w:eastAsia="Times New Roman" w:hAnsi="Arial" w:cs="Arial"/>
                <w:color w:val="0D0D0D"/>
                <w:sz w:val="20"/>
                <w:szCs w:val="20"/>
                <w:lang w:eastAsia="en-GB"/>
              </w:rPr>
            </w:pPr>
            <w:r w:rsidRPr="007034F9">
              <w:rPr>
                <w:rFonts w:ascii="Arial" w:eastAsia="Times New Roman" w:hAnsi="Arial" w:cs="Arial"/>
                <w:color w:val="0D0D0D"/>
                <w:sz w:val="20"/>
                <w:szCs w:val="20"/>
                <w:lang w:eastAsia="en-GB"/>
              </w:rPr>
              <w:t>E</w:t>
            </w:r>
            <w:r>
              <w:rPr>
                <w:rFonts w:ascii="Arial" w:eastAsia="Times New Roman" w:hAnsi="Arial" w:cs="Arial"/>
                <w:color w:val="0D0D0D"/>
                <w:sz w:val="20"/>
                <w:szCs w:val="20"/>
                <w:lang w:eastAsia="en-GB"/>
              </w:rPr>
              <w:t>nsure</w:t>
            </w:r>
            <w:r w:rsidRPr="007034F9">
              <w:rPr>
                <w:rFonts w:ascii="Arial" w:eastAsia="Times New Roman" w:hAnsi="Arial" w:cs="Arial"/>
                <w:color w:val="0D0D0D"/>
                <w:sz w:val="20"/>
                <w:szCs w:val="20"/>
                <w:lang w:eastAsia="en-GB"/>
              </w:rPr>
              <w:t xml:space="preserve"> that all pupils have a wide range of ‘real’ experiences to draw upon in their learning and when developing life skills. </w:t>
            </w:r>
          </w:p>
          <w:p w14:paraId="63B079A5" w14:textId="77777777" w:rsidR="0080109F" w:rsidRDefault="0080109F" w:rsidP="0080109F">
            <w:pPr>
              <w:pStyle w:val="ListParagraph"/>
              <w:ind w:left="0"/>
              <w:rPr>
                <w:rFonts w:ascii="Arial" w:eastAsia="Times New Roman" w:hAnsi="Arial" w:cs="Arial"/>
                <w:color w:val="0D0D0D"/>
                <w:sz w:val="20"/>
                <w:szCs w:val="20"/>
                <w:lang w:eastAsia="en-GB"/>
              </w:rPr>
            </w:pPr>
          </w:p>
        </w:tc>
        <w:tc>
          <w:tcPr>
            <w:tcW w:w="3733" w:type="dxa"/>
            <w:gridSpan w:val="2"/>
            <w:shd w:val="clear" w:color="auto" w:fill="auto"/>
          </w:tcPr>
          <w:p w14:paraId="5069D382" w14:textId="77777777" w:rsidR="0080109F" w:rsidRPr="003459C2" w:rsidRDefault="00D55CEE" w:rsidP="00EA64D8">
            <w:pPr>
              <w:spacing w:after="240" w:line="288" w:lineRule="auto"/>
              <w:contextualSpacing/>
              <w:rPr>
                <w:rFonts w:ascii="Arial" w:eastAsia="Times New Roman" w:hAnsi="Arial" w:cs="Arial"/>
                <w:color w:val="0D0D0D"/>
                <w:sz w:val="17"/>
                <w:szCs w:val="17"/>
                <w:lang w:eastAsia="en-GB"/>
              </w:rPr>
            </w:pPr>
            <w:r w:rsidRPr="003459C2">
              <w:rPr>
                <w:rFonts w:ascii="Arial" w:eastAsia="Times New Roman" w:hAnsi="Arial" w:cs="Arial"/>
                <w:color w:val="0D0D0D"/>
                <w:sz w:val="17"/>
                <w:szCs w:val="17"/>
                <w:lang w:eastAsia="en-GB"/>
              </w:rPr>
              <w:t>Upper KS2 engaged in Wilderness Schooling in the autumn term.</w:t>
            </w:r>
          </w:p>
          <w:p w14:paraId="1F9458E6" w14:textId="77777777" w:rsidR="00D55CEE" w:rsidRPr="003459C2" w:rsidRDefault="00D55CEE" w:rsidP="00EA64D8">
            <w:pPr>
              <w:spacing w:after="240" w:line="288" w:lineRule="auto"/>
              <w:contextualSpacing/>
              <w:rPr>
                <w:rFonts w:ascii="Arial" w:eastAsia="Times New Roman" w:hAnsi="Arial" w:cs="Arial"/>
                <w:color w:val="0D0D0D"/>
                <w:sz w:val="17"/>
                <w:szCs w:val="17"/>
                <w:lang w:eastAsia="en-GB"/>
              </w:rPr>
            </w:pPr>
            <w:r w:rsidRPr="003459C2">
              <w:rPr>
                <w:rFonts w:ascii="Arial" w:eastAsia="Times New Roman" w:hAnsi="Arial" w:cs="Arial"/>
                <w:color w:val="0D0D0D"/>
                <w:sz w:val="17"/>
                <w:szCs w:val="17"/>
                <w:lang w:eastAsia="en-GB"/>
              </w:rPr>
              <w:t xml:space="preserve">The programme delivered the core subjects English, Maths and Science. </w:t>
            </w:r>
          </w:p>
          <w:p w14:paraId="0ACF7ACC" w14:textId="77777777" w:rsidR="00D55CEE" w:rsidRPr="003459C2" w:rsidRDefault="00D55CEE" w:rsidP="00EA64D8">
            <w:pPr>
              <w:spacing w:after="240" w:line="288" w:lineRule="auto"/>
              <w:contextualSpacing/>
              <w:rPr>
                <w:rFonts w:ascii="Arial" w:eastAsia="Times New Roman" w:hAnsi="Arial" w:cs="Arial"/>
                <w:color w:val="0D0D0D"/>
                <w:sz w:val="17"/>
                <w:szCs w:val="17"/>
                <w:lang w:eastAsia="en-GB"/>
              </w:rPr>
            </w:pPr>
            <w:r w:rsidRPr="003459C2">
              <w:rPr>
                <w:rFonts w:ascii="Arial" w:eastAsia="Times New Roman" w:hAnsi="Arial" w:cs="Arial"/>
                <w:color w:val="0D0D0D"/>
                <w:sz w:val="17"/>
                <w:szCs w:val="17"/>
                <w:lang w:eastAsia="en-GB"/>
              </w:rPr>
              <w:t xml:space="preserve">Evidence of some ‘less engaged’ pupils engaging more in the outdoor environment and taking a lead. </w:t>
            </w:r>
          </w:p>
          <w:p w14:paraId="0437A7F4" w14:textId="0D89C59D" w:rsidR="00D55CEE" w:rsidRPr="00D55CEE" w:rsidRDefault="00D55CEE" w:rsidP="00EA64D8">
            <w:pPr>
              <w:spacing w:after="240" w:line="288" w:lineRule="auto"/>
              <w:contextualSpacing/>
              <w:rPr>
                <w:rFonts w:ascii="Arial" w:eastAsia="Times New Roman" w:hAnsi="Arial" w:cs="Arial"/>
                <w:color w:val="0D0D0D"/>
                <w:sz w:val="18"/>
                <w:szCs w:val="18"/>
                <w:lang w:eastAsia="en-GB"/>
              </w:rPr>
            </w:pPr>
            <w:r w:rsidRPr="003459C2">
              <w:rPr>
                <w:rFonts w:ascii="Arial" w:eastAsia="Times New Roman" w:hAnsi="Arial" w:cs="Arial"/>
                <w:color w:val="0D0D0D"/>
                <w:sz w:val="17"/>
                <w:szCs w:val="17"/>
                <w:lang w:eastAsia="en-GB"/>
              </w:rPr>
              <w:t>LOtC mapped all the way through the new curriculum.</w:t>
            </w:r>
          </w:p>
        </w:tc>
        <w:tc>
          <w:tcPr>
            <w:tcW w:w="3733" w:type="dxa"/>
            <w:gridSpan w:val="2"/>
            <w:shd w:val="clear" w:color="auto" w:fill="auto"/>
          </w:tcPr>
          <w:p w14:paraId="6632FC87" w14:textId="57CBE76F" w:rsidR="0080109F" w:rsidRPr="00D55CEE" w:rsidRDefault="00D55CEE" w:rsidP="00EA64D8">
            <w:pPr>
              <w:spacing w:after="240" w:line="288" w:lineRule="auto"/>
              <w:contextualSpacing/>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 xml:space="preserve">The </w:t>
            </w:r>
            <w:r w:rsidR="00860EF9">
              <w:rPr>
                <w:rFonts w:ascii="Arial" w:eastAsia="Times New Roman" w:hAnsi="Arial" w:cs="Arial"/>
                <w:color w:val="0D0D0D"/>
                <w:sz w:val="18"/>
                <w:szCs w:val="18"/>
                <w:lang w:eastAsia="en-GB"/>
              </w:rPr>
              <w:t>Wilder</w:t>
            </w:r>
            <w:r>
              <w:rPr>
                <w:rFonts w:ascii="Arial" w:eastAsia="Times New Roman" w:hAnsi="Arial" w:cs="Arial"/>
                <w:color w:val="0D0D0D"/>
                <w:sz w:val="18"/>
                <w:szCs w:val="18"/>
                <w:lang w:eastAsia="en-GB"/>
              </w:rPr>
              <w:t xml:space="preserve">ness Schools lead practitioner from school (HT) </w:t>
            </w:r>
          </w:p>
        </w:tc>
      </w:tr>
      <w:tr w:rsidR="0080109F" w:rsidRPr="004D387E" w14:paraId="4733F116" w14:textId="77777777" w:rsidTr="003459C2">
        <w:trPr>
          <w:trHeight w:hRule="exact" w:val="2641"/>
        </w:trPr>
        <w:tc>
          <w:tcPr>
            <w:tcW w:w="4219" w:type="dxa"/>
            <w:gridSpan w:val="3"/>
            <w:shd w:val="clear" w:color="auto" w:fill="auto"/>
            <w:tcMar>
              <w:top w:w="57" w:type="dxa"/>
              <w:bottom w:w="57" w:type="dxa"/>
            </w:tcMar>
          </w:tcPr>
          <w:p w14:paraId="275FA2CA" w14:textId="1BB44DEC" w:rsidR="0080109F" w:rsidRDefault="0080109F" w:rsidP="0080109F">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L3 TA’s get an additional hour pay on a Tuesday night.</w:t>
            </w:r>
          </w:p>
        </w:tc>
        <w:tc>
          <w:tcPr>
            <w:tcW w:w="3732" w:type="dxa"/>
            <w:gridSpan w:val="3"/>
            <w:shd w:val="clear" w:color="auto" w:fill="auto"/>
          </w:tcPr>
          <w:p w14:paraId="237302A1" w14:textId="77777777" w:rsidR="0080109F" w:rsidRPr="00883301" w:rsidRDefault="0080109F" w:rsidP="0080109F">
            <w:pPr>
              <w:pStyle w:val="ListParagraph"/>
              <w:ind w:left="0"/>
              <w:rPr>
                <w:rFonts w:ascii="Arial" w:eastAsia="Times New Roman" w:hAnsi="Arial" w:cs="Arial"/>
                <w:color w:val="0D0D0D"/>
                <w:sz w:val="18"/>
                <w:szCs w:val="18"/>
                <w:lang w:eastAsia="en-GB"/>
              </w:rPr>
            </w:pPr>
            <w:r w:rsidRPr="00883301">
              <w:rPr>
                <w:rFonts w:ascii="Arial" w:eastAsia="Times New Roman" w:hAnsi="Arial" w:cs="Arial"/>
                <w:color w:val="0D0D0D"/>
                <w:sz w:val="18"/>
                <w:szCs w:val="18"/>
                <w:lang w:eastAsia="en-GB"/>
              </w:rPr>
              <w:t>Enables TAs to join the ‘Team Meetings’ weekly; participate in pupil progress meetings; monitoring and moderating activities. Improves knowledge of pupils and strengths knowledge.</w:t>
            </w:r>
          </w:p>
          <w:p w14:paraId="1AF4F315" w14:textId="77777777" w:rsidR="0080109F" w:rsidRPr="007034F9" w:rsidRDefault="0080109F" w:rsidP="0080109F">
            <w:pPr>
              <w:pStyle w:val="ListParagraph"/>
              <w:ind w:left="0"/>
              <w:rPr>
                <w:rFonts w:ascii="Arial" w:eastAsia="Times New Roman" w:hAnsi="Arial" w:cs="Arial"/>
                <w:color w:val="0D0D0D"/>
                <w:sz w:val="20"/>
                <w:szCs w:val="20"/>
                <w:lang w:eastAsia="en-GB"/>
              </w:rPr>
            </w:pPr>
          </w:p>
        </w:tc>
        <w:tc>
          <w:tcPr>
            <w:tcW w:w="3733" w:type="dxa"/>
            <w:gridSpan w:val="2"/>
            <w:shd w:val="clear" w:color="auto" w:fill="auto"/>
          </w:tcPr>
          <w:p w14:paraId="13FA2C45" w14:textId="77777777" w:rsidR="003459C2" w:rsidRDefault="00860EF9" w:rsidP="003459C2">
            <w:pPr>
              <w:spacing w:after="240" w:line="288" w:lineRule="auto"/>
              <w:contextualSpacing/>
              <w:rPr>
                <w:rFonts w:ascii="Arial" w:eastAsia="Times New Roman" w:hAnsi="Arial" w:cs="Arial"/>
                <w:color w:val="0D0D0D"/>
                <w:sz w:val="16"/>
                <w:szCs w:val="16"/>
                <w:lang w:eastAsia="en-GB"/>
              </w:rPr>
            </w:pPr>
            <w:r w:rsidRPr="003459C2">
              <w:rPr>
                <w:rFonts w:ascii="Arial" w:eastAsia="Times New Roman" w:hAnsi="Arial" w:cs="Arial"/>
                <w:color w:val="0D0D0D"/>
                <w:sz w:val="16"/>
                <w:szCs w:val="16"/>
                <w:lang w:eastAsia="en-GB"/>
              </w:rPr>
              <w:t>Impacts directly on teaching and learning. TAs know their pupils well and can support teaching and learning effectively. This impacts directly on pupil progress.</w:t>
            </w:r>
            <w:r w:rsidR="003459C2">
              <w:rPr>
                <w:rFonts w:ascii="Arial" w:eastAsia="Times New Roman" w:hAnsi="Arial" w:cs="Arial"/>
                <w:color w:val="0D0D0D"/>
                <w:sz w:val="16"/>
                <w:szCs w:val="16"/>
                <w:lang w:eastAsia="en-GB"/>
              </w:rPr>
              <w:t xml:space="preserve"> </w:t>
            </w:r>
          </w:p>
          <w:p w14:paraId="4F391629" w14:textId="77777777" w:rsidR="003459C2" w:rsidRDefault="00860EF9" w:rsidP="003459C2">
            <w:pPr>
              <w:spacing w:after="240" w:line="288" w:lineRule="auto"/>
              <w:contextualSpacing/>
              <w:rPr>
                <w:rFonts w:ascii="Arial" w:eastAsia="Times New Roman" w:hAnsi="Arial" w:cs="Arial"/>
                <w:color w:val="0D0D0D"/>
                <w:sz w:val="16"/>
                <w:szCs w:val="16"/>
                <w:lang w:eastAsia="en-GB"/>
              </w:rPr>
            </w:pPr>
            <w:r w:rsidRPr="003459C2">
              <w:rPr>
                <w:rFonts w:ascii="Arial" w:eastAsia="Times New Roman" w:hAnsi="Arial" w:cs="Arial"/>
                <w:b/>
                <w:color w:val="0D0D0D"/>
                <w:sz w:val="16"/>
                <w:szCs w:val="16"/>
                <w:u w:val="single"/>
                <w:lang w:eastAsia="en-GB"/>
              </w:rPr>
              <w:t>Observations in Enquiry Walks included:</w:t>
            </w:r>
            <w:r w:rsidR="003459C2">
              <w:rPr>
                <w:rFonts w:ascii="Arial" w:eastAsia="Times New Roman" w:hAnsi="Arial" w:cs="Arial"/>
                <w:color w:val="0D0D0D"/>
                <w:sz w:val="16"/>
                <w:szCs w:val="16"/>
                <w:lang w:eastAsia="en-GB"/>
              </w:rPr>
              <w:t xml:space="preserve"> </w:t>
            </w:r>
          </w:p>
          <w:p w14:paraId="012CA647" w14:textId="6538CDB9" w:rsidR="005F0184" w:rsidRPr="003459C2" w:rsidRDefault="003658C4" w:rsidP="003459C2">
            <w:pPr>
              <w:spacing w:after="240" w:line="288" w:lineRule="auto"/>
              <w:contextualSpacing/>
              <w:rPr>
                <w:rFonts w:ascii="Arial" w:eastAsia="Times New Roman" w:hAnsi="Arial" w:cs="Arial"/>
                <w:b/>
                <w:i/>
                <w:color w:val="0D0D0D"/>
                <w:sz w:val="16"/>
                <w:szCs w:val="16"/>
                <w:lang w:eastAsia="en-GB"/>
              </w:rPr>
            </w:pPr>
            <w:r w:rsidRPr="003459C2">
              <w:rPr>
                <w:rFonts w:ascii="Arial" w:eastAsia="Times New Roman" w:hAnsi="Arial" w:cs="Arial"/>
                <w:b/>
                <w:i/>
                <w:color w:val="0D0D0D"/>
                <w:sz w:val="16"/>
                <w:szCs w:val="16"/>
                <w:lang w:eastAsia="en-GB"/>
              </w:rPr>
              <w:t>TA’s leading learning in lesson times show high levels of skill and precision within learning. They showcase strong skills of</w:t>
            </w:r>
            <w:r w:rsidRPr="00860EF9">
              <w:rPr>
                <w:rFonts w:ascii="Arial" w:eastAsia="Times New Roman" w:hAnsi="Arial" w:cs="Arial"/>
                <w:color w:val="0D0D0D"/>
                <w:sz w:val="18"/>
                <w:szCs w:val="18"/>
                <w:lang w:eastAsia="en-GB"/>
              </w:rPr>
              <w:t xml:space="preserve"> </w:t>
            </w:r>
            <w:r w:rsidRPr="003459C2">
              <w:rPr>
                <w:rFonts w:ascii="Arial" w:eastAsia="Times New Roman" w:hAnsi="Arial" w:cs="Arial"/>
                <w:b/>
                <w:i/>
                <w:color w:val="0D0D0D"/>
                <w:sz w:val="16"/>
                <w:szCs w:val="16"/>
                <w:lang w:eastAsia="en-GB"/>
              </w:rPr>
              <w:t>pupils and support their next steps</w:t>
            </w:r>
            <w:r w:rsidR="003459C2">
              <w:rPr>
                <w:rFonts w:ascii="Arial" w:eastAsia="Times New Roman" w:hAnsi="Arial" w:cs="Arial"/>
                <w:color w:val="0D0D0D"/>
                <w:sz w:val="18"/>
                <w:szCs w:val="18"/>
                <w:lang w:eastAsia="en-GB"/>
              </w:rPr>
              <w:t xml:space="preserve"> </w:t>
            </w:r>
            <w:r w:rsidR="003459C2" w:rsidRPr="003459C2">
              <w:rPr>
                <w:rFonts w:ascii="Arial" w:eastAsia="Times New Roman" w:hAnsi="Arial" w:cs="Arial"/>
                <w:b/>
                <w:i/>
                <w:color w:val="0D0D0D"/>
                <w:sz w:val="16"/>
                <w:szCs w:val="16"/>
                <w:lang w:eastAsia="en-GB"/>
              </w:rPr>
              <w:t>effectively.</w:t>
            </w:r>
            <w:r w:rsidR="003459C2">
              <w:rPr>
                <w:rFonts w:ascii="Arial" w:eastAsia="Times New Roman" w:hAnsi="Arial" w:cs="Arial"/>
                <w:b/>
                <w:i/>
                <w:color w:val="0D0D0D"/>
                <w:sz w:val="16"/>
                <w:szCs w:val="16"/>
                <w:lang w:eastAsia="en-GB"/>
              </w:rPr>
              <w:t xml:space="preserve"> </w:t>
            </w:r>
            <w:r w:rsidRPr="003459C2">
              <w:rPr>
                <w:rFonts w:ascii="Arial" w:eastAsia="Times New Roman" w:hAnsi="Arial" w:cs="Arial"/>
                <w:b/>
                <w:i/>
                <w:color w:val="0D0D0D"/>
                <w:sz w:val="16"/>
                <w:szCs w:val="16"/>
                <w:lang w:eastAsia="en-GB"/>
              </w:rPr>
              <w:t>The class team is stunning! They work seamlessly as a team.</w:t>
            </w:r>
            <w:r w:rsidRPr="00860EF9">
              <w:rPr>
                <w:rFonts w:ascii="Arial" w:eastAsia="Times New Roman" w:hAnsi="Arial" w:cs="Arial"/>
                <w:color w:val="0D0D0D"/>
                <w:sz w:val="18"/>
                <w:szCs w:val="18"/>
                <w:lang w:eastAsia="en-GB"/>
              </w:rPr>
              <w:t xml:space="preserve"> </w:t>
            </w:r>
          </w:p>
          <w:p w14:paraId="0EA81054" w14:textId="77777777" w:rsidR="00860EF9" w:rsidRDefault="00860EF9" w:rsidP="00EA64D8">
            <w:pPr>
              <w:spacing w:after="240" w:line="288" w:lineRule="auto"/>
              <w:contextualSpacing/>
              <w:rPr>
                <w:rFonts w:ascii="Arial" w:eastAsia="Times New Roman" w:hAnsi="Arial" w:cs="Arial"/>
                <w:color w:val="0D0D0D"/>
                <w:sz w:val="18"/>
                <w:szCs w:val="18"/>
                <w:lang w:eastAsia="en-GB"/>
              </w:rPr>
            </w:pPr>
          </w:p>
          <w:p w14:paraId="421E1BFC" w14:textId="3962841E" w:rsidR="00860EF9" w:rsidRPr="00860EF9" w:rsidRDefault="00860EF9" w:rsidP="00EA64D8">
            <w:pPr>
              <w:spacing w:after="240" w:line="288" w:lineRule="auto"/>
              <w:contextualSpacing/>
              <w:rPr>
                <w:rFonts w:ascii="Arial" w:eastAsia="Times New Roman" w:hAnsi="Arial" w:cs="Arial"/>
                <w:color w:val="0D0D0D"/>
                <w:sz w:val="18"/>
                <w:szCs w:val="18"/>
                <w:lang w:eastAsia="en-GB"/>
              </w:rPr>
            </w:pPr>
          </w:p>
        </w:tc>
        <w:tc>
          <w:tcPr>
            <w:tcW w:w="3733" w:type="dxa"/>
            <w:gridSpan w:val="2"/>
            <w:shd w:val="clear" w:color="auto" w:fill="auto"/>
          </w:tcPr>
          <w:p w14:paraId="503E0D46" w14:textId="77777777" w:rsidR="0080109F" w:rsidRDefault="00EA2984" w:rsidP="00EA64D8">
            <w:pPr>
              <w:spacing w:after="240" w:line="288" w:lineRule="auto"/>
              <w:contextualSpacing/>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To continue next academic year.</w:t>
            </w:r>
          </w:p>
          <w:p w14:paraId="18246499" w14:textId="522A0D37" w:rsidR="00EA2984" w:rsidRPr="00EA2984" w:rsidRDefault="002B764F" w:rsidP="00EA64D8">
            <w:pPr>
              <w:spacing w:after="240" w:line="288" w:lineRule="auto"/>
              <w:contextualSpacing/>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 xml:space="preserve">The team in classroom will be more essential than ever following school closures. </w:t>
            </w:r>
          </w:p>
        </w:tc>
      </w:tr>
      <w:tr w:rsidR="0080109F" w:rsidRPr="004D387E" w14:paraId="1084765E" w14:textId="77777777" w:rsidTr="002B764F">
        <w:trPr>
          <w:trHeight w:hRule="exact" w:val="328"/>
        </w:trPr>
        <w:tc>
          <w:tcPr>
            <w:tcW w:w="15417" w:type="dxa"/>
            <w:gridSpan w:val="10"/>
            <w:shd w:val="clear" w:color="auto" w:fill="auto"/>
            <w:tcMar>
              <w:top w:w="57" w:type="dxa"/>
              <w:bottom w:w="57" w:type="dxa"/>
            </w:tcMar>
          </w:tcPr>
          <w:p w14:paraId="7D4D10A5" w14:textId="68D06098" w:rsidR="0080109F" w:rsidRPr="004D387E" w:rsidRDefault="0080109F" w:rsidP="00EA64D8">
            <w:pPr>
              <w:spacing w:after="240" w:line="288" w:lineRule="auto"/>
              <w:contextualSpacing/>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lastRenderedPageBreak/>
              <w:t>Targeted support</w:t>
            </w:r>
          </w:p>
        </w:tc>
      </w:tr>
      <w:tr w:rsidR="0080109F" w:rsidRPr="004D387E" w14:paraId="463DDEDF" w14:textId="77777777" w:rsidTr="002B764F">
        <w:trPr>
          <w:trHeight w:hRule="exact" w:val="1509"/>
        </w:trPr>
        <w:tc>
          <w:tcPr>
            <w:tcW w:w="4219" w:type="dxa"/>
            <w:gridSpan w:val="3"/>
            <w:shd w:val="clear" w:color="auto" w:fill="auto"/>
            <w:tcMar>
              <w:top w:w="57" w:type="dxa"/>
              <w:bottom w:w="57" w:type="dxa"/>
            </w:tcMar>
          </w:tcPr>
          <w:p w14:paraId="1CFC22C7" w14:textId="0919B139" w:rsidR="0080109F" w:rsidRDefault="0080109F" w:rsidP="0080109F">
            <w:pPr>
              <w:spacing w:after="0" w:line="288" w:lineRule="auto"/>
              <w:rPr>
                <w:rFonts w:ascii="Arial" w:eastAsia="Times New Roman" w:hAnsi="Arial" w:cs="Arial"/>
                <w:color w:val="0D0D0D"/>
                <w:sz w:val="20"/>
                <w:szCs w:val="20"/>
                <w:lang w:eastAsia="en-GB"/>
              </w:rPr>
            </w:pPr>
            <w:r w:rsidRPr="004A715E">
              <w:rPr>
                <w:rFonts w:ascii="Arial" w:eastAsia="Times New Roman" w:hAnsi="Arial" w:cs="Arial"/>
                <w:b/>
                <w:color w:val="0D0D0D"/>
                <w:sz w:val="20"/>
                <w:szCs w:val="20"/>
                <w:lang w:eastAsia="en-GB"/>
              </w:rPr>
              <w:t xml:space="preserve">Impact and Change programme – Yoga Bugs. </w:t>
            </w:r>
            <w:r>
              <w:rPr>
                <w:rFonts w:ascii="Arial" w:eastAsia="Times New Roman" w:hAnsi="Arial" w:cs="Arial"/>
                <w:color w:val="0D0D0D"/>
                <w:sz w:val="20"/>
                <w:szCs w:val="20"/>
                <w:lang w:eastAsia="en-GB"/>
              </w:rPr>
              <w:t>Delivered weekly throughout the Reception year.</w:t>
            </w:r>
          </w:p>
        </w:tc>
        <w:tc>
          <w:tcPr>
            <w:tcW w:w="3732" w:type="dxa"/>
            <w:gridSpan w:val="3"/>
            <w:shd w:val="clear" w:color="auto" w:fill="auto"/>
          </w:tcPr>
          <w:p w14:paraId="0FCEF61A" w14:textId="39B08E2E" w:rsidR="0080109F" w:rsidRPr="00883301" w:rsidRDefault="0080109F" w:rsidP="0080109F">
            <w:pPr>
              <w:pStyle w:val="ListParagraph"/>
              <w:ind w:left="0"/>
              <w:rPr>
                <w:rFonts w:ascii="Arial" w:eastAsia="Times New Roman" w:hAnsi="Arial" w:cs="Arial"/>
                <w:color w:val="0D0D0D"/>
                <w:sz w:val="18"/>
                <w:szCs w:val="18"/>
                <w:lang w:eastAsia="en-GB"/>
              </w:rPr>
            </w:pPr>
            <w:r w:rsidRPr="009C6952">
              <w:rPr>
                <w:rFonts w:ascii="Arial" w:eastAsia="Times New Roman" w:hAnsi="Arial" w:cs="Arial"/>
                <w:color w:val="0D0D0D"/>
                <w:sz w:val="20"/>
                <w:szCs w:val="20"/>
                <w:lang w:eastAsia="en-GB"/>
              </w:rPr>
              <w:t xml:space="preserve">Improved attention and listening </w:t>
            </w:r>
            <w:r>
              <w:rPr>
                <w:rFonts w:ascii="Arial" w:eastAsia="Times New Roman" w:hAnsi="Arial" w:cs="Arial"/>
                <w:color w:val="0D0D0D"/>
                <w:sz w:val="20"/>
                <w:szCs w:val="20"/>
                <w:lang w:eastAsia="en-GB"/>
              </w:rPr>
              <w:t xml:space="preserve">for pupils eligible for PP in Early Years. </w:t>
            </w:r>
          </w:p>
        </w:tc>
        <w:tc>
          <w:tcPr>
            <w:tcW w:w="3733" w:type="dxa"/>
            <w:gridSpan w:val="2"/>
            <w:shd w:val="clear" w:color="auto" w:fill="auto"/>
          </w:tcPr>
          <w:p w14:paraId="55B8222C" w14:textId="77777777" w:rsidR="0080109F" w:rsidRDefault="002B764F" w:rsidP="0080109F">
            <w:pPr>
              <w:spacing w:after="240" w:line="288" w:lineRule="auto"/>
              <w:contextualSpacing/>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 xml:space="preserve">From the baseline taken at the start of the reception year, at Spring Half term pupils had particularly improved in ‘listening and attention’ and ‘speaking’. </w:t>
            </w:r>
          </w:p>
          <w:p w14:paraId="11C3F3B4" w14:textId="5310206B" w:rsidR="002B764F" w:rsidRPr="002B764F" w:rsidRDefault="002B764F" w:rsidP="0080109F">
            <w:pPr>
              <w:spacing w:after="240" w:line="288" w:lineRule="auto"/>
              <w:contextualSpacing/>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The programme was cut short due to COVID 19.</w:t>
            </w:r>
          </w:p>
        </w:tc>
        <w:tc>
          <w:tcPr>
            <w:tcW w:w="3733" w:type="dxa"/>
            <w:gridSpan w:val="2"/>
            <w:shd w:val="clear" w:color="auto" w:fill="auto"/>
          </w:tcPr>
          <w:p w14:paraId="2568F2F8" w14:textId="6556B0F0" w:rsidR="0080109F" w:rsidRPr="002B764F" w:rsidRDefault="002B764F" w:rsidP="0080109F">
            <w:pPr>
              <w:spacing w:after="240" w:line="288" w:lineRule="auto"/>
              <w:contextualSpacing/>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 xml:space="preserve">Next academic year we will move away from Yoga Bugs to Mighty Warriors – Programme will be similar and delivered by same instructors – more bespoke to the needs of the school and its pupils. </w:t>
            </w:r>
          </w:p>
        </w:tc>
      </w:tr>
      <w:tr w:rsidR="0080109F" w:rsidRPr="004D387E" w14:paraId="0B58E0F2" w14:textId="77777777" w:rsidTr="00E36175">
        <w:trPr>
          <w:trHeight w:hRule="exact" w:val="2056"/>
        </w:trPr>
        <w:tc>
          <w:tcPr>
            <w:tcW w:w="4219" w:type="dxa"/>
            <w:gridSpan w:val="3"/>
            <w:shd w:val="clear" w:color="auto" w:fill="auto"/>
            <w:tcMar>
              <w:top w:w="57" w:type="dxa"/>
              <w:bottom w:w="57" w:type="dxa"/>
            </w:tcMar>
          </w:tcPr>
          <w:p w14:paraId="4872D1EA" w14:textId="77777777" w:rsidR="0080109F" w:rsidRDefault="0080109F" w:rsidP="0080109F">
            <w:pPr>
              <w:spacing w:after="0" w:line="288" w:lineRule="auto"/>
              <w:rPr>
                <w:rFonts w:ascii="Arial" w:eastAsia="Times New Roman" w:hAnsi="Arial" w:cs="Arial"/>
                <w:color w:val="0D0D0D"/>
                <w:sz w:val="20"/>
                <w:szCs w:val="20"/>
                <w:lang w:eastAsia="en-GB"/>
              </w:rPr>
            </w:pPr>
            <w:r>
              <w:rPr>
                <w:rFonts w:ascii="Arial" w:eastAsia="Times New Roman" w:hAnsi="Arial" w:cs="Arial"/>
                <w:b/>
                <w:color w:val="0D0D0D"/>
                <w:sz w:val="20"/>
                <w:szCs w:val="20"/>
                <w:lang w:eastAsia="en-GB"/>
              </w:rPr>
              <w:t xml:space="preserve">Additional Teaching Assistant Support </w:t>
            </w:r>
            <w:r>
              <w:rPr>
                <w:rFonts w:ascii="Arial" w:eastAsia="Times New Roman" w:hAnsi="Arial" w:cs="Arial"/>
                <w:color w:val="0D0D0D"/>
                <w:sz w:val="20"/>
                <w:szCs w:val="20"/>
                <w:lang w:eastAsia="en-GB"/>
              </w:rPr>
              <w:t>within identified areas.</w:t>
            </w:r>
          </w:p>
          <w:p w14:paraId="77EBD5E5" w14:textId="77777777" w:rsidR="0080109F" w:rsidRDefault="0080109F" w:rsidP="0080109F">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Reception – L2 TA</w:t>
            </w:r>
          </w:p>
          <w:p w14:paraId="2D79B4DE" w14:textId="77777777" w:rsidR="0080109F" w:rsidRDefault="0080109F" w:rsidP="0080109F">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Y1 – L2 &amp; L3 TA</w:t>
            </w:r>
          </w:p>
          <w:p w14:paraId="311C7A19" w14:textId="77777777" w:rsidR="0080109F" w:rsidRDefault="0080109F" w:rsidP="0080109F">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Y2/3 – L3 TA</w:t>
            </w:r>
          </w:p>
          <w:p w14:paraId="2C84D591" w14:textId="77777777" w:rsidR="0080109F" w:rsidRDefault="0080109F" w:rsidP="0080109F">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Y3/4 – L2 TA</w:t>
            </w:r>
          </w:p>
          <w:p w14:paraId="517FA7FA" w14:textId="7F01F643" w:rsidR="0080109F" w:rsidRPr="004A715E" w:rsidRDefault="0080109F" w:rsidP="0080109F">
            <w:pPr>
              <w:spacing w:after="0" w:line="288" w:lineRule="auto"/>
              <w:rPr>
                <w:rFonts w:ascii="Arial" w:eastAsia="Times New Roman" w:hAnsi="Arial" w:cs="Arial"/>
                <w:b/>
                <w:color w:val="0D0D0D"/>
                <w:sz w:val="20"/>
                <w:szCs w:val="20"/>
                <w:lang w:eastAsia="en-GB"/>
              </w:rPr>
            </w:pPr>
            <w:r>
              <w:rPr>
                <w:rFonts w:ascii="Arial" w:eastAsia="Times New Roman" w:hAnsi="Arial" w:cs="Arial"/>
                <w:color w:val="0D0D0D"/>
                <w:sz w:val="20"/>
                <w:szCs w:val="20"/>
                <w:lang w:eastAsia="en-GB"/>
              </w:rPr>
              <w:t xml:space="preserve">Y5/6 – X2 L2 TA </w:t>
            </w:r>
          </w:p>
        </w:tc>
        <w:tc>
          <w:tcPr>
            <w:tcW w:w="3732" w:type="dxa"/>
            <w:gridSpan w:val="3"/>
            <w:shd w:val="clear" w:color="auto" w:fill="auto"/>
          </w:tcPr>
          <w:p w14:paraId="09515956" w14:textId="77777777" w:rsidR="0080109F" w:rsidRDefault="0080109F" w:rsidP="0080109F">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Support high quality first teaching.</w:t>
            </w:r>
          </w:p>
          <w:p w14:paraId="295BFCC9" w14:textId="10DCE86D" w:rsidR="0080109F" w:rsidRPr="009C6952" w:rsidRDefault="0080109F" w:rsidP="0080109F">
            <w:pPr>
              <w:pStyle w:val="ListParagraph"/>
              <w:ind w:left="0"/>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 xml:space="preserve">Provide identified additional support for pupils eligible for PP. </w:t>
            </w:r>
          </w:p>
        </w:tc>
        <w:tc>
          <w:tcPr>
            <w:tcW w:w="3733" w:type="dxa"/>
            <w:gridSpan w:val="2"/>
            <w:shd w:val="clear" w:color="auto" w:fill="auto"/>
          </w:tcPr>
          <w:p w14:paraId="34FEAFE6" w14:textId="77777777" w:rsidR="0080109F" w:rsidRDefault="00B710A2" w:rsidP="0080109F">
            <w:pPr>
              <w:spacing w:after="240" w:line="288" w:lineRule="auto"/>
              <w:contextualSpacing/>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 xml:space="preserve">Additional TA support has supported pupils in Reception to ensure early intervention as well as smaller teaching groups when needed. Throughout the rest of the school the additional support has supported </w:t>
            </w:r>
            <w:r w:rsidR="00E36175">
              <w:rPr>
                <w:rFonts w:ascii="Arial" w:eastAsia="Times New Roman" w:hAnsi="Arial" w:cs="Arial"/>
                <w:color w:val="0D0D0D"/>
                <w:sz w:val="18"/>
                <w:szCs w:val="18"/>
                <w:lang w:eastAsia="en-GB"/>
              </w:rPr>
              <w:t>pupils with SEND and those with SEMH.</w:t>
            </w:r>
          </w:p>
          <w:p w14:paraId="48FD7220" w14:textId="78BD03DE" w:rsidR="00E36175" w:rsidRPr="00E36175" w:rsidRDefault="00E36175" w:rsidP="0080109F">
            <w:pPr>
              <w:spacing w:after="240" w:line="288" w:lineRule="auto"/>
              <w:contextualSpacing/>
              <w:rPr>
                <w:rFonts w:ascii="Arial" w:eastAsia="Times New Roman" w:hAnsi="Arial" w:cs="Arial"/>
                <w:i/>
                <w:color w:val="0D0D0D"/>
                <w:sz w:val="18"/>
                <w:szCs w:val="18"/>
                <w:lang w:eastAsia="en-GB"/>
              </w:rPr>
            </w:pPr>
            <w:r>
              <w:rPr>
                <w:rFonts w:ascii="Arial" w:eastAsia="Times New Roman" w:hAnsi="Arial" w:cs="Arial"/>
                <w:i/>
                <w:color w:val="0D0D0D"/>
                <w:sz w:val="18"/>
                <w:szCs w:val="18"/>
                <w:lang w:eastAsia="en-GB"/>
              </w:rPr>
              <w:t>*See section above for evidence of TA impact.</w:t>
            </w:r>
          </w:p>
        </w:tc>
        <w:tc>
          <w:tcPr>
            <w:tcW w:w="3733" w:type="dxa"/>
            <w:gridSpan w:val="2"/>
            <w:shd w:val="clear" w:color="auto" w:fill="auto"/>
          </w:tcPr>
          <w:p w14:paraId="3E101DED" w14:textId="7C19C6D3" w:rsidR="0080109F" w:rsidRPr="00E36175" w:rsidRDefault="00E36175" w:rsidP="00E36175">
            <w:pPr>
              <w:spacing w:after="240" w:line="288" w:lineRule="auto"/>
              <w:contextualSpacing/>
              <w:rPr>
                <w:rFonts w:ascii="Arial" w:eastAsia="Times New Roman" w:hAnsi="Arial" w:cs="Arial"/>
                <w:color w:val="0D0D0D"/>
                <w:sz w:val="18"/>
                <w:szCs w:val="18"/>
                <w:lang w:eastAsia="en-GB"/>
              </w:rPr>
            </w:pPr>
            <w:r w:rsidRPr="00E36175">
              <w:rPr>
                <w:rFonts w:ascii="Arial" w:eastAsia="Times New Roman" w:hAnsi="Arial" w:cs="Arial"/>
                <w:color w:val="0D0D0D"/>
                <w:sz w:val="18"/>
                <w:szCs w:val="18"/>
                <w:lang w:eastAsia="en-GB"/>
              </w:rPr>
              <w:t xml:space="preserve">Some additional TA support will continue next academic year. This will be based on the cohort / needs of pupils as well as those individual pupils. </w:t>
            </w:r>
          </w:p>
        </w:tc>
      </w:tr>
      <w:tr w:rsidR="0080109F" w:rsidRPr="004D387E" w14:paraId="2A41A59E" w14:textId="77777777" w:rsidTr="00E36175">
        <w:trPr>
          <w:trHeight w:hRule="exact" w:val="1364"/>
        </w:trPr>
        <w:tc>
          <w:tcPr>
            <w:tcW w:w="4219" w:type="dxa"/>
            <w:gridSpan w:val="3"/>
            <w:shd w:val="clear" w:color="auto" w:fill="auto"/>
            <w:tcMar>
              <w:top w:w="57" w:type="dxa"/>
              <w:bottom w:w="57" w:type="dxa"/>
            </w:tcMar>
          </w:tcPr>
          <w:p w14:paraId="6EF8DA59" w14:textId="15D5EA04" w:rsidR="0080109F" w:rsidRDefault="0080109F" w:rsidP="0080109F">
            <w:pPr>
              <w:spacing w:after="0" w:line="288" w:lineRule="auto"/>
              <w:rPr>
                <w:rFonts w:ascii="Arial" w:eastAsia="Times New Roman" w:hAnsi="Arial" w:cs="Arial"/>
                <w:b/>
                <w:color w:val="0D0D0D"/>
                <w:sz w:val="20"/>
                <w:szCs w:val="20"/>
                <w:lang w:eastAsia="en-GB"/>
              </w:rPr>
            </w:pPr>
            <w:r>
              <w:rPr>
                <w:rFonts w:ascii="Arial" w:eastAsia="Times New Roman" w:hAnsi="Arial" w:cs="Arial"/>
                <w:b/>
                <w:color w:val="0D0D0D"/>
                <w:sz w:val="20"/>
                <w:szCs w:val="20"/>
                <w:lang w:eastAsia="en-GB"/>
              </w:rPr>
              <w:t xml:space="preserve">TA Apprentices </w:t>
            </w:r>
            <w:r>
              <w:rPr>
                <w:rFonts w:ascii="Arial" w:eastAsia="Times New Roman" w:hAnsi="Arial" w:cs="Arial"/>
                <w:color w:val="0D0D0D"/>
                <w:sz w:val="20"/>
                <w:szCs w:val="20"/>
                <w:lang w:eastAsia="en-GB"/>
              </w:rPr>
              <w:t>within Nursery and the High Needs Base.</w:t>
            </w:r>
          </w:p>
        </w:tc>
        <w:tc>
          <w:tcPr>
            <w:tcW w:w="3732" w:type="dxa"/>
            <w:gridSpan w:val="3"/>
            <w:shd w:val="clear" w:color="auto" w:fill="auto"/>
          </w:tcPr>
          <w:p w14:paraId="4A7F4EB4" w14:textId="77777777" w:rsidR="0080109F" w:rsidRDefault="0080109F" w:rsidP="0080109F">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Allow and support high quality first teaching.</w:t>
            </w:r>
          </w:p>
          <w:p w14:paraId="5BDD6C49" w14:textId="77777777" w:rsidR="0080109F" w:rsidRDefault="0080109F" w:rsidP="0080109F">
            <w:pPr>
              <w:spacing w:after="0" w:line="288" w:lineRule="auto"/>
              <w:rPr>
                <w:rFonts w:ascii="Arial" w:eastAsia="Times New Roman" w:hAnsi="Arial" w:cs="Arial"/>
                <w:color w:val="0D0D0D"/>
                <w:sz w:val="20"/>
                <w:szCs w:val="20"/>
                <w:lang w:eastAsia="en-GB"/>
              </w:rPr>
            </w:pPr>
          </w:p>
        </w:tc>
        <w:tc>
          <w:tcPr>
            <w:tcW w:w="3733" w:type="dxa"/>
            <w:gridSpan w:val="2"/>
            <w:shd w:val="clear" w:color="auto" w:fill="auto"/>
          </w:tcPr>
          <w:p w14:paraId="77E7A622" w14:textId="77777777" w:rsidR="0080109F" w:rsidRDefault="00E36175" w:rsidP="0080109F">
            <w:pPr>
              <w:spacing w:after="240" w:line="288" w:lineRule="auto"/>
              <w:contextualSpacing/>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 xml:space="preserve">TA Apprentice in HNB – secured L2 job after apprenticeship completed. </w:t>
            </w:r>
          </w:p>
          <w:p w14:paraId="05F4820C" w14:textId="0F0C112F" w:rsidR="00E36175" w:rsidRDefault="00E36175" w:rsidP="0080109F">
            <w:pPr>
              <w:spacing w:after="240" w:line="288" w:lineRule="auto"/>
              <w:contextualSpacing/>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Supported teaching and learning in base.</w:t>
            </w:r>
          </w:p>
          <w:p w14:paraId="58901259" w14:textId="1AE5E5AC" w:rsidR="00E36175" w:rsidRPr="00E36175" w:rsidRDefault="00E36175" w:rsidP="0080109F">
            <w:pPr>
              <w:spacing w:after="240" w:line="288" w:lineRule="auto"/>
              <w:contextualSpacing/>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 xml:space="preserve">Supported pupils on 1 to 1 and in small groups. Also supports intimate care. </w:t>
            </w:r>
          </w:p>
        </w:tc>
        <w:tc>
          <w:tcPr>
            <w:tcW w:w="3733" w:type="dxa"/>
            <w:gridSpan w:val="2"/>
            <w:shd w:val="clear" w:color="auto" w:fill="auto"/>
          </w:tcPr>
          <w:p w14:paraId="57055856" w14:textId="77777777" w:rsidR="0080109F" w:rsidRDefault="00E36175" w:rsidP="0080109F">
            <w:pPr>
              <w:spacing w:after="240" w:line="288" w:lineRule="auto"/>
              <w:contextualSpacing/>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Apprenticeship needed in HNB in 2020-21.</w:t>
            </w:r>
          </w:p>
          <w:p w14:paraId="69330F69" w14:textId="77777777" w:rsidR="00E36175" w:rsidRDefault="00E36175" w:rsidP="0080109F">
            <w:pPr>
              <w:spacing w:after="240" w:line="288" w:lineRule="auto"/>
              <w:contextualSpacing/>
              <w:rPr>
                <w:rFonts w:ascii="Arial" w:eastAsia="Times New Roman" w:hAnsi="Arial" w:cs="Arial"/>
                <w:color w:val="0D0D0D"/>
                <w:sz w:val="18"/>
                <w:szCs w:val="18"/>
                <w:lang w:eastAsia="en-GB"/>
              </w:rPr>
            </w:pPr>
          </w:p>
          <w:p w14:paraId="2A1CB467" w14:textId="49A6D8FA" w:rsidR="00E36175" w:rsidRPr="00E36175" w:rsidRDefault="00E36175" w:rsidP="0080109F">
            <w:pPr>
              <w:spacing w:after="240" w:line="288" w:lineRule="auto"/>
              <w:contextualSpacing/>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 xml:space="preserve">No apprentice needed in nursery currently. </w:t>
            </w:r>
          </w:p>
        </w:tc>
      </w:tr>
      <w:tr w:rsidR="0080109F" w:rsidRPr="004D387E" w14:paraId="52F21F1E" w14:textId="77777777" w:rsidTr="007C7638">
        <w:trPr>
          <w:trHeight w:hRule="exact" w:val="1936"/>
        </w:trPr>
        <w:tc>
          <w:tcPr>
            <w:tcW w:w="4219" w:type="dxa"/>
            <w:gridSpan w:val="3"/>
            <w:shd w:val="clear" w:color="auto" w:fill="auto"/>
            <w:tcMar>
              <w:top w:w="57" w:type="dxa"/>
              <w:bottom w:w="57" w:type="dxa"/>
            </w:tcMar>
          </w:tcPr>
          <w:p w14:paraId="02BD766A" w14:textId="6FFB4843" w:rsidR="0080109F" w:rsidRDefault="0080109F" w:rsidP="0080109F">
            <w:pPr>
              <w:spacing w:after="0" w:line="288" w:lineRule="auto"/>
              <w:rPr>
                <w:rFonts w:ascii="Arial" w:eastAsia="Times New Roman" w:hAnsi="Arial" w:cs="Arial"/>
                <w:b/>
                <w:color w:val="0D0D0D"/>
                <w:sz w:val="20"/>
                <w:szCs w:val="20"/>
                <w:lang w:eastAsia="en-GB"/>
              </w:rPr>
            </w:pPr>
            <w:r>
              <w:rPr>
                <w:rFonts w:ascii="Arial" w:eastAsia="Times New Roman" w:hAnsi="Arial" w:cs="Arial"/>
                <w:b/>
                <w:color w:val="0D0D0D"/>
                <w:sz w:val="20"/>
                <w:szCs w:val="20"/>
                <w:lang w:eastAsia="en-GB"/>
              </w:rPr>
              <w:t xml:space="preserve">Providing specialist Play Therapy – </w:t>
            </w:r>
            <w:r>
              <w:rPr>
                <w:rFonts w:ascii="Arial" w:eastAsia="Times New Roman" w:hAnsi="Arial" w:cs="Arial"/>
                <w:color w:val="0D0D0D"/>
                <w:sz w:val="20"/>
                <w:szCs w:val="20"/>
                <w:lang w:eastAsia="en-GB"/>
              </w:rPr>
              <w:t xml:space="preserve">‘Playing for Real Ltd’. </w:t>
            </w:r>
          </w:p>
        </w:tc>
        <w:tc>
          <w:tcPr>
            <w:tcW w:w="3732" w:type="dxa"/>
            <w:gridSpan w:val="3"/>
            <w:shd w:val="clear" w:color="auto" w:fill="auto"/>
          </w:tcPr>
          <w:p w14:paraId="397476AF" w14:textId="16103445" w:rsidR="0080109F" w:rsidRDefault="0080109F" w:rsidP="0080109F">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E</w:t>
            </w:r>
            <w:r w:rsidRPr="00FC5938">
              <w:rPr>
                <w:rFonts w:ascii="Arial" w:eastAsia="Times New Roman" w:hAnsi="Arial" w:cs="Arial"/>
                <w:color w:val="0D0D0D"/>
                <w:sz w:val="20"/>
                <w:szCs w:val="20"/>
                <w:lang w:eastAsia="en-GB"/>
              </w:rPr>
              <w:t xml:space="preserve">nsuring all children are secure </w:t>
            </w:r>
            <w:r>
              <w:rPr>
                <w:rFonts w:ascii="Arial" w:eastAsia="Times New Roman" w:hAnsi="Arial" w:cs="Arial"/>
                <w:color w:val="0D0D0D"/>
                <w:sz w:val="20"/>
                <w:szCs w:val="20"/>
                <w:lang w:eastAsia="en-GB"/>
              </w:rPr>
              <w:t xml:space="preserve">and happy </w:t>
            </w:r>
            <w:r w:rsidRPr="00FC5938">
              <w:rPr>
                <w:rFonts w:ascii="Arial" w:eastAsia="Times New Roman" w:hAnsi="Arial" w:cs="Arial"/>
                <w:color w:val="0D0D0D"/>
                <w:sz w:val="20"/>
                <w:szCs w:val="20"/>
                <w:lang w:eastAsia="en-GB"/>
              </w:rPr>
              <w:t xml:space="preserve">in their emotional wellbeing in order for them to then achieve </w:t>
            </w:r>
            <w:r>
              <w:rPr>
                <w:rFonts w:ascii="Arial" w:eastAsia="Times New Roman" w:hAnsi="Arial" w:cs="Arial"/>
                <w:color w:val="0D0D0D"/>
                <w:sz w:val="20"/>
                <w:szCs w:val="20"/>
                <w:lang w:eastAsia="en-GB"/>
              </w:rPr>
              <w:t xml:space="preserve">and make progress </w:t>
            </w:r>
            <w:r w:rsidRPr="00FC5938">
              <w:rPr>
                <w:rFonts w:ascii="Arial" w:eastAsia="Times New Roman" w:hAnsi="Arial" w:cs="Arial"/>
                <w:color w:val="0D0D0D"/>
                <w:sz w:val="20"/>
                <w:szCs w:val="20"/>
                <w:lang w:eastAsia="en-GB"/>
              </w:rPr>
              <w:t>academically.</w:t>
            </w:r>
            <w:r w:rsidRPr="004439EE">
              <w:rPr>
                <w:rFonts w:ascii="Arial" w:hAnsi="Arial" w:cs="Arial"/>
                <w:b/>
                <w:i/>
              </w:rPr>
              <w:t xml:space="preserve"> </w:t>
            </w:r>
            <w:r>
              <w:rPr>
                <w:rFonts w:ascii="Arial" w:hAnsi="Arial" w:cs="Arial"/>
                <w:b/>
                <w:i/>
              </w:rPr>
              <w:t xml:space="preserve">   </w:t>
            </w:r>
          </w:p>
        </w:tc>
        <w:tc>
          <w:tcPr>
            <w:tcW w:w="3733" w:type="dxa"/>
            <w:gridSpan w:val="2"/>
            <w:shd w:val="clear" w:color="auto" w:fill="auto"/>
          </w:tcPr>
          <w:p w14:paraId="33B865B0" w14:textId="77777777" w:rsidR="0080109F" w:rsidRDefault="007C7638" w:rsidP="0080109F">
            <w:pPr>
              <w:spacing w:after="240" w:line="288" w:lineRule="auto"/>
              <w:contextualSpacing/>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 xml:space="preserve">Play Therapist has supported and worked with individual pupils identified prior to the school closures and also, once safe to do so, when schools partially re-opened. </w:t>
            </w:r>
          </w:p>
          <w:p w14:paraId="0D165529" w14:textId="77777777" w:rsidR="007C7638" w:rsidRDefault="007C7638" w:rsidP="0080109F">
            <w:pPr>
              <w:spacing w:after="240" w:line="288" w:lineRule="auto"/>
              <w:contextualSpacing/>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 xml:space="preserve">Individual impact recorded. </w:t>
            </w:r>
          </w:p>
          <w:p w14:paraId="43F9D791" w14:textId="42F1DEE2" w:rsidR="007C7638" w:rsidRPr="00E36175" w:rsidRDefault="007C7638" w:rsidP="0080109F">
            <w:pPr>
              <w:spacing w:after="240" w:line="288" w:lineRule="auto"/>
              <w:contextualSpacing/>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 xml:space="preserve">During lockdown maintained contact with her pupils and families by telephone. </w:t>
            </w:r>
          </w:p>
        </w:tc>
        <w:tc>
          <w:tcPr>
            <w:tcW w:w="3733" w:type="dxa"/>
            <w:gridSpan w:val="2"/>
            <w:shd w:val="clear" w:color="auto" w:fill="auto"/>
          </w:tcPr>
          <w:p w14:paraId="08734515" w14:textId="77777777" w:rsidR="0080109F" w:rsidRDefault="007C7638" w:rsidP="0080109F">
            <w:pPr>
              <w:spacing w:after="240" w:line="288" w:lineRule="auto"/>
              <w:contextualSpacing/>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Provision to continue next academic year.</w:t>
            </w:r>
          </w:p>
          <w:p w14:paraId="2A7993B5" w14:textId="45BAE179" w:rsidR="007C7638" w:rsidRDefault="007C7638" w:rsidP="0080109F">
            <w:pPr>
              <w:spacing w:after="240" w:line="288" w:lineRule="auto"/>
              <w:contextualSpacing/>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Therapist uses our THRIVE room and provision as well as the outdoors.</w:t>
            </w:r>
          </w:p>
          <w:p w14:paraId="2D68BFEA" w14:textId="25C41490" w:rsidR="007C7638" w:rsidRDefault="007C7638" w:rsidP="0080109F">
            <w:pPr>
              <w:spacing w:after="240" w:line="288" w:lineRule="auto"/>
              <w:contextualSpacing/>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 xml:space="preserve">COVID 19 may mean additional support is needed. </w:t>
            </w:r>
          </w:p>
          <w:p w14:paraId="62CFA4CC" w14:textId="6642C482" w:rsidR="007C7638" w:rsidRPr="007C7638" w:rsidRDefault="007C7638" w:rsidP="0080109F">
            <w:pPr>
              <w:spacing w:after="240" w:line="288" w:lineRule="auto"/>
              <w:contextualSpacing/>
              <w:rPr>
                <w:rFonts w:ascii="Arial" w:eastAsia="Times New Roman" w:hAnsi="Arial" w:cs="Arial"/>
                <w:color w:val="0D0D0D"/>
                <w:sz w:val="18"/>
                <w:szCs w:val="18"/>
                <w:lang w:eastAsia="en-GB"/>
              </w:rPr>
            </w:pPr>
          </w:p>
        </w:tc>
      </w:tr>
      <w:tr w:rsidR="00DE5AD9" w:rsidRPr="004D387E" w14:paraId="17E3248F" w14:textId="77777777" w:rsidTr="00DE5AD9">
        <w:trPr>
          <w:trHeight w:hRule="exact" w:val="1215"/>
        </w:trPr>
        <w:tc>
          <w:tcPr>
            <w:tcW w:w="4219" w:type="dxa"/>
            <w:gridSpan w:val="3"/>
            <w:shd w:val="clear" w:color="auto" w:fill="auto"/>
            <w:tcMar>
              <w:top w:w="57" w:type="dxa"/>
              <w:bottom w:w="57" w:type="dxa"/>
            </w:tcMar>
          </w:tcPr>
          <w:p w14:paraId="3C243B35" w14:textId="28E55518" w:rsidR="00DE5AD9" w:rsidRDefault="00DE5AD9" w:rsidP="00DE5AD9">
            <w:pPr>
              <w:spacing w:after="0" w:line="288" w:lineRule="auto"/>
              <w:rPr>
                <w:rFonts w:ascii="Arial" w:eastAsia="Times New Roman" w:hAnsi="Arial" w:cs="Arial"/>
                <w:b/>
                <w:color w:val="0D0D0D"/>
                <w:sz w:val="20"/>
                <w:szCs w:val="20"/>
                <w:lang w:eastAsia="en-GB"/>
              </w:rPr>
            </w:pPr>
            <w:r>
              <w:rPr>
                <w:rFonts w:ascii="Arial" w:eastAsia="Times New Roman" w:hAnsi="Arial" w:cs="Arial"/>
                <w:b/>
                <w:color w:val="0D0D0D"/>
                <w:sz w:val="20"/>
                <w:szCs w:val="20"/>
                <w:lang w:eastAsia="en-GB"/>
              </w:rPr>
              <w:t xml:space="preserve">Year 5 / 6 Yoga – </w:t>
            </w:r>
            <w:r>
              <w:rPr>
                <w:rFonts w:ascii="Arial" w:eastAsia="Times New Roman" w:hAnsi="Arial" w:cs="Arial"/>
                <w:color w:val="0D0D0D"/>
                <w:sz w:val="20"/>
                <w:szCs w:val="20"/>
                <w:lang w:eastAsia="en-GB"/>
              </w:rPr>
              <w:t xml:space="preserve">Spring Term intervention leading up to SATs. </w:t>
            </w:r>
          </w:p>
        </w:tc>
        <w:tc>
          <w:tcPr>
            <w:tcW w:w="3732" w:type="dxa"/>
            <w:gridSpan w:val="3"/>
            <w:shd w:val="clear" w:color="auto" w:fill="auto"/>
          </w:tcPr>
          <w:p w14:paraId="55003C7D" w14:textId="00FE47F3" w:rsidR="00DE5AD9" w:rsidRDefault="00DE5AD9" w:rsidP="00DE5AD9">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E</w:t>
            </w:r>
            <w:r w:rsidRPr="00FC5938">
              <w:rPr>
                <w:rFonts w:ascii="Arial" w:eastAsia="Times New Roman" w:hAnsi="Arial" w:cs="Arial"/>
                <w:color w:val="0D0D0D"/>
                <w:sz w:val="20"/>
                <w:szCs w:val="20"/>
                <w:lang w:eastAsia="en-GB"/>
              </w:rPr>
              <w:t xml:space="preserve">nsuring all children are secure </w:t>
            </w:r>
            <w:r>
              <w:rPr>
                <w:rFonts w:ascii="Arial" w:eastAsia="Times New Roman" w:hAnsi="Arial" w:cs="Arial"/>
                <w:color w:val="0D0D0D"/>
                <w:sz w:val="20"/>
                <w:szCs w:val="20"/>
                <w:lang w:eastAsia="en-GB"/>
              </w:rPr>
              <w:t xml:space="preserve">and happy </w:t>
            </w:r>
            <w:r w:rsidRPr="00FC5938">
              <w:rPr>
                <w:rFonts w:ascii="Arial" w:eastAsia="Times New Roman" w:hAnsi="Arial" w:cs="Arial"/>
                <w:color w:val="0D0D0D"/>
                <w:sz w:val="20"/>
                <w:szCs w:val="20"/>
                <w:lang w:eastAsia="en-GB"/>
              </w:rPr>
              <w:t xml:space="preserve">in their emotional wellbeing in order for them to then achieve </w:t>
            </w:r>
            <w:r>
              <w:rPr>
                <w:rFonts w:ascii="Arial" w:eastAsia="Times New Roman" w:hAnsi="Arial" w:cs="Arial"/>
                <w:color w:val="0D0D0D"/>
                <w:sz w:val="20"/>
                <w:szCs w:val="20"/>
                <w:lang w:eastAsia="en-GB"/>
              </w:rPr>
              <w:t xml:space="preserve">and make progress </w:t>
            </w:r>
            <w:r w:rsidRPr="00FC5938">
              <w:rPr>
                <w:rFonts w:ascii="Arial" w:eastAsia="Times New Roman" w:hAnsi="Arial" w:cs="Arial"/>
                <w:color w:val="0D0D0D"/>
                <w:sz w:val="20"/>
                <w:szCs w:val="20"/>
                <w:lang w:eastAsia="en-GB"/>
              </w:rPr>
              <w:t>academically.</w:t>
            </w:r>
            <w:r w:rsidRPr="004439EE">
              <w:rPr>
                <w:rFonts w:ascii="Arial" w:hAnsi="Arial" w:cs="Arial"/>
                <w:b/>
                <w:i/>
              </w:rPr>
              <w:t xml:space="preserve"> </w:t>
            </w:r>
            <w:r>
              <w:rPr>
                <w:rFonts w:ascii="Arial" w:hAnsi="Arial" w:cs="Arial"/>
                <w:b/>
                <w:i/>
              </w:rPr>
              <w:t xml:space="preserve">   </w:t>
            </w:r>
          </w:p>
        </w:tc>
        <w:tc>
          <w:tcPr>
            <w:tcW w:w="3733" w:type="dxa"/>
            <w:gridSpan w:val="2"/>
            <w:shd w:val="clear" w:color="auto" w:fill="auto"/>
          </w:tcPr>
          <w:p w14:paraId="4B90CBE4" w14:textId="77777777" w:rsidR="00DE5AD9" w:rsidRPr="00A101F3" w:rsidRDefault="00A101F3" w:rsidP="00DE5AD9">
            <w:pPr>
              <w:spacing w:after="240" w:line="288" w:lineRule="auto"/>
              <w:contextualSpacing/>
              <w:rPr>
                <w:rFonts w:ascii="Arial" w:eastAsia="Times New Roman" w:hAnsi="Arial" w:cs="Arial"/>
                <w:color w:val="0D0D0D"/>
                <w:sz w:val="17"/>
                <w:szCs w:val="17"/>
                <w:lang w:eastAsia="en-GB"/>
              </w:rPr>
            </w:pPr>
            <w:r w:rsidRPr="00A101F3">
              <w:rPr>
                <w:rFonts w:ascii="Arial" w:eastAsia="Times New Roman" w:hAnsi="Arial" w:cs="Arial"/>
                <w:color w:val="0D0D0D"/>
                <w:sz w:val="17"/>
                <w:szCs w:val="17"/>
                <w:lang w:eastAsia="en-GB"/>
              </w:rPr>
              <w:t xml:space="preserve">Children were able to complete half the programme before COVID 19 lockdown. </w:t>
            </w:r>
          </w:p>
          <w:p w14:paraId="051D7842" w14:textId="06FC697A" w:rsidR="00A101F3" w:rsidRPr="00A101F3" w:rsidRDefault="00A101F3" w:rsidP="00DE5AD9">
            <w:pPr>
              <w:spacing w:after="240" w:line="288" w:lineRule="auto"/>
              <w:contextualSpacing/>
              <w:rPr>
                <w:rFonts w:ascii="Arial" w:eastAsia="Times New Roman" w:hAnsi="Arial" w:cs="Arial"/>
                <w:color w:val="0D0D0D"/>
                <w:sz w:val="18"/>
                <w:szCs w:val="18"/>
                <w:lang w:eastAsia="en-GB"/>
              </w:rPr>
            </w:pPr>
            <w:r w:rsidRPr="00A101F3">
              <w:rPr>
                <w:rFonts w:ascii="Arial" w:eastAsia="Times New Roman" w:hAnsi="Arial" w:cs="Arial"/>
                <w:color w:val="0D0D0D"/>
                <w:sz w:val="17"/>
                <w:szCs w:val="17"/>
                <w:lang w:eastAsia="en-GB"/>
              </w:rPr>
              <w:t>Pupils engaged well – used to support awareness of mindfulness as well as strengthening core and flexibility.</w:t>
            </w:r>
            <w:r>
              <w:rPr>
                <w:rFonts w:ascii="Arial" w:eastAsia="Times New Roman" w:hAnsi="Arial" w:cs="Arial"/>
                <w:color w:val="0D0D0D"/>
                <w:sz w:val="18"/>
                <w:szCs w:val="18"/>
                <w:lang w:eastAsia="en-GB"/>
              </w:rPr>
              <w:t xml:space="preserve"> </w:t>
            </w:r>
          </w:p>
        </w:tc>
        <w:tc>
          <w:tcPr>
            <w:tcW w:w="3733" w:type="dxa"/>
            <w:gridSpan w:val="2"/>
            <w:shd w:val="clear" w:color="auto" w:fill="auto"/>
          </w:tcPr>
          <w:p w14:paraId="569B1E38" w14:textId="21CEAEC9" w:rsidR="00DE5AD9" w:rsidRPr="00A101F3" w:rsidRDefault="00A101F3" w:rsidP="00DE5AD9">
            <w:pPr>
              <w:spacing w:after="240" w:line="288" w:lineRule="auto"/>
              <w:contextualSpacing/>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 xml:space="preserve">Provision to continue next academic year – Spring Term. </w:t>
            </w:r>
          </w:p>
        </w:tc>
      </w:tr>
      <w:tr w:rsidR="00DE5AD9" w:rsidRPr="004D387E" w14:paraId="639AC912" w14:textId="77777777" w:rsidTr="00214A89">
        <w:trPr>
          <w:trHeight w:hRule="exact" w:val="2028"/>
        </w:trPr>
        <w:tc>
          <w:tcPr>
            <w:tcW w:w="4219" w:type="dxa"/>
            <w:gridSpan w:val="3"/>
            <w:shd w:val="clear" w:color="auto" w:fill="auto"/>
            <w:tcMar>
              <w:top w:w="57" w:type="dxa"/>
              <w:bottom w:w="57" w:type="dxa"/>
            </w:tcMar>
          </w:tcPr>
          <w:p w14:paraId="7DE5B6B5" w14:textId="77777777" w:rsidR="00DE5AD9" w:rsidRDefault="00DE5AD9" w:rsidP="00DE5AD9">
            <w:pPr>
              <w:spacing w:after="0" w:line="288" w:lineRule="auto"/>
              <w:rPr>
                <w:rFonts w:ascii="Arial" w:eastAsia="Times New Roman" w:hAnsi="Arial" w:cs="Arial"/>
                <w:color w:val="0D0D0D"/>
                <w:sz w:val="20"/>
                <w:szCs w:val="20"/>
                <w:lang w:eastAsia="en-GB"/>
              </w:rPr>
            </w:pPr>
            <w:r>
              <w:rPr>
                <w:rFonts w:ascii="Arial" w:eastAsia="Times New Roman" w:hAnsi="Arial" w:cs="Arial"/>
                <w:b/>
                <w:color w:val="0D0D0D"/>
                <w:sz w:val="20"/>
                <w:szCs w:val="20"/>
                <w:lang w:eastAsia="en-GB"/>
              </w:rPr>
              <w:lastRenderedPageBreak/>
              <w:t>Year 2 and Year 6 Booster sessions</w:t>
            </w:r>
            <w:r>
              <w:rPr>
                <w:rFonts w:ascii="Arial" w:eastAsia="Times New Roman" w:hAnsi="Arial" w:cs="Arial"/>
                <w:color w:val="0D0D0D"/>
                <w:sz w:val="20"/>
                <w:szCs w:val="20"/>
                <w:lang w:eastAsia="en-GB"/>
              </w:rPr>
              <w:t xml:space="preserve"> – after school, 2/3 times a week (Spring / Summer) </w:t>
            </w:r>
          </w:p>
          <w:p w14:paraId="5E474157" w14:textId="77777777" w:rsidR="00DE5AD9" w:rsidRDefault="00DE5AD9" w:rsidP="00DE5AD9">
            <w:pPr>
              <w:spacing w:after="0" w:line="288" w:lineRule="auto"/>
              <w:rPr>
                <w:rFonts w:ascii="Arial" w:eastAsia="Times New Roman" w:hAnsi="Arial" w:cs="Arial"/>
                <w:b/>
                <w:color w:val="0D0D0D"/>
                <w:sz w:val="20"/>
                <w:szCs w:val="20"/>
                <w:lang w:eastAsia="en-GB"/>
              </w:rPr>
            </w:pPr>
          </w:p>
        </w:tc>
        <w:tc>
          <w:tcPr>
            <w:tcW w:w="3732" w:type="dxa"/>
            <w:gridSpan w:val="3"/>
            <w:shd w:val="clear" w:color="auto" w:fill="auto"/>
          </w:tcPr>
          <w:p w14:paraId="6EA28A7B" w14:textId="709F47C5" w:rsidR="00DE5AD9" w:rsidRDefault="00DE5AD9" w:rsidP="00DE5AD9">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 xml:space="preserve">Higher attainment at the end of KS1 and KS2 in reading and writing for PP pupils. </w:t>
            </w:r>
          </w:p>
        </w:tc>
        <w:tc>
          <w:tcPr>
            <w:tcW w:w="3733" w:type="dxa"/>
            <w:gridSpan w:val="2"/>
            <w:shd w:val="clear" w:color="auto" w:fill="auto"/>
          </w:tcPr>
          <w:p w14:paraId="120FDE5D" w14:textId="77777777" w:rsidR="00DE5AD9" w:rsidRPr="008D1270" w:rsidRDefault="008D1270" w:rsidP="00DE5AD9">
            <w:pPr>
              <w:spacing w:after="240" w:line="288" w:lineRule="auto"/>
              <w:contextualSpacing/>
              <w:rPr>
                <w:rFonts w:ascii="Arial" w:eastAsia="Times New Roman" w:hAnsi="Arial" w:cs="Arial"/>
                <w:color w:val="0D0D0D"/>
                <w:sz w:val="16"/>
                <w:szCs w:val="16"/>
                <w:lang w:eastAsia="en-GB"/>
              </w:rPr>
            </w:pPr>
            <w:r w:rsidRPr="008D1270">
              <w:rPr>
                <w:rFonts w:ascii="Arial" w:eastAsia="Times New Roman" w:hAnsi="Arial" w:cs="Arial"/>
                <w:color w:val="0D0D0D"/>
                <w:sz w:val="16"/>
                <w:szCs w:val="16"/>
                <w:lang w:eastAsia="en-GB"/>
              </w:rPr>
              <w:t>Booster sessions had been carried out in the first half of the Spring term – cut short due to COVID 19.</w:t>
            </w:r>
          </w:p>
          <w:p w14:paraId="566F87D5" w14:textId="77777777" w:rsidR="008D1270" w:rsidRDefault="008D1270" w:rsidP="00DE5AD9">
            <w:pPr>
              <w:spacing w:after="240" w:line="288" w:lineRule="auto"/>
              <w:contextualSpacing/>
              <w:rPr>
                <w:rFonts w:ascii="Arial" w:eastAsia="Times New Roman" w:hAnsi="Arial" w:cs="Arial"/>
                <w:color w:val="0D0D0D"/>
                <w:sz w:val="18"/>
                <w:szCs w:val="18"/>
                <w:lang w:eastAsia="en-GB"/>
              </w:rPr>
            </w:pPr>
            <w:r w:rsidRPr="008D1270">
              <w:rPr>
                <w:rFonts w:ascii="Arial" w:eastAsia="Times New Roman" w:hAnsi="Arial" w:cs="Arial"/>
                <w:color w:val="0D0D0D"/>
                <w:sz w:val="16"/>
                <w:szCs w:val="16"/>
                <w:lang w:eastAsia="en-GB"/>
              </w:rPr>
              <w:t>Groups included a Year 1 phonic group working towards the phonic screening.</w:t>
            </w:r>
            <w:r>
              <w:rPr>
                <w:rFonts w:ascii="Arial" w:eastAsia="Times New Roman" w:hAnsi="Arial" w:cs="Arial"/>
                <w:color w:val="0D0D0D"/>
                <w:sz w:val="18"/>
                <w:szCs w:val="18"/>
                <w:lang w:eastAsia="en-GB"/>
              </w:rPr>
              <w:t xml:space="preserve"> </w:t>
            </w:r>
          </w:p>
          <w:p w14:paraId="6CA795C1" w14:textId="52EFE5FE" w:rsidR="008D1270" w:rsidRPr="008D1270" w:rsidRDefault="008D1270" w:rsidP="00DE5AD9">
            <w:pPr>
              <w:spacing w:after="240" w:line="288" w:lineRule="auto"/>
              <w:contextualSpacing/>
              <w:rPr>
                <w:rFonts w:ascii="Arial" w:eastAsia="Times New Roman" w:hAnsi="Arial" w:cs="Arial"/>
                <w:color w:val="0D0D0D"/>
                <w:sz w:val="18"/>
                <w:szCs w:val="18"/>
                <w:lang w:eastAsia="en-GB"/>
              </w:rPr>
            </w:pPr>
            <w:r w:rsidRPr="008D1270">
              <w:rPr>
                <w:rFonts w:ascii="Arial" w:eastAsia="Times New Roman" w:hAnsi="Arial" w:cs="Arial"/>
                <w:color w:val="0D0D0D"/>
                <w:sz w:val="16"/>
                <w:szCs w:val="16"/>
                <w:lang w:eastAsia="en-GB"/>
              </w:rPr>
              <w:t>Predicted outcomes at Spring half term</w:t>
            </w:r>
            <w:r>
              <w:rPr>
                <w:rFonts w:ascii="Arial" w:eastAsia="Times New Roman" w:hAnsi="Arial" w:cs="Arial"/>
                <w:color w:val="0D0D0D"/>
                <w:sz w:val="16"/>
                <w:szCs w:val="16"/>
                <w:lang w:eastAsia="en-GB"/>
              </w:rPr>
              <w:t xml:space="preserve"> had indicated improvements in outcomes across the board at KS1</w:t>
            </w:r>
            <w:r w:rsidR="008A16D7">
              <w:rPr>
                <w:rFonts w:ascii="Arial" w:eastAsia="Times New Roman" w:hAnsi="Arial" w:cs="Arial"/>
                <w:color w:val="0D0D0D"/>
                <w:sz w:val="16"/>
                <w:szCs w:val="16"/>
                <w:lang w:eastAsia="en-GB"/>
              </w:rPr>
              <w:t xml:space="preserve"> and KS2 at both ARE and High (except for writing at KS2 – cohort specific). </w:t>
            </w:r>
          </w:p>
        </w:tc>
        <w:tc>
          <w:tcPr>
            <w:tcW w:w="3733" w:type="dxa"/>
            <w:gridSpan w:val="2"/>
            <w:shd w:val="clear" w:color="auto" w:fill="auto"/>
          </w:tcPr>
          <w:p w14:paraId="4080BED7" w14:textId="77777777" w:rsidR="00DE5AD9" w:rsidRDefault="008A16D7" w:rsidP="00DE5AD9">
            <w:pPr>
              <w:spacing w:after="240" w:line="288" w:lineRule="auto"/>
              <w:contextualSpacing/>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To continue next year.</w:t>
            </w:r>
          </w:p>
          <w:p w14:paraId="7428FDBA" w14:textId="512772B1" w:rsidR="008A16D7" w:rsidRPr="008A16D7" w:rsidRDefault="008A16D7" w:rsidP="00DE5AD9">
            <w:pPr>
              <w:spacing w:after="240" w:line="288" w:lineRule="auto"/>
              <w:contextualSpacing/>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This will also be tied into the ‘Catch Up’ funding and provision for 2020-21.</w:t>
            </w:r>
          </w:p>
        </w:tc>
      </w:tr>
      <w:tr w:rsidR="00BD0680" w:rsidRPr="004D387E" w14:paraId="066CD4EF" w14:textId="77777777" w:rsidTr="00214A89">
        <w:trPr>
          <w:trHeight w:hRule="exact" w:val="1505"/>
        </w:trPr>
        <w:tc>
          <w:tcPr>
            <w:tcW w:w="4219" w:type="dxa"/>
            <w:gridSpan w:val="3"/>
            <w:shd w:val="clear" w:color="auto" w:fill="auto"/>
            <w:tcMar>
              <w:top w:w="57" w:type="dxa"/>
              <w:bottom w:w="57" w:type="dxa"/>
            </w:tcMar>
          </w:tcPr>
          <w:p w14:paraId="23A5F3BA" w14:textId="31E093F1" w:rsidR="00BD0680" w:rsidRDefault="00BD0680" w:rsidP="00BD0680">
            <w:pPr>
              <w:spacing w:after="0" w:line="288" w:lineRule="auto"/>
              <w:rPr>
                <w:rFonts w:ascii="Arial" w:eastAsia="Times New Roman" w:hAnsi="Arial" w:cs="Arial"/>
                <w:b/>
                <w:color w:val="0D0D0D"/>
                <w:sz w:val="20"/>
                <w:szCs w:val="20"/>
                <w:lang w:eastAsia="en-GB"/>
              </w:rPr>
            </w:pPr>
            <w:r>
              <w:rPr>
                <w:rFonts w:ascii="Arial" w:eastAsia="Times New Roman" w:hAnsi="Arial" w:cs="Arial"/>
                <w:b/>
                <w:color w:val="0D0D0D"/>
                <w:sz w:val="20"/>
                <w:szCs w:val="20"/>
                <w:lang w:eastAsia="en-GB"/>
              </w:rPr>
              <w:t xml:space="preserve">Use of LEXIA </w:t>
            </w:r>
            <w:r>
              <w:rPr>
                <w:rFonts w:ascii="Arial" w:eastAsia="Times New Roman" w:hAnsi="Arial" w:cs="Arial"/>
                <w:color w:val="0D0D0D"/>
                <w:sz w:val="20"/>
                <w:szCs w:val="20"/>
                <w:lang w:eastAsia="en-GB"/>
              </w:rPr>
              <w:t xml:space="preserve">– Year 2 upwards. </w:t>
            </w:r>
          </w:p>
        </w:tc>
        <w:tc>
          <w:tcPr>
            <w:tcW w:w="3732" w:type="dxa"/>
            <w:gridSpan w:val="3"/>
            <w:shd w:val="clear" w:color="auto" w:fill="auto"/>
          </w:tcPr>
          <w:p w14:paraId="0F985A6C" w14:textId="77777777" w:rsidR="00BD0680" w:rsidRPr="00A80682" w:rsidRDefault="00BD0680" w:rsidP="00BD0680">
            <w:pPr>
              <w:spacing w:after="0" w:line="288" w:lineRule="auto"/>
              <w:rPr>
                <w:rFonts w:ascii="Arial" w:eastAsia="Times New Roman" w:hAnsi="Arial" w:cs="Arial"/>
                <w:color w:val="0D0D0D"/>
                <w:sz w:val="18"/>
                <w:szCs w:val="18"/>
                <w:lang w:eastAsia="en-GB"/>
              </w:rPr>
            </w:pPr>
            <w:r w:rsidRPr="00A80682">
              <w:rPr>
                <w:rFonts w:ascii="Arial" w:eastAsia="Times New Roman" w:hAnsi="Arial" w:cs="Arial"/>
                <w:color w:val="0D0D0D"/>
                <w:sz w:val="18"/>
                <w:szCs w:val="18"/>
                <w:lang w:eastAsia="en-GB"/>
              </w:rPr>
              <w:t>Improve Reading Outcomes.</w:t>
            </w:r>
          </w:p>
          <w:p w14:paraId="3083DCAB" w14:textId="62D19ADA" w:rsidR="00BD0680" w:rsidRDefault="00BD0680" w:rsidP="00BD0680">
            <w:pPr>
              <w:spacing w:after="0" w:line="288" w:lineRule="auto"/>
              <w:rPr>
                <w:rFonts w:ascii="Arial" w:eastAsia="Times New Roman" w:hAnsi="Arial" w:cs="Arial"/>
                <w:color w:val="0D0D0D"/>
                <w:sz w:val="20"/>
                <w:szCs w:val="20"/>
                <w:lang w:eastAsia="en-GB"/>
              </w:rPr>
            </w:pPr>
            <w:r w:rsidRPr="00A80682">
              <w:rPr>
                <w:rFonts w:ascii="Arial" w:eastAsia="Times New Roman" w:hAnsi="Arial" w:cs="Arial"/>
                <w:color w:val="0D0D0D"/>
                <w:sz w:val="18"/>
                <w:szCs w:val="18"/>
                <w:lang w:eastAsia="en-GB"/>
              </w:rPr>
              <w:t>Support identified children making small steps of</w:t>
            </w:r>
            <w:r>
              <w:rPr>
                <w:rFonts w:ascii="Arial" w:eastAsia="Times New Roman" w:hAnsi="Arial" w:cs="Arial"/>
                <w:color w:val="0D0D0D"/>
                <w:sz w:val="20"/>
                <w:szCs w:val="20"/>
                <w:lang w:eastAsia="en-GB"/>
              </w:rPr>
              <w:t xml:space="preserve"> </w:t>
            </w:r>
            <w:r w:rsidRPr="00A80682">
              <w:rPr>
                <w:rFonts w:ascii="Arial" w:eastAsia="Times New Roman" w:hAnsi="Arial" w:cs="Arial"/>
                <w:color w:val="0D0D0D"/>
                <w:sz w:val="18"/>
                <w:szCs w:val="18"/>
                <w:lang w:eastAsia="en-GB"/>
              </w:rPr>
              <w:t>progress.</w:t>
            </w:r>
          </w:p>
        </w:tc>
        <w:tc>
          <w:tcPr>
            <w:tcW w:w="3733" w:type="dxa"/>
            <w:gridSpan w:val="2"/>
            <w:shd w:val="clear" w:color="auto" w:fill="auto"/>
          </w:tcPr>
          <w:p w14:paraId="03B13A05" w14:textId="77777777" w:rsidR="00BD0680" w:rsidRPr="00214A89" w:rsidRDefault="002201E1" w:rsidP="00BD0680">
            <w:pPr>
              <w:spacing w:after="240" w:line="288" w:lineRule="auto"/>
              <w:contextualSpacing/>
              <w:rPr>
                <w:rFonts w:ascii="Arial" w:eastAsia="Times New Roman" w:hAnsi="Arial" w:cs="Arial"/>
                <w:color w:val="0D0D0D"/>
                <w:sz w:val="17"/>
                <w:szCs w:val="17"/>
                <w:lang w:eastAsia="en-GB"/>
              </w:rPr>
            </w:pPr>
            <w:r w:rsidRPr="00214A89">
              <w:rPr>
                <w:rFonts w:ascii="Arial" w:eastAsia="Times New Roman" w:hAnsi="Arial" w:cs="Arial"/>
                <w:color w:val="0D0D0D"/>
                <w:sz w:val="17"/>
                <w:szCs w:val="17"/>
                <w:lang w:eastAsia="en-GB"/>
              </w:rPr>
              <w:t>Targeted pupils identified to work through Lexia in order to improve their overall writing – evidence to support this for individual pupils.</w:t>
            </w:r>
          </w:p>
          <w:p w14:paraId="4DB56B81" w14:textId="3DE240F3" w:rsidR="002201E1" w:rsidRPr="00214A89" w:rsidRDefault="002201E1" w:rsidP="00BD0680">
            <w:pPr>
              <w:spacing w:after="240" w:line="288" w:lineRule="auto"/>
              <w:contextualSpacing/>
              <w:rPr>
                <w:rFonts w:ascii="Arial" w:eastAsia="Times New Roman" w:hAnsi="Arial" w:cs="Arial"/>
                <w:color w:val="0D0D0D"/>
                <w:sz w:val="17"/>
                <w:szCs w:val="17"/>
                <w:lang w:eastAsia="en-GB"/>
              </w:rPr>
            </w:pPr>
            <w:r w:rsidRPr="00214A89">
              <w:rPr>
                <w:rFonts w:ascii="Arial" w:eastAsia="Times New Roman" w:hAnsi="Arial" w:cs="Arial"/>
                <w:color w:val="0D0D0D"/>
                <w:sz w:val="17"/>
                <w:szCs w:val="17"/>
                <w:lang w:eastAsia="en-GB"/>
              </w:rPr>
              <w:t xml:space="preserve">Improved vocabulary and comprehension skills, automaticity and fluency. </w:t>
            </w:r>
          </w:p>
        </w:tc>
        <w:tc>
          <w:tcPr>
            <w:tcW w:w="3733" w:type="dxa"/>
            <w:gridSpan w:val="2"/>
            <w:shd w:val="clear" w:color="auto" w:fill="auto"/>
          </w:tcPr>
          <w:p w14:paraId="2538BC94" w14:textId="77777777" w:rsidR="00BD0680" w:rsidRPr="00214A89" w:rsidRDefault="002201E1" w:rsidP="00BD0680">
            <w:pPr>
              <w:spacing w:after="240" w:line="288" w:lineRule="auto"/>
              <w:contextualSpacing/>
              <w:rPr>
                <w:rFonts w:ascii="Arial" w:eastAsia="Times New Roman" w:hAnsi="Arial" w:cs="Arial"/>
                <w:color w:val="0D0D0D"/>
                <w:sz w:val="17"/>
                <w:szCs w:val="17"/>
                <w:lang w:eastAsia="en-GB"/>
              </w:rPr>
            </w:pPr>
            <w:r w:rsidRPr="00214A89">
              <w:rPr>
                <w:rFonts w:ascii="Arial" w:eastAsia="Times New Roman" w:hAnsi="Arial" w:cs="Arial"/>
                <w:color w:val="0D0D0D"/>
                <w:sz w:val="17"/>
                <w:szCs w:val="17"/>
                <w:lang w:eastAsia="en-GB"/>
              </w:rPr>
              <w:t>Purchased Reading Plus for Year 5/6 prior to lockdown and over lockdown – continue to use next academic year.</w:t>
            </w:r>
          </w:p>
          <w:p w14:paraId="43EA1678" w14:textId="3C0311F9" w:rsidR="002201E1" w:rsidRPr="00214A89" w:rsidRDefault="002201E1" w:rsidP="00BD0680">
            <w:pPr>
              <w:spacing w:after="240" w:line="288" w:lineRule="auto"/>
              <w:contextualSpacing/>
              <w:rPr>
                <w:rFonts w:ascii="Arial" w:eastAsia="Times New Roman" w:hAnsi="Arial" w:cs="Arial"/>
                <w:color w:val="0D0D0D"/>
                <w:sz w:val="17"/>
                <w:szCs w:val="17"/>
                <w:lang w:eastAsia="en-GB"/>
              </w:rPr>
            </w:pPr>
            <w:r w:rsidRPr="00214A89">
              <w:rPr>
                <w:rFonts w:ascii="Arial" w:eastAsia="Times New Roman" w:hAnsi="Arial" w:cs="Arial"/>
                <w:color w:val="0D0D0D"/>
                <w:sz w:val="17"/>
                <w:szCs w:val="17"/>
                <w:lang w:eastAsia="en-GB"/>
              </w:rPr>
              <w:t>Lexia will be used for another year and a decision will be made as to whether we need both.</w:t>
            </w:r>
          </w:p>
        </w:tc>
      </w:tr>
      <w:tr w:rsidR="00BD0680" w:rsidRPr="004D387E" w14:paraId="4239D0A6" w14:textId="77777777" w:rsidTr="00214A89">
        <w:trPr>
          <w:trHeight w:hRule="exact" w:val="1078"/>
        </w:trPr>
        <w:tc>
          <w:tcPr>
            <w:tcW w:w="4219" w:type="dxa"/>
            <w:gridSpan w:val="3"/>
            <w:shd w:val="clear" w:color="auto" w:fill="auto"/>
            <w:tcMar>
              <w:top w:w="57" w:type="dxa"/>
              <w:bottom w:w="57" w:type="dxa"/>
            </w:tcMar>
          </w:tcPr>
          <w:p w14:paraId="1E2E9130" w14:textId="77777777" w:rsidR="00BD0680" w:rsidRDefault="00BD0680" w:rsidP="00BD0680">
            <w:pPr>
              <w:spacing w:after="0" w:line="288" w:lineRule="auto"/>
              <w:rPr>
                <w:rFonts w:ascii="Arial" w:hAnsi="Arial" w:cs="Arial"/>
                <w:sz w:val="20"/>
                <w:szCs w:val="20"/>
              </w:rPr>
            </w:pPr>
            <w:r w:rsidRPr="001613EA">
              <w:rPr>
                <w:rFonts w:ascii="Arial" w:hAnsi="Arial" w:cs="Arial"/>
                <w:sz w:val="20"/>
                <w:szCs w:val="20"/>
              </w:rPr>
              <w:t xml:space="preserve">Language and Learning Support </w:t>
            </w:r>
            <w:r>
              <w:rPr>
                <w:rFonts w:ascii="Arial" w:hAnsi="Arial" w:cs="Arial"/>
                <w:sz w:val="20"/>
                <w:szCs w:val="20"/>
              </w:rPr>
              <w:t>–</w:t>
            </w:r>
            <w:r w:rsidRPr="001613EA">
              <w:rPr>
                <w:rFonts w:ascii="Arial" w:hAnsi="Arial" w:cs="Arial"/>
                <w:sz w:val="20"/>
                <w:szCs w:val="20"/>
              </w:rPr>
              <w:t xml:space="preserve"> </w:t>
            </w:r>
            <w:r>
              <w:rPr>
                <w:rFonts w:ascii="Arial" w:hAnsi="Arial" w:cs="Arial"/>
                <w:sz w:val="20"/>
                <w:szCs w:val="20"/>
              </w:rPr>
              <w:t xml:space="preserve">Use of </w:t>
            </w:r>
            <w:r>
              <w:rPr>
                <w:rFonts w:ascii="Arial" w:hAnsi="Arial" w:cs="Arial"/>
                <w:b/>
                <w:sz w:val="20"/>
                <w:szCs w:val="20"/>
              </w:rPr>
              <w:t xml:space="preserve">Rapid Readers </w:t>
            </w:r>
            <w:r>
              <w:rPr>
                <w:rFonts w:ascii="Arial" w:hAnsi="Arial" w:cs="Arial"/>
                <w:sz w:val="20"/>
                <w:szCs w:val="20"/>
              </w:rPr>
              <w:t xml:space="preserve">intervention. </w:t>
            </w:r>
          </w:p>
          <w:p w14:paraId="73F69549" w14:textId="09C0B489" w:rsidR="00BD0680" w:rsidRDefault="00BD0680" w:rsidP="00BD0680">
            <w:pPr>
              <w:spacing w:after="0" w:line="288" w:lineRule="auto"/>
              <w:rPr>
                <w:rFonts w:ascii="Arial" w:eastAsia="Times New Roman" w:hAnsi="Arial" w:cs="Arial"/>
                <w:b/>
                <w:color w:val="0D0D0D"/>
                <w:sz w:val="20"/>
                <w:szCs w:val="20"/>
                <w:lang w:eastAsia="en-GB"/>
              </w:rPr>
            </w:pPr>
            <w:r>
              <w:rPr>
                <w:rFonts w:ascii="Arial" w:hAnsi="Arial" w:cs="Arial"/>
                <w:sz w:val="20"/>
                <w:szCs w:val="20"/>
              </w:rPr>
              <w:t xml:space="preserve">KS2 Assessments including access arrangements for Y6. </w:t>
            </w:r>
          </w:p>
        </w:tc>
        <w:tc>
          <w:tcPr>
            <w:tcW w:w="3732" w:type="dxa"/>
            <w:gridSpan w:val="3"/>
            <w:shd w:val="clear" w:color="auto" w:fill="auto"/>
          </w:tcPr>
          <w:p w14:paraId="55CA159E" w14:textId="4188EDB1" w:rsidR="00BD0680" w:rsidRDefault="00BD0680" w:rsidP="00BD0680">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Higher attainment at the end of KS2 in reading for PP pupils.</w:t>
            </w:r>
          </w:p>
        </w:tc>
        <w:tc>
          <w:tcPr>
            <w:tcW w:w="3733" w:type="dxa"/>
            <w:gridSpan w:val="2"/>
            <w:shd w:val="clear" w:color="auto" w:fill="auto"/>
          </w:tcPr>
          <w:p w14:paraId="74E06C06" w14:textId="77777777" w:rsidR="00BD0680" w:rsidRDefault="00C7755D" w:rsidP="00BD0680">
            <w:pPr>
              <w:spacing w:after="240" w:line="288" w:lineRule="auto"/>
              <w:contextualSpacing/>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Completed Year 6 assessments for SATs access arrangements.</w:t>
            </w:r>
          </w:p>
          <w:p w14:paraId="44AC313B" w14:textId="08386F07" w:rsidR="00C7755D" w:rsidRPr="00C7755D" w:rsidRDefault="00C7755D" w:rsidP="00BD0680">
            <w:pPr>
              <w:spacing w:after="240" w:line="288" w:lineRule="auto"/>
              <w:contextualSpacing/>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 xml:space="preserve">Rapid Readers not completed due to COVID 19. </w:t>
            </w:r>
          </w:p>
        </w:tc>
        <w:tc>
          <w:tcPr>
            <w:tcW w:w="3733" w:type="dxa"/>
            <w:gridSpan w:val="2"/>
            <w:shd w:val="clear" w:color="auto" w:fill="auto"/>
          </w:tcPr>
          <w:p w14:paraId="4E5E5F1F" w14:textId="77777777" w:rsidR="00BD0680" w:rsidRDefault="00C7755D" w:rsidP="00BD0680">
            <w:pPr>
              <w:spacing w:after="240" w:line="288" w:lineRule="auto"/>
              <w:contextualSpacing/>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 xml:space="preserve">To continue next academic year. </w:t>
            </w:r>
          </w:p>
          <w:p w14:paraId="1CE96E51" w14:textId="23064B38" w:rsidR="00C7755D" w:rsidRPr="00C7755D" w:rsidRDefault="00C7755D" w:rsidP="00BD0680">
            <w:pPr>
              <w:spacing w:after="240" w:line="288" w:lineRule="auto"/>
              <w:contextualSpacing/>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 xml:space="preserve">Rapid Readers has proven historically to add significant gain to pupils reading levels / ability. </w:t>
            </w:r>
          </w:p>
        </w:tc>
      </w:tr>
      <w:tr w:rsidR="00BD0680" w:rsidRPr="004D387E" w14:paraId="247E75B0" w14:textId="77777777" w:rsidTr="00BD0680">
        <w:trPr>
          <w:trHeight w:hRule="exact" w:val="375"/>
        </w:trPr>
        <w:tc>
          <w:tcPr>
            <w:tcW w:w="15417" w:type="dxa"/>
            <w:gridSpan w:val="10"/>
            <w:shd w:val="clear" w:color="auto" w:fill="auto"/>
            <w:tcMar>
              <w:top w:w="57" w:type="dxa"/>
              <w:bottom w:w="57" w:type="dxa"/>
            </w:tcMar>
          </w:tcPr>
          <w:p w14:paraId="1699C746" w14:textId="68F2E540" w:rsidR="00BD0680" w:rsidRPr="004D387E" w:rsidRDefault="00BD0680" w:rsidP="00BD0680">
            <w:pPr>
              <w:spacing w:after="240" w:line="288" w:lineRule="auto"/>
              <w:contextualSpacing/>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Other approaches</w:t>
            </w:r>
          </w:p>
        </w:tc>
      </w:tr>
      <w:tr w:rsidR="00BD0680" w:rsidRPr="004D387E" w14:paraId="6CC353D6" w14:textId="77777777" w:rsidTr="00214A89">
        <w:trPr>
          <w:trHeight w:hRule="exact" w:val="3066"/>
        </w:trPr>
        <w:tc>
          <w:tcPr>
            <w:tcW w:w="4219" w:type="dxa"/>
            <w:gridSpan w:val="3"/>
            <w:shd w:val="clear" w:color="auto" w:fill="auto"/>
            <w:tcMar>
              <w:top w:w="57" w:type="dxa"/>
              <w:bottom w:w="57" w:type="dxa"/>
            </w:tcMar>
          </w:tcPr>
          <w:p w14:paraId="2015EEA4" w14:textId="77777777" w:rsidR="00BD0680" w:rsidRDefault="00BD0680" w:rsidP="00BD0680">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Employing</w:t>
            </w:r>
            <w:r w:rsidRPr="00124922">
              <w:rPr>
                <w:rFonts w:ascii="Arial" w:eastAsia="Times New Roman" w:hAnsi="Arial" w:cs="Arial"/>
                <w:color w:val="0D0D0D"/>
                <w:sz w:val="20"/>
                <w:szCs w:val="20"/>
                <w:lang w:eastAsia="en-GB"/>
              </w:rPr>
              <w:t xml:space="preserve"> a </w:t>
            </w:r>
            <w:r>
              <w:rPr>
                <w:rFonts w:ascii="Arial" w:eastAsia="Times New Roman" w:hAnsi="Arial" w:cs="Arial"/>
                <w:b/>
                <w:color w:val="0D0D0D"/>
                <w:sz w:val="20"/>
                <w:szCs w:val="20"/>
                <w:lang w:eastAsia="en-GB"/>
              </w:rPr>
              <w:t>Pupil Well</w:t>
            </w:r>
            <w:r w:rsidRPr="00124922">
              <w:rPr>
                <w:rFonts w:ascii="Arial" w:eastAsia="Times New Roman" w:hAnsi="Arial" w:cs="Arial"/>
                <w:b/>
                <w:color w:val="0D0D0D"/>
                <w:sz w:val="20"/>
                <w:szCs w:val="20"/>
                <w:lang w:eastAsia="en-GB"/>
              </w:rPr>
              <w:t>being Leader</w:t>
            </w:r>
            <w:r>
              <w:rPr>
                <w:rFonts w:ascii="Arial" w:eastAsia="Times New Roman" w:hAnsi="Arial" w:cs="Arial"/>
                <w:b/>
                <w:color w:val="0D0D0D"/>
                <w:sz w:val="20"/>
                <w:szCs w:val="20"/>
                <w:lang w:eastAsia="en-GB"/>
              </w:rPr>
              <w:t xml:space="preserve"> - </w:t>
            </w:r>
            <w:r>
              <w:rPr>
                <w:rFonts w:ascii="Arial" w:eastAsia="Times New Roman" w:hAnsi="Arial" w:cs="Arial"/>
                <w:color w:val="0D0D0D"/>
                <w:sz w:val="20"/>
                <w:szCs w:val="20"/>
                <w:lang w:eastAsia="en-GB"/>
              </w:rPr>
              <w:t>Lead and manage a Care Team that provides support for both pupils and families wellbeing.</w:t>
            </w:r>
          </w:p>
          <w:p w14:paraId="0470CE84" w14:textId="77777777" w:rsidR="00BD0680" w:rsidRDefault="00BD0680" w:rsidP="00BD0680">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 xml:space="preserve">This role also provides extra-curricular provision / attendance team member / SLT member. </w:t>
            </w:r>
          </w:p>
          <w:p w14:paraId="321DEAEC" w14:textId="77777777" w:rsidR="00BD0680" w:rsidRPr="001613EA" w:rsidRDefault="00BD0680" w:rsidP="00BD0680">
            <w:pPr>
              <w:spacing w:after="0" w:line="288" w:lineRule="auto"/>
              <w:rPr>
                <w:rFonts w:ascii="Arial" w:hAnsi="Arial" w:cs="Arial"/>
                <w:sz w:val="20"/>
                <w:szCs w:val="20"/>
              </w:rPr>
            </w:pPr>
          </w:p>
        </w:tc>
        <w:tc>
          <w:tcPr>
            <w:tcW w:w="3732" w:type="dxa"/>
            <w:gridSpan w:val="3"/>
            <w:shd w:val="clear" w:color="auto" w:fill="auto"/>
          </w:tcPr>
          <w:p w14:paraId="76AF559F" w14:textId="77777777" w:rsidR="00BD0680" w:rsidRDefault="00BD0680" w:rsidP="00BD0680">
            <w:pPr>
              <w:spacing w:after="0" w:line="288" w:lineRule="auto"/>
              <w:rPr>
                <w:rFonts w:ascii="Arial" w:hAnsi="Arial" w:cs="Arial"/>
                <w:b/>
                <w:i/>
              </w:rPr>
            </w:pPr>
            <w:r>
              <w:rPr>
                <w:rFonts w:ascii="Arial" w:eastAsia="Times New Roman" w:hAnsi="Arial" w:cs="Arial"/>
                <w:color w:val="0D0D0D"/>
                <w:sz w:val="20"/>
                <w:szCs w:val="20"/>
                <w:lang w:eastAsia="en-GB"/>
              </w:rPr>
              <w:t>E</w:t>
            </w:r>
            <w:r w:rsidRPr="00FC5938">
              <w:rPr>
                <w:rFonts w:ascii="Arial" w:eastAsia="Times New Roman" w:hAnsi="Arial" w:cs="Arial"/>
                <w:color w:val="0D0D0D"/>
                <w:sz w:val="20"/>
                <w:szCs w:val="20"/>
                <w:lang w:eastAsia="en-GB"/>
              </w:rPr>
              <w:t xml:space="preserve">nsuring all children are secure </w:t>
            </w:r>
            <w:r>
              <w:rPr>
                <w:rFonts w:ascii="Arial" w:eastAsia="Times New Roman" w:hAnsi="Arial" w:cs="Arial"/>
                <w:color w:val="0D0D0D"/>
                <w:sz w:val="20"/>
                <w:szCs w:val="20"/>
                <w:lang w:eastAsia="en-GB"/>
              </w:rPr>
              <w:t xml:space="preserve">and happy </w:t>
            </w:r>
            <w:r w:rsidRPr="00FC5938">
              <w:rPr>
                <w:rFonts w:ascii="Arial" w:eastAsia="Times New Roman" w:hAnsi="Arial" w:cs="Arial"/>
                <w:color w:val="0D0D0D"/>
                <w:sz w:val="20"/>
                <w:szCs w:val="20"/>
                <w:lang w:eastAsia="en-GB"/>
              </w:rPr>
              <w:t xml:space="preserve">in their emotional wellbeing in order for them to then achieve </w:t>
            </w:r>
            <w:r>
              <w:rPr>
                <w:rFonts w:ascii="Arial" w:eastAsia="Times New Roman" w:hAnsi="Arial" w:cs="Arial"/>
                <w:color w:val="0D0D0D"/>
                <w:sz w:val="20"/>
                <w:szCs w:val="20"/>
                <w:lang w:eastAsia="en-GB"/>
              </w:rPr>
              <w:t xml:space="preserve">and make progress </w:t>
            </w:r>
            <w:r w:rsidRPr="00FC5938">
              <w:rPr>
                <w:rFonts w:ascii="Arial" w:eastAsia="Times New Roman" w:hAnsi="Arial" w:cs="Arial"/>
                <w:color w:val="0D0D0D"/>
                <w:sz w:val="20"/>
                <w:szCs w:val="20"/>
                <w:lang w:eastAsia="en-GB"/>
              </w:rPr>
              <w:t>academically.</w:t>
            </w:r>
            <w:r w:rsidRPr="004439EE">
              <w:rPr>
                <w:rFonts w:ascii="Arial" w:hAnsi="Arial" w:cs="Arial"/>
                <w:b/>
                <w:i/>
              </w:rPr>
              <w:t xml:space="preserve"> </w:t>
            </w:r>
            <w:r>
              <w:rPr>
                <w:rFonts w:ascii="Arial" w:hAnsi="Arial" w:cs="Arial"/>
                <w:b/>
                <w:i/>
              </w:rPr>
              <w:t xml:space="preserve">   </w:t>
            </w:r>
          </w:p>
          <w:p w14:paraId="40CA2DE3" w14:textId="3F74B364" w:rsidR="00BD0680" w:rsidRDefault="00BD0680" w:rsidP="00BD0680">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 xml:space="preserve">Limiting any impact on the day-to-day teaching and learning. </w:t>
            </w:r>
            <w:r>
              <w:rPr>
                <w:rFonts w:ascii="Arial" w:hAnsi="Arial" w:cs="Arial"/>
              </w:rPr>
              <w:t xml:space="preserve"> </w:t>
            </w:r>
            <w:r>
              <w:rPr>
                <w:rFonts w:ascii="Arial" w:hAnsi="Arial" w:cs="Arial"/>
                <w:b/>
                <w:i/>
              </w:rPr>
              <w:t xml:space="preserve">     </w:t>
            </w:r>
          </w:p>
        </w:tc>
        <w:tc>
          <w:tcPr>
            <w:tcW w:w="3733" w:type="dxa"/>
            <w:gridSpan w:val="2"/>
            <w:shd w:val="clear" w:color="auto" w:fill="auto"/>
          </w:tcPr>
          <w:p w14:paraId="507F533A" w14:textId="1C8988BB" w:rsidR="00BD0680" w:rsidRDefault="00387FB1" w:rsidP="00BD0680">
            <w:pPr>
              <w:spacing w:after="240" w:line="288" w:lineRule="auto"/>
              <w:contextualSpacing/>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 xml:space="preserve">Our pastoral lead is a key member of the Leadership Team and key to the leadership / management of the Care Team in school. </w:t>
            </w:r>
          </w:p>
          <w:p w14:paraId="77913646" w14:textId="77777777" w:rsidR="00387FB1" w:rsidRDefault="00214A89" w:rsidP="00BD0680">
            <w:pPr>
              <w:spacing w:after="240" w:line="288" w:lineRule="auto"/>
              <w:contextualSpacing/>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 xml:space="preserve">Lockdown/COVID impacted on role – wellbeing lead took on specific family cases (not usually her role); home visits; food parcel deliveries; social care meetings over this period. The team also increased by 4 more over this period in order to support families / social care over this period. </w:t>
            </w:r>
          </w:p>
          <w:p w14:paraId="274F2240" w14:textId="39268921" w:rsidR="00214A89" w:rsidRPr="00C7755D" w:rsidRDefault="00214A89" w:rsidP="00BD0680">
            <w:pPr>
              <w:spacing w:after="240" w:line="288" w:lineRule="auto"/>
              <w:contextualSpacing/>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 xml:space="preserve">Parents / families engage well with the lead. Significant positive impact on families. </w:t>
            </w:r>
          </w:p>
        </w:tc>
        <w:tc>
          <w:tcPr>
            <w:tcW w:w="3733" w:type="dxa"/>
            <w:gridSpan w:val="2"/>
            <w:shd w:val="clear" w:color="auto" w:fill="auto"/>
          </w:tcPr>
          <w:p w14:paraId="21E1C15A" w14:textId="321511F9" w:rsidR="00BD0680" w:rsidRPr="00214A89" w:rsidRDefault="00214A89" w:rsidP="00BD0680">
            <w:pPr>
              <w:spacing w:after="240" w:line="288" w:lineRule="auto"/>
              <w:contextualSpacing/>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 xml:space="preserve">To be continue next academic year. </w:t>
            </w:r>
          </w:p>
        </w:tc>
      </w:tr>
      <w:tr w:rsidR="00BD0680" w:rsidRPr="004D387E" w14:paraId="58D4F703" w14:textId="77777777" w:rsidTr="00A7688D">
        <w:trPr>
          <w:trHeight w:hRule="exact" w:val="2312"/>
        </w:trPr>
        <w:tc>
          <w:tcPr>
            <w:tcW w:w="4219" w:type="dxa"/>
            <w:gridSpan w:val="3"/>
            <w:shd w:val="clear" w:color="auto" w:fill="auto"/>
            <w:tcMar>
              <w:top w:w="57" w:type="dxa"/>
              <w:bottom w:w="57" w:type="dxa"/>
            </w:tcMar>
          </w:tcPr>
          <w:p w14:paraId="01552939" w14:textId="271F2DA5" w:rsidR="00BD0680" w:rsidRDefault="00BD0680" w:rsidP="00BD0680">
            <w:pPr>
              <w:spacing w:after="0" w:line="288" w:lineRule="auto"/>
              <w:rPr>
                <w:rFonts w:ascii="Arial" w:eastAsia="Times New Roman" w:hAnsi="Arial" w:cs="Arial"/>
                <w:color w:val="0D0D0D"/>
                <w:sz w:val="20"/>
                <w:szCs w:val="20"/>
                <w:lang w:eastAsia="en-GB"/>
              </w:rPr>
            </w:pPr>
            <w:r>
              <w:rPr>
                <w:rFonts w:ascii="Arial" w:eastAsia="Times New Roman" w:hAnsi="Arial" w:cs="Arial"/>
                <w:b/>
                <w:color w:val="0D0D0D"/>
                <w:sz w:val="20"/>
                <w:szCs w:val="20"/>
                <w:lang w:eastAsia="en-GB"/>
              </w:rPr>
              <w:lastRenderedPageBreak/>
              <w:t xml:space="preserve">Employing </w:t>
            </w:r>
            <w:r w:rsidRPr="0008008D">
              <w:rPr>
                <w:rFonts w:ascii="Arial" w:eastAsia="Times New Roman" w:hAnsi="Arial" w:cs="Arial"/>
                <w:b/>
                <w:color w:val="0D0D0D"/>
                <w:sz w:val="20"/>
                <w:szCs w:val="20"/>
                <w:lang w:eastAsia="en-GB"/>
              </w:rPr>
              <w:t>P</w:t>
            </w:r>
            <w:r>
              <w:rPr>
                <w:rFonts w:ascii="Arial" w:eastAsia="Times New Roman" w:hAnsi="Arial" w:cs="Arial"/>
                <w:b/>
                <w:color w:val="0D0D0D"/>
                <w:sz w:val="20"/>
                <w:szCs w:val="20"/>
                <w:lang w:eastAsia="en-GB"/>
              </w:rPr>
              <w:t>upil and Parent Support Advisors</w:t>
            </w:r>
            <w:r w:rsidRPr="0008008D">
              <w:rPr>
                <w:rFonts w:ascii="Arial" w:eastAsia="Times New Roman" w:hAnsi="Arial" w:cs="Arial"/>
                <w:b/>
                <w:color w:val="0D0D0D"/>
                <w:sz w:val="20"/>
                <w:szCs w:val="20"/>
                <w:lang w:eastAsia="en-GB"/>
              </w:rPr>
              <w:t xml:space="preserve"> </w:t>
            </w:r>
            <w:r>
              <w:rPr>
                <w:rFonts w:ascii="Arial" w:eastAsia="Times New Roman" w:hAnsi="Arial" w:cs="Arial"/>
                <w:color w:val="0D0D0D"/>
                <w:sz w:val="20"/>
                <w:szCs w:val="20"/>
                <w:lang w:eastAsia="en-GB"/>
              </w:rPr>
              <w:t xml:space="preserve">– X3 part time to make up our ‘Care Team’. </w:t>
            </w:r>
          </w:p>
        </w:tc>
        <w:tc>
          <w:tcPr>
            <w:tcW w:w="3732" w:type="dxa"/>
            <w:gridSpan w:val="3"/>
            <w:shd w:val="clear" w:color="auto" w:fill="auto"/>
          </w:tcPr>
          <w:p w14:paraId="7226CB23" w14:textId="77777777" w:rsidR="00BD0680" w:rsidRPr="00214A89" w:rsidRDefault="00BD0680" w:rsidP="00BD0680">
            <w:pPr>
              <w:spacing w:after="0" w:line="288" w:lineRule="auto"/>
              <w:rPr>
                <w:rFonts w:ascii="Arial" w:hAnsi="Arial" w:cs="Arial"/>
                <w:b/>
                <w:i/>
                <w:sz w:val="18"/>
                <w:szCs w:val="18"/>
              </w:rPr>
            </w:pPr>
            <w:r w:rsidRPr="00214A89">
              <w:rPr>
                <w:rFonts w:ascii="Arial" w:eastAsia="Times New Roman" w:hAnsi="Arial" w:cs="Arial"/>
                <w:color w:val="0D0D0D"/>
                <w:sz w:val="18"/>
                <w:szCs w:val="18"/>
                <w:lang w:eastAsia="en-GB"/>
              </w:rPr>
              <w:t>Ensuring all children are secure and happy in their emotional wellbeing in order for them to then achieve and make progress academically.</w:t>
            </w:r>
            <w:r w:rsidRPr="00214A89">
              <w:rPr>
                <w:rFonts w:ascii="Arial" w:hAnsi="Arial" w:cs="Arial"/>
                <w:b/>
                <w:i/>
                <w:sz w:val="18"/>
                <w:szCs w:val="18"/>
              </w:rPr>
              <w:t xml:space="preserve">    </w:t>
            </w:r>
          </w:p>
          <w:p w14:paraId="3B1B1FF6" w14:textId="554BE065" w:rsidR="00BD0680" w:rsidRDefault="00BD0680" w:rsidP="00BD0680">
            <w:pPr>
              <w:spacing w:after="0" w:line="288" w:lineRule="auto"/>
              <w:rPr>
                <w:rFonts w:ascii="Arial" w:eastAsia="Times New Roman" w:hAnsi="Arial" w:cs="Arial"/>
                <w:color w:val="0D0D0D"/>
                <w:sz w:val="20"/>
                <w:szCs w:val="20"/>
                <w:lang w:eastAsia="en-GB"/>
              </w:rPr>
            </w:pPr>
            <w:r w:rsidRPr="00214A89">
              <w:rPr>
                <w:rFonts w:ascii="Arial" w:eastAsia="Times New Roman" w:hAnsi="Arial" w:cs="Arial"/>
                <w:color w:val="0D0D0D"/>
                <w:sz w:val="18"/>
                <w:szCs w:val="18"/>
                <w:lang w:eastAsia="en-GB"/>
              </w:rPr>
              <w:t>Limiting any impact on the day-to-day teaching and learning.</w:t>
            </w:r>
            <w:r>
              <w:rPr>
                <w:rFonts w:ascii="Arial" w:eastAsia="Times New Roman" w:hAnsi="Arial" w:cs="Arial"/>
                <w:color w:val="0D0D0D"/>
                <w:sz w:val="20"/>
                <w:szCs w:val="20"/>
                <w:lang w:eastAsia="en-GB"/>
              </w:rPr>
              <w:t xml:space="preserve"> </w:t>
            </w:r>
            <w:r>
              <w:rPr>
                <w:rFonts w:ascii="Arial" w:hAnsi="Arial" w:cs="Arial"/>
              </w:rPr>
              <w:t xml:space="preserve"> </w:t>
            </w:r>
            <w:r>
              <w:rPr>
                <w:rFonts w:ascii="Arial" w:hAnsi="Arial" w:cs="Arial"/>
                <w:b/>
                <w:i/>
              </w:rPr>
              <w:t xml:space="preserve">     </w:t>
            </w:r>
          </w:p>
        </w:tc>
        <w:tc>
          <w:tcPr>
            <w:tcW w:w="3733" w:type="dxa"/>
            <w:gridSpan w:val="2"/>
            <w:shd w:val="clear" w:color="auto" w:fill="auto"/>
          </w:tcPr>
          <w:p w14:paraId="60BBD64E" w14:textId="77777777" w:rsidR="00BD0680" w:rsidRDefault="00A7688D" w:rsidP="00BD0680">
            <w:pPr>
              <w:spacing w:after="240" w:line="288" w:lineRule="auto"/>
              <w:contextualSpacing/>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Supported pupils with SEMH.</w:t>
            </w:r>
          </w:p>
          <w:p w14:paraId="10344F48" w14:textId="77777777" w:rsidR="00A7688D" w:rsidRDefault="00A7688D" w:rsidP="00BD0680">
            <w:pPr>
              <w:spacing w:after="240" w:line="288" w:lineRule="auto"/>
              <w:contextualSpacing/>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Wellbeing interventions.</w:t>
            </w:r>
          </w:p>
          <w:p w14:paraId="448EE510" w14:textId="77777777" w:rsidR="00A7688D" w:rsidRDefault="00A7688D" w:rsidP="00BD0680">
            <w:pPr>
              <w:spacing w:after="240" w:line="288" w:lineRule="auto"/>
              <w:contextualSpacing/>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Home visits / food parcel deliveries</w:t>
            </w:r>
          </w:p>
          <w:p w14:paraId="22CF6C2D" w14:textId="77777777" w:rsidR="00A7688D" w:rsidRDefault="00A7688D" w:rsidP="00BD0680">
            <w:pPr>
              <w:spacing w:after="240" w:line="288" w:lineRule="auto"/>
              <w:contextualSpacing/>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Social care meetings</w:t>
            </w:r>
          </w:p>
          <w:p w14:paraId="0AF84539" w14:textId="77777777" w:rsidR="00A7688D" w:rsidRDefault="00A7688D" w:rsidP="00BD0680">
            <w:pPr>
              <w:spacing w:after="240" w:line="288" w:lineRule="auto"/>
              <w:contextualSpacing/>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 xml:space="preserve">Supporting attendance </w:t>
            </w:r>
          </w:p>
          <w:p w14:paraId="36F91322" w14:textId="77777777" w:rsidR="00A7688D" w:rsidRDefault="00A7688D" w:rsidP="00BD0680">
            <w:pPr>
              <w:spacing w:after="240" w:line="288" w:lineRule="auto"/>
              <w:contextualSpacing/>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 xml:space="preserve">PPSAs have completed individual impact case studies. </w:t>
            </w:r>
          </w:p>
          <w:p w14:paraId="1AA5F950" w14:textId="4F64485E" w:rsidR="00A7688D" w:rsidRPr="00214A89" w:rsidRDefault="00A7688D" w:rsidP="00BD0680">
            <w:pPr>
              <w:spacing w:after="240" w:line="288" w:lineRule="auto"/>
              <w:contextualSpacing/>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 xml:space="preserve">During lockdown number of pupils / families on social care / CP increased significantly. </w:t>
            </w:r>
          </w:p>
        </w:tc>
        <w:tc>
          <w:tcPr>
            <w:tcW w:w="3733" w:type="dxa"/>
            <w:gridSpan w:val="2"/>
            <w:shd w:val="clear" w:color="auto" w:fill="auto"/>
          </w:tcPr>
          <w:p w14:paraId="0BE7B27D" w14:textId="77777777" w:rsidR="00BD0680" w:rsidRDefault="00214A89" w:rsidP="00214A89">
            <w:pPr>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 xml:space="preserve">To be continue next academic year. </w:t>
            </w:r>
          </w:p>
          <w:p w14:paraId="45E3DEFB" w14:textId="490CA2CC" w:rsidR="00A7688D" w:rsidRPr="00214A89" w:rsidRDefault="00A7688D" w:rsidP="00214A89">
            <w:pPr>
              <w:rPr>
                <w:rFonts w:ascii="Arial" w:eastAsia="Times New Roman" w:hAnsi="Arial" w:cs="Arial"/>
                <w:sz w:val="18"/>
                <w:szCs w:val="18"/>
                <w:lang w:eastAsia="en-GB"/>
              </w:rPr>
            </w:pPr>
            <w:r>
              <w:rPr>
                <w:rFonts w:ascii="Arial" w:eastAsia="Times New Roman" w:hAnsi="Arial" w:cs="Arial"/>
                <w:color w:val="0D0D0D"/>
                <w:sz w:val="18"/>
                <w:szCs w:val="18"/>
                <w:lang w:eastAsia="en-GB"/>
              </w:rPr>
              <w:t xml:space="preserve">One PPSA to mainly focus on wellbeing interventions and THRIVE Practitioner work during their 2 ½ days per week. </w:t>
            </w:r>
          </w:p>
        </w:tc>
      </w:tr>
      <w:tr w:rsidR="00BD0680" w:rsidRPr="004D387E" w14:paraId="2229C02E" w14:textId="77777777" w:rsidTr="005B48B7">
        <w:trPr>
          <w:trHeight w:hRule="exact" w:val="1084"/>
        </w:trPr>
        <w:tc>
          <w:tcPr>
            <w:tcW w:w="4219" w:type="dxa"/>
            <w:gridSpan w:val="3"/>
            <w:shd w:val="clear" w:color="auto" w:fill="auto"/>
            <w:tcMar>
              <w:top w:w="57" w:type="dxa"/>
              <w:bottom w:w="57" w:type="dxa"/>
            </w:tcMar>
          </w:tcPr>
          <w:p w14:paraId="5541AE5D" w14:textId="7257795C" w:rsidR="00BD0680" w:rsidRDefault="00BD0680" w:rsidP="00BD0680">
            <w:pPr>
              <w:spacing w:after="0" w:line="288" w:lineRule="auto"/>
              <w:rPr>
                <w:rFonts w:ascii="Arial" w:eastAsia="Times New Roman" w:hAnsi="Arial" w:cs="Arial"/>
                <w:b/>
                <w:color w:val="0D0D0D"/>
                <w:sz w:val="20"/>
                <w:szCs w:val="20"/>
                <w:lang w:eastAsia="en-GB"/>
              </w:rPr>
            </w:pPr>
            <w:r w:rsidRPr="008A0ED4">
              <w:rPr>
                <w:rFonts w:ascii="Arial" w:eastAsia="Times New Roman" w:hAnsi="Arial" w:cs="Arial"/>
                <w:b/>
                <w:color w:val="0D0D0D"/>
                <w:sz w:val="20"/>
                <w:szCs w:val="20"/>
                <w:lang w:eastAsia="en-GB"/>
              </w:rPr>
              <w:t>Employing an EWO</w:t>
            </w:r>
            <w:r>
              <w:rPr>
                <w:rFonts w:ascii="Arial" w:eastAsia="Times New Roman" w:hAnsi="Arial" w:cs="Arial"/>
                <w:color w:val="0D0D0D"/>
                <w:sz w:val="20"/>
                <w:szCs w:val="20"/>
                <w:lang w:eastAsia="en-GB"/>
              </w:rPr>
              <w:t xml:space="preserve"> – Education Welfare Ltd to support monitor and tackle poor attendance. </w:t>
            </w:r>
          </w:p>
        </w:tc>
        <w:tc>
          <w:tcPr>
            <w:tcW w:w="3732" w:type="dxa"/>
            <w:gridSpan w:val="3"/>
            <w:shd w:val="clear" w:color="auto" w:fill="auto"/>
          </w:tcPr>
          <w:p w14:paraId="20D7A081" w14:textId="77777777" w:rsidR="00BD0680" w:rsidRPr="008A0ED4" w:rsidRDefault="00BD0680" w:rsidP="00BD0680">
            <w:pPr>
              <w:pStyle w:val="ListParagraph"/>
              <w:ind w:left="0"/>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Ensure</w:t>
            </w:r>
            <w:r w:rsidRPr="008A0ED4">
              <w:rPr>
                <w:rFonts w:ascii="Arial" w:eastAsia="Times New Roman" w:hAnsi="Arial" w:cs="Arial"/>
                <w:color w:val="0D0D0D"/>
                <w:sz w:val="20"/>
                <w:szCs w:val="20"/>
                <w:lang w:eastAsia="en-GB"/>
              </w:rPr>
              <w:t xml:space="preserve"> all children are in school to achieve. </w:t>
            </w:r>
          </w:p>
          <w:p w14:paraId="53CAF62F" w14:textId="77777777" w:rsidR="00BD0680" w:rsidRDefault="00BD0680" w:rsidP="00BD0680">
            <w:pPr>
              <w:spacing w:after="0" w:line="288" w:lineRule="auto"/>
              <w:rPr>
                <w:rFonts w:ascii="Arial" w:eastAsia="Times New Roman" w:hAnsi="Arial" w:cs="Arial"/>
                <w:color w:val="0D0D0D"/>
                <w:sz w:val="20"/>
                <w:szCs w:val="20"/>
                <w:lang w:eastAsia="en-GB"/>
              </w:rPr>
            </w:pPr>
          </w:p>
        </w:tc>
        <w:tc>
          <w:tcPr>
            <w:tcW w:w="3733" w:type="dxa"/>
            <w:gridSpan w:val="2"/>
            <w:shd w:val="clear" w:color="auto" w:fill="auto"/>
          </w:tcPr>
          <w:p w14:paraId="4AD627A8" w14:textId="38E3CAA7" w:rsidR="00BD0680" w:rsidRDefault="0088073F" w:rsidP="00BD0680">
            <w:pPr>
              <w:spacing w:after="240" w:line="288" w:lineRule="auto"/>
              <w:contextualSpacing/>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 xml:space="preserve">No attendance data this academic year due to COVID 19. At </w:t>
            </w:r>
            <w:r w:rsidR="005B48B7">
              <w:rPr>
                <w:rFonts w:ascii="Arial" w:eastAsia="Times New Roman" w:hAnsi="Arial" w:cs="Arial"/>
                <w:color w:val="0D0D0D"/>
                <w:sz w:val="18"/>
                <w:szCs w:val="18"/>
                <w:lang w:eastAsia="en-GB"/>
              </w:rPr>
              <w:t xml:space="preserve">Spring half term </w:t>
            </w:r>
            <w:r>
              <w:rPr>
                <w:rFonts w:ascii="Arial" w:eastAsia="Times New Roman" w:hAnsi="Arial" w:cs="Arial"/>
                <w:color w:val="0D0D0D"/>
                <w:sz w:val="18"/>
                <w:szCs w:val="18"/>
                <w:lang w:eastAsia="en-GB"/>
              </w:rPr>
              <w:t xml:space="preserve">we were over 95%. </w:t>
            </w:r>
            <w:r w:rsidR="005B48B7">
              <w:rPr>
                <w:rFonts w:ascii="Arial" w:eastAsia="Times New Roman" w:hAnsi="Arial" w:cs="Arial"/>
                <w:color w:val="0D0D0D"/>
                <w:sz w:val="18"/>
                <w:szCs w:val="18"/>
                <w:lang w:eastAsia="en-GB"/>
              </w:rPr>
              <w:t>Pupil Premium pupils were just below 95%.</w:t>
            </w:r>
          </w:p>
          <w:p w14:paraId="2C533F18" w14:textId="0815E3F0" w:rsidR="0088073F" w:rsidRPr="0088073F" w:rsidRDefault="0088073F" w:rsidP="00BD0680">
            <w:pPr>
              <w:spacing w:after="240" w:line="288" w:lineRule="auto"/>
              <w:contextualSpacing/>
              <w:rPr>
                <w:rFonts w:ascii="Arial" w:eastAsia="Times New Roman" w:hAnsi="Arial" w:cs="Arial"/>
                <w:color w:val="0D0D0D"/>
                <w:sz w:val="18"/>
                <w:szCs w:val="18"/>
                <w:lang w:eastAsia="en-GB"/>
              </w:rPr>
            </w:pPr>
          </w:p>
        </w:tc>
        <w:tc>
          <w:tcPr>
            <w:tcW w:w="3733" w:type="dxa"/>
            <w:gridSpan w:val="2"/>
            <w:shd w:val="clear" w:color="auto" w:fill="auto"/>
          </w:tcPr>
          <w:p w14:paraId="10A84347" w14:textId="770D53D5" w:rsidR="00BD0680" w:rsidRPr="0088073F" w:rsidRDefault="0088073F" w:rsidP="00BD0680">
            <w:pPr>
              <w:spacing w:after="240" w:line="288" w:lineRule="auto"/>
              <w:contextualSpacing/>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 xml:space="preserve">To be continued next academic year – support to get all pupils back into school daily. </w:t>
            </w:r>
          </w:p>
        </w:tc>
      </w:tr>
      <w:tr w:rsidR="00BD0680" w:rsidRPr="004D387E" w14:paraId="146E44B1" w14:textId="77777777" w:rsidTr="00287F26">
        <w:trPr>
          <w:trHeight w:hRule="exact" w:val="1639"/>
        </w:trPr>
        <w:tc>
          <w:tcPr>
            <w:tcW w:w="4219" w:type="dxa"/>
            <w:gridSpan w:val="3"/>
            <w:shd w:val="clear" w:color="auto" w:fill="auto"/>
            <w:tcMar>
              <w:top w:w="57" w:type="dxa"/>
              <w:bottom w:w="57" w:type="dxa"/>
            </w:tcMar>
          </w:tcPr>
          <w:p w14:paraId="06888256" w14:textId="5F6D0438" w:rsidR="00BD0680" w:rsidRPr="008A0ED4" w:rsidRDefault="00BD0680" w:rsidP="00BD0680">
            <w:pPr>
              <w:spacing w:after="0" w:line="288" w:lineRule="auto"/>
              <w:rPr>
                <w:rFonts w:ascii="Arial" w:eastAsia="Times New Roman" w:hAnsi="Arial" w:cs="Arial"/>
                <w:b/>
                <w:color w:val="0D0D0D"/>
                <w:sz w:val="20"/>
                <w:szCs w:val="20"/>
                <w:lang w:eastAsia="en-GB"/>
              </w:rPr>
            </w:pPr>
            <w:r>
              <w:rPr>
                <w:rFonts w:ascii="Arial" w:hAnsi="Arial" w:cs="Arial"/>
                <w:sz w:val="20"/>
                <w:szCs w:val="20"/>
                <w:lang w:eastAsia="en-GB"/>
              </w:rPr>
              <w:t xml:space="preserve">Regular opportunities for parents / families to come in and work alongside staff and pupils - </w:t>
            </w:r>
            <w:r w:rsidRPr="00990DCE">
              <w:rPr>
                <w:rFonts w:ascii="Arial" w:hAnsi="Arial" w:cs="Arial"/>
                <w:b/>
                <w:sz w:val="20"/>
                <w:szCs w:val="20"/>
                <w:lang w:eastAsia="en-GB"/>
              </w:rPr>
              <w:t>Open Mornings / Parent Courses / Workshops / EYFS Stay &amp; Play</w:t>
            </w:r>
            <w:r>
              <w:rPr>
                <w:rFonts w:ascii="Arial" w:hAnsi="Arial" w:cs="Arial"/>
                <w:b/>
                <w:sz w:val="20"/>
                <w:szCs w:val="20"/>
                <w:lang w:eastAsia="en-GB"/>
              </w:rPr>
              <w:t xml:space="preserve"> / ‘Beautiful Work’</w:t>
            </w:r>
          </w:p>
        </w:tc>
        <w:tc>
          <w:tcPr>
            <w:tcW w:w="3732" w:type="dxa"/>
            <w:gridSpan w:val="3"/>
            <w:shd w:val="clear" w:color="auto" w:fill="auto"/>
          </w:tcPr>
          <w:p w14:paraId="7447B7E0" w14:textId="77777777" w:rsidR="00BD0680" w:rsidRPr="004960E1" w:rsidRDefault="00BD0680" w:rsidP="00BD0680">
            <w:pPr>
              <w:pStyle w:val="ListParagraph"/>
              <w:ind w:left="0"/>
              <w:rPr>
                <w:rFonts w:ascii="Arial" w:eastAsia="Times New Roman" w:hAnsi="Arial" w:cs="Arial"/>
                <w:color w:val="0D0D0D"/>
                <w:sz w:val="20"/>
                <w:szCs w:val="20"/>
                <w:lang w:eastAsia="en-GB"/>
              </w:rPr>
            </w:pPr>
            <w:r w:rsidRPr="004960E1">
              <w:rPr>
                <w:rFonts w:ascii="Arial" w:eastAsia="Times New Roman" w:hAnsi="Arial" w:cs="Arial"/>
                <w:color w:val="0D0D0D"/>
                <w:sz w:val="20"/>
                <w:szCs w:val="20"/>
                <w:lang w:eastAsia="en-GB"/>
              </w:rPr>
              <w:t xml:space="preserve">Increase pupil engagement in learning. Building and developing the capacity for parents to support and encourage their own child to engage as learners and make good progress at school. </w:t>
            </w:r>
          </w:p>
          <w:p w14:paraId="3DFCD8A9" w14:textId="77777777" w:rsidR="00BD0680" w:rsidRDefault="00BD0680" w:rsidP="00BD0680">
            <w:pPr>
              <w:pStyle w:val="ListParagraph"/>
              <w:ind w:left="0"/>
              <w:rPr>
                <w:rFonts w:ascii="Arial" w:eastAsia="Times New Roman" w:hAnsi="Arial" w:cs="Arial"/>
                <w:color w:val="0D0D0D"/>
                <w:sz w:val="20"/>
                <w:szCs w:val="20"/>
                <w:lang w:eastAsia="en-GB"/>
              </w:rPr>
            </w:pPr>
          </w:p>
        </w:tc>
        <w:tc>
          <w:tcPr>
            <w:tcW w:w="3733" w:type="dxa"/>
            <w:gridSpan w:val="2"/>
            <w:shd w:val="clear" w:color="auto" w:fill="auto"/>
          </w:tcPr>
          <w:p w14:paraId="64774A93" w14:textId="77777777" w:rsidR="00BD0680" w:rsidRDefault="00287F26" w:rsidP="00BD0680">
            <w:pPr>
              <w:spacing w:after="240" w:line="288" w:lineRule="auto"/>
              <w:contextualSpacing/>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Open mornings continue to engage 40-50 family members at each one.</w:t>
            </w:r>
          </w:p>
          <w:p w14:paraId="0E6F498F" w14:textId="14F8040C" w:rsidR="00287F26" w:rsidRDefault="00287F26" w:rsidP="00BD0680">
            <w:pPr>
              <w:spacing w:after="240" w:line="288" w:lineRule="auto"/>
              <w:contextualSpacing/>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Stay and Play continues to engage between 10 – 30 parents weekly.</w:t>
            </w:r>
          </w:p>
          <w:p w14:paraId="2810A6CF" w14:textId="342548EC" w:rsidR="00287F26" w:rsidRPr="00287F26" w:rsidRDefault="00287F26" w:rsidP="00BD0680">
            <w:pPr>
              <w:spacing w:after="240" w:line="288" w:lineRule="auto"/>
              <w:contextualSpacing/>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Parents / carers report positively through questionnaires at end of sessions.</w:t>
            </w:r>
          </w:p>
        </w:tc>
        <w:tc>
          <w:tcPr>
            <w:tcW w:w="3733" w:type="dxa"/>
            <w:gridSpan w:val="2"/>
            <w:shd w:val="clear" w:color="auto" w:fill="auto"/>
          </w:tcPr>
          <w:p w14:paraId="62C53EA0" w14:textId="77777777" w:rsidR="00BD0680" w:rsidRDefault="00287F26" w:rsidP="00BD0680">
            <w:pPr>
              <w:spacing w:after="240" w:line="288" w:lineRule="auto"/>
              <w:contextualSpacing/>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 xml:space="preserve">To be continued next academic year – COVID restrictions may impact on this. The academy will seek to showcase work and engage parents in other ways if this is the case. </w:t>
            </w:r>
          </w:p>
          <w:p w14:paraId="21DC1DC1" w14:textId="328BD933" w:rsidR="00287F26" w:rsidRPr="00287F26" w:rsidRDefault="00287F26" w:rsidP="00BD0680">
            <w:pPr>
              <w:spacing w:after="240" w:line="288" w:lineRule="auto"/>
              <w:contextualSpacing/>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LPPA Renewal – 2020.</w:t>
            </w:r>
          </w:p>
        </w:tc>
      </w:tr>
      <w:tr w:rsidR="00BD0680" w:rsidRPr="004D387E" w14:paraId="552DFE87" w14:textId="77777777" w:rsidTr="0047581C">
        <w:trPr>
          <w:trHeight w:hRule="exact" w:val="1366"/>
        </w:trPr>
        <w:tc>
          <w:tcPr>
            <w:tcW w:w="4219" w:type="dxa"/>
            <w:gridSpan w:val="3"/>
            <w:shd w:val="clear" w:color="auto" w:fill="auto"/>
            <w:tcMar>
              <w:top w:w="57" w:type="dxa"/>
              <w:bottom w:w="57" w:type="dxa"/>
            </w:tcMar>
          </w:tcPr>
          <w:p w14:paraId="67578F4B" w14:textId="7E65FCEA" w:rsidR="00BD0680" w:rsidRPr="008A0ED4" w:rsidRDefault="00BD0680" w:rsidP="00BD0680">
            <w:pPr>
              <w:spacing w:after="0" w:line="288" w:lineRule="auto"/>
              <w:rPr>
                <w:rFonts w:ascii="Arial" w:eastAsia="Times New Roman" w:hAnsi="Arial" w:cs="Arial"/>
                <w:b/>
                <w:color w:val="0D0D0D"/>
                <w:sz w:val="20"/>
                <w:szCs w:val="20"/>
                <w:lang w:eastAsia="en-GB"/>
              </w:rPr>
            </w:pPr>
            <w:r>
              <w:rPr>
                <w:rFonts w:ascii="Arial" w:hAnsi="Arial" w:cs="Arial"/>
                <w:sz w:val="20"/>
                <w:szCs w:val="20"/>
                <w:lang w:eastAsia="en-GB"/>
              </w:rPr>
              <w:t xml:space="preserve">Purchase of </w:t>
            </w:r>
            <w:r w:rsidRPr="00033493">
              <w:rPr>
                <w:rFonts w:ascii="Arial" w:hAnsi="Arial" w:cs="Arial"/>
                <w:b/>
                <w:sz w:val="20"/>
                <w:szCs w:val="20"/>
                <w:lang w:eastAsia="en-GB"/>
              </w:rPr>
              <w:t>Marvellous Me</w:t>
            </w:r>
            <w:r>
              <w:rPr>
                <w:rFonts w:ascii="Arial" w:hAnsi="Arial" w:cs="Arial"/>
                <w:sz w:val="20"/>
                <w:szCs w:val="20"/>
                <w:lang w:eastAsia="en-GB"/>
              </w:rPr>
              <w:t xml:space="preserve"> – use in all classrooms as part of teaching and learning. </w:t>
            </w:r>
          </w:p>
        </w:tc>
        <w:tc>
          <w:tcPr>
            <w:tcW w:w="3732" w:type="dxa"/>
            <w:gridSpan w:val="3"/>
            <w:shd w:val="clear" w:color="auto" w:fill="auto"/>
          </w:tcPr>
          <w:p w14:paraId="29A4969E" w14:textId="77777777" w:rsidR="00BD0680" w:rsidRPr="004960E1" w:rsidRDefault="00BD0680" w:rsidP="00BD0680">
            <w:pPr>
              <w:pStyle w:val="ListParagraph"/>
              <w:ind w:left="0"/>
              <w:rPr>
                <w:rFonts w:ascii="Arial" w:eastAsia="Times New Roman" w:hAnsi="Arial" w:cs="Arial"/>
                <w:color w:val="0D0D0D"/>
                <w:sz w:val="20"/>
                <w:szCs w:val="20"/>
                <w:lang w:eastAsia="en-GB"/>
              </w:rPr>
            </w:pPr>
            <w:r w:rsidRPr="004960E1">
              <w:rPr>
                <w:rFonts w:ascii="Arial" w:eastAsia="Times New Roman" w:hAnsi="Arial" w:cs="Arial"/>
                <w:color w:val="0D0D0D"/>
                <w:sz w:val="20"/>
                <w:szCs w:val="20"/>
                <w:lang w:eastAsia="en-GB"/>
              </w:rPr>
              <w:t xml:space="preserve">Increase pupil engagement in learning. Building and developing the capacity for parents to support and encourage their own child to engage as learners and make good progress at school. </w:t>
            </w:r>
          </w:p>
          <w:p w14:paraId="252127D5" w14:textId="77777777" w:rsidR="00BD0680" w:rsidRDefault="00BD0680" w:rsidP="00BD0680">
            <w:pPr>
              <w:pStyle w:val="ListParagraph"/>
              <w:ind w:left="0"/>
              <w:rPr>
                <w:rFonts w:ascii="Arial" w:eastAsia="Times New Roman" w:hAnsi="Arial" w:cs="Arial"/>
                <w:color w:val="0D0D0D"/>
                <w:sz w:val="20"/>
                <w:szCs w:val="20"/>
                <w:lang w:eastAsia="en-GB"/>
              </w:rPr>
            </w:pPr>
          </w:p>
        </w:tc>
        <w:tc>
          <w:tcPr>
            <w:tcW w:w="3733" w:type="dxa"/>
            <w:gridSpan w:val="2"/>
            <w:shd w:val="clear" w:color="auto" w:fill="auto"/>
          </w:tcPr>
          <w:p w14:paraId="3D5505A9" w14:textId="77777777" w:rsidR="00BD0680" w:rsidRDefault="00681B0D" w:rsidP="00BD0680">
            <w:pPr>
              <w:spacing w:after="240" w:line="288" w:lineRule="auto"/>
              <w:contextualSpacing/>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90% of parents are engaged with MME.</w:t>
            </w:r>
          </w:p>
          <w:p w14:paraId="0401EC53" w14:textId="10EFECA5" w:rsidR="00681B0D" w:rsidRPr="00681B0D" w:rsidRDefault="00681B0D" w:rsidP="00BD0680">
            <w:pPr>
              <w:spacing w:after="240" w:line="288" w:lineRule="auto"/>
              <w:contextualSpacing/>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 xml:space="preserve">Used to communicate positively with parents / carers. </w:t>
            </w:r>
          </w:p>
        </w:tc>
        <w:tc>
          <w:tcPr>
            <w:tcW w:w="3733" w:type="dxa"/>
            <w:gridSpan w:val="2"/>
            <w:shd w:val="clear" w:color="auto" w:fill="auto"/>
          </w:tcPr>
          <w:p w14:paraId="0E9FC86C" w14:textId="77777777" w:rsidR="00BD0680" w:rsidRDefault="00681B0D" w:rsidP="00BD0680">
            <w:pPr>
              <w:spacing w:after="240" w:line="288" w:lineRule="auto"/>
              <w:contextualSpacing/>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 xml:space="preserve">To be continued next academic year. </w:t>
            </w:r>
          </w:p>
          <w:p w14:paraId="14E1636B" w14:textId="77777777" w:rsidR="00681B0D" w:rsidRDefault="00681B0D" w:rsidP="00BD0680">
            <w:pPr>
              <w:spacing w:after="240" w:line="288" w:lineRule="auto"/>
              <w:contextualSpacing/>
              <w:rPr>
                <w:rFonts w:ascii="Arial" w:eastAsia="Times New Roman" w:hAnsi="Arial" w:cs="Arial"/>
                <w:color w:val="0D0D0D"/>
                <w:sz w:val="18"/>
                <w:szCs w:val="18"/>
                <w:lang w:eastAsia="en-GB"/>
              </w:rPr>
            </w:pPr>
          </w:p>
          <w:p w14:paraId="58D3ECBD" w14:textId="2D7DD93C" w:rsidR="00681B0D" w:rsidRPr="00681B0D" w:rsidRDefault="00681B0D" w:rsidP="00BD0680">
            <w:pPr>
              <w:spacing w:after="240" w:line="288" w:lineRule="auto"/>
              <w:contextualSpacing/>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 xml:space="preserve">Explore how it can support Home School Learning. </w:t>
            </w:r>
          </w:p>
        </w:tc>
      </w:tr>
      <w:tr w:rsidR="00BD0680" w:rsidRPr="004D387E" w14:paraId="7B8CC82D" w14:textId="77777777" w:rsidTr="0047581C">
        <w:trPr>
          <w:trHeight w:hRule="exact" w:val="2289"/>
        </w:trPr>
        <w:tc>
          <w:tcPr>
            <w:tcW w:w="4219" w:type="dxa"/>
            <w:gridSpan w:val="3"/>
            <w:shd w:val="clear" w:color="auto" w:fill="auto"/>
            <w:tcMar>
              <w:top w:w="57" w:type="dxa"/>
              <w:bottom w:w="57" w:type="dxa"/>
            </w:tcMar>
          </w:tcPr>
          <w:p w14:paraId="0A96D89E" w14:textId="73654E83" w:rsidR="00BD0680" w:rsidRDefault="00BD0680" w:rsidP="00BD0680">
            <w:pPr>
              <w:spacing w:after="0" w:line="288" w:lineRule="auto"/>
              <w:rPr>
                <w:rFonts w:ascii="Arial" w:hAnsi="Arial" w:cs="Arial"/>
                <w:sz w:val="20"/>
                <w:szCs w:val="20"/>
                <w:lang w:eastAsia="en-GB"/>
              </w:rPr>
            </w:pPr>
            <w:r>
              <w:rPr>
                <w:rFonts w:ascii="Arial" w:hAnsi="Arial" w:cs="Arial"/>
                <w:sz w:val="20"/>
                <w:szCs w:val="20"/>
                <w:lang w:eastAsia="en-GB"/>
              </w:rPr>
              <w:t xml:space="preserve">Employ an </w:t>
            </w:r>
            <w:r w:rsidRPr="00D51D3F">
              <w:rPr>
                <w:rFonts w:ascii="Arial" w:hAnsi="Arial" w:cs="Arial"/>
                <w:b/>
                <w:sz w:val="20"/>
                <w:szCs w:val="20"/>
                <w:lang w:eastAsia="en-GB"/>
              </w:rPr>
              <w:t>Outdoor Learning Assistant</w:t>
            </w:r>
            <w:r>
              <w:rPr>
                <w:rFonts w:ascii="Arial" w:hAnsi="Arial" w:cs="Arial"/>
                <w:sz w:val="20"/>
                <w:szCs w:val="20"/>
                <w:lang w:eastAsia="en-GB"/>
              </w:rPr>
              <w:t xml:space="preserve"> – children across school access three afternoons a week. </w:t>
            </w:r>
          </w:p>
        </w:tc>
        <w:tc>
          <w:tcPr>
            <w:tcW w:w="3732" w:type="dxa"/>
            <w:gridSpan w:val="3"/>
            <w:shd w:val="clear" w:color="auto" w:fill="auto"/>
          </w:tcPr>
          <w:p w14:paraId="1081EBA8" w14:textId="77777777" w:rsidR="00BD0680" w:rsidRPr="007034F9" w:rsidRDefault="00BD0680" w:rsidP="00BD0680">
            <w:pPr>
              <w:pStyle w:val="ListParagraph"/>
              <w:ind w:left="0"/>
              <w:rPr>
                <w:rFonts w:ascii="Arial" w:eastAsia="Times New Roman" w:hAnsi="Arial" w:cs="Arial"/>
                <w:color w:val="0D0D0D"/>
                <w:sz w:val="20"/>
                <w:szCs w:val="20"/>
                <w:lang w:eastAsia="en-GB"/>
              </w:rPr>
            </w:pPr>
            <w:r w:rsidRPr="007034F9">
              <w:rPr>
                <w:rFonts w:ascii="Arial" w:eastAsia="Times New Roman" w:hAnsi="Arial" w:cs="Arial"/>
                <w:color w:val="0D0D0D"/>
                <w:sz w:val="20"/>
                <w:szCs w:val="20"/>
                <w:lang w:eastAsia="en-GB"/>
              </w:rPr>
              <w:t>E</w:t>
            </w:r>
            <w:r>
              <w:rPr>
                <w:rFonts w:ascii="Arial" w:eastAsia="Times New Roman" w:hAnsi="Arial" w:cs="Arial"/>
                <w:color w:val="0D0D0D"/>
                <w:sz w:val="20"/>
                <w:szCs w:val="20"/>
                <w:lang w:eastAsia="en-GB"/>
              </w:rPr>
              <w:t>nsure</w:t>
            </w:r>
            <w:r w:rsidRPr="007034F9">
              <w:rPr>
                <w:rFonts w:ascii="Arial" w:eastAsia="Times New Roman" w:hAnsi="Arial" w:cs="Arial"/>
                <w:color w:val="0D0D0D"/>
                <w:sz w:val="20"/>
                <w:szCs w:val="20"/>
                <w:lang w:eastAsia="en-GB"/>
              </w:rPr>
              <w:t xml:space="preserve"> that all pupils have a wide range of ‘real’ experiences to draw upon in their learning and when developing life skills. </w:t>
            </w:r>
          </w:p>
          <w:p w14:paraId="5800D8F3" w14:textId="77777777" w:rsidR="00BD0680" w:rsidRPr="004960E1" w:rsidRDefault="00BD0680" w:rsidP="00BD0680">
            <w:pPr>
              <w:pStyle w:val="ListParagraph"/>
              <w:ind w:left="0"/>
              <w:rPr>
                <w:rFonts w:ascii="Arial" w:eastAsia="Times New Roman" w:hAnsi="Arial" w:cs="Arial"/>
                <w:color w:val="0D0D0D"/>
                <w:sz w:val="20"/>
                <w:szCs w:val="20"/>
                <w:lang w:eastAsia="en-GB"/>
              </w:rPr>
            </w:pPr>
          </w:p>
        </w:tc>
        <w:tc>
          <w:tcPr>
            <w:tcW w:w="3733" w:type="dxa"/>
            <w:gridSpan w:val="2"/>
            <w:shd w:val="clear" w:color="auto" w:fill="auto"/>
          </w:tcPr>
          <w:p w14:paraId="065990B8" w14:textId="77777777" w:rsidR="00BD0680" w:rsidRDefault="0047581C" w:rsidP="00BD0680">
            <w:pPr>
              <w:spacing w:after="240" w:line="288" w:lineRule="auto"/>
              <w:contextualSpacing/>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OLA worked across the School Closures / lockdown for the Key Worker / vulnerable group.</w:t>
            </w:r>
          </w:p>
          <w:p w14:paraId="465D894F" w14:textId="77777777" w:rsidR="0047581C" w:rsidRDefault="0047581C" w:rsidP="00BD0680">
            <w:pPr>
              <w:spacing w:after="240" w:line="288" w:lineRule="auto"/>
              <w:contextualSpacing/>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Supported pupils with SEMH.</w:t>
            </w:r>
          </w:p>
          <w:p w14:paraId="1A1E7453" w14:textId="77777777" w:rsidR="0047581C" w:rsidRDefault="0047581C" w:rsidP="00BD0680">
            <w:pPr>
              <w:spacing w:after="240" w:line="288" w:lineRule="auto"/>
              <w:contextualSpacing/>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Children engage positively in the outdoor environment. Learning is linked to the curriculum.</w:t>
            </w:r>
          </w:p>
          <w:p w14:paraId="338FBAEB" w14:textId="4D77E3B7" w:rsidR="0047581C" w:rsidRPr="00681B0D" w:rsidRDefault="0047581C" w:rsidP="00BD0680">
            <w:pPr>
              <w:spacing w:after="240" w:line="288" w:lineRule="auto"/>
              <w:contextualSpacing/>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Academy has an allotment / orchard in full use and producing goods.</w:t>
            </w:r>
          </w:p>
        </w:tc>
        <w:tc>
          <w:tcPr>
            <w:tcW w:w="3733" w:type="dxa"/>
            <w:gridSpan w:val="2"/>
            <w:shd w:val="clear" w:color="auto" w:fill="auto"/>
          </w:tcPr>
          <w:p w14:paraId="680DEA29" w14:textId="77777777" w:rsidR="00BD0680" w:rsidRDefault="0047581C" w:rsidP="00BD0680">
            <w:pPr>
              <w:spacing w:after="240" w:line="288" w:lineRule="auto"/>
              <w:contextualSpacing/>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 xml:space="preserve">To be continued next academic year. </w:t>
            </w:r>
          </w:p>
          <w:p w14:paraId="64DE1B96" w14:textId="77777777" w:rsidR="0047581C" w:rsidRDefault="0047581C" w:rsidP="00BD0680">
            <w:pPr>
              <w:spacing w:after="240" w:line="288" w:lineRule="auto"/>
              <w:contextualSpacing/>
              <w:rPr>
                <w:rFonts w:ascii="Arial" w:eastAsia="Times New Roman" w:hAnsi="Arial" w:cs="Arial"/>
                <w:color w:val="0D0D0D"/>
                <w:sz w:val="18"/>
                <w:szCs w:val="18"/>
                <w:lang w:eastAsia="en-GB"/>
              </w:rPr>
            </w:pPr>
          </w:p>
          <w:p w14:paraId="2C029EA4" w14:textId="3243A4ED" w:rsidR="0047581C" w:rsidRPr="0047581C" w:rsidRDefault="0047581C" w:rsidP="00BD0680">
            <w:pPr>
              <w:spacing w:after="240" w:line="288" w:lineRule="auto"/>
              <w:contextualSpacing/>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 xml:space="preserve">OLA will also take on responsibility for the new sensory garden and its upkeep with pupils. </w:t>
            </w:r>
          </w:p>
        </w:tc>
      </w:tr>
      <w:tr w:rsidR="00BD0680" w:rsidRPr="004D387E" w14:paraId="431604C1" w14:textId="77777777" w:rsidTr="00B17938">
        <w:trPr>
          <w:trHeight w:hRule="exact" w:val="2312"/>
        </w:trPr>
        <w:tc>
          <w:tcPr>
            <w:tcW w:w="4219" w:type="dxa"/>
            <w:gridSpan w:val="3"/>
            <w:shd w:val="clear" w:color="auto" w:fill="auto"/>
            <w:tcMar>
              <w:top w:w="57" w:type="dxa"/>
              <w:bottom w:w="57" w:type="dxa"/>
            </w:tcMar>
          </w:tcPr>
          <w:p w14:paraId="6D61DA72" w14:textId="633A4D71" w:rsidR="00BD0680" w:rsidRDefault="00BD0680" w:rsidP="00BD0680">
            <w:pPr>
              <w:spacing w:after="0" w:line="288" w:lineRule="auto"/>
              <w:rPr>
                <w:rFonts w:ascii="Arial" w:hAnsi="Arial" w:cs="Arial"/>
                <w:sz w:val="20"/>
                <w:szCs w:val="20"/>
                <w:lang w:eastAsia="en-GB"/>
              </w:rPr>
            </w:pPr>
            <w:r w:rsidRPr="00DB2FFB">
              <w:rPr>
                <w:rFonts w:ascii="Arial" w:hAnsi="Arial" w:cs="Arial"/>
                <w:b/>
                <w:sz w:val="20"/>
                <w:szCs w:val="20"/>
                <w:lang w:eastAsia="en-GB"/>
              </w:rPr>
              <w:lastRenderedPageBreak/>
              <w:t>Subsidising school visits and experiences,</w:t>
            </w:r>
            <w:r w:rsidRPr="00DB2FFB">
              <w:rPr>
                <w:rFonts w:ascii="Arial" w:hAnsi="Arial" w:cs="Arial"/>
                <w:sz w:val="20"/>
                <w:szCs w:val="20"/>
                <w:lang w:eastAsia="en-GB"/>
              </w:rPr>
              <w:t xml:space="preserve"> enrichment activities and after school experiences/clubs</w:t>
            </w:r>
            <w:r>
              <w:rPr>
                <w:rFonts w:ascii="Arial" w:hAnsi="Arial" w:cs="Arial"/>
                <w:sz w:val="20"/>
                <w:szCs w:val="20"/>
                <w:lang w:eastAsia="en-GB"/>
              </w:rPr>
              <w:t>.</w:t>
            </w:r>
          </w:p>
        </w:tc>
        <w:tc>
          <w:tcPr>
            <w:tcW w:w="3732" w:type="dxa"/>
            <w:gridSpan w:val="3"/>
            <w:shd w:val="clear" w:color="auto" w:fill="auto"/>
          </w:tcPr>
          <w:p w14:paraId="4EB9D7D8" w14:textId="77777777" w:rsidR="00BD0680" w:rsidRPr="007034F9" w:rsidRDefault="00BD0680" w:rsidP="00BD0680">
            <w:pPr>
              <w:pStyle w:val="ListParagraph"/>
              <w:ind w:left="0"/>
              <w:rPr>
                <w:rFonts w:ascii="Arial" w:eastAsia="Times New Roman" w:hAnsi="Arial" w:cs="Arial"/>
                <w:color w:val="0D0D0D"/>
                <w:sz w:val="20"/>
                <w:szCs w:val="20"/>
                <w:lang w:eastAsia="en-GB"/>
              </w:rPr>
            </w:pPr>
            <w:r w:rsidRPr="007034F9">
              <w:rPr>
                <w:rFonts w:ascii="Arial" w:eastAsia="Times New Roman" w:hAnsi="Arial" w:cs="Arial"/>
                <w:color w:val="0D0D0D"/>
                <w:sz w:val="20"/>
                <w:szCs w:val="20"/>
                <w:lang w:eastAsia="en-GB"/>
              </w:rPr>
              <w:t>E</w:t>
            </w:r>
            <w:r>
              <w:rPr>
                <w:rFonts w:ascii="Arial" w:eastAsia="Times New Roman" w:hAnsi="Arial" w:cs="Arial"/>
                <w:color w:val="0D0D0D"/>
                <w:sz w:val="20"/>
                <w:szCs w:val="20"/>
                <w:lang w:eastAsia="en-GB"/>
              </w:rPr>
              <w:t>nsure</w:t>
            </w:r>
            <w:r w:rsidRPr="007034F9">
              <w:rPr>
                <w:rFonts w:ascii="Arial" w:eastAsia="Times New Roman" w:hAnsi="Arial" w:cs="Arial"/>
                <w:color w:val="0D0D0D"/>
                <w:sz w:val="20"/>
                <w:szCs w:val="20"/>
                <w:lang w:eastAsia="en-GB"/>
              </w:rPr>
              <w:t xml:space="preserve"> that all pupils have a wide range of ‘real’ experiences to draw upon in their learning and when developing life skills. </w:t>
            </w:r>
          </w:p>
          <w:p w14:paraId="5E062A05" w14:textId="77777777" w:rsidR="00BD0680" w:rsidRPr="004960E1" w:rsidRDefault="00BD0680" w:rsidP="00BD0680">
            <w:pPr>
              <w:pStyle w:val="ListParagraph"/>
              <w:ind w:left="0"/>
              <w:rPr>
                <w:rFonts w:ascii="Arial" w:eastAsia="Times New Roman" w:hAnsi="Arial" w:cs="Arial"/>
                <w:color w:val="0D0D0D"/>
                <w:sz w:val="20"/>
                <w:szCs w:val="20"/>
                <w:lang w:eastAsia="en-GB"/>
              </w:rPr>
            </w:pPr>
          </w:p>
        </w:tc>
        <w:tc>
          <w:tcPr>
            <w:tcW w:w="3733" w:type="dxa"/>
            <w:gridSpan w:val="2"/>
            <w:shd w:val="clear" w:color="auto" w:fill="auto"/>
          </w:tcPr>
          <w:p w14:paraId="08F3D28C" w14:textId="7913895C" w:rsidR="00BD0680" w:rsidRDefault="00311BB8" w:rsidP="00BD0680">
            <w:pPr>
              <w:spacing w:after="240" w:line="288" w:lineRule="auto"/>
              <w:contextualSpacing/>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Due to COVID 19 not all visits and experiences took place.</w:t>
            </w:r>
          </w:p>
          <w:p w14:paraId="7D8989D3" w14:textId="709BAA7A" w:rsidR="00311BB8" w:rsidRDefault="00311BB8" w:rsidP="00BD0680">
            <w:pPr>
              <w:spacing w:after="240" w:line="288" w:lineRule="auto"/>
              <w:contextualSpacing/>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 xml:space="preserve">In the autumn term experiences included the Year 5/6 pupils </w:t>
            </w:r>
            <w:r w:rsidR="00B17938">
              <w:rPr>
                <w:rFonts w:ascii="Arial" w:eastAsia="Times New Roman" w:hAnsi="Arial" w:cs="Arial"/>
                <w:color w:val="0D0D0D"/>
                <w:sz w:val="18"/>
                <w:szCs w:val="18"/>
                <w:lang w:eastAsia="en-GB"/>
              </w:rPr>
              <w:t xml:space="preserve">camping overnight on the school field. This was linked to their topic and included activities linked to areas such as Science. The experience was one they will always remember – very positive feedback from the group of pupils. </w:t>
            </w:r>
          </w:p>
          <w:p w14:paraId="2D86E8B2" w14:textId="6F862985" w:rsidR="00311BB8" w:rsidRPr="00311BB8" w:rsidRDefault="00311BB8" w:rsidP="00BD0680">
            <w:pPr>
              <w:spacing w:after="240" w:line="288" w:lineRule="auto"/>
              <w:contextualSpacing/>
              <w:rPr>
                <w:rFonts w:ascii="Arial" w:eastAsia="Times New Roman" w:hAnsi="Arial" w:cs="Arial"/>
                <w:color w:val="0D0D0D"/>
                <w:sz w:val="18"/>
                <w:szCs w:val="18"/>
                <w:lang w:eastAsia="en-GB"/>
              </w:rPr>
            </w:pPr>
          </w:p>
        </w:tc>
        <w:tc>
          <w:tcPr>
            <w:tcW w:w="3733" w:type="dxa"/>
            <w:gridSpan w:val="2"/>
            <w:shd w:val="clear" w:color="auto" w:fill="auto"/>
          </w:tcPr>
          <w:p w14:paraId="2E5F65EF" w14:textId="77777777" w:rsidR="00311BB8" w:rsidRDefault="00311BB8" w:rsidP="00BD0680">
            <w:pPr>
              <w:spacing w:after="240" w:line="288" w:lineRule="auto"/>
              <w:contextualSpacing/>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To continue next academic year to reduce costs or eliminate costs for parents / carers.</w:t>
            </w:r>
          </w:p>
          <w:p w14:paraId="1E3A736F" w14:textId="77777777" w:rsidR="00BD0680" w:rsidRDefault="00311BB8" w:rsidP="00BD0680">
            <w:pPr>
              <w:spacing w:after="240" w:line="288" w:lineRule="auto"/>
              <w:contextualSpacing/>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 xml:space="preserve">School to focus on extra-curricular opportunities next academic year – COVID restrictions may mean things have to work differently.  </w:t>
            </w:r>
          </w:p>
          <w:p w14:paraId="3983AE90" w14:textId="77777777" w:rsidR="00B17938" w:rsidRDefault="00B17938" w:rsidP="00BD0680">
            <w:pPr>
              <w:spacing w:after="240" w:line="288" w:lineRule="auto"/>
              <w:contextualSpacing/>
              <w:rPr>
                <w:rFonts w:ascii="Arial" w:eastAsia="Times New Roman" w:hAnsi="Arial" w:cs="Arial"/>
                <w:color w:val="0D0D0D"/>
                <w:sz w:val="18"/>
                <w:szCs w:val="18"/>
                <w:lang w:eastAsia="en-GB"/>
              </w:rPr>
            </w:pPr>
          </w:p>
          <w:p w14:paraId="2B99B734" w14:textId="56C49806" w:rsidR="00B17938" w:rsidRPr="00311BB8" w:rsidRDefault="00B17938" w:rsidP="00BD0680">
            <w:pPr>
              <w:spacing w:after="240" w:line="288" w:lineRule="auto"/>
              <w:contextualSpacing/>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The camp takes place bi-annually. It will next be due in September 2021.</w:t>
            </w:r>
          </w:p>
        </w:tc>
      </w:tr>
      <w:tr w:rsidR="00BD0680" w:rsidRPr="004D387E" w14:paraId="4F315306" w14:textId="77777777" w:rsidTr="00106CE9">
        <w:trPr>
          <w:trHeight w:hRule="exact" w:val="1935"/>
        </w:trPr>
        <w:tc>
          <w:tcPr>
            <w:tcW w:w="4219" w:type="dxa"/>
            <w:gridSpan w:val="3"/>
            <w:shd w:val="clear" w:color="auto" w:fill="auto"/>
            <w:tcMar>
              <w:top w:w="57" w:type="dxa"/>
              <w:bottom w:w="57" w:type="dxa"/>
            </w:tcMar>
          </w:tcPr>
          <w:p w14:paraId="1140B923" w14:textId="0221169B" w:rsidR="00BD0680" w:rsidRDefault="00BD0680" w:rsidP="00BD0680">
            <w:pPr>
              <w:spacing w:after="0" w:line="288" w:lineRule="auto"/>
              <w:rPr>
                <w:rFonts w:ascii="Arial" w:hAnsi="Arial" w:cs="Arial"/>
                <w:sz w:val="20"/>
                <w:szCs w:val="20"/>
                <w:lang w:eastAsia="en-GB"/>
              </w:rPr>
            </w:pPr>
            <w:r>
              <w:rPr>
                <w:rFonts w:ascii="Arial" w:hAnsi="Arial" w:cs="Arial"/>
                <w:sz w:val="20"/>
                <w:szCs w:val="20"/>
                <w:lang w:eastAsia="en-GB"/>
              </w:rPr>
              <w:t xml:space="preserve">Developing a </w:t>
            </w:r>
            <w:r w:rsidRPr="00EF6930">
              <w:rPr>
                <w:rFonts w:ascii="Arial" w:hAnsi="Arial" w:cs="Arial"/>
                <w:b/>
                <w:sz w:val="20"/>
                <w:szCs w:val="20"/>
                <w:lang w:eastAsia="en-GB"/>
              </w:rPr>
              <w:t>Careers programme</w:t>
            </w:r>
            <w:r>
              <w:rPr>
                <w:rFonts w:ascii="Arial" w:hAnsi="Arial" w:cs="Arial"/>
                <w:sz w:val="20"/>
                <w:szCs w:val="20"/>
                <w:lang w:eastAsia="en-GB"/>
              </w:rPr>
              <w:t xml:space="preserve"> within the school’s curriculum.  </w:t>
            </w:r>
          </w:p>
        </w:tc>
        <w:tc>
          <w:tcPr>
            <w:tcW w:w="3732" w:type="dxa"/>
            <w:gridSpan w:val="3"/>
            <w:shd w:val="clear" w:color="auto" w:fill="auto"/>
          </w:tcPr>
          <w:p w14:paraId="4A6CDF6C" w14:textId="77777777" w:rsidR="00BD0680" w:rsidRPr="004960E1" w:rsidRDefault="00BD0680" w:rsidP="00BD0680">
            <w:pPr>
              <w:spacing w:after="24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 xml:space="preserve">Instil </w:t>
            </w:r>
            <w:r w:rsidRPr="004960E1">
              <w:rPr>
                <w:rFonts w:ascii="Arial" w:eastAsia="Times New Roman" w:hAnsi="Arial" w:cs="Arial"/>
                <w:color w:val="0D0D0D"/>
                <w:sz w:val="20"/>
                <w:szCs w:val="20"/>
                <w:lang w:eastAsia="en-GB"/>
              </w:rPr>
              <w:t xml:space="preserve">a love for learning and a greater knowledge of the working world and opportunities available to them. </w:t>
            </w:r>
            <w:r>
              <w:rPr>
                <w:rFonts w:ascii="Arial" w:eastAsia="Times New Roman" w:hAnsi="Arial" w:cs="Arial"/>
                <w:color w:val="0D0D0D"/>
                <w:sz w:val="20"/>
                <w:szCs w:val="20"/>
                <w:lang w:eastAsia="en-GB"/>
              </w:rPr>
              <w:t>Develop work place skills.</w:t>
            </w:r>
          </w:p>
          <w:p w14:paraId="7B0B3739" w14:textId="77777777" w:rsidR="00BD0680" w:rsidRPr="004960E1" w:rsidRDefault="00BD0680" w:rsidP="00BD0680">
            <w:pPr>
              <w:pStyle w:val="ListParagraph"/>
              <w:ind w:left="0"/>
              <w:rPr>
                <w:rFonts w:ascii="Arial" w:eastAsia="Times New Roman" w:hAnsi="Arial" w:cs="Arial"/>
                <w:color w:val="0D0D0D"/>
                <w:sz w:val="20"/>
                <w:szCs w:val="20"/>
                <w:lang w:eastAsia="en-GB"/>
              </w:rPr>
            </w:pPr>
          </w:p>
        </w:tc>
        <w:tc>
          <w:tcPr>
            <w:tcW w:w="3733" w:type="dxa"/>
            <w:gridSpan w:val="2"/>
            <w:shd w:val="clear" w:color="auto" w:fill="auto"/>
          </w:tcPr>
          <w:p w14:paraId="2686DE96" w14:textId="77777777" w:rsidR="00BD0680" w:rsidRDefault="00B17938" w:rsidP="00BD0680">
            <w:pPr>
              <w:spacing w:after="240" w:line="288" w:lineRule="auto"/>
              <w:contextualSpacing/>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 xml:space="preserve">A Careers Curriculum has been mapped out from EYs to Year 6 and embedded in the whole school curriculum. This can be found on our website. </w:t>
            </w:r>
          </w:p>
          <w:p w14:paraId="785278CB" w14:textId="06013725" w:rsidR="00B17938" w:rsidRPr="00B17938" w:rsidRDefault="00DF6D68" w:rsidP="00BD0680">
            <w:pPr>
              <w:spacing w:after="240" w:line="288" w:lineRule="auto"/>
              <w:contextualSpacing/>
              <w:rPr>
                <w:rFonts w:ascii="Arial" w:eastAsia="Times New Roman" w:hAnsi="Arial" w:cs="Arial"/>
                <w:color w:val="0D0D0D"/>
                <w:sz w:val="18"/>
                <w:szCs w:val="18"/>
                <w:lang w:eastAsia="en-GB"/>
              </w:rPr>
            </w:pPr>
            <w:hyperlink r:id="rId7" w:history="1">
              <w:r w:rsidR="00B17938" w:rsidRPr="00B17938">
                <w:rPr>
                  <w:rStyle w:val="Hyperlink"/>
                  <w:sz w:val="18"/>
                  <w:szCs w:val="18"/>
                </w:rPr>
                <w:t>https://eastersideacademy.co.uk/important-information/curriculum/our-careers-curriculum</w:t>
              </w:r>
            </w:hyperlink>
          </w:p>
        </w:tc>
        <w:tc>
          <w:tcPr>
            <w:tcW w:w="3733" w:type="dxa"/>
            <w:gridSpan w:val="2"/>
            <w:shd w:val="clear" w:color="auto" w:fill="auto"/>
          </w:tcPr>
          <w:p w14:paraId="721FDE90" w14:textId="77777777" w:rsidR="00BD0680" w:rsidRDefault="00B17938" w:rsidP="00BD0680">
            <w:pPr>
              <w:spacing w:after="240" w:line="288" w:lineRule="auto"/>
              <w:contextualSpacing/>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This is now built within our curriculum and already taking shape.</w:t>
            </w:r>
          </w:p>
          <w:p w14:paraId="7A79E3F5" w14:textId="77777777" w:rsidR="00B17938" w:rsidRDefault="00B17938" w:rsidP="00BD0680">
            <w:pPr>
              <w:spacing w:after="240" w:line="288" w:lineRule="auto"/>
              <w:contextualSpacing/>
              <w:rPr>
                <w:rFonts w:ascii="Arial" w:eastAsia="Times New Roman" w:hAnsi="Arial" w:cs="Arial"/>
                <w:color w:val="0D0D0D"/>
                <w:sz w:val="18"/>
                <w:szCs w:val="18"/>
                <w:lang w:eastAsia="en-GB"/>
              </w:rPr>
            </w:pPr>
          </w:p>
          <w:p w14:paraId="0EF103F4" w14:textId="3784F1AD" w:rsidR="00B17938" w:rsidRPr="00B17938" w:rsidRDefault="00B17938" w:rsidP="00BD0680">
            <w:pPr>
              <w:spacing w:after="240" w:line="288" w:lineRule="auto"/>
              <w:contextualSpacing/>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 xml:space="preserve">Next year further links with STEM and specific careers will be made. </w:t>
            </w:r>
          </w:p>
        </w:tc>
      </w:tr>
      <w:tr w:rsidR="004D387E" w:rsidRPr="004D387E" w14:paraId="418F21B9" w14:textId="77777777" w:rsidTr="0008008D">
        <w:trPr>
          <w:trHeight w:hRule="exact" w:val="340"/>
        </w:trPr>
        <w:tc>
          <w:tcPr>
            <w:tcW w:w="15417" w:type="dxa"/>
            <w:gridSpan w:val="10"/>
            <w:shd w:val="clear" w:color="auto" w:fill="CFDCE3"/>
            <w:tcMar>
              <w:top w:w="57" w:type="dxa"/>
              <w:bottom w:w="57" w:type="dxa"/>
            </w:tcMar>
          </w:tcPr>
          <w:p w14:paraId="09FCC7F1" w14:textId="7D21E033" w:rsidR="004D387E" w:rsidRPr="004D387E" w:rsidRDefault="004D387E" w:rsidP="004D387E">
            <w:pPr>
              <w:numPr>
                <w:ilvl w:val="0"/>
                <w:numId w:val="4"/>
              </w:numPr>
              <w:spacing w:after="0" w:line="240" w:lineRule="auto"/>
              <w:ind w:left="426" w:hanging="284"/>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 xml:space="preserve">Planned expenditure </w:t>
            </w:r>
          </w:p>
        </w:tc>
      </w:tr>
      <w:tr w:rsidR="004D387E" w:rsidRPr="004D387E" w14:paraId="544B0F25" w14:textId="77777777" w:rsidTr="0008008D">
        <w:trPr>
          <w:trHeight w:hRule="exact" w:val="378"/>
        </w:trPr>
        <w:tc>
          <w:tcPr>
            <w:tcW w:w="2660" w:type="dxa"/>
            <w:gridSpan w:val="2"/>
            <w:shd w:val="clear" w:color="auto" w:fill="auto"/>
            <w:tcMar>
              <w:top w:w="57" w:type="dxa"/>
              <w:bottom w:w="57" w:type="dxa"/>
            </w:tcMar>
          </w:tcPr>
          <w:p w14:paraId="2B0D8063" w14:textId="69AF3F89" w:rsidR="004D387E" w:rsidRPr="004D387E" w:rsidRDefault="007D2A3B" w:rsidP="004D387E">
            <w:pPr>
              <w:spacing w:after="360" w:line="288" w:lineRule="auto"/>
              <w:ind w:hanging="360"/>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 xml:space="preserve">A </w:t>
            </w:r>
            <w:r w:rsidR="00106CE9">
              <w:rPr>
                <w:rFonts w:ascii="Arial" w:eastAsia="Times New Roman" w:hAnsi="Arial" w:cs="Arial"/>
                <w:b/>
                <w:color w:val="0D0D0D"/>
                <w:sz w:val="24"/>
                <w:szCs w:val="24"/>
                <w:lang w:eastAsia="en-GB"/>
              </w:rPr>
              <w:t xml:space="preserve"> </w:t>
            </w:r>
            <w:r>
              <w:rPr>
                <w:rFonts w:ascii="Arial" w:eastAsia="Times New Roman" w:hAnsi="Arial" w:cs="Arial"/>
                <w:b/>
                <w:color w:val="0D0D0D"/>
                <w:sz w:val="24"/>
                <w:szCs w:val="24"/>
                <w:lang w:eastAsia="en-GB"/>
              </w:rPr>
              <w:t>Ac</w:t>
            </w:r>
            <w:r w:rsidR="004D387E" w:rsidRPr="004D387E">
              <w:rPr>
                <w:rFonts w:ascii="Arial" w:eastAsia="Times New Roman" w:hAnsi="Arial" w:cs="Arial"/>
                <w:b/>
                <w:color w:val="0D0D0D"/>
                <w:sz w:val="24"/>
                <w:szCs w:val="24"/>
                <w:lang w:eastAsia="en-GB"/>
              </w:rPr>
              <w:t>ademic year</w:t>
            </w:r>
          </w:p>
        </w:tc>
        <w:tc>
          <w:tcPr>
            <w:tcW w:w="12757" w:type="dxa"/>
            <w:gridSpan w:val="8"/>
            <w:shd w:val="clear" w:color="auto" w:fill="auto"/>
          </w:tcPr>
          <w:p w14:paraId="40032910" w14:textId="3851D5C2" w:rsidR="004D387E" w:rsidRPr="004D387E" w:rsidRDefault="0030177E" w:rsidP="004D387E">
            <w:pPr>
              <w:spacing w:after="360" w:line="288" w:lineRule="auto"/>
              <w:ind w:left="426"/>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2020 - 2021</w:t>
            </w:r>
          </w:p>
        </w:tc>
      </w:tr>
      <w:tr w:rsidR="004D387E" w:rsidRPr="004D387E" w14:paraId="798BE85F" w14:textId="77777777" w:rsidTr="0008008D">
        <w:trPr>
          <w:trHeight w:hRule="exact" w:val="795"/>
        </w:trPr>
        <w:tc>
          <w:tcPr>
            <w:tcW w:w="15417" w:type="dxa"/>
            <w:gridSpan w:val="10"/>
            <w:shd w:val="clear" w:color="auto" w:fill="CFDCE3"/>
            <w:tcMar>
              <w:top w:w="57" w:type="dxa"/>
              <w:bottom w:w="57" w:type="dxa"/>
            </w:tcMar>
          </w:tcPr>
          <w:p w14:paraId="3AB93016" w14:textId="77777777" w:rsidR="004D387E" w:rsidRDefault="004D387E" w:rsidP="004D387E">
            <w:pPr>
              <w:spacing w:after="240" w:line="288" w:lineRule="auto"/>
              <w:rPr>
                <w:rFonts w:ascii="Arial" w:eastAsia="Times New Roman" w:hAnsi="Arial" w:cs="Arial"/>
                <w:color w:val="0D0D0D"/>
                <w:sz w:val="24"/>
                <w:szCs w:val="24"/>
                <w:lang w:eastAsia="en-GB"/>
              </w:rPr>
            </w:pPr>
            <w:r w:rsidRPr="004D387E">
              <w:rPr>
                <w:rFonts w:ascii="Arial" w:eastAsia="Times New Roman" w:hAnsi="Arial" w:cs="Arial"/>
                <w:color w:val="0D0D0D"/>
                <w:sz w:val="24"/>
                <w:szCs w:val="24"/>
                <w:lang w:eastAsia="en-GB"/>
              </w:rPr>
              <w:t>The three headings enable you to demonstrate how you are using the Pupil Premium to improve classroom pedagogy, provide targeted support and support whole school strategies</w:t>
            </w:r>
          </w:p>
          <w:p w14:paraId="7AFFAB4C" w14:textId="77777777" w:rsidR="007E18AC" w:rsidRDefault="007E18AC" w:rsidP="004D387E">
            <w:pPr>
              <w:spacing w:after="240" w:line="288" w:lineRule="auto"/>
              <w:rPr>
                <w:rFonts w:ascii="Arial" w:eastAsia="Times New Roman" w:hAnsi="Arial" w:cs="Arial"/>
                <w:color w:val="0D0D0D"/>
                <w:sz w:val="24"/>
                <w:szCs w:val="24"/>
                <w:lang w:eastAsia="en-GB"/>
              </w:rPr>
            </w:pPr>
          </w:p>
          <w:p w14:paraId="7757DE1B" w14:textId="77777777" w:rsidR="007E18AC" w:rsidRDefault="007E18AC" w:rsidP="004D387E">
            <w:pPr>
              <w:spacing w:after="240" w:line="288" w:lineRule="auto"/>
              <w:rPr>
                <w:rFonts w:ascii="Arial" w:eastAsia="Times New Roman" w:hAnsi="Arial" w:cs="Arial"/>
                <w:color w:val="0D0D0D"/>
                <w:sz w:val="24"/>
                <w:szCs w:val="24"/>
                <w:lang w:eastAsia="en-GB"/>
              </w:rPr>
            </w:pPr>
          </w:p>
          <w:p w14:paraId="5E90F174" w14:textId="3D5B6C55" w:rsidR="007E18AC" w:rsidRPr="004D387E" w:rsidRDefault="007E18AC" w:rsidP="004D387E">
            <w:pPr>
              <w:spacing w:after="240" w:line="288" w:lineRule="auto"/>
              <w:rPr>
                <w:rFonts w:ascii="Arial" w:eastAsia="Times New Roman" w:hAnsi="Arial" w:cs="Arial"/>
                <w:color w:val="0D0D0D"/>
                <w:sz w:val="24"/>
                <w:szCs w:val="24"/>
                <w:lang w:eastAsia="en-GB"/>
              </w:rPr>
            </w:pPr>
          </w:p>
        </w:tc>
      </w:tr>
      <w:tr w:rsidR="004D387E" w:rsidRPr="004D387E" w14:paraId="4F7AF936" w14:textId="77777777" w:rsidTr="00106CE9">
        <w:trPr>
          <w:trHeight w:hRule="exact" w:val="385"/>
        </w:trPr>
        <w:tc>
          <w:tcPr>
            <w:tcW w:w="15417" w:type="dxa"/>
            <w:gridSpan w:val="10"/>
            <w:shd w:val="clear" w:color="auto" w:fill="FFFFFF"/>
            <w:tcMar>
              <w:top w:w="57" w:type="dxa"/>
              <w:bottom w:w="57" w:type="dxa"/>
            </w:tcMar>
          </w:tcPr>
          <w:p w14:paraId="075E80AC" w14:textId="77777777" w:rsidR="004D387E" w:rsidRPr="004D387E" w:rsidRDefault="004D387E" w:rsidP="004D387E">
            <w:pPr>
              <w:numPr>
                <w:ilvl w:val="0"/>
                <w:numId w:val="2"/>
              </w:numPr>
              <w:spacing w:after="0" w:line="240" w:lineRule="auto"/>
              <w:ind w:left="426" w:hanging="142"/>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Quality of teaching for all</w:t>
            </w:r>
          </w:p>
        </w:tc>
      </w:tr>
      <w:tr w:rsidR="004D387E" w:rsidRPr="004D387E" w14:paraId="448CD75B" w14:textId="77777777" w:rsidTr="0008008D">
        <w:trPr>
          <w:trHeight w:hRule="exact" w:val="765"/>
        </w:trPr>
        <w:tc>
          <w:tcPr>
            <w:tcW w:w="2235" w:type="dxa"/>
            <w:shd w:val="clear" w:color="auto" w:fill="auto"/>
            <w:tcMar>
              <w:top w:w="57" w:type="dxa"/>
              <w:bottom w:w="57" w:type="dxa"/>
            </w:tcMar>
          </w:tcPr>
          <w:p w14:paraId="3BB76555" w14:textId="77777777" w:rsidR="004D387E" w:rsidRPr="004D387E" w:rsidRDefault="004D387E" w:rsidP="004D387E">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Action</w:t>
            </w:r>
          </w:p>
        </w:tc>
        <w:tc>
          <w:tcPr>
            <w:tcW w:w="2126" w:type="dxa"/>
            <w:gridSpan w:val="3"/>
            <w:shd w:val="clear" w:color="auto" w:fill="auto"/>
            <w:tcMar>
              <w:top w:w="57" w:type="dxa"/>
              <w:bottom w:w="57" w:type="dxa"/>
            </w:tcMar>
          </w:tcPr>
          <w:p w14:paraId="05B74A1F" w14:textId="77777777" w:rsidR="004D387E" w:rsidRPr="004D387E" w:rsidRDefault="004D387E" w:rsidP="004D387E">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Intended outcome</w:t>
            </w:r>
          </w:p>
        </w:tc>
        <w:tc>
          <w:tcPr>
            <w:tcW w:w="3544" w:type="dxa"/>
            <w:shd w:val="clear" w:color="auto" w:fill="auto"/>
            <w:tcMar>
              <w:top w:w="57" w:type="dxa"/>
              <w:bottom w:w="57" w:type="dxa"/>
            </w:tcMar>
          </w:tcPr>
          <w:p w14:paraId="63A32B60" w14:textId="59AF87A3" w:rsidR="004D387E" w:rsidRPr="004D387E" w:rsidRDefault="004D387E" w:rsidP="004D387E">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What is the evidence and rationale for this choice?</w:t>
            </w:r>
          </w:p>
        </w:tc>
        <w:tc>
          <w:tcPr>
            <w:tcW w:w="3260" w:type="dxa"/>
            <w:gridSpan w:val="2"/>
            <w:shd w:val="clear" w:color="auto" w:fill="auto"/>
            <w:tcMar>
              <w:top w:w="57" w:type="dxa"/>
              <w:bottom w:w="57" w:type="dxa"/>
            </w:tcMar>
          </w:tcPr>
          <w:p w14:paraId="05C3F0D9" w14:textId="77777777" w:rsidR="004D387E" w:rsidRPr="004D387E" w:rsidRDefault="004D387E" w:rsidP="004D387E">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How will you ensure it is implemented well?</w:t>
            </w:r>
          </w:p>
        </w:tc>
        <w:tc>
          <w:tcPr>
            <w:tcW w:w="1417" w:type="dxa"/>
            <w:gridSpan w:val="2"/>
            <w:shd w:val="clear" w:color="auto" w:fill="auto"/>
          </w:tcPr>
          <w:p w14:paraId="48FB68AF" w14:textId="77777777" w:rsidR="004D387E" w:rsidRPr="004D387E" w:rsidRDefault="004D387E" w:rsidP="004D387E">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Staff lead</w:t>
            </w:r>
          </w:p>
        </w:tc>
        <w:tc>
          <w:tcPr>
            <w:tcW w:w="2835" w:type="dxa"/>
            <w:shd w:val="clear" w:color="auto" w:fill="auto"/>
          </w:tcPr>
          <w:p w14:paraId="6FEBCFB9" w14:textId="77777777" w:rsidR="004D387E" w:rsidRPr="004D387E" w:rsidRDefault="004D387E" w:rsidP="004D387E">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When will you review implementation?</w:t>
            </w:r>
          </w:p>
        </w:tc>
      </w:tr>
      <w:tr w:rsidR="004D387E" w:rsidRPr="004D387E" w14:paraId="1E0E25F8" w14:textId="77777777" w:rsidTr="00B97B7C">
        <w:trPr>
          <w:trHeight w:hRule="exact" w:val="2028"/>
        </w:trPr>
        <w:tc>
          <w:tcPr>
            <w:tcW w:w="2235" w:type="dxa"/>
            <w:shd w:val="clear" w:color="auto" w:fill="auto"/>
            <w:tcMar>
              <w:top w:w="57" w:type="dxa"/>
              <w:bottom w:w="57" w:type="dxa"/>
            </w:tcMar>
          </w:tcPr>
          <w:p w14:paraId="4D168A7E" w14:textId="48682C73" w:rsidR="004D387E" w:rsidRPr="00B97B7C" w:rsidRDefault="004539CF" w:rsidP="004D387E">
            <w:pPr>
              <w:spacing w:after="0" w:line="288" w:lineRule="auto"/>
              <w:rPr>
                <w:rFonts w:ascii="Arial" w:eastAsia="Times New Roman" w:hAnsi="Arial" w:cs="Arial"/>
                <w:color w:val="0D0D0D"/>
                <w:sz w:val="18"/>
                <w:szCs w:val="18"/>
                <w:lang w:eastAsia="en-GB"/>
              </w:rPr>
            </w:pPr>
            <w:r w:rsidRPr="00B97B7C">
              <w:rPr>
                <w:rFonts w:ascii="Arial" w:eastAsia="Times New Roman" w:hAnsi="Arial" w:cs="Arial"/>
                <w:b/>
                <w:color w:val="0D0D0D"/>
                <w:sz w:val="18"/>
                <w:szCs w:val="18"/>
                <w:lang w:eastAsia="en-GB"/>
              </w:rPr>
              <w:lastRenderedPageBreak/>
              <w:t xml:space="preserve">Embed </w:t>
            </w:r>
            <w:r w:rsidR="00ED524A" w:rsidRPr="00B97B7C">
              <w:rPr>
                <w:rFonts w:ascii="Arial" w:eastAsia="Times New Roman" w:hAnsi="Arial" w:cs="Arial"/>
                <w:b/>
                <w:color w:val="0D0D0D"/>
                <w:sz w:val="18"/>
                <w:szCs w:val="18"/>
                <w:lang w:eastAsia="en-GB"/>
              </w:rPr>
              <w:t>‘Sounds Write’</w:t>
            </w:r>
            <w:r w:rsidR="00ED524A" w:rsidRPr="00B97B7C">
              <w:rPr>
                <w:rFonts w:ascii="Arial" w:eastAsia="Times New Roman" w:hAnsi="Arial" w:cs="Arial"/>
                <w:color w:val="0D0D0D"/>
                <w:sz w:val="18"/>
                <w:szCs w:val="18"/>
                <w:lang w:eastAsia="en-GB"/>
              </w:rPr>
              <w:t>.</w:t>
            </w:r>
          </w:p>
          <w:p w14:paraId="31CC271E" w14:textId="3D612C44" w:rsidR="009817CF" w:rsidRPr="006614D8" w:rsidRDefault="00ED524A" w:rsidP="004D387E">
            <w:pPr>
              <w:spacing w:after="0" w:line="288" w:lineRule="auto"/>
              <w:rPr>
                <w:rFonts w:ascii="Arial" w:eastAsia="Times New Roman" w:hAnsi="Arial" w:cs="Arial"/>
                <w:color w:val="0D0D0D"/>
                <w:sz w:val="18"/>
                <w:szCs w:val="18"/>
                <w:lang w:eastAsia="en-GB"/>
              </w:rPr>
            </w:pPr>
            <w:r w:rsidRPr="006614D8">
              <w:rPr>
                <w:rFonts w:ascii="Arial" w:eastAsia="Times New Roman" w:hAnsi="Arial" w:cs="Arial"/>
                <w:color w:val="0D0D0D"/>
                <w:sz w:val="18"/>
                <w:szCs w:val="18"/>
                <w:lang w:eastAsia="en-GB"/>
              </w:rPr>
              <w:t>Include</w:t>
            </w:r>
            <w:r w:rsidR="004539CF" w:rsidRPr="006614D8">
              <w:rPr>
                <w:rFonts w:ascii="Arial" w:eastAsia="Times New Roman" w:hAnsi="Arial" w:cs="Arial"/>
                <w:color w:val="0D0D0D"/>
                <w:sz w:val="18"/>
                <w:szCs w:val="18"/>
                <w:lang w:eastAsia="en-GB"/>
              </w:rPr>
              <w:t>s staff training for Years 5 and 6, as well as support from Sounds Write in ensuring precise, effective delivery of the programme.</w:t>
            </w:r>
          </w:p>
        </w:tc>
        <w:tc>
          <w:tcPr>
            <w:tcW w:w="2126" w:type="dxa"/>
            <w:gridSpan w:val="3"/>
            <w:shd w:val="clear" w:color="auto" w:fill="auto"/>
            <w:tcMar>
              <w:top w:w="57" w:type="dxa"/>
              <w:bottom w:w="57" w:type="dxa"/>
            </w:tcMar>
          </w:tcPr>
          <w:p w14:paraId="38AFE187" w14:textId="77777777" w:rsidR="004D387E" w:rsidRDefault="00ED524A" w:rsidP="004D387E">
            <w:pPr>
              <w:spacing w:after="0" w:line="288" w:lineRule="auto"/>
              <w:rPr>
                <w:rFonts w:ascii="Arial" w:eastAsia="Times New Roman" w:hAnsi="Arial" w:cs="Arial"/>
                <w:color w:val="0D0D0D"/>
                <w:sz w:val="20"/>
                <w:szCs w:val="20"/>
                <w:lang w:eastAsia="en-GB"/>
              </w:rPr>
            </w:pPr>
            <w:r w:rsidRPr="00ED524A">
              <w:rPr>
                <w:rFonts w:ascii="Arial" w:eastAsia="Times New Roman" w:hAnsi="Arial" w:cs="Arial"/>
                <w:color w:val="0D0D0D"/>
                <w:sz w:val="20"/>
                <w:szCs w:val="20"/>
                <w:lang w:eastAsia="en-GB"/>
              </w:rPr>
              <w:t>Improved</w:t>
            </w:r>
            <w:r>
              <w:rPr>
                <w:rFonts w:ascii="Arial" w:eastAsia="Times New Roman" w:hAnsi="Arial" w:cs="Arial"/>
                <w:color w:val="0D0D0D"/>
                <w:sz w:val="20"/>
                <w:szCs w:val="20"/>
                <w:lang w:eastAsia="en-GB"/>
              </w:rPr>
              <w:t xml:space="preserve"> Year 1 phonic scores and basic reading and writing ski</w:t>
            </w:r>
            <w:r w:rsidR="00BC035A">
              <w:rPr>
                <w:rFonts w:ascii="Arial" w:eastAsia="Times New Roman" w:hAnsi="Arial" w:cs="Arial"/>
                <w:color w:val="0D0D0D"/>
                <w:sz w:val="20"/>
                <w:szCs w:val="20"/>
                <w:lang w:eastAsia="en-GB"/>
              </w:rPr>
              <w:t xml:space="preserve">lls across EYs / KS1. </w:t>
            </w:r>
          </w:p>
          <w:p w14:paraId="000575F4" w14:textId="026284CC" w:rsidR="00124922" w:rsidRPr="00ED524A" w:rsidRDefault="004539CF" w:rsidP="004D387E">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 xml:space="preserve">Improve spelling at KS2. </w:t>
            </w:r>
          </w:p>
        </w:tc>
        <w:tc>
          <w:tcPr>
            <w:tcW w:w="3544" w:type="dxa"/>
            <w:shd w:val="clear" w:color="auto" w:fill="auto"/>
            <w:tcMar>
              <w:top w:w="57" w:type="dxa"/>
              <w:bottom w:w="57" w:type="dxa"/>
            </w:tcMar>
          </w:tcPr>
          <w:p w14:paraId="0B749262" w14:textId="5D6B6750" w:rsidR="00BC035A" w:rsidRPr="00B97B7C" w:rsidRDefault="00BC035A" w:rsidP="004D387E">
            <w:pPr>
              <w:spacing w:after="0" w:line="288" w:lineRule="auto"/>
              <w:rPr>
                <w:rFonts w:ascii="Arial" w:eastAsia="Times New Roman" w:hAnsi="Arial" w:cs="Arial"/>
                <w:color w:val="0D0D0D"/>
                <w:sz w:val="18"/>
                <w:szCs w:val="18"/>
                <w:lang w:eastAsia="en-GB"/>
              </w:rPr>
            </w:pPr>
            <w:r w:rsidRPr="00B97B7C">
              <w:rPr>
                <w:rFonts w:ascii="Arial" w:eastAsia="Times New Roman" w:hAnsi="Arial" w:cs="Arial"/>
                <w:color w:val="0D0D0D"/>
                <w:sz w:val="18"/>
                <w:szCs w:val="18"/>
                <w:lang w:eastAsia="en-GB"/>
              </w:rPr>
              <w:t xml:space="preserve">Phonic data in EYs and Year 1 need strengthening so it is at least in line with National data. New approach to teaching phonics across school. Hoped it will also impact ‘spelling’ in KS2. </w:t>
            </w:r>
          </w:p>
          <w:p w14:paraId="7C674B44" w14:textId="6D2CC944" w:rsidR="00BC035A" w:rsidRPr="00B97B7C" w:rsidRDefault="00BC035A" w:rsidP="004D387E">
            <w:pPr>
              <w:spacing w:after="0" w:line="288" w:lineRule="auto"/>
              <w:rPr>
                <w:rFonts w:ascii="Arial" w:eastAsia="Times New Roman" w:hAnsi="Arial" w:cs="Arial"/>
                <w:color w:val="0D0D0D"/>
                <w:sz w:val="18"/>
                <w:szCs w:val="18"/>
                <w:lang w:eastAsia="en-GB"/>
              </w:rPr>
            </w:pPr>
            <w:r w:rsidRPr="00B97B7C">
              <w:rPr>
                <w:rFonts w:ascii="Arial" w:eastAsia="Times New Roman" w:hAnsi="Arial" w:cs="Arial"/>
                <w:color w:val="0D0D0D"/>
                <w:sz w:val="18"/>
                <w:szCs w:val="18"/>
                <w:lang w:eastAsia="en-GB"/>
              </w:rPr>
              <w:t>Improve basic reading and writing skills for pupils eligible for PP.</w:t>
            </w:r>
          </w:p>
          <w:p w14:paraId="6C8AD320" w14:textId="32BCAE39" w:rsidR="00BC035A" w:rsidRPr="00B97B7C" w:rsidRDefault="00BC035A" w:rsidP="004D387E">
            <w:pPr>
              <w:spacing w:after="0" w:line="288" w:lineRule="auto"/>
              <w:rPr>
                <w:rFonts w:ascii="Arial" w:eastAsia="Times New Roman" w:hAnsi="Arial" w:cs="Arial"/>
                <w:color w:val="0D0D0D"/>
                <w:sz w:val="18"/>
                <w:szCs w:val="18"/>
                <w:lang w:eastAsia="en-GB"/>
              </w:rPr>
            </w:pPr>
          </w:p>
        </w:tc>
        <w:tc>
          <w:tcPr>
            <w:tcW w:w="3260" w:type="dxa"/>
            <w:gridSpan w:val="2"/>
            <w:shd w:val="clear" w:color="auto" w:fill="auto"/>
            <w:tcMar>
              <w:top w:w="57" w:type="dxa"/>
              <w:bottom w:w="57" w:type="dxa"/>
            </w:tcMar>
          </w:tcPr>
          <w:p w14:paraId="09C1B98D" w14:textId="232F682D" w:rsidR="004D387E" w:rsidRPr="00B97B7C" w:rsidRDefault="00BC035A" w:rsidP="004D387E">
            <w:pPr>
              <w:spacing w:after="0" w:line="288" w:lineRule="auto"/>
              <w:rPr>
                <w:rFonts w:ascii="Arial" w:eastAsia="Times New Roman" w:hAnsi="Arial" w:cs="Arial"/>
                <w:color w:val="0D0D0D"/>
                <w:sz w:val="18"/>
                <w:szCs w:val="18"/>
                <w:lang w:eastAsia="en-GB"/>
              </w:rPr>
            </w:pPr>
            <w:r w:rsidRPr="00B97B7C">
              <w:rPr>
                <w:rFonts w:ascii="Arial" w:eastAsia="Times New Roman" w:hAnsi="Arial" w:cs="Arial"/>
                <w:color w:val="0D0D0D"/>
                <w:sz w:val="18"/>
                <w:szCs w:val="18"/>
                <w:lang w:eastAsia="en-GB"/>
              </w:rPr>
              <w:t>Quality 4 day staff traini</w:t>
            </w:r>
            <w:r w:rsidR="004539CF" w:rsidRPr="00B97B7C">
              <w:rPr>
                <w:rFonts w:ascii="Arial" w:eastAsia="Times New Roman" w:hAnsi="Arial" w:cs="Arial"/>
                <w:color w:val="0D0D0D"/>
                <w:sz w:val="18"/>
                <w:szCs w:val="18"/>
                <w:lang w:eastAsia="en-GB"/>
              </w:rPr>
              <w:t>ng for all teachers</w:t>
            </w:r>
            <w:r w:rsidRPr="00B97B7C">
              <w:rPr>
                <w:rFonts w:ascii="Arial" w:eastAsia="Times New Roman" w:hAnsi="Arial" w:cs="Arial"/>
                <w:color w:val="0D0D0D"/>
                <w:sz w:val="18"/>
                <w:szCs w:val="18"/>
                <w:lang w:eastAsia="en-GB"/>
              </w:rPr>
              <w:t xml:space="preserve">, as well as for all teaching assistants. </w:t>
            </w:r>
          </w:p>
          <w:p w14:paraId="054F3919" w14:textId="77777777" w:rsidR="00BC035A" w:rsidRPr="00B97B7C" w:rsidRDefault="00BC035A" w:rsidP="004D387E">
            <w:pPr>
              <w:spacing w:after="0" w:line="288" w:lineRule="auto"/>
              <w:rPr>
                <w:rFonts w:ascii="Arial" w:eastAsia="Times New Roman" w:hAnsi="Arial" w:cs="Arial"/>
                <w:color w:val="0D0D0D"/>
                <w:sz w:val="18"/>
                <w:szCs w:val="18"/>
                <w:lang w:eastAsia="en-GB"/>
              </w:rPr>
            </w:pPr>
            <w:r w:rsidRPr="00B97B7C">
              <w:rPr>
                <w:rFonts w:ascii="Arial" w:eastAsia="Times New Roman" w:hAnsi="Arial" w:cs="Arial"/>
                <w:color w:val="0D0D0D"/>
                <w:sz w:val="18"/>
                <w:szCs w:val="18"/>
                <w:lang w:eastAsia="en-GB"/>
              </w:rPr>
              <w:t>Principal completed 4 day training.</w:t>
            </w:r>
          </w:p>
          <w:p w14:paraId="24D26964" w14:textId="2BB941EE" w:rsidR="00BC035A" w:rsidRPr="00B97B7C" w:rsidRDefault="00BC035A" w:rsidP="004D387E">
            <w:pPr>
              <w:spacing w:after="0" w:line="288" w:lineRule="auto"/>
              <w:rPr>
                <w:rFonts w:ascii="Arial" w:eastAsia="Times New Roman" w:hAnsi="Arial" w:cs="Arial"/>
                <w:color w:val="0D0D0D"/>
                <w:sz w:val="18"/>
                <w:szCs w:val="18"/>
                <w:lang w:eastAsia="en-GB"/>
              </w:rPr>
            </w:pPr>
            <w:r w:rsidRPr="00B97B7C">
              <w:rPr>
                <w:rFonts w:ascii="Arial" w:eastAsia="Times New Roman" w:hAnsi="Arial" w:cs="Arial"/>
                <w:color w:val="0D0D0D"/>
                <w:sz w:val="18"/>
                <w:szCs w:val="18"/>
                <w:lang w:eastAsia="en-GB"/>
              </w:rPr>
              <w:t>Regular monitoring of its delivery</w:t>
            </w:r>
            <w:r w:rsidR="009817CF" w:rsidRPr="00B97B7C">
              <w:rPr>
                <w:rFonts w:ascii="Arial" w:eastAsia="Times New Roman" w:hAnsi="Arial" w:cs="Arial"/>
                <w:color w:val="0D0D0D"/>
                <w:sz w:val="18"/>
                <w:szCs w:val="18"/>
                <w:lang w:eastAsia="en-GB"/>
              </w:rPr>
              <w:t xml:space="preserve"> as well as tracking of pupil data in blending / segmenting skills. </w:t>
            </w:r>
          </w:p>
        </w:tc>
        <w:tc>
          <w:tcPr>
            <w:tcW w:w="1417" w:type="dxa"/>
            <w:gridSpan w:val="2"/>
            <w:shd w:val="clear" w:color="auto" w:fill="auto"/>
          </w:tcPr>
          <w:p w14:paraId="3721DED8" w14:textId="0BB39BB1" w:rsidR="004D387E" w:rsidRPr="004D387E" w:rsidRDefault="009817CF" w:rsidP="009817CF">
            <w:pPr>
              <w:spacing w:after="0" w:line="288" w:lineRule="auto"/>
              <w:jc w:val="center"/>
              <w:rPr>
                <w:rFonts w:ascii="Arial" w:eastAsia="Times New Roman" w:hAnsi="Arial" w:cs="Arial"/>
                <w:color w:val="0D0D0D"/>
                <w:sz w:val="24"/>
                <w:szCs w:val="24"/>
                <w:lang w:eastAsia="en-GB"/>
              </w:rPr>
            </w:pPr>
            <w:r w:rsidRPr="009817CF">
              <w:rPr>
                <w:rFonts w:ascii="Arial" w:eastAsia="Times New Roman" w:hAnsi="Arial" w:cs="Arial"/>
                <w:color w:val="0D0D0D"/>
                <w:sz w:val="20"/>
                <w:szCs w:val="20"/>
                <w:lang w:eastAsia="en-GB"/>
              </w:rPr>
              <w:t xml:space="preserve">Principal / LF </w:t>
            </w:r>
            <w:r>
              <w:rPr>
                <w:rFonts w:ascii="Arial" w:eastAsia="Times New Roman" w:hAnsi="Arial" w:cs="Arial"/>
                <w:color w:val="0D0D0D"/>
                <w:sz w:val="20"/>
                <w:szCs w:val="20"/>
                <w:lang w:eastAsia="en-GB"/>
              </w:rPr>
              <w:t xml:space="preserve">(EYs Lead) </w:t>
            </w:r>
            <w:r w:rsidRPr="009817CF">
              <w:rPr>
                <w:rFonts w:ascii="Arial" w:eastAsia="Times New Roman" w:hAnsi="Arial" w:cs="Arial"/>
                <w:color w:val="0D0D0D"/>
                <w:sz w:val="20"/>
                <w:szCs w:val="20"/>
                <w:lang w:eastAsia="en-GB"/>
              </w:rPr>
              <w:t>/ HS</w:t>
            </w:r>
            <w:r>
              <w:rPr>
                <w:rFonts w:ascii="Arial" w:eastAsia="Times New Roman" w:hAnsi="Arial" w:cs="Arial"/>
                <w:color w:val="0D0D0D"/>
                <w:sz w:val="20"/>
                <w:szCs w:val="20"/>
                <w:lang w:eastAsia="en-GB"/>
              </w:rPr>
              <w:t xml:space="preserve"> (KS1</w:t>
            </w:r>
            <w:r w:rsidR="004539CF">
              <w:rPr>
                <w:rFonts w:ascii="Arial" w:eastAsia="Times New Roman" w:hAnsi="Arial" w:cs="Arial"/>
                <w:color w:val="0D0D0D"/>
                <w:sz w:val="20"/>
                <w:szCs w:val="20"/>
                <w:lang w:eastAsia="en-GB"/>
              </w:rPr>
              <w:t xml:space="preserve"> / English</w:t>
            </w:r>
            <w:r>
              <w:rPr>
                <w:rFonts w:ascii="Arial" w:eastAsia="Times New Roman" w:hAnsi="Arial" w:cs="Arial"/>
                <w:color w:val="0D0D0D"/>
                <w:sz w:val="20"/>
                <w:szCs w:val="20"/>
                <w:lang w:eastAsia="en-GB"/>
              </w:rPr>
              <w:t xml:space="preserve"> Lead)</w:t>
            </w:r>
          </w:p>
        </w:tc>
        <w:tc>
          <w:tcPr>
            <w:tcW w:w="2835" w:type="dxa"/>
            <w:shd w:val="clear" w:color="auto" w:fill="auto"/>
          </w:tcPr>
          <w:p w14:paraId="06463EFB" w14:textId="77777777" w:rsidR="004539CF" w:rsidRPr="006614D8" w:rsidRDefault="004539CF" w:rsidP="004D387E">
            <w:pPr>
              <w:spacing w:after="0" w:line="288" w:lineRule="auto"/>
              <w:rPr>
                <w:rFonts w:ascii="Arial" w:eastAsia="Times New Roman" w:hAnsi="Arial" w:cs="Arial"/>
                <w:color w:val="0D0D0D"/>
                <w:sz w:val="18"/>
                <w:szCs w:val="18"/>
                <w:lang w:eastAsia="en-GB"/>
              </w:rPr>
            </w:pPr>
            <w:r w:rsidRPr="006614D8">
              <w:rPr>
                <w:rFonts w:ascii="Arial" w:eastAsia="Times New Roman" w:hAnsi="Arial" w:cs="Arial"/>
                <w:color w:val="0D0D0D"/>
                <w:sz w:val="18"/>
                <w:szCs w:val="18"/>
                <w:lang w:eastAsia="en-GB"/>
              </w:rPr>
              <w:t xml:space="preserve">Regularly / On-going. </w:t>
            </w:r>
          </w:p>
          <w:p w14:paraId="296EE32E" w14:textId="24BA5060" w:rsidR="00124922" w:rsidRPr="009817CF" w:rsidRDefault="004539CF" w:rsidP="004D387E">
            <w:pPr>
              <w:spacing w:after="0" w:line="288" w:lineRule="auto"/>
              <w:rPr>
                <w:rFonts w:ascii="Arial" w:eastAsia="Times New Roman" w:hAnsi="Arial" w:cs="Arial"/>
                <w:color w:val="0D0D0D"/>
                <w:sz w:val="20"/>
                <w:szCs w:val="20"/>
                <w:lang w:eastAsia="en-GB"/>
              </w:rPr>
            </w:pPr>
            <w:r w:rsidRPr="006614D8">
              <w:rPr>
                <w:rFonts w:ascii="Arial" w:eastAsia="Times New Roman" w:hAnsi="Arial" w:cs="Arial"/>
                <w:color w:val="0D0D0D"/>
                <w:sz w:val="18"/>
                <w:szCs w:val="18"/>
                <w:lang w:eastAsia="en-GB"/>
              </w:rPr>
              <w:t>Sounds Write trainer in school early October to provide further CPD/ support to ensure staff are delivering precisely and effectively. Support planning of ‘catch up’ for pupils behind due to COVID 19.</w:t>
            </w:r>
            <w:r>
              <w:rPr>
                <w:rFonts w:ascii="Arial" w:eastAsia="Times New Roman" w:hAnsi="Arial" w:cs="Arial"/>
                <w:color w:val="0D0D0D"/>
                <w:sz w:val="20"/>
                <w:szCs w:val="20"/>
                <w:lang w:eastAsia="en-GB"/>
              </w:rPr>
              <w:t xml:space="preserve"> </w:t>
            </w:r>
            <w:r w:rsidR="00124922">
              <w:rPr>
                <w:rFonts w:ascii="Arial" w:eastAsia="Times New Roman" w:hAnsi="Arial" w:cs="Arial"/>
                <w:color w:val="0D0D0D"/>
                <w:sz w:val="20"/>
                <w:szCs w:val="20"/>
                <w:lang w:eastAsia="en-GB"/>
              </w:rPr>
              <w:t xml:space="preserve"> </w:t>
            </w:r>
          </w:p>
        </w:tc>
      </w:tr>
      <w:tr w:rsidR="00866FA5" w:rsidRPr="004D387E" w14:paraId="32CCEC60" w14:textId="77777777" w:rsidTr="00B97B7C">
        <w:trPr>
          <w:trHeight w:hRule="exact" w:val="1788"/>
        </w:trPr>
        <w:tc>
          <w:tcPr>
            <w:tcW w:w="2235" w:type="dxa"/>
            <w:shd w:val="clear" w:color="auto" w:fill="auto"/>
            <w:tcMar>
              <w:top w:w="57" w:type="dxa"/>
              <w:bottom w:w="57" w:type="dxa"/>
            </w:tcMar>
          </w:tcPr>
          <w:p w14:paraId="342BBA7F" w14:textId="47C95B75" w:rsidR="00866FA5" w:rsidRDefault="00866FA5" w:rsidP="00866FA5">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 xml:space="preserve">Continued use of The </w:t>
            </w:r>
            <w:r w:rsidRPr="00866FA5">
              <w:rPr>
                <w:rFonts w:ascii="Arial" w:eastAsia="Times New Roman" w:hAnsi="Arial" w:cs="Arial"/>
                <w:b/>
                <w:color w:val="0D0D0D"/>
                <w:sz w:val="20"/>
                <w:szCs w:val="20"/>
                <w:lang w:eastAsia="en-GB"/>
              </w:rPr>
              <w:t>Power of Reading</w:t>
            </w:r>
            <w:r w:rsidR="004539CF">
              <w:rPr>
                <w:rFonts w:ascii="Arial" w:eastAsia="Times New Roman" w:hAnsi="Arial" w:cs="Arial"/>
                <w:b/>
                <w:color w:val="0D0D0D"/>
                <w:sz w:val="20"/>
                <w:szCs w:val="20"/>
                <w:lang w:eastAsia="en-GB"/>
              </w:rPr>
              <w:t xml:space="preserve"> (POR)</w:t>
            </w:r>
            <w:r>
              <w:rPr>
                <w:rFonts w:ascii="Arial" w:eastAsia="Times New Roman" w:hAnsi="Arial" w:cs="Arial"/>
                <w:color w:val="0D0D0D"/>
                <w:sz w:val="20"/>
                <w:szCs w:val="20"/>
                <w:lang w:eastAsia="en-GB"/>
              </w:rPr>
              <w:t xml:space="preserve"> – further staff training X2.</w:t>
            </w:r>
          </w:p>
          <w:p w14:paraId="70D439E3" w14:textId="16E530B8" w:rsidR="00866FA5" w:rsidRPr="006714C1" w:rsidRDefault="00866FA5" w:rsidP="00866FA5">
            <w:pPr>
              <w:spacing w:after="0" w:line="288" w:lineRule="auto"/>
              <w:rPr>
                <w:rFonts w:ascii="Arial" w:eastAsia="Times New Roman" w:hAnsi="Arial" w:cs="Arial"/>
                <w:b/>
                <w:color w:val="FF0000"/>
                <w:sz w:val="20"/>
                <w:szCs w:val="20"/>
                <w:lang w:eastAsia="en-GB"/>
              </w:rPr>
            </w:pPr>
            <w:r>
              <w:rPr>
                <w:rFonts w:ascii="Arial" w:eastAsia="Times New Roman" w:hAnsi="Arial" w:cs="Arial"/>
                <w:color w:val="0D0D0D"/>
                <w:sz w:val="20"/>
                <w:szCs w:val="20"/>
                <w:lang w:eastAsia="en-GB"/>
              </w:rPr>
              <w:t>Creating language rich environments.</w:t>
            </w:r>
          </w:p>
        </w:tc>
        <w:tc>
          <w:tcPr>
            <w:tcW w:w="2126" w:type="dxa"/>
            <w:gridSpan w:val="3"/>
            <w:shd w:val="clear" w:color="auto" w:fill="auto"/>
            <w:tcMar>
              <w:top w:w="57" w:type="dxa"/>
              <w:bottom w:w="57" w:type="dxa"/>
            </w:tcMar>
          </w:tcPr>
          <w:p w14:paraId="18BDBAB8" w14:textId="537B2CF6" w:rsidR="00866FA5" w:rsidRPr="00ED524A" w:rsidRDefault="00866FA5" w:rsidP="00866FA5">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 xml:space="preserve">Higher attainment at the end of KS1 and KS2 in reading and writing for PP pupils. </w:t>
            </w:r>
          </w:p>
        </w:tc>
        <w:tc>
          <w:tcPr>
            <w:tcW w:w="3544" w:type="dxa"/>
            <w:shd w:val="clear" w:color="auto" w:fill="auto"/>
            <w:tcMar>
              <w:top w:w="57" w:type="dxa"/>
              <w:bottom w:w="57" w:type="dxa"/>
            </w:tcMar>
          </w:tcPr>
          <w:p w14:paraId="3778CD48" w14:textId="7441C3DB" w:rsidR="00866FA5" w:rsidRDefault="00866FA5" w:rsidP="00866FA5">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 xml:space="preserve">Data shows that we need to continue to improve outcomes in English, and in particular writing at both KS1 and KS2, and especially at greater depth. </w:t>
            </w:r>
          </w:p>
          <w:p w14:paraId="1A03ACA9" w14:textId="43B2D26C" w:rsidR="004539CF" w:rsidRDefault="004539CF" w:rsidP="00866FA5">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 xml:space="preserve">This will further be the case following school closures. </w:t>
            </w:r>
          </w:p>
          <w:p w14:paraId="41B0E50F" w14:textId="77777777" w:rsidR="00866FA5" w:rsidRDefault="00866FA5" w:rsidP="00866FA5">
            <w:pPr>
              <w:spacing w:after="0" w:line="288" w:lineRule="auto"/>
              <w:rPr>
                <w:rFonts w:ascii="Arial" w:eastAsia="Times New Roman" w:hAnsi="Arial" w:cs="Arial"/>
                <w:color w:val="0D0D0D"/>
                <w:sz w:val="20"/>
                <w:szCs w:val="20"/>
                <w:lang w:eastAsia="en-GB"/>
              </w:rPr>
            </w:pPr>
          </w:p>
        </w:tc>
        <w:tc>
          <w:tcPr>
            <w:tcW w:w="3260" w:type="dxa"/>
            <w:gridSpan w:val="2"/>
            <w:shd w:val="clear" w:color="auto" w:fill="auto"/>
            <w:tcMar>
              <w:top w:w="57" w:type="dxa"/>
              <w:bottom w:w="57" w:type="dxa"/>
            </w:tcMar>
          </w:tcPr>
          <w:p w14:paraId="7F8EFD67" w14:textId="2A2AE809" w:rsidR="00866FA5" w:rsidRPr="00B97B7C" w:rsidRDefault="00866FA5" w:rsidP="00866FA5">
            <w:pPr>
              <w:spacing w:after="0" w:line="288" w:lineRule="auto"/>
              <w:rPr>
                <w:rFonts w:ascii="Arial" w:eastAsia="Times New Roman" w:hAnsi="Arial" w:cs="Arial"/>
                <w:color w:val="0D0D0D"/>
                <w:sz w:val="16"/>
                <w:szCs w:val="16"/>
                <w:lang w:eastAsia="en-GB"/>
              </w:rPr>
            </w:pPr>
            <w:r w:rsidRPr="00B97B7C">
              <w:rPr>
                <w:rFonts w:ascii="Arial" w:eastAsia="Times New Roman" w:hAnsi="Arial" w:cs="Arial"/>
                <w:color w:val="0D0D0D"/>
                <w:sz w:val="16"/>
                <w:szCs w:val="16"/>
                <w:lang w:eastAsia="en-GB"/>
              </w:rPr>
              <w:t xml:space="preserve">Performance Management </w:t>
            </w:r>
            <w:r w:rsidR="006614D8" w:rsidRPr="00B97B7C">
              <w:rPr>
                <w:rFonts w:ascii="Arial" w:eastAsia="Times New Roman" w:hAnsi="Arial" w:cs="Arial"/>
                <w:color w:val="0D0D0D"/>
                <w:sz w:val="16"/>
                <w:szCs w:val="16"/>
                <w:lang w:eastAsia="en-GB"/>
              </w:rPr>
              <w:t xml:space="preserve">Target - </w:t>
            </w:r>
          </w:p>
          <w:p w14:paraId="5718E84A" w14:textId="0F4E9406" w:rsidR="00866FA5" w:rsidRPr="00B97B7C" w:rsidRDefault="00866FA5" w:rsidP="00866FA5">
            <w:pPr>
              <w:spacing w:after="0" w:line="288" w:lineRule="auto"/>
              <w:rPr>
                <w:rFonts w:ascii="Arial" w:eastAsia="Times New Roman" w:hAnsi="Arial" w:cs="Arial"/>
                <w:color w:val="0D0D0D"/>
                <w:sz w:val="16"/>
                <w:szCs w:val="16"/>
                <w:lang w:eastAsia="en-GB"/>
              </w:rPr>
            </w:pPr>
            <w:r w:rsidRPr="00B97B7C">
              <w:rPr>
                <w:rFonts w:ascii="Arial" w:eastAsia="Times New Roman" w:hAnsi="Arial" w:cs="Arial"/>
                <w:color w:val="0D0D0D"/>
                <w:sz w:val="16"/>
                <w:szCs w:val="16"/>
                <w:lang w:eastAsia="en-GB"/>
              </w:rPr>
              <w:t xml:space="preserve">Learning walks </w:t>
            </w:r>
          </w:p>
          <w:p w14:paraId="47E299B7" w14:textId="30F4E2BA" w:rsidR="00866FA5" w:rsidRPr="00B97B7C" w:rsidRDefault="00866FA5" w:rsidP="00866FA5">
            <w:pPr>
              <w:spacing w:after="0" w:line="288" w:lineRule="auto"/>
              <w:rPr>
                <w:rFonts w:ascii="Arial" w:eastAsia="Times New Roman" w:hAnsi="Arial" w:cs="Arial"/>
                <w:color w:val="0D0D0D"/>
                <w:sz w:val="16"/>
                <w:szCs w:val="16"/>
                <w:lang w:eastAsia="en-GB"/>
              </w:rPr>
            </w:pPr>
            <w:r w:rsidRPr="00B97B7C">
              <w:rPr>
                <w:rFonts w:ascii="Arial" w:eastAsia="Times New Roman" w:hAnsi="Arial" w:cs="Arial"/>
                <w:color w:val="0D0D0D"/>
                <w:sz w:val="16"/>
                <w:szCs w:val="16"/>
                <w:lang w:eastAsia="en-GB"/>
              </w:rPr>
              <w:t>Enquiry walk</w:t>
            </w:r>
            <w:r w:rsidR="006614D8" w:rsidRPr="00B97B7C">
              <w:rPr>
                <w:rFonts w:ascii="Arial" w:eastAsia="Times New Roman" w:hAnsi="Arial" w:cs="Arial"/>
                <w:color w:val="0D0D0D"/>
                <w:sz w:val="16"/>
                <w:szCs w:val="16"/>
                <w:lang w:eastAsia="en-GB"/>
              </w:rPr>
              <w:t>s</w:t>
            </w:r>
          </w:p>
          <w:p w14:paraId="3DAABE5B" w14:textId="069119F4" w:rsidR="006614D8" w:rsidRPr="00B97B7C" w:rsidRDefault="006614D8" w:rsidP="00866FA5">
            <w:pPr>
              <w:spacing w:after="0" w:line="288" w:lineRule="auto"/>
              <w:rPr>
                <w:rFonts w:ascii="Arial" w:eastAsia="Times New Roman" w:hAnsi="Arial" w:cs="Arial"/>
                <w:color w:val="0D0D0D"/>
                <w:sz w:val="16"/>
                <w:szCs w:val="16"/>
                <w:lang w:eastAsia="en-GB"/>
              </w:rPr>
            </w:pPr>
            <w:r w:rsidRPr="00B97B7C">
              <w:rPr>
                <w:rFonts w:ascii="Arial" w:eastAsia="Times New Roman" w:hAnsi="Arial" w:cs="Arial"/>
                <w:color w:val="0D0D0D"/>
                <w:sz w:val="16"/>
                <w:szCs w:val="16"/>
                <w:lang w:eastAsia="en-GB"/>
              </w:rPr>
              <w:t xml:space="preserve">Deep subject enquiries </w:t>
            </w:r>
          </w:p>
          <w:p w14:paraId="21DB0A32" w14:textId="77777777" w:rsidR="00866FA5" w:rsidRPr="00B97B7C" w:rsidRDefault="00866FA5" w:rsidP="00866FA5">
            <w:pPr>
              <w:spacing w:after="0" w:line="288" w:lineRule="auto"/>
              <w:rPr>
                <w:rFonts w:ascii="Arial" w:eastAsia="Times New Roman" w:hAnsi="Arial" w:cs="Arial"/>
                <w:color w:val="0D0D0D"/>
                <w:sz w:val="16"/>
                <w:szCs w:val="16"/>
                <w:lang w:eastAsia="en-GB"/>
              </w:rPr>
            </w:pPr>
            <w:r w:rsidRPr="00B97B7C">
              <w:rPr>
                <w:rFonts w:ascii="Arial" w:eastAsia="Times New Roman" w:hAnsi="Arial" w:cs="Arial"/>
                <w:color w:val="0D0D0D"/>
                <w:sz w:val="16"/>
                <w:szCs w:val="16"/>
                <w:lang w:eastAsia="en-GB"/>
              </w:rPr>
              <w:t>Monitoring pupils work</w:t>
            </w:r>
          </w:p>
          <w:p w14:paraId="3084F5EC" w14:textId="418253D1" w:rsidR="00866FA5" w:rsidRPr="00B97B7C" w:rsidRDefault="00866FA5" w:rsidP="00866FA5">
            <w:pPr>
              <w:spacing w:after="0" w:line="288" w:lineRule="auto"/>
              <w:rPr>
                <w:rFonts w:ascii="Arial" w:eastAsia="Times New Roman" w:hAnsi="Arial" w:cs="Arial"/>
                <w:color w:val="0D0D0D"/>
                <w:sz w:val="16"/>
                <w:szCs w:val="16"/>
                <w:lang w:eastAsia="en-GB"/>
              </w:rPr>
            </w:pPr>
            <w:r w:rsidRPr="00B97B7C">
              <w:rPr>
                <w:rFonts w:ascii="Arial" w:eastAsia="Times New Roman" w:hAnsi="Arial" w:cs="Arial"/>
                <w:color w:val="0D0D0D"/>
                <w:sz w:val="16"/>
                <w:szCs w:val="16"/>
                <w:lang w:eastAsia="en-GB"/>
              </w:rPr>
              <w:t>Pupil interviews</w:t>
            </w:r>
          </w:p>
          <w:p w14:paraId="3FD65A8F" w14:textId="4E374071" w:rsidR="00DD38F0" w:rsidRPr="00B97B7C" w:rsidRDefault="00DD38F0" w:rsidP="00866FA5">
            <w:pPr>
              <w:spacing w:after="0" w:line="288" w:lineRule="auto"/>
              <w:rPr>
                <w:rFonts w:ascii="Arial" w:eastAsia="Times New Roman" w:hAnsi="Arial" w:cs="Arial"/>
                <w:color w:val="0D0D0D"/>
                <w:sz w:val="16"/>
                <w:szCs w:val="16"/>
                <w:lang w:eastAsia="en-GB"/>
              </w:rPr>
            </w:pPr>
            <w:r w:rsidRPr="00B97B7C">
              <w:rPr>
                <w:rFonts w:ascii="Arial" w:eastAsia="Times New Roman" w:hAnsi="Arial" w:cs="Arial"/>
                <w:color w:val="0D0D0D"/>
                <w:sz w:val="16"/>
                <w:szCs w:val="16"/>
                <w:lang w:eastAsia="en-GB"/>
              </w:rPr>
              <w:t xml:space="preserve">Pupil outcomes / progress </w:t>
            </w:r>
          </w:p>
          <w:p w14:paraId="38B00BAA" w14:textId="6DCB9678" w:rsidR="006614D8" w:rsidRPr="00B97B7C" w:rsidRDefault="006614D8" w:rsidP="00866FA5">
            <w:pPr>
              <w:spacing w:after="0" w:line="288" w:lineRule="auto"/>
              <w:rPr>
                <w:rFonts w:ascii="Arial" w:eastAsia="Times New Roman" w:hAnsi="Arial" w:cs="Arial"/>
                <w:color w:val="0D0D0D"/>
                <w:sz w:val="16"/>
                <w:szCs w:val="16"/>
                <w:lang w:eastAsia="en-GB"/>
              </w:rPr>
            </w:pPr>
            <w:r w:rsidRPr="00B97B7C">
              <w:rPr>
                <w:rFonts w:ascii="Arial" w:eastAsia="Times New Roman" w:hAnsi="Arial" w:cs="Arial"/>
                <w:color w:val="0D0D0D"/>
                <w:sz w:val="16"/>
                <w:szCs w:val="16"/>
                <w:lang w:eastAsia="en-GB"/>
              </w:rPr>
              <w:t xml:space="preserve">Classroom environments </w:t>
            </w:r>
          </w:p>
          <w:p w14:paraId="3A503D7A" w14:textId="52DE2D84" w:rsidR="00866FA5" w:rsidRDefault="00866FA5" w:rsidP="00866FA5">
            <w:pPr>
              <w:spacing w:after="0" w:line="288" w:lineRule="auto"/>
              <w:rPr>
                <w:rFonts w:ascii="Arial" w:eastAsia="Times New Roman" w:hAnsi="Arial" w:cs="Arial"/>
                <w:color w:val="0D0D0D"/>
                <w:sz w:val="20"/>
                <w:szCs w:val="20"/>
                <w:lang w:eastAsia="en-GB"/>
              </w:rPr>
            </w:pPr>
          </w:p>
        </w:tc>
        <w:tc>
          <w:tcPr>
            <w:tcW w:w="1417" w:type="dxa"/>
            <w:gridSpan w:val="2"/>
            <w:shd w:val="clear" w:color="auto" w:fill="auto"/>
          </w:tcPr>
          <w:p w14:paraId="335340AC" w14:textId="3C73878A" w:rsidR="00866FA5" w:rsidRPr="009817CF" w:rsidRDefault="00866FA5" w:rsidP="00866FA5">
            <w:pPr>
              <w:spacing w:after="0" w:line="288" w:lineRule="auto"/>
              <w:jc w:val="center"/>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Principal / Vice Principal &amp; English Lead</w:t>
            </w:r>
          </w:p>
        </w:tc>
        <w:tc>
          <w:tcPr>
            <w:tcW w:w="2835" w:type="dxa"/>
            <w:shd w:val="clear" w:color="auto" w:fill="auto"/>
          </w:tcPr>
          <w:p w14:paraId="7CF5FD3A" w14:textId="0351287F" w:rsidR="00866FA5" w:rsidRPr="00B97B7C" w:rsidRDefault="00866FA5" w:rsidP="00866FA5">
            <w:pPr>
              <w:spacing w:after="0" w:line="288" w:lineRule="auto"/>
              <w:rPr>
                <w:rFonts w:ascii="Arial" w:eastAsia="Times New Roman" w:hAnsi="Arial" w:cs="Arial"/>
                <w:color w:val="0D0D0D"/>
                <w:sz w:val="16"/>
                <w:szCs w:val="16"/>
                <w:lang w:eastAsia="en-GB"/>
              </w:rPr>
            </w:pPr>
            <w:r w:rsidRPr="00B97B7C">
              <w:rPr>
                <w:rFonts w:ascii="Arial" w:eastAsia="Times New Roman" w:hAnsi="Arial" w:cs="Arial"/>
                <w:color w:val="0D0D0D"/>
                <w:sz w:val="16"/>
                <w:szCs w:val="16"/>
                <w:lang w:eastAsia="en-GB"/>
              </w:rPr>
              <w:t xml:space="preserve">Termly and at the end of the year. </w:t>
            </w:r>
          </w:p>
          <w:p w14:paraId="5B8B3A29" w14:textId="59841773" w:rsidR="006614D8" w:rsidRPr="00B97B7C" w:rsidRDefault="006614D8" w:rsidP="00866FA5">
            <w:pPr>
              <w:spacing w:after="0" w:line="288" w:lineRule="auto"/>
              <w:rPr>
                <w:rFonts w:ascii="Arial" w:eastAsia="Times New Roman" w:hAnsi="Arial" w:cs="Arial"/>
                <w:color w:val="0D0D0D"/>
                <w:sz w:val="16"/>
                <w:szCs w:val="16"/>
                <w:lang w:eastAsia="en-GB"/>
              </w:rPr>
            </w:pPr>
            <w:r w:rsidRPr="00B97B7C">
              <w:rPr>
                <w:rFonts w:ascii="Arial" w:eastAsia="Times New Roman" w:hAnsi="Arial" w:cs="Arial"/>
                <w:color w:val="0D0D0D"/>
                <w:sz w:val="16"/>
                <w:szCs w:val="16"/>
                <w:lang w:eastAsia="en-GB"/>
              </w:rPr>
              <w:t xml:space="preserve">Pupil progress meetings half termly. </w:t>
            </w:r>
          </w:p>
          <w:p w14:paraId="0C2E63A9" w14:textId="314701FE" w:rsidR="00DD38F0" w:rsidRPr="00B97B7C" w:rsidRDefault="00DD38F0" w:rsidP="00866FA5">
            <w:pPr>
              <w:spacing w:after="0" w:line="288" w:lineRule="auto"/>
              <w:rPr>
                <w:rFonts w:ascii="Arial" w:eastAsia="Times New Roman" w:hAnsi="Arial" w:cs="Arial"/>
                <w:color w:val="0D0D0D"/>
                <w:sz w:val="16"/>
                <w:szCs w:val="16"/>
                <w:lang w:eastAsia="en-GB"/>
              </w:rPr>
            </w:pPr>
            <w:r w:rsidRPr="00B97B7C">
              <w:rPr>
                <w:rFonts w:ascii="Arial" w:eastAsia="Times New Roman" w:hAnsi="Arial" w:cs="Arial"/>
                <w:color w:val="0D0D0D"/>
                <w:sz w:val="16"/>
                <w:szCs w:val="16"/>
                <w:lang w:eastAsia="en-GB"/>
              </w:rPr>
              <w:t xml:space="preserve">Performance management </w:t>
            </w:r>
            <w:r w:rsidR="006614D8" w:rsidRPr="00B97B7C">
              <w:rPr>
                <w:rFonts w:ascii="Arial" w:eastAsia="Times New Roman" w:hAnsi="Arial" w:cs="Arial"/>
                <w:color w:val="0D0D0D"/>
                <w:sz w:val="16"/>
                <w:szCs w:val="16"/>
                <w:lang w:eastAsia="en-GB"/>
              </w:rPr>
              <w:t xml:space="preserve">reviews linked to target. </w:t>
            </w:r>
          </w:p>
          <w:p w14:paraId="57EC8216" w14:textId="3910F55D" w:rsidR="006614D8" w:rsidRPr="00B97B7C" w:rsidRDefault="006614D8" w:rsidP="00866FA5">
            <w:pPr>
              <w:spacing w:after="0" w:line="288" w:lineRule="auto"/>
              <w:rPr>
                <w:rFonts w:ascii="Arial" w:eastAsia="Times New Roman" w:hAnsi="Arial" w:cs="Arial"/>
                <w:color w:val="0D0D0D"/>
                <w:sz w:val="16"/>
                <w:szCs w:val="16"/>
                <w:lang w:eastAsia="en-GB"/>
              </w:rPr>
            </w:pPr>
            <w:r w:rsidRPr="00B97B7C">
              <w:rPr>
                <w:rFonts w:ascii="Arial" w:eastAsia="Times New Roman" w:hAnsi="Arial" w:cs="Arial"/>
                <w:color w:val="0D0D0D"/>
                <w:sz w:val="16"/>
                <w:szCs w:val="16"/>
                <w:lang w:eastAsia="en-GB"/>
              </w:rPr>
              <w:t xml:space="preserve">‘Catch-Up’ Programme and its monitoring. </w:t>
            </w:r>
          </w:p>
          <w:p w14:paraId="283F092E" w14:textId="77777777" w:rsidR="00866FA5" w:rsidRDefault="00866FA5" w:rsidP="00866FA5">
            <w:pPr>
              <w:spacing w:after="0" w:line="288" w:lineRule="auto"/>
              <w:rPr>
                <w:rFonts w:ascii="Arial" w:eastAsia="Times New Roman" w:hAnsi="Arial" w:cs="Arial"/>
                <w:color w:val="0D0D0D"/>
                <w:sz w:val="20"/>
                <w:szCs w:val="20"/>
                <w:lang w:eastAsia="en-GB"/>
              </w:rPr>
            </w:pPr>
          </w:p>
          <w:p w14:paraId="1BE4C7AD" w14:textId="5634833D" w:rsidR="00866FA5" w:rsidRPr="00866FA5" w:rsidRDefault="00866FA5" w:rsidP="00866FA5">
            <w:pPr>
              <w:spacing w:after="0" w:line="288" w:lineRule="auto"/>
              <w:rPr>
                <w:rFonts w:ascii="Arial" w:eastAsia="Times New Roman" w:hAnsi="Arial" w:cs="Arial"/>
                <w:b/>
                <w:color w:val="0D0D0D"/>
                <w:sz w:val="20"/>
                <w:szCs w:val="20"/>
                <w:lang w:eastAsia="en-GB"/>
              </w:rPr>
            </w:pPr>
          </w:p>
        </w:tc>
      </w:tr>
      <w:tr w:rsidR="00825020" w:rsidRPr="004D387E" w14:paraId="60FB4A23" w14:textId="77777777" w:rsidTr="00B97B7C">
        <w:trPr>
          <w:trHeight w:hRule="exact" w:val="4197"/>
        </w:trPr>
        <w:tc>
          <w:tcPr>
            <w:tcW w:w="2235" w:type="dxa"/>
            <w:shd w:val="clear" w:color="auto" w:fill="auto"/>
            <w:tcMar>
              <w:top w:w="57" w:type="dxa"/>
              <w:bottom w:w="57" w:type="dxa"/>
            </w:tcMar>
          </w:tcPr>
          <w:p w14:paraId="0D7C3CEE" w14:textId="058BEBE2" w:rsidR="00825020" w:rsidRDefault="00AB4378" w:rsidP="004D387E">
            <w:pPr>
              <w:spacing w:after="0" w:line="288" w:lineRule="auto"/>
              <w:rPr>
                <w:rFonts w:ascii="Arial" w:eastAsia="Times New Roman" w:hAnsi="Arial" w:cs="Arial"/>
                <w:color w:val="0D0D0D"/>
                <w:sz w:val="20"/>
                <w:szCs w:val="20"/>
                <w:lang w:eastAsia="en-GB"/>
              </w:rPr>
            </w:pPr>
            <w:r w:rsidRPr="00A46297">
              <w:rPr>
                <w:rFonts w:ascii="Arial" w:eastAsia="Times New Roman" w:hAnsi="Arial" w:cs="Arial"/>
                <w:color w:val="0D0D0D"/>
                <w:sz w:val="20"/>
                <w:szCs w:val="20"/>
                <w:lang w:eastAsia="en-GB"/>
              </w:rPr>
              <w:t>Continued</w:t>
            </w:r>
            <w:r w:rsidR="006614D8" w:rsidRPr="00A46297">
              <w:rPr>
                <w:rFonts w:ascii="Arial" w:eastAsia="Times New Roman" w:hAnsi="Arial" w:cs="Arial"/>
                <w:color w:val="0D0D0D"/>
                <w:sz w:val="20"/>
                <w:szCs w:val="20"/>
                <w:lang w:eastAsia="en-GB"/>
              </w:rPr>
              <w:t xml:space="preserve"> development and embedding of the</w:t>
            </w:r>
            <w:r w:rsidRPr="00A46297">
              <w:rPr>
                <w:rFonts w:ascii="Arial" w:eastAsia="Times New Roman" w:hAnsi="Arial" w:cs="Arial"/>
                <w:color w:val="0D0D0D"/>
                <w:sz w:val="20"/>
                <w:szCs w:val="20"/>
                <w:lang w:eastAsia="en-GB"/>
              </w:rPr>
              <w:t xml:space="preserve"> </w:t>
            </w:r>
            <w:r w:rsidRPr="00A46297">
              <w:rPr>
                <w:rFonts w:ascii="Arial" w:eastAsia="Times New Roman" w:hAnsi="Arial" w:cs="Arial"/>
                <w:b/>
                <w:color w:val="0D0D0D"/>
                <w:sz w:val="20"/>
                <w:szCs w:val="20"/>
                <w:lang w:eastAsia="en-GB"/>
              </w:rPr>
              <w:t>THRIVE approach</w:t>
            </w:r>
            <w:r w:rsidRPr="00A46297">
              <w:rPr>
                <w:rFonts w:ascii="Arial" w:eastAsia="Times New Roman" w:hAnsi="Arial" w:cs="Arial"/>
                <w:color w:val="0D0D0D"/>
                <w:sz w:val="20"/>
                <w:szCs w:val="20"/>
                <w:lang w:eastAsia="en-GB"/>
              </w:rPr>
              <w:t xml:space="preserve">. </w:t>
            </w:r>
          </w:p>
          <w:p w14:paraId="63E4E257" w14:textId="12641197" w:rsidR="00A46297" w:rsidRPr="00A46297" w:rsidRDefault="00A46297" w:rsidP="004D387E">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 xml:space="preserve">TLR 3 to support this. </w:t>
            </w:r>
          </w:p>
          <w:p w14:paraId="50CDDBF3" w14:textId="53BB841C" w:rsidR="006614D8" w:rsidRPr="00A46297" w:rsidRDefault="006614D8" w:rsidP="004D387E">
            <w:pPr>
              <w:spacing w:after="0" w:line="288" w:lineRule="auto"/>
              <w:rPr>
                <w:rFonts w:ascii="Arial" w:eastAsia="Times New Roman" w:hAnsi="Arial" w:cs="Arial"/>
                <w:color w:val="0D0D0D"/>
                <w:sz w:val="20"/>
                <w:szCs w:val="20"/>
                <w:lang w:eastAsia="en-GB"/>
              </w:rPr>
            </w:pPr>
            <w:r w:rsidRPr="00A46297">
              <w:rPr>
                <w:rFonts w:ascii="Arial" w:eastAsia="Times New Roman" w:hAnsi="Arial" w:cs="Arial"/>
                <w:color w:val="0D0D0D"/>
                <w:sz w:val="20"/>
                <w:szCs w:val="20"/>
                <w:lang w:eastAsia="en-GB"/>
              </w:rPr>
              <w:t xml:space="preserve">Time for THRIVE practitioners in school to use their skills for individual pupil interventions. </w:t>
            </w:r>
          </w:p>
          <w:p w14:paraId="30B1F090" w14:textId="234CB524" w:rsidR="007E3A0D" w:rsidRPr="00A46297" w:rsidRDefault="007E3A0D" w:rsidP="004D387E">
            <w:pPr>
              <w:spacing w:after="0" w:line="288" w:lineRule="auto"/>
              <w:rPr>
                <w:rFonts w:ascii="Arial" w:eastAsia="Times New Roman" w:hAnsi="Arial" w:cs="Arial"/>
                <w:color w:val="0D0D0D"/>
                <w:sz w:val="20"/>
                <w:szCs w:val="20"/>
                <w:lang w:eastAsia="en-GB"/>
              </w:rPr>
            </w:pPr>
            <w:r w:rsidRPr="00A46297">
              <w:rPr>
                <w:rFonts w:ascii="Arial" w:eastAsia="Times New Roman" w:hAnsi="Arial" w:cs="Arial"/>
                <w:color w:val="0D0D0D"/>
                <w:sz w:val="20"/>
                <w:szCs w:val="20"/>
                <w:lang w:eastAsia="en-GB"/>
              </w:rPr>
              <w:t>Online THRIVE tool.</w:t>
            </w:r>
          </w:p>
          <w:p w14:paraId="739805BF" w14:textId="23B4F096" w:rsidR="007E3A0D" w:rsidRDefault="007E3A0D" w:rsidP="004D387E">
            <w:pPr>
              <w:spacing w:after="0" w:line="288" w:lineRule="auto"/>
              <w:rPr>
                <w:rFonts w:ascii="Arial" w:eastAsia="Times New Roman" w:hAnsi="Arial" w:cs="Arial"/>
                <w:b/>
                <w:color w:val="FF0000"/>
                <w:sz w:val="18"/>
                <w:szCs w:val="18"/>
                <w:lang w:eastAsia="en-GB"/>
              </w:rPr>
            </w:pPr>
            <w:r w:rsidRPr="00A46297">
              <w:rPr>
                <w:rFonts w:ascii="Arial" w:eastAsia="Times New Roman" w:hAnsi="Arial" w:cs="Arial"/>
                <w:color w:val="0D0D0D"/>
                <w:sz w:val="20"/>
                <w:szCs w:val="20"/>
                <w:lang w:eastAsia="en-GB"/>
              </w:rPr>
              <w:t>THRIVE room resources</w:t>
            </w:r>
            <w:r w:rsidRPr="006614D8">
              <w:rPr>
                <w:rFonts w:ascii="Arial" w:eastAsia="Times New Roman" w:hAnsi="Arial" w:cs="Arial"/>
                <w:color w:val="0D0D0D"/>
                <w:sz w:val="18"/>
                <w:szCs w:val="18"/>
                <w:lang w:eastAsia="en-GB"/>
              </w:rPr>
              <w:t>.</w:t>
            </w:r>
            <w:r w:rsidR="00C50144">
              <w:rPr>
                <w:rFonts w:ascii="Arial" w:eastAsia="Times New Roman" w:hAnsi="Arial" w:cs="Arial"/>
                <w:color w:val="0D0D0D"/>
                <w:sz w:val="18"/>
                <w:szCs w:val="18"/>
                <w:lang w:eastAsia="en-GB"/>
              </w:rPr>
              <w:t xml:space="preserve"> </w:t>
            </w:r>
          </w:p>
          <w:p w14:paraId="730AF658" w14:textId="3FD2DDBF" w:rsidR="006714C1" w:rsidRPr="006714C1" w:rsidRDefault="00590704" w:rsidP="004D387E">
            <w:pPr>
              <w:spacing w:after="0" w:line="288" w:lineRule="auto"/>
              <w:rPr>
                <w:rFonts w:ascii="Arial" w:eastAsia="Times New Roman" w:hAnsi="Arial" w:cs="Arial"/>
                <w:b/>
                <w:color w:val="FF0000"/>
                <w:sz w:val="20"/>
                <w:szCs w:val="20"/>
                <w:lang w:eastAsia="en-GB"/>
              </w:rPr>
            </w:pPr>
            <w:r>
              <w:rPr>
                <w:rFonts w:ascii="Arial" w:eastAsia="Times New Roman" w:hAnsi="Arial" w:cs="Arial"/>
                <w:b/>
                <w:color w:val="FF0000"/>
                <w:sz w:val="18"/>
                <w:szCs w:val="18"/>
                <w:lang w:eastAsia="en-GB"/>
              </w:rPr>
              <w:t xml:space="preserve">                </w:t>
            </w:r>
          </w:p>
        </w:tc>
        <w:tc>
          <w:tcPr>
            <w:tcW w:w="2126" w:type="dxa"/>
            <w:gridSpan w:val="3"/>
            <w:shd w:val="clear" w:color="auto" w:fill="auto"/>
            <w:tcMar>
              <w:top w:w="57" w:type="dxa"/>
              <w:bottom w:w="57" w:type="dxa"/>
            </w:tcMar>
          </w:tcPr>
          <w:p w14:paraId="06997EE4" w14:textId="25A6A8D5" w:rsidR="00825020" w:rsidRPr="00ED524A" w:rsidRDefault="007E3A0D" w:rsidP="004D387E">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E</w:t>
            </w:r>
            <w:r w:rsidRPr="00FC5938">
              <w:rPr>
                <w:rFonts w:ascii="Arial" w:eastAsia="Times New Roman" w:hAnsi="Arial" w:cs="Arial"/>
                <w:color w:val="0D0D0D"/>
                <w:sz w:val="20"/>
                <w:szCs w:val="20"/>
                <w:lang w:eastAsia="en-GB"/>
              </w:rPr>
              <w:t xml:space="preserve">nsuring all children are secure </w:t>
            </w:r>
            <w:r>
              <w:rPr>
                <w:rFonts w:ascii="Arial" w:eastAsia="Times New Roman" w:hAnsi="Arial" w:cs="Arial"/>
                <w:color w:val="0D0D0D"/>
                <w:sz w:val="20"/>
                <w:szCs w:val="20"/>
                <w:lang w:eastAsia="en-GB"/>
              </w:rPr>
              <w:t xml:space="preserve">and happy </w:t>
            </w:r>
            <w:r w:rsidRPr="00FC5938">
              <w:rPr>
                <w:rFonts w:ascii="Arial" w:eastAsia="Times New Roman" w:hAnsi="Arial" w:cs="Arial"/>
                <w:color w:val="0D0D0D"/>
                <w:sz w:val="20"/>
                <w:szCs w:val="20"/>
                <w:lang w:eastAsia="en-GB"/>
              </w:rPr>
              <w:t xml:space="preserve">in their emotional wellbeing in order for them to then achieve </w:t>
            </w:r>
            <w:r>
              <w:rPr>
                <w:rFonts w:ascii="Arial" w:eastAsia="Times New Roman" w:hAnsi="Arial" w:cs="Arial"/>
                <w:color w:val="0D0D0D"/>
                <w:sz w:val="20"/>
                <w:szCs w:val="20"/>
                <w:lang w:eastAsia="en-GB"/>
              </w:rPr>
              <w:t xml:space="preserve">and make progress </w:t>
            </w:r>
            <w:r w:rsidRPr="00FC5938">
              <w:rPr>
                <w:rFonts w:ascii="Arial" w:eastAsia="Times New Roman" w:hAnsi="Arial" w:cs="Arial"/>
                <w:color w:val="0D0D0D"/>
                <w:sz w:val="20"/>
                <w:szCs w:val="20"/>
                <w:lang w:eastAsia="en-GB"/>
              </w:rPr>
              <w:t>academically.</w:t>
            </w:r>
            <w:r w:rsidRPr="004439EE">
              <w:rPr>
                <w:rFonts w:ascii="Arial" w:hAnsi="Arial" w:cs="Arial"/>
                <w:b/>
                <w:i/>
              </w:rPr>
              <w:t xml:space="preserve"> </w:t>
            </w:r>
            <w:r>
              <w:rPr>
                <w:rFonts w:ascii="Arial" w:hAnsi="Arial" w:cs="Arial"/>
                <w:b/>
                <w:i/>
              </w:rPr>
              <w:t xml:space="preserve">   </w:t>
            </w:r>
          </w:p>
        </w:tc>
        <w:tc>
          <w:tcPr>
            <w:tcW w:w="3544" w:type="dxa"/>
            <w:shd w:val="clear" w:color="auto" w:fill="auto"/>
            <w:tcMar>
              <w:top w:w="57" w:type="dxa"/>
              <w:bottom w:w="57" w:type="dxa"/>
            </w:tcMar>
          </w:tcPr>
          <w:p w14:paraId="49A59A1D" w14:textId="26E47ED1" w:rsidR="007E3A0D" w:rsidRPr="00B97B7C" w:rsidRDefault="007E3A0D" w:rsidP="004D387E">
            <w:pPr>
              <w:spacing w:after="0" w:line="288" w:lineRule="auto"/>
              <w:rPr>
                <w:rFonts w:ascii="Arial" w:eastAsia="Times New Roman" w:hAnsi="Arial" w:cs="Arial"/>
                <w:color w:val="0D0D0D"/>
                <w:sz w:val="20"/>
                <w:szCs w:val="20"/>
                <w:lang w:eastAsia="en-GB"/>
              </w:rPr>
            </w:pPr>
            <w:r w:rsidRPr="00B97B7C">
              <w:rPr>
                <w:rFonts w:ascii="Arial" w:eastAsia="Times New Roman" w:hAnsi="Arial" w:cs="Arial"/>
                <w:color w:val="0D0D0D"/>
                <w:sz w:val="20"/>
                <w:szCs w:val="20"/>
                <w:lang w:eastAsia="en-GB"/>
              </w:rPr>
              <w:t>Increased need to support pupils with their</w:t>
            </w:r>
            <w:r w:rsidR="00B97B7C" w:rsidRPr="00B97B7C">
              <w:rPr>
                <w:rFonts w:ascii="Arial" w:eastAsia="Times New Roman" w:hAnsi="Arial" w:cs="Arial"/>
                <w:color w:val="0D0D0D"/>
                <w:sz w:val="20"/>
                <w:szCs w:val="20"/>
                <w:lang w:eastAsia="en-GB"/>
              </w:rPr>
              <w:t xml:space="preserve"> PSE </w:t>
            </w:r>
            <w:r w:rsidRPr="00B97B7C">
              <w:rPr>
                <w:rFonts w:ascii="Arial" w:eastAsia="Times New Roman" w:hAnsi="Arial" w:cs="Arial"/>
                <w:color w:val="0D0D0D"/>
                <w:sz w:val="20"/>
                <w:szCs w:val="20"/>
                <w:lang w:eastAsia="en-GB"/>
              </w:rPr>
              <w:t xml:space="preserve">development – data linked to this supports this. </w:t>
            </w:r>
            <w:r w:rsidR="006614D8" w:rsidRPr="00B97B7C">
              <w:rPr>
                <w:rFonts w:ascii="Arial" w:eastAsia="Times New Roman" w:hAnsi="Arial" w:cs="Arial"/>
                <w:color w:val="0D0D0D"/>
                <w:sz w:val="20"/>
                <w:szCs w:val="20"/>
                <w:lang w:eastAsia="en-GB"/>
              </w:rPr>
              <w:t xml:space="preserve">COVID 19 also may have increased this need. </w:t>
            </w:r>
            <w:r w:rsidRPr="00B97B7C">
              <w:rPr>
                <w:rFonts w:ascii="Arial" w:eastAsia="Times New Roman" w:hAnsi="Arial" w:cs="Arial"/>
                <w:color w:val="0D0D0D"/>
                <w:sz w:val="20"/>
                <w:szCs w:val="20"/>
                <w:lang w:eastAsia="en-GB"/>
              </w:rPr>
              <w:t xml:space="preserve">A need for more personalised PSHE teaching and additional support and intervention for identified pupils. </w:t>
            </w:r>
            <w:r w:rsidR="00A20A6E" w:rsidRPr="00B97B7C">
              <w:rPr>
                <w:rFonts w:ascii="Arial" w:eastAsia="Times New Roman" w:hAnsi="Arial" w:cs="Arial"/>
                <w:color w:val="0D0D0D"/>
                <w:sz w:val="20"/>
                <w:szCs w:val="20"/>
                <w:lang w:eastAsia="en-GB"/>
              </w:rPr>
              <w:t xml:space="preserve">THRIVE supports those thrown emotionally off track either temporarily or over longer periods and helps us understand the needs being signalled by their behaviour , giving us targeted strategies and activities to help them re-engage. </w:t>
            </w:r>
          </w:p>
        </w:tc>
        <w:tc>
          <w:tcPr>
            <w:tcW w:w="3260" w:type="dxa"/>
            <w:gridSpan w:val="2"/>
            <w:shd w:val="clear" w:color="auto" w:fill="auto"/>
            <w:tcMar>
              <w:top w:w="57" w:type="dxa"/>
              <w:bottom w:w="57" w:type="dxa"/>
            </w:tcMar>
          </w:tcPr>
          <w:p w14:paraId="527D742D" w14:textId="77777777" w:rsidR="00611B35" w:rsidRDefault="00A20A6E" w:rsidP="004D387E">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Termly THRIVE online screening.</w:t>
            </w:r>
          </w:p>
          <w:p w14:paraId="0B7CEDE2" w14:textId="77777777" w:rsidR="00A20A6E" w:rsidRDefault="00A20A6E" w:rsidP="004D387E">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 xml:space="preserve">SLT pupil wellbeing meetings every three weeks. </w:t>
            </w:r>
          </w:p>
          <w:p w14:paraId="57E53A67" w14:textId="77777777" w:rsidR="00A20A6E" w:rsidRDefault="00A20A6E" w:rsidP="004D387E">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Monitoring by PSHE Lead and SLT.</w:t>
            </w:r>
          </w:p>
          <w:p w14:paraId="71162798" w14:textId="7035B81E" w:rsidR="00A20A6E" w:rsidRDefault="00A20A6E" w:rsidP="004D387E">
            <w:pPr>
              <w:spacing w:after="0" w:line="288" w:lineRule="auto"/>
              <w:rPr>
                <w:rFonts w:ascii="Arial" w:eastAsia="Times New Roman" w:hAnsi="Arial" w:cs="Arial"/>
                <w:color w:val="0D0D0D"/>
                <w:sz w:val="20"/>
                <w:szCs w:val="20"/>
                <w:lang w:eastAsia="en-GB"/>
              </w:rPr>
            </w:pPr>
          </w:p>
        </w:tc>
        <w:tc>
          <w:tcPr>
            <w:tcW w:w="1417" w:type="dxa"/>
            <w:gridSpan w:val="2"/>
            <w:shd w:val="clear" w:color="auto" w:fill="auto"/>
          </w:tcPr>
          <w:p w14:paraId="79F9E2FC" w14:textId="7A9B4228" w:rsidR="00825020" w:rsidRPr="009817CF" w:rsidRDefault="00A20A6E" w:rsidP="009817CF">
            <w:pPr>
              <w:spacing w:after="0" w:line="288" w:lineRule="auto"/>
              <w:jc w:val="center"/>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PSHE Lead</w:t>
            </w:r>
          </w:p>
        </w:tc>
        <w:tc>
          <w:tcPr>
            <w:tcW w:w="2835" w:type="dxa"/>
            <w:shd w:val="clear" w:color="auto" w:fill="auto"/>
          </w:tcPr>
          <w:p w14:paraId="7971B923" w14:textId="0B3D0886" w:rsidR="00611B35" w:rsidRDefault="00A20A6E" w:rsidP="004D387E">
            <w:pPr>
              <w:spacing w:after="0" w:line="288" w:lineRule="auto"/>
              <w:rPr>
                <w:rFonts w:ascii="Arial" w:eastAsia="Times New Roman" w:hAnsi="Arial" w:cs="Arial"/>
                <w:color w:val="0D0D0D"/>
                <w:sz w:val="20"/>
                <w:szCs w:val="20"/>
                <w:lang w:eastAsia="en-GB"/>
              </w:rPr>
            </w:pPr>
            <w:r w:rsidRPr="00903A52">
              <w:rPr>
                <w:rFonts w:ascii="Arial" w:eastAsia="Times New Roman" w:hAnsi="Arial" w:cs="Arial"/>
                <w:color w:val="0D0D0D"/>
                <w:sz w:val="20"/>
                <w:szCs w:val="20"/>
                <w:lang w:eastAsia="en-GB"/>
              </w:rPr>
              <w:t>Termly and at the end of the year.</w:t>
            </w:r>
          </w:p>
          <w:p w14:paraId="3F7CA90A" w14:textId="0646491B" w:rsidR="00A46297" w:rsidRDefault="00A46297" w:rsidP="004D387E">
            <w:pPr>
              <w:spacing w:after="0" w:line="288" w:lineRule="auto"/>
              <w:rPr>
                <w:rFonts w:ascii="Arial" w:eastAsia="Times New Roman" w:hAnsi="Arial" w:cs="Arial"/>
                <w:color w:val="0D0D0D"/>
                <w:sz w:val="20"/>
                <w:szCs w:val="20"/>
                <w:lang w:eastAsia="en-GB"/>
              </w:rPr>
            </w:pPr>
          </w:p>
          <w:p w14:paraId="516F3EAA" w14:textId="26177C82" w:rsidR="00A46297" w:rsidRPr="00903A52" w:rsidRDefault="00A46297" w:rsidP="004D387E">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 xml:space="preserve">Individual pupil interventions. </w:t>
            </w:r>
          </w:p>
          <w:p w14:paraId="7A1DCFFC" w14:textId="77777777" w:rsidR="00A20A6E" w:rsidRPr="00903A52" w:rsidRDefault="00A20A6E" w:rsidP="004D387E">
            <w:pPr>
              <w:spacing w:after="0" w:line="288" w:lineRule="auto"/>
              <w:rPr>
                <w:rFonts w:ascii="Arial" w:eastAsia="Times New Roman" w:hAnsi="Arial" w:cs="Arial"/>
                <w:color w:val="0D0D0D"/>
                <w:sz w:val="20"/>
                <w:szCs w:val="20"/>
                <w:lang w:eastAsia="en-GB"/>
              </w:rPr>
            </w:pPr>
          </w:p>
          <w:p w14:paraId="0285C5A0" w14:textId="379BB119" w:rsidR="00A20A6E" w:rsidRPr="00903A52" w:rsidRDefault="00146A26" w:rsidP="004D387E">
            <w:pPr>
              <w:spacing w:after="0" w:line="288" w:lineRule="auto"/>
              <w:rPr>
                <w:rFonts w:ascii="Arial" w:eastAsia="Times New Roman" w:hAnsi="Arial" w:cs="Arial"/>
                <w:b/>
                <w:color w:val="0D0D0D"/>
                <w:sz w:val="20"/>
                <w:szCs w:val="20"/>
                <w:lang w:eastAsia="en-GB"/>
              </w:rPr>
            </w:pPr>
            <w:r w:rsidRPr="00903A52">
              <w:rPr>
                <w:rFonts w:ascii="Arial" w:eastAsia="Times New Roman" w:hAnsi="Arial" w:cs="Arial"/>
                <w:b/>
                <w:color w:val="0D0D0D"/>
                <w:sz w:val="20"/>
                <w:szCs w:val="20"/>
                <w:lang w:eastAsia="en-GB"/>
              </w:rPr>
              <w:t xml:space="preserve"> </w:t>
            </w:r>
          </w:p>
        </w:tc>
      </w:tr>
      <w:tr w:rsidR="008A0ED4" w:rsidRPr="004D387E" w14:paraId="16B8A86B" w14:textId="77777777" w:rsidTr="00B97B7C">
        <w:trPr>
          <w:trHeight w:hRule="exact" w:val="2028"/>
        </w:trPr>
        <w:tc>
          <w:tcPr>
            <w:tcW w:w="2235" w:type="dxa"/>
            <w:shd w:val="clear" w:color="auto" w:fill="auto"/>
            <w:tcMar>
              <w:top w:w="57" w:type="dxa"/>
              <w:bottom w:w="57" w:type="dxa"/>
            </w:tcMar>
          </w:tcPr>
          <w:p w14:paraId="45667007" w14:textId="77777777" w:rsidR="008A0ED4" w:rsidRPr="00B97B7C" w:rsidRDefault="008A0ED4" w:rsidP="004D387E">
            <w:pPr>
              <w:spacing w:after="0" w:line="288" w:lineRule="auto"/>
              <w:rPr>
                <w:rFonts w:ascii="Arial" w:eastAsia="Times New Roman" w:hAnsi="Arial" w:cs="Arial"/>
                <w:color w:val="0D0D0D"/>
                <w:sz w:val="18"/>
                <w:szCs w:val="18"/>
                <w:lang w:eastAsia="en-GB"/>
              </w:rPr>
            </w:pPr>
            <w:r w:rsidRPr="00B97B7C">
              <w:rPr>
                <w:rFonts w:ascii="Arial" w:eastAsia="Times New Roman" w:hAnsi="Arial" w:cs="Arial"/>
                <w:color w:val="0D0D0D"/>
                <w:sz w:val="18"/>
                <w:szCs w:val="18"/>
                <w:lang w:eastAsia="en-GB"/>
              </w:rPr>
              <w:lastRenderedPageBreak/>
              <w:t>Use o</w:t>
            </w:r>
            <w:r w:rsidRPr="00B97B7C">
              <w:rPr>
                <w:rFonts w:ascii="Arial" w:eastAsia="Times New Roman" w:hAnsi="Arial" w:cs="Arial"/>
                <w:b/>
                <w:color w:val="0D0D0D"/>
                <w:sz w:val="18"/>
                <w:szCs w:val="18"/>
                <w:lang w:eastAsia="en-GB"/>
              </w:rPr>
              <w:t>f ‘Roary’s Class Acts’</w:t>
            </w:r>
            <w:r w:rsidRPr="00B97B7C">
              <w:rPr>
                <w:rFonts w:ascii="Arial" w:eastAsia="Times New Roman" w:hAnsi="Arial" w:cs="Arial"/>
                <w:color w:val="0D0D0D"/>
                <w:sz w:val="18"/>
                <w:szCs w:val="18"/>
                <w:lang w:eastAsia="en-GB"/>
              </w:rPr>
              <w:t xml:space="preserve"> to promote good attendance in classrooms and at home. </w:t>
            </w:r>
          </w:p>
          <w:p w14:paraId="6501930F" w14:textId="0032276C" w:rsidR="008A0ED4" w:rsidRPr="006714C1" w:rsidRDefault="008A0ED4" w:rsidP="004D387E">
            <w:pPr>
              <w:spacing w:after="0" w:line="288" w:lineRule="auto"/>
              <w:rPr>
                <w:rFonts w:ascii="Arial" w:eastAsia="Times New Roman" w:hAnsi="Arial" w:cs="Arial"/>
                <w:color w:val="FF0000"/>
                <w:sz w:val="20"/>
                <w:szCs w:val="20"/>
                <w:lang w:eastAsia="en-GB"/>
              </w:rPr>
            </w:pPr>
            <w:r w:rsidRPr="00B97B7C">
              <w:rPr>
                <w:rFonts w:ascii="Arial" w:eastAsia="Times New Roman" w:hAnsi="Arial" w:cs="Arial"/>
                <w:color w:val="0D0D0D"/>
                <w:sz w:val="18"/>
                <w:szCs w:val="18"/>
                <w:lang w:eastAsia="en-GB"/>
              </w:rPr>
              <w:t xml:space="preserve">Use of other </w:t>
            </w:r>
            <w:r w:rsidRPr="00B97B7C">
              <w:rPr>
                <w:rFonts w:ascii="Arial" w:eastAsia="Times New Roman" w:hAnsi="Arial" w:cs="Arial"/>
                <w:b/>
                <w:color w:val="0D0D0D"/>
                <w:sz w:val="18"/>
                <w:szCs w:val="18"/>
                <w:lang w:eastAsia="en-GB"/>
              </w:rPr>
              <w:t>attendance incentives and rewards</w:t>
            </w:r>
            <w:r w:rsidRPr="00B97B7C">
              <w:rPr>
                <w:rFonts w:ascii="Arial" w:eastAsia="Times New Roman" w:hAnsi="Arial" w:cs="Arial"/>
                <w:color w:val="0D0D0D"/>
                <w:sz w:val="18"/>
                <w:szCs w:val="18"/>
                <w:lang w:eastAsia="en-GB"/>
              </w:rPr>
              <w:t xml:space="preserve"> throughout the year.</w:t>
            </w:r>
            <w:r>
              <w:rPr>
                <w:rFonts w:ascii="Arial" w:eastAsia="Times New Roman" w:hAnsi="Arial" w:cs="Arial"/>
                <w:color w:val="0D0D0D"/>
                <w:sz w:val="20"/>
                <w:szCs w:val="20"/>
                <w:lang w:eastAsia="en-GB"/>
              </w:rPr>
              <w:t xml:space="preserve"> </w:t>
            </w:r>
          </w:p>
        </w:tc>
        <w:tc>
          <w:tcPr>
            <w:tcW w:w="2126" w:type="dxa"/>
            <w:gridSpan w:val="3"/>
            <w:shd w:val="clear" w:color="auto" w:fill="auto"/>
            <w:tcMar>
              <w:top w:w="57" w:type="dxa"/>
              <w:bottom w:w="57" w:type="dxa"/>
            </w:tcMar>
          </w:tcPr>
          <w:p w14:paraId="42C0B492" w14:textId="5BC6002D" w:rsidR="008A0ED4" w:rsidRPr="008A0ED4" w:rsidRDefault="008A0ED4" w:rsidP="008A0ED4">
            <w:pPr>
              <w:pStyle w:val="ListParagraph"/>
              <w:ind w:left="0"/>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Ensure</w:t>
            </w:r>
            <w:r w:rsidRPr="008A0ED4">
              <w:rPr>
                <w:rFonts w:ascii="Arial" w:eastAsia="Times New Roman" w:hAnsi="Arial" w:cs="Arial"/>
                <w:color w:val="0D0D0D"/>
                <w:sz w:val="20"/>
                <w:szCs w:val="20"/>
                <w:lang w:eastAsia="en-GB"/>
              </w:rPr>
              <w:t xml:space="preserve"> all children are in school to achieve. </w:t>
            </w:r>
          </w:p>
          <w:p w14:paraId="75DC22C5" w14:textId="77777777" w:rsidR="008A0ED4" w:rsidRPr="00CB69DD" w:rsidRDefault="008A0ED4" w:rsidP="008A0ED4">
            <w:pPr>
              <w:pStyle w:val="ListParagraph"/>
              <w:ind w:left="0"/>
              <w:rPr>
                <w:rFonts w:ascii="Arial" w:hAnsi="Arial" w:cs="Arial"/>
                <w:b/>
              </w:rPr>
            </w:pPr>
          </w:p>
          <w:p w14:paraId="08738AC8" w14:textId="77777777" w:rsidR="008A0ED4" w:rsidRPr="00ED524A" w:rsidRDefault="008A0ED4" w:rsidP="004D387E">
            <w:pPr>
              <w:spacing w:after="0" w:line="288" w:lineRule="auto"/>
              <w:rPr>
                <w:rFonts w:ascii="Arial" w:eastAsia="Times New Roman" w:hAnsi="Arial" w:cs="Arial"/>
                <w:color w:val="0D0D0D"/>
                <w:sz w:val="20"/>
                <w:szCs w:val="20"/>
                <w:lang w:eastAsia="en-GB"/>
              </w:rPr>
            </w:pPr>
          </w:p>
        </w:tc>
        <w:tc>
          <w:tcPr>
            <w:tcW w:w="3544" w:type="dxa"/>
            <w:shd w:val="clear" w:color="auto" w:fill="auto"/>
            <w:tcMar>
              <w:top w:w="57" w:type="dxa"/>
              <w:bottom w:w="57" w:type="dxa"/>
            </w:tcMar>
          </w:tcPr>
          <w:p w14:paraId="539FD673" w14:textId="686FD50A" w:rsidR="008A0ED4" w:rsidRDefault="007D3176" w:rsidP="004D387E">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 xml:space="preserve">Dip in school attendance at the end of 2018. This strategy was put in place to support addressing the issue and had an impact. To be used again to continue to support the promotion of good attendance through Middlesbrough Football Club. </w:t>
            </w:r>
          </w:p>
        </w:tc>
        <w:tc>
          <w:tcPr>
            <w:tcW w:w="3260" w:type="dxa"/>
            <w:gridSpan w:val="2"/>
            <w:shd w:val="clear" w:color="auto" w:fill="auto"/>
            <w:tcMar>
              <w:top w:w="57" w:type="dxa"/>
              <w:bottom w:w="57" w:type="dxa"/>
            </w:tcMar>
          </w:tcPr>
          <w:p w14:paraId="63AAECB6" w14:textId="77777777" w:rsidR="007D3176" w:rsidRDefault="007D3176" w:rsidP="004D387E">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 xml:space="preserve">Weekly through the celebration assembly on Fridays. </w:t>
            </w:r>
          </w:p>
          <w:p w14:paraId="72361132" w14:textId="77777777" w:rsidR="007D3176" w:rsidRDefault="007D3176" w:rsidP="004D387E">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 xml:space="preserve">Half termly through the attendance data and attendance team meetings. </w:t>
            </w:r>
          </w:p>
          <w:p w14:paraId="35F2D1AB" w14:textId="57EE761D" w:rsidR="00020F01" w:rsidRDefault="00020F01" w:rsidP="004D387E">
            <w:pPr>
              <w:spacing w:after="0" w:line="288" w:lineRule="auto"/>
              <w:rPr>
                <w:rFonts w:ascii="Arial" w:eastAsia="Times New Roman" w:hAnsi="Arial" w:cs="Arial"/>
                <w:color w:val="0D0D0D"/>
                <w:sz w:val="20"/>
                <w:szCs w:val="20"/>
                <w:lang w:eastAsia="en-GB"/>
              </w:rPr>
            </w:pPr>
          </w:p>
        </w:tc>
        <w:tc>
          <w:tcPr>
            <w:tcW w:w="1417" w:type="dxa"/>
            <w:gridSpan w:val="2"/>
            <w:shd w:val="clear" w:color="auto" w:fill="auto"/>
          </w:tcPr>
          <w:p w14:paraId="3F62696F" w14:textId="328859E6" w:rsidR="008A0ED4" w:rsidRPr="009817CF" w:rsidRDefault="00020F01" w:rsidP="009817CF">
            <w:pPr>
              <w:spacing w:after="0" w:line="288" w:lineRule="auto"/>
              <w:jc w:val="center"/>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 xml:space="preserve">Principal </w:t>
            </w:r>
          </w:p>
        </w:tc>
        <w:tc>
          <w:tcPr>
            <w:tcW w:w="2835" w:type="dxa"/>
            <w:shd w:val="clear" w:color="auto" w:fill="auto"/>
          </w:tcPr>
          <w:p w14:paraId="55BA8345" w14:textId="06F3041D" w:rsidR="00020F01" w:rsidRDefault="00020F01" w:rsidP="00020F01">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Half-t</w:t>
            </w:r>
            <w:r w:rsidRPr="00A20A6E">
              <w:rPr>
                <w:rFonts w:ascii="Arial" w:eastAsia="Times New Roman" w:hAnsi="Arial" w:cs="Arial"/>
                <w:color w:val="0D0D0D"/>
                <w:sz w:val="20"/>
                <w:szCs w:val="20"/>
                <w:lang w:eastAsia="en-GB"/>
              </w:rPr>
              <w:t>ermly and at the end of the year.</w:t>
            </w:r>
          </w:p>
          <w:p w14:paraId="33F17B97" w14:textId="521F2C64" w:rsidR="00020F01" w:rsidRDefault="00020F01" w:rsidP="00020F01">
            <w:pPr>
              <w:spacing w:after="0" w:line="288" w:lineRule="auto"/>
              <w:rPr>
                <w:rFonts w:ascii="Arial" w:eastAsia="Times New Roman" w:hAnsi="Arial" w:cs="Arial"/>
                <w:color w:val="0D0D0D"/>
                <w:sz w:val="20"/>
                <w:szCs w:val="20"/>
                <w:lang w:eastAsia="en-GB"/>
              </w:rPr>
            </w:pPr>
          </w:p>
          <w:p w14:paraId="3D7398C6" w14:textId="77777777" w:rsidR="008A0ED4" w:rsidRPr="00611B35" w:rsidRDefault="008A0ED4" w:rsidP="00054A23">
            <w:pPr>
              <w:spacing w:after="0" w:line="288" w:lineRule="auto"/>
              <w:rPr>
                <w:rFonts w:ascii="Arial" w:eastAsia="Times New Roman" w:hAnsi="Arial" w:cs="Arial"/>
                <w:b/>
                <w:color w:val="0D0D0D"/>
                <w:sz w:val="20"/>
                <w:szCs w:val="20"/>
                <w:lang w:eastAsia="en-GB"/>
              </w:rPr>
            </w:pPr>
          </w:p>
        </w:tc>
      </w:tr>
      <w:tr w:rsidR="00DC2572" w:rsidRPr="004D387E" w14:paraId="13DF808A" w14:textId="77777777" w:rsidTr="00C10A5D">
        <w:trPr>
          <w:trHeight w:hRule="exact" w:val="3347"/>
        </w:trPr>
        <w:tc>
          <w:tcPr>
            <w:tcW w:w="2235" w:type="dxa"/>
            <w:shd w:val="clear" w:color="auto" w:fill="auto"/>
            <w:tcMar>
              <w:top w:w="57" w:type="dxa"/>
              <w:bottom w:w="57" w:type="dxa"/>
            </w:tcMar>
          </w:tcPr>
          <w:p w14:paraId="2950EEAF" w14:textId="4278D0C8" w:rsidR="00C10A5D" w:rsidRDefault="007034F9" w:rsidP="00C10A5D">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 xml:space="preserve">Continue to develop opportunities for taking </w:t>
            </w:r>
            <w:r w:rsidRPr="007034F9">
              <w:rPr>
                <w:rFonts w:ascii="Arial" w:eastAsia="Times New Roman" w:hAnsi="Arial" w:cs="Arial"/>
                <w:b/>
                <w:color w:val="0D0D0D"/>
                <w:sz w:val="20"/>
                <w:szCs w:val="20"/>
                <w:lang w:eastAsia="en-GB"/>
              </w:rPr>
              <w:t>learning outdoors (LOtC).</w:t>
            </w:r>
            <w:r>
              <w:rPr>
                <w:rFonts w:ascii="Arial" w:eastAsia="Times New Roman" w:hAnsi="Arial" w:cs="Arial"/>
                <w:color w:val="0D0D0D"/>
                <w:sz w:val="20"/>
                <w:szCs w:val="20"/>
                <w:lang w:eastAsia="en-GB"/>
              </w:rPr>
              <w:t xml:space="preserve"> Use of </w:t>
            </w:r>
            <w:r w:rsidR="00DC2572" w:rsidRPr="007034F9">
              <w:rPr>
                <w:rFonts w:ascii="Arial" w:eastAsia="Times New Roman" w:hAnsi="Arial" w:cs="Arial"/>
                <w:b/>
                <w:color w:val="0D0D0D"/>
                <w:sz w:val="20"/>
                <w:szCs w:val="20"/>
                <w:lang w:eastAsia="en-GB"/>
              </w:rPr>
              <w:t>Wilderness Schooling</w:t>
            </w:r>
            <w:r w:rsidR="00DC2572">
              <w:rPr>
                <w:rFonts w:ascii="Arial" w:eastAsia="Times New Roman" w:hAnsi="Arial" w:cs="Arial"/>
                <w:color w:val="0D0D0D"/>
                <w:sz w:val="20"/>
                <w:szCs w:val="20"/>
                <w:lang w:eastAsia="en-GB"/>
              </w:rPr>
              <w:t xml:space="preserve"> </w:t>
            </w:r>
            <w:r w:rsidR="00C10A5D">
              <w:rPr>
                <w:rFonts w:ascii="Arial" w:eastAsia="Times New Roman" w:hAnsi="Arial" w:cs="Arial"/>
                <w:color w:val="0D0D0D"/>
                <w:sz w:val="20"/>
                <w:szCs w:val="20"/>
                <w:lang w:eastAsia="en-GB"/>
              </w:rPr>
              <w:t xml:space="preserve">to complete training of practitioner within school. Cascade / support development of LOtC in KS2. </w:t>
            </w:r>
          </w:p>
          <w:p w14:paraId="4AD10143" w14:textId="555FDA4A" w:rsidR="00E24C29" w:rsidRPr="006714C1" w:rsidRDefault="00E24C29" w:rsidP="004D387E">
            <w:pPr>
              <w:spacing w:after="0" w:line="288" w:lineRule="auto"/>
              <w:rPr>
                <w:rFonts w:ascii="Arial" w:eastAsia="Times New Roman" w:hAnsi="Arial" w:cs="Arial"/>
                <w:b/>
                <w:color w:val="FF0000"/>
                <w:sz w:val="20"/>
                <w:szCs w:val="20"/>
                <w:lang w:eastAsia="en-GB"/>
              </w:rPr>
            </w:pPr>
          </w:p>
        </w:tc>
        <w:tc>
          <w:tcPr>
            <w:tcW w:w="2126" w:type="dxa"/>
            <w:gridSpan w:val="3"/>
            <w:shd w:val="clear" w:color="auto" w:fill="auto"/>
            <w:tcMar>
              <w:top w:w="57" w:type="dxa"/>
              <w:bottom w:w="57" w:type="dxa"/>
            </w:tcMar>
          </w:tcPr>
          <w:p w14:paraId="43B9389F" w14:textId="6BEBE64C" w:rsidR="007034F9" w:rsidRPr="007034F9" w:rsidRDefault="007034F9" w:rsidP="007034F9">
            <w:pPr>
              <w:pStyle w:val="ListParagraph"/>
              <w:ind w:left="0"/>
              <w:rPr>
                <w:rFonts w:ascii="Arial" w:eastAsia="Times New Roman" w:hAnsi="Arial" w:cs="Arial"/>
                <w:color w:val="0D0D0D"/>
                <w:sz w:val="20"/>
                <w:szCs w:val="20"/>
                <w:lang w:eastAsia="en-GB"/>
              </w:rPr>
            </w:pPr>
            <w:r w:rsidRPr="007034F9">
              <w:rPr>
                <w:rFonts w:ascii="Arial" w:eastAsia="Times New Roman" w:hAnsi="Arial" w:cs="Arial"/>
                <w:color w:val="0D0D0D"/>
                <w:sz w:val="20"/>
                <w:szCs w:val="20"/>
                <w:lang w:eastAsia="en-GB"/>
              </w:rPr>
              <w:t>E</w:t>
            </w:r>
            <w:r>
              <w:rPr>
                <w:rFonts w:ascii="Arial" w:eastAsia="Times New Roman" w:hAnsi="Arial" w:cs="Arial"/>
                <w:color w:val="0D0D0D"/>
                <w:sz w:val="20"/>
                <w:szCs w:val="20"/>
                <w:lang w:eastAsia="en-GB"/>
              </w:rPr>
              <w:t>nsure</w:t>
            </w:r>
            <w:r w:rsidRPr="007034F9">
              <w:rPr>
                <w:rFonts w:ascii="Arial" w:eastAsia="Times New Roman" w:hAnsi="Arial" w:cs="Arial"/>
                <w:color w:val="0D0D0D"/>
                <w:sz w:val="20"/>
                <w:szCs w:val="20"/>
                <w:lang w:eastAsia="en-GB"/>
              </w:rPr>
              <w:t xml:space="preserve"> that all pupils have a wide range of ‘real’ experiences to draw upon in their learning and when developing life skills. </w:t>
            </w:r>
          </w:p>
          <w:p w14:paraId="4F2A3869" w14:textId="77777777" w:rsidR="00DC2572" w:rsidRDefault="00DC2572" w:rsidP="008A0ED4">
            <w:pPr>
              <w:pStyle w:val="ListParagraph"/>
              <w:ind w:left="0"/>
              <w:rPr>
                <w:rFonts w:ascii="Arial" w:eastAsia="Times New Roman" w:hAnsi="Arial" w:cs="Arial"/>
                <w:color w:val="0D0D0D"/>
                <w:sz w:val="20"/>
                <w:szCs w:val="20"/>
                <w:lang w:eastAsia="en-GB"/>
              </w:rPr>
            </w:pPr>
          </w:p>
        </w:tc>
        <w:tc>
          <w:tcPr>
            <w:tcW w:w="3544" w:type="dxa"/>
            <w:shd w:val="clear" w:color="auto" w:fill="auto"/>
            <w:tcMar>
              <w:top w:w="57" w:type="dxa"/>
              <w:bottom w:w="57" w:type="dxa"/>
            </w:tcMar>
          </w:tcPr>
          <w:p w14:paraId="47DB5BBB" w14:textId="77777777" w:rsidR="00DC2572" w:rsidRDefault="007034F9" w:rsidP="004D387E">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 xml:space="preserve">Following the school being awarded LOtC Silver Award for the second time, the audit showed that further development needed to take place at upper KS2. </w:t>
            </w:r>
          </w:p>
          <w:p w14:paraId="21C30284" w14:textId="2966C8FA" w:rsidR="007034F9" w:rsidRDefault="007034F9" w:rsidP="004D387E">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Wilderness Schooling worked with an upper KS2 teacher last year and Y6 pupils. Teacher attended training and this year will complete her training so that she becomes a Wilderness Schooling practitioner able to support colleagues in upper Ks2.</w:t>
            </w:r>
          </w:p>
        </w:tc>
        <w:tc>
          <w:tcPr>
            <w:tcW w:w="3260" w:type="dxa"/>
            <w:gridSpan w:val="2"/>
            <w:shd w:val="clear" w:color="auto" w:fill="auto"/>
            <w:tcMar>
              <w:top w:w="57" w:type="dxa"/>
              <w:bottom w:w="57" w:type="dxa"/>
            </w:tcMar>
          </w:tcPr>
          <w:p w14:paraId="5FEC9FBA" w14:textId="2C544B6A" w:rsidR="00C10A5D" w:rsidRDefault="00C10A5D" w:rsidP="004D387E">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 xml:space="preserve">Final completion </w:t>
            </w:r>
            <w:r w:rsidR="000F7E73">
              <w:rPr>
                <w:rFonts w:ascii="Arial" w:eastAsia="Times New Roman" w:hAnsi="Arial" w:cs="Arial"/>
                <w:color w:val="0D0D0D"/>
                <w:sz w:val="20"/>
                <w:szCs w:val="20"/>
                <w:lang w:eastAsia="en-GB"/>
              </w:rPr>
              <w:t xml:space="preserve">of the training. </w:t>
            </w:r>
          </w:p>
          <w:p w14:paraId="525B0762" w14:textId="3B81F34B" w:rsidR="00E24C29" w:rsidRDefault="00E24C29" w:rsidP="004D387E">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Team planning meetings.</w:t>
            </w:r>
          </w:p>
          <w:p w14:paraId="035F5446" w14:textId="2743B30C" w:rsidR="000F7E73" w:rsidRDefault="000F7E73" w:rsidP="004D387E">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 xml:space="preserve">KS2 meetings. </w:t>
            </w:r>
          </w:p>
          <w:p w14:paraId="764EF46D" w14:textId="77777777" w:rsidR="00E24C29" w:rsidRDefault="00E24C29" w:rsidP="004D387E">
            <w:pPr>
              <w:spacing w:after="0" w:line="288" w:lineRule="auto"/>
              <w:rPr>
                <w:rFonts w:ascii="Arial" w:eastAsia="Times New Roman" w:hAnsi="Arial" w:cs="Arial"/>
                <w:color w:val="0D0D0D"/>
                <w:sz w:val="20"/>
                <w:szCs w:val="20"/>
                <w:lang w:eastAsia="en-GB"/>
              </w:rPr>
            </w:pPr>
          </w:p>
          <w:p w14:paraId="6F51F6C7" w14:textId="3675185F" w:rsidR="00E24C29" w:rsidRDefault="00E24C29" w:rsidP="004D387E">
            <w:pPr>
              <w:spacing w:after="0" w:line="288" w:lineRule="auto"/>
              <w:rPr>
                <w:rFonts w:ascii="Arial" w:eastAsia="Times New Roman" w:hAnsi="Arial" w:cs="Arial"/>
                <w:color w:val="0D0D0D"/>
                <w:sz w:val="20"/>
                <w:szCs w:val="20"/>
                <w:lang w:eastAsia="en-GB"/>
              </w:rPr>
            </w:pPr>
          </w:p>
          <w:p w14:paraId="4534B387" w14:textId="77777777" w:rsidR="00E24C29" w:rsidRDefault="00E24C29" w:rsidP="004D387E">
            <w:pPr>
              <w:spacing w:after="0" w:line="288" w:lineRule="auto"/>
              <w:rPr>
                <w:rFonts w:ascii="Arial" w:eastAsia="Times New Roman" w:hAnsi="Arial" w:cs="Arial"/>
                <w:color w:val="0D0D0D"/>
                <w:sz w:val="20"/>
                <w:szCs w:val="20"/>
                <w:lang w:eastAsia="en-GB"/>
              </w:rPr>
            </w:pPr>
          </w:p>
          <w:p w14:paraId="51444AC8" w14:textId="421BD84F" w:rsidR="00E24C29" w:rsidRDefault="00E24C29" w:rsidP="004D387E">
            <w:pPr>
              <w:spacing w:after="0" w:line="288" w:lineRule="auto"/>
              <w:rPr>
                <w:rFonts w:ascii="Arial" w:eastAsia="Times New Roman" w:hAnsi="Arial" w:cs="Arial"/>
                <w:color w:val="0D0D0D"/>
                <w:sz w:val="20"/>
                <w:szCs w:val="20"/>
                <w:lang w:eastAsia="en-GB"/>
              </w:rPr>
            </w:pPr>
          </w:p>
        </w:tc>
        <w:tc>
          <w:tcPr>
            <w:tcW w:w="1417" w:type="dxa"/>
            <w:gridSpan w:val="2"/>
            <w:shd w:val="clear" w:color="auto" w:fill="auto"/>
          </w:tcPr>
          <w:p w14:paraId="43F5C9C6" w14:textId="125224DD" w:rsidR="00DC2572" w:rsidRDefault="007034F9" w:rsidP="009817CF">
            <w:pPr>
              <w:spacing w:after="0" w:line="288" w:lineRule="auto"/>
              <w:jc w:val="center"/>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 xml:space="preserve">Principal / Vice Principal </w:t>
            </w:r>
          </w:p>
        </w:tc>
        <w:tc>
          <w:tcPr>
            <w:tcW w:w="2835" w:type="dxa"/>
            <w:shd w:val="clear" w:color="auto" w:fill="auto"/>
          </w:tcPr>
          <w:p w14:paraId="42241910" w14:textId="73C73688" w:rsidR="00DC2572" w:rsidRDefault="00E24C29" w:rsidP="00020F01">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End of autumn – then how it is followed up throughout the rest of the year in Y5/6.</w:t>
            </w:r>
          </w:p>
          <w:p w14:paraId="745E82A3" w14:textId="4E03FEE5" w:rsidR="00E24C29" w:rsidRDefault="00E24C29" w:rsidP="00020F01">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 xml:space="preserve">End of year in teams – curriculum evaluation. </w:t>
            </w:r>
          </w:p>
          <w:p w14:paraId="0A56766E" w14:textId="320A0845" w:rsidR="00E24C29" w:rsidRDefault="00E24C29" w:rsidP="00020F01">
            <w:pPr>
              <w:spacing w:after="0" w:line="288" w:lineRule="auto"/>
              <w:rPr>
                <w:rFonts w:ascii="Arial" w:eastAsia="Times New Roman" w:hAnsi="Arial" w:cs="Arial"/>
                <w:color w:val="0D0D0D"/>
                <w:sz w:val="20"/>
                <w:szCs w:val="20"/>
                <w:lang w:eastAsia="en-GB"/>
              </w:rPr>
            </w:pPr>
          </w:p>
          <w:p w14:paraId="474A9914" w14:textId="67D3C471" w:rsidR="00E24C29" w:rsidRDefault="00E24C29" w:rsidP="00054A23">
            <w:pPr>
              <w:spacing w:after="0" w:line="288" w:lineRule="auto"/>
              <w:rPr>
                <w:rFonts w:ascii="Arial" w:eastAsia="Times New Roman" w:hAnsi="Arial" w:cs="Arial"/>
                <w:color w:val="0D0D0D"/>
                <w:sz w:val="20"/>
                <w:szCs w:val="20"/>
                <w:lang w:eastAsia="en-GB"/>
              </w:rPr>
            </w:pPr>
          </w:p>
        </w:tc>
      </w:tr>
      <w:tr w:rsidR="00883301" w:rsidRPr="004D387E" w14:paraId="4336BA74" w14:textId="77777777" w:rsidTr="00883301">
        <w:trPr>
          <w:trHeight w:hRule="exact" w:val="2385"/>
        </w:trPr>
        <w:tc>
          <w:tcPr>
            <w:tcW w:w="2235" w:type="dxa"/>
            <w:shd w:val="clear" w:color="auto" w:fill="auto"/>
            <w:tcMar>
              <w:top w:w="57" w:type="dxa"/>
              <w:bottom w:w="57" w:type="dxa"/>
            </w:tcMar>
          </w:tcPr>
          <w:p w14:paraId="511727BD" w14:textId="77777777" w:rsidR="00883301" w:rsidRDefault="00883301" w:rsidP="00883301">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L3 TA’s get an additional hour pay on a Tuesday night.</w:t>
            </w:r>
          </w:p>
          <w:p w14:paraId="7CEED139" w14:textId="7247C91B" w:rsidR="0089602A" w:rsidRPr="0089602A" w:rsidRDefault="0089602A" w:rsidP="00883301">
            <w:pPr>
              <w:spacing w:after="0" w:line="288" w:lineRule="auto"/>
              <w:rPr>
                <w:rFonts w:ascii="Arial" w:eastAsia="Times New Roman" w:hAnsi="Arial" w:cs="Arial"/>
                <w:b/>
                <w:color w:val="0D0D0D"/>
                <w:sz w:val="20"/>
                <w:szCs w:val="20"/>
                <w:lang w:eastAsia="en-GB"/>
              </w:rPr>
            </w:pPr>
          </w:p>
        </w:tc>
        <w:tc>
          <w:tcPr>
            <w:tcW w:w="2126" w:type="dxa"/>
            <w:gridSpan w:val="3"/>
            <w:shd w:val="clear" w:color="auto" w:fill="auto"/>
            <w:tcMar>
              <w:top w:w="57" w:type="dxa"/>
              <w:bottom w:w="57" w:type="dxa"/>
            </w:tcMar>
          </w:tcPr>
          <w:p w14:paraId="680B07F4" w14:textId="77777777" w:rsidR="00883301" w:rsidRPr="00883301" w:rsidRDefault="00883301" w:rsidP="007034F9">
            <w:pPr>
              <w:pStyle w:val="ListParagraph"/>
              <w:ind w:left="0"/>
              <w:rPr>
                <w:rFonts w:ascii="Arial" w:eastAsia="Times New Roman" w:hAnsi="Arial" w:cs="Arial"/>
                <w:color w:val="0D0D0D"/>
                <w:sz w:val="18"/>
                <w:szCs w:val="18"/>
                <w:lang w:eastAsia="en-GB"/>
              </w:rPr>
            </w:pPr>
            <w:r w:rsidRPr="00883301">
              <w:rPr>
                <w:rFonts w:ascii="Arial" w:eastAsia="Times New Roman" w:hAnsi="Arial" w:cs="Arial"/>
                <w:color w:val="0D0D0D"/>
                <w:sz w:val="18"/>
                <w:szCs w:val="18"/>
                <w:lang w:eastAsia="en-GB"/>
              </w:rPr>
              <w:t>Enables TAs to join the ‘Team Meetings’ weekly; participate in pupil progress meetings; monitoring and moderating activities. Improves knowledge of pupils and strengths knowledge.</w:t>
            </w:r>
          </w:p>
          <w:p w14:paraId="70DD60C1" w14:textId="340CBF13" w:rsidR="00883301" w:rsidRPr="007034F9" w:rsidRDefault="00883301" w:rsidP="007034F9">
            <w:pPr>
              <w:pStyle w:val="ListParagraph"/>
              <w:ind w:left="0"/>
              <w:rPr>
                <w:rFonts w:ascii="Arial" w:eastAsia="Times New Roman" w:hAnsi="Arial" w:cs="Arial"/>
                <w:color w:val="0D0D0D"/>
                <w:sz w:val="20"/>
                <w:szCs w:val="20"/>
                <w:lang w:eastAsia="en-GB"/>
              </w:rPr>
            </w:pPr>
          </w:p>
        </w:tc>
        <w:tc>
          <w:tcPr>
            <w:tcW w:w="3544" w:type="dxa"/>
            <w:shd w:val="clear" w:color="auto" w:fill="auto"/>
            <w:tcMar>
              <w:top w:w="57" w:type="dxa"/>
              <w:bottom w:w="57" w:type="dxa"/>
            </w:tcMar>
          </w:tcPr>
          <w:p w14:paraId="7BE25C3E" w14:textId="77777777" w:rsidR="00883301" w:rsidRPr="00883301" w:rsidRDefault="00883301" w:rsidP="004D387E">
            <w:pPr>
              <w:spacing w:after="0" w:line="288" w:lineRule="auto"/>
              <w:rPr>
                <w:rFonts w:ascii="Arial" w:eastAsia="Times New Roman" w:hAnsi="Arial" w:cs="Arial"/>
                <w:color w:val="0D0D0D"/>
                <w:sz w:val="18"/>
                <w:szCs w:val="18"/>
                <w:lang w:eastAsia="en-GB"/>
              </w:rPr>
            </w:pPr>
            <w:r w:rsidRPr="00883301">
              <w:rPr>
                <w:rFonts w:ascii="Arial" w:eastAsia="Times New Roman" w:hAnsi="Arial" w:cs="Arial"/>
                <w:color w:val="0D0D0D"/>
                <w:sz w:val="18"/>
                <w:szCs w:val="18"/>
                <w:lang w:eastAsia="en-GB"/>
              </w:rPr>
              <w:t xml:space="preserve">This is something the academy has done for a number of years. It has improved TAs subject knowledge; knowledge of the pupils they’ve worked with and supported staff wellbeing – feeling valued and giving opportunity to contribute. </w:t>
            </w:r>
          </w:p>
          <w:p w14:paraId="77D5BF6D" w14:textId="65D64B13" w:rsidR="00883301" w:rsidRDefault="00883301" w:rsidP="004D387E">
            <w:pPr>
              <w:spacing w:after="0" w:line="288" w:lineRule="auto"/>
              <w:rPr>
                <w:rFonts w:ascii="Arial" w:eastAsia="Times New Roman" w:hAnsi="Arial" w:cs="Arial"/>
                <w:color w:val="0D0D0D"/>
                <w:sz w:val="20"/>
                <w:szCs w:val="20"/>
                <w:lang w:eastAsia="en-GB"/>
              </w:rPr>
            </w:pPr>
            <w:r w:rsidRPr="00883301">
              <w:rPr>
                <w:rFonts w:ascii="Arial" w:eastAsia="Times New Roman" w:hAnsi="Arial" w:cs="Arial"/>
                <w:color w:val="0D0D0D"/>
                <w:sz w:val="18"/>
                <w:szCs w:val="18"/>
                <w:lang w:eastAsia="en-GB"/>
              </w:rPr>
              <w:t>Enquiry walks / observations</w:t>
            </w:r>
            <w:r>
              <w:rPr>
                <w:rFonts w:ascii="Arial" w:eastAsia="Times New Roman" w:hAnsi="Arial" w:cs="Arial"/>
                <w:color w:val="0D0D0D"/>
                <w:sz w:val="20"/>
                <w:szCs w:val="20"/>
                <w:lang w:eastAsia="en-GB"/>
              </w:rPr>
              <w:t xml:space="preserve"> highlight TAs as a strength of t</w:t>
            </w:r>
            <w:r w:rsidR="00CC3360">
              <w:rPr>
                <w:rFonts w:ascii="Arial" w:eastAsia="Times New Roman" w:hAnsi="Arial" w:cs="Arial"/>
                <w:color w:val="0D0D0D"/>
                <w:sz w:val="20"/>
                <w:szCs w:val="20"/>
                <w:lang w:eastAsia="en-GB"/>
              </w:rPr>
              <w:t xml:space="preserve">he academy with direct impact on T&amp;L. </w:t>
            </w:r>
          </w:p>
        </w:tc>
        <w:tc>
          <w:tcPr>
            <w:tcW w:w="3260" w:type="dxa"/>
            <w:gridSpan w:val="2"/>
            <w:shd w:val="clear" w:color="auto" w:fill="auto"/>
            <w:tcMar>
              <w:top w:w="57" w:type="dxa"/>
              <w:bottom w:w="57" w:type="dxa"/>
            </w:tcMar>
          </w:tcPr>
          <w:p w14:paraId="3CFC6AB2" w14:textId="77777777" w:rsidR="00883301" w:rsidRDefault="00883301" w:rsidP="004D387E">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Pupil Progress meetings are led by SLT.</w:t>
            </w:r>
          </w:p>
          <w:p w14:paraId="613644FB" w14:textId="77777777" w:rsidR="00883301" w:rsidRDefault="00883301" w:rsidP="004D387E">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Team meetings are led by SLT.</w:t>
            </w:r>
          </w:p>
          <w:p w14:paraId="5E1DA76A" w14:textId="4049D259" w:rsidR="00883301" w:rsidRDefault="00883301" w:rsidP="004D387E">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 xml:space="preserve">Learning walks and monitoring – impact on teaching and learning. </w:t>
            </w:r>
          </w:p>
        </w:tc>
        <w:tc>
          <w:tcPr>
            <w:tcW w:w="1417" w:type="dxa"/>
            <w:gridSpan w:val="2"/>
            <w:shd w:val="clear" w:color="auto" w:fill="auto"/>
          </w:tcPr>
          <w:p w14:paraId="32AC8039" w14:textId="6874FD04" w:rsidR="00883301" w:rsidRDefault="00CC3360" w:rsidP="009817CF">
            <w:pPr>
              <w:spacing w:after="0" w:line="288" w:lineRule="auto"/>
              <w:jc w:val="center"/>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Team Leaders / SLT</w:t>
            </w:r>
          </w:p>
        </w:tc>
        <w:tc>
          <w:tcPr>
            <w:tcW w:w="2835" w:type="dxa"/>
            <w:shd w:val="clear" w:color="auto" w:fill="auto"/>
          </w:tcPr>
          <w:p w14:paraId="42E6576B" w14:textId="77777777" w:rsidR="00883301" w:rsidRDefault="00CC3360" w:rsidP="00020F01">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 xml:space="preserve">Termly through SLT meetings and pupil progress meetings. </w:t>
            </w:r>
          </w:p>
          <w:p w14:paraId="1EBFE812" w14:textId="6AE5E22C" w:rsidR="00CC3360" w:rsidRPr="00CC3360" w:rsidRDefault="00CC3360" w:rsidP="00020F01">
            <w:pPr>
              <w:spacing w:after="0" w:line="288" w:lineRule="auto"/>
              <w:rPr>
                <w:rFonts w:ascii="Arial" w:eastAsia="Times New Roman" w:hAnsi="Arial" w:cs="Arial"/>
                <w:b/>
                <w:color w:val="0D0D0D"/>
                <w:sz w:val="20"/>
                <w:szCs w:val="20"/>
                <w:lang w:eastAsia="en-GB"/>
              </w:rPr>
            </w:pPr>
          </w:p>
        </w:tc>
      </w:tr>
      <w:tr w:rsidR="004D387E" w:rsidRPr="004D387E" w14:paraId="1780452E" w14:textId="77777777" w:rsidTr="00406B38">
        <w:trPr>
          <w:trHeight w:hRule="exact" w:val="340"/>
        </w:trPr>
        <w:tc>
          <w:tcPr>
            <w:tcW w:w="12582" w:type="dxa"/>
            <w:gridSpan w:val="9"/>
            <w:shd w:val="clear" w:color="auto" w:fill="auto"/>
            <w:tcMar>
              <w:top w:w="57" w:type="dxa"/>
              <w:bottom w:w="57" w:type="dxa"/>
            </w:tcMar>
          </w:tcPr>
          <w:p w14:paraId="1FD34ECC" w14:textId="77777777" w:rsidR="004D387E" w:rsidRPr="004D387E" w:rsidRDefault="004D387E" w:rsidP="004D387E">
            <w:pPr>
              <w:spacing w:after="0" w:line="288" w:lineRule="auto"/>
              <w:jc w:val="right"/>
              <w:rPr>
                <w:rFonts w:ascii="Arial" w:eastAsia="Times New Roman" w:hAnsi="Arial" w:cs="Arial"/>
                <w:color w:val="0D0D0D"/>
                <w:sz w:val="24"/>
                <w:szCs w:val="24"/>
                <w:lang w:eastAsia="en-GB"/>
              </w:rPr>
            </w:pPr>
            <w:r w:rsidRPr="00764644">
              <w:rPr>
                <w:rFonts w:ascii="Arial" w:eastAsia="Times New Roman" w:hAnsi="Arial" w:cs="Arial"/>
                <w:b/>
                <w:color w:val="0D0D0D"/>
                <w:sz w:val="24"/>
                <w:szCs w:val="24"/>
                <w:lang w:eastAsia="en-GB"/>
              </w:rPr>
              <w:t>Total budgeted cost</w:t>
            </w:r>
          </w:p>
        </w:tc>
        <w:tc>
          <w:tcPr>
            <w:tcW w:w="2835" w:type="dxa"/>
            <w:shd w:val="clear" w:color="auto" w:fill="BFBFBF" w:themeFill="background1" w:themeFillShade="BF"/>
          </w:tcPr>
          <w:p w14:paraId="0882A854" w14:textId="3F55B097" w:rsidR="004D387E" w:rsidRPr="00764644" w:rsidRDefault="00CC3360" w:rsidP="000F7E73">
            <w:pPr>
              <w:spacing w:after="0" w:line="288" w:lineRule="auto"/>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w:t>
            </w:r>
            <w:r w:rsidR="00590704">
              <w:rPr>
                <w:rFonts w:ascii="Arial" w:eastAsia="Times New Roman" w:hAnsi="Arial" w:cs="Arial"/>
                <w:b/>
                <w:color w:val="0D0D0D"/>
                <w:sz w:val="24"/>
                <w:szCs w:val="24"/>
                <w:lang w:eastAsia="en-GB"/>
              </w:rPr>
              <w:t>26</w:t>
            </w:r>
            <w:r w:rsidR="0089602A">
              <w:rPr>
                <w:rFonts w:ascii="Arial" w:eastAsia="Times New Roman" w:hAnsi="Arial" w:cs="Arial"/>
                <w:b/>
                <w:color w:val="0D0D0D"/>
                <w:sz w:val="24"/>
                <w:szCs w:val="24"/>
                <w:lang w:eastAsia="en-GB"/>
              </w:rPr>
              <w:t>,000</w:t>
            </w:r>
          </w:p>
        </w:tc>
      </w:tr>
      <w:tr w:rsidR="004D387E" w:rsidRPr="004D387E" w14:paraId="7F96B7FF" w14:textId="77777777" w:rsidTr="0008008D">
        <w:trPr>
          <w:trHeight w:hRule="exact" w:val="340"/>
        </w:trPr>
        <w:tc>
          <w:tcPr>
            <w:tcW w:w="15417" w:type="dxa"/>
            <w:gridSpan w:val="10"/>
            <w:shd w:val="clear" w:color="auto" w:fill="auto"/>
            <w:tcMar>
              <w:top w:w="57" w:type="dxa"/>
              <w:bottom w:w="57" w:type="dxa"/>
            </w:tcMar>
          </w:tcPr>
          <w:p w14:paraId="2EEAC510" w14:textId="77777777" w:rsidR="004D387E" w:rsidRPr="004D387E" w:rsidRDefault="004D387E" w:rsidP="004D387E">
            <w:pPr>
              <w:numPr>
                <w:ilvl w:val="0"/>
                <w:numId w:val="2"/>
              </w:numPr>
              <w:spacing w:after="0" w:line="240" w:lineRule="auto"/>
              <w:ind w:left="426" w:hanging="142"/>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Targeted support</w:t>
            </w:r>
          </w:p>
        </w:tc>
      </w:tr>
      <w:tr w:rsidR="004D387E" w:rsidRPr="004D387E" w14:paraId="3F799B21" w14:textId="77777777" w:rsidTr="0008008D">
        <w:trPr>
          <w:trHeight w:hRule="exact" w:val="765"/>
        </w:trPr>
        <w:tc>
          <w:tcPr>
            <w:tcW w:w="2235" w:type="dxa"/>
            <w:shd w:val="clear" w:color="auto" w:fill="auto"/>
            <w:tcMar>
              <w:top w:w="57" w:type="dxa"/>
              <w:bottom w:w="57" w:type="dxa"/>
            </w:tcMar>
          </w:tcPr>
          <w:p w14:paraId="541DB2E3" w14:textId="77777777" w:rsidR="004D387E" w:rsidRPr="004D387E" w:rsidRDefault="004D387E" w:rsidP="004D387E">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lastRenderedPageBreak/>
              <w:t>Action</w:t>
            </w:r>
          </w:p>
        </w:tc>
        <w:tc>
          <w:tcPr>
            <w:tcW w:w="2126" w:type="dxa"/>
            <w:gridSpan w:val="3"/>
            <w:shd w:val="clear" w:color="auto" w:fill="auto"/>
            <w:tcMar>
              <w:top w:w="57" w:type="dxa"/>
              <w:bottom w:w="57" w:type="dxa"/>
            </w:tcMar>
          </w:tcPr>
          <w:p w14:paraId="1264950B" w14:textId="77777777" w:rsidR="004D387E" w:rsidRPr="004D387E" w:rsidRDefault="004D387E" w:rsidP="004D387E">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Intended outcome</w:t>
            </w:r>
          </w:p>
        </w:tc>
        <w:tc>
          <w:tcPr>
            <w:tcW w:w="3544" w:type="dxa"/>
            <w:shd w:val="clear" w:color="auto" w:fill="auto"/>
            <w:tcMar>
              <w:top w:w="57" w:type="dxa"/>
              <w:bottom w:w="57" w:type="dxa"/>
            </w:tcMar>
          </w:tcPr>
          <w:p w14:paraId="37B69406" w14:textId="77777777" w:rsidR="004D387E" w:rsidRPr="004D387E" w:rsidRDefault="004D387E" w:rsidP="004D387E">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What is the evidence and rationale for this choice?</w:t>
            </w:r>
          </w:p>
        </w:tc>
        <w:tc>
          <w:tcPr>
            <w:tcW w:w="3260" w:type="dxa"/>
            <w:gridSpan w:val="2"/>
            <w:shd w:val="clear" w:color="auto" w:fill="auto"/>
            <w:tcMar>
              <w:top w:w="57" w:type="dxa"/>
              <w:bottom w:w="57" w:type="dxa"/>
            </w:tcMar>
          </w:tcPr>
          <w:p w14:paraId="72597987" w14:textId="77777777" w:rsidR="004D387E" w:rsidRPr="004D387E" w:rsidRDefault="004D387E" w:rsidP="004D387E">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How will you ensure it is implemented well?</w:t>
            </w:r>
          </w:p>
        </w:tc>
        <w:tc>
          <w:tcPr>
            <w:tcW w:w="1417" w:type="dxa"/>
            <w:gridSpan w:val="2"/>
            <w:shd w:val="clear" w:color="auto" w:fill="auto"/>
          </w:tcPr>
          <w:p w14:paraId="6D981797" w14:textId="77777777" w:rsidR="004D387E" w:rsidRPr="004D387E" w:rsidRDefault="004D387E" w:rsidP="004D387E">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Staff lead</w:t>
            </w:r>
          </w:p>
        </w:tc>
        <w:tc>
          <w:tcPr>
            <w:tcW w:w="2835" w:type="dxa"/>
            <w:shd w:val="clear" w:color="auto" w:fill="auto"/>
          </w:tcPr>
          <w:p w14:paraId="7ECDFD41" w14:textId="77777777" w:rsidR="004D387E" w:rsidRPr="004D387E" w:rsidRDefault="004D387E" w:rsidP="004D387E">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When will you review implementation?</w:t>
            </w:r>
          </w:p>
        </w:tc>
      </w:tr>
      <w:tr w:rsidR="00E21B2D" w:rsidRPr="004D387E" w14:paraId="140E155A" w14:textId="77777777" w:rsidTr="00A8096C">
        <w:trPr>
          <w:trHeight w:hRule="exact" w:val="2337"/>
        </w:trPr>
        <w:tc>
          <w:tcPr>
            <w:tcW w:w="2235" w:type="dxa"/>
            <w:shd w:val="clear" w:color="auto" w:fill="auto"/>
            <w:tcMar>
              <w:top w:w="57" w:type="dxa"/>
              <w:bottom w:w="57" w:type="dxa"/>
            </w:tcMar>
          </w:tcPr>
          <w:p w14:paraId="579CBC14" w14:textId="77777777" w:rsidR="00E21B2D" w:rsidRDefault="00A84756" w:rsidP="00E21B2D">
            <w:pPr>
              <w:spacing w:after="0" w:line="288" w:lineRule="auto"/>
              <w:rPr>
                <w:rFonts w:ascii="Arial" w:eastAsia="Times New Roman" w:hAnsi="Arial" w:cs="Arial"/>
                <w:color w:val="0D0D0D"/>
                <w:sz w:val="20"/>
                <w:szCs w:val="20"/>
                <w:lang w:eastAsia="en-GB"/>
              </w:rPr>
            </w:pPr>
            <w:r>
              <w:rPr>
                <w:rFonts w:ascii="Arial" w:eastAsia="Times New Roman" w:hAnsi="Arial" w:cs="Arial"/>
                <w:b/>
                <w:color w:val="0D0D0D"/>
                <w:sz w:val="20"/>
                <w:szCs w:val="20"/>
                <w:lang w:eastAsia="en-GB"/>
              </w:rPr>
              <w:t>Might Warriors – Yoga</w:t>
            </w:r>
            <w:r w:rsidR="00E21B2D" w:rsidRPr="004A715E">
              <w:rPr>
                <w:rFonts w:ascii="Arial" w:eastAsia="Times New Roman" w:hAnsi="Arial" w:cs="Arial"/>
                <w:b/>
                <w:color w:val="0D0D0D"/>
                <w:sz w:val="20"/>
                <w:szCs w:val="20"/>
                <w:lang w:eastAsia="en-GB"/>
              </w:rPr>
              <w:t xml:space="preserve">. </w:t>
            </w:r>
            <w:r w:rsidR="00E21B2D">
              <w:rPr>
                <w:rFonts w:ascii="Arial" w:eastAsia="Times New Roman" w:hAnsi="Arial" w:cs="Arial"/>
                <w:color w:val="0D0D0D"/>
                <w:sz w:val="20"/>
                <w:szCs w:val="20"/>
                <w:lang w:eastAsia="en-GB"/>
              </w:rPr>
              <w:t>Delivered weekly throughout the Reception year.</w:t>
            </w:r>
          </w:p>
          <w:p w14:paraId="69E3DB66" w14:textId="77777777" w:rsidR="00A8096C" w:rsidRDefault="00A8096C" w:rsidP="00E21B2D">
            <w:pPr>
              <w:spacing w:after="0" w:line="288" w:lineRule="auto"/>
              <w:rPr>
                <w:rFonts w:ascii="Arial" w:eastAsia="Times New Roman" w:hAnsi="Arial" w:cs="Arial"/>
                <w:color w:val="0D0D0D"/>
                <w:sz w:val="20"/>
                <w:szCs w:val="20"/>
                <w:lang w:eastAsia="en-GB"/>
              </w:rPr>
            </w:pPr>
          </w:p>
          <w:p w14:paraId="6E49739B" w14:textId="60E1ECB8" w:rsidR="00A8096C" w:rsidRPr="00A8096C" w:rsidRDefault="00A8096C" w:rsidP="00E21B2D">
            <w:pPr>
              <w:spacing w:after="0" w:line="288" w:lineRule="auto"/>
              <w:rPr>
                <w:rFonts w:ascii="Arial" w:eastAsia="Times New Roman" w:hAnsi="Arial" w:cs="Arial"/>
                <w:b/>
                <w:color w:val="FF0000"/>
                <w:sz w:val="20"/>
                <w:szCs w:val="20"/>
                <w:lang w:eastAsia="en-GB"/>
              </w:rPr>
            </w:pPr>
          </w:p>
        </w:tc>
        <w:tc>
          <w:tcPr>
            <w:tcW w:w="2126" w:type="dxa"/>
            <w:gridSpan w:val="3"/>
            <w:shd w:val="clear" w:color="auto" w:fill="auto"/>
            <w:tcMar>
              <w:top w:w="57" w:type="dxa"/>
              <w:bottom w:w="57" w:type="dxa"/>
            </w:tcMar>
          </w:tcPr>
          <w:p w14:paraId="12E4EF75" w14:textId="3E8594A2" w:rsidR="00E21B2D" w:rsidRDefault="00E21B2D" w:rsidP="00E21B2D">
            <w:pPr>
              <w:spacing w:after="0" w:line="288" w:lineRule="auto"/>
              <w:rPr>
                <w:rFonts w:ascii="Arial" w:eastAsia="Times New Roman" w:hAnsi="Arial" w:cs="Arial"/>
                <w:color w:val="0D0D0D"/>
                <w:sz w:val="20"/>
                <w:szCs w:val="20"/>
                <w:lang w:eastAsia="en-GB"/>
              </w:rPr>
            </w:pPr>
            <w:r w:rsidRPr="009C6952">
              <w:rPr>
                <w:rFonts w:ascii="Arial" w:eastAsia="Times New Roman" w:hAnsi="Arial" w:cs="Arial"/>
                <w:color w:val="0D0D0D"/>
                <w:sz w:val="20"/>
                <w:szCs w:val="20"/>
                <w:lang w:eastAsia="en-GB"/>
              </w:rPr>
              <w:t xml:space="preserve">Improved attention and listening </w:t>
            </w:r>
            <w:r>
              <w:rPr>
                <w:rFonts w:ascii="Arial" w:eastAsia="Times New Roman" w:hAnsi="Arial" w:cs="Arial"/>
                <w:color w:val="0D0D0D"/>
                <w:sz w:val="20"/>
                <w:szCs w:val="20"/>
                <w:lang w:eastAsia="en-GB"/>
              </w:rPr>
              <w:t xml:space="preserve">for pupils eligible for PP in Early Years. </w:t>
            </w:r>
          </w:p>
        </w:tc>
        <w:tc>
          <w:tcPr>
            <w:tcW w:w="3544" w:type="dxa"/>
            <w:shd w:val="clear" w:color="auto" w:fill="auto"/>
            <w:tcMar>
              <w:top w:w="57" w:type="dxa"/>
              <w:bottom w:w="57" w:type="dxa"/>
            </w:tcMar>
          </w:tcPr>
          <w:p w14:paraId="25A3E97D" w14:textId="77777777" w:rsidR="00E21B2D" w:rsidRDefault="00E21B2D" w:rsidP="00E21B2D">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 xml:space="preserve">Poor attention and listening skills evidenced in EYs baselines. Supporting Year 1 readiness. </w:t>
            </w:r>
          </w:p>
          <w:p w14:paraId="73C30F94" w14:textId="1C4123B3" w:rsidR="00E21B2D" w:rsidRDefault="00E21B2D" w:rsidP="00E21B2D">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 xml:space="preserve">The programme has had a track record with us in improving children’s listening and attention – linked to physical development and story-telling. </w:t>
            </w:r>
          </w:p>
        </w:tc>
        <w:tc>
          <w:tcPr>
            <w:tcW w:w="3260" w:type="dxa"/>
            <w:gridSpan w:val="2"/>
            <w:shd w:val="clear" w:color="auto" w:fill="auto"/>
            <w:tcMar>
              <w:top w:w="57" w:type="dxa"/>
              <w:bottom w:w="57" w:type="dxa"/>
            </w:tcMar>
          </w:tcPr>
          <w:p w14:paraId="0A0341DA" w14:textId="77777777" w:rsidR="00E21B2D" w:rsidRDefault="00E21B2D" w:rsidP="00E21B2D">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Benchmark taken at the start of the programme in areas that include attention and listening. Progress tracked termly. Evaluation / Impact report at end.</w:t>
            </w:r>
          </w:p>
          <w:p w14:paraId="1D3983D3" w14:textId="3A020809" w:rsidR="00E21B2D" w:rsidRDefault="00E21B2D" w:rsidP="00E21B2D">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 xml:space="preserve">Expertise used to deliver. School staff also experienced. </w:t>
            </w:r>
          </w:p>
        </w:tc>
        <w:tc>
          <w:tcPr>
            <w:tcW w:w="1417" w:type="dxa"/>
            <w:gridSpan w:val="2"/>
            <w:shd w:val="clear" w:color="auto" w:fill="auto"/>
          </w:tcPr>
          <w:p w14:paraId="7AFB11D0" w14:textId="77777777" w:rsidR="00E21B2D" w:rsidRDefault="00E21B2D" w:rsidP="00E21B2D">
            <w:pPr>
              <w:spacing w:after="0" w:line="288" w:lineRule="auto"/>
              <w:jc w:val="center"/>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LF</w:t>
            </w:r>
          </w:p>
          <w:p w14:paraId="4282EE39" w14:textId="0CE762E2" w:rsidR="00E21B2D" w:rsidRDefault="00E21B2D" w:rsidP="00E21B2D">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 xml:space="preserve"> – EYs Lead</w:t>
            </w:r>
          </w:p>
        </w:tc>
        <w:tc>
          <w:tcPr>
            <w:tcW w:w="2835" w:type="dxa"/>
            <w:shd w:val="clear" w:color="auto" w:fill="auto"/>
          </w:tcPr>
          <w:p w14:paraId="23C93791" w14:textId="77777777" w:rsidR="00E21B2D" w:rsidRDefault="00E21B2D" w:rsidP="00E21B2D">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Termly.</w:t>
            </w:r>
          </w:p>
          <w:p w14:paraId="796589BE" w14:textId="77777777" w:rsidR="00E21B2D" w:rsidRDefault="00E21B2D" w:rsidP="00E21B2D">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 xml:space="preserve">End of year – evaluation and impact report collated with Yoga Bug staff and Reception staff. Impact on classroom practice and end of year EYFS data. </w:t>
            </w:r>
          </w:p>
          <w:p w14:paraId="33F9DFDE" w14:textId="1022A6E0" w:rsidR="00E21B2D" w:rsidRDefault="00E21B2D" w:rsidP="00E21B2D">
            <w:pPr>
              <w:spacing w:after="0" w:line="288" w:lineRule="auto"/>
              <w:rPr>
                <w:rFonts w:ascii="Arial" w:eastAsia="Times New Roman" w:hAnsi="Arial" w:cs="Arial"/>
                <w:color w:val="0D0D0D"/>
                <w:sz w:val="20"/>
                <w:szCs w:val="20"/>
                <w:lang w:eastAsia="en-GB"/>
              </w:rPr>
            </w:pPr>
          </w:p>
        </w:tc>
      </w:tr>
      <w:tr w:rsidR="00124922" w:rsidRPr="004D387E" w14:paraId="386CBBB4" w14:textId="77777777" w:rsidTr="00990DCE">
        <w:trPr>
          <w:trHeight w:hRule="exact" w:val="3405"/>
        </w:trPr>
        <w:tc>
          <w:tcPr>
            <w:tcW w:w="2235" w:type="dxa"/>
            <w:shd w:val="clear" w:color="auto" w:fill="auto"/>
            <w:tcMar>
              <w:top w:w="57" w:type="dxa"/>
              <w:bottom w:w="57" w:type="dxa"/>
            </w:tcMar>
          </w:tcPr>
          <w:p w14:paraId="33897F30" w14:textId="77777777" w:rsidR="00124922" w:rsidRDefault="00124922" w:rsidP="00124922">
            <w:pPr>
              <w:spacing w:after="0" w:line="288" w:lineRule="auto"/>
              <w:rPr>
                <w:rFonts w:ascii="Arial" w:eastAsia="Times New Roman" w:hAnsi="Arial" w:cs="Arial"/>
                <w:color w:val="0D0D0D"/>
                <w:sz w:val="20"/>
                <w:szCs w:val="20"/>
                <w:lang w:eastAsia="en-GB"/>
              </w:rPr>
            </w:pPr>
            <w:r>
              <w:rPr>
                <w:rFonts w:ascii="Arial" w:eastAsia="Times New Roman" w:hAnsi="Arial" w:cs="Arial"/>
                <w:b/>
                <w:color w:val="0D0D0D"/>
                <w:sz w:val="20"/>
                <w:szCs w:val="20"/>
                <w:lang w:eastAsia="en-GB"/>
              </w:rPr>
              <w:t xml:space="preserve">Additional Teaching Assistant Support </w:t>
            </w:r>
            <w:r>
              <w:rPr>
                <w:rFonts w:ascii="Arial" w:eastAsia="Times New Roman" w:hAnsi="Arial" w:cs="Arial"/>
                <w:color w:val="0D0D0D"/>
                <w:sz w:val="20"/>
                <w:szCs w:val="20"/>
                <w:lang w:eastAsia="en-GB"/>
              </w:rPr>
              <w:t>within identified areas.</w:t>
            </w:r>
          </w:p>
          <w:p w14:paraId="3CE12F8D" w14:textId="77777777" w:rsidR="00124922" w:rsidRDefault="00124922" w:rsidP="00124922">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Reception – L2 TA</w:t>
            </w:r>
          </w:p>
          <w:p w14:paraId="25EA0945" w14:textId="61E8683F" w:rsidR="00124922" w:rsidRDefault="00A84756" w:rsidP="00124922">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Y1 – L2</w:t>
            </w:r>
            <w:r w:rsidR="00124922">
              <w:rPr>
                <w:rFonts w:ascii="Arial" w:eastAsia="Times New Roman" w:hAnsi="Arial" w:cs="Arial"/>
                <w:color w:val="0D0D0D"/>
                <w:sz w:val="20"/>
                <w:szCs w:val="20"/>
                <w:lang w:eastAsia="en-GB"/>
              </w:rPr>
              <w:t xml:space="preserve"> TA</w:t>
            </w:r>
            <w:r>
              <w:rPr>
                <w:rFonts w:ascii="Arial" w:eastAsia="Times New Roman" w:hAnsi="Arial" w:cs="Arial"/>
                <w:color w:val="0D0D0D"/>
                <w:sz w:val="20"/>
                <w:szCs w:val="20"/>
                <w:lang w:eastAsia="en-GB"/>
              </w:rPr>
              <w:t xml:space="preserve"> X2</w:t>
            </w:r>
          </w:p>
          <w:p w14:paraId="1E7255C3" w14:textId="77777777" w:rsidR="00124922" w:rsidRDefault="00124922" w:rsidP="00124922">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Y2/3 – L3 TA</w:t>
            </w:r>
          </w:p>
          <w:p w14:paraId="2350EE70" w14:textId="77777777" w:rsidR="00124922" w:rsidRDefault="00124922" w:rsidP="00124922">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Y3/4 – L2 TA</w:t>
            </w:r>
          </w:p>
          <w:p w14:paraId="41B92667" w14:textId="77777777" w:rsidR="00124922" w:rsidRDefault="00124922" w:rsidP="00124922">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 xml:space="preserve">Y5/6 – X2 L2 TA </w:t>
            </w:r>
          </w:p>
          <w:p w14:paraId="374105D9" w14:textId="387DE191" w:rsidR="00CB2A57" w:rsidRPr="004D387E" w:rsidRDefault="00CB2A57" w:rsidP="00124922">
            <w:pPr>
              <w:spacing w:after="0" w:line="288" w:lineRule="auto"/>
              <w:rPr>
                <w:rFonts w:ascii="Arial" w:eastAsia="Times New Roman" w:hAnsi="Arial" w:cs="Arial"/>
                <w:color w:val="0D0D0D"/>
                <w:sz w:val="24"/>
                <w:szCs w:val="24"/>
                <w:lang w:eastAsia="en-GB"/>
              </w:rPr>
            </w:pPr>
          </w:p>
        </w:tc>
        <w:tc>
          <w:tcPr>
            <w:tcW w:w="2126" w:type="dxa"/>
            <w:gridSpan w:val="3"/>
            <w:shd w:val="clear" w:color="auto" w:fill="auto"/>
            <w:tcMar>
              <w:top w:w="57" w:type="dxa"/>
              <w:bottom w:w="57" w:type="dxa"/>
            </w:tcMar>
          </w:tcPr>
          <w:p w14:paraId="61DC6225" w14:textId="77777777" w:rsidR="00124922" w:rsidRDefault="00124922" w:rsidP="00124922">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Support high quality first teaching.</w:t>
            </w:r>
          </w:p>
          <w:p w14:paraId="548A2CE6" w14:textId="5EADFFE1" w:rsidR="00124922" w:rsidRPr="004D387E" w:rsidRDefault="00124922" w:rsidP="00124922">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0"/>
                <w:szCs w:val="20"/>
                <w:lang w:eastAsia="en-GB"/>
              </w:rPr>
              <w:t xml:space="preserve">Provide identified additional support for pupils eligible for PP. </w:t>
            </w:r>
          </w:p>
        </w:tc>
        <w:tc>
          <w:tcPr>
            <w:tcW w:w="3544" w:type="dxa"/>
            <w:shd w:val="clear" w:color="auto" w:fill="auto"/>
            <w:tcMar>
              <w:top w:w="57" w:type="dxa"/>
              <w:bottom w:w="57" w:type="dxa"/>
            </w:tcMar>
          </w:tcPr>
          <w:p w14:paraId="543E3DCB" w14:textId="77777777" w:rsidR="00124922" w:rsidRDefault="00124922" w:rsidP="00124922">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 xml:space="preserve">Additional TA support 4 days a week in reception to provide targeted small group / individual quality teaching and intervention for pupils eligible for PP – focused on early oral language / literacy skills. In Year 1 and 2, additional TAs to allow for ‘split inputs’ in phonics and Core Subjects – focused smaller group teaching. </w:t>
            </w:r>
          </w:p>
          <w:p w14:paraId="53E94FF1" w14:textId="79B4321B" w:rsidR="00124922" w:rsidRPr="004D387E" w:rsidRDefault="00124922" w:rsidP="00124922">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0"/>
                <w:szCs w:val="20"/>
                <w:lang w:eastAsia="en-GB"/>
              </w:rPr>
              <w:t>In KS2 additional support for identified PP pupils and interventions</w:t>
            </w:r>
            <w:r w:rsidR="00990DCE">
              <w:rPr>
                <w:rFonts w:ascii="Arial" w:eastAsia="Times New Roman" w:hAnsi="Arial" w:cs="Arial"/>
                <w:color w:val="0D0D0D"/>
                <w:sz w:val="20"/>
                <w:szCs w:val="20"/>
                <w:lang w:eastAsia="en-GB"/>
              </w:rPr>
              <w:t xml:space="preserve">. Hear readers 1:1. </w:t>
            </w:r>
          </w:p>
        </w:tc>
        <w:tc>
          <w:tcPr>
            <w:tcW w:w="3260" w:type="dxa"/>
            <w:gridSpan w:val="2"/>
            <w:shd w:val="clear" w:color="auto" w:fill="auto"/>
            <w:tcMar>
              <w:top w:w="57" w:type="dxa"/>
              <w:bottom w:w="57" w:type="dxa"/>
            </w:tcMar>
          </w:tcPr>
          <w:p w14:paraId="01BDF9A2" w14:textId="77777777" w:rsidR="00124922" w:rsidRDefault="00124922" w:rsidP="00124922">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Pupil progress meetings half-termly – TAs attend.</w:t>
            </w:r>
          </w:p>
          <w:p w14:paraId="701E6B6E" w14:textId="77777777" w:rsidR="00124922" w:rsidRDefault="00124922" w:rsidP="00124922">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Termly data drop.</w:t>
            </w:r>
          </w:p>
          <w:p w14:paraId="5A0C41EA" w14:textId="77777777" w:rsidR="00124922" w:rsidRDefault="00124922" w:rsidP="00124922">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 xml:space="preserve">On-going monitoring through lesson observations / learning and enquiry walks / scrutinising pupils work. </w:t>
            </w:r>
          </w:p>
          <w:p w14:paraId="23498E98" w14:textId="77777777" w:rsidR="00124922" w:rsidRDefault="00124922" w:rsidP="00124922">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 xml:space="preserve">TA attendance records. </w:t>
            </w:r>
          </w:p>
          <w:p w14:paraId="38ACA8F8" w14:textId="77777777" w:rsidR="00124922" w:rsidRPr="004D387E" w:rsidRDefault="00124922" w:rsidP="00124922">
            <w:pPr>
              <w:spacing w:after="0" w:line="288" w:lineRule="auto"/>
              <w:rPr>
                <w:rFonts w:ascii="Arial" w:eastAsia="Times New Roman" w:hAnsi="Arial" w:cs="Arial"/>
                <w:color w:val="0D0D0D"/>
                <w:sz w:val="24"/>
                <w:szCs w:val="24"/>
                <w:lang w:eastAsia="en-GB"/>
              </w:rPr>
            </w:pPr>
          </w:p>
        </w:tc>
        <w:tc>
          <w:tcPr>
            <w:tcW w:w="1417" w:type="dxa"/>
            <w:gridSpan w:val="2"/>
            <w:shd w:val="clear" w:color="auto" w:fill="auto"/>
          </w:tcPr>
          <w:p w14:paraId="52DAF275" w14:textId="57F015DD" w:rsidR="00124922" w:rsidRPr="004D387E" w:rsidRDefault="00124922" w:rsidP="00124922">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0"/>
                <w:szCs w:val="20"/>
                <w:lang w:eastAsia="en-GB"/>
              </w:rPr>
              <w:t xml:space="preserve">Principal / Vice Principal </w:t>
            </w:r>
          </w:p>
        </w:tc>
        <w:tc>
          <w:tcPr>
            <w:tcW w:w="2835" w:type="dxa"/>
            <w:shd w:val="clear" w:color="auto" w:fill="auto"/>
          </w:tcPr>
          <w:p w14:paraId="3083A56A" w14:textId="77777777" w:rsidR="00124922" w:rsidRDefault="00124922" w:rsidP="00124922">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Half-termly / on-going.</w:t>
            </w:r>
          </w:p>
          <w:p w14:paraId="456D9D16" w14:textId="77777777" w:rsidR="00124922" w:rsidRDefault="00124922" w:rsidP="00124922">
            <w:pPr>
              <w:spacing w:after="0" w:line="288" w:lineRule="auto"/>
              <w:rPr>
                <w:rFonts w:ascii="Arial" w:eastAsia="Times New Roman" w:hAnsi="Arial" w:cs="Arial"/>
                <w:color w:val="0D0D0D"/>
                <w:sz w:val="20"/>
                <w:szCs w:val="20"/>
                <w:lang w:eastAsia="en-GB"/>
              </w:rPr>
            </w:pPr>
          </w:p>
          <w:p w14:paraId="34944D78" w14:textId="1C68A0A4" w:rsidR="00124922" w:rsidRPr="004D387E" w:rsidRDefault="00124922" w:rsidP="00124922">
            <w:pPr>
              <w:spacing w:after="0" w:line="288" w:lineRule="auto"/>
              <w:rPr>
                <w:rFonts w:ascii="Arial" w:eastAsia="Times New Roman" w:hAnsi="Arial" w:cs="Arial"/>
                <w:color w:val="0D0D0D"/>
                <w:sz w:val="24"/>
                <w:szCs w:val="24"/>
                <w:lang w:eastAsia="en-GB"/>
              </w:rPr>
            </w:pPr>
          </w:p>
        </w:tc>
      </w:tr>
      <w:tr w:rsidR="00124922" w:rsidRPr="004D387E" w14:paraId="4660DEE2" w14:textId="77777777" w:rsidTr="00124922">
        <w:trPr>
          <w:trHeight w:hRule="exact" w:val="2615"/>
        </w:trPr>
        <w:tc>
          <w:tcPr>
            <w:tcW w:w="2235" w:type="dxa"/>
            <w:shd w:val="clear" w:color="auto" w:fill="auto"/>
            <w:tcMar>
              <w:top w:w="57" w:type="dxa"/>
              <w:bottom w:w="57" w:type="dxa"/>
            </w:tcMar>
          </w:tcPr>
          <w:p w14:paraId="53347AD4" w14:textId="77777777" w:rsidR="00124922" w:rsidRDefault="00124922" w:rsidP="00A84756">
            <w:pPr>
              <w:spacing w:after="0" w:line="288" w:lineRule="auto"/>
              <w:rPr>
                <w:rFonts w:ascii="Arial" w:eastAsia="Times New Roman" w:hAnsi="Arial" w:cs="Arial"/>
                <w:color w:val="0D0D0D"/>
                <w:sz w:val="20"/>
                <w:szCs w:val="20"/>
                <w:lang w:eastAsia="en-GB"/>
              </w:rPr>
            </w:pPr>
            <w:r>
              <w:rPr>
                <w:rFonts w:ascii="Arial" w:eastAsia="Times New Roman" w:hAnsi="Arial" w:cs="Arial"/>
                <w:b/>
                <w:color w:val="0D0D0D"/>
                <w:sz w:val="20"/>
                <w:szCs w:val="20"/>
                <w:lang w:eastAsia="en-GB"/>
              </w:rPr>
              <w:lastRenderedPageBreak/>
              <w:t xml:space="preserve">TA Apprentices </w:t>
            </w:r>
            <w:r>
              <w:rPr>
                <w:rFonts w:ascii="Arial" w:eastAsia="Times New Roman" w:hAnsi="Arial" w:cs="Arial"/>
                <w:color w:val="0D0D0D"/>
                <w:sz w:val="20"/>
                <w:szCs w:val="20"/>
                <w:lang w:eastAsia="en-GB"/>
              </w:rPr>
              <w:t>within the High Needs Base.</w:t>
            </w:r>
          </w:p>
          <w:p w14:paraId="1D09300A" w14:textId="77777777" w:rsidR="00CB2A57" w:rsidRDefault="00CB2A57" w:rsidP="00A84756">
            <w:pPr>
              <w:spacing w:after="0" w:line="288" w:lineRule="auto"/>
              <w:rPr>
                <w:rFonts w:ascii="Arial" w:eastAsia="Times New Roman" w:hAnsi="Arial" w:cs="Arial"/>
                <w:color w:val="0D0D0D"/>
                <w:sz w:val="20"/>
                <w:szCs w:val="20"/>
                <w:lang w:eastAsia="en-GB"/>
              </w:rPr>
            </w:pPr>
          </w:p>
          <w:p w14:paraId="3E69AA54" w14:textId="04E33537" w:rsidR="00CB2A57" w:rsidRPr="004D387E" w:rsidRDefault="00CB2A57" w:rsidP="00A84756">
            <w:pPr>
              <w:spacing w:after="0" w:line="288" w:lineRule="auto"/>
              <w:rPr>
                <w:rFonts w:ascii="Arial" w:eastAsia="Times New Roman" w:hAnsi="Arial" w:cs="Arial"/>
                <w:color w:val="0D0D0D"/>
                <w:sz w:val="24"/>
                <w:szCs w:val="24"/>
                <w:lang w:eastAsia="en-GB"/>
              </w:rPr>
            </w:pPr>
          </w:p>
        </w:tc>
        <w:tc>
          <w:tcPr>
            <w:tcW w:w="2126" w:type="dxa"/>
            <w:gridSpan w:val="3"/>
            <w:shd w:val="clear" w:color="auto" w:fill="auto"/>
            <w:tcMar>
              <w:top w:w="57" w:type="dxa"/>
              <w:bottom w:w="57" w:type="dxa"/>
            </w:tcMar>
          </w:tcPr>
          <w:p w14:paraId="00E43301" w14:textId="77777777" w:rsidR="00124922" w:rsidRDefault="00124922" w:rsidP="00124922">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Allow and support high quality first teaching.</w:t>
            </w:r>
          </w:p>
          <w:p w14:paraId="76B82C5B" w14:textId="77777777" w:rsidR="00124922" w:rsidRPr="004D387E" w:rsidRDefault="00124922" w:rsidP="00124922">
            <w:pPr>
              <w:spacing w:after="0" w:line="288" w:lineRule="auto"/>
              <w:rPr>
                <w:rFonts w:ascii="Arial" w:eastAsia="Times New Roman" w:hAnsi="Arial" w:cs="Arial"/>
                <w:color w:val="0D0D0D"/>
                <w:sz w:val="24"/>
                <w:szCs w:val="24"/>
                <w:lang w:eastAsia="en-GB"/>
              </w:rPr>
            </w:pPr>
          </w:p>
        </w:tc>
        <w:tc>
          <w:tcPr>
            <w:tcW w:w="3544" w:type="dxa"/>
            <w:shd w:val="clear" w:color="auto" w:fill="auto"/>
            <w:tcMar>
              <w:top w:w="57" w:type="dxa"/>
              <w:bottom w:w="57" w:type="dxa"/>
            </w:tcMar>
          </w:tcPr>
          <w:p w14:paraId="4D855440" w14:textId="77777777" w:rsidR="00124922" w:rsidRDefault="00124922" w:rsidP="00124922">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The school has an outstanding track-record in developing apprentices and support staff.</w:t>
            </w:r>
          </w:p>
          <w:p w14:paraId="128AA914" w14:textId="0EFDFF82" w:rsidR="00124922" w:rsidRPr="004D387E" w:rsidRDefault="00124922" w:rsidP="00124922">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0"/>
                <w:szCs w:val="20"/>
                <w:lang w:eastAsia="en-GB"/>
              </w:rPr>
              <w:t xml:space="preserve">Additional support at the apprenticeship level will allow for skilled TAs to focus on teaching and learning, rather than some other jobs in these areas e.g. changing nappies / providing snacks etc. </w:t>
            </w:r>
          </w:p>
        </w:tc>
        <w:tc>
          <w:tcPr>
            <w:tcW w:w="3260" w:type="dxa"/>
            <w:gridSpan w:val="2"/>
            <w:shd w:val="clear" w:color="auto" w:fill="auto"/>
            <w:tcMar>
              <w:top w:w="57" w:type="dxa"/>
              <w:bottom w:w="57" w:type="dxa"/>
            </w:tcMar>
          </w:tcPr>
          <w:p w14:paraId="413FDE84" w14:textId="77777777" w:rsidR="00124922" w:rsidRDefault="00124922" w:rsidP="00124922">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Half-termly.</w:t>
            </w:r>
          </w:p>
          <w:p w14:paraId="4A4841F3" w14:textId="77777777" w:rsidR="00124922" w:rsidRDefault="00124922" w:rsidP="00124922">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On-going monitoring through lesson observations / learning and enquiry walks.</w:t>
            </w:r>
          </w:p>
          <w:p w14:paraId="5116D281" w14:textId="77777777" w:rsidR="00124922" w:rsidRDefault="00124922" w:rsidP="00124922">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 xml:space="preserve">Apprentice attendance records. </w:t>
            </w:r>
          </w:p>
          <w:p w14:paraId="739686C9" w14:textId="77777777" w:rsidR="00124922" w:rsidRDefault="00124922" w:rsidP="00124922">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Liaising with their college tutor.</w:t>
            </w:r>
          </w:p>
          <w:p w14:paraId="6C852E38" w14:textId="70BDCABF" w:rsidR="00124922" w:rsidRPr="004D387E" w:rsidRDefault="00124922" w:rsidP="00124922">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0"/>
                <w:szCs w:val="20"/>
                <w:lang w:eastAsia="en-GB"/>
              </w:rPr>
              <w:t xml:space="preserve">HLTA supporting development of each apprentice. </w:t>
            </w:r>
          </w:p>
        </w:tc>
        <w:tc>
          <w:tcPr>
            <w:tcW w:w="1417" w:type="dxa"/>
            <w:gridSpan w:val="2"/>
            <w:shd w:val="clear" w:color="auto" w:fill="auto"/>
          </w:tcPr>
          <w:p w14:paraId="4C4AFEE6" w14:textId="486F0CD3" w:rsidR="00124922" w:rsidRPr="004D387E" w:rsidRDefault="00124922" w:rsidP="007C7D8B">
            <w:pPr>
              <w:spacing w:after="0" w:line="288" w:lineRule="auto"/>
              <w:jc w:val="center"/>
              <w:rPr>
                <w:rFonts w:ascii="Arial" w:eastAsia="Times New Roman" w:hAnsi="Arial" w:cs="Arial"/>
                <w:color w:val="0D0D0D"/>
                <w:sz w:val="24"/>
                <w:szCs w:val="24"/>
                <w:lang w:eastAsia="en-GB"/>
              </w:rPr>
            </w:pPr>
            <w:r>
              <w:rPr>
                <w:rFonts w:ascii="Arial" w:eastAsia="Times New Roman" w:hAnsi="Arial" w:cs="Arial"/>
                <w:color w:val="0D0D0D"/>
                <w:sz w:val="20"/>
                <w:szCs w:val="20"/>
                <w:lang w:eastAsia="en-GB"/>
              </w:rPr>
              <w:t>Principal / Vice Principal</w:t>
            </w:r>
          </w:p>
        </w:tc>
        <w:tc>
          <w:tcPr>
            <w:tcW w:w="2835" w:type="dxa"/>
            <w:shd w:val="clear" w:color="auto" w:fill="auto"/>
          </w:tcPr>
          <w:p w14:paraId="7ED6DD0C" w14:textId="77777777" w:rsidR="00124922" w:rsidRDefault="00124922" w:rsidP="00124922">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Half-termly / on-going.</w:t>
            </w:r>
          </w:p>
          <w:p w14:paraId="13EB22AD" w14:textId="77777777" w:rsidR="00124922" w:rsidRDefault="00124922" w:rsidP="00124922">
            <w:pPr>
              <w:spacing w:after="0" w:line="288" w:lineRule="auto"/>
              <w:rPr>
                <w:rFonts w:ascii="Arial" w:eastAsia="Times New Roman" w:hAnsi="Arial" w:cs="Arial"/>
                <w:color w:val="0D0D0D"/>
                <w:sz w:val="20"/>
                <w:szCs w:val="20"/>
                <w:lang w:eastAsia="en-GB"/>
              </w:rPr>
            </w:pPr>
          </w:p>
          <w:p w14:paraId="74218E66" w14:textId="74E76F11" w:rsidR="00124922" w:rsidRPr="004D387E" w:rsidRDefault="00124922" w:rsidP="00124922">
            <w:pPr>
              <w:spacing w:after="0" w:line="288" w:lineRule="auto"/>
              <w:rPr>
                <w:rFonts w:ascii="Arial" w:eastAsia="Times New Roman" w:hAnsi="Arial" w:cs="Arial"/>
                <w:color w:val="0D0D0D"/>
                <w:sz w:val="24"/>
                <w:szCs w:val="24"/>
                <w:lang w:eastAsia="en-GB"/>
              </w:rPr>
            </w:pPr>
          </w:p>
        </w:tc>
      </w:tr>
      <w:tr w:rsidR="00AB4378" w:rsidRPr="004D387E" w14:paraId="1F8E7F8F" w14:textId="77777777" w:rsidTr="007C7D8B">
        <w:trPr>
          <w:trHeight w:hRule="exact" w:val="2619"/>
        </w:trPr>
        <w:tc>
          <w:tcPr>
            <w:tcW w:w="2235" w:type="dxa"/>
            <w:shd w:val="clear" w:color="auto" w:fill="auto"/>
            <w:tcMar>
              <w:top w:w="57" w:type="dxa"/>
              <w:bottom w:w="57" w:type="dxa"/>
            </w:tcMar>
          </w:tcPr>
          <w:p w14:paraId="71204B48" w14:textId="57041073" w:rsidR="00811609" w:rsidRPr="00C50144" w:rsidRDefault="00AB4378" w:rsidP="00124922">
            <w:pPr>
              <w:spacing w:after="0" w:line="288" w:lineRule="auto"/>
              <w:rPr>
                <w:rFonts w:ascii="Arial" w:eastAsia="Times New Roman" w:hAnsi="Arial" w:cs="Arial"/>
                <w:color w:val="0D0D0D"/>
                <w:sz w:val="20"/>
                <w:szCs w:val="20"/>
                <w:lang w:eastAsia="en-GB"/>
              </w:rPr>
            </w:pPr>
            <w:r>
              <w:rPr>
                <w:rFonts w:ascii="Arial" w:eastAsia="Times New Roman" w:hAnsi="Arial" w:cs="Arial"/>
                <w:b/>
                <w:color w:val="0D0D0D"/>
                <w:sz w:val="20"/>
                <w:szCs w:val="20"/>
                <w:lang w:eastAsia="en-GB"/>
              </w:rPr>
              <w:t xml:space="preserve">Providing specialist Play Therapy – </w:t>
            </w:r>
            <w:r>
              <w:rPr>
                <w:rFonts w:ascii="Arial" w:eastAsia="Times New Roman" w:hAnsi="Arial" w:cs="Arial"/>
                <w:color w:val="0D0D0D"/>
                <w:sz w:val="20"/>
                <w:szCs w:val="20"/>
                <w:lang w:eastAsia="en-GB"/>
              </w:rPr>
              <w:t xml:space="preserve">‘Playing for Real Ltd’. </w:t>
            </w:r>
          </w:p>
        </w:tc>
        <w:tc>
          <w:tcPr>
            <w:tcW w:w="2126" w:type="dxa"/>
            <w:gridSpan w:val="3"/>
            <w:shd w:val="clear" w:color="auto" w:fill="auto"/>
            <w:tcMar>
              <w:top w:w="57" w:type="dxa"/>
              <w:bottom w:w="57" w:type="dxa"/>
            </w:tcMar>
          </w:tcPr>
          <w:p w14:paraId="7EF5071B" w14:textId="5E89A311" w:rsidR="00AB4378" w:rsidRPr="008A0ED4" w:rsidRDefault="008A0ED4" w:rsidP="00124922">
            <w:pPr>
              <w:spacing w:after="0" w:line="288" w:lineRule="auto"/>
              <w:rPr>
                <w:rFonts w:ascii="Arial" w:hAnsi="Arial" w:cs="Arial"/>
                <w:b/>
                <w:i/>
              </w:rPr>
            </w:pPr>
            <w:r>
              <w:rPr>
                <w:rFonts w:ascii="Arial" w:eastAsia="Times New Roman" w:hAnsi="Arial" w:cs="Arial"/>
                <w:color w:val="0D0D0D"/>
                <w:sz w:val="20"/>
                <w:szCs w:val="20"/>
                <w:lang w:eastAsia="en-GB"/>
              </w:rPr>
              <w:t>E</w:t>
            </w:r>
            <w:r w:rsidRPr="00FC5938">
              <w:rPr>
                <w:rFonts w:ascii="Arial" w:eastAsia="Times New Roman" w:hAnsi="Arial" w:cs="Arial"/>
                <w:color w:val="0D0D0D"/>
                <w:sz w:val="20"/>
                <w:szCs w:val="20"/>
                <w:lang w:eastAsia="en-GB"/>
              </w:rPr>
              <w:t xml:space="preserve">nsuring all children are secure </w:t>
            </w:r>
            <w:r>
              <w:rPr>
                <w:rFonts w:ascii="Arial" w:eastAsia="Times New Roman" w:hAnsi="Arial" w:cs="Arial"/>
                <w:color w:val="0D0D0D"/>
                <w:sz w:val="20"/>
                <w:szCs w:val="20"/>
                <w:lang w:eastAsia="en-GB"/>
              </w:rPr>
              <w:t xml:space="preserve">and happy </w:t>
            </w:r>
            <w:r w:rsidRPr="00FC5938">
              <w:rPr>
                <w:rFonts w:ascii="Arial" w:eastAsia="Times New Roman" w:hAnsi="Arial" w:cs="Arial"/>
                <w:color w:val="0D0D0D"/>
                <w:sz w:val="20"/>
                <w:szCs w:val="20"/>
                <w:lang w:eastAsia="en-GB"/>
              </w:rPr>
              <w:t xml:space="preserve">in their emotional wellbeing in order for them to then achieve </w:t>
            </w:r>
            <w:r>
              <w:rPr>
                <w:rFonts w:ascii="Arial" w:eastAsia="Times New Roman" w:hAnsi="Arial" w:cs="Arial"/>
                <w:color w:val="0D0D0D"/>
                <w:sz w:val="20"/>
                <w:szCs w:val="20"/>
                <w:lang w:eastAsia="en-GB"/>
              </w:rPr>
              <w:t xml:space="preserve">and make progress </w:t>
            </w:r>
            <w:r w:rsidRPr="00FC5938">
              <w:rPr>
                <w:rFonts w:ascii="Arial" w:eastAsia="Times New Roman" w:hAnsi="Arial" w:cs="Arial"/>
                <w:color w:val="0D0D0D"/>
                <w:sz w:val="20"/>
                <w:szCs w:val="20"/>
                <w:lang w:eastAsia="en-GB"/>
              </w:rPr>
              <w:t>academically.</w:t>
            </w:r>
            <w:r w:rsidRPr="004439EE">
              <w:rPr>
                <w:rFonts w:ascii="Arial" w:hAnsi="Arial" w:cs="Arial"/>
                <w:b/>
                <w:i/>
              </w:rPr>
              <w:t xml:space="preserve"> </w:t>
            </w:r>
            <w:r>
              <w:rPr>
                <w:rFonts w:ascii="Arial" w:hAnsi="Arial" w:cs="Arial"/>
                <w:b/>
                <w:i/>
              </w:rPr>
              <w:t xml:space="preserve">   </w:t>
            </w:r>
          </w:p>
        </w:tc>
        <w:tc>
          <w:tcPr>
            <w:tcW w:w="3544" w:type="dxa"/>
            <w:shd w:val="clear" w:color="auto" w:fill="auto"/>
            <w:tcMar>
              <w:top w:w="57" w:type="dxa"/>
              <w:bottom w:w="57" w:type="dxa"/>
            </w:tcMar>
          </w:tcPr>
          <w:p w14:paraId="00FAB6AB" w14:textId="77777777" w:rsidR="00AB4378" w:rsidRDefault="008A0ED4" w:rsidP="00124922">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 xml:space="preserve">A growing number of children are being referred for </w:t>
            </w:r>
            <w:r w:rsidR="007C7D8B">
              <w:rPr>
                <w:rFonts w:ascii="Arial" w:eastAsia="Times New Roman" w:hAnsi="Arial" w:cs="Arial"/>
                <w:color w:val="0D0D0D"/>
                <w:sz w:val="20"/>
                <w:szCs w:val="20"/>
                <w:lang w:eastAsia="en-GB"/>
              </w:rPr>
              <w:t>play therapy through REACH. Funding for this has now ceased. We have historically topped up REACH with additional play therapy sessions.</w:t>
            </w:r>
          </w:p>
          <w:p w14:paraId="191EA40D" w14:textId="7C1E3593" w:rsidR="007C7D8B" w:rsidRDefault="007C7D8B" w:rsidP="00124922">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Playing for Real Ltd work with pupil and their family (and in the home) if required.</w:t>
            </w:r>
          </w:p>
        </w:tc>
        <w:tc>
          <w:tcPr>
            <w:tcW w:w="3260" w:type="dxa"/>
            <w:gridSpan w:val="2"/>
            <w:shd w:val="clear" w:color="auto" w:fill="auto"/>
            <w:tcMar>
              <w:top w:w="57" w:type="dxa"/>
              <w:bottom w:w="57" w:type="dxa"/>
            </w:tcMar>
          </w:tcPr>
          <w:p w14:paraId="64882768" w14:textId="77777777" w:rsidR="00AB4378" w:rsidRDefault="007C7D8B" w:rsidP="00124922">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 xml:space="preserve">SLT pupil wellbeing meetings every 3 weeks. </w:t>
            </w:r>
          </w:p>
          <w:p w14:paraId="7F97F478" w14:textId="77777777" w:rsidR="007C7D8B" w:rsidRDefault="007C7D8B" w:rsidP="00124922">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Meetings with play therapist, parent/s and class teacher.</w:t>
            </w:r>
          </w:p>
          <w:p w14:paraId="47884955" w14:textId="241C9300" w:rsidR="007C7D8B" w:rsidRDefault="007C7D8B" w:rsidP="00124922">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 xml:space="preserve">Detailed reports and action for school to support from play therapist. </w:t>
            </w:r>
          </w:p>
        </w:tc>
        <w:tc>
          <w:tcPr>
            <w:tcW w:w="1417" w:type="dxa"/>
            <w:gridSpan w:val="2"/>
            <w:shd w:val="clear" w:color="auto" w:fill="auto"/>
          </w:tcPr>
          <w:p w14:paraId="52722E13" w14:textId="7352BECF" w:rsidR="00AB4378" w:rsidRDefault="007C7D8B" w:rsidP="007C7D8B">
            <w:pPr>
              <w:spacing w:after="0" w:line="288" w:lineRule="auto"/>
              <w:jc w:val="center"/>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 xml:space="preserve">Pupil Wellbeing Lead </w:t>
            </w:r>
          </w:p>
        </w:tc>
        <w:tc>
          <w:tcPr>
            <w:tcW w:w="2835" w:type="dxa"/>
            <w:shd w:val="clear" w:color="auto" w:fill="auto"/>
          </w:tcPr>
          <w:p w14:paraId="6D5A9A4F" w14:textId="77777777" w:rsidR="00AB4378" w:rsidRDefault="007E3A0D" w:rsidP="00124922">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 xml:space="preserve">On-going through regular SLT pupil wellbeing meetings, as well as meetings with the play therapist and pupil wellbeing leader. </w:t>
            </w:r>
          </w:p>
          <w:p w14:paraId="474A090C" w14:textId="77777777" w:rsidR="00836672" w:rsidRDefault="00836672" w:rsidP="00124922">
            <w:pPr>
              <w:spacing w:after="0" w:line="288" w:lineRule="auto"/>
              <w:rPr>
                <w:rFonts w:ascii="Arial" w:eastAsia="Times New Roman" w:hAnsi="Arial" w:cs="Arial"/>
                <w:color w:val="0D0D0D"/>
                <w:sz w:val="20"/>
                <w:szCs w:val="20"/>
                <w:lang w:eastAsia="en-GB"/>
              </w:rPr>
            </w:pPr>
          </w:p>
          <w:p w14:paraId="015E73D6" w14:textId="6D9CE7EB" w:rsidR="00836672" w:rsidRPr="00836672" w:rsidRDefault="00836672" w:rsidP="00124922">
            <w:pPr>
              <w:spacing w:after="0" w:line="288" w:lineRule="auto"/>
              <w:rPr>
                <w:rFonts w:ascii="Arial" w:eastAsia="Times New Roman" w:hAnsi="Arial" w:cs="Arial"/>
                <w:b/>
                <w:color w:val="0D0D0D"/>
                <w:sz w:val="20"/>
                <w:szCs w:val="20"/>
                <w:lang w:eastAsia="en-GB"/>
              </w:rPr>
            </w:pPr>
          </w:p>
        </w:tc>
      </w:tr>
      <w:tr w:rsidR="00AB4378" w:rsidRPr="004D387E" w14:paraId="61C54EB0" w14:textId="77777777" w:rsidTr="00124922">
        <w:trPr>
          <w:trHeight w:hRule="exact" w:val="2615"/>
        </w:trPr>
        <w:tc>
          <w:tcPr>
            <w:tcW w:w="2235" w:type="dxa"/>
            <w:shd w:val="clear" w:color="auto" w:fill="auto"/>
            <w:tcMar>
              <w:top w:w="57" w:type="dxa"/>
              <w:bottom w:w="57" w:type="dxa"/>
            </w:tcMar>
          </w:tcPr>
          <w:p w14:paraId="41A7EB34" w14:textId="77777777" w:rsidR="00AB4378" w:rsidRDefault="00AB4378" w:rsidP="00124922">
            <w:pPr>
              <w:spacing w:after="0" w:line="288" w:lineRule="auto"/>
              <w:rPr>
                <w:rFonts w:ascii="Arial" w:eastAsia="Times New Roman" w:hAnsi="Arial" w:cs="Arial"/>
                <w:color w:val="0D0D0D"/>
                <w:sz w:val="20"/>
                <w:szCs w:val="20"/>
                <w:lang w:eastAsia="en-GB"/>
              </w:rPr>
            </w:pPr>
            <w:r>
              <w:rPr>
                <w:rFonts w:ascii="Arial" w:eastAsia="Times New Roman" w:hAnsi="Arial" w:cs="Arial"/>
                <w:b/>
                <w:color w:val="0D0D0D"/>
                <w:sz w:val="20"/>
                <w:szCs w:val="20"/>
                <w:lang w:eastAsia="en-GB"/>
              </w:rPr>
              <w:t>Year 5 / 6 Yoga</w:t>
            </w:r>
            <w:r w:rsidR="00020F01">
              <w:rPr>
                <w:rFonts w:ascii="Arial" w:eastAsia="Times New Roman" w:hAnsi="Arial" w:cs="Arial"/>
                <w:b/>
                <w:color w:val="0D0D0D"/>
                <w:sz w:val="20"/>
                <w:szCs w:val="20"/>
                <w:lang w:eastAsia="en-GB"/>
              </w:rPr>
              <w:t xml:space="preserve"> – </w:t>
            </w:r>
            <w:r w:rsidR="00020F01">
              <w:rPr>
                <w:rFonts w:ascii="Arial" w:eastAsia="Times New Roman" w:hAnsi="Arial" w:cs="Arial"/>
                <w:color w:val="0D0D0D"/>
                <w:sz w:val="20"/>
                <w:szCs w:val="20"/>
                <w:lang w:eastAsia="en-GB"/>
              </w:rPr>
              <w:t xml:space="preserve">Spring Term intervention leading up to SATs. </w:t>
            </w:r>
          </w:p>
          <w:p w14:paraId="180E541D" w14:textId="77777777" w:rsidR="00811609" w:rsidRDefault="00811609" w:rsidP="00124922">
            <w:pPr>
              <w:spacing w:after="0" w:line="288" w:lineRule="auto"/>
              <w:rPr>
                <w:rFonts w:ascii="Arial" w:eastAsia="Times New Roman" w:hAnsi="Arial" w:cs="Arial"/>
                <w:color w:val="0D0D0D"/>
                <w:sz w:val="20"/>
                <w:szCs w:val="20"/>
                <w:lang w:eastAsia="en-GB"/>
              </w:rPr>
            </w:pPr>
          </w:p>
          <w:p w14:paraId="66D53427" w14:textId="4510C75B" w:rsidR="00811609" w:rsidRPr="00811609" w:rsidRDefault="00811609" w:rsidP="00124922">
            <w:pPr>
              <w:spacing w:after="0" w:line="288" w:lineRule="auto"/>
              <w:rPr>
                <w:rFonts w:ascii="Arial" w:eastAsia="Times New Roman" w:hAnsi="Arial" w:cs="Arial"/>
                <w:b/>
                <w:color w:val="FF0000"/>
                <w:sz w:val="20"/>
                <w:szCs w:val="20"/>
                <w:lang w:eastAsia="en-GB"/>
              </w:rPr>
            </w:pPr>
          </w:p>
        </w:tc>
        <w:tc>
          <w:tcPr>
            <w:tcW w:w="2126" w:type="dxa"/>
            <w:gridSpan w:val="3"/>
            <w:shd w:val="clear" w:color="auto" w:fill="auto"/>
            <w:tcMar>
              <w:top w:w="57" w:type="dxa"/>
              <w:bottom w:w="57" w:type="dxa"/>
            </w:tcMar>
          </w:tcPr>
          <w:p w14:paraId="1C3EB8B4" w14:textId="636A404D" w:rsidR="00AB4378" w:rsidRDefault="00020F01" w:rsidP="00124922">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E</w:t>
            </w:r>
            <w:r w:rsidRPr="00FC5938">
              <w:rPr>
                <w:rFonts w:ascii="Arial" w:eastAsia="Times New Roman" w:hAnsi="Arial" w:cs="Arial"/>
                <w:color w:val="0D0D0D"/>
                <w:sz w:val="20"/>
                <w:szCs w:val="20"/>
                <w:lang w:eastAsia="en-GB"/>
              </w:rPr>
              <w:t xml:space="preserve">nsuring all children are secure </w:t>
            </w:r>
            <w:r>
              <w:rPr>
                <w:rFonts w:ascii="Arial" w:eastAsia="Times New Roman" w:hAnsi="Arial" w:cs="Arial"/>
                <w:color w:val="0D0D0D"/>
                <w:sz w:val="20"/>
                <w:szCs w:val="20"/>
                <w:lang w:eastAsia="en-GB"/>
              </w:rPr>
              <w:t xml:space="preserve">and happy </w:t>
            </w:r>
            <w:r w:rsidRPr="00FC5938">
              <w:rPr>
                <w:rFonts w:ascii="Arial" w:eastAsia="Times New Roman" w:hAnsi="Arial" w:cs="Arial"/>
                <w:color w:val="0D0D0D"/>
                <w:sz w:val="20"/>
                <w:szCs w:val="20"/>
                <w:lang w:eastAsia="en-GB"/>
              </w:rPr>
              <w:t xml:space="preserve">in their emotional wellbeing in order for them to then achieve </w:t>
            </w:r>
            <w:r>
              <w:rPr>
                <w:rFonts w:ascii="Arial" w:eastAsia="Times New Roman" w:hAnsi="Arial" w:cs="Arial"/>
                <w:color w:val="0D0D0D"/>
                <w:sz w:val="20"/>
                <w:szCs w:val="20"/>
                <w:lang w:eastAsia="en-GB"/>
              </w:rPr>
              <w:t xml:space="preserve">and make progress </w:t>
            </w:r>
            <w:r w:rsidRPr="00FC5938">
              <w:rPr>
                <w:rFonts w:ascii="Arial" w:eastAsia="Times New Roman" w:hAnsi="Arial" w:cs="Arial"/>
                <w:color w:val="0D0D0D"/>
                <w:sz w:val="20"/>
                <w:szCs w:val="20"/>
                <w:lang w:eastAsia="en-GB"/>
              </w:rPr>
              <w:t>academically.</w:t>
            </w:r>
            <w:r w:rsidRPr="004439EE">
              <w:rPr>
                <w:rFonts w:ascii="Arial" w:hAnsi="Arial" w:cs="Arial"/>
                <w:b/>
                <w:i/>
              </w:rPr>
              <w:t xml:space="preserve"> </w:t>
            </w:r>
            <w:r>
              <w:rPr>
                <w:rFonts w:ascii="Arial" w:hAnsi="Arial" w:cs="Arial"/>
                <w:b/>
                <w:i/>
              </w:rPr>
              <w:t xml:space="preserve">   </w:t>
            </w:r>
          </w:p>
        </w:tc>
        <w:tc>
          <w:tcPr>
            <w:tcW w:w="3544" w:type="dxa"/>
            <w:shd w:val="clear" w:color="auto" w:fill="auto"/>
            <w:tcMar>
              <w:top w:w="57" w:type="dxa"/>
              <w:bottom w:w="57" w:type="dxa"/>
            </w:tcMar>
          </w:tcPr>
          <w:p w14:paraId="2D408086" w14:textId="69EFF429" w:rsidR="00AB4378" w:rsidRDefault="00020F01" w:rsidP="00124922">
            <w:pPr>
              <w:spacing w:after="0" w:line="288" w:lineRule="auto"/>
              <w:rPr>
                <w:rFonts w:ascii="Arial" w:eastAsia="Times New Roman" w:hAnsi="Arial" w:cs="Arial"/>
                <w:color w:val="0D0D0D"/>
                <w:sz w:val="20"/>
                <w:szCs w:val="20"/>
                <w:lang w:eastAsia="en-GB"/>
              </w:rPr>
            </w:pPr>
            <w:r w:rsidRPr="00020F01">
              <w:rPr>
                <w:rFonts w:ascii="Arial" w:eastAsia="Times New Roman" w:hAnsi="Arial" w:cs="Arial"/>
                <w:color w:val="0D0D0D"/>
                <w:sz w:val="18"/>
                <w:szCs w:val="18"/>
                <w:lang w:eastAsia="en-GB"/>
              </w:rPr>
              <w:t>This opportunity was trialled last year for a period of time leading up to the SATs for the Year 6’s. Pupils and staff were very positive about the weekly sessions and some children used techniques taught to support them in their everyday life at school when things were getting hard or chall</w:t>
            </w:r>
            <w:r>
              <w:rPr>
                <w:rFonts w:ascii="Arial" w:eastAsia="Times New Roman" w:hAnsi="Arial" w:cs="Arial"/>
                <w:color w:val="0D0D0D"/>
                <w:sz w:val="18"/>
                <w:szCs w:val="18"/>
                <w:lang w:eastAsia="en-GB"/>
              </w:rPr>
              <w:t xml:space="preserve">enging for them. Cohort specific need identified with Y5 and 6 where this strategy will support. </w:t>
            </w:r>
          </w:p>
        </w:tc>
        <w:tc>
          <w:tcPr>
            <w:tcW w:w="3260" w:type="dxa"/>
            <w:gridSpan w:val="2"/>
            <w:shd w:val="clear" w:color="auto" w:fill="auto"/>
            <w:tcMar>
              <w:top w:w="57" w:type="dxa"/>
              <w:bottom w:w="57" w:type="dxa"/>
            </w:tcMar>
          </w:tcPr>
          <w:p w14:paraId="5CC14E87" w14:textId="77777777" w:rsidR="00AB4378" w:rsidRDefault="00020F01" w:rsidP="00124922">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 xml:space="preserve">Observations of the sessions, including participation. </w:t>
            </w:r>
          </w:p>
          <w:p w14:paraId="28D720DC" w14:textId="77777777" w:rsidR="00020F01" w:rsidRDefault="00020F01" w:rsidP="00124922">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Talking to pupils and staff.</w:t>
            </w:r>
          </w:p>
          <w:p w14:paraId="1E8F51D3" w14:textId="2A085696" w:rsidR="00020F01" w:rsidRDefault="00020F01" w:rsidP="00124922">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 xml:space="preserve">Reinforcing techniques taught to support day-to-day life in school for some pupils. </w:t>
            </w:r>
          </w:p>
        </w:tc>
        <w:tc>
          <w:tcPr>
            <w:tcW w:w="1417" w:type="dxa"/>
            <w:gridSpan w:val="2"/>
            <w:shd w:val="clear" w:color="auto" w:fill="auto"/>
          </w:tcPr>
          <w:p w14:paraId="7B42C784" w14:textId="44DC37A1" w:rsidR="00AB4378" w:rsidRDefault="004B4AF2" w:rsidP="004B4AF2">
            <w:pPr>
              <w:spacing w:after="0" w:line="288" w:lineRule="auto"/>
              <w:jc w:val="center"/>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 xml:space="preserve">Principal </w:t>
            </w:r>
          </w:p>
        </w:tc>
        <w:tc>
          <w:tcPr>
            <w:tcW w:w="2835" w:type="dxa"/>
            <w:shd w:val="clear" w:color="auto" w:fill="auto"/>
          </w:tcPr>
          <w:p w14:paraId="52C27EA5" w14:textId="77777777" w:rsidR="00AB4378" w:rsidRDefault="004B4AF2" w:rsidP="00124922">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End of Spring Term.</w:t>
            </w:r>
          </w:p>
          <w:p w14:paraId="21A5A514" w14:textId="77777777" w:rsidR="001613EA" w:rsidRDefault="001613EA" w:rsidP="00124922">
            <w:pPr>
              <w:spacing w:after="0" w:line="288" w:lineRule="auto"/>
              <w:rPr>
                <w:rFonts w:ascii="Arial" w:eastAsia="Times New Roman" w:hAnsi="Arial" w:cs="Arial"/>
                <w:color w:val="0D0D0D"/>
                <w:sz w:val="20"/>
                <w:szCs w:val="20"/>
                <w:lang w:eastAsia="en-GB"/>
              </w:rPr>
            </w:pPr>
          </w:p>
          <w:p w14:paraId="4BED182D" w14:textId="377A0F3E" w:rsidR="001613EA" w:rsidRPr="001613EA" w:rsidRDefault="001613EA" w:rsidP="00124922">
            <w:pPr>
              <w:spacing w:after="0" w:line="288" w:lineRule="auto"/>
              <w:rPr>
                <w:rFonts w:ascii="Arial" w:eastAsia="Times New Roman" w:hAnsi="Arial" w:cs="Arial"/>
                <w:b/>
                <w:color w:val="0D0D0D"/>
                <w:sz w:val="20"/>
                <w:szCs w:val="20"/>
                <w:lang w:eastAsia="en-GB"/>
              </w:rPr>
            </w:pPr>
          </w:p>
        </w:tc>
      </w:tr>
      <w:tr w:rsidR="00214474" w:rsidRPr="004D387E" w14:paraId="0FA3D6B8" w14:textId="77777777" w:rsidTr="00C50144">
        <w:trPr>
          <w:trHeight w:hRule="exact" w:val="1461"/>
        </w:trPr>
        <w:tc>
          <w:tcPr>
            <w:tcW w:w="2235" w:type="dxa"/>
            <w:shd w:val="clear" w:color="auto" w:fill="auto"/>
            <w:tcMar>
              <w:top w:w="57" w:type="dxa"/>
              <w:bottom w:w="57" w:type="dxa"/>
            </w:tcMar>
          </w:tcPr>
          <w:p w14:paraId="7665724B" w14:textId="26433422" w:rsidR="00214474" w:rsidRDefault="00214474" w:rsidP="00124922">
            <w:pPr>
              <w:spacing w:after="0" w:line="288" w:lineRule="auto"/>
              <w:rPr>
                <w:rFonts w:ascii="Arial" w:eastAsia="Times New Roman" w:hAnsi="Arial" w:cs="Arial"/>
                <w:color w:val="0D0D0D"/>
                <w:sz w:val="20"/>
                <w:szCs w:val="20"/>
                <w:lang w:eastAsia="en-GB"/>
              </w:rPr>
            </w:pPr>
            <w:r>
              <w:rPr>
                <w:rFonts w:ascii="Arial" w:eastAsia="Times New Roman" w:hAnsi="Arial" w:cs="Arial"/>
                <w:b/>
                <w:color w:val="0D0D0D"/>
                <w:sz w:val="20"/>
                <w:szCs w:val="20"/>
                <w:lang w:eastAsia="en-GB"/>
              </w:rPr>
              <w:lastRenderedPageBreak/>
              <w:t>Year 2 and Year 6 Booster sessions</w:t>
            </w:r>
            <w:r>
              <w:rPr>
                <w:rFonts w:ascii="Arial" w:eastAsia="Times New Roman" w:hAnsi="Arial" w:cs="Arial"/>
                <w:color w:val="0D0D0D"/>
                <w:sz w:val="20"/>
                <w:szCs w:val="20"/>
                <w:lang w:eastAsia="en-GB"/>
              </w:rPr>
              <w:t xml:space="preserve"> – after school, 2/3</w:t>
            </w:r>
            <w:r w:rsidR="00A84756">
              <w:rPr>
                <w:rFonts w:ascii="Arial" w:eastAsia="Times New Roman" w:hAnsi="Arial" w:cs="Arial"/>
                <w:color w:val="0D0D0D"/>
                <w:sz w:val="20"/>
                <w:szCs w:val="20"/>
                <w:lang w:eastAsia="en-GB"/>
              </w:rPr>
              <w:t xml:space="preserve"> times a week (autumn / spring / summer)</w:t>
            </w:r>
          </w:p>
          <w:p w14:paraId="7B33B226" w14:textId="6F9070A9" w:rsidR="00811609" w:rsidRDefault="00811609" w:rsidP="00124922">
            <w:pPr>
              <w:spacing w:after="0" w:line="288" w:lineRule="auto"/>
              <w:rPr>
                <w:rFonts w:ascii="Arial" w:eastAsia="Times New Roman" w:hAnsi="Arial" w:cs="Arial"/>
                <w:color w:val="0D0D0D"/>
                <w:sz w:val="20"/>
                <w:szCs w:val="20"/>
                <w:lang w:eastAsia="en-GB"/>
              </w:rPr>
            </w:pPr>
          </w:p>
          <w:p w14:paraId="133EF703" w14:textId="09B303C0" w:rsidR="00811609" w:rsidRPr="00811609" w:rsidRDefault="00811609" w:rsidP="00124922">
            <w:pPr>
              <w:spacing w:after="0" w:line="288" w:lineRule="auto"/>
              <w:rPr>
                <w:rFonts w:ascii="Arial" w:eastAsia="Times New Roman" w:hAnsi="Arial" w:cs="Arial"/>
                <w:b/>
                <w:color w:val="FF0000"/>
                <w:sz w:val="20"/>
                <w:szCs w:val="20"/>
                <w:lang w:eastAsia="en-GB"/>
              </w:rPr>
            </w:pPr>
          </w:p>
          <w:p w14:paraId="23998E53" w14:textId="4892F22C" w:rsidR="00214474" w:rsidRPr="00214474" w:rsidRDefault="00214474" w:rsidP="00124922">
            <w:pPr>
              <w:spacing w:after="0" w:line="288" w:lineRule="auto"/>
              <w:rPr>
                <w:rFonts w:ascii="Arial" w:eastAsia="Times New Roman" w:hAnsi="Arial" w:cs="Arial"/>
                <w:color w:val="0D0D0D"/>
                <w:sz w:val="20"/>
                <w:szCs w:val="20"/>
                <w:lang w:eastAsia="en-GB"/>
              </w:rPr>
            </w:pPr>
          </w:p>
        </w:tc>
        <w:tc>
          <w:tcPr>
            <w:tcW w:w="2126" w:type="dxa"/>
            <w:gridSpan w:val="3"/>
            <w:shd w:val="clear" w:color="auto" w:fill="auto"/>
            <w:tcMar>
              <w:top w:w="57" w:type="dxa"/>
              <w:bottom w:w="57" w:type="dxa"/>
            </w:tcMar>
          </w:tcPr>
          <w:p w14:paraId="54F5D9D9" w14:textId="5C65D9DD" w:rsidR="00214474" w:rsidRDefault="00214474" w:rsidP="00124922">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 xml:space="preserve">Higher attainment at the end of KS1 and KS2 in reading and writing for PP pupils. </w:t>
            </w:r>
          </w:p>
        </w:tc>
        <w:tc>
          <w:tcPr>
            <w:tcW w:w="3544" w:type="dxa"/>
            <w:shd w:val="clear" w:color="auto" w:fill="auto"/>
            <w:tcMar>
              <w:top w:w="57" w:type="dxa"/>
              <w:bottom w:w="57" w:type="dxa"/>
            </w:tcMar>
          </w:tcPr>
          <w:p w14:paraId="35B806B7" w14:textId="77777777" w:rsidR="00214474" w:rsidRDefault="00214474" w:rsidP="00124922">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 xml:space="preserve">Data shows that we need to continue to improve outcomes in English, and in particular writing at both KS1 and KS2, and especially at greater depth. </w:t>
            </w:r>
          </w:p>
          <w:p w14:paraId="76B32F8C" w14:textId="00F442EC" w:rsidR="00214474" w:rsidRPr="00020F01" w:rsidRDefault="00214474" w:rsidP="00124922">
            <w:pPr>
              <w:spacing w:after="0" w:line="288" w:lineRule="auto"/>
              <w:rPr>
                <w:rFonts w:ascii="Arial" w:eastAsia="Times New Roman" w:hAnsi="Arial" w:cs="Arial"/>
                <w:color w:val="0D0D0D"/>
                <w:sz w:val="18"/>
                <w:szCs w:val="18"/>
                <w:lang w:eastAsia="en-GB"/>
              </w:rPr>
            </w:pPr>
          </w:p>
        </w:tc>
        <w:tc>
          <w:tcPr>
            <w:tcW w:w="3260" w:type="dxa"/>
            <w:gridSpan w:val="2"/>
            <w:shd w:val="clear" w:color="auto" w:fill="auto"/>
            <w:tcMar>
              <w:top w:w="57" w:type="dxa"/>
              <w:bottom w:w="57" w:type="dxa"/>
            </w:tcMar>
          </w:tcPr>
          <w:p w14:paraId="079EA855" w14:textId="77170C49" w:rsidR="00214474" w:rsidRDefault="002A7D57" w:rsidP="00124922">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Pupil progress meetings half-termly.</w:t>
            </w:r>
          </w:p>
          <w:p w14:paraId="4A3F3558" w14:textId="367DF325" w:rsidR="002A7D57" w:rsidRDefault="002A7D57" w:rsidP="00124922">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 xml:space="preserve">Learning walks </w:t>
            </w:r>
          </w:p>
          <w:p w14:paraId="53340645" w14:textId="3547BE43" w:rsidR="002A7D57" w:rsidRDefault="002A7D57" w:rsidP="00124922">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 xml:space="preserve">Pupil outcomes / progress </w:t>
            </w:r>
          </w:p>
        </w:tc>
        <w:tc>
          <w:tcPr>
            <w:tcW w:w="1417" w:type="dxa"/>
            <w:gridSpan w:val="2"/>
            <w:shd w:val="clear" w:color="auto" w:fill="auto"/>
          </w:tcPr>
          <w:p w14:paraId="0DE15B03" w14:textId="73B12A40" w:rsidR="00214474" w:rsidRDefault="002A7D57" w:rsidP="004B4AF2">
            <w:pPr>
              <w:spacing w:after="0" w:line="288" w:lineRule="auto"/>
              <w:jc w:val="center"/>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 xml:space="preserve">Principal / Vice Principal </w:t>
            </w:r>
          </w:p>
        </w:tc>
        <w:tc>
          <w:tcPr>
            <w:tcW w:w="2835" w:type="dxa"/>
            <w:shd w:val="clear" w:color="auto" w:fill="auto"/>
          </w:tcPr>
          <w:p w14:paraId="16D61099" w14:textId="77777777" w:rsidR="00214474" w:rsidRDefault="002A7D57" w:rsidP="00124922">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End of the year.</w:t>
            </w:r>
          </w:p>
          <w:p w14:paraId="2A6FAB1D" w14:textId="77777777" w:rsidR="002A7D57" w:rsidRDefault="002A7D57" w:rsidP="00124922">
            <w:pPr>
              <w:spacing w:after="0" w:line="288" w:lineRule="auto"/>
              <w:rPr>
                <w:rFonts w:ascii="Arial" w:eastAsia="Times New Roman" w:hAnsi="Arial" w:cs="Arial"/>
                <w:color w:val="0D0D0D"/>
                <w:sz w:val="20"/>
                <w:szCs w:val="20"/>
                <w:lang w:eastAsia="en-GB"/>
              </w:rPr>
            </w:pPr>
          </w:p>
          <w:p w14:paraId="196D42AE" w14:textId="60A79483" w:rsidR="002A7D57" w:rsidRPr="002A7D57" w:rsidRDefault="002A7D57" w:rsidP="00124922">
            <w:pPr>
              <w:spacing w:after="0" w:line="288" w:lineRule="auto"/>
              <w:rPr>
                <w:rFonts w:ascii="Arial" w:eastAsia="Times New Roman" w:hAnsi="Arial" w:cs="Arial"/>
                <w:b/>
                <w:color w:val="0D0D0D"/>
                <w:sz w:val="20"/>
                <w:szCs w:val="20"/>
                <w:lang w:eastAsia="en-GB"/>
              </w:rPr>
            </w:pPr>
          </w:p>
        </w:tc>
      </w:tr>
      <w:tr w:rsidR="001613EA" w:rsidRPr="004D387E" w14:paraId="17F80088" w14:textId="77777777" w:rsidTr="00406B38">
        <w:trPr>
          <w:trHeight w:hRule="exact" w:val="1320"/>
        </w:trPr>
        <w:tc>
          <w:tcPr>
            <w:tcW w:w="2235" w:type="dxa"/>
            <w:shd w:val="clear" w:color="auto" w:fill="auto"/>
            <w:tcMar>
              <w:top w:w="57" w:type="dxa"/>
              <w:bottom w:w="57" w:type="dxa"/>
            </w:tcMar>
          </w:tcPr>
          <w:p w14:paraId="1C668907" w14:textId="4B55953A" w:rsidR="001613EA" w:rsidRPr="006F235D" w:rsidRDefault="001613EA" w:rsidP="00124922">
            <w:pPr>
              <w:spacing w:after="0" w:line="288" w:lineRule="auto"/>
              <w:rPr>
                <w:rFonts w:ascii="Arial" w:eastAsia="Times New Roman" w:hAnsi="Arial" w:cs="Arial"/>
                <w:b/>
                <w:color w:val="FF0000"/>
                <w:sz w:val="20"/>
                <w:szCs w:val="20"/>
                <w:lang w:eastAsia="en-GB"/>
              </w:rPr>
            </w:pPr>
            <w:r>
              <w:rPr>
                <w:rFonts w:ascii="Arial" w:eastAsia="Times New Roman" w:hAnsi="Arial" w:cs="Arial"/>
                <w:b/>
                <w:color w:val="0D0D0D"/>
                <w:sz w:val="20"/>
                <w:szCs w:val="20"/>
                <w:lang w:eastAsia="en-GB"/>
              </w:rPr>
              <w:t xml:space="preserve">Use of LEXIA </w:t>
            </w:r>
            <w:r>
              <w:rPr>
                <w:rFonts w:ascii="Arial" w:eastAsia="Times New Roman" w:hAnsi="Arial" w:cs="Arial"/>
                <w:color w:val="0D0D0D"/>
                <w:sz w:val="20"/>
                <w:szCs w:val="20"/>
                <w:lang w:eastAsia="en-GB"/>
              </w:rPr>
              <w:t xml:space="preserve">– Year 2 upwards. </w:t>
            </w:r>
          </w:p>
        </w:tc>
        <w:tc>
          <w:tcPr>
            <w:tcW w:w="2126" w:type="dxa"/>
            <w:gridSpan w:val="3"/>
            <w:shd w:val="clear" w:color="auto" w:fill="auto"/>
            <w:tcMar>
              <w:top w:w="57" w:type="dxa"/>
              <w:bottom w:w="57" w:type="dxa"/>
            </w:tcMar>
          </w:tcPr>
          <w:p w14:paraId="5AEC3478" w14:textId="77777777" w:rsidR="001613EA" w:rsidRPr="00A80682" w:rsidRDefault="00A80682" w:rsidP="00124922">
            <w:pPr>
              <w:spacing w:after="0" w:line="288" w:lineRule="auto"/>
              <w:rPr>
                <w:rFonts w:ascii="Arial" w:eastAsia="Times New Roman" w:hAnsi="Arial" w:cs="Arial"/>
                <w:color w:val="0D0D0D"/>
                <w:sz w:val="18"/>
                <w:szCs w:val="18"/>
                <w:lang w:eastAsia="en-GB"/>
              </w:rPr>
            </w:pPr>
            <w:r w:rsidRPr="00A80682">
              <w:rPr>
                <w:rFonts w:ascii="Arial" w:eastAsia="Times New Roman" w:hAnsi="Arial" w:cs="Arial"/>
                <w:color w:val="0D0D0D"/>
                <w:sz w:val="18"/>
                <w:szCs w:val="18"/>
                <w:lang w:eastAsia="en-GB"/>
              </w:rPr>
              <w:t>Improve Reading Outcomes.</w:t>
            </w:r>
          </w:p>
          <w:p w14:paraId="24A38D1D" w14:textId="50856113" w:rsidR="00A80682" w:rsidRDefault="00A80682" w:rsidP="00124922">
            <w:pPr>
              <w:spacing w:after="0" w:line="288" w:lineRule="auto"/>
              <w:rPr>
                <w:rFonts w:ascii="Arial" w:eastAsia="Times New Roman" w:hAnsi="Arial" w:cs="Arial"/>
                <w:color w:val="0D0D0D"/>
                <w:sz w:val="20"/>
                <w:szCs w:val="20"/>
                <w:lang w:eastAsia="en-GB"/>
              </w:rPr>
            </w:pPr>
            <w:r w:rsidRPr="00A80682">
              <w:rPr>
                <w:rFonts w:ascii="Arial" w:eastAsia="Times New Roman" w:hAnsi="Arial" w:cs="Arial"/>
                <w:color w:val="0D0D0D"/>
                <w:sz w:val="18"/>
                <w:szCs w:val="18"/>
                <w:lang w:eastAsia="en-GB"/>
              </w:rPr>
              <w:t>Support identified children making small steps of</w:t>
            </w:r>
            <w:r>
              <w:rPr>
                <w:rFonts w:ascii="Arial" w:eastAsia="Times New Roman" w:hAnsi="Arial" w:cs="Arial"/>
                <w:color w:val="0D0D0D"/>
                <w:sz w:val="20"/>
                <w:szCs w:val="20"/>
                <w:lang w:eastAsia="en-GB"/>
              </w:rPr>
              <w:t xml:space="preserve"> </w:t>
            </w:r>
            <w:r w:rsidRPr="00A80682">
              <w:rPr>
                <w:rFonts w:ascii="Arial" w:eastAsia="Times New Roman" w:hAnsi="Arial" w:cs="Arial"/>
                <w:color w:val="0D0D0D"/>
                <w:sz w:val="18"/>
                <w:szCs w:val="18"/>
                <w:lang w:eastAsia="en-GB"/>
              </w:rPr>
              <w:t>progress.</w:t>
            </w:r>
          </w:p>
        </w:tc>
        <w:tc>
          <w:tcPr>
            <w:tcW w:w="3544" w:type="dxa"/>
            <w:shd w:val="clear" w:color="auto" w:fill="auto"/>
            <w:tcMar>
              <w:top w:w="57" w:type="dxa"/>
              <w:bottom w:w="57" w:type="dxa"/>
            </w:tcMar>
          </w:tcPr>
          <w:p w14:paraId="3EF3CACF" w14:textId="1E2285F9" w:rsidR="00A80682" w:rsidRDefault="00A80682" w:rsidP="00124922">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 xml:space="preserve">Supporting pupils who need additional input to develop reading skills. </w:t>
            </w:r>
          </w:p>
          <w:p w14:paraId="31695486" w14:textId="7FB78845" w:rsidR="001613EA" w:rsidRDefault="00A80682" w:rsidP="00124922">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 xml:space="preserve">Lexia progress data as well as pupil outcomes for identified pupils has proven the programme supports rapid progress as an intervention. </w:t>
            </w:r>
          </w:p>
        </w:tc>
        <w:tc>
          <w:tcPr>
            <w:tcW w:w="3260" w:type="dxa"/>
            <w:gridSpan w:val="2"/>
            <w:shd w:val="clear" w:color="auto" w:fill="auto"/>
            <w:tcMar>
              <w:top w:w="57" w:type="dxa"/>
              <w:bottom w:w="57" w:type="dxa"/>
            </w:tcMar>
          </w:tcPr>
          <w:p w14:paraId="27B8B9C8" w14:textId="77777777" w:rsidR="001613EA" w:rsidRDefault="00A80682" w:rsidP="00124922">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Lexia Data</w:t>
            </w:r>
          </w:p>
          <w:p w14:paraId="178CC8AF" w14:textId="77777777" w:rsidR="00A80682" w:rsidRDefault="00A80682" w:rsidP="00124922">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Pupil Progress Data</w:t>
            </w:r>
          </w:p>
          <w:p w14:paraId="30DC5AFE" w14:textId="1BB82284" w:rsidR="00A80682" w:rsidRDefault="00A80682" w:rsidP="00124922">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 xml:space="preserve">Observations </w:t>
            </w:r>
          </w:p>
        </w:tc>
        <w:tc>
          <w:tcPr>
            <w:tcW w:w="1417" w:type="dxa"/>
            <w:gridSpan w:val="2"/>
            <w:shd w:val="clear" w:color="auto" w:fill="auto"/>
          </w:tcPr>
          <w:p w14:paraId="109B929A" w14:textId="2AA33896" w:rsidR="001613EA" w:rsidRDefault="00A80682" w:rsidP="004B4AF2">
            <w:pPr>
              <w:spacing w:after="0" w:line="288" w:lineRule="auto"/>
              <w:jc w:val="center"/>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SENCO</w:t>
            </w:r>
          </w:p>
        </w:tc>
        <w:tc>
          <w:tcPr>
            <w:tcW w:w="2835" w:type="dxa"/>
            <w:shd w:val="clear" w:color="auto" w:fill="auto"/>
          </w:tcPr>
          <w:p w14:paraId="3B53C6A2" w14:textId="04EACFEF" w:rsidR="001613EA" w:rsidRPr="00A80682" w:rsidRDefault="00A80682" w:rsidP="00124922">
            <w:pPr>
              <w:spacing w:after="0" w:line="288" w:lineRule="auto"/>
              <w:rPr>
                <w:rFonts w:ascii="Arial" w:eastAsia="Times New Roman" w:hAnsi="Arial" w:cs="Arial"/>
                <w:color w:val="0D0D0D"/>
                <w:sz w:val="20"/>
                <w:szCs w:val="20"/>
                <w:lang w:eastAsia="en-GB"/>
              </w:rPr>
            </w:pPr>
            <w:r w:rsidRPr="00A80682">
              <w:rPr>
                <w:rFonts w:ascii="Arial" w:eastAsia="Times New Roman" w:hAnsi="Arial" w:cs="Arial"/>
                <w:color w:val="0D0D0D"/>
                <w:sz w:val="20"/>
                <w:szCs w:val="20"/>
                <w:lang w:eastAsia="en-GB"/>
              </w:rPr>
              <w:t>Termly</w:t>
            </w:r>
          </w:p>
        </w:tc>
      </w:tr>
      <w:tr w:rsidR="00A84756" w:rsidRPr="004D387E" w14:paraId="54FA86C1" w14:textId="77777777" w:rsidTr="00674B4F">
        <w:trPr>
          <w:trHeight w:hRule="exact" w:val="1545"/>
        </w:trPr>
        <w:tc>
          <w:tcPr>
            <w:tcW w:w="2235" w:type="dxa"/>
            <w:shd w:val="clear" w:color="auto" w:fill="auto"/>
            <w:tcMar>
              <w:top w:w="57" w:type="dxa"/>
              <w:bottom w:w="57" w:type="dxa"/>
            </w:tcMar>
          </w:tcPr>
          <w:p w14:paraId="76CC9326" w14:textId="77777777" w:rsidR="00A84756" w:rsidRDefault="00A84756" w:rsidP="00124922">
            <w:pPr>
              <w:spacing w:after="0" w:line="288" w:lineRule="auto"/>
              <w:rPr>
                <w:rFonts w:ascii="Arial" w:eastAsia="Times New Roman" w:hAnsi="Arial" w:cs="Arial"/>
                <w:b/>
                <w:color w:val="0D0D0D"/>
                <w:sz w:val="20"/>
                <w:szCs w:val="20"/>
                <w:lang w:eastAsia="en-GB"/>
              </w:rPr>
            </w:pPr>
            <w:r>
              <w:rPr>
                <w:rFonts w:ascii="Arial" w:eastAsia="Times New Roman" w:hAnsi="Arial" w:cs="Arial"/>
                <w:b/>
                <w:color w:val="0D0D0D"/>
                <w:sz w:val="20"/>
                <w:szCs w:val="20"/>
                <w:lang w:eastAsia="en-GB"/>
              </w:rPr>
              <w:t>Reading Plus</w:t>
            </w:r>
          </w:p>
          <w:p w14:paraId="349A7990" w14:textId="087E4856" w:rsidR="00811609" w:rsidRDefault="00811609" w:rsidP="00124922">
            <w:pPr>
              <w:spacing w:after="0" w:line="288" w:lineRule="auto"/>
              <w:rPr>
                <w:rFonts w:ascii="Arial" w:eastAsia="Times New Roman" w:hAnsi="Arial" w:cs="Arial"/>
                <w:b/>
                <w:color w:val="0D0D0D"/>
                <w:sz w:val="20"/>
                <w:szCs w:val="20"/>
                <w:lang w:eastAsia="en-GB"/>
              </w:rPr>
            </w:pPr>
          </w:p>
        </w:tc>
        <w:tc>
          <w:tcPr>
            <w:tcW w:w="2126" w:type="dxa"/>
            <w:gridSpan w:val="3"/>
            <w:shd w:val="clear" w:color="auto" w:fill="auto"/>
            <w:tcMar>
              <w:top w:w="57" w:type="dxa"/>
              <w:bottom w:w="57" w:type="dxa"/>
            </w:tcMar>
          </w:tcPr>
          <w:p w14:paraId="56EA9E82" w14:textId="77777777" w:rsidR="00A84756" w:rsidRDefault="00674B4F" w:rsidP="00124922">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Improve Reading Outcomes.</w:t>
            </w:r>
          </w:p>
          <w:p w14:paraId="25366AA5" w14:textId="73605330" w:rsidR="00674B4F" w:rsidRPr="00A80682" w:rsidRDefault="00674B4F" w:rsidP="00124922">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 xml:space="preserve">Improve fluency in particular as well as comprehension. </w:t>
            </w:r>
          </w:p>
        </w:tc>
        <w:tc>
          <w:tcPr>
            <w:tcW w:w="3544" w:type="dxa"/>
            <w:shd w:val="clear" w:color="auto" w:fill="auto"/>
            <w:tcMar>
              <w:top w:w="57" w:type="dxa"/>
              <w:bottom w:w="57" w:type="dxa"/>
            </w:tcMar>
          </w:tcPr>
          <w:p w14:paraId="576F16A2" w14:textId="77777777" w:rsidR="00A84756" w:rsidRDefault="00674B4F" w:rsidP="00124922">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 xml:space="preserve">Ensuring all pupils reach age related expectations and are able to read fluently. </w:t>
            </w:r>
          </w:p>
          <w:p w14:paraId="258E5657" w14:textId="77777777" w:rsidR="00674B4F" w:rsidRDefault="00674B4F" w:rsidP="00124922">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 xml:space="preserve">This has already been trialled with Y5/6 with success and so we are rolling it out </w:t>
            </w:r>
          </w:p>
          <w:p w14:paraId="33A613E9" w14:textId="04C4A1D1" w:rsidR="00674B4F" w:rsidRDefault="00674B4F" w:rsidP="00124922">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 xml:space="preserve">Across the school. </w:t>
            </w:r>
          </w:p>
        </w:tc>
        <w:tc>
          <w:tcPr>
            <w:tcW w:w="3260" w:type="dxa"/>
            <w:gridSpan w:val="2"/>
            <w:shd w:val="clear" w:color="auto" w:fill="auto"/>
            <w:tcMar>
              <w:top w:w="57" w:type="dxa"/>
              <w:bottom w:w="57" w:type="dxa"/>
            </w:tcMar>
          </w:tcPr>
          <w:p w14:paraId="39DF9D2B" w14:textId="77777777" w:rsidR="00A84756" w:rsidRDefault="00674B4F" w:rsidP="00124922">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Training for staff.</w:t>
            </w:r>
          </w:p>
          <w:p w14:paraId="32C53814" w14:textId="77777777" w:rsidR="00674B4F" w:rsidRDefault="00674B4F" w:rsidP="00124922">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Reading Plus Data</w:t>
            </w:r>
          </w:p>
          <w:p w14:paraId="3AD8CAC3" w14:textId="77777777" w:rsidR="00674B4F" w:rsidRDefault="00674B4F" w:rsidP="00124922">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 xml:space="preserve">Observations </w:t>
            </w:r>
          </w:p>
          <w:p w14:paraId="05568E91" w14:textId="0CD5F444" w:rsidR="00674B4F" w:rsidRDefault="00674B4F" w:rsidP="00124922">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Explicit teaching with pupils</w:t>
            </w:r>
          </w:p>
        </w:tc>
        <w:tc>
          <w:tcPr>
            <w:tcW w:w="1417" w:type="dxa"/>
            <w:gridSpan w:val="2"/>
            <w:shd w:val="clear" w:color="auto" w:fill="auto"/>
          </w:tcPr>
          <w:p w14:paraId="64A7F7A3" w14:textId="1D0D4F84" w:rsidR="00A84756" w:rsidRDefault="00674B4F" w:rsidP="004B4AF2">
            <w:pPr>
              <w:spacing w:after="0" w:line="288" w:lineRule="auto"/>
              <w:jc w:val="center"/>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Assistant Vice Principals</w:t>
            </w:r>
          </w:p>
        </w:tc>
        <w:tc>
          <w:tcPr>
            <w:tcW w:w="2835" w:type="dxa"/>
            <w:shd w:val="clear" w:color="auto" w:fill="auto"/>
          </w:tcPr>
          <w:p w14:paraId="1AD41371" w14:textId="27D43BE2" w:rsidR="00A84756" w:rsidRPr="00A80682" w:rsidRDefault="00FE71E0" w:rsidP="00124922">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 xml:space="preserve">On-going </w:t>
            </w:r>
          </w:p>
        </w:tc>
      </w:tr>
      <w:tr w:rsidR="001613EA" w:rsidRPr="004D387E" w14:paraId="0EDB2ECE" w14:textId="77777777" w:rsidTr="00690FE4">
        <w:trPr>
          <w:trHeight w:hRule="exact" w:val="3190"/>
        </w:trPr>
        <w:tc>
          <w:tcPr>
            <w:tcW w:w="2235" w:type="dxa"/>
            <w:shd w:val="clear" w:color="auto" w:fill="auto"/>
            <w:tcMar>
              <w:top w:w="57" w:type="dxa"/>
              <w:bottom w:w="57" w:type="dxa"/>
            </w:tcMar>
          </w:tcPr>
          <w:p w14:paraId="3ACCB0C0" w14:textId="54C1D79D" w:rsidR="001613EA" w:rsidRDefault="001613EA" w:rsidP="00124922">
            <w:pPr>
              <w:spacing w:after="0" w:line="288" w:lineRule="auto"/>
              <w:rPr>
                <w:rFonts w:ascii="Arial" w:hAnsi="Arial" w:cs="Arial"/>
                <w:sz w:val="20"/>
                <w:szCs w:val="20"/>
              </w:rPr>
            </w:pPr>
            <w:r w:rsidRPr="001613EA">
              <w:rPr>
                <w:rFonts w:ascii="Arial" w:hAnsi="Arial" w:cs="Arial"/>
                <w:sz w:val="20"/>
                <w:szCs w:val="20"/>
              </w:rPr>
              <w:t xml:space="preserve">Language and Learning Support </w:t>
            </w:r>
            <w:r>
              <w:rPr>
                <w:rFonts w:ascii="Arial" w:hAnsi="Arial" w:cs="Arial"/>
                <w:sz w:val="20"/>
                <w:szCs w:val="20"/>
              </w:rPr>
              <w:t>–</w:t>
            </w:r>
            <w:r w:rsidRPr="001613EA">
              <w:rPr>
                <w:rFonts w:ascii="Arial" w:hAnsi="Arial" w:cs="Arial"/>
                <w:sz w:val="20"/>
                <w:szCs w:val="20"/>
              </w:rPr>
              <w:t xml:space="preserve"> </w:t>
            </w:r>
            <w:r w:rsidR="00DC2572">
              <w:rPr>
                <w:rFonts w:ascii="Arial" w:hAnsi="Arial" w:cs="Arial"/>
                <w:sz w:val="20"/>
                <w:szCs w:val="20"/>
              </w:rPr>
              <w:t xml:space="preserve">Use of </w:t>
            </w:r>
            <w:r>
              <w:rPr>
                <w:rFonts w:ascii="Arial" w:hAnsi="Arial" w:cs="Arial"/>
                <w:b/>
                <w:sz w:val="20"/>
                <w:szCs w:val="20"/>
              </w:rPr>
              <w:t>Rapid Readers</w:t>
            </w:r>
            <w:r w:rsidR="00DC2572">
              <w:rPr>
                <w:rFonts w:ascii="Arial" w:hAnsi="Arial" w:cs="Arial"/>
                <w:b/>
                <w:sz w:val="20"/>
                <w:szCs w:val="20"/>
              </w:rPr>
              <w:t xml:space="preserve"> </w:t>
            </w:r>
            <w:r w:rsidR="00DC2572">
              <w:rPr>
                <w:rFonts w:ascii="Arial" w:hAnsi="Arial" w:cs="Arial"/>
                <w:sz w:val="20"/>
                <w:szCs w:val="20"/>
              </w:rPr>
              <w:t>intervention</w:t>
            </w:r>
            <w:r w:rsidR="00690FE4">
              <w:rPr>
                <w:rFonts w:ascii="Arial" w:hAnsi="Arial" w:cs="Arial"/>
                <w:sz w:val="20"/>
                <w:szCs w:val="20"/>
              </w:rPr>
              <w:t>.</w:t>
            </w:r>
            <w:r w:rsidR="00DC2572">
              <w:rPr>
                <w:rFonts w:ascii="Arial" w:hAnsi="Arial" w:cs="Arial"/>
                <w:sz w:val="20"/>
                <w:szCs w:val="20"/>
              </w:rPr>
              <w:t xml:space="preserve"> </w:t>
            </w:r>
          </w:p>
          <w:p w14:paraId="3DFB771E" w14:textId="77777777" w:rsidR="00DC2572" w:rsidRDefault="00DC2572" w:rsidP="00124922">
            <w:pPr>
              <w:spacing w:after="0" w:line="288" w:lineRule="auto"/>
              <w:rPr>
                <w:rFonts w:ascii="Arial" w:hAnsi="Arial" w:cs="Arial"/>
                <w:sz w:val="20"/>
                <w:szCs w:val="20"/>
              </w:rPr>
            </w:pPr>
          </w:p>
          <w:p w14:paraId="01978AFF" w14:textId="77777777" w:rsidR="00DC2572" w:rsidRDefault="00690FE4" w:rsidP="00124922">
            <w:pPr>
              <w:spacing w:after="0" w:line="288" w:lineRule="auto"/>
              <w:rPr>
                <w:rFonts w:ascii="Arial" w:hAnsi="Arial" w:cs="Arial"/>
                <w:sz w:val="20"/>
                <w:szCs w:val="20"/>
              </w:rPr>
            </w:pPr>
            <w:r>
              <w:rPr>
                <w:rFonts w:ascii="Arial" w:hAnsi="Arial" w:cs="Arial"/>
                <w:sz w:val="20"/>
                <w:szCs w:val="20"/>
              </w:rPr>
              <w:t xml:space="preserve">KS2 </w:t>
            </w:r>
            <w:r w:rsidR="00DC2572">
              <w:rPr>
                <w:rFonts w:ascii="Arial" w:hAnsi="Arial" w:cs="Arial"/>
                <w:sz w:val="20"/>
                <w:szCs w:val="20"/>
              </w:rPr>
              <w:t xml:space="preserve">Assessments </w:t>
            </w:r>
            <w:r w:rsidR="00990DCE">
              <w:rPr>
                <w:rFonts w:ascii="Arial" w:hAnsi="Arial" w:cs="Arial"/>
                <w:sz w:val="20"/>
                <w:szCs w:val="20"/>
              </w:rPr>
              <w:t xml:space="preserve">including access arrangements for Y6. </w:t>
            </w:r>
          </w:p>
          <w:p w14:paraId="530BA214" w14:textId="77777777" w:rsidR="00811609" w:rsidRDefault="00811609" w:rsidP="00124922">
            <w:pPr>
              <w:spacing w:after="0" w:line="288" w:lineRule="auto"/>
              <w:rPr>
                <w:rFonts w:ascii="Arial" w:hAnsi="Arial" w:cs="Arial"/>
                <w:sz w:val="20"/>
                <w:szCs w:val="20"/>
              </w:rPr>
            </w:pPr>
          </w:p>
          <w:p w14:paraId="13AA1A1A" w14:textId="1D41FA3D" w:rsidR="00811609" w:rsidRPr="00811609" w:rsidRDefault="00811609" w:rsidP="00124922">
            <w:pPr>
              <w:spacing w:after="0" w:line="288" w:lineRule="auto"/>
              <w:rPr>
                <w:rFonts w:ascii="Arial" w:eastAsia="Times New Roman" w:hAnsi="Arial" w:cs="Arial"/>
                <w:b/>
                <w:color w:val="FF0000"/>
                <w:sz w:val="20"/>
                <w:szCs w:val="20"/>
                <w:lang w:eastAsia="en-GB"/>
              </w:rPr>
            </w:pPr>
          </w:p>
        </w:tc>
        <w:tc>
          <w:tcPr>
            <w:tcW w:w="2126" w:type="dxa"/>
            <w:gridSpan w:val="3"/>
            <w:shd w:val="clear" w:color="auto" w:fill="auto"/>
            <w:tcMar>
              <w:top w:w="57" w:type="dxa"/>
              <w:bottom w:w="57" w:type="dxa"/>
            </w:tcMar>
          </w:tcPr>
          <w:p w14:paraId="7FB80C7E" w14:textId="0F096017" w:rsidR="001613EA" w:rsidRDefault="00690FE4" w:rsidP="00690FE4">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Higher attainment at the end of KS2 in reading for PP pupils.</w:t>
            </w:r>
          </w:p>
        </w:tc>
        <w:tc>
          <w:tcPr>
            <w:tcW w:w="3544" w:type="dxa"/>
            <w:shd w:val="clear" w:color="auto" w:fill="auto"/>
            <w:tcMar>
              <w:top w:w="57" w:type="dxa"/>
              <w:bottom w:w="57" w:type="dxa"/>
            </w:tcMar>
          </w:tcPr>
          <w:p w14:paraId="1CF932DA" w14:textId="77777777" w:rsidR="001613EA" w:rsidRDefault="00690FE4" w:rsidP="00124922">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Additional support for those in KS2 that need intense intervention in reading, usually if they have a specific need.</w:t>
            </w:r>
          </w:p>
          <w:p w14:paraId="1C6766F3" w14:textId="1AA95BAC" w:rsidR="00690FE4" w:rsidRDefault="00690FE4" w:rsidP="00124922">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Progress in this interventio</w:t>
            </w:r>
            <w:r w:rsidR="00990DCE">
              <w:rPr>
                <w:rFonts w:ascii="Arial" w:eastAsia="Times New Roman" w:hAnsi="Arial" w:cs="Arial"/>
                <w:color w:val="0D0D0D"/>
                <w:sz w:val="18"/>
                <w:szCs w:val="18"/>
                <w:lang w:eastAsia="en-GB"/>
              </w:rPr>
              <w:t xml:space="preserve">n is outstanding within a small </w:t>
            </w:r>
            <w:r>
              <w:rPr>
                <w:rFonts w:ascii="Arial" w:eastAsia="Times New Roman" w:hAnsi="Arial" w:cs="Arial"/>
                <w:color w:val="0D0D0D"/>
                <w:sz w:val="18"/>
                <w:szCs w:val="18"/>
                <w:lang w:eastAsia="en-GB"/>
              </w:rPr>
              <w:t>time frame.</w:t>
            </w:r>
          </w:p>
          <w:p w14:paraId="52C42EB1" w14:textId="37A203C7" w:rsidR="00690FE4" w:rsidRDefault="00690FE4" w:rsidP="00124922">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The language and support team also provide assessments for any KS2 pupil teachers have concerns for in English. They provide a diagnosis of dyslexia and detailed reports of individual child for class teachers to support them day to day.</w:t>
            </w:r>
          </w:p>
        </w:tc>
        <w:tc>
          <w:tcPr>
            <w:tcW w:w="3260" w:type="dxa"/>
            <w:gridSpan w:val="2"/>
            <w:shd w:val="clear" w:color="auto" w:fill="auto"/>
            <w:tcMar>
              <w:top w:w="57" w:type="dxa"/>
              <w:bottom w:w="57" w:type="dxa"/>
            </w:tcMar>
          </w:tcPr>
          <w:p w14:paraId="7093C100" w14:textId="77777777" w:rsidR="001613EA" w:rsidRDefault="00990DCE" w:rsidP="00124922">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 xml:space="preserve">Half termly meeting with SENCO and Principal. </w:t>
            </w:r>
          </w:p>
          <w:p w14:paraId="28437AB2" w14:textId="77777777" w:rsidR="00990DCE" w:rsidRDefault="00990DCE" w:rsidP="00124922">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Rapid Readers assessments and progress reports.</w:t>
            </w:r>
          </w:p>
          <w:p w14:paraId="4B400BF3" w14:textId="0DFA68DD" w:rsidR="00990DCE" w:rsidRDefault="00990DCE" w:rsidP="00124922">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 xml:space="preserve">Reports for class teachers – implementation of recommendations. </w:t>
            </w:r>
          </w:p>
        </w:tc>
        <w:tc>
          <w:tcPr>
            <w:tcW w:w="1417" w:type="dxa"/>
            <w:gridSpan w:val="2"/>
            <w:shd w:val="clear" w:color="auto" w:fill="auto"/>
          </w:tcPr>
          <w:p w14:paraId="73174656" w14:textId="2442B11B" w:rsidR="001613EA" w:rsidRDefault="00990DCE" w:rsidP="004B4AF2">
            <w:pPr>
              <w:spacing w:after="0" w:line="288" w:lineRule="auto"/>
              <w:jc w:val="center"/>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SENCO</w:t>
            </w:r>
          </w:p>
        </w:tc>
        <w:tc>
          <w:tcPr>
            <w:tcW w:w="2835" w:type="dxa"/>
            <w:shd w:val="clear" w:color="auto" w:fill="auto"/>
          </w:tcPr>
          <w:p w14:paraId="0F1D2396" w14:textId="0898BFAD" w:rsidR="001613EA" w:rsidRDefault="00990DCE" w:rsidP="00124922">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 xml:space="preserve">Annually. </w:t>
            </w:r>
          </w:p>
          <w:p w14:paraId="2C171E83" w14:textId="77777777" w:rsidR="00DC2572" w:rsidRDefault="00DC2572" w:rsidP="00124922">
            <w:pPr>
              <w:spacing w:after="0" w:line="288" w:lineRule="auto"/>
              <w:rPr>
                <w:rFonts w:ascii="Arial" w:eastAsia="Times New Roman" w:hAnsi="Arial" w:cs="Arial"/>
                <w:color w:val="0D0D0D"/>
                <w:sz w:val="20"/>
                <w:szCs w:val="20"/>
                <w:lang w:eastAsia="en-GB"/>
              </w:rPr>
            </w:pPr>
          </w:p>
          <w:p w14:paraId="5EF24202" w14:textId="5519560C" w:rsidR="00DC2572" w:rsidRPr="00DC2572" w:rsidRDefault="00DC2572" w:rsidP="00124922">
            <w:pPr>
              <w:spacing w:after="0" w:line="288" w:lineRule="auto"/>
              <w:rPr>
                <w:rFonts w:ascii="Arial" w:eastAsia="Times New Roman" w:hAnsi="Arial" w:cs="Arial"/>
                <w:color w:val="0D0D0D"/>
                <w:sz w:val="20"/>
                <w:szCs w:val="20"/>
                <w:lang w:eastAsia="en-GB"/>
              </w:rPr>
            </w:pPr>
          </w:p>
        </w:tc>
      </w:tr>
      <w:tr w:rsidR="004D387E" w:rsidRPr="004D387E" w14:paraId="4BF26AA8" w14:textId="77777777" w:rsidTr="00406B38">
        <w:trPr>
          <w:trHeight w:hRule="exact" w:val="493"/>
        </w:trPr>
        <w:tc>
          <w:tcPr>
            <w:tcW w:w="12582" w:type="dxa"/>
            <w:gridSpan w:val="9"/>
            <w:shd w:val="clear" w:color="auto" w:fill="auto"/>
            <w:tcMar>
              <w:top w:w="57" w:type="dxa"/>
              <w:bottom w:w="57" w:type="dxa"/>
            </w:tcMar>
          </w:tcPr>
          <w:p w14:paraId="0D535973" w14:textId="77777777" w:rsidR="004D387E" w:rsidRPr="000A7F2E" w:rsidRDefault="004D387E" w:rsidP="004D387E">
            <w:pPr>
              <w:spacing w:after="0" w:line="288" w:lineRule="auto"/>
              <w:jc w:val="right"/>
              <w:rPr>
                <w:rFonts w:ascii="Arial" w:eastAsia="Times New Roman" w:hAnsi="Arial" w:cs="Arial"/>
                <w:color w:val="0D0D0D"/>
                <w:sz w:val="24"/>
                <w:szCs w:val="24"/>
                <w:lang w:eastAsia="en-GB"/>
              </w:rPr>
            </w:pPr>
            <w:r w:rsidRPr="000A7F2E">
              <w:rPr>
                <w:rFonts w:ascii="Arial" w:eastAsia="Times New Roman" w:hAnsi="Arial" w:cs="Arial"/>
                <w:b/>
                <w:color w:val="0D0D0D"/>
                <w:sz w:val="24"/>
                <w:szCs w:val="24"/>
                <w:lang w:eastAsia="en-GB"/>
              </w:rPr>
              <w:t>Total budgeted cost</w:t>
            </w:r>
          </w:p>
        </w:tc>
        <w:tc>
          <w:tcPr>
            <w:tcW w:w="2835" w:type="dxa"/>
            <w:shd w:val="clear" w:color="auto" w:fill="BFBFBF" w:themeFill="background1" w:themeFillShade="BF"/>
          </w:tcPr>
          <w:p w14:paraId="519B3FFB" w14:textId="443A4023" w:rsidR="004D387E" w:rsidRPr="000A7F2E" w:rsidRDefault="00A84756" w:rsidP="004D387E">
            <w:pPr>
              <w:spacing w:after="0" w:line="288" w:lineRule="auto"/>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w:t>
            </w:r>
            <w:r w:rsidR="00590704">
              <w:rPr>
                <w:rFonts w:ascii="Arial" w:eastAsia="Times New Roman" w:hAnsi="Arial" w:cs="Arial"/>
                <w:b/>
                <w:color w:val="0D0D0D"/>
                <w:sz w:val="24"/>
                <w:szCs w:val="24"/>
                <w:lang w:eastAsia="en-GB"/>
              </w:rPr>
              <w:t>89</w:t>
            </w:r>
            <w:r w:rsidR="002C213F">
              <w:rPr>
                <w:rFonts w:ascii="Arial" w:eastAsia="Times New Roman" w:hAnsi="Arial" w:cs="Arial"/>
                <w:b/>
                <w:color w:val="0D0D0D"/>
                <w:sz w:val="24"/>
                <w:szCs w:val="24"/>
                <w:lang w:eastAsia="en-GB"/>
              </w:rPr>
              <w:t>,000.00</w:t>
            </w:r>
          </w:p>
        </w:tc>
      </w:tr>
      <w:tr w:rsidR="004D387E" w:rsidRPr="004D387E" w14:paraId="4D1D7D50" w14:textId="77777777" w:rsidTr="0008008D">
        <w:trPr>
          <w:trHeight w:hRule="exact" w:val="355"/>
        </w:trPr>
        <w:tc>
          <w:tcPr>
            <w:tcW w:w="15417" w:type="dxa"/>
            <w:gridSpan w:val="10"/>
            <w:shd w:val="clear" w:color="auto" w:fill="auto"/>
            <w:tcMar>
              <w:top w:w="57" w:type="dxa"/>
              <w:bottom w:w="57" w:type="dxa"/>
            </w:tcMar>
          </w:tcPr>
          <w:p w14:paraId="2DF28D25" w14:textId="77777777" w:rsidR="004D387E" w:rsidRPr="004D387E" w:rsidRDefault="004D387E" w:rsidP="004D387E">
            <w:pPr>
              <w:numPr>
                <w:ilvl w:val="0"/>
                <w:numId w:val="2"/>
              </w:numPr>
              <w:spacing w:after="0" w:line="240" w:lineRule="auto"/>
              <w:ind w:left="426" w:hanging="142"/>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Other approaches</w:t>
            </w:r>
          </w:p>
        </w:tc>
      </w:tr>
      <w:tr w:rsidR="004D387E" w:rsidRPr="004D387E" w14:paraId="00E60285" w14:textId="77777777" w:rsidTr="0008008D">
        <w:trPr>
          <w:trHeight w:hRule="exact" w:val="687"/>
        </w:trPr>
        <w:tc>
          <w:tcPr>
            <w:tcW w:w="2235" w:type="dxa"/>
            <w:shd w:val="clear" w:color="auto" w:fill="auto"/>
            <w:tcMar>
              <w:top w:w="57" w:type="dxa"/>
              <w:bottom w:w="57" w:type="dxa"/>
            </w:tcMar>
          </w:tcPr>
          <w:p w14:paraId="7F5D3ABA" w14:textId="77777777" w:rsidR="004D387E" w:rsidRPr="004D387E" w:rsidRDefault="004D387E" w:rsidP="004D387E">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lastRenderedPageBreak/>
              <w:t>Action</w:t>
            </w:r>
          </w:p>
        </w:tc>
        <w:tc>
          <w:tcPr>
            <w:tcW w:w="2126" w:type="dxa"/>
            <w:gridSpan w:val="3"/>
            <w:shd w:val="clear" w:color="auto" w:fill="auto"/>
            <w:tcMar>
              <w:top w:w="57" w:type="dxa"/>
              <w:bottom w:w="57" w:type="dxa"/>
            </w:tcMar>
          </w:tcPr>
          <w:p w14:paraId="36A2FB84" w14:textId="77777777" w:rsidR="004D387E" w:rsidRPr="004D387E" w:rsidRDefault="004D387E" w:rsidP="004D387E">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Intended outcome</w:t>
            </w:r>
          </w:p>
        </w:tc>
        <w:tc>
          <w:tcPr>
            <w:tcW w:w="3544" w:type="dxa"/>
            <w:shd w:val="clear" w:color="auto" w:fill="auto"/>
            <w:tcMar>
              <w:top w:w="57" w:type="dxa"/>
              <w:bottom w:w="57" w:type="dxa"/>
            </w:tcMar>
          </w:tcPr>
          <w:p w14:paraId="2597B9DE" w14:textId="77777777" w:rsidR="004D387E" w:rsidRPr="004D387E" w:rsidRDefault="004D387E" w:rsidP="004D387E">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What is the evidence and rationale for this choice?</w:t>
            </w:r>
          </w:p>
        </w:tc>
        <w:tc>
          <w:tcPr>
            <w:tcW w:w="3260" w:type="dxa"/>
            <w:gridSpan w:val="2"/>
            <w:shd w:val="clear" w:color="auto" w:fill="auto"/>
            <w:tcMar>
              <w:top w:w="57" w:type="dxa"/>
              <w:bottom w:w="57" w:type="dxa"/>
            </w:tcMar>
          </w:tcPr>
          <w:p w14:paraId="48C234FE" w14:textId="77777777" w:rsidR="004D387E" w:rsidRPr="004D387E" w:rsidRDefault="004D387E" w:rsidP="004D387E">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How will you ensure it is implemented well?</w:t>
            </w:r>
          </w:p>
        </w:tc>
        <w:tc>
          <w:tcPr>
            <w:tcW w:w="1417" w:type="dxa"/>
            <w:gridSpan w:val="2"/>
            <w:shd w:val="clear" w:color="auto" w:fill="auto"/>
          </w:tcPr>
          <w:p w14:paraId="5D77C8B7" w14:textId="77777777" w:rsidR="004D387E" w:rsidRPr="004D387E" w:rsidRDefault="004D387E" w:rsidP="004D387E">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Staff lead</w:t>
            </w:r>
          </w:p>
        </w:tc>
        <w:tc>
          <w:tcPr>
            <w:tcW w:w="2835" w:type="dxa"/>
            <w:shd w:val="clear" w:color="auto" w:fill="auto"/>
          </w:tcPr>
          <w:p w14:paraId="575C0984" w14:textId="77777777" w:rsidR="004D387E" w:rsidRPr="004D387E" w:rsidRDefault="004D387E" w:rsidP="004D387E">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When will you review implementation?</w:t>
            </w:r>
          </w:p>
        </w:tc>
      </w:tr>
      <w:tr w:rsidR="00836672" w:rsidRPr="004D387E" w14:paraId="7BF7A9A4" w14:textId="77777777" w:rsidTr="00555707">
        <w:trPr>
          <w:trHeight w:hRule="exact" w:val="3717"/>
        </w:trPr>
        <w:tc>
          <w:tcPr>
            <w:tcW w:w="2235" w:type="dxa"/>
            <w:shd w:val="clear" w:color="auto" w:fill="auto"/>
            <w:tcMar>
              <w:top w:w="57" w:type="dxa"/>
              <w:bottom w:w="57" w:type="dxa"/>
            </w:tcMar>
          </w:tcPr>
          <w:p w14:paraId="261598E7" w14:textId="69169F63" w:rsidR="00836672" w:rsidRDefault="00836672" w:rsidP="00FC5938">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Employing</w:t>
            </w:r>
            <w:r w:rsidRPr="00124922">
              <w:rPr>
                <w:rFonts w:ascii="Arial" w:eastAsia="Times New Roman" w:hAnsi="Arial" w:cs="Arial"/>
                <w:color w:val="0D0D0D"/>
                <w:sz w:val="20"/>
                <w:szCs w:val="20"/>
                <w:lang w:eastAsia="en-GB"/>
              </w:rPr>
              <w:t xml:space="preserve"> a </w:t>
            </w:r>
            <w:r>
              <w:rPr>
                <w:rFonts w:ascii="Arial" w:eastAsia="Times New Roman" w:hAnsi="Arial" w:cs="Arial"/>
                <w:b/>
                <w:color w:val="0D0D0D"/>
                <w:sz w:val="20"/>
                <w:szCs w:val="20"/>
                <w:lang w:eastAsia="en-GB"/>
              </w:rPr>
              <w:t>Pupil Well</w:t>
            </w:r>
            <w:r w:rsidRPr="00124922">
              <w:rPr>
                <w:rFonts w:ascii="Arial" w:eastAsia="Times New Roman" w:hAnsi="Arial" w:cs="Arial"/>
                <w:b/>
                <w:color w:val="0D0D0D"/>
                <w:sz w:val="20"/>
                <w:szCs w:val="20"/>
                <w:lang w:eastAsia="en-GB"/>
              </w:rPr>
              <w:t>being Leader</w:t>
            </w:r>
            <w:r>
              <w:rPr>
                <w:rFonts w:ascii="Arial" w:eastAsia="Times New Roman" w:hAnsi="Arial" w:cs="Arial"/>
                <w:b/>
                <w:color w:val="0D0D0D"/>
                <w:sz w:val="20"/>
                <w:szCs w:val="20"/>
                <w:lang w:eastAsia="en-GB"/>
              </w:rPr>
              <w:t xml:space="preserve"> - </w:t>
            </w:r>
            <w:r>
              <w:rPr>
                <w:rFonts w:ascii="Arial" w:eastAsia="Times New Roman" w:hAnsi="Arial" w:cs="Arial"/>
                <w:color w:val="0D0D0D"/>
                <w:sz w:val="20"/>
                <w:szCs w:val="20"/>
                <w:lang w:eastAsia="en-GB"/>
              </w:rPr>
              <w:t>Lead and manage a Care Team that provides support for both pupils and families wellbeing.</w:t>
            </w:r>
          </w:p>
          <w:p w14:paraId="23ED932D" w14:textId="1A886FDD" w:rsidR="00836672" w:rsidRDefault="00836672" w:rsidP="00FC5938">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 xml:space="preserve">This role also provides extra-curricular provision / attendance team member / SLT member. </w:t>
            </w:r>
          </w:p>
          <w:p w14:paraId="12FB5B92" w14:textId="0C9DD7D6" w:rsidR="00836672" w:rsidRPr="004D387E" w:rsidRDefault="00836672" w:rsidP="00FC5938">
            <w:pPr>
              <w:spacing w:after="0" w:line="288" w:lineRule="auto"/>
              <w:rPr>
                <w:rFonts w:ascii="Arial" w:eastAsia="Times New Roman" w:hAnsi="Arial" w:cs="Arial"/>
                <w:color w:val="0D0D0D"/>
                <w:sz w:val="24"/>
                <w:szCs w:val="24"/>
                <w:lang w:eastAsia="en-GB"/>
              </w:rPr>
            </w:pPr>
          </w:p>
        </w:tc>
        <w:tc>
          <w:tcPr>
            <w:tcW w:w="2126" w:type="dxa"/>
            <w:gridSpan w:val="3"/>
            <w:shd w:val="clear" w:color="auto" w:fill="auto"/>
            <w:tcMar>
              <w:top w:w="57" w:type="dxa"/>
              <w:bottom w:w="57" w:type="dxa"/>
            </w:tcMar>
          </w:tcPr>
          <w:p w14:paraId="51A5219D" w14:textId="77777777" w:rsidR="00836672" w:rsidRDefault="00836672" w:rsidP="004D387E">
            <w:pPr>
              <w:spacing w:after="0" w:line="288" w:lineRule="auto"/>
              <w:rPr>
                <w:rFonts w:ascii="Arial" w:hAnsi="Arial" w:cs="Arial"/>
                <w:b/>
                <w:i/>
              </w:rPr>
            </w:pPr>
            <w:r>
              <w:rPr>
                <w:rFonts w:ascii="Arial" w:eastAsia="Times New Roman" w:hAnsi="Arial" w:cs="Arial"/>
                <w:color w:val="0D0D0D"/>
                <w:sz w:val="20"/>
                <w:szCs w:val="20"/>
                <w:lang w:eastAsia="en-GB"/>
              </w:rPr>
              <w:t>E</w:t>
            </w:r>
            <w:r w:rsidRPr="00FC5938">
              <w:rPr>
                <w:rFonts w:ascii="Arial" w:eastAsia="Times New Roman" w:hAnsi="Arial" w:cs="Arial"/>
                <w:color w:val="0D0D0D"/>
                <w:sz w:val="20"/>
                <w:szCs w:val="20"/>
                <w:lang w:eastAsia="en-GB"/>
              </w:rPr>
              <w:t xml:space="preserve">nsuring all children are secure </w:t>
            </w:r>
            <w:r>
              <w:rPr>
                <w:rFonts w:ascii="Arial" w:eastAsia="Times New Roman" w:hAnsi="Arial" w:cs="Arial"/>
                <w:color w:val="0D0D0D"/>
                <w:sz w:val="20"/>
                <w:szCs w:val="20"/>
                <w:lang w:eastAsia="en-GB"/>
              </w:rPr>
              <w:t xml:space="preserve">and happy </w:t>
            </w:r>
            <w:r w:rsidRPr="00FC5938">
              <w:rPr>
                <w:rFonts w:ascii="Arial" w:eastAsia="Times New Roman" w:hAnsi="Arial" w:cs="Arial"/>
                <w:color w:val="0D0D0D"/>
                <w:sz w:val="20"/>
                <w:szCs w:val="20"/>
                <w:lang w:eastAsia="en-GB"/>
              </w:rPr>
              <w:t xml:space="preserve">in their emotional wellbeing in order for them to then achieve </w:t>
            </w:r>
            <w:r>
              <w:rPr>
                <w:rFonts w:ascii="Arial" w:eastAsia="Times New Roman" w:hAnsi="Arial" w:cs="Arial"/>
                <w:color w:val="0D0D0D"/>
                <w:sz w:val="20"/>
                <w:szCs w:val="20"/>
                <w:lang w:eastAsia="en-GB"/>
              </w:rPr>
              <w:t xml:space="preserve">and make progress </w:t>
            </w:r>
            <w:r w:rsidRPr="00FC5938">
              <w:rPr>
                <w:rFonts w:ascii="Arial" w:eastAsia="Times New Roman" w:hAnsi="Arial" w:cs="Arial"/>
                <w:color w:val="0D0D0D"/>
                <w:sz w:val="20"/>
                <w:szCs w:val="20"/>
                <w:lang w:eastAsia="en-GB"/>
              </w:rPr>
              <w:t>academically.</w:t>
            </w:r>
            <w:r w:rsidRPr="004439EE">
              <w:rPr>
                <w:rFonts w:ascii="Arial" w:hAnsi="Arial" w:cs="Arial"/>
                <w:b/>
                <w:i/>
              </w:rPr>
              <w:t xml:space="preserve"> </w:t>
            </w:r>
            <w:r>
              <w:rPr>
                <w:rFonts w:ascii="Arial" w:hAnsi="Arial" w:cs="Arial"/>
                <w:b/>
                <w:i/>
              </w:rPr>
              <w:t xml:space="preserve">   </w:t>
            </w:r>
          </w:p>
          <w:p w14:paraId="4FF4ACCE" w14:textId="20F6A11B" w:rsidR="00836672" w:rsidRPr="00FC5938" w:rsidRDefault="00836672" w:rsidP="004D387E">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 xml:space="preserve">Limiting any impact on the day-to-day teaching and learning. </w:t>
            </w:r>
            <w:r>
              <w:rPr>
                <w:rFonts w:ascii="Arial" w:hAnsi="Arial" w:cs="Arial"/>
              </w:rPr>
              <w:t xml:space="preserve"> </w:t>
            </w:r>
            <w:r>
              <w:rPr>
                <w:rFonts w:ascii="Arial" w:hAnsi="Arial" w:cs="Arial"/>
                <w:b/>
                <w:i/>
              </w:rPr>
              <w:t xml:space="preserve">     </w:t>
            </w:r>
          </w:p>
        </w:tc>
        <w:tc>
          <w:tcPr>
            <w:tcW w:w="3544" w:type="dxa"/>
            <w:shd w:val="clear" w:color="auto" w:fill="auto"/>
            <w:tcMar>
              <w:top w:w="57" w:type="dxa"/>
              <w:bottom w:w="57" w:type="dxa"/>
            </w:tcMar>
          </w:tcPr>
          <w:p w14:paraId="6781BC89" w14:textId="77777777" w:rsidR="00836672" w:rsidRDefault="00836672" w:rsidP="00555707">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High % of pupils including those eligible for PP needing support with their wellbeing. For example:</w:t>
            </w:r>
          </w:p>
          <w:p w14:paraId="38B574EA" w14:textId="77777777" w:rsidR="00836672" w:rsidRDefault="00836672" w:rsidP="00555707">
            <w:pPr>
              <w:pStyle w:val="ListParagraph"/>
              <w:numPr>
                <w:ilvl w:val="0"/>
                <w:numId w:val="18"/>
              </w:num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Referral to CAMHS</w:t>
            </w:r>
          </w:p>
          <w:p w14:paraId="0D628977" w14:textId="77777777" w:rsidR="00836672" w:rsidRDefault="00836672" w:rsidP="00555707">
            <w:pPr>
              <w:pStyle w:val="ListParagraph"/>
              <w:numPr>
                <w:ilvl w:val="0"/>
                <w:numId w:val="18"/>
              </w:num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Play Therapy</w:t>
            </w:r>
          </w:p>
          <w:p w14:paraId="03BAB6C2" w14:textId="77777777" w:rsidR="00836672" w:rsidRDefault="00836672" w:rsidP="00555707">
            <w:pPr>
              <w:pStyle w:val="ListParagraph"/>
              <w:numPr>
                <w:ilvl w:val="0"/>
                <w:numId w:val="18"/>
              </w:num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Mentoring</w:t>
            </w:r>
          </w:p>
          <w:p w14:paraId="2D9DD9A7" w14:textId="77777777" w:rsidR="00836672" w:rsidRDefault="00836672" w:rsidP="00555707">
            <w:pPr>
              <w:pStyle w:val="ListParagraph"/>
              <w:numPr>
                <w:ilvl w:val="0"/>
                <w:numId w:val="18"/>
              </w:num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 xml:space="preserve">Specific intervention </w:t>
            </w:r>
          </w:p>
          <w:p w14:paraId="6363A695" w14:textId="77777777" w:rsidR="00836672" w:rsidRDefault="00836672" w:rsidP="00555707">
            <w:pPr>
              <w:pStyle w:val="ListParagraph"/>
              <w:numPr>
                <w:ilvl w:val="0"/>
                <w:numId w:val="18"/>
              </w:num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 xml:space="preserve">Social care involvement </w:t>
            </w:r>
          </w:p>
          <w:p w14:paraId="07BA6C6C" w14:textId="77777777" w:rsidR="00836672" w:rsidRDefault="00836672" w:rsidP="00555707">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 xml:space="preserve">Increase in exclusions linked to mental health and wellbeing. </w:t>
            </w:r>
          </w:p>
          <w:p w14:paraId="78964C16" w14:textId="24F347C5" w:rsidR="00836672" w:rsidRPr="00555707" w:rsidRDefault="00836672" w:rsidP="00555707">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 xml:space="preserve">Continued leadership and management of our outstanding Care Team and their provision.  </w:t>
            </w:r>
          </w:p>
        </w:tc>
        <w:tc>
          <w:tcPr>
            <w:tcW w:w="3260" w:type="dxa"/>
            <w:gridSpan w:val="2"/>
            <w:shd w:val="clear" w:color="auto" w:fill="auto"/>
            <w:tcMar>
              <w:top w:w="57" w:type="dxa"/>
              <w:bottom w:w="57" w:type="dxa"/>
            </w:tcMar>
          </w:tcPr>
          <w:p w14:paraId="27DE7EE7" w14:textId="77777777" w:rsidR="00836672" w:rsidRDefault="00836672" w:rsidP="004D387E">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 xml:space="preserve">SLT meetings every 3 weeks focused on pupil wellbeing across school. </w:t>
            </w:r>
          </w:p>
          <w:p w14:paraId="0DBD25AF" w14:textId="77777777" w:rsidR="00836672" w:rsidRDefault="00836672" w:rsidP="004D387E">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 xml:space="preserve">Regular supervision. </w:t>
            </w:r>
          </w:p>
          <w:p w14:paraId="38F1EA12" w14:textId="2834D431" w:rsidR="00836672" w:rsidRPr="00555707" w:rsidRDefault="00836672" w:rsidP="004D387E">
            <w:pPr>
              <w:spacing w:after="0" w:line="288" w:lineRule="auto"/>
              <w:rPr>
                <w:rFonts w:ascii="Arial" w:eastAsia="Times New Roman" w:hAnsi="Arial" w:cs="Arial"/>
                <w:color w:val="0D0D0D"/>
                <w:sz w:val="20"/>
                <w:szCs w:val="20"/>
                <w:lang w:eastAsia="en-GB"/>
              </w:rPr>
            </w:pPr>
          </w:p>
        </w:tc>
        <w:tc>
          <w:tcPr>
            <w:tcW w:w="1417" w:type="dxa"/>
            <w:gridSpan w:val="2"/>
            <w:shd w:val="clear" w:color="auto" w:fill="auto"/>
          </w:tcPr>
          <w:p w14:paraId="33AD749B" w14:textId="3D31F76C" w:rsidR="00836672" w:rsidRPr="00A672FB" w:rsidRDefault="00836672" w:rsidP="000E2BD6">
            <w:pPr>
              <w:spacing w:after="0" w:line="288" w:lineRule="auto"/>
              <w:jc w:val="center"/>
              <w:rPr>
                <w:rFonts w:ascii="Arial" w:eastAsia="Times New Roman" w:hAnsi="Arial" w:cs="Arial"/>
                <w:color w:val="0D0D0D"/>
                <w:sz w:val="24"/>
                <w:szCs w:val="24"/>
                <w:lang w:eastAsia="en-GB"/>
              </w:rPr>
            </w:pPr>
            <w:r w:rsidRPr="00A672FB">
              <w:rPr>
                <w:rFonts w:ascii="Arial" w:eastAsia="Times New Roman" w:hAnsi="Arial" w:cs="Arial"/>
                <w:color w:val="0D0D0D"/>
                <w:sz w:val="20"/>
                <w:szCs w:val="20"/>
                <w:lang w:eastAsia="en-GB"/>
              </w:rPr>
              <w:t xml:space="preserve">Principal </w:t>
            </w:r>
          </w:p>
        </w:tc>
        <w:tc>
          <w:tcPr>
            <w:tcW w:w="2835" w:type="dxa"/>
            <w:vMerge w:val="restart"/>
            <w:shd w:val="clear" w:color="auto" w:fill="auto"/>
          </w:tcPr>
          <w:p w14:paraId="3C860187" w14:textId="66327336" w:rsidR="00836672" w:rsidRPr="00A672FB" w:rsidRDefault="00836672" w:rsidP="000E2BD6">
            <w:pPr>
              <w:spacing w:after="0" w:line="288" w:lineRule="auto"/>
              <w:rPr>
                <w:rFonts w:ascii="Arial" w:eastAsia="Times New Roman" w:hAnsi="Arial" w:cs="Arial"/>
                <w:color w:val="0D0D0D"/>
                <w:sz w:val="20"/>
                <w:szCs w:val="20"/>
                <w:lang w:eastAsia="en-GB"/>
              </w:rPr>
            </w:pPr>
            <w:r w:rsidRPr="00A672FB">
              <w:rPr>
                <w:rFonts w:ascii="Arial" w:eastAsia="Times New Roman" w:hAnsi="Arial" w:cs="Arial"/>
                <w:color w:val="0D0D0D"/>
                <w:sz w:val="20"/>
                <w:szCs w:val="20"/>
                <w:lang w:eastAsia="en-GB"/>
              </w:rPr>
              <w:t>Half-termly / on-going.</w:t>
            </w:r>
          </w:p>
          <w:p w14:paraId="387AB9E1" w14:textId="3D2BE534" w:rsidR="00836672" w:rsidRPr="00A672FB" w:rsidRDefault="00836672" w:rsidP="000E2BD6">
            <w:pPr>
              <w:spacing w:after="0" w:line="288" w:lineRule="auto"/>
              <w:rPr>
                <w:rFonts w:ascii="Arial" w:eastAsia="Times New Roman" w:hAnsi="Arial" w:cs="Arial"/>
                <w:color w:val="0D0D0D"/>
                <w:sz w:val="20"/>
                <w:szCs w:val="20"/>
                <w:lang w:eastAsia="en-GB"/>
              </w:rPr>
            </w:pPr>
            <w:r w:rsidRPr="00A672FB">
              <w:rPr>
                <w:rFonts w:ascii="Arial" w:eastAsia="Times New Roman" w:hAnsi="Arial" w:cs="Arial"/>
                <w:color w:val="0D0D0D"/>
                <w:sz w:val="20"/>
                <w:szCs w:val="20"/>
                <w:lang w:eastAsia="en-GB"/>
              </w:rPr>
              <w:t xml:space="preserve">Through Performance Management. </w:t>
            </w:r>
          </w:p>
          <w:p w14:paraId="5804D966" w14:textId="35128EBB" w:rsidR="00836672" w:rsidRPr="00A672FB" w:rsidRDefault="00836672" w:rsidP="000E2BD6">
            <w:pPr>
              <w:spacing w:after="0" w:line="288" w:lineRule="auto"/>
              <w:rPr>
                <w:rFonts w:ascii="Arial" w:eastAsia="Times New Roman" w:hAnsi="Arial" w:cs="Arial"/>
                <w:color w:val="0D0D0D"/>
                <w:sz w:val="20"/>
                <w:szCs w:val="20"/>
                <w:lang w:eastAsia="en-GB"/>
              </w:rPr>
            </w:pPr>
            <w:r w:rsidRPr="00A672FB">
              <w:rPr>
                <w:rFonts w:ascii="Arial" w:eastAsia="Times New Roman" w:hAnsi="Arial" w:cs="Arial"/>
                <w:color w:val="0D0D0D"/>
                <w:sz w:val="20"/>
                <w:szCs w:val="20"/>
                <w:lang w:eastAsia="en-GB"/>
              </w:rPr>
              <w:t>Supervision.</w:t>
            </w:r>
          </w:p>
          <w:p w14:paraId="23FA7494" w14:textId="011B71AC" w:rsidR="00836672" w:rsidRPr="00A672FB" w:rsidRDefault="00836672" w:rsidP="000E2BD6">
            <w:pPr>
              <w:spacing w:after="0" w:line="288" w:lineRule="auto"/>
              <w:rPr>
                <w:rFonts w:ascii="Arial" w:eastAsia="Times New Roman" w:hAnsi="Arial" w:cs="Arial"/>
                <w:color w:val="0D0D0D"/>
                <w:sz w:val="20"/>
                <w:szCs w:val="20"/>
                <w:lang w:eastAsia="en-GB"/>
              </w:rPr>
            </w:pPr>
            <w:r w:rsidRPr="00A672FB">
              <w:rPr>
                <w:rFonts w:ascii="Arial" w:eastAsia="Times New Roman" w:hAnsi="Arial" w:cs="Arial"/>
                <w:color w:val="0D0D0D"/>
                <w:sz w:val="20"/>
                <w:szCs w:val="20"/>
                <w:lang w:eastAsia="en-GB"/>
              </w:rPr>
              <w:t>Regular meetings.</w:t>
            </w:r>
          </w:p>
          <w:p w14:paraId="63E0D9E5" w14:textId="5A8C17B1" w:rsidR="00836672" w:rsidRPr="00A672FB" w:rsidRDefault="00836672" w:rsidP="000E2BD6">
            <w:pPr>
              <w:spacing w:after="0" w:line="288" w:lineRule="auto"/>
              <w:rPr>
                <w:rFonts w:ascii="Arial" w:eastAsia="Times New Roman" w:hAnsi="Arial" w:cs="Arial"/>
                <w:color w:val="0D0D0D"/>
                <w:sz w:val="20"/>
                <w:szCs w:val="20"/>
                <w:lang w:eastAsia="en-GB"/>
              </w:rPr>
            </w:pPr>
            <w:r w:rsidRPr="00A672FB">
              <w:rPr>
                <w:rFonts w:ascii="Arial" w:eastAsia="Times New Roman" w:hAnsi="Arial" w:cs="Arial"/>
                <w:color w:val="0D0D0D"/>
                <w:sz w:val="20"/>
                <w:szCs w:val="20"/>
                <w:lang w:eastAsia="en-GB"/>
              </w:rPr>
              <w:t xml:space="preserve">Impact on pupil wellbeing and teaching and learning. </w:t>
            </w:r>
          </w:p>
          <w:p w14:paraId="4414214C" w14:textId="77777777" w:rsidR="00836672" w:rsidRPr="00A672FB" w:rsidRDefault="00836672" w:rsidP="000E2BD6">
            <w:pPr>
              <w:spacing w:after="0" w:line="288" w:lineRule="auto"/>
              <w:rPr>
                <w:rFonts w:ascii="Arial" w:eastAsia="Times New Roman" w:hAnsi="Arial" w:cs="Arial"/>
                <w:color w:val="0D0D0D"/>
                <w:sz w:val="20"/>
                <w:szCs w:val="20"/>
                <w:lang w:eastAsia="en-GB"/>
              </w:rPr>
            </w:pPr>
            <w:r w:rsidRPr="00A672FB">
              <w:rPr>
                <w:rFonts w:ascii="Arial" w:eastAsia="Times New Roman" w:hAnsi="Arial" w:cs="Arial"/>
                <w:color w:val="0D0D0D"/>
                <w:sz w:val="20"/>
                <w:szCs w:val="20"/>
                <w:lang w:eastAsia="en-GB"/>
              </w:rPr>
              <w:t xml:space="preserve">Care Team impact case studies. </w:t>
            </w:r>
          </w:p>
          <w:p w14:paraId="534E4B28" w14:textId="77777777" w:rsidR="00836672" w:rsidRPr="00A672FB" w:rsidRDefault="00836672" w:rsidP="000E2BD6">
            <w:pPr>
              <w:spacing w:after="0" w:line="288" w:lineRule="auto"/>
              <w:rPr>
                <w:rFonts w:ascii="Arial" w:eastAsia="Times New Roman" w:hAnsi="Arial" w:cs="Arial"/>
                <w:color w:val="0D0D0D"/>
                <w:sz w:val="20"/>
                <w:szCs w:val="20"/>
                <w:lang w:eastAsia="en-GB"/>
              </w:rPr>
            </w:pPr>
          </w:p>
          <w:p w14:paraId="205F1D67" w14:textId="4806F0B6" w:rsidR="00836672" w:rsidRPr="00A672FB" w:rsidRDefault="00836672" w:rsidP="000E2BD6">
            <w:pPr>
              <w:spacing w:after="0" w:line="288" w:lineRule="auto"/>
              <w:rPr>
                <w:rFonts w:ascii="Arial" w:eastAsia="Times New Roman" w:hAnsi="Arial" w:cs="Arial"/>
                <w:color w:val="0D0D0D"/>
                <w:sz w:val="24"/>
                <w:szCs w:val="24"/>
                <w:lang w:eastAsia="en-GB"/>
              </w:rPr>
            </w:pPr>
          </w:p>
        </w:tc>
      </w:tr>
      <w:tr w:rsidR="00836672" w:rsidRPr="004D387E" w14:paraId="7765B4DA" w14:textId="77777777" w:rsidTr="00A84756">
        <w:trPr>
          <w:trHeight w:hRule="exact" w:val="3446"/>
        </w:trPr>
        <w:tc>
          <w:tcPr>
            <w:tcW w:w="2235" w:type="dxa"/>
            <w:shd w:val="clear" w:color="auto" w:fill="auto"/>
            <w:tcMar>
              <w:top w:w="57" w:type="dxa"/>
              <w:bottom w:w="57" w:type="dxa"/>
            </w:tcMar>
          </w:tcPr>
          <w:p w14:paraId="5C2A275A" w14:textId="77777777" w:rsidR="00836672" w:rsidRDefault="00836672" w:rsidP="009E72B7">
            <w:pPr>
              <w:spacing w:after="0" w:line="288" w:lineRule="auto"/>
              <w:rPr>
                <w:rFonts w:ascii="Arial" w:eastAsia="Times New Roman" w:hAnsi="Arial" w:cs="Arial"/>
                <w:color w:val="0D0D0D"/>
                <w:sz w:val="20"/>
                <w:szCs w:val="20"/>
                <w:lang w:eastAsia="en-GB"/>
              </w:rPr>
            </w:pPr>
            <w:r>
              <w:rPr>
                <w:rFonts w:ascii="Arial" w:eastAsia="Times New Roman" w:hAnsi="Arial" w:cs="Arial"/>
                <w:b/>
                <w:color w:val="0D0D0D"/>
                <w:sz w:val="20"/>
                <w:szCs w:val="20"/>
                <w:lang w:eastAsia="en-GB"/>
              </w:rPr>
              <w:t xml:space="preserve">Employing </w:t>
            </w:r>
            <w:r w:rsidRPr="0008008D">
              <w:rPr>
                <w:rFonts w:ascii="Arial" w:eastAsia="Times New Roman" w:hAnsi="Arial" w:cs="Arial"/>
                <w:b/>
                <w:color w:val="0D0D0D"/>
                <w:sz w:val="20"/>
                <w:szCs w:val="20"/>
                <w:lang w:eastAsia="en-GB"/>
              </w:rPr>
              <w:t>P</w:t>
            </w:r>
            <w:r>
              <w:rPr>
                <w:rFonts w:ascii="Arial" w:eastAsia="Times New Roman" w:hAnsi="Arial" w:cs="Arial"/>
                <w:b/>
                <w:color w:val="0D0D0D"/>
                <w:sz w:val="20"/>
                <w:szCs w:val="20"/>
                <w:lang w:eastAsia="en-GB"/>
              </w:rPr>
              <w:t>upil and Parent Support Advisor</w:t>
            </w:r>
            <w:r w:rsidR="009E72B7">
              <w:rPr>
                <w:rFonts w:ascii="Arial" w:eastAsia="Times New Roman" w:hAnsi="Arial" w:cs="Arial"/>
                <w:b/>
                <w:color w:val="0D0D0D"/>
                <w:sz w:val="20"/>
                <w:szCs w:val="20"/>
                <w:lang w:eastAsia="en-GB"/>
              </w:rPr>
              <w:t>s</w:t>
            </w:r>
            <w:r w:rsidRPr="0008008D">
              <w:rPr>
                <w:rFonts w:ascii="Arial" w:eastAsia="Times New Roman" w:hAnsi="Arial" w:cs="Arial"/>
                <w:b/>
                <w:color w:val="0D0D0D"/>
                <w:sz w:val="20"/>
                <w:szCs w:val="20"/>
                <w:lang w:eastAsia="en-GB"/>
              </w:rPr>
              <w:t xml:space="preserve"> </w:t>
            </w:r>
            <w:r>
              <w:rPr>
                <w:rFonts w:ascii="Arial" w:eastAsia="Times New Roman" w:hAnsi="Arial" w:cs="Arial"/>
                <w:color w:val="0D0D0D"/>
                <w:sz w:val="20"/>
                <w:szCs w:val="20"/>
                <w:lang w:eastAsia="en-GB"/>
              </w:rPr>
              <w:t xml:space="preserve">– </w:t>
            </w:r>
            <w:r w:rsidR="009E72B7">
              <w:rPr>
                <w:rFonts w:ascii="Arial" w:eastAsia="Times New Roman" w:hAnsi="Arial" w:cs="Arial"/>
                <w:color w:val="0D0D0D"/>
                <w:sz w:val="20"/>
                <w:szCs w:val="20"/>
                <w:lang w:eastAsia="en-GB"/>
              </w:rPr>
              <w:t xml:space="preserve">X3 part time to make up our ‘Care Team’. </w:t>
            </w:r>
          </w:p>
          <w:p w14:paraId="65F21707" w14:textId="77777777" w:rsidR="00CB2A57" w:rsidRDefault="00CB2A57" w:rsidP="009E72B7">
            <w:pPr>
              <w:spacing w:after="0" w:line="288" w:lineRule="auto"/>
              <w:rPr>
                <w:rFonts w:ascii="Arial" w:eastAsia="Times New Roman" w:hAnsi="Arial" w:cs="Arial"/>
                <w:color w:val="0D0D0D"/>
                <w:sz w:val="20"/>
                <w:szCs w:val="20"/>
                <w:lang w:eastAsia="en-GB"/>
              </w:rPr>
            </w:pPr>
          </w:p>
          <w:p w14:paraId="7F5E77A9" w14:textId="6CB82DE4" w:rsidR="00CB2A57" w:rsidRPr="0008008D" w:rsidRDefault="00CB2A57" w:rsidP="009E72B7">
            <w:pPr>
              <w:spacing w:after="0" w:line="288" w:lineRule="auto"/>
              <w:rPr>
                <w:rFonts w:ascii="Arial" w:eastAsia="Times New Roman" w:hAnsi="Arial" w:cs="Arial"/>
                <w:color w:val="0D0D0D"/>
                <w:sz w:val="20"/>
                <w:szCs w:val="20"/>
                <w:lang w:eastAsia="en-GB"/>
              </w:rPr>
            </w:pPr>
          </w:p>
        </w:tc>
        <w:tc>
          <w:tcPr>
            <w:tcW w:w="2126" w:type="dxa"/>
            <w:gridSpan w:val="3"/>
            <w:shd w:val="clear" w:color="auto" w:fill="auto"/>
            <w:tcMar>
              <w:top w:w="57" w:type="dxa"/>
              <w:bottom w:w="57" w:type="dxa"/>
            </w:tcMar>
          </w:tcPr>
          <w:p w14:paraId="29321137" w14:textId="77777777" w:rsidR="00836672" w:rsidRDefault="00836672" w:rsidP="0008008D">
            <w:pPr>
              <w:spacing w:after="0" w:line="288" w:lineRule="auto"/>
              <w:rPr>
                <w:rFonts w:ascii="Arial" w:hAnsi="Arial" w:cs="Arial"/>
                <w:b/>
                <w:i/>
              </w:rPr>
            </w:pPr>
            <w:r>
              <w:rPr>
                <w:rFonts w:ascii="Arial" w:eastAsia="Times New Roman" w:hAnsi="Arial" w:cs="Arial"/>
                <w:color w:val="0D0D0D"/>
                <w:sz w:val="20"/>
                <w:szCs w:val="20"/>
                <w:lang w:eastAsia="en-GB"/>
              </w:rPr>
              <w:t>E</w:t>
            </w:r>
            <w:r w:rsidRPr="00FC5938">
              <w:rPr>
                <w:rFonts w:ascii="Arial" w:eastAsia="Times New Roman" w:hAnsi="Arial" w:cs="Arial"/>
                <w:color w:val="0D0D0D"/>
                <w:sz w:val="20"/>
                <w:szCs w:val="20"/>
                <w:lang w:eastAsia="en-GB"/>
              </w:rPr>
              <w:t xml:space="preserve">nsuring all children are secure </w:t>
            </w:r>
            <w:r>
              <w:rPr>
                <w:rFonts w:ascii="Arial" w:eastAsia="Times New Roman" w:hAnsi="Arial" w:cs="Arial"/>
                <w:color w:val="0D0D0D"/>
                <w:sz w:val="20"/>
                <w:szCs w:val="20"/>
                <w:lang w:eastAsia="en-GB"/>
              </w:rPr>
              <w:t xml:space="preserve">and happy </w:t>
            </w:r>
            <w:r w:rsidRPr="00FC5938">
              <w:rPr>
                <w:rFonts w:ascii="Arial" w:eastAsia="Times New Roman" w:hAnsi="Arial" w:cs="Arial"/>
                <w:color w:val="0D0D0D"/>
                <w:sz w:val="20"/>
                <w:szCs w:val="20"/>
                <w:lang w:eastAsia="en-GB"/>
              </w:rPr>
              <w:t xml:space="preserve">in their emotional wellbeing in order for them to then achieve </w:t>
            </w:r>
            <w:r>
              <w:rPr>
                <w:rFonts w:ascii="Arial" w:eastAsia="Times New Roman" w:hAnsi="Arial" w:cs="Arial"/>
                <w:color w:val="0D0D0D"/>
                <w:sz w:val="20"/>
                <w:szCs w:val="20"/>
                <w:lang w:eastAsia="en-GB"/>
              </w:rPr>
              <w:t xml:space="preserve">and make progress </w:t>
            </w:r>
            <w:r w:rsidRPr="00FC5938">
              <w:rPr>
                <w:rFonts w:ascii="Arial" w:eastAsia="Times New Roman" w:hAnsi="Arial" w:cs="Arial"/>
                <w:color w:val="0D0D0D"/>
                <w:sz w:val="20"/>
                <w:szCs w:val="20"/>
                <w:lang w:eastAsia="en-GB"/>
              </w:rPr>
              <w:t>academically.</w:t>
            </w:r>
            <w:r w:rsidRPr="004439EE">
              <w:rPr>
                <w:rFonts w:ascii="Arial" w:hAnsi="Arial" w:cs="Arial"/>
                <w:b/>
                <w:i/>
              </w:rPr>
              <w:t xml:space="preserve"> </w:t>
            </w:r>
            <w:r>
              <w:rPr>
                <w:rFonts w:ascii="Arial" w:hAnsi="Arial" w:cs="Arial"/>
                <w:b/>
                <w:i/>
              </w:rPr>
              <w:t xml:space="preserve">   </w:t>
            </w:r>
          </w:p>
          <w:p w14:paraId="66218E38" w14:textId="00CB3397" w:rsidR="00836672" w:rsidRDefault="00836672" w:rsidP="0008008D">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 xml:space="preserve">Limiting any impact on the day-to-day teaching and learning. </w:t>
            </w:r>
            <w:r>
              <w:rPr>
                <w:rFonts w:ascii="Arial" w:hAnsi="Arial" w:cs="Arial"/>
              </w:rPr>
              <w:t xml:space="preserve"> </w:t>
            </w:r>
            <w:r>
              <w:rPr>
                <w:rFonts w:ascii="Arial" w:hAnsi="Arial" w:cs="Arial"/>
                <w:b/>
                <w:i/>
              </w:rPr>
              <w:t xml:space="preserve">     </w:t>
            </w:r>
          </w:p>
        </w:tc>
        <w:tc>
          <w:tcPr>
            <w:tcW w:w="3544" w:type="dxa"/>
            <w:shd w:val="clear" w:color="auto" w:fill="auto"/>
            <w:tcMar>
              <w:top w:w="57" w:type="dxa"/>
              <w:bottom w:w="57" w:type="dxa"/>
            </w:tcMar>
          </w:tcPr>
          <w:p w14:paraId="3D5C5A54" w14:textId="77777777" w:rsidR="00836672" w:rsidRPr="00A84756" w:rsidRDefault="00836672" w:rsidP="00555707">
            <w:pPr>
              <w:spacing w:after="0" w:line="288" w:lineRule="auto"/>
              <w:rPr>
                <w:rFonts w:ascii="Arial" w:eastAsia="Times New Roman" w:hAnsi="Arial" w:cs="Arial"/>
                <w:color w:val="0D0D0D"/>
                <w:sz w:val="18"/>
                <w:szCs w:val="18"/>
                <w:lang w:eastAsia="en-GB"/>
              </w:rPr>
            </w:pPr>
            <w:r w:rsidRPr="00A84756">
              <w:rPr>
                <w:rFonts w:ascii="Arial" w:eastAsia="Times New Roman" w:hAnsi="Arial" w:cs="Arial"/>
                <w:color w:val="0D0D0D"/>
                <w:sz w:val="18"/>
                <w:szCs w:val="18"/>
                <w:lang w:eastAsia="en-GB"/>
              </w:rPr>
              <w:t>As above.</w:t>
            </w:r>
          </w:p>
          <w:p w14:paraId="3059F60D" w14:textId="51B2B595" w:rsidR="00836672" w:rsidRDefault="00836672" w:rsidP="00555707">
            <w:pPr>
              <w:spacing w:after="0" w:line="288" w:lineRule="auto"/>
              <w:rPr>
                <w:rFonts w:ascii="Arial" w:eastAsia="Times New Roman" w:hAnsi="Arial" w:cs="Arial"/>
                <w:color w:val="0D0D0D"/>
                <w:sz w:val="20"/>
                <w:szCs w:val="20"/>
                <w:lang w:eastAsia="en-GB"/>
              </w:rPr>
            </w:pPr>
            <w:r w:rsidRPr="00A84756">
              <w:rPr>
                <w:rFonts w:ascii="Arial" w:eastAsia="Times New Roman" w:hAnsi="Arial" w:cs="Arial"/>
                <w:color w:val="0D0D0D"/>
                <w:sz w:val="18"/>
                <w:szCs w:val="18"/>
                <w:lang w:eastAsia="en-GB"/>
              </w:rPr>
              <w:t>Pupils within school with additional social and emotional needs has significantly increased. As well as providing preventative measures to support these pupils, the Care Team also support pupils in crisis during the school day. This limits the impact on teaching and learning for other pupils and adds additional support for identified pupils – usually those eligible for PP. Additional PPSA allows us to ‘safeguard’ one PPSA time to carry out preventative work</w:t>
            </w:r>
            <w:r>
              <w:rPr>
                <w:rFonts w:ascii="Arial" w:eastAsia="Times New Roman" w:hAnsi="Arial" w:cs="Arial"/>
                <w:color w:val="0D0D0D"/>
                <w:sz w:val="20"/>
                <w:szCs w:val="20"/>
                <w:lang w:eastAsia="en-GB"/>
              </w:rPr>
              <w:t>.</w:t>
            </w:r>
          </w:p>
        </w:tc>
        <w:tc>
          <w:tcPr>
            <w:tcW w:w="3260" w:type="dxa"/>
            <w:gridSpan w:val="2"/>
            <w:shd w:val="clear" w:color="auto" w:fill="auto"/>
            <w:tcMar>
              <w:top w:w="57" w:type="dxa"/>
              <w:bottom w:w="57" w:type="dxa"/>
            </w:tcMar>
          </w:tcPr>
          <w:p w14:paraId="1106628F" w14:textId="77777777" w:rsidR="00836672" w:rsidRDefault="00836672" w:rsidP="0008008D">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 xml:space="preserve">SLT meetings every 3 weeks focused on pupil wellbeing across school. </w:t>
            </w:r>
          </w:p>
          <w:p w14:paraId="3CFFD43A" w14:textId="77777777" w:rsidR="00836672" w:rsidRDefault="00836672" w:rsidP="0008008D">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 xml:space="preserve">Regular supervision. </w:t>
            </w:r>
          </w:p>
          <w:p w14:paraId="0641264B" w14:textId="586B348D" w:rsidR="00836672" w:rsidRDefault="00836672" w:rsidP="004D387E">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 xml:space="preserve">Care Team impact case studies. </w:t>
            </w:r>
          </w:p>
        </w:tc>
        <w:tc>
          <w:tcPr>
            <w:tcW w:w="1417" w:type="dxa"/>
            <w:gridSpan w:val="2"/>
            <w:shd w:val="clear" w:color="auto" w:fill="auto"/>
          </w:tcPr>
          <w:p w14:paraId="0C66CF5C" w14:textId="200C7727" w:rsidR="00836672" w:rsidRPr="000E2BD6" w:rsidRDefault="00836672" w:rsidP="000E2BD6">
            <w:pPr>
              <w:spacing w:after="0" w:line="288" w:lineRule="auto"/>
              <w:jc w:val="center"/>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Principal &amp; Pupil Wellbeing Lead</w:t>
            </w:r>
          </w:p>
        </w:tc>
        <w:tc>
          <w:tcPr>
            <w:tcW w:w="2835" w:type="dxa"/>
            <w:vMerge/>
            <w:shd w:val="clear" w:color="auto" w:fill="auto"/>
          </w:tcPr>
          <w:p w14:paraId="5F2DB42B" w14:textId="42D797A1" w:rsidR="00836672" w:rsidRPr="00435B2D" w:rsidRDefault="00836672" w:rsidP="000E2BD6">
            <w:pPr>
              <w:spacing w:after="0" w:line="288" w:lineRule="auto"/>
              <w:rPr>
                <w:rFonts w:ascii="Arial" w:eastAsia="Times New Roman" w:hAnsi="Arial" w:cs="Arial"/>
                <w:b/>
                <w:color w:val="0D0D0D"/>
                <w:sz w:val="20"/>
                <w:szCs w:val="20"/>
                <w:lang w:eastAsia="en-GB"/>
              </w:rPr>
            </w:pPr>
          </w:p>
        </w:tc>
      </w:tr>
      <w:tr w:rsidR="004D387E" w:rsidRPr="004D387E" w14:paraId="46F6AE80" w14:textId="77777777" w:rsidTr="008A0ED4">
        <w:trPr>
          <w:trHeight w:hRule="exact" w:val="1907"/>
        </w:trPr>
        <w:tc>
          <w:tcPr>
            <w:tcW w:w="2235" w:type="dxa"/>
            <w:shd w:val="clear" w:color="auto" w:fill="auto"/>
            <w:tcMar>
              <w:top w:w="57" w:type="dxa"/>
              <w:bottom w:w="57" w:type="dxa"/>
            </w:tcMar>
          </w:tcPr>
          <w:p w14:paraId="673405BE" w14:textId="67913E6A" w:rsidR="004D387E" w:rsidRPr="00811609" w:rsidRDefault="008A0ED4" w:rsidP="004D387E">
            <w:pPr>
              <w:spacing w:after="0" w:line="288" w:lineRule="auto"/>
              <w:rPr>
                <w:rFonts w:ascii="Arial" w:eastAsia="Times New Roman" w:hAnsi="Arial" w:cs="Arial"/>
                <w:b/>
                <w:color w:val="FF0000"/>
                <w:sz w:val="24"/>
                <w:szCs w:val="24"/>
                <w:lang w:eastAsia="en-GB"/>
              </w:rPr>
            </w:pPr>
            <w:r w:rsidRPr="008A0ED4">
              <w:rPr>
                <w:rFonts w:ascii="Arial" w:eastAsia="Times New Roman" w:hAnsi="Arial" w:cs="Arial"/>
                <w:b/>
                <w:color w:val="0D0D0D"/>
                <w:sz w:val="20"/>
                <w:szCs w:val="20"/>
                <w:lang w:eastAsia="en-GB"/>
              </w:rPr>
              <w:lastRenderedPageBreak/>
              <w:t>Employing an EWO</w:t>
            </w:r>
            <w:r>
              <w:rPr>
                <w:rFonts w:ascii="Arial" w:eastAsia="Times New Roman" w:hAnsi="Arial" w:cs="Arial"/>
                <w:color w:val="0D0D0D"/>
                <w:sz w:val="20"/>
                <w:szCs w:val="20"/>
                <w:lang w:eastAsia="en-GB"/>
              </w:rPr>
              <w:t xml:space="preserve"> – Education Welfare Ltd to support monitor and tackle poor attendance. </w:t>
            </w:r>
          </w:p>
        </w:tc>
        <w:tc>
          <w:tcPr>
            <w:tcW w:w="2126" w:type="dxa"/>
            <w:gridSpan w:val="3"/>
            <w:shd w:val="clear" w:color="auto" w:fill="auto"/>
            <w:tcMar>
              <w:top w:w="57" w:type="dxa"/>
              <w:bottom w:w="57" w:type="dxa"/>
            </w:tcMar>
          </w:tcPr>
          <w:p w14:paraId="1782CC3D" w14:textId="77777777" w:rsidR="008A0ED4" w:rsidRPr="008A0ED4" w:rsidRDefault="008A0ED4" w:rsidP="008A0ED4">
            <w:pPr>
              <w:pStyle w:val="ListParagraph"/>
              <w:ind w:left="0"/>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Ensure</w:t>
            </w:r>
            <w:r w:rsidRPr="008A0ED4">
              <w:rPr>
                <w:rFonts w:ascii="Arial" w:eastAsia="Times New Roman" w:hAnsi="Arial" w:cs="Arial"/>
                <w:color w:val="0D0D0D"/>
                <w:sz w:val="20"/>
                <w:szCs w:val="20"/>
                <w:lang w:eastAsia="en-GB"/>
              </w:rPr>
              <w:t xml:space="preserve"> all children are in school to achieve. </w:t>
            </w:r>
          </w:p>
          <w:p w14:paraId="51CD2BF4" w14:textId="77777777" w:rsidR="004D387E" w:rsidRPr="004D387E" w:rsidRDefault="004D387E" w:rsidP="004D387E">
            <w:pPr>
              <w:spacing w:after="0" w:line="288" w:lineRule="auto"/>
              <w:rPr>
                <w:rFonts w:ascii="Arial" w:eastAsia="Times New Roman" w:hAnsi="Arial" w:cs="Arial"/>
                <w:color w:val="0D0D0D"/>
                <w:sz w:val="24"/>
                <w:szCs w:val="24"/>
                <w:lang w:eastAsia="en-GB"/>
              </w:rPr>
            </w:pPr>
          </w:p>
        </w:tc>
        <w:tc>
          <w:tcPr>
            <w:tcW w:w="3544" w:type="dxa"/>
            <w:shd w:val="clear" w:color="auto" w:fill="auto"/>
            <w:tcMar>
              <w:top w:w="57" w:type="dxa"/>
              <w:bottom w:w="57" w:type="dxa"/>
            </w:tcMar>
          </w:tcPr>
          <w:p w14:paraId="471C18FD" w14:textId="5DBDF82F" w:rsidR="004D387E" w:rsidRPr="00E21B2D" w:rsidRDefault="00E21B2D" w:rsidP="004D387E">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 xml:space="preserve">Continued need to ensure that attendance does not drop below 95% and tackle poor attendance without damaging the relationships between school and staff such as the Care Team. </w:t>
            </w:r>
          </w:p>
        </w:tc>
        <w:tc>
          <w:tcPr>
            <w:tcW w:w="3260" w:type="dxa"/>
            <w:gridSpan w:val="2"/>
            <w:shd w:val="clear" w:color="auto" w:fill="auto"/>
            <w:tcMar>
              <w:top w:w="57" w:type="dxa"/>
              <w:bottom w:w="57" w:type="dxa"/>
            </w:tcMar>
          </w:tcPr>
          <w:p w14:paraId="3E504A59" w14:textId="77777777" w:rsidR="004D387E" w:rsidRPr="00033493" w:rsidRDefault="00E21B2D" w:rsidP="004D387E">
            <w:pPr>
              <w:spacing w:after="0" w:line="288" w:lineRule="auto"/>
              <w:rPr>
                <w:rFonts w:ascii="Arial" w:eastAsia="Times New Roman" w:hAnsi="Arial" w:cs="Arial"/>
                <w:color w:val="0D0D0D"/>
                <w:sz w:val="20"/>
                <w:szCs w:val="20"/>
                <w:lang w:eastAsia="en-GB"/>
              </w:rPr>
            </w:pPr>
            <w:r w:rsidRPr="00033493">
              <w:rPr>
                <w:rFonts w:ascii="Arial" w:eastAsia="Times New Roman" w:hAnsi="Arial" w:cs="Arial"/>
                <w:color w:val="0D0D0D"/>
                <w:sz w:val="20"/>
                <w:szCs w:val="20"/>
                <w:lang w:eastAsia="en-GB"/>
              </w:rPr>
              <w:t>Regular weekly dialogue between EWO / Care Team and Principal.</w:t>
            </w:r>
          </w:p>
          <w:p w14:paraId="0EACA082" w14:textId="77777777" w:rsidR="00E21B2D" w:rsidRPr="00033493" w:rsidRDefault="00E21B2D" w:rsidP="004D387E">
            <w:pPr>
              <w:spacing w:after="0" w:line="288" w:lineRule="auto"/>
              <w:rPr>
                <w:rFonts w:ascii="Arial" w:eastAsia="Times New Roman" w:hAnsi="Arial" w:cs="Arial"/>
                <w:color w:val="0D0D0D"/>
                <w:sz w:val="20"/>
                <w:szCs w:val="20"/>
                <w:lang w:eastAsia="en-GB"/>
              </w:rPr>
            </w:pPr>
            <w:r w:rsidRPr="00033493">
              <w:rPr>
                <w:rFonts w:ascii="Arial" w:eastAsia="Times New Roman" w:hAnsi="Arial" w:cs="Arial"/>
                <w:color w:val="0D0D0D"/>
                <w:sz w:val="20"/>
                <w:szCs w:val="20"/>
                <w:lang w:eastAsia="en-GB"/>
              </w:rPr>
              <w:t>Half-termly attendance team meetings.</w:t>
            </w:r>
          </w:p>
          <w:p w14:paraId="559B7128" w14:textId="77777777" w:rsidR="00E21B2D" w:rsidRPr="00033493" w:rsidRDefault="00E21B2D" w:rsidP="004D387E">
            <w:pPr>
              <w:spacing w:after="0" w:line="288" w:lineRule="auto"/>
              <w:rPr>
                <w:rFonts w:ascii="Arial" w:eastAsia="Times New Roman" w:hAnsi="Arial" w:cs="Arial"/>
                <w:color w:val="0D0D0D"/>
                <w:sz w:val="20"/>
                <w:szCs w:val="20"/>
                <w:lang w:eastAsia="en-GB"/>
              </w:rPr>
            </w:pPr>
            <w:r w:rsidRPr="00033493">
              <w:rPr>
                <w:rFonts w:ascii="Arial" w:eastAsia="Times New Roman" w:hAnsi="Arial" w:cs="Arial"/>
                <w:color w:val="0D0D0D"/>
                <w:sz w:val="20"/>
                <w:szCs w:val="20"/>
                <w:lang w:eastAsia="en-GB"/>
              </w:rPr>
              <w:t>Attendance meetings with parents.</w:t>
            </w:r>
          </w:p>
          <w:p w14:paraId="1BF78A96" w14:textId="10721293" w:rsidR="00E21B2D" w:rsidRPr="00E21B2D" w:rsidRDefault="00E21B2D" w:rsidP="004D387E">
            <w:pPr>
              <w:spacing w:after="0" w:line="288" w:lineRule="auto"/>
              <w:rPr>
                <w:rFonts w:ascii="Arial" w:eastAsia="Times New Roman" w:hAnsi="Arial" w:cs="Arial"/>
                <w:color w:val="0D0D0D"/>
                <w:sz w:val="20"/>
                <w:szCs w:val="20"/>
                <w:lang w:eastAsia="en-GB"/>
              </w:rPr>
            </w:pPr>
            <w:r w:rsidRPr="00033493">
              <w:rPr>
                <w:rFonts w:ascii="Arial" w:eastAsia="Times New Roman" w:hAnsi="Arial" w:cs="Arial"/>
                <w:color w:val="0D0D0D"/>
                <w:sz w:val="20"/>
                <w:szCs w:val="20"/>
                <w:lang w:eastAsia="en-GB"/>
              </w:rPr>
              <w:t>Attendance data analysis.</w:t>
            </w:r>
            <w:r>
              <w:rPr>
                <w:rFonts w:ascii="Arial" w:eastAsia="Times New Roman" w:hAnsi="Arial" w:cs="Arial"/>
                <w:color w:val="0D0D0D"/>
                <w:sz w:val="20"/>
                <w:szCs w:val="20"/>
                <w:lang w:eastAsia="en-GB"/>
              </w:rPr>
              <w:t xml:space="preserve"> </w:t>
            </w:r>
          </w:p>
        </w:tc>
        <w:tc>
          <w:tcPr>
            <w:tcW w:w="1417" w:type="dxa"/>
            <w:gridSpan w:val="2"/>
            <w:shd w:val="clear" w:color="auto" w:fill="auto"/>
          </w:tcPr>
          <w:p w14:paraId="028C6CD2" w14:textId="27BA62F2" w:rsidR="004D387E" w:rsidRPr="00E21B2D" w:rsidRDefault="00E21B2D" w:rsidP="00E21B2D">
            <w:pPr>
              <w:spacing w:after="0" w:line="288" w:lineRule="auto"/>
              <w:jc w:val="center"/>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Principal and Pupil Wellbeing Lead</w:t>
            </w:r>
          </w:p>
        </w:tc>
        <w:tc>
          <w:tcPr>
            <w:tcW w:w="2835" w:type="dxa"/>
            <w:shd w:val="clear" w:color="auto" w:fill="auto"/>
          </w:tcPr>
          <w:p w14:paraId="75491790" w14:textId="561A0664" w:rsidR="004D387E" w:rsidRDefault="00B71E7C" w:rsidP="004D387E">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Half-</w:t>
            </w:r>
            <w:r w:rsidR="00E21B2D">
              <w:rPr>
                <w:rFonts w:ascii="Arial" w:eastAsia="Times New Roman" w:hAnsi="Arial" w:cs="Arial"/>
                <w:color w:val="0D0D0D"/>
                <w:sz w:val="20"/>
                <w:szCs w:val="20"/>
                <w:lang w:eastAsia="en-GB"/>
              </w:rPr>
              <w:t xml:space="preserve">termly and annually. </w:t>
            </w:r>
          </w:p>
          <w:p w14:paraId="4EE6A29D" w14:textId="77777777" w:rsidR="00E21B2D" w:rsidRDefault="00E21B2D" w:rsidP="004D387E">
            <w:pPr>
              <w:spacing w:after="0" w:line="288" w:lineRule="auto"/>
              <w:rPr>
                <w:rFonts w:ascii="Arial" w:eastAsia="Times New Roman" w:hAnsi="Arial" w:cs="Arial"/>
                <w:color w:val="0D0D0D"/>
                <w:sz w:val="20"/>
                <w:szCs w:val="20"/>
                <w:lang w:eastAsia="en-GB"/>
              </w:rPr>
            </w:pPr>
          </w:p>
          <w:p w14:paraId="60375CF9" w14:textId="4D4D549A" w:rsidR="00E21B2D" w:rsidRPr="00E21B2D" w:rsidRDefault="00E21B2D" w:rsidP="004D387E">
            <w:pPr>
              <w:spacing w:after="0" w:line="288" w:lineRule="auto"/>
              <w:rPr>
                <w:rFonts w:ascii="Arial" w:eastAsia="Times New Roman" w:hAnsi="Arial" w:cs="Arial"/>
                <w:b/>
                <w:color w:val="0D0D0D"/>
                <w:sz w:val="20"/>
                <w:szCs w:val="20"/>
                <w:lang w:eastAsia="en-GB"/>
              </w:rPr>
            </w:pPr>
          </w:p>
        </w:tc>
      </w:tr>
      <w:tr w:rsidR="00D51D3F" w:rsidRPr="004D387E" w14:paraId="3E4003A6" w14:textId="77777777" w:rsidTr="004960E1">
        <w:trPr>
          <w:trHeight w:hRule="exact" w:val="2765"/>
        </w:trPr>
        <w:tc>
          <w:tcPr>
            <w:tcW w:w="2235" w:type="dxa"/>
            <w:shd w:val="clear" w:color="auto" w:fill="auto"/>
            <w:tcMar>
              <w:top w:w="57" w:type="dxa"/>
              <w:bottom w:w="57" w:type="dxa"/>
            </w:tcMar>
          </w:tcPr>
          <w:p w14:paraId="6FFA8078" w14:textId="70374877" w:rsidR="00D51D3F" w:rsidRPr="00811609" w:rsidRDefault="00D51D3F" w:rsidP="004D387E">
            <w:pPr>
              <w:spacing w:after="0" w:line="288" w:lineRule="auto"/>
              <w:rPr>
                <w:rFonts w:ascii="Arial" w:eastAsia="Times New Roman" w:hAnsi="Arial" w:cs="Arial"/>
                <w:b/>
                <w:color w:val="FF0000"/>
                <w:sz w:val="20"/>
                <w:szCs w:val="20"/>
                <w:lang w:eastAsia="en-GB"/>
              </w:rPr>
            </w:pPr>
            <w:r>
              <w:rPr>
                <w:rFonts w:ascii="Arial" w:hAnsi="Arial" w:cs="Arial"/>
                <w:sz w:val="20"/>
                <w:szCs w:val="20"/>
                <w:lang w:eastAsia="en-GB"/>
              </w:rPr>
              <w:t xml:space="preserve">Regular opportunities for parents / families to come in and work alongside staff and pupils - </w:t>
            </w:r>
            <w:r w:rsidRPr="00990DCE">
              <w:rPr>
                <w:rFonts w:ascii="Arial" w:hAnsi="Arial" w:cs="Arial"/>
                <w:b/>
                <w:sz w:val="20"/>
                <w:szCs w:val="20"/>
                <w:lang w:eastAsia="en-GB"/>
              </w:rPr>
              <w:t>Open Mornings / Parent Courses / Workshops / EYFS Stay &amp; Play</w:t>
            </w:r>
            <w:r>
              <w:rPr>
                <w:rFonts w:ascii="Arial" w:hAnsi="Arial" w:cs="Arial"/>
                <w:b/>
                <w:sz w:val="20"/>
                <w:szCs w:val="20"/>
                <w:lang w:eastAsia="en-GB"/>
              </w:rPr>
              <w:t xml:space="preserve"> / ‘Beautiful Work’</w:t>
            </w:r>
            <w:r w:rsidR="00811609">
              <w:rPr>
                <w:rFonts w:ascii="Arial" w:hAnsi="Arial" w:cs="Arial"/>
                <w:b/>
                <w:sz w:val="20"/>
                <w:szCs w:val="20"/>
                <w:lang w:eastAsia="en-GB"/>
              </w:rPr>
              <w:t xml:space="preserve"> </w:t>
            </w:r>
          </w:p>
        </w:tc>
        <w:tc>
          <w:tcPr>
            <w:tcW w:w="2126" w:type="dxa"/>
            <w:gridSpan w:val="3"/>
            <w:shd w:val="clear" w:color="auto" w:fill="auto"/>
            <w:tcMar>
              <w:top w:w="57" w:type="dxa"/>
              <w:bottom w:w="57" w:type="dxa"/>
            </w:tcMar>
          </w:tcPr>
          <w:p w14:paraId="44417CAB" w14:textId="2B1CA5E6" w:rsidR="00D51D3F" w:rsidRPr="004960E1" w:rsidRDefault="00D51D3F" w:rsidP="004960E1">
            <w:pPr>
              <w:pStyle w:val="ListParagraph"/>
              <w:ind w:left="0"/>
              <w:rPr>
                <w:rFonts w:ascii="Arial" w:eastAsia="Times New Roman" w:hAnsi="Arial" w:cs="Arial"/>
                <w:color w:val="0D0D0D"/>
                <w:sz w:val="20"/>
                <w:szCs w:val="20"/>
                <w:lang w:eastAsia="en-GB"/>
              </w:rPr>
            </w:pPr>
            <w:r w:rsidRPr="004960E1">
              <w:rPr>
                <w:rFonts w:ascii="Arial" w:eastAsia="Times New Roman" w:hAnsi="Arial" w:cs="Arial"/>
                <w:color w:val="0D0D0D"/>
                <w:sz w:val="20"/>
                <w:szCs w:val="20"/>
                <w:lang w:eastAsia="en-GB"/>
              </w:rPr>
              <w:t xml:space="preserve">Increase pupil engagement in learning. Building and developing the capacity for parents to support and encourage their own child to engage as learners and make good progress at school. </w:t>
            </w:r>
          </w:p>
          <w:p w14:paraId="781F7F8A" w14:textId="77777777" w:rsidR="00D51D3F" w:rsidRDefault="00D51D3F" w:rsidP="008A0ED4">
            <w:pPr>
              <w:pStyle w:val="ListParagraph"/>
              <w:ind w:left="0"/>
              <w:rPr>
                <w:rFonts w:ascii="Arial" w:eastAsia="Times New Roman" w:hAnsi="Arial" w:cs="Arial"/>
                <w:color w:val="0D0D0D"/>
                <w:sz w:val="20"/>
                <w:szCs w:val="20"/>
                <w:lang w:eastAsia="en-GB"/>
              </w:rPr>
            </w:pPr>
          </w:p>
        </w:tc>
        <w:tc>
          <w:tcPr>
            <w:tcW w:w="3544" w:type="dxa"/>
            <w:vMerge w:val="restart"/>
            <w:shd w:val="clear" w:color="auto" w:fill="auto"/>
            <w:tcMar>
              <w:top w:w="57" w:type="dxa"/>
              <w:bottom w:w="57" w:type="dxa"/>
            </w:tcMar>
          </w:tcPr>
          <w:p w14:paraId="4D391BEC" w14:textId="77777777" w:rsidR="00D51D3F" w:rsidRDefault="00D51D3F" w:rsidP="004D387E">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 xml:space="preserve">Historically little parental engagement in pupils learning and school life academically. This has been strengthened over the last five years. This journey is not complete and opportunities to engage families in learning is constantly being reviewed and re-designed. The re-writing of the curriculum this year also provides further opportunities. </w:t>
            </w:r>
          </w:p>
          <w:p w14:paraId="758DA4D0" w14:textId="77777777" w:rsidR="00D51D3F" w:rsidRDefault="00D51D3F" w:rsidP="004D387E">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Marvellous Me is purchased to enable staff to share learning at home with parents.</w:t>
            </w:r>
          </w:p>
          <w:p w14:paraId="6B6CCC63" w14:textId="23F70B65" w:rsidR="00D51D3F" w:rsidRDefault="00D51D3F" w:rsidP="004D387E">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 xml:space="preserve">Parent engage descriptors are used by staff and the Parent Engage Team to target parents / carers for specific engagement opportunities. </w:t>
            </w:r>
          </w:p>
        </w:tc>
        <w:tc>
          <w:tcPr>
            <w:tcW w:w="3260" w:type="dxa"/>
            <w:gridSpan w:val="2"/>
            <w:vMerge w:val="restart"/>
            <w:shd w:val="clear" w:color="auto" w:fill="auto"/>
            <w:tcMar>
              <w:top w:w="57" w:type="dxa"/>
              <w:bottom w:w="57" w:type="dxa"/>
            </w:tcMar>
          </w:tcPr>
          <w:p w14:paraId="35546556" w14:textId="77777777" w:rsidR="00D51D3F" w:rsidRPr="00033493" w:rsidRDefault="00D51D3F" w:rsidP="004D387E">
            <w:pPr>
              <w:spacing w:after="0" w:line="288" w:lineRule="auto"/>
              <w:rPr>
                <w:rFonts w:ascii="Arial" w:eastAsia="Times New Roman" w:hAnsi="Arial" w:cs="Arial"/>
                <w:color w:val="0D0D0D"/>
                <w:sz w:val="20"/>
                <w:szCs w:val="20"/>
                <w:lang w:eastAsia="en-GB"/>
              </w:rPr>
            </w:pPr>
            <w:r w:rsidRPr="00033493">
              <w:rPr>
                <w:rFonts w:ascii="Arial" w:eastAsia="Times New Roman" w:hAnsi="Arial" w:cs="Arial"/>
                <w:color w:val="0D0D0D"/>
                <w:sz w:val="20"/>
                <w:szCs w:val="20"/>
                <w:lang w:eastAsia="en-GB"/>
              </w:rPr>
              <w:t xml:space="preserve">Leading in Parental Partnership Award to be renewed in Spring Term 2020. Preparation and audit in autumn term. </w:t>
            </w:r>
          </w:p>
          <w:p w14:paraId="635E3F83" w14:textId="77777777" w:rsidR="00D51D3F" w:rsidRPr="00033493" w:rsidRDefault="00D51D3F" w:rsidP="004D387E">
            <w:pPr>
              <w:spacing w:after="0" w:line="288" w:lineRule="auto"/>
              <w:rPr>
                <w:rFonts w:ascii="Arial" w:eastAsia="Times New Roman" w:hAnsi="Arial" w:cs="Arial"/>
                <w:color w:val="0D0D0D"/>
                <w:sz w:val="20"/>
                <w:szCs w:val="20"/>
                <w:lang w:eastAsia="en-GB"/>
              </w:rPr>
            </w:pPr>
            <w:r w:rsidRPr="00033493">
              <w:rPr>
                <w:rFonts w:ascii="Arial" w:eastAsia="Times New Roman" w:hAnsi="Arial" w:cs="Arial"/>
                <w:color w:val="0D0D0D"/>
                <w:sz w:val="20"/>
                <w:szCs w:val="20"/>
                <w:lang w:eastAsia="en-GB"/>
              </w:rPr>
              <w:t>Parent and staff evaluations.</w:t>
            </w:r>
          </w:p>
          <w:p w14:paraId="788690AD" w14:textId="77777777" w:rsidR="00D51D3F" w:rsidRPr="00033493" w:rsidRDefault="00D51D3F" w:rsidP="004D387E">
            <w:pPr>
              <w:spacing w:after="0" w:line="288" w:lineRule="auto"/>
              <w:rPr>
                <w:rFonts w:ascii="Arial" w:eastAsia="Times New Roman" w:hAnsi="Arial" w:cs="Arial"/>
                <w:color w:val="0D0D0D"/>
                <w:sz w:val="20"/>
                <w:szCs w:val="20"/>
                <w:lang w:eastAsia="en-GB"/>
              </w:rPr>
            </w:pPr>
            <w:r w:rsidRPr="00033493">
              <w:rPr>
                <w:rFonts w:ascii="Arial" w:eastAsia="Times New Roman" w:hAnsi="Arial" w:cs="Arial"/>
                <w:color w:val="0D0D0D"/>
                <w:sz w:val="20"/>
                <w:szCs w:val="20"/>
                <w:lang w:eastAsia="en-GB"/>
              </w:rPr>
              <w:t>SLT meetings</w:t>
            </w:r>
          </w:p>
          <w:p w14:paraId="77DAAD0B" w14:textId="77777777" w:rsidR="00D51D3F" w:rsidRDefault="00D51D3F" w:rsidP="004D387E">
            <w:pPr>
              <w:spacing w:after="0" w:line="288" w:lineRule="auto"/>
              <w:rPr>
                <w:rFonts w:ascii="Arial" w:eastAsia="Times New Roman" w:hAnsi="Arial" w:cs="Arial"/>
                <w:color w:val="0D0D0D"/>
                <w:sz w:val="18"/>
                <w:szCs w:val="18"/>
                <w:lang w:eastAsia="en-GB"/>
              </w:rPr>
            </w:pPr>
            <w:r w:rsidRPr="00033493">
              <w:rPr>
                <w:rFonts w:ascii="Arial" w:eastAsia="Times New Roman" w:hAnsi="Arial" w:cs="Arial"/>
                <w:color w:val="0D0D0D"/>
                <w:sz w:val="20"/>
                <w:szCs w:val="20"/>
                <w:lang w:eastAsia="en-GB"/>
              </w:rPr>
              <w:t>Parent Engage Team Meetings</w:t>
            </w:r>
            <w:r>
              <w:rPr>
                <w:rFonts w:ascii="Arial" w:eastAsia="Times New Roman" w:hAnsi="Arial" w:cs="Arial"/>
                <w:color w:val="0D0D0D"/>
                <w:sz w:val="18"/>
                <w:szCs w:val="18"/>
                <w:lang w:eastAsia="en-GB"/>
              </w:rPr>
              <w:t xml:space="preserve"> </w:t>
            </w:r>
          </w:p>
          <w:p w14:paraId="47E9EA86" w14:textId="4D9841E7" w:rsidR="00D51D3F" w:rsidRPr="00E21B2D" w:rsidRDefault="00D51D3F" w:rsidP="004D387E">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 xml:space="preserve">Parent Engage Descriptors </w:t>
            </w:r>
          </w:p>
        </w:tc>
        <w:tc>
          <w:tcPr>
            <w:tcW w:w="1417" w:type="dxa"/>
            <w:gridSpan w:val="2"/>
            <w:vMerge w:val="restart"/>
            <w:shd w:val="clear" w:color="auto" w:fill="auto"/>
          </w:tcPr>
          <w:p w14:paraId="6437B01B" w14:textId="77777777" w:rsidR="00D51D3F" w:rsidRDefault="00D51D3F" w:rsidP="00E21B2D">
            <w:pPr>
              <w:spacing w:after="0" w:line="288" w:lineRule="auto"/>
              <w:jc w:val="center"/>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 xml:space="preserve">Principal </w:t>
            </w:r>
          </w:p>
          <w:p w14:paraId="7C2287E2" w14:textId="77777777" w:rsidR="00D51D3F" w:rsidRDefault="00D51D3F" w:rsidP="00E21B2D">
            <w:pPr>
              <w:spacing w:after="0" w:line="288" w:lineRule="auto"/>
              <w:jc w:val="center"/>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Team Leaders</w:t>
            </w:r>
          </w:p>
          <w:p w14:paraId="27047A78" w14:textId="77777777" w:rsidR="00D51D3F" w:rsidRDefault="00D51D3F" w:rsidP="00E21B2D">
            <w:pPr>
              <w:spacing w:after="0" w:line="288" w:lineRule="auto"/>
              <w:jc w:val="center"/>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Parent Engage Team</w:t>
            </w:r>
          </w:p>
          <w:p w14:paraId="73D6FA8E" w14:textId="71DB0EB4" w:rsidR="00D51D3F" w:rsidRDefault="00D51D3F" w:rsidP="00E21B2D">
            <w:pPr>
              <w:spacing w:after="0" w:line="288" w:lineRule="auto"/>
              <w:jc w:val="center"/>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 xml:space="preserve">Principal </w:t>
            </w:r>
          </w:p>
        </w:tc>
        <w:tc>
          <w:tcPr>
            <w:tcW w:w="2835" w:type="dxa"/>
            <w:shd w:val="clear" w:color="auto" w:fill="auto"/>
          </w:tcPr>
          <w:p w14:paraId="6D2FA8AE" w14:textId="77777777" w:rsidR="00D51D3F" w:rsidRDefault="00D51D3F" w:rsidP="004D387E">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 xml:space="preserve">On-going and annually </w:t>
            </w:r>
          </w:p>
          <w:p w14:paraId="01A59BF5" w14:textId="77777777" w:rsidR="00D51D3F" w:rsidRDefault="00D51D3F" w:rsidP="004D387E">
            <w:pPr>
              <w:spacing w:after="0" w:line="288" w:lineRule="auto"/>
              <w:rPr>
                <w:rFonts w:ascii="Arial" w:eastAsia="Times New Roman" w:hAnsi="Arial" w:cs="Arial"/>
                <w:color w:val="0D0D0D"/>
                <w:sz w:val="20"/>
                <w:szCs w:val="20"/>
                <w:lang w:eastAsia="en-GB"/>
              </w:rPr>
            </w:pPr>
          </w:p>
          <w:p w14:paraId="19571EA9" w14:textId="6E919FF4" w:rsidR="00D51D3F" w:rsidRPr="00B71E7C" w:rsidRDefault="00D51D3F" w:rsidP="00054A23">
            <w:pPr>
              <w:spacing w:after="0" w:line="288" w:lineRule="auto"/>
              <w:rPr>
                <w:rFonts w:ascii="Arial" w:eastAsia="Times New Roman" w:hAnsi="Arial" w:cs="Arial"/>
                <w:b/>
                <w:color w:val="0D0D0D"/>
                <w:sz w:val="20"/>
                <w:szCs w:val="20"/>
                <w:lang w:eastAsia="en-GB"/>
              </w:rPr>
            </w:pPr>
          </w:p>
        </w:tc>
      </w:tr>
      <w:tr w:rsidR="00D51D3F" w:rsidRPr="004D387E" w14:paraId="43325017" w14:textId="77777777" w:rsidTr="00033493">
        <w:trPr>
          <w:trHeight w:hRule="exact" w:val="2777"/>
        </w:trPr>
        <w:tc>
          <w:tcPr>
            <w:tcW w:w="2235" w:type="dxa"/>
            <w:shd w:val="clear" w:color="auto" w:fill="auto"/>
            <w:tcMar>
              <w:top w:w="57" w:type="dxa"/>
              <w:bottom w:w="57" w:type="dxa"/>
            </w:tcMar>
          </w:tcPr>
          <w:p w14:paraId="50371990" w14:textId="77777777" w:rsidR="00D51D3F" w:rsidRDefault="00D51D3F" w:rsidP="004D387E">
            <w:pPr>
              <w:spacing w:after="0" w:line="288" w:lineRule="auto"/>
              <w:rPr>
                <w:rFonts w:ascii="Arial" w:hAnsi="Arial" w:cs="Arial"/>
                <w:sz w:val="20"/>
                <w:szCs w:val="20"/>
                <w:lang w:eastAsia="en-GB"/>
              </w:rPr>
            </w:pPr>
            <w:r>
              <w:rPr>
                <w:rFonts w:ascii="Arial" w:hAnsi="Arial" w:cs="Arial"/>
                <w:sz w:val="20"/>
                <w:szCs w:val="20"/>
                <w:lang w:eastAsia="en-GB"/>
              </w:rPr>
              <w:t xml:space="preserve">Purchase of </w:t>
            </w:r>
            <w:r w:rsidRPr="00033493">
              <w:rPr>
                <w:rFonts w:ascii="Arial" w:hAnsi="Arial" w:cs="Arial"/>
                <w:b/>
                <w:sz w:val="20"/>
                <w:szCs w:val="20"/>
                <w:lang w:eastAsia="en-GB"/>
              </w:rPr>
              <w:t>Marvellous Me</w:t>
            </w:r>
            <w:r>
              <w:rPr>
                <w:rFonts w:ascii="Arial" w:hAnsi="Arial" w:cs="Arial"/>
                <w:sz w:val="20"/>
                <w:szCs w:val="20"/>
                <w:lang w:eastAsia="en-GB"/>
              </w:rPr>
              <w:t xml:space="preserve"> – use in all classrooms as part of teaching and learning. </w:t>
            </w:r>
          </w:p>
          <w:p w14:paraId="4EA530D3" w14:textId="77777777" w:rsidR="00811609" w:rsidRDefault="00811609" w:rsidP="004D387E">
            <w:pPr>
              <w:spacing w:after="0" w:line="288" w:lineRule="auto"/>
              <w:rPr>
                <w:rFonts w:ascii="Arial" w:hAnsi="Arial" w:cs="Arial"/>
                <w:sz w:val="20"/>
                <w:szCs w:val="20"/>
                <w:lang w:eastAsia="en-GB"/>
              </w:rPr>
            </w:pPr>
          </w:p>
          <w:p w14:paraId="07CA9C5F" w14:textId="46762492" w:rsidR="00811609" w:rsidRPr="00811609" w:rsidRDefault="00811609" w:rsidP="004D387E">
            <w:pPr>
              <w:spacing w:after="0" w:line="288" w:lineRule="auto"/>
              <w:rPr>
                <w:rFonts w:ascii="Arial" w:hAnsi="Arial" w:cs="Arial"/>
                <w:b/>
                <w:color w:val="FF0000"/>
                <w:sz w:val="20"/>
                <w:szCs w:val="20"/>
                <w:lang w:eastAsia="en-GB"/>
              </w:rPr>
            </w:pPr>
          </w:p>
        </w:tc>
        <w:tc>
          <w:tcPr>
            <w:tcW w:w="2126" w:type="dxa"/>
            <w:gridSpan w:val="3"/>
            <w:shd w:val="clear" w:color="auto" w:fill="auto"/>
            <w:tcMar>
              <w:top w:w="57" w:type="dxa"/>
              <w:bottom w:w="57" w:type="dxa"/>
            </w:tcMar>
          </w:tcPr>
          <w:p w14:paraId="7C198D51" w14:textId="77777777" w:rsidR="00D51D3F" w:rsidRPr="004960E1" w:rsidRDefault="00D51D3F" w:rsidP="00033493">
            <w:pPr>
              <w:pStyle w:val="ListParagraph"/>
              <w:ind w:left="0"/>
              <w:rPr>
                <w:rFonts w:ascii="Arial" w:eastAsia="Times New Roman" w:hAnsi="Arial" w:cs="Arial"/>
                <w:color w:val="0D0D0D"/>
                <w:sz w:val="20"/>
                <w:szCs w:val="20"/>
                <w:lang w:eastAsia="en-GB"/>
              </w:rPr>
            </w:pPr>
            <w:r w:rsidRPr="004960E1">
              <w:rPr>
                <w:rFonts w:ascii="Arial" w:eastAsia="Times New Roman" w:hAnsi="Arial" w:cs="Arial"/>
                <w:color w:val="0D0D0D"/>
                <w:sz w:val="20"/>
                <w:szCs w:val="20"/>
                <w:lang w:eastAsia="en-GB"/>
              </w:rPr>
              <w:t xml:space="preserve">Increase pupil engagement in learning. Building and developing the capacity for parents to support and encourage their own child to engage as learners and make good progress at school. </w:t>
            </w:r>
          </w:p>
          <w:p w14:paraId="02DD8DD4" w14:textId="77777777" w:rsidR="00D51D3F" w:rsidRDefault="00D51D3F" w:rsidP="008A0ED4">
            <w:pPr>
              <w:pStyle w:val="ListParagraph"/>
              <w:ind w:left="0"/>
              <w:rPr>
                <w:rFonts w:ascii="Arial" w:eastAsia="Times New Roman" w:hAnsi="Arial" w:cs="Arial"/>
                <w:color w:val="0D0D0D"/>
                <w:sz w:val="20"/>
                <w:szCs w:val="20"/>
                <w:lang w:eastAsia="en-GB"/>
              </w:rPr>
            </w:pPr>
          </w:p>
        </w:tc>
        <w:tc>
          <w:tcPr>
            <w:tcW w:w="3544" w:type="dxa"/>
            <w:vMerge/>
            <w:shd w:val="clear" w:color="auto" w:fill="auto"/>
            <w:tcMar>
              <w:top w:w="57" w:type="dxa"/>
              <w:bottom w:w="57" w:type="dxa"/>
            </w:tcMar>
          </w:tcPr>
          <w:p w14:paraId="0896C307" w14:textId="77777777" w:rsidR="00D51D3F" w:rsidRDefault="00D51D3F" w:rsidP="004D387E">
            <w:pPr>
              <w:spacing w:after="0" w:line="288" w:lineRule="auto"/>
              <w:rPr>
                <w:rFonts w:ascii="Arial" w:eastAsia="Times New Roman" w:hAnsi="Arial" w:cs="Arial"/>
                <w:color w:val="0D0D0D"/>
                <w:sz w:val="20"/>
                <w:szCs w:val="20"/>
                <w:lang w:eastAsia="en-GB"/>
              </w:rPr>
            </w:pPr>
          </w:p>
        </w:tc>
        <w:tc>
          <w:tcPr>
            <w:tcW w:w="3260" w:type="dxa"/>
            <w:gridSpan w:val="2"/>
            <w:vMerge/>
            <w:shd w:val="clear" w:color="auto" w:fill="auto"/>
            <w:tcMar>
              <w:top w:w="57" w:type="dxa"/>
              <w:bottom w:w="57" w:type="dxa"/>
            </w:tcMar>
          </w:tcPr>
          <w:p w14:paraId="1AC4A230" w14:textId="77777777" w:rsidR="00D51D3F" w:rsidRPr="00E21B2D" w:rsidRDefault="00D51D3F" w:rsidP="004D387E">
            <w:pPr>
              <w:spacing w:after="0" w:line="288" w:lineRule="auto"/>
              <w:rPr>
                <w:rFonts w:ascii="Arial" w:eastAsia="Times New Roman" w:hAnsi="Arial" w:cs="Arial"/>
                <w:color w:val="0D0D0D"/>
                <w:sz w:val="18"/>
                <w:szCs w:val="18"/>
                <w:lang w:eastAsia="en-GB"/>
              </w:rPr>
            </w:pPr>
          </w:p>
        </w:tc>
        <w:tc>
          <w:tcPr>
            <w:tcW w:w="1417" w:type="dxa"/>
            <w:gridSpan w:val="2"/>
            <w:vMerge/>
            <w:shd w:val="clear" w:color="auto" w:fill="auto"/>
          </w:tcPr>
          <w:p w14:paraId="048ED037" w14:textId="3EF3B8C7" w:rsidR="00D51D3F" w:rsidRDefault="00D51D3F" w:rsidP="00E21B2D">
            <w:pPr>
              <w:spacing w:after="0" w:line="288" w:lineRule="auto"/>
              <w:jc w:val="center"/>
              <w:rPr>
                <w:rFonts w:ascii="Arial" w:eastAsia="Times New Roman" w:hAnsi="Arial" w:cs="Arial"/>
                <w:color w:val="0D0D0D"/>
                <w:sz w:val="20"/>
                <w:szCs w:val="20"/>
                <w:lang w:eastAsia="en-GB"/>
              </w:rPr>
            </w:pPr>
          </w:p>
        </w:tc>
        <w:tc>
          <w:tcPr>
            <w:tcW w:w="2835" w:type="dxa"/>
            <w:shd w:val="clear" w:color="auto" w:fill="auto"/>
          </w:tcPr>
          <w:p w14:paraId="540F5BAE" w14:textId="77777777" w:rsidR="00D51D3F" w:rsidRDefault="00D51D3F" w:rsidP="00033493">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 xml:space="preserve">On-going and annually </w:t>
            </w:r>
          </w:p>
          <w:p w14:paraId="7D8F8583" w14:textId="77777777" w:rsidR="00D51D3F" w:rsidRDefault="00D51D3F" w:rsidP="004D387E">
            <w:pPr>
              <w:spacing w:after="0" w:line="288" w:lineRule="auto"/>
              <w:rPr>
                <w:rFonts w:ascii="Arial" w:eastAsia="Times New Roman" w:hAnsi="Arial" w:cs="Arial"/>
                <w:color w:val="0D0D0D"/>
                <w:sz w:val="20"/>
                <w:szCs w:val="20"/>
                <w:lang w:eastAsia="en-GB"/>
              </w:rPr>
            </w:pPr>
          </w:p>
          <w:p w14:paraId="75D68ED4" w14:textId="1EA9509F" w:rsidR="00D51D3F" w:rsidRPr="00033493" w:rsidRDefault="00D51D3F" w:rsidP="00054A23">
            <w:pPr>
              <w:spacing w:after="0" w:line="288" w:lineRule="auto"/>
              <w:rPr>
                <w:rFonts w:ascii="Arial" w:eastAsia="Times New Roman" w:hAnsi="Arial" w:cs="Arial"/>
                <w:b/>
                <w:color w:val="0D0D0D"/>
                <w:sz w:val="20"/>
                <w:szCs w:val="20"/>
                <w:lang w:eastAsia="en-GB"/>
              </w:rPr>
            </w:pPr>
          </w:p>
        </w:tc>
      </w:tr>
      <w:tr w:rsidR="00DC2572" w:rsidRPr="004D387E" w14:paraId="6BE05B6C" w14:textId="77777777" w:rsidTr="008A0ED4">
        <w:trPr>
          <w:trHeight w:hRule="exact" w:val="1907"/>
        </w:trPr>
        <w:tc>
          <w:tcPr>
            <w:tcW w:w="2235" w:type="dxa"/>
            <w:shd w:val="clear" w:color="auto" w:fill="auto"/>
            <w:tcMar>
              <w:top w:w="57" w:type="dxa"/>
              <w:bottom w:w="57" w:type="dxa"/>
            </w:tcMar>
          </w:tcPr>
          <w:p w14:paraId="333B948A" w14:textId="4E307B2E" w:rsidR="00811609" w:rsidRPr="00C50144" w:rsidRDefault="00D51D3F" w:rsidP="004D387E">
            <w:pPr>
              <w:spacing w:after="0" w:line="288" w:lineRule="auto"/>
              <w:rPr>
                <w:rFonts w:ascii="Arial" w:hAnsi="Arial" w:cs="Arial"/>
                <w:sz w:val="20"/>
                <w:szCs w:val="20"/>
                <w:lang w:eastAsia="en-GB"/>
              </w:rPr>
            </w:pPr>
            <w:r>
              <w:rPr>
                <w:rFonts w:ascii="Arial" w:hAnsi="Arial" w:cs="Arial"/>
                <w:sz w:val="20"/>
                <w:szCs w:val="20"/>
                <w:lang w:eastAsia="en-GB"/>
              </w:rPr>
              <w:lastRenderedPageBreak/>
              <w:t xml:space="preserve">Employ an </w:t>
            </w:r>
            <w:r w:rsidR="00DC2572" w:rsidRPr="00D51D3F">
              <w:rPr>
                <w:rFonts w:ascii="Arial" w:hAnsi="Arial" w:cs="Arial"/>
                <w:b/>
                <w:sz w:val="20"/>
                <w:szCs w:val="20"/>
                <w:lang w:eastAsia="en-GB"/>
              </w:rPr>
              <w:t>Outdoor Learning Assistant</w:t>
            </w:r>
            <w:r w:rsidR="00DC2572">
              <w:rPr>
                <w:rFonts w:ascii="Arial" w:hAnsi="Arial" w:cs="Arial"/>
                <w:sz w:val="20"/>
                <w:szCs w:val="20"/>
                <w:lang w:eastAsia="en-GB"/>
              </w:rPr>
              <w:t xml:space="preserve"> </w:t>
            </w:r>
            <w:r>
              <w:rPr>
                <w:rFonts w:ascii="Arial" w:hAnsi="Arial" w:cs="Arial"/>
                <w:sz w:val="20"/>
                <w:szCs w:val="20"/>
                <w:lang w:eastAsia="en-GB"/>
              </w:rPr>
              <w:t xml:space="preserve">– children across school access three afternoons a week. </w:t>
            </w:r>
          </w:p>
        </w:tc>
        <w:tc>
          <w:tcPr>
            <w:tcW w:w="2126" w:type="dxa"/>
            <w:gridSpan w:val="3"/>
            <w:shd w:val="clear" w:color="auto" w:fill="auto"/>
            <w:tcMar>
              <w:top w:w="57" w:type="dxa"/>
              <w:bottom w:w="57" w:type="dxa"/>
            </w:tcMar>
          </w:tcPr>
          <w:p w14:paraId="238662FB" w14:textId="77777777" w:rsidR="004960E1" w:rsidRPr="007034F9" w:rsidRDefault="004960E1" w:rsidP="004960E1">
            <w:pPr>
              <w:pStyle w:val="ListParagraph"/>
              <w:ind w:left="0"/>
              <w:rPr>
                <w:rFonts w:ascii="Arial" w:eastAsia="Times New Roman" w:hAnsi="Arial" w:cs="Arial"/>
                <w:color w:val="0D0D0D"/>
                <w:sz w:val="20"/>
                <w:szCs w:val="20"/>
                <w:lang w:eastAsia="en-GB"/>
              </w:rPr>
            </w:pPr>
            <w:r w:rsidRPr="007034F9">
              <w:rPr>
                <w:rFonts w:ascii="Arial" w:eastAsia="Times New Roman" w:hAnsi="Arial" w:cs="Arial"/>
                <w:color w:val="0D0D0D"/>
                <w:sz w:val="20"/>
                <w:szCs w:val="20"/>
                <w:lang w:eastAsia="en-GB"/>
              </w:rPr>
              <w:t>E</w:t>
            </w:r>
            <w:r>
              <w:rPr>
                <w:rFonts w:ascii="Arial" w:eastAsia="Times New Roman" w:hAnsi="Arial" w:cs="Arial"/>
                <w:color w:val="0D0D0D"/>
                <w:sz w:val="20"/>
                <w:szCs w:val="20"/>
                <w:lang w:eastAsia="en-GB"/>
              </w:rPr>
              <w:t>nsure</w:t>
            </w:r>
            <w:r w:rsidRPr="007034F9">
              <w:rPr>
                <w:rFonts w:ascii="Arial" w:eastAsia="Times New Roman" w:hAnsi="Arial" w:cs="Arial"/>
                <w:color w:val="0D0D0D"/>
                <w:sz w:val="20"/>
                <w:szCs w:val="20"/>
                <w:lang w:eastAsia="en-GB"/>
              </w:rPr>
              <w:t xml:space="preserve"> that all pupils have a wide range of ‘real’ experiences to draw upon in their learning and when developing life skills. </w:t>
            </w:r>
          </w:p>
          <w:p w14:paraId="0FBE3CD7" w14:textId="77777777" w:rsidR="00DC2572" w:rsidRDefault="00DC2572" w:rsidP="008A0ED4">
            <w:pPr>
              <w:pStyle w:val="ListParagraph"/>
              <w:ind w:left="0"/>
              <w:rPr>
                <w:rFonts w:ascii="Arial" w:eastAsia="Times New Roman" w:hAnsi="Arial" w:cs="Arial"/>
                <w:color w:val="0D0D0D"/>
                <w:sz w:val="20"/>
                <w:szCs w:val="20"/>
                <w:lang w:eastAsia="en-GB"/>
              </w:rPr>
            </w:pPr>
          </w:p>
        </w:tc>
        <w:tc>
          <w:tcPr>
            <w:tcW w:w="3544" w:type="dxa"/>
            <w:shd w:val="clear" w:color="auto" w:fill="auto"/>
            <w:tcMar>
              <w:top w:w="57" w:type="dxa"/>
              <w:bottom w:w="57" w:type="dxa"/>
            </w:tcMar>
          </w:tcPr>
          <w:p w14:paraId="6CC0573D" w14:textId="77777777" w:rsidR="00DC2572" w:rsidRDefault="00DB2FFB" w:rsidP="004D387E">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 xml:space="preserve">Continued provision. </w:t>
            </w:r>
          </w:p>
          <w:p w14:paraId="1030BB42" w14:textId="51FE023A" w:rsidR="00DB2FFB" w:rsidRDefault="00DB2FFB" w:rsidP="004D387E">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 xml:space="preserve">Evaluations from the work that the OLA does are very positive. Pupils are engaged in a range of skills looking after our allotment, chickens, cooking on a fire pit and engaging in learning outdoors. </w:t>
            </w:r>
          </w:p>
        </w:tc>
        <w:tc>
          <w:tcPr>
            <w:tcW w:w="3260" w:type="dxa"/>
            <w:gridSpan w:val="2"/>
            <w:shd w:val="clear" w:color="auto" w:fill="auto"/>
            <w:tcMar>
              <w:top w:w="57" w:type="dxa"/>
              <w:bottom w:w="57" w:type="dxa"/>
            </w:tcMar>
          </w:tcPr>
          <w:p w14:paraId="0973C997" w14:textId="77777777" w:rsidR="00DC2572" w:rsidRDefault="00DB2FFB" w:rsidP="004D387E">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Planning meetings with the OLA.</w:t>
            </w:r>
          </w:p>
          <w:p w14:paraId="73A89C50" w14:textId="77777777" w:rsidR="00DB2FFB" w:rsidRDefault="00DB2FFB" w:rsidP="004D387E">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Use of LOtC assessments that feed into class subject assessments.</w:t>
            </w:r>
          </w:p>
          <w:p w14:paraId="154FE48B" w14:textId="77777777" w:rsidR="00DB2FFB" w:rsidRDefault="00DB2FFB" w:rsidP="004D387E">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Pupils work</w:t>
            </w:r>
          </w:p>
          <w:p w14:paraId="388C7A77" w14:textId="56E11E2F" w:rsidR="00DB2FFB" w:rsidRPr="00E21B2D" w:rsidRDefault="00DB2FFB" w:rsidP="004D387E">
            <w:pPr>
              <w:spacing w:after="0" w:line="288" w:lineRule="auto"/>
              <w:rPr>
                <w:rFonts w:ascii="Arial" w:eastAsia="Times New Roman" w:hAnsi="Arial" w:cs="Arial"/>
                <w:color w:val="0D0D0D"/>
                <w:sz w:val="18"/>
                <w:szCs w:val="18"/>
                <w:lang w:eastAsia="en-GB"/>
              </w:rPr>
            </w:pPr>
          </w:p>
        </w:tc>
        <w:tc>
          <w:tcPr>
            <w:tcW w:w="1417" w:type="dxa"/>
            <w:gridSpan w:val="2"/>
            <w:shd w:val="clear" w:color="auto" w:fill="auto"/>
          </w:tcPr>
          <w:p w14:paraId="0042F682" w14:textId="77856AC8" w:rsidR="00DC2572" w:rsidRDefault="00DB2FFB" w:rsidP="00E21B2D">
            <w:pPr>
              <w:spacing w:after="0" w:line="288" w:lineRule="auto"/>
              <w:jc w:val="center"/>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 xml:space="preserve">Principal </w:t>
            </w:r>
          </w:p>
        </w:tc>
        <w:tc>
          <w:tcPr>
            <w:tcW w:w="2835" w:type="dxa"/>
            <w:shd w:val="clear" w:color="auto" w:fill="auto"/>
          </w:tcPr>
          <w:p w14:paraId="13C21936" w14:textId="6D35884D" w:rsidR="00D51D3F" w:rsidRDefault="00DB2FFB" w:rsidP="00D51D3F">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Termly</w:t>
            </w:r>
            <w:r w:rsidR="00D51D3F">
              <w:rPr>
                <w:rFonts w:ascii="Arial" w:eastAsia="Times New Roman" w:hAnsi="Arial" w:cs="Arial"/>
                <w:color w:val="0D0D0D"/>
                <w:sz w:val="20"/>
                <w:szCs w:val="20"/>
                <w:lang w:eastAsia="en-GB"/>
              </w:rPr>
              <w:t xml:space="preserve"> and annually </w:t>
            </w:r>
          </w:p>
          <w:p w14:paraId="16D0856B" w14:textId="589B2147" w:rsidR="00D51D3F" w:rsidRDefault="00D51D3F" w:rsidP="00D51D3F">
            <w:pPr>
              <w:spacing w:after="0" w:line="288" w:lineRule="auto"/>
              <w:rPr>
                <w:rFonts w:ascii="Arial" w:eastAsia="Times New Roman" w:hAnsi="Arial" w:cs="Arial"/>
                <w:color w:val="0D0D0D"/>
                <w:sz w:val="20"/>
                <w:szCs w:val="20"/>
                <w:lang w:eastAsia="en-GB"/>
              </w:rPr>
            </w:pPr>
          </w:p>
          <w:p w14:paraId="23F79373" w14:textId="432A697F" w:rsidR="00D51D3F" w:rsidRDefault="00D51D3F" w:rsidP="00054A23">
            <w:pPr>
              <w:spacing w:after="0" w:line="288" w:lineRule="auto"/>
              <w:rPr>
                <w:rFonts w:ascii="Arial" w:eastAsia="Times New Roman" w:hAnsi="Arial" w:cs="Arial"/>
                <w:color w:val="0D0D0D"/>
                <w:sz w:val="20"/>
                <w:szCs w:val="20"/>
                <w:lang w:eastAsia="en-GB"/>
              </w:rPr>
            </w:pPr>
          </w:p>
        </w:tc>
      </w:tr>
      <w:tr w:rsidR="00D51D3F" w:rsidRPr="004D387E" w14:paraId="64B2122E" w14:textId="77777777" w:rsidTr="00DF6D68">
        <w:trPr>
          <w:trHeight w:hRule="exact" w:val="2056"/>
        </w:trPr>
        <w:tc>
          <w:tcPr>
            <w:tcW w:w="2235" w:type="dxa"/>
            <w:shd w:val="clear" w:color="auto" w:fill="auto"/>
            <w:tcMar>
              <w:top w:w="57" w:type="dxa"/>
              <w:bottom w:w="57" w:type="dxa"/>
            </w:tcMar>
          </w:tcPr>
          <w:p w14:paraId="1DA6EDA6" w14:textId="77777777" w:rsidR="00D51D3F" w:rsidRDefault="00DB2FFB" w:rsidP="004D387E">
            <w:pPr>
              <w:spacing w:after="0" w:line="288" w:lineRule="auto"/>
              <w:rPr>
                <w:rFonts w:ascii="Arial" w:hAnsi="Arial" w:cs="Arial"/>
                <w:sz w:val="20"/>
                <w:szCs w:val="20"/>
                <w:lang w:eastAsia="en-GB"/>
              </w:rPr>
            </w:pPr>
            <w:r w:rsidRPr="00DB2FFB">
              <w:rPr>
                <w:rFonts w:ascii="Arial" w:hAnsi="Arial" w:cs="Arial"/>
                <w:b/>
                <w:sz w:val="20"/>
                <w:szCs w:val="20"/>
                <w:lang w:eastAsia="en-GB"/>
              </w:rPr>
              <w:t>Subsidising school visits and experiences,</w:t>
            </w:r>
            <w:r w:rsidRPr="00DB2FFB">
              <w:rPr>
                <w:rFonts w:ascii="Arial" w:hAnsi="Arial" w:cs="Arial"/>
                <w:sz w:val="20"/>
                <w:szCs w:val="20"/>
                <w:lang w:eastAsia="en-GB"/>
              </w:rPr>
              <w:t xml:space="preserve"> enrichment activities and after school experiences/clubs</w:t>
            </w:r>
            <w:r>
              <w:rPr>
                <w:rFonts w:ascii="Arial" w:hAnsi="Arial" w:cs="Arial"/>
                <w:sz w:val="20"/>
                <w:szCs w:val="20"/>
                <w:lang w:eastAsia="en-GB"/>
              </w:rPr>
              <w:t>.</w:t>
            </w:r>
          </w:p>
          <w:p w14:paraId="4DEBB69D" w14:textId="77777777" w:rsidR="006F235D" w:rsidRDefault="006F235D" w:rsidP="004D387E">
            <w:pPr>
              <w:spacing w:after="0" w:line="288" w:lineRule="auto"/>
              <w:rPr>
                <w:rFonts w:ascii="Arial" w:hAnsi="Arial" w:cs="Arial"/>
                <w:b/>
                <w:sz w:val="20"/>
                <w:szCs w:val="20"/>
                <w:lang w:eastAsia="en-GB"/>
              </w:rPr>
            </w:pPr>
            <w:r>
              <w:rPr>
                <w:rFonts w:ascii="Arial" w:hAnsi="Arial" w:cs="Arial"/>
                <w:b/>
                <w:sz w:val="20"/>
                <w:szCs w:val="20"/>
                <w:lang w:eastAsia="en-GB"/>
              </w:rPr>
              <w:t>Children’s University</w:t>
            </w:r>
          </w:p>
          <w:p w14:paraId="62374C39" w14:textId="1B1C419B" w:rsidR="006F235D" w:rsidRPr="006F235D" w:rsidRDefault="006F235D" w:rsidP="004D387E">
            <w:pPr>
              <w:spacing w:after="0" w:line="288" w:lineRule="auto"/>
              <w:rPr>
                <w:rFonts w:ascii="Arial" w:hAnsi="Arial" w:cs="Arial"/>
                <w:b/>
                <w:color w:val="FF0000"/>
                <w:sz w:val="20"/>
                <w:szCs w:val="20"/>
                <w:lang w:eastAsia="en-GB"/>
              </w:rPr>
            </w:pPr>
          </w:p>
        </w:tc>
        <w:tc>
          <w:tcPr>
            <w:tcW w:w="2126" w:type="dxa"/>
            <w:gridSpan w:val="3"/>
            <w:shd w:val="clear" w:color="auto" w:fill="auto"/>
            <w:tcMar>
              <w:top w:w="57" w:type="dxa"/>
              <w:bottom w:w="57" w:type="dxa"/>
            </w:tcMar>
          </w:tcPr>
          <w:p w14:paraId="2407C28F" w14:textId="77777777" w:rsidR="00DB2FFB" w:rsidRPr="007034F9" w:rsidRDefault="00DB2FFB" w:rsidP="00DB2FFB">
            <w:pPr>
              <w:pStyle w:val="ListParagraph"/>
              <w:ind w:left="0"/>
              <w:rPr>
                <w:rFonts w:ascii="Arial" w:eastAsia="Times New Roman" w:hAnsi="Arial" w:cs="Arial"/>
                <w:color w:val="0D0D0D"/>
                <w:sz w:val="20"/>
                <w:szCs w:val="20"/>
                <w:lang w:eastAsia="en-GB"/>
              </w:rPr>
            </w:pPr>
            <w:r w:rsidRPr="007034F9">
              <w:rPr>
                <w:rFonts w:ascii="Arial" w:eastAsia="Times New Roman" w:hAnsi="Arial" w:cs="Arial"/>
                <w:color w:val="0D0D0D"/>
                <w:sz w:val="20"/>
                <w:szCs w:val="20"/>
                <w:lang w:eastAsia="en-GB"/>
              </w:rPr>
              <w:t>E</w:t>
            </w:r>
            <w:r>
              <w:rPr>
                <w:rFonts w:ascii="Arial" w:eastAsia="Times New Roman" w:hAnsi="Arial" w:cs="Arial"/>
                <w:color w:val="0D0D0D"/>
                <w:sz w:val="20"/>
                <w:szCs w:val="20"/>
                <w:lang w:eastAsia="en-GB"/>
              </w:rPr>
              <w:t>nsure</w:t>
            </w:r>
            <w:r w:rsidRPr="007034F9">
              <w:rPr>
                <w:rFonts w:ascii="Arial" w:eastAsia="Times New Roman" w:hAnsi="Arial" w:cs="Arial"/>
                <w:color w:val="0D0D0D"/>
                <w:sz w:val="20"/>
                <w:szCs w:val="20"/>
                <w:lang w:eastAsia="en-GB"/>
              </w:rPr>
              <w:t xml:space="preserve"> that all pupils have a wide range of ‘real’ experiences to draw upon in their learning and when developing life skills. </w:t>
            </w:r>
          </w:p>
          <w:p w14:paraId="7E74027E" w14:textId="77777777" w:rsidR="00D51D3F" w:rsidRPr="007034F9" w:rsidRDefault="00D51D3F" w:rsidP="004960E1">
            <w:pPr>
              <w:pStyle w:val="ListParagraph"/>
              <w:ind w:left="0"/>
              <w:rPr>
                <w:rFonts w:ascii="Arial" w:eastAsia="Times New Roman" w:hAnsi="Arial" w:cs="Arial"/>
                <w:color w:val="0D0D0D"/>
                <w:sz w:val="20"/>
                <w:szCs w:val="20"/>
                <w:lang w:eastAsia="en-GB"/>
              </w:rPr>
            </w:pPr>
          </w:p>
        </w:tc>
        <w:tc>
          <w:tcPr>
            <w:tcW w:w="3544" w:type="dxa"/>
            <w:shd w:val="clear" w:color="auto" w:fill="auto"/>
            <w:tcMar>
              <w:top w:w="57" w:type="dxa"/>
              <w:bottom w:w="57" w:type="dxa"/>
            </w:tcMar>
          </w:tcPr>
          <w:p w14:paraId="4B330554" w14:textId="77777777" w:rsidR="00DB2FFB" w:rsidRDefault="00DB2FFB" w:rsidP="00DB2FFB">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 xml:space="preserve">Continued provision. </w:t>
            </w:r>
          </w:p>
          <w:p w14:paraId="279CE179" w14:textId="636B7511" w:rsidR="00D51D3F" w:rsidRDefault="00EF6930" w:rsidP="004D387E">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Continue to provide a wide range of opportunities and experiences including this year:</w:t>
            </w:r>
          </w:p>
          <w:p w14:paraId="4A06EFA5" w14:textId="7F242D7C" w:rsidR="00EF6930" w:rsidRDefault="00EF6930" w:rsidP="004D387E">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Camping overnight on the school field</w:t>
            </w:r>
          </w:p>
          <w:p w14:paraId="4390892B" w14:textId="2DC8BA1D" w:rsidR="00EF6930" w:rsidRDefault="00EF6930" w:rsidP="004D387E">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 xml:space="preserve">Carlton Outdoor Residential </w:t>
            </w:r>
          </w:p>
        </w:tc>
        <w:tc>
          <w:tcPr>
            <w:tcW w:w="3260" w:type="dxa"/>
            <w:gridSpan w:val="2"/>
            <w:shd w:val="clear" w:color="auto" w:fill="auto"/>
            <w:tcMar>
              <w:top w:w="57" w:type="dxa"/>
              <w:bottom w:w="57" w:type="dxa"/>
            </w:tcMar>
          </w:tcPr>
          <w:p w14:paraId="16C7D115" w14:textId="77777777" w:rsidR="00D51D3F" w:rsidRDefault="00EF6930" w:rsidP="004D387E">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 xml:space="preserve">Opportunities are mapped into the curriculum and explicitly planned for. </w:t>
            </w:r>
          </w:p>
          <w:p w14:paraId="5204F8FE" w14:textId="77777777" w:rsidR="00EF6930" w:rsidRDefault="00EF6930" w:rsidP="004D387E">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 xml:space="preserve">Opportunities and visits are evaluated with staff and pupils. </w:t>
            </w:r>
          </w:p>
          <w:p w14:paraId="1AEB17F5" w14:textId="3714939F" w:rsidR="00EF6930" w:rsidRPr="00E21B2D" w:rsidRDefault="00EF6930" w:rsidP="004D387E">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Pupils work</w:t>
            </w:r>
          </w:p>
        </w:tc>
        <w:tc>
          <w:tcPr>
            <w:tcW w:w="1417" w:type="dxa"/>
            <w:gridSpan w:val="2"/>
            <w:shd w:val="clear" w:color="auto" w:fill="auto"/>
          </w:tcPr>
          <w:p w14:paraId="3DC49F47" w14:textId="77777777" w:rsidR="00D51D3F" w:rsidRDefault="00EF6930" w:rsidP="00E21B2D">
            <w:pPr>
              <w:spacing w:after="0" w:line="288" w:lineRule="auto"/>
              <w:jc w:val="center"/>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 xml:space="preserve">Principal </w:t>
            </w:r>
          </w:p>
          <w:p w14:paraId="36E0C3C2" w14:textId="77777777" w:rsidR="00EF6930" w:rsidRDefault="00EF6930" w:rsidP="00EF6930">
            <w:pPr>
              <w:spacing w:after="0" w:line="288" w:lineRule="auto"/>
              <w:rPr>
                <w:rFonts w:ascii="Arial" w:eastAsia="Times New Roman" w:hAnsi="Arial" w:cs="Arial"/>
                <w:color w:val="0D0D0D"/>
                <w:sz w:val="20"/>
                <w:szCs w:val="20"/>
                <w:lang w:eastAsia="en-GB"/>
              </w:rPr>
            </w:pPr>
          </w:p>
          <w:p w14:paraId="4802C39B" w14:textId="1E300982" w:rsidR="00EF6930" w:rsidRDefault="00EF6930" w:rsidP="00EF6930">
            <w:pPr>
              <w:spacing w:after="0" w:line="288" w:lineRule="auto"/>
              <w:jc w:val="center"/>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SLT</w:t>
            </w:r>
          </w:p>
        </w:tc>
        <w:tc>
          <w:tcPr>
            <w:tcW w:w="2835" w:type="dxa"/>
            <w:shd w:val="clear" w:color="auto" w:fill="auto"/>
          </w:tcPr>
          <w:p w14:paraId="24A70161" w14:textId="477DF9C4" w:rsidR="00D51D3F" w:rsidRDefault="00EF6930" w:rsidP="00D51D3F">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 xml:space="preserve">On-going and annually. </w:t>
            </w:r>
          </w:p>
          <w:p w14:paraId="51C0686B" w14:textId="77777777" w:rsidR="00DB2FFB" w:rsidRDefault="00DB2FFB" w:rsidP="00D51D3F">
            <w:pPr>
              <w:spacing w:after="0" w:line="288" w:lineRule="auto"/>
              <w:rPr>
                <w:rFonts w:ascii="Arial" w:eastAsia="Times New Roman" w:hAnsi="Arial" w:cs="Arial"/>
                <w:color w:val="0D0D0D"/>
                <w:sz w:val="20"/>
                <w:szCs w:val="20"/>
                <w:lang w:eastAsia="en-GB"/>
              </w:rPr>
            </w:pPr>
          </w:p>
          <w:p w14:paraId="13763502" w14:textId="77777777" w:rsidR="00DB2FFB" w:rsidRDefault="00DB2FFB" w:rsidP="00D51D3F">
            <w:pPr>
              <w:spacing w:after="0" w:line="288" w:lineRule="auto"/>
              <w:rPr>
                <w:rFonts w:ascii="Arial" w:eastAsia="Times New Roman" w:hAnsi="Arial" w:cs="Arial"/>
                <w:color w:val="0D0D0D"/>
                <w:sz w:val="20"/>
                <w:szCs w:val="20"/>
                <w:lang w:eastAsia="en-GB"/>
              </w:rPr>
            </w:pPr>
          </w:p>
          <w:p w14:paraId="2D16F497" w14:textId="6086A2A0" w:rsidR="00DB2FFB" w:rsidRDefault="00DB2FFB" w:rsidP="00D51D3F">
            <w:pPr>
              <w:spacing w:after="0" w:line="288" w:lineRule="auto"/>
              <w:rPr>
                <w:rFonts w:ascii="Arial" w:eastAsia="Times New Roman" w:hAnsi="Arial" w:cs="Arial"/>
                <w:color w:val="0D0D0D"/>
                <w:sz w:val="20"/>
                <w:szCs w:val="20"/>
                <w:lang w:eastAsia="en-GB"/>
              </w:rPr>
            </w:pPr>
          </w:p>
        </w:tc>
      </w:tr>
      <w:tr w:rsidR="004960E1" w:rsidRPr="004D387E" w14:paraId="0D345908" w14:textId="77777777" w:rsidTr="00DF6D68">
        <w:trPr>
          <w:trHeight w:hRule="exact" w:val="2484"/>
        </w:trPr>
        <w:tc>
          <w:tcPr>
            <w:tcW w:w="2235" w:type="dxa"/>
            <w:shd w:val="clear" w:color="auto" w:fill="auto"/>
            <w:tcMar>
              <w:top w:w="57" w:type="dxa"/>
              <w:bottom w:w="57" w:type="dxa"/>
            </w:tcMar>
          </w:tcPr>
          <w:p w14:paraId="4318E0DD" w14:textId="77777777" w:rsidR="004960E1" w:rsidRDefault="00A84756" w:rsidP="004D387E">
            <w:pPr>
              <w:spacing w:after="0" w:line="288" w:lineRule="auto"/>
              <w:rPr>
                <w:rFonts w:ascii="Arial" w:hAnsi="Arial" w:cs="Arial"/>
                <w:sz w:val="20"/>
                <w:szCs w:val="20"/>
                <w:lang w:eastAsia="en-GB"/>
              </w:rPr>
            </w:pPr>
            <w:r>
              <w:rPr>
                <w:rFonts w:ascii="Arial" w:hAnsi="Arial" w:cs="Arial"/>
                <w:sz w:val="20"/>
                <w:szCs w:val="20"/>
                <w:lang w:eastAsia="en-GB"/>
              </w:rPr>
              <w:t>Embedding</w:t>
            </w:r>
            <w:r w:rsidR="00EF6930">
              <w:rPr>
                <w:rFonts w:ascii="Arial" w:hAnsi="Arial" w:cs="Arial"/>
                <w:sz w:val="20"/>
                <w:szCs w:val="20"/>
                <w:lang w:eastAsia="en-GB"/>
              </w:rPr>
              <w:t xml:space="preserve"> a </w:t>
            </w:r>
            <w:r w:rsidR="004960E1" w:rsidRPr="00EF6930">
              <w:rPr>
                <w:rFonts w:ascii="Arial" w:hAnsi="Arial" w:cs="Arial"/>
                <w:b/>
                <w:sz w:val="20"/>
                <w:szCs w:val="20"/>
                <w:lang w:eastAsia="en-GB"/>
              </w:rPr>
              <w:t>Careers</w:t>
            </w:r>
            <w:r w:rsidR="00EF6930" w:rsidRPr="00EF6930">
              <w:rPr>
                <w:rFonts w:ascii="Arial" w:hAnsi="Arial" w:cs="Arial"/>
                <w:b/>
                <w:sz w:val="20"/>
                <w:szCs w:val="20"/>
                <w:lang w:eastAsia="en-GB"/>
              </w:rPr>
              <w:t xml:space="preserve"> programme</w:t>
            </w:r>
            <w:r w:rsidR="00EF6930">
              <w:rPr>
                <w:rFonts w:ascii="Arial" w:hAnsi="Arial" w:cs="Arial"/>
                <w:sz w:val="20"/>
                <w:szCs w:val="20"/>
                <w:lang w:eastAsia="en-GB"/>
              </w:rPr>
              <w:t xml:space="preserve"> within the school’s curriculum. </w:t>
            </w:r>
            <w:r w:rsidR="004960E1">
              <w:rPr>
                <w:rFonts w:ascii="Arial" w:hAnsi="Arial" w:cs="Arial"/>
                <w:sz w:val="20"/>
                <w:szCs w:val="20"/>
                <w:lang w:eastAsia="en-GB"/>
              </w:rPr>
              <w:t xml:space="preserve"> </w:t>
            </w:r>
          </w:p>
          <w:p w14:paraId="39A06B60" w14:textId="77777777" w:rsidR="003658C4" w:rsidRDefault="003658C4" w:rsidP="004D387E">
            <w:pPr>
              <w:spacing w:after="0" w:line="288" w:lineRule="auto"/>
              <w:rPr>
                <w:rFonts w:ascii="Arial" w:hAnsi="Arial" w:cs="Arial"/>
                <w:sz w:val="20"/>
                <w:szCs w:val="20"/>
                <w:lang w:eastAsia="en-GB"/>
              </w:rPr>
            </w:pPr>
            <w:r>
              <w:rPr>
                <w:rFonts w:ascii="Arial" w:hAnsi="Arial" w:cs="Arial"/>
                <w:sz w:val="20"/>
                <w:szCs w:val="20"/>
                <w:lang w:eastAsia="en-GB"/>
              </w:rPr>
              <w:t xml:space="preserve">Adding further </w:t>
            </w:r>
            <w:r w:rsidRPr="003658C4">
              <w:rPr>
                <w:rFonts w:ascii="Arial" w:hAnsi="Arial" w:cs="Arial"/>
                <w:b/>
                <w:sz w:val="20"/>
                <w:szCs w:val="20"/>
                <w:lang w:eastAsia="en-GB"/>
              </w:rPr>
              <w:t>STEM</w:t>
            </w:r>
            <w:r>
              <w:rPr>
                <w:rFonts w:ascii="Arial" w:hAnsi="Arial" w:cs="Arial"/>
                <w:sz w:val="20"/>
                <w:szCs w:val="20"/>
                <w:lang w:eastAsia="en-GB"/>
              </w:rPr>
              <w:t xml:space="preserve"> opportunities. </w:t>
            </w:r>
          </w:p>
          <w:p w14:paraId="636B0F5E" w14:textId="77777777" w:rsidR="00811609" w:rsidRDefault="00811609" w:rsidP="004D387E">
            <w:pPr>
              <w:spacing w:after="0" w:line="288" w:lineRule="auto"/>
              <w:rPr>
                <w:rFonts w:ascii="Arial" w:hAnsi="Arial" w:cs="Arial"/>
                <w:sz w:val="20"/>
                <w:szCs w:val="20"/>
                <w:lang w:eastAsia="en-GB"/>
              </w:rPr>
            </w:pPr>
          </w:p>
          <w:p w14:paraId="5DD1F165" w14:textId="47AB333F" w:rsidR="00811609" w:rsidRPr="00811609" w:rsidRDefault="00811609" w:rsidP="004D387E">
            <w:pPr>
              <w:spacing w:after="0" w:line="288" w:lineRule="auto"/>
              <w:rPr>
                <w:rFonts w:ascii="Arial" w:hAnsi="Arial" w:cs="Arial"/>
                <w:b/>
                <w:color w:val="FF0000"/>
                <w:sz w:val="20"/>
                <w:szCs w:val="20"/>
                <w:lang w:eastAsia="en-GB"/>
              </w:rPr>
            </w:pPr>
          </w:p>
        </w:tc>
        <w:tc>
          <w:tcPr>
            <w:tcW w:w="2126" w:type="dxa"/>
            <w:gridSpan w:val="3"/>
            <w:shd w:val="clear" w:color="auto" w:fill="auto"/>
            <w:tcMar>
              <w:top w:w="57" w:type="dxa"/>
              <w:bottom w:w="57" w:type="dxa"/>
            </w:tcMar>
          </w:tcPr>
          <w:p w14:paraId="5DDEF387" w14:textId="72588D1A" w:rsidR="004960E1" w:rsidRPr="004960E1" w:rsidRDefault="004960E1" w:rsidP="004960E1">
            <w:pPr>
              <w:spacing w:after="24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 xml:space="preserve">Instil </w:t>
            </w:r>
            <w:r w:rsidRPr="004960E1">
              <w:rPr>
                <w:rFonts w:ascii="Arial" w:eastAsia="Times New Roman" w:hAnsi="Arial" w:cs="Arial"/>
                <w:color w:val="0D0D0D"/>
                <w:sz w:val="20"/>
                <w:szCs w:val="20"/>
                <w:lang w:eastAsia="en-GB"/>
              </w:rPr>
              <w:t xml:space="preserve">a love for learning and a greater knowledge of the working world and opportunities available to them. </w:t>
            </w:r>
            <w:r>
              <w:rPr>
                <w:rFonts w:ascii="Arial" w:eastAsia="Times New Roman" w:hAnsi="Arial" w:cs="Arial"/>
                <w:color w:val="0D0D0D"/>
                <w:sz w:val="20"/>
                <w:szCs w:val="20"/>
                <w:lang w:eastAsia="en-GB"/>
              </w:rPr>
              <w:t>Develop work place skills.</w:t>
            </w:r>
          </w:p>
          <w:p w14:paraId="5A26930C" w14:textId="77777777" w:rsidR="004960E1" w:rsidRPr="007034F9" w:rsidRDefault="004960E1" w:rsidP="004960E1">
            <w:pPr>
              <w:pStyle w:val="ListParagraph"/>
              <w:ind w:left="0"/>
              <w:rPr>
                <w:rFonts w:ascii="Arial" w:eastAsia="Times New Roman" w:hAnsi="Arial" w:cs="Arial"/>
                <w:color w:val="0D0D0D"/>
                <w:sz w:val="20"/>
                <w:szCs w:val="20"/>
                <w:lang w:eastAsia="en-GB"/>
              </w:rPr>
            </w:pPr>
            <w:bookmarkStart w:id="2" w:name="_GoBack"/>
            <w:bookmarkEnd w:id="2"/>
          </w:p>
        </w:tc>
        <w:tc>
          <w:tcPr>
            <w:tcW w:w="3544" w:type="dxa"/>
            <w:shd w:val="clear" w:color="auto" w:fill="auto"/>
            <w:tcMar>
              <w:top w:w="57" w:type="dxa"/>
              <w:bottom w:w="57" w:type="dxa"/>
            </w:tcMar>
          </w:tcPr>
          <w:p w14:paraId="14E407A8" w14:textId="38CE2AB7" w:rsidR="004960E1" w:rsidRDefault="00EF6930" w:rsidP="004D387E">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Completed the Tees Valley Primary careers framework audit – identify a further need to develop this area across school and maximise opportunities for children to learn about the world of work.</w:t>
            </w:r>
          </w:p>
        </w:tc>
        <w:tc>
          <w:tcPr>
            <w:tcW w:w="3260" w:type="dxa"/>
            <w:gridSpan w:val="2"/>
            <w:shd w:val="clear" w:color="auto" w:fill="auto"/>
            <w:tcMar>
              <w:top w:w="57" w:type="dxa"/>
              <w:bottom w:w="57" w:type="dxa"/>
            </w:tcMar>
          </w:tcPr>
          <w:p w14:paraId="0B0678C6" w14:textId="2812775F" w:rsidR="004960E1" w:rsidRPr="00E21B2D" w:rsidRDefault="00EF6930" w:rsidP="004D387E">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 xml:space="preserve">Map out and develop a careers programme within our curriculum that enables pupils to find out about the word of work. </w:t>
            </w:r>
          </w:p>
        </w:tc>
        <w:tc>
          <w:tcPr>
            <w:tcW w:w="1417" w:type="dxa"/>
            <w:gridSpan w:val="2"/>
            <w:shd w:val="clear" w:color="auto" w:fill="auto"/>
          </w:tcPr>
          <w:p w14:paraId="1253F503" w14:textId="5C5CF0E0" w:rsidR="004960E1" w:rsidRDefault="00EF6930" w:rsidP="00E21B2D">
            <w:pPr>
              <w:spacing w:after="0" w:line="288" w:lineRule="auto"/>
              <w:jc w:val="center"/>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 xml:space="preserve">Vice Principal </w:t>
            </w:r>
          </w:p>
        </w:tc>
        <w:tc>
          <w:tcPr>
            <w:tcW w:w="2835" w:type="dxa"/>
            <w:shd w:val="clear" w:color="auto" w:fill="auto"/>
          </w:tcPr>
          <w:p w14:paraId="3D4B0608" w14:textId="1CE88FE2" w:rsidR="004960E1" w:rsidRDefault="00EF6930" w:rsidP="004D387E">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Termly</w:t>
            </w:r>
          </w:p>
          <w:p w14:paraId="7F5965F9" w14:textId="77777777" w:rsidR="00EF6930" w:rsidRDefault="00EF6930" w:rsidP="004D387E">
            <w:pPr>
              <w:spacing w:after="0" w:line="288" w:lineRule="auto"/>
              <w:rPr>
                <w:rFonts w:ascii="Arial" w:eastAsia="Times New Roman" w:hAnsi="Arial" w:cs="Arial"/>
                <w:color w:val="0D0D0D"/>
                <w:sz w:val="20"/>
                <w:szCs w:val="20"/>
                <w:lang w:eastAsia="en-GB"/>
              </w:rPr>
            </w:pPr>
          </w:p>
          <w:p w14:paraId="39EB2698" w14:textId="2819BD2D" w:rsidR="00EF6930" w:rsidRDefault="00EF6930" w:rsidP="004D387E">
            <w:pPr>
              <w:spacing w:after="0" w:line="288" w:lineRule="auto"/>
              <w:rPr>
                <w:rFonts w:ascii="Arial" w:eastAsia="Times New Roman" w:hAnsi="Arial" w:cs="Arial"/>
                <w:color w:val="0D0D0D"/>
                <w:sz w:val="20"/>
                <w:szCs w:val="20"/>
                <w:lang w:eastAsia="en-GB"/>
              </w:rPr>
            </w:pPr>
          </w:p>
        </w:tc>
      </w:tr>
      <w:tr w:rsidR="006F235D" w:rsidRPr="004D387E" w14:paraId="41BD0C20" w14:textId="77777777" w:rsidTr="00DF6D68">
        <w:trPr>
          <w:trHeight w:hRule="exact" w:val="2170"/>
        </w:trPr>
        <w:tc>
          <w:tcPr>
            <w:tcW w:w="2235" w:type="dxa"/>
            <w:shd w:val="clear" w:color="auto" w:fill="auto"/>
            <w:tcMar>
              <w:top w:w="57" w:type="dxa"/>
              <w:bottom w:w="57" w:type="dxa"/>
            </w:tcMar>
          </w:tcPr>
          <w:p w14:paraId="18BE296E" w14:textId="62C0057F" w:rsidR="006F235D" w:rsidRDefault="006F235D" w:rsidP="004D387E">
            <w:pPr>
              <w:spacing w:after="0" w:line="288" w:lineRule="auto"/>
              <w:rPr>
                <w:rFonts w:ascii="Arial" w:hAnsi="Arial" w:cs="Arial"/>
                <w:sz w:val="20"/>
                <w:szCs w:val="20"/>
                <w:lang w:eastAsia="en-GB"/>
              </w:rPr>
            </w:pPr>
            <w:r w:rsidRPr="00924C62">
              <w:rPr>
                <w:rFonts w:ascii="Arial" w:hAnsi="Arial" w:cs="Arial"/>
                <w:b/>
                <w:sz w:val="20"/>
                <w:szCs w:val="20"/>
                <w:lang w:eastAsia="en-GB"/>
              </w:rPr>
              <w:t xml:space="preserve">Stepping Up </w:t>
            </w:r>
            <w:r w:rsidR="00924C62" w:rsidRPr="00924C62">
              <w:rPr>
                <w:rFonts w:ascii="Arial" w:hAnsi="Arial" w:cs="Arial"/>
                <w:b/>
                <w:sz w:val="20"/>
                <w:szCs w:val="20"/>
                <w:lang w:eastAsia="en-GB"/>
              </w:rPr>
              <w:t>Programme</w:t>
            </w:r>
            <w:r w:rsidR="00924C62">
              <w:rPr>
                <w:rFonts w:ascii="Arial" w:hAnsi="Arial" w:cs="Arial"/>
                <w:sz w:val="20"/>
                <w:szCs w:val="20"/>
                <w:lang w:eastAsia="en-GB"/>
              </w:rPr>
              <w:t xml:space="preserve"> </w:t>
            </w:r>
            <w:r>
              <w:rPr>
                <w:rFonts w:ascii="Arial" w:hAnsi="Arial" w:cs="Arial"/>
                <w:sz w:val="20"/>
                <w:szCs w:val="20"/>
                <w:lang w:eastAsia="en-GB"/>
              </w:rPr>
              <w:t>– Y</w:t>
            </w:r>
            <w:r w:rsidR="00924C62">
              <w:rPr>
                <w:rFonts w:ascii="Arial" w:hAnsi="Arial" w:cs="Arial"/>
                <w:sz w:val="20"/>
                <w:szCs w:val="20"/>
                <w:lang w:eastAsia="en-GB"/>
              </w:rPr>
              <w:t>5/</w:t>
            </w:r>
            <w:r>
              <w:rPr>
                <w:rFonts w:ascii="Arial" w:hAnsi="Arial" w:cs="Arial"/>
                <w:sz w:val="20"/>
                <w:szCs w:val="20"/>
                <w:lang w:eastAsia="en-GB"/>
              </w:rPr>
              <w:t>6</w:t>
            </w:r>
            <w:r w:rsidR="00924C62">
              <w:rPr>
                <w:rFonts w:ascii="Arial" w:hAnsi="Arial" w:cs="Arial"/>
                <w:sz w:val="20"/>
                <w:szCs w:val="20"/>
                <w:lang w:eastAsia="en-GB"/>
              </w:rPr>
              <w:t xml:space="preserve"> pupils</w:t>
            </w:r>
          </w:p>
          <w:p w14:paraId="21FABDA5" w14:textId="4D930DF4" w:rsidR="00924C62" w:rsidRDefault="00924C62" w:rsidP="004D387E">
            <w:pPr>
              <w:spacing w:after="0" w:line="288" w:lineRule="auto"/>
              <w:rPr>
                <w:rFonts w:ascii="Arial" w:hAnsi="Arial" w:cs="Arial"/>
                <w:sz w:val="20"/>
                <w:szCs w:val="20"/>
                <w:lang w:eastAsia="en-GB"/>
              </w:rPr>
            </w:pPr>
            <w:r>
              <w:rPr>
                <w:rFonts w:ascii="Arial" w:hAnsi="Arial" w:cs="Arial"/>
                <w:sz w:val="20"/>
                <w:szCs w:val="20"/>
                <w:lang w:eastAsia="en-GB"/>
              </w:rPr>
              <w:t>Transition work over the Summer Term.</w:t>
            </w:r>
          </w:p>
          <w:p w14:paraId="1D8B2D86" w14:textId="75659F51" w:rsidR="00924C62" w:rsidRPr="00B84961" w:rsidRDefault="00C50144" w:rsidP="004D387E">
            <w:pPr>
              <w:spacing w:after="0" w:line="288" w:lineRule="auto"/>
              <w:rPr>
                <w:rFonts w:ascii="Arial" w:hAnsi="Arial" w:cs="Arial"/>
                <w:b/>
                <w:color w:val="FF0000"/>
                <w:sz w:val="20"/>
                <w:szCs w:val="20"/>
                <w:lang w:eastAsia="en-GB"/>
              </w:rPr>
            </w:pPr>
            <w:r>
              <w:rPr>
                <w:rFonts w:ascii="Arial" w:hAnsi="Arial" w:cs="Arial"/>
                <w:sz w:val="20"/>
                <w:szCs w:val="20"/>
                <w:lang w:eastAsia="en-GB"/>
              </w:rPr>
              <w:t>One afternoon per week.</w:t>
            </w:r>
          </w:p>
          <w:p w14:paraId="62E32468" w14:textId="3E96DBFE" w:rsidR="006F235D" w:rsidRPr="006F235D" w:rsidRDefault="006F235D" w:rsidP="004D387E">
            <w:pPr>
              <w:spacing w:after="0" w:line="288" w:lineRule="auto"/>
              <w:rPr>
                <w:rFonts w:ascii="Arial" w:hAnsi="Arial" w:cs="Arial"/>
                <w:b/>
                <w:color w:val="FF0000"/>
                <w:sz w:val="20"/>
                <w:szCs w:val="20"/>
                <w:lang w:eastAsia="en-GB"/>
              </w:rPr>
            </w:pPr>
          </w:p>
        </w:tc>
        <w:tc>
          <w:tcPr>
            <w:tcW w:w="2126" w:type="dxa"/>
            <w:gridSpan w:val="3"/>
            <w:shd w:val="clear" w:color="auto" w:fill="auto"/>
            <w:tcMar>
              <w:top w:w="57" w:type="dxa"/>
              <w:bottom w:w="57" w:type="dxa"/>
            </w:tcMar>
          </w:tcPr>
          <w:p w14:paraId="3EF8A39D" w14:textId="6B6B4724" w:rsidR="006F235D" w:rsidRDefault="00637AFA" w:rsidP="004960E1">
            <w:pPr>
              <w:spacing w:after="24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 xml:space="preserve">Provide pupils with opportunity to practise life skills in different scenarios as well as develop their understanding about community. </w:t>
            </w:r>
          </w:p>
        </w:tc>
        <w:tc>
          <w:tcPr>
            <w:tcW w:w="3544" w:type="dxa"/>
            <w:shd w:val="clear" w:color="auto" w:fill="auto"/>
            <w:tcMar>
              <w:top w:w="57" w:type="dxa"/>
              <w:bottom w:w="57" w:type="dxa"/>
            </w:tcMar>
          </w:tcPr>
          <w:p w14:paraId="63A9A536" w14:textId="393D0A2F" w:rsidR="006F235D" w:rsidRDefault="00924C62" w:rsidP="004D387E">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 xml:space="preserve">This is a programme that we buy bi-annually so all pupils receive it in either Year 5 or Year 6. </w:t>
            </w:r>
          </w:p>
        </w:tc>
        <w:tc>
          <w:tcPr>
            <w:tcW w:w="3260" w:type="dxa"/>
            <w:gridSpan w:val="2"/>
            <w:shd w:val="clear" w:color="auto" w:fill="auto"/>
            <w:tcMar>
              <w:top w:w="57" w:type="dxa"/>
              <w:bottom w:w="57" w:type="dxa"/>
            </w:tcMar>
          </w:tcPr>
          <w:p w14:paraId="7E33E706" w14:textId="76715D04" w:rsidR="006F235D" w:rsidRDefault="00B84961" w:rsidP="004D387E">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 xml:space="preserve">AVP will oversee its delivering as well as liaise with the programme leader and class teachers to ensure it covers the areas we feel our pupils need most. </w:t>
            </w:r>
          </w:p>
        </w:tc>
        <w:tc>
          <w:tcPr>
            <w:tcW w:w="1417" w:type="dxa"/>
            <w:gridSpan w:val="2"/>
            <w:shd w:val="clear" w:color="auto" w:fill="auto"/>
          </w:tcPr>
          <w:p w14:paraId="2832CC4A" w14:textId="71A0A1A4" w:rsidR="006F235D" w:rsidRDefault="00924C62" w:rsidP="00E21B2D">
            <w:pPr>
              <w:spacing w:after="0" w:line="288" w:lineRule="auto"/>
              <w:jc w:val="center"/>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 xml:space="preserve">Assistant Vice Principal </w:t>
            </w:r>
          </w:p>
        </w:tc>
        <w:tc>
          <w:tcPr>
            <w:tcW w:w="2835" w:type="dxa"/>
            <w:shd w:val="clear" w:color="auto" w:fill="auto"/>
          </w:tcPr>
          <w:p w14:paraId="4793CA0F" w14:textId="77777777" w:rsidR="006F235D" w:rsidRDefault="00B84961" w:rsidP="004D387E">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Weekly</w:t>
            </w:r>
          </w:p>
          <w:p w14:paraId="3FD3F725" w14:textId="4A2D761F" w:rsidR="00B84961" w:rsidRDefault="00B84961" w:rsidP="004D387E">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 xml:space="preserve">Team planning meetings </w:t>
            </w:r>
          </w:p>
        </w:tc>
      </w:tr>
      <w:tr w:rsidR="00924C62" w:rsidRPr="004D387E" w14:paraId="51EB6C23" w14:textId="77777777" w:rsidTr="00F96D44">
        <w:trPr>
          <w:trHeight w:hRule="exact" w:val="3163"/>
        </w:trPr>
        <w:tc>
          <w:tcPr>
            <w:tcW w:w="2235" w:type="dxa"/>
            <w:shd w:val="clear" w:color="auto" w:fill="auto"/>
            <w:tcMar>
              <w:top w:w="57" w:type="dxa"/>
              <w:bottom w:w="57" w:type="dxa"/>
            </w:tcMar>
          </w:tcPr>
          <w:p w14:paraId="16468B0E" w14:textId="77777777" w:rsidR="00924C62" w:rsidRDefault="00F96D44" w:rsidP="004D387E">
            <w:pPr>
              <w:spacing w:after="0" w:line="288" w:lineRule="auto"/>
              <w:rPr>
                <w:rFonts w:ascii="Arial" w:hAnsi="Arial" w:cs="Arial"/>
                <w:sz w:val="20"/>
                <w:szCs w:val="20"/>
                <w:lang w:eastAsia="en-GB"/>
              </w:rPr>
            </w:pPr>
            <w:r>
              <w:rPr>
                <w:rFonts w:ascii="Arial" w:hAnsi="Arial" w:cs="Arial"/>
                <w:sz w:val="20"/>
                <w:szCs w:val="20"/>
                <w:lang w:eastAsia="en-GB"/>
              </w:rPr>
              <w:lastRenderedPageBreak/>
              <w:t xml:space="preserve">Purchase of Online Platform – </w:t>
            </w:r>
            <w:r w:rsidR="00924C62" w:rsidRPr="00F96D44">
              <w:rPr>
                <w:rFonts w:ascii="Arial" w:hAnsi="Arial" w:cs="Arial"/>
                <w:b/>
                <w:sz w:val="20"/>
                <w:szCs w:val="20"/>
                <w:lang w:eastAsia="en-GB"/>
              </w:rPr>
              <w:t>Seesaw</w:t>
            </w:r>
            <w:r>
              <w:rPr>
                <w:rFonts w:ascii="Arial" w:hAnsi="Arial" w:cs="Arial"/>
                <w:sz w:val="20"/>
                <w:szCs w:val="20"/>
                <w:lang w:eastAsia="en-GB"/>
              </w:rPr>
              <w:t xml:space="preserve"> – for Home Learning for all pupils. </w:t>
            </w:r>
          </w:p>
          <w:p w14:paraId="7861AEB8" w14:textId="77777777" w:rsidR="00CA6F2A" w:rsidRDefault="00CA6F2A" w:rsidP="004D387E">
            <w:pPr>
              <w:spacing w:after="0" w:line="288" w:lineRule="auto"/>
              <w:rPr>
                <w:rFonts w:ascii="Arial" w:hAnsi="Arial" w:cs="Arial"/>
                <w:sz w:val="20"/>
                <w:szCs w:val="20"/>
                <w:lang w:eastAsia="en-GB"/>
              </w:rPr>
            </w:pPr>
          </w:p>
          <w:p w14:paraId="5A284A4C" w14:textId="6754FCE4" w:rsidR="00CA6F2A" w:rsidRPr="00CA6F2A" w:rsidRDefault="00CA6F2A" w:rsidP="004D387E">
            <w:pPr>
              <w:spacing w:after="0" w:line="288" w:lineRule="auto"/>
              <w:rPr>
                <w:rFonts w:ascii="Arial" w:hAnsi="Arial" w:cs="Arial"/>
                <w:b/>
                <w:color w:val="FF0000"/>
                <w:sz w:val="20"/>
                <w:szCs w:val="20"/>
                <w:lang w:eastAsia="en-GB"/>
              </w:rPr>
            </w:pPr>
          </w:p>
        </w:tc>
        <w:tc>
          <w:tcPr>
            <w:tcW w:w="2126" w:type="dxa"/>
            <w:gridSpan w:val="3"/>
            <w:shd w:val="clear" w:color="auto" w:fill="auto"/>
            <w:tcMar>
              <w:top w:w="57" w:type="dxa"/>
              <w:bottom w:w="57" w:type="dxa"/>
            </w:tcMar>
          </w:tcPr>
          <w:p w14:paraId="56B723B8" w14:textId="5B16C46A" w:rsidR="00924C62" w:rsidRDefault="00F96D44" w:rsidP="004960E1">
            <w:pPr>
              <w:spacing w:after="24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Part of our endeavour to ensure all pupils have access to quality home learning that includes access to their class staff.</w:t>
            </w:r>
          </w:p>
        </w:tc>
        <w:tc>
          <w:tcPr>
            <w:tcW w:w="3544" w:type="dxa"/>
            <w:shd w:val="clear" w:color="auto" w:fill="auto"/>
            <w:tcMar>
              <w:top w:w="57" w:type="dxa"/>
              <w:bottom w:w="57" w:type="dxa"/>
            </w:tcMar>
          </w:tcPr>
          <w:p w14:paraId="4AE22914" w14:textId="54A0FC55" w:rsidR="00924C62" w:rsidRPr="00F96D44" w:rsidRDefault="00F96D44" w:rsidP="004D387E">
            <w:pPr>
              <w:spacing w:after="0" w:line="288" w:lineRule="auto"/>
              <w:rPr>
                <w:rFonts w:ascii="Arial" w:eastAsia="Times New Roman" w:hAnsi="Arial" w:cs="Arial"/>
                <w:color w:val="0D0D0D"/>
                <w:sz w:val="18"/>
                <w:szCs w:val="18"/>
                <w:lang w:eastAsia="en-GB"/>
              </w:rPr>
            </w:pPr>
            <w:r w:rsidRPr="00F96D44">
              <w:rPr>
                <w:rFonts w:ascii="Arial" w:eastAsia="Times New Roman" w:hAnsi="Arial" w:cs="Arial"/>
                <w:color w:val="0D0D0D"/>
                <w:sz w:val="18"/>
                <w:szCs w:val="18"/>
                <w:lang w:eastAsia="en-GB"/>
              </w:rPr>
              <w:t>Following COVID 19 it has become essential that all our children have access to quality home learning that enables them to interact with their class teacher and TA. As an academy we used Seesaw during the recent lockdown with excellent outcomes and feedback from pupils and parents / carers. In the event of further local or national lockdowns we want all pupils to be able to access the quality home learning we can provide using Seesaw as a platform.</w:t>
            </w:r>
          </w:p>
        </w:tc>
        <w:tc>
          <w:tcPr>
            <w:tcW w:w="3260" w:type="dxa"/>
            <w:gridSpan w:val="2"/>
            <w:shd w:val="clear" w:color="auto" w:fill="auto"/>
            <w:tcMar>
              <w:top w:w="57" w:type="dxa"/>
              <w:bottom w:w="57" w:type="dxa"/>
            </w:tcMar>
          </w:tcPr>
          <w:p w14:paraId="13419512" w14:textId="13D75C14" w:rsidR="00924C62" w:rsidRDefault="008F02CD" w:rsidP="004D387E">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Computing Lead will oversee the set-up of the platform again for new classes in September.</w:t>
            </w:r>
          </w:p>
          <w:p w14:paraId="47F41B72" w14:textId="5415F527" w:rsidR="008F02CD" w:rsidRDefault="008F02CD" w:rsidP="004D387E">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 xml:space="preserve">Principal / Vice Principal have access to all class pages and will monitor its use for home work and home learning in the event of a ‘class’ isolation or local / national lockdown. </w:t>
            </w:r>
          </w:p>
          <w:p w14:paraId="614EB8EF" w14:textId="72C1E380" w:rsidR="008F02CD" w:rsidRDefault="008F02CD" w:rsidP="004D387E">
            <w:pPr>
              <w:spacing w:after="0" w:line="288" w:lineRule="auto"/>
              <w:rPr>
                <w:rFonts w:ascii="Arial" w:eastAsia="Times New Roman" w:hAnsi="Arial" w:cs="Arial"/>
                <w:color w:val="0D0D0D"/>
                <w:sz w:val="18"/>
                <w:szCs w:val="18"/>
                <w:lang w:eastAsia="en-GB"/>
              </w:rPr>
            </w:pPr>
          </w:p>
        </w:tc>
        <w:tc>
          <w:tcPr>
            <w:tcW w:w="1417" w:type="dxa"/>
            <w:gridSpan w:val="2"/>
            <w:shd w:val="clear" w:color="auto" w:fill="auto"/>
          </w:tcPr>
          <w:p w14:paraId="5F29B701" w14:textId="77777777" w:rsidR="00924C62" w:rsidRDefault="00F96D44" w:rsidP="00E21B2D">
            <w:pPr>
              <w:spacing w:after="0" w:line="288" w:lineRule="auto"/>
              <w:jc w:val="center"/>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Computing Lead</w:t>
            </w:r>
          </w:p>
          <w:p w14:paraId="24198C68" w14:textId="51C0CC56" w:rsidR="00F96D44" w:rsidRDefault="00F96D44" w:rsidP="00E21B2D">
            <w:pPr>
              <w:spacing w:after="0" w:line="288" w:lineRule="auto"/>
              <w:jc w:val="center"/>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 P and VP</w:t>
            </w:r>
          </w:p>
        </w:tc>
        <w:tc>
          <w:tcPr>
            <w:tcW w:w="2835" w:type="dxa"/>
            <w:shd w:val="clear" w:color="auto" w:fill="auto"/>
          </w:tcPr>
          <w:p w14:paraId="53FC61A1" w14:textId="77777777" w:rsidR="00924C62" w:rsidRDefault="008F02CD" w:rsidP="004D387E">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On-going.</w:t>
            </w:r>
          </w:p>
          <w:p w14:paraId="032C349F" w14:textId="4179B635" w:rsidR="008F02CD" w:rsidRDefault="008F02CD" w:rsidP="004D387E">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 xml:space="preserve">At least half-termly. </w:t>
            </w:r>
          </w:p>
        </w:tc>
      </w:tr>
      <w:tr w:rsidR="006F235D" w:rsidRPr="004D387E" w14:paraId="4C872D5C" w14:textId="77777777" w:rsidTr="003B46C2">
        <w:trPr>
          <w:trHeight w:hRule="exact" w:val="2641"/>
        </w:trPr>
        <w:tc>
          <w:tcPr>
            <w:tcW w:w="2235" w:type="dxa"/>
            <w:shd w:val="clear" w:color="auto" w:fill="auto"/>
            <w:tcMar>
              <w:top w:w="57" w:type="dxa"/>
              <w:bottom w:w="57" w:type="dxa"/>
            </w:tcMar>
          </w:tcPr>
          <w:p w14:paraId="27AD74CF" w14:textId="2068646D" w:rsidR="006F235D" w:rsidRPr="0078797D" w:rsidRDefault="0078797D" w:rsidP="004D387E">
            <w:pPr>
              <w:spacing w:after="0" w:line="288" w:lineRule="auto"/>
              <w:rPr>
                <w:rFonts w:ascii="Arial" w:hAnsi="Arial" w:cs="Arial"/>
                <w:b/>
                <w:sz w:val="20"/>
                <w:szCs w:val="20"/>
                <w:lang w:eastAsia="en-GB"/>
              </w:rPr>
            </w:pPr>
            <w:r>
              <w:rPr>
                <w:rFonts w:ascii="Arial" w:hAnsi="Arial" w:cs="Arial"/>
                <w:sz w:val="20"/>
                <w:szCs w:val="20"/>
                <w:lang w:eastAsia="en-GB"/>
              </w:rPr>
              <w:t xml:space="preserve">Providing a school run </w:t>
            </w:r>
            <w:r w:rsidR="006F235D" w:rsidRPr="0078797D">
              <w:rPr>
                <w:rFonts w:ascii="Arial" w:hAnsi="Arial" w:cs="Arial"/>
                <w:b/>
                <w:sz w:val="20"/>
                <w:szCs w:val="20"/>
                <w:lang w:eastAsia="en-GB"/>
              </w:rPr>
              <w:t>Breakfast Club</w:t>
            </w:r>
          </w:p>
          <w:p w14:paraId="4DD7E888" w14:textId="7D0A4375" w:rsidR="006F235D" w:rsidRPr="0078797D" w:rsidRDefault="0078797D" w:rsidP="004D387E">
            <w:pPr>
              <w:spacing w:after="0" w:line="288" w:lineRule="auto"/>
              <w:rPr>
                <w:rFonts w:ascii="Arial" w:hAnsi="Arial" w:cs="Arial"/>
                <w:sz w:val="20"/>
                <w:szCs w:val="20"/>
                <w:lang w:eastAsia="en-GB"/>
              </w:rPr>
            </w:pPr>
            <w:r>
              <w:rPr>
                <w:rFonts w:ascii="Arial" w:hAnsi="Arial" w:cs="Arial"/>
                <w:sz w:val="20"/>
                <w:szCs w:val="20"/>
                <w:lang w:eastAsia="en-GB"/>
              </w:rPr>
              <w:t xml:space="preserve">Providing </w:t>
            </w:r>
            <w:r w:rsidR="006F235D" w:rsidRPr="0078797D">
              <w:rPr>
                <w:rFonts w:ascii="Arial" w:hAnsi="Arial" w:cs="Arial"/>
                <w:b/>
                <w:sz w:val="20"/>
                <w:szCs w:val="20"/>
                <w:lang w:eastAsia="en-GB"/>
              </w:rPr>
              <w:t xml:space="preserve">KS2 Fruit </w:t>
            </w:r>
            <w:r>
              <w:rPr>
                <w:rFonts w:ascii="Arial" w:hAnsi="Arial" w:cs="Arial"/>
                <w:sz w:val="20"/>
                <w:szCs w:val="20"/>
                <w:lang w:eastAsia="en-GB"/>
              </w:rPr>
              <w:t xml:space="preserve">daily to KS2 pupils at break time. </w:t>
            </w:r>
          </w:p>
          <w:p w14:paraId="5F9ABE13" w14:textId="711359A8" w:rsidR="006F235D" w:rsidRPr="006F235D" w:rsidRDefault="006F235D" w:rsidP="004D387E">
            <w:pPr>
              <w:spacing w:after="0" w:line="288" w:lineRule="auto"/>
              <w:rPr>
                <w:rFonts w:ascii="Arial" w:hAnsi="Arial" w:cs="Arial"/>
                <w:b/>
                <w:color w:val="FF0000"/>
                <w:sz w:val="20"/>
                <w:szCs w:val="20"/>
                <w:lang w:eastAsia="en-GB"/>
              </w:rPr>
            </w:pPr>
          </w:p>
        </w:tc>
        <w:tc>
          <w:tcPr>
            <w:tcW w:w="2126" w:type="dxa"/>
            <w:gridSpan w:val="3"/>
            <w:shd w:val="clear" w:color="auto" w:fill="auto"/>
            <w:tcMar>
              <w:top w:w="57" w:type="dxa"/>
              <w:bottom w:w="57" w:type="dxa"/>
            </w:tcMar>
          </w:tcPr>
          <w:p w14:paraId="6AF58861" w14:textId="7BEE3262" w:rsidR="006F235D" w:rsidRPr="0078797D" w:rsidRDefault="00DD0CFD" w:rsidP="004960E1">
            <w:pPr>
              <w:spacing w:after="240" w:line="288" w:lineRule="auto"/>
              <w:rPr>
                <w:rFonts w:ascii="Arial" w:eastAsia="Times New Roman" w:hAnsi="Arial" w:cs="Arial"/>
                <w:color w:val="0D0D0D"/>
                <w:sz w:val="18"/>
                <w:szCs w:val="18"/>
                <w:lang w:eastAsia="en-GB"/>
              </w:rPr>
            </w:pPr>
            <w:r w:rsidRPr="0078797D">
              <w:rPr>
                <w:rFonts w:ascii="Arial" w:eastAsia="Times New Roman" w:hAnsi="Arial" w:cs="Arial"/>
                <w:color w:val="0D0D0D"/>
                <w:sz w:val="18"/>
                <w:szCs w:val="18"/>
                <w:lang w:eastAsia="en-GB"/>
              </w:rPr>
              <w:t>To provide all KS2 pupils with daily fruit</w:t>
            </w:r>
            <w:r w:rsidR="0078797D" w:rsidRPr="0078797D">
              <w:rPr>
                <w:rFonts w:ascii="Arial" w:eastAsia="Times New Roman" w:hAnsi="Arial" w:cs="Arial"/>
                <w:color w:val="0D0D0D"/>
                <w:sz w:val="18"/>
                <w:szCs w:val="18"/>
                <w:lang w:eastAsia="en-GB"/>
              </w:rPr>
              <w:t xml:space="preserve"> so that they have a healthy mid-morning snack.</w:t>
            </w:r>
          </w:p>
          <w:p w14:paraId="4E7AC062" w14:textId="2FA3E0C1" w:rsidR="00DD0CFD" w:rsidRPr="0078797D" w:rsidRDefault="0078797D" w:rsidP="004960E1">
            <w:pPr>
              <w:spacing w:after="24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Providing</w:t>
            </w:r>
            <w:r w:rsidR="00DD0CFD" w:rsidRPr="0078797D">
              <w:rPr>
                <w:rFonts w:ascii="Arial" w:eastAsia="Times New Roman" w:hAnsi="Arial" w:cs="Arial"/>
                <w:color w:val="0D0D0D"/>
                <w:sz w:val="18"/>
                <w:szCs w:val="18"/>
                <w:lang w:eastAsia="en-GB"/>
              </w:rPr>
              <w:t xml:space="preserve"> a breakfast club to support vulnerable families and working parents.</w:t>
            </w:r>
          </w:p>
        </w:tc>
        <w:tc>
          <w:tcPr>
            <w:tcW w:w="3544" w:type="dxa"/>
            <w:shd w:val="clear" w:color="auto" w:fill="auto"/>
            <w:tcMar>
              <w:top w:w="57" w:type="dxa"/>
              <w:bottom w:w="57" w:type="dxa"/>
            </w:tcMar>
          </w:tcPr>
          <w:p w14:paraId="5BF24C59" w14:textId="77777777" w:rsidR="006F235D" w:rsidRPr="0078797D" w:rsidRDefault="00DD0CFD" w:rsidP="004D387E">
            <w:pPr>
              <w:spacing w:after="0" w:line="288" w:lineRule="auto"/>
              <w:rPr>
                <w:rFonts w:ascii="Arial" w:eastAsia="Times New Roman" w:hAnsi="Arial" w:cs="Arial"/>
                <w:color w:val="0D0D0D"/>
                <w:sz w:val="18"/>
                <w:szCs w:val="18"/>
                <w:lang w:eastAsia="en-GB"/>
              </w:rPr>
            </w:pPr>
            <w:r w:rsidRPr="0078797D">
              <w:rPr>
                <w:rFonts w:ascii="Arial" w:eastAsia="Times New Roman" w:hAnsi="Arial" w:cs="Arial"/>
                <w:color w:val="0D0D0D"/>
                <w:sz w:val="18"/>
                <w:szCs w:val="18"/>
                <w:lang w:eastAsia="en-GB"/>
              </w:rPr>
              <w:t>Evidence suggests that not all our pupils eat breakfast</w:t>
            </w:r>
            <w:r w:rsidR="003B46C2" w:rsidRPr="0078797D">
              <w:rPr>
                <w:rFonts w:ascii="Arial" w:eastAsia="Times New Roman" w:hAnsi="Arial" w:cs="Arial"/>
                <w:color w:val="0D0D0D"/>
                <w:sz w:val="18"/>
                <w:szCs w:val="18"/>
                <w:lang w:eastAsia="en-GB"/>
              </w:rPr>
              <w:t xml:space="preserve"> or an appropriate breakfast. </w:t>
            </w:r>
          </w:p>
          <w:p w14:paraId="58D51B40" w14:textId="77777777" w:rsidR="003B46C2" w:rsidRPr="0078797D" w:rsidRDefault="003B46C2" w:rsidP="004D387E">
            <w:pPr>
              <w:spacing w:after="0" w:line="288" w:lineRule="auto"/>
              <w:rPr>
                <w:rFonts w:ascii="Arial" w:eastAsia="Times New Roman" w:hAnsi="Arial" w:cs="Arial"/>
                <w:color w:val="0D0D0D"/>
                <w:sz w:val="18"/>
                <w:szCs w:val="18"/>
                <w:lang w:eastAsia="en-GB"/>
              </w:rPr>
            </w:pPr>
            <w:r w:rsidRPr="0078797D">
              <w:rPr>
                <w:rFonts w:ascii="Arial" w:eastAsia="Times New Roman" w:hAnsi="Arial" w:cs="Arial"/>
                <w:color w:val="0D0D0D"/>
                <w:sz w:val="18"/>
                <w:szCs w:val="18"/>
                <w:lang w:eastAsia="en-GB"/>
              </w:rPr>
              <w:t>Evidence suggests that pupils are hungry part way through the morning regardless of whether they have had breakfast or not.</w:t>
            </w:r>
          </w:p>
          <w:p w14:paraId="56335581" w14:textId="1A962B86" w:rsidR="003B46C2" w:rsidRPr="0078797D" w:rsidRDefault="003B46C2" w:rsidP="004D387E">
            <w:pPr>
              <w:spacing w:after="0" w:line="288" w:lineRule="auto"/>
              <w:rPr>
                <w:rFonts w:ascii="Arial" w:eastAsia="Times New Roman" w:hAnsi="Arial" w:cs="Arial"/>
                <w:color w:val="0D0D0D"/>
                <w:sz w:val="18"/>
                <w:szCs w:val="18"/>
                <w:lang w:eastAsia="en-GB"/>
              </w:rPr>
            </w:pPr>
            <w:r w:rsidRPr="0078797D">
              <w:rPr>
                <w:rFonts w:ascii="Arial" w:eastAsia="Times New Roman" w:hAnsi="Arial" w:cs="Arial"/>
                <w:color w:val="0D0D0D"/>
                <w:sz w:val="18"/>
                <w:szCs w:val="18"/>
                <w:lang w:eastAsia="en-GB"/>
              </w:rPr>
              <w:t xml:space="preserve">Providing breakfast club spaces has shown to support vulnerable families both feeding their children and getting their children into school on time every day.  </w:t>
            </w:r>
          </w:p>
        </w:tc>
        <w:tc>
          <w:tcPr>
            <w:tcW w:w="3260" w:type="dxa"/>
            <w:gridSpan w:val="2"/>
            <w:shd w:val="clear" w:color="auto" w:fill="auto"/>
            <w:tcMar>
              <w:top w:w="57" w:type="dxa"/>
              <w:bottom w:w="57" w:type="dxa"/>
            </w:tcMar>
          </w:tcPr>
          <w:p w14:paraId="07675124" w14:textId="77777777" w:rsidR="006F235D" w:rsidRDefault="003B46C2" w:rsidP="004D387E">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 xml:space="preserve">The breakfast club is run by our own staff – includes TAs. </w:t>
            </w:r>
          </w:p>
          <w:p w14:paraId="049BA443" w14:textId="77777777" w:rsidR="003B46C2" w:rsidRDefault="003B46C2" w:rsidP="004D387E">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Regular liaising with the Breakfast Club lead.</w:t>
            </w:r>
          </w:p>
          <w:p w14:paraId="3DBE2A26" w14:textId="77777777" w:rsidR="003B46C2" w:rsidRDefault="003B46C2" w:rsidP="004D387E">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Informal observations of the breakfast club and its running.</w:t>
            </w:r>
          </w:p>
          <w:p w14:paraId="0A6410E8" w14:textId="137ACD72" w:rsidR="003B46C2" w:rsidRDefault="003B46C2" w:rsidP="004D387E">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 xml:space="preserve">Liaising with the Care Team regarding supporting and impacting on families. </w:t>
            </w:r>
          </w:p>
        </w:tc>
        <w:tc>
          <w:tcPr>
            <w:tcW w:w="1417" w:type="dxa"/>
            <w:gridSpan w:val="2"/>
            <w:shd w:val="clear" w:color="auto" w:fill="auto"/>
          </w:tcPr>
          <w:p w14:paraId="3BE93BFE" w14:textId="538DB70D" w:rsidR="006F235D" w:rsidRDefault="00DD0CFD" w:rsidP="00E21B2D">
            <w:pPr>
              <w:spacing w:after="0" w:line="288" w:lineRule="auto"/>
              <w:jc w:val="center"/>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ABM</w:t>
            </w:r>
          </w:p>
        </w:tc>
        <w:tc>
          <w:tcPr>
            <w:tcW w:w="2835" w:type="dxa"/>
            <w:shd w:val="clear" w:color="auto" w:fill="auto"/>
          </w:tcPr>
          <w:p w14:paraId="786E23C7" w14:textId="77777777" w:rsidR="003B46C2" w:rsidRDefault="003B46C2" w:rsidP="003B46C2">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On-going.</w:t>
            </w:r>
          </w:p>
          <w:p w14:paraId="7DAF6373" w14:textId="345F7DF5" w:rsidR="006F235D" w:rsidRDefault="003B46C2" w:rsidP="003B46C2">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At least half-termly.</w:t>
            </w:r>
          </w:p>
        </w:tc>
      </w:tr>
      <w:tr w:rsidR="006F235D" w:rsidRPr="004D387E" w14:paraId="35EFEAB1" w14:textId="77777777" w:rsidTr="0078797D">
        <w:trPr>
          <w:trHeight w:hRule="exact" w:val="2339"/>
        </w:trPr>
        <w:tc>
          <w:tcPr>
            <w:tcW w:w="2235" w:type="dxa"/>
            <w:shd w:val="clear" w:color="auto" w:fill="auto"/>
            <w:tcMar>
              <w:top w:w="57" w:type="dxa"/>
              <w:bottom w:w="57" w:type="dxa"/>
            </w:tcMar>
          </w:tcPr>
          <w:p w14:paraId="21D15BD9" w14:textId="3A3F7321" w:rsidR="006F235D" w:rsidRDefault="005B34A3" w:rsidP="004D387E">
            <w:pPr>
              <w:spacing w:after="0" w:line="288" w:lineRule="auto"/>
              <w:rPr>
                <w:rFonts w:ascii="Arial" w:hAnsi="Arial" w:cs="Arial"/>
                <w:sz w:val="20"/>
                <w:szCs w:val="20"/>
                <w:lang w:eastAsia="en-GB"/>
              </w:rPr>
            </w:pPr>
            <w:r>
              <w:rPr>
                <w:rFonts w:ascii="Arial" w:hAnsi="Arial" w:cs="Arial"/>
                <w:sz w:val="20"/>
                <w:szCs w:val="20"/>
                <w:lang w:eastAsia="en-GB"/>
              </w:rPr>
              <w:t xml:space="preserve">Providing </w:t>
            </w:r>
            <w:r w:rsidRPr="0078797D">
              <w:rPr>
                <w:rFonts w:ascii="Arial" w:hAnsi="Arial" w:cs="Arial"/>
                <w:b/>
                <w:sz w:val="20"/>
                <w:szCs w:val="20"/>
                <w:lang w:eastAsia="en-GB"/>
              </w:rPr>
              <w:t>u</w:t>
            </w:r>
            <w:r w:rsidR="0078797D">
              <w:rPr>
                <w:rFonts w:ascii="Arial" w:hAnsi="Arial" w:cs="Arial"/>
                <w:b/>
                <w:sz w:val="20"/>
                <w:szCs w:val="20"/>
                <w:lang w:eastAsia="en-GB"/>
              </w:rPr>
              <w:t xml:space="preserve">niform, taxies and </w:t>
            </w:r>
            <w:r w:rsidR="006F235D" w:rsidRPr="0078797D">
              <w:rPr>
                <w:rFonts w:ascii="Arial" w:hAnsi="Arial" w:cs="Arial"/>
                <w:b/>
                <w:sz w:val="20"/>
                <w:szCs w:val="20"/>
                <w:lang w:eastAsia="en-GB"/>
              </w:rPr>
              <w:t>school lunches</w:t>
            </w:r>
            <w:r w:rsidR="006F235D">
              <w:rPr>
                <w:rFonts w:ascii="Arial" w:hAnsi="Arial" w:cs="Arial"/>
                <w:sz w:val="20"/>
                <w:szCs w:val="20"/>
                <w:lang w:eastAsia="en-GB"/>
              </w:rPr>
              <w:t xml:space="preserve"> </w:t>
            </w:r>
            <w:r w:rsidR="0078797D">
              <w:rPr>
                <w:rFonts w:ascii="Arial" w:hAnsi="Arial" w:cs="Arial"/>
                <w:sz w:val="20"/>
                <w:szCs w:val="20"/>
                <w:lang w:eastAsia="en-GB"/>
              </w:rPr>
              <w:t>to support families in need.</w:t>
            </w:r>
          </w:p>
          <w:p w14:paraId="2B5CF8E2" w14:textId="31E34D1D" w:rsidR="006F235D" w:rsidRPr="006F235D" w:rsidRDefault="006F235D" w:rsidP="004D387E">
            <w:pPr>
              <w:spacing w:after="0" w:line="288" w:lineRule="auto"/>
              <w:rPr>
                <w:rFonts w:ascii="Arial" w:hAnsi="Arial" w:cs="Arial"/>
                <w:b/>
                <w:color w:val="FF0000"/>
                <w:sz w:val="20"/>
                <w:szCs w:val="20"/>
                <w:lang w:eastAsia="en-GB"/>
              </w:rPr>
            </w:pPr>
          </w:p>
        </w:tc>
        <w:tc>
          <w:tcPr>
            <w:tcW w:w="2126" w:type="dxa"/>
            <w:gridSpan w:val="3"/>
            <w:shd w:val="clear" w:color="auto" w:fill="auto"/>
            <w:tcMar>
              <w:top w:w="57" w:type="dxa"/>
              <w:bottom w:w="57" w:type="dxa"/>
            </w:tcMar>
          </w:tcPr>
          <w:p w14:paraId="28C4C77A" w14:textId="471DD588" w:rsidR="006F235D" w:rsidRPr="0078797D" w:rsidRDefault="0078797D" w:rsidP="004960E1">
            <w:pPr>
              <w:spacing w:after="24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 xml:space="preserve">Ensuring all our children are in appropriate uniform and are fed. </w:t>
            </w:r>
          </w:p>
        </w:tc>
        <w:tc>
          <w:tcPr>
            <w:tcW w:w="3544" w:type="dxa"/>
            <w:shd w:val="clear" w:color="auto" w:fill="auto"/>
            <w:tcMar>
              <w:top w:w="57" w:type="dxa"/>
              <w:bottom w:w="57" w:type="dxa"/>
            </w:tcMar>
          </w:tcPr>
          <w:p w14:paraId="202550D7" w14:textId="7B8C58BD" w:rsidR="006F235D" w:rsidRPr="0078797D" w:rsidRDefault="0078797D" w:rsidP="004D387E">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Throughout the year we often have families that are in need / crisis for a period of time and require additional support. So this doesn’t impact on the child and their right to education we support with uniform, school lunch and sometimes taxies if they have had to move home and are not yet in a new primary school.</w:t>
            </w:r>
          </w:p>
        </w:tc>
        <w:tc>
          <w:tcPr>
            <w:tcW w:w="3260" w:type="dxa"/>
            <w:gridSpan w:val="2"/>
            <w:shd w:val="clear" w:color="auto" w:fill="auto"/>
            <w:tcMar>
              <w:top w:w="57" w:type="dxa"/>
              <w:bottom w:w="57" w:type="dxa"/>
            </w:tcMar>
          </w:tcPr>
          <w:p w14:paraId="18492F28" w14:textId="77777777" w:rsidR="006F235D" w:rsidRDefault="0078797D" w:rsidP="004D387E">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Any requests for this support go directly to the Principal.</w:t>
            </w:r>
          </w:p>
          <w:p w14:paraId="529B0073" w14:textId="77D0974C" w:rsidR="0078797D" w:rsidRDefault="0078797D" w:rsidP="004D387E">
            <w:pPr>
              <w:spacing w:after="0" w:line="288" w:lineRule="auto"/>
              <w:rPr>
                <w:rFonts w:ascii="Arial" w:eastAsia="Times New Roman" w:hAnsi="Arial" w:cs="Arial"/>
                <w:color w:val="0D0D0D"/>
                <w:sz w:val="18"/>
                <w:szCs w:val="18"/>
                <w:lang w:eastAsia="en-GB"/>
              </w:rPr>
            </w:pPr>
          </w:p>
        </w:tc>
        <w:tc>
          <w:tcPr>
            <w:tcW w:w="1417" w:type="dxa"/>
            <w:gridSpan w:val="2"/>
            <w:shd w:val="clear" w:color="auto" w:fill="auto"/>
          </w:tcPr>
          <w:p w14:paraId="1F6D2C66" w14:textId="0E249625" w:rsidR="006F235D" w:rsidRDefault="0078797D" w:rsidP="00E21B2D">
            <w:pPr>
              <w:spacing w:after="0" w:line="288" w:lineRule="auto"/>
              <w:jc w:val="center"/>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 xml:space="preserve">Principal </w:t>
            </w:r>
          </w:p>
        </w:tc>
        <w:tc>
          <w:tcPr>
            <w:tcW w:w="2835" w:type="dxa"/>
            <w:shd w:val="clear" w:color="auto" w:fill="auto"/>
          </w:tcPr>
          <w:p w14:paraId="7B3409C6" w14:textId="77777777" w:rsidR="006F235D" w:rsidRDefault="0078797D" w:rsidP="004D387E">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On-going</w:t>
            </w:r>
          </w:p>
          <w:p w14:paraId="3A4CF8C2" w14:textId="1328BC7A" w:rsidR="0078797D" w:rsidRDefault="0078797D" w:rsidP="004D387E">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On a need basis</w:t>
            </w:r>
          </w:p>
        </w:tc>
      </w:tr>
      <w:tr w:rsidR="004D387E" w:rsidRPr="004D387E" w14:paraId="36C7B904" w14:textId="77777777" w:rsidTr="00406B38">
        <w:trPr>
          <w:trHeight w:hRule="exact" w:val="340"/>
        </w:trPr>
        <w:tc>
          <w:tcPr>
            <w:tcW w:w="12582" w:type="dxa"/>
            <w:gridSpan w:val="9"/>
            <w:shd w:val="clear" w:color="auto" w:fill="auto"/>
            <w:tcMar>
              <w:top w:w="57" w:type="dxa"/>
              <w:bottom w:w="57" w:type="dxa"/>
            </w:tcMar>
          </w:tcPr>
          <w:p w14:paraId="00914084" w14:textId="77777777" w:rsidR="004D387E" w:rsidRPr="004D387E" w:rsidRDefault="004D387E" w:rsidP="004D387E">
            <w:pPr>
              <w:spacing w:after="240" w:line="288" w:lineRule="auto"/>
              <w:jc w:val="right"/>
              <w:rPr>
                <w:rFonts w:ascii="Arial" w:eastAsia="Times New Roman" w:hAnsi="Arial" w:cs="Arial"/>
                <w:b/>
                <w:color w:val="0D0D0D"/>
                <w:sz w:val="24"/>
                <w:szCs w:val="24"/>
                <w:lang w:eastAsia="en-GB"/>
              </w:rPr>
            </w:pPr>
            <w:r w:rsidRPr="007E69B8">
              <w:rPr>
                <w:rFonts w:ascii="Arial" w:eastAsia="Times New Roman" w:hAnsi="Arial" w:cs="Arial"/>
                <w:b/>
                <w:color w:val="0D0D0D"/>
                <w:sz w:val="24"/>
                <w:szCs w:val="24"/>
                <w:lang w:eastAsia="en-GB"/>
              </w:rPr>
              <w:t>Total budgeted cost</w:t>
            </w:r>
          </w:p>
        </w:tc>
        <w:tc>
          <w:tcPr>
            <w:tcW w:w="2835" w:type="dxa"/>
            <w:shd w:val="clear" w:color="auto" w:fill="BFBFBF" w:themeFill="background1" w:themeFillShade="BF"/>
          </w:tcPr>
          <w:p w14:paraId="5F64BD86" w14:textId="50042515" w:rsidR="004D387E" w:rsidRPr="004D387E" w:rsidRDefault="00A84756" w:rsidP="004D387E">
            <w:pPr>
              <w:spacing w:after="240" w:line="288" w:lineRule="auto"/>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w:t>
            </w:r>
            <w:r w:rsidR="00590704">
              <w:rPr>
                <w:rFonts w:ascii="Arial" w:eastAsia="Times New Roman" w:hAnsi="Arial" w:cs="Arial"/>
                <w:b/>
                <w:color w:val="0D0D0D"/>
                <w:sz w:val="24"/>
                <w:szCs w:val="24"/>
                <w:lang w:eastAsia="en-GB"/>
              </w:rPr>
              <w:t>114</w:t>
            </w:r>
            <w:r w:rsidR="002C213F">
              <w:rPr>
                <w:rFonts w:ascii="Arial" w:eastAsia="Times New Roman" w:hAnsi="Arial" w:cs="Arial"/>
                <w:b/>
                <w:color w:val="0D0D0D"/>
                <w:sz w:val="24"/>
                <w:szCs w:val="24"/>
                <w:lang w:eastAsia="en-GB"/>
              </w:rPr>
              <w:t>,500.00</w:t>
            </w:r>
          </w:p>
        </w:tc>
      </w:tr>
      <w:tr w:rsidR="004D387E" w:rsidRPr="004D387E" w14:paraId="674D66A3" w14:textId="77777777" w:rsidTr="0008008D">
        <w:tc>
          <w:tcPr>
            <w:tcW w:w="15417" w:type="dxa"/>
            <w:gridSpan w:val="10"/>
            <w:shd w:val="clear" w:color="auto" w:fill="CFDCE3"/>
            <w:tcMar>
              <w:top w:w="57" w:type="dxa"/>
              <w:bottom w:w="57" w:type="dxa"/>
            </w:tcMar>
          </w:tcPr>
          <w:p w14:paraId="27118CA5" w14:textId="77777777" w:rsidR="004D387E" w:rsidRPr="004D387E" w:rsidRDefault="004D387E" w:rsidP="004D387E">
            <w:pPr>
              <w:numPr>
                <w:ilvl w:val="0"/>
                <w:numId w:val="4"/>
              </w:numPr>
              <w:spacing w:after="0" w:line="240" w:lineRule="auto"/>
              <w:ind w:left="567"/>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lastRenderedPageBreak/>
              <w:t>Additional detail</w:t>
            </w:r>
          </w:p>
        </w:tc>
      </w:tr>
      <w:tr w:rsidR="004D387E" w:rsidRPr="004D387E" w14:paraId="5DD1823E" w14:textId="77777777" w:rsidTr="00903525">
        <w:trPr>
          <w:trHeight w:val="1044"/>
        </w:trPr>
        <w:tc>
          <w:tcPr>
            <w:tcW w:w="15417" w:type="dxa"/>
            <w:gridSpan w:val="10"/>
            <w:shd w:val="clear" w:color="auto" w:fill="auto"/>
            <w:tcMar>
              <w:top w:w="57" w:type="dxa"/>
              <w:bottom w:w="57" w:type="dxa"/>
            </w:tcMar>
          </w:tcPr>
          <w:p w14:paraId="1F676D1C" w14:textId="194BC453" w:rsidR="004D387E" w:rsidRPr="004D387E" w:rsidRDefault="004D387E" w:rsidP="004D387E">
            <w:pPr>
              <w:spacing w:after="240" w:line="288" w:lineRule="auto"/>
              <w:rPr>
                <w:rFonts w:ascii="Arial" w:eastAsia="Times New Roman" w:hAnsi="Arial" w:cs="Arial"/>
                <w:color w:val="0D0D0D"/>
                <w:sz w:val="24"/>
                <w:szCs w:val="24"/>
                <w:lang w:eastAsia="en-GB"/>
              </w:rPr>
            </w:pPr>
          </w:p>
        </w:tc>
      </w:tr>
    </w:tbl>
    <w:p w14:paraId="497E71C5" w14:textId="77777777" w:rsidR="004D387E" w:rsidRPr="004D387E" w:rsidRDefault="004D387E" w:rsidP="004D387E">
      <w:pPr>
        <w:tabs>
          <w:tab w:val="left" w:pos="14844"/>
        </w:tabs>
        <w:spacing w:after="240" w:line="288" w:lineRule="auto"/>
        <w:ind w:right="-40"/>
        <w:rPr>
          <w:rFonts w:ascii="Arial" w:eastAsia="Arial" w:hAnsi="Arial" w:cs="Arial"/>
          <w:color w:val="050505"/>
          <w:spacing w:val="1"/>
          <w:sz w:val="24"/>
          <w:szCs w:val="24"/>
          <w:lang w:eastAsia="en-GB"/>
        </w:rPr>
      </w:pPr>
    </w:p>
    <w:sectPr w:rsidR="004D387E" w:rsidRPr="004D387E" w:rsidSect="004D387E">
      <w:headerReference w:type="default" r:id="rId8"/>
      <w:footerReference w:type="default" r:id="rId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F20C88" w14:textId="77777777" w:rsidR="006714C1" w:rsidRDefault="006714C1" w:rsidP="00B02601">
      <w:pPr>
        <w:spacing w:after="0" w:line="240" w:lineRule="auto"/>
      </w:pPr>
      <w:r>
        <w:separator/>
      </w:r>
    </w:p>
  </w:endnote>
  <w:endnote w:type="continuationSeparator" w:id="0">
    <w:p w14:paraId="57B9D7A5" w14:textId="77777777" w:rsidR="006714C1" w:rsidRDefault="006714C1" w:rsidP="00B02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0023190"/>
      <w:docPartObj>
        <w:docPartGallery w:val="Page Numbers (Bottom of Page)"/>
        <w:docPartUnique/>
      </w:docPartObj>
    </w:sdtPr>
    <w:sdtEndPr>
      <w:rPr>
        <w:color w:val="7F7F7F" w:themeColor="background1" w:themeShade="7F"/>
        <w:spacing w:val="60"/>
      </w:rPr>
    </w:sdtEndPr>
    <w:sdtContent>
      <w:p w14:paraId="61F11393" w14:textId="46BAA511" w:rsidR="006714C1" w:rsidRDefault="006714C1">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DF6D68" w:rsidRPr="00DF6D68">
          <w:rPr>
            <w:b/>
            <w:bCs/>
            <w:noProof/>
          </w:rPr>
          <w:t>19</w:t>
        </w:r>
        <w:r>
          <w:rPr>
            <w:b/>
            <w:bCs/>
            <w:noProof/>
          </w:rPr>
          <w:fldChar w:fldCharType="end"/>
        </w:r>
        <w:r>
          <w:rPr>
            <w:b/>
            <w:bCs/>
          </w:rPr>
          <w:t xml:space="preserve"> | </w:t>
        </w:r>
        <w:r>
          <w:rPr>
            <w:color w:val="7F7F7F" w:themeColor="background1" w:themeShade="7F"/>
            <w:spacing w:val="60"/>
          </w:rPr>
          <w:t>Page</w:t>
        </w:r>
      </w:p>
    </w:sdtContent>
  </w:sdt>
  <w:p w14:paraId="71CB7E54" w14:textId="77777777" w:rsidR="006714C1" w:rsidRDefault="006714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14043A" w14:textId="77777777" w:rsidR="006714C1" w:rsidRDefault="006714C1" w:rsidP="00B02601">
      <w:pPr>
        <w:spacing w:after="0" w:line="240" w:lineRule="auto"/>
      </w:pPr>
      <w:r>
        <w:separator/>
      </w:r>
    </w:p>
  </w:footnote>
  <w:footnote w:type="continuationSeparator" w:id="0">
    <w:p w14:paraId="0178582F" w14:textId="77777777" w:rsidR="006714C1" w:rsidRDefault="006714C1" w:rsidP="00B026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B56FB" w14:textId="74A56253" w:rsidR="006714C1" w:rsidRDefault="006714C1">
    <w:pPr>
      <w:pStyle w:val="Header"/>
    </w:pPr>
    <w:r>
      <w:rPr>
        <w:noProof/>
        <w:lang w:eastAsia="en-GB"/>
      </w:rPr>
      <mc:AlternateContent>
        <mc:Choice Requires="wps">
          <w:drawing>
            <wp:anchor distT="45720" distB="45720" distL="114300" distR="114300" simplePos="0" relativeHeight="251659264" behindDoc="0" locked="0" layoutInCell="1" allowOverlap="1" wp14:anchorId="07BA1287" wp14:editId="7D1CF416">
              <wp:simplePos x="0" y="0"/>
              <wp:positionH relativeFrom="column">
                <wp:posOffset>9134475</wp:posOffset>
              </wp:positionH>
              <wp:positionV relativeFrom="paragraph">
                <wp:posOffset>-326390</wp:posOffset>
              </wp:positionV>
              <wp:extent cx="933450" cy="8286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828675"/>
                      </a:xfrm>
                      <a:prstGeom prst="rect">
                        <a:avLst/>
                      </a:prstGeom>
                      <a:solidFill>
                        <a:srgbClr val="FFFFFF"/>
                      </a:solidFill>
                      <a:ln w="9525">
                        <a:noFill/>
                        <a:miter lim="800000"/>
                        <a:headEnd/>
                        <a:tailEnd/>
                      </a:ln>
                    </wps:spPr>
                    <wps:txbx>
                      <w:txbxContent>
                        <w:p w14:paraId="15EDB5C3" w14:textId="254F0173" w:rsidR="006714C1" w:rsidRDefault="006714C1">
                          <w:r>
                            <w:rPr>
                              <w:noProof/>
                              <w:lang w:eastAsia="en-GB"/>
                            </w:rPr>
                            <w:drawing>
                              <wp:inline distT="0" distB="0" distL="0" distR="0" wp14:anchorId="62F74E80" wp14:editId="1FFB5A9A">
                                <wp:extent cx="819150" cy="8060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asterside Logo 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5391" cy="812198"/>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BA1287" id="_x0000_t202" coordsize="21600,21600" o:spt="202" path="m,l,21600r21600,l21600,xe">
              <v:stroke joinstyle="miter"/>
              <v:path gradientshapeok="t" o:connecttype="rect"/>
            </v:shapetype>
            <v:shape id="_x0000_s1027" type="#_x0000_t202" style="position:absolute;margin-left:719.25pt;margin-top:-25.7pt;width:73.5pt;height:65.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oWJIAIAABwEAAAOAAAAZHJzL2Uyb0RvYy54bWysU9tu2zAMfR+wfxD0vjhxkyY14hRdugwD&#10;ugvQ7gMYWY6FSaInKbGzry8lp2m2vQ3TgyCK5NHhIbW87Y1mB+m8QlvyyWjMmbQCK2V3Jf/+tHm3&#10;4MwHsBVotLLkR+n57ertm2XXFjLHBnUlHSMQ64uuLXkTQltkmReNNOBH2EpLzhqdgUCm22WVg47Q&#10;jc7y8fg669BVrUMhvafb+8HJVwm/rqUIX+vay8B0yYlbSLtL+zbu2WoJxc5B2yhxogH/wMKAsvTo&#10;GeoeArC9U39BGSUceqzDSKDJsK6VkKkGqmYy/qOaxwZamWohcXx7lsn/P1jx5fDNMVWVPJ/MObNg&#10;qElPsg/sPfYsj/p0rS8o7LGlwNDTNfU51erbBxQ/PLO4bsDu5J1z2DUSKuI3iZnZReqA4yPItvuM&#10;FT0D+4AJqK+dieKRHIzQqU/Hc28iFUGXN1dX0xl5BLkW+eJ6PksvQPGS3DofPko0LB5K7qj1CRwO&#10;Dz5EMlC8hMS3PGpVbZTWyXC77Vo7dgAak01aJ/TfwrRlHTGZ5bOEbDHmpwkyKtAYa2WI3DiumA5F&#10;FOODrdI5gNLDmZhoe1InCjJIE/ptT4FRsi1WR9LJ4TCu9L3o0KD7xVlHo1py/3MPTnKmP1nS+mYy&#10;ncbZTsZ0Ns/JcJee7aUHrCCokgfOhuM6pP8Q+Vq8o57UKun1yuTElUYwyXj6LnHGL+0U9fqpV88A&#10;AAD//wMAUEsDBBQABgAIAAAAIQCQGXn54AAAAAwBAAAPAAAAZHJzL2Rvd25yZXYueG1sTI9BboMw&#10;EEX3lXoHayp1UyWGFgdCMFFbqVW3SXOAATuAgscIO4Hcvs6qWf6Zpz9viu1senbRo+ssSYiXETBN&#10;tVUdNRIOv1+LDJjzSAp7S1rCVTvYlo8PBebKTrTTl71vWCghl6OE1vsh59zVrTbolnbQFHZHOxr0&#10;IY4NVyNOodz0/DWKVtxgR+FCi4P+bHV92p+NhOPP9CLWU/XtD+kuWX1gl1b2KuXz0/y+Aeb17P9h&#10;uOkHdSiDU2XPpBzrQ07eMhFYCQsRJ8BuiMhEGFUS0nUMvCz4/RPlHwAAAP//AwBQSwECLQAUAAYA&#10;CAAAACEAtoM4kv4AAADhAQAAEwAAAAAAAAAAAAAAAAAAAAAAW0NvbnRlbnRfVHlwZXNdLnhtbFBL&#10;AQItABQABgAIAAAAIQA4/SH/1gAAAJQBAAALAAAAAAAAAAAAAAAAAC8BAABfcmVscy8ucmVsc1BL&#10;AQItABQABgAIAAAAIQCVAoWJIAIAABwEAAAOAAAAAAAAAAAAAAAAAC4CAABkcnMvZTJvRG9jLnht&#10;bFBLAQItABQABgAIAAAAIQCQGXn54AAAAAwBAAAPAAAAAAAAAAAAAAAAAHoEAABkcnMvZG93bnJl&#10;di54bWxQSwUGAAAAAAQABADzAAAAhwUAAAAA&#10;" stroked="f">
              <v:textbox>
                <w:txbxContent>
                  <w:p w14:paraId="15EDB5C3" w14:textId="254F0173" w:rsidR="009C22BB" w:rsidRDefault="009C22BB">
                    <w:r>
                      <w:rPr>
                        <w:noProof/>
                        <w:lang w:eastAsia="en-GB"/>
                      </w:rPr>
                      <w:drawing>
                        <wp:inline distT="0" distB="0" distL="0" distR="0" wp14:anchorId="62F74E80" wp14:editId="1FFB5A9A">
                          <wp:extent cx="819150" cy="8060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asterside Logo Smal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25391" cy="812198"/>
                                  </a:xfrm>
                                  <a:prstGeom prst="rect">
                                    <a:avLst/>
                                  </a:prstGeom>
                                </pic:spPr>
                              </pic:pic>
                            </a:graphicData>
                          </a:graphic>
                        </wp:inline>
                      </w:drawing>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539F5"/>
    <w:multiLevelType w:val="hybridMultilevel"/>
    <w:tmpl w:val="54886A2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5F6187"/>
    <w:multiLevelType w:val="hybridMultilevel"/>
    <w:tmpl w:val="6F58239A"/>
    <w:lvl w:ilvl="0" w:tplc="7730F562">
      <w:start w:val="1"/>
      <w:numFmt w:val="upp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B07E8D"/>
    <w:multiLevelType w:val="hybridMultilevel"/>
    <w:tmpl w:val="5F26B926"/>
    <w:lvl w:ilvl="0" w:tplc="687E31EA">
      <w:start w:val="1"/>
      <w:numFmt w:val="bullet"/>
      <w:lvlText w:val="•"/>
      <w:lvlJc w:val="left"/>
      <w:pPr>
        <w:tabs>
          <w:tab w:val="num" w:pos="720"/>
        </w:tabs>
        <w:ind w:left="720" w:hanging="360"/>
      </w:pPr>
      <w:rPr>
        <w:rFonts w:ascii="Arial" w:hAnsi="Arial" w:hint="default"/>
      </w:rPr>
    </w:lvl>
    <w:lvl w:ilvl="1" w:tplc="31D8AF98" w:tentative="1">
      <w:start w:val="1"/>
      <w:numFmt w:val="bullet"/>
      <w:lvlText w:val="•"/>
      <w:lvlJc w:val="left"/>
      <w:pPr>
        <w:tabs>
          <w:tab w:val="num" w:pos="1440"/>
        </w:tabs>
        <w:ind w:left="1440" w:hanging="360"/>
      </w:pPr>
      <w:rPr>
        <w:rFonts w:ascii="Arial" w:hAnsi="Arial" w:hint="default"/>
      </w:rPr>
    </w:lvl>
    <w:lvl w:ilvl="2" w:tplc="E4460AA4" w:tentative="1">
      <w:start w:val="1"/>
      <w:numFmt w:val="bullet"/>
      <w:lvlText w:val="•"/>
      <w:lvlJc w:val="left"/>
      <w:pPr>
        <w:tabs>
          <w:tab w:val="num" w:pos="2160"/>
        </w:tabs>
        <w:ind w:left="2160" w:hanging="360"/>
      </w:pPr>
      <w:rPr>
        <w:rFonts w:ascii="Arial" w:hAnsi="Arial" w:hint="default"/>
      </w:rPr>
    </w:lvl>
    <w:lvl w:ilvl="3" w:tplc="7E4EE918" w:tentative="1">
      <w:start w:val="1"/>
      <w:numFmt w:val="bullet"/>
      <w:lvlText w:val="•"/>
      <w:lvlJc w:val="left"/>
      <w:pPr>
        <w:tabs>
          <w:tab w:val="num" w:pos="2880"/>
        </w:tabs>
        <w:ind w:left="2880" w:hanging="360"/>
      </w:pPr>
      <w:rPr>
        <w:rFonts w:ascii="Arial" w:hAnsi="Arial" w:hint="default"/>
      </w:rPr>
    </w:lvl>
    <w:lvl w:ilvl="4" w:tplc="D1D447A8" w:tentative="1">
      <w:start w:val="1"/>
      <w:numFmt w:val="bullet"/>
      <w:lvlText w:val="•"/>
      <w:lvlJc w:val="left"/>
      <w:pPr>
        <w:tabs>
          <w:tab w:val="num" w:pos="3600"/>
        </w:tabs>
        <w:ind w:left="3600" w:hanging="360"/>
      </w:pPr>
      <w:rPr>
        <w:rFonts w:ascii="Arial" w:hAnsi="Arial" w:hint="default"/>
      </w:rPr>
    </w:lvl>
    <w:lvl w:ilvl="5" w:tplc="7FA07FF0" w:tentative="1">
      <w:start w:val="1"/>
      <w:numFmt w:val="bullet"/>
      <w:lvlText w:val="•"/>
      <w:lvlJc w:val="left"/>
      <w:pPr>
        <w:tabs>
          <w:tab w:val="num" w:pos="4320"/>
        </w:tabs>
        <w:ind w:left="4320" w:hanging="360"/>
      </w:pPr>
      <w:rPr>
        <w:rFonts w:ascii="Arial" w:hAnsi="Arial" w:hint="default"/>
      </w:rPr>
    </w:lvl>
    <w:lvl w:ilvl="6" w:tplc="B9C2D36C" w:tentative="1">
      <w:start w:val="1"/>
      <w:numFmt w:val="bullet"/>
      <w:lvlText w:val="•"/>
      <w:lvlJc w:val="left"/>
      <w:pPr>
        <w:tabs>
          <w:tab w:val="num" w:pos="5040"/>
        </w:tabs>
        <w:ind w:left="5040" w:hanging="360"/>
      </w:pPr>
      <w:rPr>
        <w:rFonts w:ascii="Arial" w:hAnsi="Arial" w:hint="default"/>
      </w:rPr>
    </w:lvl>
    <w:lvl w:ilvl="7" w:tplc="6240AFBC" w:tentative="1">
      <w:start w:val="1"/>
      <w:numFmt w:val="bullet"/>
      <w:lvlText w:val="•"/>
      <w:lvlJc w:val="left"/>
      <w:pPr>
        <w:tabs>
          <w:tab w:val="num" w:pos="5760"/>
        </w:tabs>
        <w:ind w:left="5760" w:hanging="360"/>
      </w:pPr>
      <w:rPr>
        <w:rFonts w:ascii="Arial" w:hAnsi="Arial" w:hint="default"/>
      </w:rPr>
    </w:lvl>
    <w:lvl w:ilvl="8" w:tplc="5C1E7D7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9112EC6"/>
    <w:multiLevelType w:val="hybridMultilevel"/>
    <w:tmpl w:val="6284F2D2"/>
    <w:lvl w:ilvl="0" w:tplc="E3667B8E">
      <w:start w:val="1"/>
      <w:numFmt w:val="lowerRoman"/>
      <w:lvlText w:val="%1."/>
      <w:lvlJc w:val="right"/>
      <w:pPr>
        <w:ind w:left="86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262D13"/>
    <w:multiLevelType w:val="hybridMultilevel"/>
    <w:tmpl w:val="01E8756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7" w15:restartNumberingAfterBreak="0">
    <w:nsid w:val="3B5B5719"/>
    <w:multiLevelType w:val="hybridMultilevel"/>
    <w:tmpl w:val="5A44485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F035C7"/>
    <w:multiLevelType w:val="hybridMultilevel"/>
    <w:tmpl w:val="B6648E80"/>
    <w:lvl w:ilvl="0" w:tplc="08090015">
      <w:start w:val="1"/>
      <w:numFmt w:val="upperLetter"/>
      <w:lvlText w:val="%1."/>
      <w:lvlJc w:val="left"/>
      <w:pPr>
        <w:ind w:left="435" w:hanging="360"/>
      </w:p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9" w15:restartNumberingAfterBreak="0">
    <w:nsid w:val="503F5987"/>
    <w:multiLevelType w:val="hybridMultilevel"/>
    <w:tmpl w:val="C470B83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835003"/>
    <w:multiLevelType w:val="hybridMultilevel"/>
    <w:tmpl w:val="B6648E8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E9420FF"/>
    <w:multiLevelType w:val="hybridMultilevel"/>
    <w:tmpl w:val="E5C0B9B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9301FE"/>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68111852"/>
    <w:multiLevelType w:val="hybridMultilevel"/>
    <w:tmpl w:val="7F602B2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4548F6"/>
    <w:multiLevelType w:val="hybridMultilevel"/>
    <w:tmpl w:val="A560C57E"/>
    <w:lvl w:ilvl="0" w:tplc="76A87298">
      <w:start w:val="1"/>
      <w:numFmt w:val="upp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E4B0A91"/>
    <w:multiLevelType w:val="hybridMultilevel"/>
    <w:tmpl w:val="37EA79CE"/>
    <w:lvl w:ilvl="0" w:tplc="28FC8EBA">
      <w:start w:val="1"/>
      <w:numFmt w:val="decimal"/>
      <w:lvlText w:val="%1."/>
      <w:lvlJc w:val="left"/>
      <w:pPr>
        <w:ind w:left="114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33C07BF"/>
    <w:multiLevelType w:val="hybridMultilevel"/>
    <w:tmpl w:val="78A61D6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95602B"/>
    <w:multiLevelType w:val="hybridMultilevel"/>
    <w:tmpl w:val="723A9EDA"/>
    <w:lvl w:ilvl="0" w:tplc="93828254">
      <w:start w:val="201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num w:numId="1">
    <w:abstractNumId w:val="10"/>
  </w:num>
  <w:num w:numId="2">
    <w:abstractNumId w:val="1"/>
  </w:num>
  <w:num w:numId="3">
    <w:abstractNumId w:val="19"/>
  </w:num>
  <w:num w:numId="4">
    <w:abstractNumId w:val="6"/>
  </w:num>
  <w:num w:numId="5">
    <w:abstractNumId w:val="13"/>
  </w:num>
  <w:num w:numId="6">
    <w:abstractNumId w:val="16"/>
  </w:num>
  <w:num w:numId="7">
    <w:abstractNumId w:val="15"/>
  </w:num>
  <w:num w:numId="8">
    <w:abstractNumId w:val="2"/>
  </w:num>
  <w:num w:numId="9">
    <w:abstractNumId w:val="4"/>
  </w:num>
  <w:num w:numId="10">
    <w:abstractNumId w:val="5"/>
  </w:num>
  <w:num w:numId="11">
    <w:abstractNumId w:val="8"/>
  </w:num>
  <w:num w:numId="12">
    <w:abstractNumId w:val="12"/>
  </w:num>
  <w:num w:numId="13">
    <w:abstractNumId w:val="17"/>
  </w:num>
  <w:num w:numId="14">
    <w:abstractNumId w:val="7"/>
  </w:num>
  <w:num w:numId="15">
    <w:abstractNumId w:val="11"/>
  </w:num>
  <w:num w:numId="16">
    <w:abstractNumId w:val="0"/>
  </w:num>
  <w:num w:numId="17">
    <w:abstractNumId w:val="14"/>
  </w:num>
  <w:num w:numId="18">
    <w:abstractNumId w:val="18"/>
  </w:num>
  <w:num w:numId="19">
    <w:abstractNumId w:val="9"/>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87E"/>
    <w:rsid w:val="00020F01"/>
    <w:rsid w:val="00033493"/>
    <w:rsid w:val="00054A23"/>
    <w:rsid w:val="0008008D"/>
    <w:rsid w:val="000A7F2E"/>
    <w:rsid w:val="000E2BD6"/>
    <w:rsid w:val="000F7E73"/>
    <w:rsid w:val="00106CE9"/>
    <w:rsid w:val="001074D5"/>
    <w:rsid w:val="00124922"/>
    <w:rsid w:val="00146A26"/>
    <w:rsid w:val="00147EE6"/>
    <w:rsid w:val="001613EA"/>
    <w:rsid w:val="00177F05"/>
    <w:rsid w:val="001E3A48"/>
    <w:rsid w:val="00214474"/>
    <w:rsid w:val="00214A89"/>
    <w:rsid w:val="002201E1"/>
    <w:rsid w:val="00287F26"/>
    <w:rsid w:val="0029711B"/>
    <w:rsid w:val="002A7D57"/>
    <w:rsid w:val="002B764F"/>
    <w:rsid w:val="002C213F"/>
    <w:rsid w:val="002E04E7"/>
    <w:rsid w:val="002E5AE9"/>
    <w:rsid w:val="002E6B7D"/>
    <w:rsid w:val="0030177E"/>
    <w:rsid w:val="00311BB8"/>
    <w:rsid w:val="00317524"/>
    <w:rsid w:val="003459C2"/>
    <w:rsid w:val="003658C4"/>
    <w:rsid w:val="00375211"/>
    <w:rsid w:val="00387FB1"/>
    <w:rsid w:val="003B0AA5"/>
    <w:rsid w:val="003B1A5E"/>
    <w:rsid w:val="003B46C2"/>
    <w:rsid w:val="003E1FEC"/>
    <w:rsid w:val="00406B38"/>
    <w:rsid w:val="004221E6"/>
    <w:rsid w:val="00435B2D"/>
    <w:rsid w:val="004539CF"/>
    <w:rsid w:val="004729C8"/>
    <w:rsid w:val="0047581C"/>
    <w:rsid w:val="004960E1"/>
    <w:rsid w:val="004A3CAE"/>
    <w:rsid w:val="004A5637"/>
    <w:rsid w:val="004A715E"/>
    <w:rsid w:val="004B4AF2"/>
    <w:rsid w:val="004B5AE5"/>
    <w:rsid w:val="004D387E"/>
    <w:rsid w:val="005476DB"/>
    <w:rsid w:val="00555707"/>
    <w:rsid w:val="00590704"/>
    <w:rsid w:val="005B34A3"/>
    <w:rsid w:val="005B48B7"/>
    <w:rsid w:val="005F0184"/>
    <w:rsid w:val="00605289"/>
    <w:rsid w:val="00611B35"/>
    <w:rsid w:val="00637AFA"/>
    <w:rsid w:val="006614D8"/>
    <w:rsid w:val="006714C1"/>
    <w:rsid w:val="00674B4F"/>
    <w:rsid w:val="00681B0D"/>
    <w:rsid w:val="00690FE4"/>
    <w:rsid w:val="006D1387"/>
    <w:rsid w:val="006E052D"/>
    <w:rsid w:val="006F235D"/>
    <w:rsid w:val="007034F9"/>
    <w:rsid w:val="00727EF8"/>
    <w:rsid w:val="00731509"/>
    <w:rsid w:val="00764644"/>
    <w:rsid w:val="00772F46"/>
    <w:rsid w:val="0078797D"/>
    <w:rsid w:val="007A50E6"/>
    <w:rsid w:val="007B043A"/>
    <w:rsid w:val="007B5B26"/>
    <w:rsid w:val="007C7638"/>
    <w:rsid w:val="007C7D8B"/>
    <w:rsid w:val="007D2A3B"/>
    <w:rsid w:val="007D2FA3"/>
    <w:rsid w:val="007D3176"/>
    <w:rsid w:val="007E18AC"/>
    <w:rsid w:val="007E3A0D"/>
    <w:rsid w:val="007E69B8"/>
    <w:rsid w:val="0080109F"/>
    <w:rsid w:val="00811609"/>
    <w:rsid w:val="00813787"/>
    <w:rsid w:val="00825020"/>
    <w:rsid w:val="00836672"/>
    <w:rsid w:val="00845B69"/>
    <w:rsid w:val="00860EF9"/>
    <w:rsid w:val="00866FA5"/>
    <w:rsid w:val="0088073F"/>
    <w:rsid w:val="00881D29"/>
    <w:rsid w:val="00883301"/>
    <w:rsid w:val="00890B31"/>
    <w:rsid w:val="0089602A"/>
    <w:rsid w:val="008A0ED4"/>
    <w:rsid w:val="008A16D7"/>
    <w:rsid w:val="008D1270"/>
    <w:rsid w:val="008F02CD"/>
    <w:rsid w:val="00901EB0"/>
    <w:rsid w:val="00903525"/>
    <w:rsid w:val="00903A52"/>
    <w:rsid w:val="00924C62"/>
    <w:rsid w:val="00971366"/>
    <w:rsid w:val="00972D49"/>
    <w:rsid w:val="009817CF"/>
    <w:rsid w:val="00984575"/>
    <w:rsid w:val="00990DCE"/>
    <w:rsid w:val="009C22BB"/>
    <w:rsid w:val="009C6952"/>
    <w:rsid w:val="009E72B7"/>
    <w:rsid w:val="00A101F3"/>
    <w:rsid w:val="00A20A6E"/>
    <w:rsid w:val="00A33DB8"/>
    <w:rsid w:val="00A46297"/>
    <w:rsid w:val="00A672FB"/>
    <w:rsid w:val="00A7688D"/>
    <w:rsid w:val="00A80682"/>
    <w:rsid w:val="00A8096C"/>
    <w:rsid w:val="00A84756"/>
    <w:rsid w:val="00AA39F4"/>
    <w:rsid w:val="00AB4378"/>
    <w:rsid w:val="00AC5327"/>
    <w:rsid w:val="00AD3938"/>
    <w:rsid w:val="00AE0736"/>
    <w:rsid w:val="00B02601"/>
    <w:rsid w:val="00B074D8"/>
    <w:rsid w:val="00B17938"/>
    <w:rsid w:val="00B43A89"/>
    <w:rsid w:val="00B710A2"/>
    <w:rsid w:val="00B71E7C"/>
    <w:rsid w:val="00B84961"/>
    <w:rsid w:val="00B97B7C"/>
    <w:rsid w:val="00BC035A"/>
    <w:rsid w:val="00BD0680"/>
    <w:rsid w:val="00BE7AFF"/>
    <w:rsid w:val="00C10A5D"/>
    <w:rsid w:val="00C50144"/>
    <w:rsid w:val="00C7755D"/>
    <w:rsid w:val="00C937F3"/>
    <w:rsid w:val="00CA5BD9"/>
    <w:rsid w:val="00CA6F2A"/>
    <w:rsid w:val="00CB19D7"/>
    <w:rsid w:val="00CB2A57"/>
    <w:rsid w:val="00CC3360"/>
    <w:rsid w:val="00D16FE9"/>
    <w:rsid w:val="00D51D3F"/>
    <w:rsid w:val="00D55CEE"/>
    <w:rsid w:val="00D62C32"/>
    <w:rsid w:val="00D6350A"/>
    <w:rsid w:val="00DB2FFB"/>
    <w:rsid w:val="00DC2572"/>
    <w:rsid w:val="00DD0CFD"/>
    <w:rsid w:val="00DD38F0"/>
    <w:rsid w:val="00DE5AD9"/>
    <w:rsid w:val="00DF6D68"/>
    <w:rsid w:val="00E21B2D"/>
    <w:rsid w:val="00E24C29"/>
    <w:rsid w:val="00E36175"/>
    <w:rsid w:val="00EA2984"/>
    <w:rsid w:val="00EA64D8"/>
    <w:rsid w:val="00ED524A"/>
    <w:rsid w:val="00EF6930"/>
    <w:rsid w:val="00F52A22"/>
    <w:rsid w:val="00F96BEF"/>
    <w:rsid w:val="00F96D44"/>
    <w:rsid w:val="00FC4BD4"/>
    <w:rsid w:val="00FC5938"/>
    <w:rsid w:val="00FE71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4C7C763"/>
  <w15:chartTrackingRefBased/>
  <w15:docId w15:val="{3D68CA30-377D-49F9-BD6F-9FDD2FD39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qFormat/>
    <w:rsid w:val="004D387E"/>
    <w:rPr>
      <w:rFonts w:ascii="Arial" w:hAnsi="Arial"/>
      <w:color w:val="0000FF"/>
      <w:sz w:val="24"/>
      <w:u w:val="single"/>
    </w:rPr>
  </w:style>
  <w:style w:type="paragraph" w:styleId="ListParagraph">
    <w:name w:val="List Paragraph"/>
    <w:basedOn w:val="Normal"/>
    <w:uiPriority w:val="34"/>
    <w:qFormat/>
    <w:rsid w:val="00177F05"/>
    <w:pPr>
      <w:ind w:left="720"/>
      <w:contextualSpacing/>
    </w:pPr>
  </w:style>
  <w:style w:type="paragraph" w:styleId="Header">
    <w:name w:val="header"/>
    <w:basedOn w:val="Normal"/>
    <w:link w:val="HeaderChar"/>
    <w:uiPriority w:val="99"/>
    <w:unhideWhenUsed/>
    <w:rsid w:val="00B026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601"/>
  </w:style>
  <w:style w:type="paragraph" w:styleId="Footer">
    <w:name w:val="footer"/>
    <w:basedOn w:val="Normal"/>
    <w:link w:val="FooterChar"/>
    <w:uiPriority w:val="99"/>
    <w:unhideWhenUsed/>
    <w:rsid w:val="00B026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601"/>
  </w:style>
  <w:style w:type="paragraph" w:styleId="NormalWeb">
    <w:name w:val="Normal (Web)"/>
    <w:basedOn w:val="Normal"/>
    <w:uiPriority w:val="99"/>
    <w:semiHidden/>
    <w:unhideWhenUsed/>
    <w:rsid w:val="00971366"/>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C937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C937F3"/>
  </w:style>
  <w:style w:type="character" w:customStyle="1" w:styleId="contextualspellingandgrammarerror">
    <w:name w:val="contextualspellingandgrammarerror"/>
    <w:basedOn w:val="DefaultParagraphFont"/>
    <w:rsid w:val="00C937F3"/>
  </w:style>
  <w:style w:type="character" w:customStyle="1" w:styleId="eop">
    <w:name w:val="eop"/>
    <w:basedOn w:val="DefaultParagraphFont"/>
    <w:rsid w:val="00C937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381408">
      <w:bodyDiv w:val="1"/>
      <w:marLeft w:val="0"/>
      <w:marRight w:val="0"/>
      <w:marTop w:val="0"/>
      <w:marBottom w:val="0"/>
      <w:divBdr>
        <w:top w:val="none" w:sz="0" w:space="0" w:color="auto"/>
        <w:left w:val="none" w:sz="0" w:space="0" w:color="auto"/>
        <w:bottom w:val="none" w:sz="0" w:space="0" w:color="auto"/>
        <w:right w:val="none" w:sz="0" w:space="0" w:color="auto"/>
      </w:divBdr>
    </w:div>
    <w:div w:id="1066804037">
      <w:bodyDiv w:val="1"/>
      <w:marLeft w:val="0"/>
      <w:marRight w:val="0"/>
      <w:marTop w:val="0"/>
      <w:marBottom w:val="0"/>
      <w:divBdr>
        <w:top w:val="none" w:sz="0" w:space="0" w:color="auto"/>
        <w:left w:val="none" w:sz="0" w:space="0" w:color="auto"/>
        <w:bottom w:val="none" w:sz="0" w:space="0" w:color="auto"/>
        <w:right w:val="none" w:sz="0" w:space="0" w:color="auto"/>
      </w:divBdr>
      <w:divsChild>
        <w:div w:id="1949119481">
          <w:marLeft w:val="547"/>
          <w:marRight w:val="0"/>
          <w:marTop w:val="0"/>
          <w:marBottom w:val="0"/>
          <w:divBdr>
            <w:top w:val="none" w:sz="0" w:space="0" w:color="auto"/>
            <w:left w:val="none" w:sz="0" w:space="0" w:color="auto"/>
            <w:bottom w:val="none" w:sz="0" w:space="0" w:color="auto"/>
            <w:right w:val="none" w:sz="0" w:space="0" w:color="auto"/>
          </w:divBdr>
        </w:div>
        <w:div w:id="564143875">
          <w:marLeft w:val="547"/>
          <w:marRight w:val="0"/>
          <w:marTop w:val="0"/>
          <w:marBottom w:val="0"/>
          <w:divBdr>
            <w:top w:val="none" w:sz="0" w:space="0" w:color="auto"/>
            <w:left w:val="none" w:sz="0" w:space="0" w:color="auto"/>
            <w:bottom w:val="none" w:sz="0" w:space="0" w:color="auto"/>
            <w:right w:val="none" w:sz="0" w:space="0" w:color="auto"/>
          </w:divBdr>
        </w:div>
      </w:divsChild>
    </w:div>
    <w:div w:id="1539125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astersideacademy.co.uk/important-information/curriculum/our-careers-curriculu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20</Pages>
  <Words>6709</Words>
  <Characters>38242</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DfE</Company>
  <LinksUpToDate>false</LinksUpToDate>
  <CharactersWithSpaces>44862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KETHERO, Steve</dc:creator>
  <cp:keywords/>
  <dc:description/>
  <cp:lastModifiedBy>Delyth Linacre</cp:lastModifiedBy>
  <cp:revision>5</cp:revision>
  <dcterms:created xsi:type="dcterms:W3CDTF">2020-07-28T14:33:00Z</dcterms:created>
  <dcterms:modified xsi:type="dcterms:W3CDTF">2020-07-28T15:41:00Z</dcterms:modified>
</cp:coreProperties>
</file>