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BC45" w14:textId="26F8FEA2" w:rsidR="00146894" w:rsidRDefault="00411C4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E44FF6" wp14:editId="66F02CF1">
                <wp:simplePos x="0" y="0"/>
                <wp:positionH relativeFrom="column">
                  <wp:posOffset>7569200</wp:posOffset>
                </wp:positionH>
                <wp:positionV relativeFrom="paragraph">
                  <wp:posOffset>1244600</wp:posOffset>
                </wp:positionV>
                <wp:extent cx="1778000" cy="4889500"/>
                <wp:effectExtent l="0" t="0" r="0" b="0"/>
                <wp:wrapNone/>
                <wp:docPr id="19456371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488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7A721" w14:textId="08BE4454" w:rsidR="00411C4B" w:rsidRPr="003A36DD" w:rsidRDefault="005F4556" w:rsidP="00411C4B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>Using Technology</w:t>
                            </w:r>
                          </w:p>
                          <w:p w14:paraId="69981D4D" w14:textId="4BD9607F" w:rsidR="00A77243" w:rsidRDefault="00411C4B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>•</w:t>
                            </w:r>
                            <w:r w:rsidR="004035F5">
                              <w:rPr>
                                <w:rFonts w:ascii="Avenir Medium" w:hAnsi="Avenir Medium"/>
                              </w:rPr>
                              <w:t xml:space="preserve"> Teacher using technology </w:t>
                            </w:r>
                            <w:r w:rsidR="00A77243">
                              <w:rPr>
                                <w:rFonts w:ascii="Avenir Medium" w:hAnsi="Avenir Medium"/>
                              </w:rPr>
                              <w:t xml:space="preserve">within </w:t>
                            </w:r>
                            <w:r w:rsidR="00AB0046">
                              <w:rPr>
                                <w:rFonts w:ascii="Avenir Medium" w:hAnsi="Avenir Medium"/>
                              </w:rPr>
                              <w:t xml:space="preserve">their </w:t>
                            </w:r>
                            <w:r w:rsidR="00A77243">
                              <w:rPr>
                                <w:rFonts w:ascii="Avenir Medium" w:hAnsi="Avenir Medium"/>
                              </w:rPr>
                              <w:t xml:space="preserve">teaching. </w:t>
                            </w:r>
                          </w:p>
                          <w:p w14:paraId="40B618E4" w14:textId="1342EEEA" w:rsidR="004035F5" w:rsidRPr="00A77243" w:rsidRDefault="00A77243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Teacher to use technology </w:t>
                            </w:r>
                            <w:r w:rsidR="004035F5">
                              <w:rPr>
                                <w:rFonts w:ascii="Avenir Medium" w:hAnsi="Avenir Medium"/>
                              </w:rPr>
                              <w:t>to model worked examples.</w:t>
                            </w:r>
                          </w:p>
                          <w:p w14:paraId="3387BC3C" w14:textId="64DB3C70" w:rsidR="004035F5" w:rsidRDefault="00A77243" w:rsidP="004035F5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Children to </w:t>
                            </w:r>
                            <w:r w:rsidR="004035F5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record their learning.  </w:t>
                            </w:r>
                          </w:p>
                          <w:p w14:paraId="7791EBF7" w14:textId="00186798" w:rsidR="00A77243" w:rsidRDefault="00A77243" w:rsidP="00A77243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Share screen to show pupils work or to jointly review misconceptions.  </w:t>
                            </w:r>
                          </w:p>
                          <w:p w14:paraId="2CE5AE8A" w14:textId="07806D71" w:rsidR="00AB0046" w:rsidRDefault="00AB0046" w:rsidP="00AB004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Children to photograph flipchart paper / working wall / worked examples etc. allowing children to then access on their iPad.</w:t>
                            </w:r>
                          </w:p>
                          <w:p w14:paraId="2D5F11E0" w14:textId="374A77E2" w:rsidR="00AB0046" w:rsidRDefault="00AB0046" w:rsidP="00AB004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•</w:t>
                            </w:r>
                            <w:r w:rsidR="00B23F26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Features on the iPad used, e.g. magnifier / immersive reader etc.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A8154F4" w14:textId="538DC78A" w:rsidR="00FD2962" w:rsidRDefault="00FD2962" w:rsidP="00AB004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•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Instructional apps.</w:t>
                            </w:r>
                          </w:p>
                          <w:p w14:paraId="22CFEA9F" w14:textId="645B524E" w:rsidR="00FD2962" w:rsidRDefault="00FD2962" w:rsidP="00AB004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•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Non – instructional apps e.g. note taking apps.</w:t>
                            </w:r>
                          </w:p>
                          <w:p w14:paraId="002B2D16" w14:textId="1EAA2548" w:rsidR="00FD2962" w:rsidRDefault="00FD2962" w:rsidP="00AB004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Speech generating apps.</w:t>
                            </w:r>
                          </w:p>
                          <w:p w14:paraId="3E652905" w14:textId="05C3B4E8" w:rsidR="00FD2962" w:rsidRPr="00196F92" w:rsidRDefault="00FD2962" w:rsidP="00AB004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•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Make abstract or complex concepts visible. </w:t>
                            </w:r>
                          </w:p>
                          <w:p w14:paraId="3BFB28F5" w14:textId="77777777" w:rsidR="00AB0046" w:rsidRPr="00196F92" w:rsidRDefault="00AB0046" w:rsidP="00AB004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5BECF7A7" w14:textId="77777777" w:rsidR="00AB0046" w:rsidRPr="00196F92" w:rsidRDefault="00AB0046" w:rsidP="00A77243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3FF460FE" w14:textId="7561648F" w:rsidR="005F4556" w:rsidRPr="005F4556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</w:p>
                          <w:p w14:paraId="1D39CA7D" w14:textId="11667389" w:rsidR="005F4556" w:rsidRPr="00196F92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1BDB5414" w14:textId="77777777" w:rsidR="005F4556" w:rsidRPr="008E03BA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44F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96pt;margin-top:98pt;width:140pt;height:3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" filled="f" stroked="f" strokeweight=".5pt">
                <v:textbox>
                  <w:txbxContent>
                    <w:p w14:paraId="5747A721" w14:textId="08BE4454" w:rsidR="00411C4B" w:rsidRPr="003A36DD" w:rsidRDefault="005F4556" w:rsidP="00411C4B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>Using Technology</w:t>
                      </w:r>
                    </w:p>
                    <w:p w14:paraId="69981D4D" w14:textId="4BD9607F" w:rsidR="00A77243" w:rsidRDefault="00411C4B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>•</w:t>
                      </w:r>
                      <w:r w:rsidR="004035F5">
                        <w:rPr>
                          <w:rFonts w:ascii="Avenir Medium" w:hAnsi="Avenir Medium"/>
                        </w:rPr>
                        <w:t xml:space="preserve"> Teacher using technology </w:t>
                      </w:r>
                      <w:r w:rsidR="00A77243">
                        <w:rPr>
                          <w:rFonts w:ascii="Avenir Medium" w:hAnsi="Avenir Medium"/>
                        </w:rPr>
                        <w:t xml:space="preserve">within </w:t>
                      </w:r>
                      <w:r w:rsidR="00AB0046">
                        <w:rPr>
                          <w:rFonts w:ascii="Avenir Medium" w:hAnsi="Avenir Medium"/>
                        </w:rPr>
                        <w:t xml:space="preserve">their </w:t>
                      </w:r>
                      <w:r w:rsidR="00A77243">
                        <w:rPr>
                          <w:rFonts w:ascii="Avenir Medium" w:hAnsi="Avenir Medium"/>
                        </w:rPr>
                        <w:t xml:space="preserve">teaching. </w:t>
                      </w:r>
                    </w:p>
                    <w:p w14:paraId="40B618E4" w14:textId="1342EEEA" w:rsidR="004035F5" w:rsidRPr="00A77243" w:rsidRDefault="00A77243" w:rsidP="005F455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Teacher to use technology </w:t>
                      </w:r>
                      <w:r w:rsidR="004035F5">
                        <w:rPr>
                          <w:rFonts w:ascii="Avenir Medium" w:hAnsi="Avenir Medium"/>
                        </w:rPr>
                        <w:t>to model worked examples.</w:t>
                      </w:r>
                    </w:p>
                    <w:p w14:paraId="3387BC3C" w14:textId="64DB3C70" w:rsidR="004035F5" w:rsidRDefault="00A77243" w:rsidP="004035F5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Children to </w:t>
                      </w:r>
                      <w:r w:rsidR="004035F5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record their learning.  </w:t>
                      </w:r>
                    </w:p>
                    <w:p w14:paraId="7791EBF7" w14:textId="00186798" w:rsidR="00A77243" w:rsidRDefault="00A77243" w:rsidP="00A77243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Share screen to show pupils work or to jointly review misconceptions.  </w:t>
                      </w:r>
                    </w:p>
                    <w:p w14:paraId="2CE5AE8A" w14:textId="07806D71" w:rsidR="00AB0046" w:rsidRDefault="00AB0046" w:rsidP="00AB004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Children to photograph flipchart paper / working wall / worked examples etc. allowing children to then access on their iPad.</w:t>
                      </w:r>
                    </w:p>
                    <w:p w14:paraId="2D5F11E0" w14:textId="374A77E2" w:rsidR="00AB0046" w:rsidRDefault="00AB0046" w:rsidP="00AB004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>•</w:t>
                      </w:r>
                      <w:r w:rsidR="00B23F26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Features on the iPad used, e.g. magnifier / immersive reader etc.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A8154F4" w14:textId="538DC78A" w:rsidR="00FD2962" w:rsidRDefault="00FD2962" w:rsidP="00AB004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>•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Instructional apps.</w:t>
                      </w:r>
                    </w:p>
                    <w:p w14:paraId="22CFEA9F" w14:textId="645B524E" w:rsidR="00FD2962" w:rsidRDefault="00FD2962" w:rsidP="00AB004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>•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Non – instructional apps e.g. note taking apps.</w:t>
                      </w:r>
                    </w:p>
                    <w:p w14:paraId="002B2D16" w14:textId="1EAA2548" w:rsidR="00FD2962" w:rsidRDefault="00FD2962" w:rsidP="00AB004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Speech generating apps.</w:t>
                      </w:r>
                    </w:p>
                    <w:p w14:paraId="3E652905" w14:textId="05C3B4E8" w:rsidR="00FD2962" w:rsidRPr="00196F92" w:rsidRDefault="00FD2962" w:rsidP="00AB004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>•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Make abstract or complex concepts visible. </w:t>
                      </w:r>
                    </w:p>
                    <w:p w14:paraId="3BFB28F5" w14:textId="77777777" w:rsidR="00AB0046" w:rsidRPr="00196F92" w:rsidRDefault="00AB0046" w:rsidP="00AB004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5BECF7A7" w14:textId="77777777" w:rsidR="00AB0046" w:rsidRPr="00196F92" w:rsidRDefault="00AB0046" w:rsidP="00A77243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3FF460FE" w14:textId="7561648F" w:rsidR="005F4556" w:rsidRPr="005F4556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</w:p>
                    <w:p w14:paraId="1D39CA7D" w14:textId="11667389" w:rsidR="005F4556" w:rsidRPr="00196F92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1BDB5414" w14:textId="77777777" w:rsidR="005F4556" w:rsidRPr="008E03BA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BE433" wp14:editId="40111587">
                <wp:simplePos x="0" y="0"/>
                <wp:positionH relativeFrom="column">
                  <wp:posOffset>5499100</wp:posOffset>
                </wp:positionH>
                <wp:positionV relativeFrom="paragraph">
                  <wp:posOffset>1244600</wp:posOffset>
                </wp:positionV>
                <wp:extent cx="2070100" cy="4889500"/>
                <wp:effectExtent l="0" t="0" r="0" b="0"/>
                <wp:wrapNone/>
                <wp:docPr id="552145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488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8DBFF" w14:textId="4D745177" w:rsidR="003A36DD" w:rsidRPr="003A36DD" w:rsidRDefault="005F4556" w:rsidP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>Flexible Grouping</w:t>
                            </w:r>
                          </w:p>
                          <w:p w14:paraId="307DE673" w14:textId="7956CA3D" w:rsidR="003A36DD" w:rsidRPr="005F4556" w:rsidRDefault="008E03BA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• </w:t>
                            </w:r>
                            <w:r w:rsidR="005F4556" w:rsidRPr="005F4556">
                              <w:rPr>
                                <w:rFonts w:ascii="Avenir Medium" w:hAnsi="Avenir Medium"/>
                              </w:rPr>
                              <w:t>Helicopter approach.</w:t>
                            </w:r>
                            <w:r w:rsidR="004035F5">
                              <w:rPr>
                                <w:rFonts w:ascii="Avenir Medium" w:hAnsi="Avenir Medium"/>
                              </w:rPr>
                              <w:t xml:space="preserve"> </w:t>
                            </w:r>
                          </w:p>
                          <w:p w14:paraId="35768251" w14:textId="38247E9F" w:rsidR="005F4556" w:rsidRPr="005F4556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• Children moved around where support needed.  </w:t>
                            </w:r>
                          </w:p>
                          <w:p w14:paraId="000895E5" w14:textId="34081766" w:rsidR="005F4556" w:rsidRPr="008E03BA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BE433" id="_x0000_s1027" type="#_x0000_t202" style="position:absolute;margin-left:433pt;margin-top:98pt;width:163pt;height:3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" filled="f" stroked="f" strokeweight=".5pt">
                <v:textbox>
                  <w:txbxContent>
                    <w:p w14:paraId="2988DBFF" w14:textId="4D745177" w:rsidR="003A36DD" w:rsidRPr="003A36DD" w:rsidRDefault="005F4556" w:rsidP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>Flexible Grouping</w:t>
                      </w:r>
                    </w:p>
                    <w:p w14:paraId="307DE673" w14:textId="7956CA3D" w:rsidR="003A36DD" w:rsidRPr="005F4556" w:rsidRDefault="008E03BA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 xml:space="preserve">• </w:t>
                      </w:r>
                      <w:r w:rsidR="005F4556" w:rsidRPr="005F4556">
                        <w:rPr>
                          <w:rFonts w:ascii="Avenir Medium" w:hAnsi="Avenir Medium"/>
                        </w:rPr>
                        <w:t>Helicopter approach.</w:t>
                      </w:r>
                      <w:r w:rsidR="004035F5">
                        <w:rPr>
                          <w:rFonts w:ascii="Avenir Medium" w:hAnsi="Avenir Medium"/>
                        </w:rPr>
                        <w:t xml:space="preserve"> </w:t>
                      </w:r>
                    </w:p>
                    <w:p w14:paraId="35768251" w14:textId="38247E9F" w:rsidR="005F4556" w:rsidRPr="005F4556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 xml:space="preserve">• </w:t>
                      </w:r>
                      <w:r w:rsidRPr="005F4556">
                        <w:rPr>
                          <w:rFonts w:ascii="Avenir Medium" w:hAnsi="Avenir Medium"/>
                        </w:rPr>
                        <w:t xml:space="preserve">Children moved around where support needed. </w:t>
                      </w:r>
                      <w:r w:rsidRPr="005F4556">
                        <w:rPr>
                          <w:rFonts w:ascii="Avenir Medium" w:hAnsi="Avenir Medium"/>
                        </w:rPr>
                        <w:t xml:space="preserve"> </w:t>
                      </w:r>
                    </w:p>
                    <w:p w14:paraId="000895E5" w14:textId="34081766" w:rsidR="005F4556" w:rsidRPr="008E03BA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EED2DA" wp14:editId="7A87511A">
                <wp:simplePos x="0" y="0"/>
                <wp:positionH relativeFrom="column">
                  <wp:posOffset>3568700</wp:posOffset>
                </wp:positionH>
                <wp:positionV relativeFrom="paragraph">
                  <wp:posOffset>1244600</wp:posOffset>
                </wp:positionV>
                <wp:extent cx="1854200" cy="4889500"/>
                <wp:effectExtent l="0" t="0" r="0" b="0"/>
                <wp:wrapNone/>
                <wp:docPr id="2054383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488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E58A7" w14:textId="1A066E4A" w:rsidR="003A36DD" w:rsidRPr="003A36DD" w:rsidRDefault="005F4556" w:rsidP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>Scaffolding</w:t>
                            </w:r>
                          </w:p>
                          <w:p w14:paraId="7C6637AF" w14:textId="77777777" w:rsidR="005F4556" w:rsidRPr="005F4556" w:rsidRDefault="00B1158E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• </w:t>
                            </w:r>
                            <w:r w:rsidR="005F4556" w:rsidRPr="005F4556">
                              <w:rPr>
                                <w:rFonts w:ascii="Avenir Medium" w:hAnsi="Avenir Medium"/>
                              </w:rPr>
                              <w:t>Class routines.</w:t>
                            </w:r>
                          </w:p>
                          <w:p w14:paraId="6E1AD7E5" w14:textId="77777777" w:rsidR="005F4556" w:rsidRPr="005F4556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• Equipment for children to independently access. </w:t>
                            </w:r>
                          </w:p>
                          <w:p w14:paraId="01B4E0F7" w14:textId="442B9F02" w:rsidR="005F4556" w:rsidRPr="005F4556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>• Use of concrete resources.</w:t>
                            </w:r>
                          </w:p>
                          <w:p w14:paraId="132709A6" w14:textId="4CD6ED57" w:rsidR="005F4556" w:rsidRPr="005F4556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• Word banks.  </w:t>
                            </w:r>
                          </w:p>
                          <w:p w14:paraId="254A404A" w14:textId="03D86EEC" w:rsidR="005F4556" w:rsidRPr="005F4556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• Sentence stems. </w:t>
                            </w:r>
                          </w:p>
                          <w:p w14:paraId="6AB6640B" w14:textId="00C2378C" w:rsidR="005F4556" w:rsidRPr="005F4556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• Sentence starters.  </w:t>
                            </w:r>
                          </w:p>
                          <w:p w14:paraId="2C911048" w14:textId="3F5E3667" w:rsidR="005F4556" w:rsidRPr="005F4556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• </w:t>
                            </w:r>
                            <w:r w:rsidR="004035F5">
                              <w:rPr>
                                <w:rFonts w:ascii="Avenir Medium" w:hAnsi="Avenir Medium"/>
                              </w:rPr>
                              <w:t>Worked examples.</w:t>
                            </w: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  </w:t>
                            </w:r>
                          </w:p>
                          <w:p w14:paraId="3F237269" w14:textId="702AFDFB" w:rsidR="005F4556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• Working walls.  </w:t>
                            </w:r>
                          </w:p>
                          <w:p w14:paraId="2E3A1DD2" w14:textId="77777777" w:rsidR="00405E81" w:rsidRDefault="00405E81" w:rsidP="00405E8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Visual – like a partially completed model. </w:t>
                            </w:r>
                          </w:p>
                          <w:p w14:paraId="422EC7A0" w14:textId="77777777" w:rsidR="00405E81" w:rsidRDefault="00405E81" w:rsidP="00405E8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Written – such as a list of words and phrases. </w:t>
                            </w:r>
                          </w:p>
                          <w:p w14:paraId="17AD09FD" w14:textId="219CC064" w:rsidR="00405E81" w:rsidRPr="00196F92" w:rsidRDefault="00405E81" w:rsidP="00405E8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Verbal – as in reteaching key content to a child who has picked up a misconception.  </w:t>
                            </w:r>
                          </w:p>
                          <w:p w14:paraId="0696CA0C" w14:textId="696426BB" w:rsidR="00405E81" w:rsidRPr="00196F92" w:rsidRDefault="00405E81" w:rsidP="00405E8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60E4097" w14:textId="361DBF21" w:rsidR="00405E81" w:rsidRPr="00196F92" w:rsidRDefault="00405E81" w:rsidP="00405E8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4EEBE7B" w14:textId="77777777" w:rsidR="00405E81" w:rsidRPr="005F4556" w:rsidRDefault="00405E81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</w:p>
                          <w:p w14:paraId="4DE90288" w14:textId="7C19CEFD" w:rsidR="005F4556" w:rsidRPr="005F4556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</w:p>
                          <w:p w14:paraId="7AEBB248" w14:textId="77777777" w:rsidR="005F4556" w:rsidRPr="00196F92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2132649B" w14:textId="77777777" w:rsidR="005F4556" w:rsidRPr="00196F92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16D96AF9" w14:textId="34ABA864" w:rsidR="005F4556" w:rsidRPr="00196F92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8732437" w14:textId="15A4CB60" w:rsidR="005F4556" w:rsidRPr="00196F92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AC6DE11" w14:textId="44EABD1F" w:rsidR="003A36DD" w:rsidRPr="003A36DD" w:rsidRDefault="003A36DD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4"/>
                                <w:szCs w:val="24"/>
                              </w:rPr>
                            </w:pPr>
                            <w:r w:rsidRPr="003A36DD">
                              <w:rPr>
                                <w:rFonts w:ascii="Avenir Medium" w:hAnsi="Avenir Medium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ED2DA" id="_x0000_s1028" type="#_x0000_t202" style="position:absolute;margin-left:281pt;margin-top:98pt;width:146pt;height:3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" filled="f" stroked="f" strokeweight=".5pt">
                <v:textbox>
                  <w:txbxContent>
                    <w:p w14:paraId="78FE58A7" w14:textId="1A066E4A" w:rsidR="003A36DD" w:rsidRPr="003A36DD" w:rsidRDefault="005F4556" w:rsidP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>Scaffolding</w:t>
                      </w:r>
                    </w:p>
                    <w:p w14:paraId="7C6637AF" w14:textId="77777777" w:rsidR="005F4556" w:rsidRPr="005F4556" w:rsidRDefault="00B1158E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 xml:space="preserve">• </w:t>
                      </w:r>
                      <w:r w:rsidR="005F4556" w:rsidRPr="005F4556">
                        <w:rPr>
                          <w:rFonts w:ascii="Avenir Medium" w:hAnsi="Avenir Medium"/>
                        </w:rPr>
                        <w:t>Class routines.</w:t>
                      </w:r>
                    </w:p>
                    <w:p w14:paraId="6E1AD7E5" w14:textId="77777777" w:rsidR="005F4556" w:rsidRPr="005F4556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 xml:space="preserve">• </w:t>
                      </w:r>
                      <w:r w:rsidRPr="005F4556">
                        <w:rPr>
                          <w:rFonts w:ascii="Avenir Medium" w:hAnsi="Avenir Medium"/>
                        </w:rPr>
                        <w:t xml:space="preserve">Equipment for children to independently access. </w:t>
                      </w:r>
                    </w:p>
                    <w:p w14:paraId="01B4E0F7" w14:textId="442B9F02" w:rsidR="005F4556" w:rsidRPr="005F4556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 xml:space="preserve">• </w:t>
                      </w:r>
                      <w:r w:rsidRPr="005F4556">
                        <w:rPr>
                          <w:rFonts w:ascii="Avenir Medium" w:hAnsi="Avenir Medium"/>
                        </w:rPr>
                        <w:t>Use of concrete resources.</w:t>
                      </w:r>
                    </w:p>
                    <w:p w14:paraId="132709A6" w14:textId="4CD6ED57" w:rsidR="005F4556" w:rsidRPr="005F4556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 xml:space="preserve">• </w:t>
                      </w:r>
                      <w:r w:rsidRPr="005F4556">
                        <w:rPr>
                          <w:rFonts w:ascii="Avenir Medium" w:hAnsi="Avenir Medium"/>
                        </w:rPr>
                        <w:t xml:space="preserve">Word banks. </w:t>
                      </w:r>
                      <w:r w:rsidRPr="005F4556">
                        <w:rPr>
                          <w:rFonts w:ascii="Avenir Medium" w:hAnsi="Avenir Medium"/>
                        </w:rPr>
                        <w:t xml:space="preserve"> </w:t>
                      </w:r>
                    </w:p>
                    <w:p w14:paraId="254A404A" w14:textId="03D86EEC" w:rsidR="005F4556" w:rsidRPr="005F4556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 xml:space="preserve">• </w:t>
                      </w:r>
                      <w:r w:rsidRPr="005F4556">
                        <w:rPr>
                          <w:rFonts w:ascii="Avenir Medium" w:hAnsi="Avenir Medium"/>
                        </w:rPr>
                        <w:t>Sentence stems.</w:t>
                      </w:r>
                      <w:r w:rsidRPr="005F4556">
                        <w:rPr>
                          <w:rFonts w:ascii="Avenir Medium" w:hAnsi="Avenir Medium"/>
                        </w:rPr>
                        <w:t xml:space="preserve"> </w:t>
                      </w:r>
                    </w:p>
                    <w:p w14:paraId="6AB6640B" w14:textId="00C2378C" w:rsidR="005F4556" w:rsidRPr="005F4556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 xml:space="preserve">• </w:t>
                      </w:r>
                      <w:r w:rsidRPr="005F4556">
                        <w:rPr>
                          <w:rFonts w:ascii="Avenir Medium" w:hAnsi="Avenir Medium"/>
                        </w:rPr>
                        <w:t xml:space="preserve">Sentence starters. </w:t>
                      </w:r>
                      <w:r w:rsidRPr="005F4556">
                        <w:rPr>
                          <w:rFonts w:ascii="Avenir Medium" w:hAnsi="Avenir Medium"/>
                        </w:rPr>
                        <w:t xml:space="preserve"> </w:t>
                      </w:r>
                    </w:p>
                    <w:p w14:paraId="2C911048" w14:textId="3F5E3667" w:rsidR="005F4556" w:rsidRPr="005F4556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 xml:space="preserve">• </w:t>
                      </w:r>
                      <w:r w:rsidR="004035F5">
                        <w:rPr>
                          <w:rFonts w:ascii="Avenir Medium" w:hAnsi="Avenir Medium"/>
                        </w:rPr>
                        <w:t>Worked examples.</w:t>
                      </w:r>
                      <w:r w:rsidRPr="005F4556">
                        <w:rPr>
                          <w:rFonts w:ascii="Avenir Medium" w:hAnsi="Avenir Medium"/>
                        </w:rPr>
                        <w:t xml:space="preserve"> </w:t>
                      </w:r>
                      <w:r w:rsidRPr="005F4556">
                        <w:rPr>
                          <w:rFonts w:ascii="Avenir Medium" w:hAnsi="Avenir Medium"/>
                        </w:rPr>
                        <w:t xml:space="preserve"> </w:t>
                      </w:r>
                    </w:p>
                    <w:p w14:paraId="3F237269" w14:textId="702AFDFB" w:rsidR="005F4556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 xml:space="preserve">• </w:t>
                      </w:r>
                      <w:r w:rsidRPr="005F4556">
                        <w:rPr>
                          <w:rFonts w:ascii="Avenir Medium" w:hAnsi="Avenir Medium"/>
                        </w:rPr>
                        <w:t xml:space="preserve">Working walls. </w:t>
                      </w:r>
                      <w:r w:rsidRPr="005F4556">
                        <w:rPr>
                          <w:rFonts w:ascii="Avenir Medium" w:hAnsi="Avenir Medium"/>
                        </w:rPr>
                        <w:t xml:space="preserve"> </w:t>
                      </w:r>
                    </w:p>
                    <w:p w14:paraId="2E3A1DD2" w14:textId="77777777" w:rsidR="00405E81" w:rsidRDefault="00405E81" w:rsidP="00405E8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Visual – like a partially completed model. </w:t>
                      </w:r>
                    </w:p>
                    <w:p w14:paraId="422EC7A0" w14:textId="77777777" w:rsidR="00405E81" w:rsidRDefault="00405E81" w:rsidP="00405E8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Written – such as a list of words and phrases. </w:t>
                      </w:r>
                    </w:p>
                    <w:p w14:paraId="17AD09FD" w14:textId="219CC064" w:rsidR="00405E81" w:rsidRPr="00196F92" w:rsidRDefault="00405E81" w:rsidP="00405E8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Verbal – as in reteaching key content to a child who has picked up a misconception.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696CA0C" w14:textId="696426BB" w:rsidR="00405E81" w:rsidRPr="00196F92" w:rsidRDefault="00405E81" w:rsidP="00405E8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60E4097" w14:textId="361DBF21" w:rsidR="00405E81" w:rsidRPr="00196F92" w:rsidRDefault="00405E81" w:rsidP="00405E8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4EEBE7B" w14:textId="77777777" w:rsidR="00405E81" w:rsidRPr="005F4556" w:rsidRDefault="00405E81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</w:p>
                    <w:p w14:paraId="4DE90288" w14:textId="7C19CEFD" w:rsidR="005F4556" w:rsidRPr="005F4556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</w:p>
                    <w:p w14:paraId="7AEBB248" w14:textId="77777777" w:rsidR="005F4556" w:rsidRPr="00196F92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2132649B" w14:textId="77777777" w:rsidR="005F4556" w:rsidRPr="00196F92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16D96AF9" w14:textId="34ABA864" w:rsidR="005F4556" w:rsidRPr="00196F92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8732437" w14:textId="15A4CB60" w:rsidR="005F4556" w:rsidRPr="00196F92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AC6DE11" w14:textId="44EABD1F" w:rsidR="003A36DD" w:rsidRPr="003A36DD" w:rsidRDefault="003A36DD" w:rsidP="005F4556">
                      <w:pPr>
                        <w:spacing w:after="40" w:line="216" w:lineRule="auto"/>
                        <w:rPr>
                          <w:rFonts w:ascii="Avenir Medium" w:hAnsi="Avenir Medium"/>
                          <w:sz w:val="24"/>
                          <w:szCs w:val="24"/>
                        </w:rPr>
                      </w:pPr>
                      <w:r w:rsidRPr="003A36DD">
                        <w:rPr>
                          <w:rFonts w:ascii="Avenir Medium" w:hAnsi="Avenir Medium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AAB3C" wp14:editId="754DA291">
                <wp:simplePos x="0" y="0"/>
                <wp:positionH relativeFrom="column">
                  <wp:posOffset>1600200</wp:posOffset>
                </wp:positionH>
                <wp:positionV relativeFrom="paragraph">
                  <wp:posOffset>1244600</wp:posOffset>
                </wp:positionV>
                <wp:extent cx="1689100" cy="5422900"/>
                <wp:effectExtent l="0" t="0" r="0" b="0"/>
                <wp:wrapNone/>
                <wp:docPr id="20368701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542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B80C6" w14:textId="590D5BB5" w:rsidR="003A36DD" w:rsidRPr="003A36DD" w:rsidRDefault="005F4556" w:rsidP="003A36DD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>Cognitive and metacognitive strategies</w:t>
                            </w:r>
                          </w:p>
                          <w:p w14:paraId="691D3A82" w14:textId="0B8AAB1A" w:rsidR="00AD735C" w:rsidRDefault="00F82BC4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• </w:t>
                            </w:r>
                            <w:r w:rsidR="005F4556" w:rsidRPr="005F4556">
                              <w:rPr>
                                <w:rFonts w:ascii="Avenir Medium" w:hAnsi="Avenir Medium"/>
                              </w:rPr>
                              <w:t>Retrieval practice</w:t>
                            </w:r>
                            <w:r w:rsidR="00AD735C">
                              <w:rPr>
                                <w:rFonts w:ascii="Avenir Medium" w:hAnsi="Avenir Medium"/>
                              </w:rPr>
                              <w:t xml:space="preserve"> / overlearning. </w:t>
                            </w:r>
                            <w:r w:rsidR="00AD735C" w:rsidRPr="005F4556">
                              <w:rPr>
                                <w:rFonts w:ascii="Avenir Medium" w:hAnsi="Avenir Medium"/>
                              </w:rPr>
                              <w:t xml:space="preserve"> </w:t>
                            </w:r>
                          </w:p>
                          <w:p w14:paraId="69CD2297" w14:textId="475563BC" w:rsidR="00AD735C" w:rsidRPr="005F4556" w:rsidRDefault="00AD735C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</w:rPr>
                              <w:t xml:space="preserve">Modelling. </w:t>
                            </w: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 </w:t>
                            </w:r>
                          </w:p>
                          <w:p w14:paraId="07D20DE1" w14:textId="66C93F8F" w:rsidR="005F4556" w:rsidRPr="005F4556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• Working walls. </w:t>
                            </w:r>
                          </w:p>
                          <w:p w14:paraId="206B2C75" w14:textId="350F02B1" w:rsidR="005F4556" w:rsidRPr="005F4556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• Visual prompts / visual aids. </w:t>
                            </w:r>
                          </w:p>
                          <w:p w14:paraId="4A95556D" w14:textId="6F296468" w:rsidR="005F4556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• Resources including technology.  </w:t>
                            </w:r>
                          </w:p>
                          <w:p w14:paraId="16843432" w14:textId="77777777" w:rsidR="00405E81" w:rsidRDefault="00405E81" w:rsidP="00405E8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Introducing content in small steps. </w:t>
                            </w:r>
                          </w:p>
                          <w:p w14:paraId="11DBEA21" w14:textId="77777777" w:rsidR="00405E81" w:rsidRDefault="00405E81" w:rsidP="00405E8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Help pupils consider ways to remember new information. </w:t>
                            </w:r>
                          </w:p>
                          <w:p w14:paraId="4EB34F5B" w14:textId="77777777" w:rsidR="00C12D7D" w:rsidRDefault="00FC4D48" w:rsidP="00FC4D48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Opportunities for students to plan, monitor and evaluate their own learning. </w:t>
                            </w:r>
                          </w:p>
                          <w:p w14:paraId="4FF8488C" w14:textId="1E160D09" w:rsidR="00C12D7D" w:rsidRDefault="00C12D7D" w:rsidP="00C12D7D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</w:rPr>
                              <w:t xml:space="preserve">Classroom clutter free / calming environment / displays. </w:t>
                            </w: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 </w:t>
                            </w:r>
                          </w:p>
                          <w:p w14:paraId="78925C75" w14:textId="6087A434" w:rsidR="00FC4D48" w:rsidRPr="00196F92" w:rsidRDefault="00FC4D48" w:rsidP="00FC4D48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05ADB0D" w14:textId="77777777" w:rsidR="00FC4D48" w:rsidRDefault="00FC4D48" w:rsidP="00405E8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3CB1BDA5" w14:textId="3BCC34F2" w:rsidR="00405E81" w:rsidRPr="00196F92" w:rsidRDefault="00405E81" w:rsidP="00405E8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68D3309D" w14:textId="11BCC4F0" w:rsidR="00405E81" w:rsidRPr="00196F92" w:rsidRDefault="00405E81" w:rsidP="00405E8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B808315" w14:textId="35298FF3" w:rsidR="00405E81" w:rsidRPr="00196F92" w:rsidRDefault="00405E81" w:rsidP="00405E8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BC4E48B" w14:textId="77777777" w:rsidR="00405E81" w:rsidRPr="005F4556" w:rsidRDefault="00405E81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</w:p>
                          <w:p w14:paraId="1270AE0E" w14:textId="77777777" w:rsidR="005F4556" w:rsidRPr="00196F92" w:rsidRDefault="005F455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AAB3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6pt;margin-top:98pt;width:133pt;height:4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" filled="f" stroked="f" strokeweight=".5pt">
                <v:textbox>
                  <w:txbxContent>
                    <w:p w14:paraId="117B80C6" w14:textId="590D5BB5" w:rsidR="003A36DD" w:rsidRPr="003A36DD" w:rsidRDefault="005F4556" w:rsidP="003A36DD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>Cognitive and metacognitive strategies</w:t>
                      </w:r>
                    </w:p>
                    <w:p w14:paraId="691D3A82" w14:textId="0B8AAB1A" w:rsidR="00AD735C" w:rsidRDefault="00F82BC4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 xml:space="preserve">• </w:t>
                      </w:r>
                      <w:r w:rsidR="005F4556" w:rsidRPr="005F4556">
                        <w:rPr>
                          <w:rFonts w:ascii="Avenir Medium" w:hAnsi="Avenir Medium"/>
                        </w:rPr>
                        <w:t>Retrieval practice</w:t>
                      </w:r>
                      <w:r w:rsidR="00AD735C">
                        <w:rPr>
                          <w:rFonts w:ascii="Avenir Medium" w:hAnsi="Avenir Medium"/>
                        </w:rPr>
                        <w:t xml:space="preserve"> / overlearning. </w:t>
                      </w:r>
                      <w:r w:rsidR="00AD735C" w:rsidRPr="005F4556">
                        <w:rPr>
                          <w:rFonts w:ascii="Avenir Medium" w:hAnsi="Avenir Medium"/>
                        </w:rPr>
                        <w:t xml:space="preserve"> </w:t>
                      </w:r>
                    </w:p>
                    <w:p w14:paraId="69CD2297" w14:textId="475563BC" w:rsidR="00AD735C" w:rsidRPr="005F4556" w:rsidRDefault="00AD735C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</w:rPr>
                        <w:t xml:space="preserve">Modelling. </w:t>
                      </w:r>
                      <w:r w:rsidRPr="005F4556">
                        <w:rPr>
                          <w:rFonts w:ascii="Avenir Medium" w:hAnsi="Avenir Medium"/>
                        </w:rPr>
                        <w:t xml:space="preserve"> </w:t>
                      </w:r>
                    </w:p>
                    <w:p w14:paraId="07D20DE1" w14:textId="66C93F8F" w:rsidR="005F4556" w:rsidRPr="005F4556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 xml:space="preserve">• Working walls. </w:t>
                      </w:r>
                    </w:p>
                    <w:p w14:paraId="206B2C75" w14:textId="350F02B1" w:rsidR="005F4556" w:rsidRPr="005F4556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 xml:space="preserve">• Visual prompts / visual aids. </w:t>
                      </w:r>
                    </w:p>
                    <w:p w14:paraId="4A95556D" w14:textId="6F296468" w:rsidR="005F4556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 xml:space="preserve">• Resources including technology.  </w:t>
                      </w:r>
                    </w:p>
                    <w:p w14:paraId="16843432" w14:textId="77777777" w:rsidR="00405E81" w:rsidRDefault="00405E81" w:rsidP="00405E8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Introducing content in small steps. </w:t>
                      </w:r>
                    </w:p>
                    <w:p w14:paraId="11DBEA21" w14:textId="77777777" w:rsidR="00405E81" w:rsidRDefault="00405E81" w:rsidP="00405E8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Help pupils consider ways to remember new information. </w:t>
                      </w:r>
                    </w:p>
                    <w:p w14:paraId="4EB34F5B" w14:textId="77777777" w:rsidR="00C12D7D" w:rsidRDefault="00FC4D48" w:rsidP="00FC4D48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Opportunities for students to plan, monitor and evaluate their own learning. </w:t>
                      </w:r>
                    </w:p>
                    <w:p w14:paraId="4FF8488C" w14:textId="1E160D09" w:rsidR="00C12D7D" w:rsidRDefault="00C12D7D" w:rsidP="00C12D7D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</w:rPr>
                        <w:t xml:space="preserve">Classroom clutter free / calming environment / displays. </w:t>
                      </w:r>
                      <w:r w:rsidRPr="005F4556">
                        <w:rPr>
                          <w:rFonts w:ascii="Avenir Medium" w:hAnsi="Avenir Medium"/>
                        </w:rPr>
                        <w:t xml:space="preserve"> </w:t>
                      </w:r>
                    </w:p>
                    <w:p w14:paraId="78925C75" w14:textId="6087A434" w:rsidR="00FC4D48" w:rsidRPr="00196F92" w:rsidRDefault="00FC4D48" w:rsidP="00FC4D48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05ADB0D" w14:textId="77777777" w:rsidR="00FC4D48" w:rsidRDefault="00FC4D48" w:rsidP="00405E8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3CB1BDA5" w14:textId="3BCC34F2" w:rsidR="00405E81" w:rsidRPr="00196F92" w:rsidRDefault="00405E81" w:rsidP="00405E8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68D3309D" w14:textId="11BCC4F0" w:rsidR="00405E81" w:rsidRPr="00196F92" w:rsidRDefault="00405E81" w:rsidP="00405E8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B808315" w14:textId="35298FF3" w:rsidR="00405E81" w:rsidRPr="00196F92" w:rsidRDefault="00405E81" w:rsidP="00405E8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BC4E48B" w14:textId="77777777" w:rsidR="00405E81" w:rsidRPr="005F4556" w:rsidRDefault="00405E81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</w:p>
                    <w:p w14:paraId="1270AE0E" w14:textId="77777777" w:rsidR="005F4556" w:rsidRPr="00196F92" w:rsidRDefault="005F4556" w:rsidP="005F455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815DD" wp14:editId="2E0E6EF7">
                <wp:simplePos x="0" y="0"/>
                <wp:positionH relativeFrom="column">
                  <wp:posOffset>-342900</wp:posOffset>
                </wp:positionH>
                <wp:positionV relativeFrom="paragraph">
                  <wp:posOffset>1244600</wp:posOffset>
                </wp:positionV>
                <wp:extent cx="1752600" cy="4889500"/>
                <wp:effectExtent l="0" t="0" r="0" b="0"/>
                <wp:wrapNone/>
                <wp:docPr id="17638574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88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D5DB0" w14:textId="57F415B8" w:rsidR="003A36DD" w:rsidRPr="003A36DD" w:rsidRDefault="005F4556">
                            <w:pP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Explicit Instructions </w:t>
                            </w:r>
                          </w:p>
                          <w:p w14:paraId="050EB86A" w14:textId="501637FA" w:rsidR="003A36DD" w:rsidRDefault="003A36DD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• </w:t>
                            </w:r>
                            <w:r w:rsidR="005F4556" w:rsidRPr="005F4556">
                              <w:rPr>
                                <w:rFonts w:ascii="Avenir Medium" w:hAnsi="Avenir Medium"/>
                              </w:rPr>
                              <w:t>I do, we do, you do approach.</w:t>
                            </w:r>
                            <w:r w:rsidRPr="005F4556">
                              <w:rPr>
                                <w:rFonts w:ascii="Avenir Medium" w:hAnsi="Avenir Medium"/>
                              </w:rPr>
                              <w:t xml:space="preserve">  </w:t>
                            </w:r>
                          </w:p>
                          <w:p w14:paraId="6D61F49C" w14:textId="29749D52" w:rsidR="009033C6" w:rsidRDefault="009033C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Checking pupil understanding. </w:t>
                            </w:r>
                          </w:p>
                          <w:p w14:paraId="7469FFBF" w14:textId="2BB138E4" w:rsidR="009033C6" w:rsidRDefault="009033C6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405E81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Communicating clearly and succinctly. </w:t>
                            </w:r>
                          </w:p>
                          <w:p w14:paraId="53193B5F" w14:textId="77777777" w:rsidR="00405E81" w:rsidRDefault="00405E81" w:rsidP="00405E8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Using carefully selected videos. </w:t>
                            </w:r>
                          </w:p>
                          <w:p w14:paraId="0A0795D7" w14:textId="438FB392" w:rsidR="00405E81" w:rsidRDefault="00405E81" w:rsidP="00405E8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Modelling how to complete a task.  </w:t>
                            </w:r>
                          </w:p>
                          <w:p w14:paraId="449DE607" w14:textId="77777777" w:rsidR="00C45657" w:rsidRDefault="00C45657" w:rsidP="00C45657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Chunking up.</w:t>
                            </w:r>
                          </w:p>
                          <w:p w14:paraId="788E6192" w14:textId="14C459C1" w:rsidR="00C45657" w:rsidRDefault="00C45657" w:rsidP="00C45657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Simplified language.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094225BD" w14:textId="39B3A908" w:rsidR="00C45657" w:rsidRDefault="00C45657" w:rsidP="00C45657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Visuals.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7935DE99" w14:textId="77777777" w:rsidR="00C45657" w:rsidRDefault="00C45657" w:rsidP="00C45657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Task management boards.</w:t>
                            </w:r>
                          </w:p>
                          <w:p w14:paraId="22A98793" w14:textId="0C58BECE" w:rsidR="00C45657" w:rsidRDefault="00C45657" w:rsidP="00C45657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>Visual timetables.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5CC2CCC5" w14:textId="1A57D993" w:rsidR="00C45657" w:rsidRDefault="00C45657" w:rsidP="00C45657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 w:rsidRPr="00196F92"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Now and next boards. </w:t>
                            </w: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49AE7556" w14:textId="03E81337" w:rsidR="00C45657" w:rsidRDefault="00C45657" w:rsidP="00C45657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6E25643E" w14:textId="44427561" w:rsidR="00C45657" w:rsidRDefault="00C45657" w:rsidP="00C45657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72EC4BD0" w14:textId="77777777" w:rsidR="00C45657" w:rsidRDefault="00C45657" w:rsidP="00405E8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04B99349" w14:textId="77777777" w:rsidR="00C45657" w:rsidRPr="00196F92" w:rsidRDefault="00C45657" w:rsidP="00405E8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</w:p>
                          <w:p w14:paraId="2D981FAC" w14:textId="557A6248" w:rsidR="00405E81" w:rsidRPr="00196F92" w:rsidRDefault="00405E81" w:rsidP="00405E81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venir Medium" w:hAnsi="Avenir Medium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EA9A7D3" w14:textId="77777777" w:rsidR="00405E81" w:rsidRPr="005F4556" w:rsidRDefault="00405E81" w:rsidP="005F4556">
                            <w:pPr>
                              <w:spacing w:after="40" w:line="216" w:lineRule="auto"/>
                              <w:rPr>
                                <w:rFonts w:ascii="Avenir Medium" w:hAnsi="Avenir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815DD" id="_x0000_s1030" type="#_x0000_t202" style="position:absolute;margin-left:-27pt;margin-top:98pt;width:138pt;height:3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" filled="f" stroked="f" strokeweight=".5pt">
                <v:textbox>
                  <w:txbxContent>
                    <w:p w14:paraId="4A9D5DB0" w14:textId="57F415B8" w:rsidR="003A36DD" w:rsidRPr="003A36DD" w:rsidRDefault="005F4556">
                      <w:pP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DLaM Display" w:hAnsi="ADLaM Display" w:cs="ADLaM Display"/>
                          <w:color w:val="FFFFFF" w:themeColor="background1"/>
                          <w:sz w:val="28"/>
                          <w:szCs w:val="28"/>
                        </w:rPr>
                        <w:t xml:space="preserve">Explicit Instructions </w:t>
                      </w:r>
                    </w:p>
                    <w:p w14:paraId="050EB86A" w14:textId="501637FA" w:rsidR="003A36DD" w:rsidRDefault="003A36DD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  <w:r w:rsidRPr="005F4556">
                        <w:rPr>
                          <w:rFonts w:ascii="Avenir Medium" w:hAnsi="Avenir Medium"/>
                        </w:rPr>
                        <w:t xml:space="preserve">• </w:t>
                      </w:r>
                      <w:r w:rsidR="005F4556" w:rsidRPr="005F4556">
                        <w:rPr>
                          <w:rFonts w:ascii="Avenir Medium" w:hAnsi="Avenir Medium"/>
                        </w:rPr>
                        <w:t>I do, we do, you do approach.</w:t>
                      </w:r>
                      <w:r w:rsidRPr="005F4556">
                        <w:rPr>
                          <w:rFonts w:ascii="Avenir Medium" w:hAnsi="Avenir Medium"/>
                        </w:rPr>
                        <w:t xml:space="preserve">  </w:t>
                      </w:r>
                    </w:p>
                    <w:p w14:paraId="6D61F49C" w14:textId="29749D52" w:rsidR="009033C6" w:rsidRDefault="009033C6" w:rsidP="005F455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Checking pupil understanding. </w:t>
                      </w:r>
                    </w:p>
                    <w:p w14:paraId="7469FFBF" w14:textId="2BB138E4" w:rsidR="009033C6" w:rsidRDefault="009033C6" w:rsidP="005F4556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 w:rsidR="00405E81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Communicating clearly and succinctly. </w:t>
                      </w:r>
                    </w:p>
                    <w:p w14:paraId="53193B5F" w14:textId="77777777" w:rsidR="00405E81" w:rsidRDefault="00405E81" w:rsidP="00405E8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Using carefully selected videos. </w:t>
                      </w:r>
                    </w:p>
                    <w:p w14:paraId="0A0795D7" w14:textId="438FB392" w:rsidR="00405E81" w:rsidRDefault="00405E81" w:rsidP="00405E8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Modelling how to complete a task.  </w:t>
                      </w:r>
                    </w:p>
                    <w:p w14:paraId="449DE607" w14:textId="77777777" w:rsidR="00C45657" w:rsidRDefault="00C45657" w:rsidP="00C45657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Chunking up.</w:t>
                      </w:r>
                    </w:p>
                    <w:p w14:paraId="788E6192" w14:textId="14C459C1" w:rsidR="00C45657" w:rsidRDefault="00C45657" w:rsidP="00C45657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Simplified language.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094225BD" w14:textId="39B3A908" w:rsidR="00C45657" w:rsidRDefault="00C45657" w:rsidP="00C45657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Visuals.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7935DE99" w14:textId="77777777" w:rsidR="00C45657" w:rsidRDefault="00C45657" w:rsidP="00C45657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Task management boards.</w:t>
                      </w:r>
                    </w:p>
                    <w:p w14:paraId="22A98793" w14:textId="0C58BECE" w:rsidR="00C45657" w:rsidRDefault="00C45657" w:rsidP="00C45657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>Visual timetables.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5CC2CCC5" w14:textId="1A57D993" w:rsidR="00C45657" w:rsidRDefault="00C45657" w:rsidP="00C45657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 w:rsidRPr="00196F92"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•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Now and next boards. </w:t>
                      </w: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49AE7556" w14:textId="03E81337" w:rsidR="00C45657" w:rsidRDefault="00C45657" w:rsidP="00C45657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6E25643E" w14:textId="44427561" w:rsidR="00C45657" w:rsidRDefault="00C45657" w:rsidP="00C45657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72EC4BD0" w14:textId="77777777" w:rsidR="00C45657" w:rsidRDefault="00C45657" w:rsidP="00405E8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04B99349" w14:textId="77777777" w:rsidR="00C45657" w:rsidRPr="00196F92" w:rsidRDefault="00C45657" w:rsidP="00405E8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</w:p>
                    <w:p w14:paraId="2D981FAC" w14:textId="557A6248" w:rsidR="00405E81" w:rsidRPr="00196F92" w:rsidRDefault="00405E81" w:rsidP="00405E81">
                      <w:pPr>
                        <w:spacing w:after="40" w:line="216" w:lineRule="auto"/>
                        <w:rPr>
                          <w:rFonts w:ascii="Avenir Medium" w:hAnsi="Avenir Medium"/>
                          <w:sz w:val="21"/>
                          <w:szCs w:val="21"/>
                        </w:rPr>
                      </w:pPr>
                      <w:r>
                        <w:rPr>
                          <w:rFonts w:ascii="Avenir Medium" w:hAnsi="Avenir Medium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EA9A7D3" w14:textId="77777777" w:rsidR="00405E81" w:rsidRPr="005F4556" w:rsidRDefault="00405E81" w:rsidP="005F4556">
                      <w:pPr>
                        <w:spacing w:after="40" w:line="216" w:lineRule="auto"/>
                        <w:rPr>
                          <w:rFonts w:ascii="Avenir Medium" w:hAnsi="Avenir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6842B0D3" wp14:editId="7C822EB4">
                <wp:simplePos x="0" y="0"/>
                <wp:positionH relativeFrom="column">
                  <wp:posOffset>-431800</wp:posOffset>
                </wp:positionH>
                <wp:positionV relativeFrom="paragraph">
                  <wp:posOffset>965200</wp:posOffset>
                </wp:positionV>
                <wp:extent cx="10185400" cy="5473700"/>
                <wp:effectExtent l="0" t="0" r="0" b="0"/>
                <wp:wrapNone/>
                <wp:docPr id="197793218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0" cy="5473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01F42" id="Rectangle 7" o:spid="_x0000_s1026" style="position:absolute;margin-left:-34pt;margin-top:76pt;width:802pt;height:431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" fillcolor="white [3212]" stroked="f" strokeweight="1pt"/>
            </w:pict>
          </mc:Fallback>
        </mc:AlternateContent>
      </w:r>
      <w:r w:rsidR="00A25A32">
        <w:rPr>
          <w:noProof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19B3F79B" wp14:editId="394D419A">
                <wp:simplePos x="0" y="0"/>
                <wp:positionH relativeFrom="column">
                  <wp:posOffset>-508000</wp:posOffset>
                </wp:positionH>
                <wp:positionV relativeFrom="paragraph">
                  <wp:posOffset>1092200</wp:posOffset>
                </wp:positionV>
                <wp:extent cx="1917700" cy="4940300"/>
                <wp:effectExtent l="0" t="0" r="0" b="0"/>
                <wp:wrapNone/>
                <wp:docPr id="553113182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4940300"/>
                        </a:xfrm>
                        <a:prstGeom prst="roundRect">
                          <a:avLst/>
                        </a:prstGeom>
                        <a:solidFill>
                          <a:srgbClr val="F643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D8A3A" id="Rounded Rectangle 6" o:spid="_x0000_s1026" style="position:absolute;margin-left:-40pt;margin-top:86pt;width:151pt;height:389pt;z-index:25165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" fillcolor="#f64335" stroked="f" strokeweight="1pt">
                <v:stroke joinstyle="miter"/>
              </v:roundrect>
            </w:pict>
          </mc:Fallback>
        </mc:AlternateContent>
      </w:r>
      <w:r w:rsidR="00A25A32">
        <w:rPr>
          <w:noProof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7A8923EF" wp14:editId="6B10D1AA">
                <wp:simplePos x="0" y="0"/>
                <wp:positionH relativeFrom="column">
                  <wp:posOffset>3505200</wp:posOffset>
                </wp:positionH>
                <wp:positionV relativeFrom="paragraph">
                  <wp:posOffset>1092200</wp:posOffset>
                </wp:positionV>
                <wp:extent cx="1917700" cy="4940300"/>
                <wp:effectExtent l="0" t="0" r="0" b="0"/>
                <wp:wrapNone/>
                <wp:docPr id="1018786843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4940300"/>
                        </a:xfrm>
                        <a:prstGeom prst="round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8F110" id="Rounded Rectangle 6" o:spid="_x0000_s1026" style="position:absolute;margin-left:276pt;margin-top:86pt;width:151pt;height:389pt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" fillcolor="#f90" stroked="f" strokeweight="1pt">
                <v:stroke joinstyle="miter"/>
              </v:roundrect>
            </w:pict>
          </mc:Fallback>
        </mc:AlternateContent>
      </w:r>
      <w:r w:rsidR="00A25A32">
        <w:rPr>
          <w:noProof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0A710CE2" wp14:editId="0B386DB5">
                <wp:simplePos x="0" y="0"/>
                <wp:positionH relativeFrom="column">
                  <wp:posOffset>5499100</wp:posOffset>
                </wp:positionH>
                <wp:positionV relativeFrom="paragraph">
                  <wp:posOffset>1092200</wp:posOffset>
                </wp:positionV>
                <wp:extent cx="1917700" cy="4940300"/>
                <wp:effectExtent l="0" t="0" r="0" b="0"/>
                <wp:wrapNone/>
                <wp:docPr id="1423922922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4940300"/>
                        </a:xfrm>
                        <a:prstGeom prst="roundRect">
                          <a:avLst/>
                        </a:prstGeom>
                        <a:solidFill>
                          <a:srgbClr val="8BC3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1964" id="Rounded Rectangle 6" o:spid="_x0000_s1026" style="position:absolute;margin-left:433pt;margin-top:86pt;width:151pt;height:389pt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" fillcolor="#8bc349" stroked="f" strokeweight="1pt">
                <v:stroke joinstyle="miter"/>
              </v:roundrect>
            </w:pict>
          </mc:Fallback>
        </mc:AlternateContent>
      </w:r>
      <w:r w:rsidR="00A25A32">
        <w:rPr>
          <w:noProof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2CE2B3A" wp14:editId="6641F41F">
                <wp:simplePos x="0" y="0"/>
                <wp:positionH relativeFrom="column">
                  <wp:posOffset>1498600</wp:posOffset>
                </wp:positionH>
                <wp:positionV relativeFrom="paragraph">
                  <wp:posOffset>1092200</wp:posOffset>
                </wp:positionV>
                <wp:extent cx="1917700" cy="4940300"/>
                <wp:effectExtent l="0" t="0" r="0" b="0"/>
                <wp:wrapNone/>
                <wp:docPr id="1498038174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4940300"/>
                        </a:xfrm>
                        <a:prstGeom prst="roundRect">
                          <a:avLst/>
                        </a:prstGeom>
                        <a:solidFill>
                          <a:srgbClr val="FF56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AE5D1" id="Rounded Rectangle 6" o:spid="_x0000_s1026" style="position:absolute;margin-left:118pt;margin-top:86pt;width:151pt;height:389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" fillcolor="#ff5623" stroked="f" strokeweight="1pt">
                <v:stroke joinstyle="miter"/>
              </v:roundrect>
            </w:pict>
          </mc:Fallback>
        </mc:AlternateContent>
      </w:r>
      <w:r w:rsidR="00A25A32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4EF093E" wp14:editId="20288C78">
                <wp:simplePos x="0" y="0"/>
                <wp:positionH relativeFrom="column">
                  <wp:posOffset>7505700</wp:posOffset>
                </wp:positionH>
                <wp:positionV relativeFrom="paragraph">
                  <wp:posOffset>1092200</wp:posOffset>
                </wp:positionV>
                <wp:extent cx="1917700" cy="4940300"/>
                <wp:effectExtent l="0" t="0" r="0" b="0"/>
                <wp:wrapNone/>
                <wp:docPr id="53793989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4940300"/>
                        </a:xfrm>
                        <a:prstGeom prst="roundRect">
                          <a:avLst/>
                        </a:prstGeom>
                        <a:solidFill>
                          <a:srgbClr val="08A9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BAE6C" id="Rounded Rectangle 6" o:spid="_x0000_s1026" style="position:absolute;margin-left:591pt;margin-top:86pt;width:151pt;height:389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" fillcolor="#08a9f4" stroked="f" strokeweight="1pt">
                <v:stroke joinstyle="miter"/>
              </v:roundrect>
            </w:pict>
          </mc:Fallback>
        </mc:AlternateContent>
      </w:r>
      <w:r w:rsidR="00643F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AE97A" wp14:editId="6118F457">
                <wp:simplePos x="0" y="0"/>
                <wp:positionH relativeFrom="column">
                  <wp:posOffset>-304800</wp:posOffset>
                </wp:positionH>
                <wp:positionV relativeFrom="paragraph">
                  <wp:posOffset>-368300</wp:posOffset>
                </wp:positionV>
                <wp:extent cx="5600700" cy="1155700"/>
                <wp:effectExtent l="0" t="0" r="0" b="0"/>
                <wp:wrapNone/>
                <wp:docPr id="18807377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55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8E3006" w14:textId="7A8EE8C0" w:rsidR="00643F4D" w:rsidRPr="003A36DD" w:rsidRDefault="005F4556" w:rsidP="003A36DD">
                            <w:pPr>
                              <w:spacing w:line="168" w:lineRule="auto"/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  <w:t>Eccleston Primary School</w:t>
                            </w:r>
                          </w:p>
                          <w:p w14:paraId="3EE7863E" w14:textId="49A1F56C" w:rsidR="00643F4D" w:rsidRPr="003A36DD" w:rsidRDefault="005F4556" w:rsidP="003A36DD">
                            <w:pPr>
                              <w:spacing w:line="168" w:lineRule="auto"/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color w:val="8AC63C"/>
                                <w:sz w:val="52"/>
                                <w:szCs w:val="52"/>
                              </w:rPr>
                              <w:t xml:space="preserve">EEF ‘Five a day’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AE97A" id="Text Box 2" o:spid="_x0000_s1031" type="#_x0000_t202" style="position:absolute;margin-left:-24pt;margin-top:-29pt;width:441pt;height:9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5QNGgIAADQEAAAOAAAAZHJzL2Uyb0RvYy54bWysU8tu2zAQvBfoPxC815Jc20k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" filled="f" stroked="f" strokeweight=".5pt">
                <v:textbox>
                  <w:txbxContent>
                    <w:p w14:paraId="198E3006" w14:textId="7A8EE8C0" w:rsidR="00643F4D" w:rsidRPr="003A36DD" w:rsidRDefault="005F4556" w:rsidP="003A36DD">
                      <w:pPr>
                        <w:spacing w:line="168" w:lineRule="auto"/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</w:pPr>
                      <w:r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  <w:t>Eccleston Primary School</w:t>
                      </w:r>
                    </w:p>
                    <w:p w14:paraId="3EE7863E" w14:textId="49A1F56C" w:rsidR="00643F4D" w:rsidRPr="003A36DD" w:rsidRDefault="005F4556" w:rsidP="003A36DD">
                      <w:pPr>
                        <w:spacing w:line="168" w:lineRule="auto"/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</w:pPr>
                      <w:r>
                        <w:rPr>
                          <w:rFonts w:ascii="ADLaM Display" w:hAnsi="ADLaM Display" w:cs="ADLaM Display"/>
                          <w:color w:val="8AC63C"/>
                          <w:sz w:val="52"/>
                          <w:szCs w:val="52"/>
                        </w:rPr>
                        <w:t xml:space="preserve">EEF ‘Five a day’ </w:t>
                      </w:r>
                    </w:p>
                  </w:txbxContent>
                </v:textbox>
              </v:shape>
            </w:pict>
          </mc:Fallback>
        </mc:AlternateContent>
      </w:r>
      <w:r w:rsidR="00643F4D">
        <w:rPr>
          <w:noProof/>
        </w:rPr>
        <w:drawing>
          <wp:anchor distT="0" distB="0" distL="114300" distR="114300" simplePos="0" relativeHeight="251650045" behindDoc="0" locked="0" layoutInCell="1" allowOverlap="1" wp14:anchorId="79FF1254" wp14:editId="5C7AEE1C">
            <wp:simplePos x="0" y="0"/>
            <wp:positionH relativeFrom="column">
              <wp:posOffset>-723900</wp:posOffset>
            </wp:positionH>
            <wp:positionV relativeFrom="paragraph">
              <wp:posOffset>-812800</wp:posOffset>
            </wp:positionV>
            <wp:extent cx="10388600" cy="7350002"/>
            <wp:effectExtent l="0" t="0" r="0" b="3810"/>
            <wp:wrapNone/>
            <wp:docPr id="2115981793" name="Picture 1" descr="A colorful rectangular shapes with a blue stri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981793" name="Picture 1" descr="A colorful rectangular shapes with a blue strip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0" cy="7350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6894" w:rsidSect="00643F4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4D"/>
    <w:rsid w:val="0000011E"/>
    <w:rsid w:val="00056557"/>
    <w:rsid w:val="00146894"/>
    <w:rsid w:val="00196F92"/>
    <w:rsid w:val="00252517"/>
    <w:rsid w:val="00263F4B"/>
    <w:rsid w:val="002D3838"/>
    <w:rsid w:val="003A36DD"/>
    <w:rsid w:val="003B7868"/>
    <w:rsid w:val="004035F5"/>
    <w:rsid w:val="00405E81"/>
    <w:rsid w:val="00411C4B"/>
    <w:rsid w:val="005F4556"/>
    <w:rsid w:val="00643F4D"/>
    <w:rsid w:val="007B2789"/>
    <w:rsid w:val="0085605C"/>
    <w:rsid w:val="00857E76"/>
    <w:rsid w:val="008E03BA"/>
    <w:rsid w:val="009033C6"/>
    <w:rsid w:val="00A25A32"/>
    <w:rsid w:val="00A77243"/>
    <w:rsid w:val="00AB0046"/>
    <w:rsid w:val="00AC1B44"/>
    <w:rsid w:val="00AD735C"/>
    <w:rsid w:val="00B10015"/>
    <w:rsid w:val="00B1158E"/>
    <w:rsid w:val="00B23F26"/>
    <w:rsid w:val="00B5619C"/>
    <w:rsid w:val="00BA05D5"/>
    <w:rsid w:val="00C12D7D"/>
    <w:rsid w:val="00C45657"/>
    <w:rsid w:val="00E82753"/>
    <w:rsid w:val="00F5432C"/>
    <w:rsid w:val="00F82BC4"/>
    <w:rsid w:val="00FC2F15"/>
    <w:rsid w:val="00FC4D48"/>
    <w:rsid w:val="00FD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E707"/>
  <w15:chartTrackingRefBased/>
  <w15:docId w15:val="{72AB91CF-1ECD-C44B-8F3D-DE6C2D2A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4D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3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F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F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F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F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F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F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03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B52966-A94D-3244-BEF8-83676458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21fhodgson</dc:creator>
  <cp:keywords/>
  <dc:description/>
  <cp:lastModifiedBy>R Grimes</cp:lastModifiedBy>
  <cp:revision>8</cp:revision>
  <cp:lastPrinted>2025-03-18T11:44:00Z</cp:lastPrinted>
  <dcterms:created xsi:type="dcterms:W3CDTF">2025-03-20T13:52:00Z</dcterms:created>
  <dcterms:modified xsi:type="dcterms:W3CDTF">2026-01-28T08:14:00Z</dcterms:modified>
</cp:coreProperties>
</file>