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b/>
          <w:sz w:val="28"/>
          <w:szCs w:val="28"/>
        </w:rPr>
      </w:pPr>
      <w:r>
        <w:rPr>
          <w:b/>
          <w:sz w:val="28"/>
          <w:szCs w:val="28"/>
        </w:rPr>
        <w:t xml:space="preserve">FEPS AGM 30 September 2025 6.00 pm </w:t>
      </w:r>
    </w:p>
    <w:p>
      <w:pPr>
        <w:pStyle w:val="style0"/>
        <w:spacing w:after="0" w:lineRule="auto" w:line="240"/>
        <w:rPr>
          <w:b/>
          <w:sz w:val="28"/>
          <w:szCs w:val="28"/>
        </w:rPr>
      </w:pPr>
    </w:p>
    <w:p>
      <w:pPr>
        <w:pStyle w:val="style0"/>
        <w:spacing w:after="0" w:lineRule="auto" w:line="240"/>
        <w:rPr>
          <w:b/>
          <w:sz w:val="28"/>
          <w:szCs w:val="28"/>
        </w:rPr>
      </w:pPr>
      <w:r>
        <w:rPr>
          <w:b/>
          <w:sz w:val="28"/>
          <w:szCs w:val="28"/>
        </w:rPr>
        <w:t>MINUTES</w:t>
      </w:r>
    </w:p>
    <w:p>
      <w:pPr>
        <w:pStyle w:val="style0"/>
        <w:spacing w:after="0" w:lineRule="auto" w:line="240"/>
        <w:ind w:left="1440" w:hanging="1440"/>
        <w:rPr>
          <w:b/>
          <w:sz w:val="24"/>
          <w:szCs w:val="24"/>
        </w:rPr>
      </w:pPr>
    </w:p>
    <w:p>
      <w:pPr>
        <w:pStyle w:val="style0"/>
        <w:spacing w:after="0" w:lineRule="auto" w:line="240"/>
        <w:ind w:left="1440" w:hanging="1440"/>
        <w:rPr>
          <w:b/>
          <w:sz w:val="24"/>
          <w:szCs w:val="24"/>
        </w:rPr>
      </w:pPr>
      <w:r>
        <w:rPr>
          <w:b/>
          <w:sz w:val="24"/>
          <w:szCs w:val="24"/>
        </w:rPr>
        <w:t>1)</w:t>
      </w:r>
      <w:r>
        <w:rPr>
          <w:b/>
          <w:sz w:val="24"/>
          <w:szCs w:val="24"/>
        </w:rPr>
        <w:tab/>
      </w:r>
      <w:r>
        <w:rPr>
          <w:b/>
          <w:sz w:val="24"/>
          <w:szCs w:val="24"/>
        </w:rPr>
        <w:t>Apologies.</w:t>
      </w:r>
    </w:p>
    <w:p>
      <w:pPr>
        <w:pStyle w:val="style0"/>
        <w:spacing w:after="0" w:lineRule="auto" w:line="240"/>
        <w:ind w:left="1440" w:hanging="1440"/>
        <w:rPr>
          <w:sz w:val="24"/>
          <w:szCs w:val="24"/>
        </w:rPr>
      </w:pPr>
      <w:r>
        <w:rPr>
          <w:sz w:val="24"/>
          <w:szCs w:val="24"/>
        </w:rPr>
        <w:t>Present: Jane Lylyk, Joanne Millington, Debbie Reeves, Adele Jones, Craig Todd, Rachael Davies, Nicola Nadin, Amy Kirwan, Tanya Adamenko, Tara Robb, Cat Thompson, Victoria Towler, Samuel Crompton</w:t>
      </w:r>
    </w:p>
    <w:p>
      <w:pPr>
        <w:pStyle w:val="style0"/>
        <w:spacing w:after="0" w:lineRule="auto" w:line="240"/>
        <w:ind w:left="1440" w:hanging="1440"/>
        <w:rPr>
          <w:sz w:val="24"/>
          <w:szCs w:val="24"/>
        </w:rPr>
      </w:pPr>
      <w:r>
        <w:rPr>
          <w:sz w:val="24"/>
          <w:szCs w:val="24"/>
        </w:rPr>
        <w:t>Apologies: Linda Westwell, Kat Gallagher, Jason Cook</w:t>
      </w:r>
    </w:p>
    <w:p>
      <w:pPr>
        <w:pStyle w:val="style0"/>
        <w:spacing w:after="0" w:lineRule="auto" w:line="240"/>
        <w:ind w:left="1440" w:hanging="1440"/>
        <w:jc w:val="both"/>
        <w:rPr>
          <w:sz w:val="24"/>
          <w:szCs w:val="24"/>
        </w:rPr>
      </w:pPr>
    </w:p>
    <w:p>
      <w:pPr>
        <w:pStyle w:val="style0"/>
        <w:spacing w:after="0" w:lineRule="auto" w:line="240"/>
        <w:rPr>
          <w:b/>
          <w:sz w:val="24"/>
          <w:szCs w:val="24"/>
        </w:rPr>
      </w:pPr>
      <w:r>
        <w:rPr>
          <w:b/>
          <w:sz w:val="24"/>
          <w:szCs w:val="24"/>
        </w:rPr>
        <w:t>2)</w:t>
      </w:r>
      <w:r>
        <w:rPr>
          <w:b/>
          <w:sz w:val="24"/>
          <w:szCs w:val="24"/>
        </w:rPr>
        <w:tab/>
      </w:r>
      <w:r>
        <w:rPr>
          <w:b/>
          <w:sz w:val="24"/>
          <w:szCs w:val="24"/>
        </w:rPr>
        <w:tab/>
      </w:r>
      <w:r>
        <w:rPr>
          <w:b/>
          <w:sz w:val="24"/>
          <w:szCs w:val="24"/>
        </w:rPr>
        <w:t>Chair’s Annual Report</w:t>
      </w:r>
    </w:p>
    <w:p>
      <w:pPr>
        <w:pStyle w:val="style0"/>
        <w:spacing w:after="0" w:lineRule="auto" w:line="240"/>
        <w:rPr>
          <w:sz w:val="24"/>
          <w:szCs w:val="24"/>
        </w:rPr>
      </w:pPr>
      <w:r>
        <w:rPr>
          <w:sz w:val="24"/>
          <w:szCs w:val="24"/>
        </w:rPr>
        <w:t>Adele Jones talked us through the Chair’s report. We acknowledged the contribution made by Gina Quayle and Helen Ross, who have left FEPS now that their sons have moved on to high school.</w:t>
      </w:r>
    </w:p>
    <w:p>
      <w:pPr>
        <w:pStyle w:val="style0"/>
        <w:spacing w:after="0" w:lineRule="auto" w:line="240"/>
        <w:rPr>
          <w:b/>
          <w:sz w:val="24"/>
          <w:szCs w:val="24"/>
        </w:rPr>
      </w:pPr>
    </w:p>
    <w:p>
      <w:pPr>
        <w:pStyle w:val="style0"/>
        <w:spacing w:after="0" w:lineRule="auto" w:line="240"/>
        <w:rPr>
          <w:b/>
          <w:sz w:val="24"/>
          <w:szCs w:val="24"/>
        </w:rPr>
      </w:pPr>
      <w:r>
        <w:rPr>
          <w:b/>
          <w:sz w:val="24"/>
          <w:szCs w:val="24"/>
        </w:rPr>
        <w:t>3)</w:t>
      </w:r>
      <w:r>
        <w:rPr>
          <w:b/>
          <w:sz w:val="24"/>
          <w:szCs w:val="24"/>
        </w:rPr>
        <w:tab/>
      </w:r>
      <w:r>
        <w:rPr>
          <w:b/>
          <w:sz w:val="24"/>
          <w:szCs w:val="24"/>
        </w:rPr>
        <w:tab/>
      </w:r>
      <w:r>
        <w:rPr>
          <w:b/>
          <w:sz w:val="24"/>
          <w:szCs w:val="24"/>
        </w:rPr>
        <w:t>Finance report</w:t>
      </w:r>
    </w:p>
    <w:p>
      <w:pPr>
        <w:pStyle w:val="style0"/>
        <w:spacing w:after="0" w:lineRule="auto" w:line="240"/>
        <w:rPr>
          <w:sz w:val="24"/>
          <w:szCs w:val="24"/>
        </w:rPr>
      </w:pPr>
      <w:r>
        <w:rPr>
          <w:sz w:val="24"/>
          <w:szCs w:val="24"/>
        </w:rPr>
        <w:t>Debbie Reeves talked us through the Treasurer’s report. In summary, we raised a total of £7,578.08 in the last academic year; we spent £12,176.22 (£11,584.42 in donations to school) and have £4,710.48 in the bank at the start of this academic year. The biggest amounts spent last year were “one offs” - a payment towards the ipad leases and a large contribution to the cost of the new learning lodge.</w:t>
      </w:r>
    </w:p>
    <w:p>
      <w:pPr>
        <w:pStyle w:val="style0"/>
        <w:spacing w:after="0" w:lineRule="auto" w:line="240"/>
        <w:rPr>
          <w:sz w:val="24"/>
          <w:szCs w:val="24"/>
        </w:rPr>
      </w:pPr>
    </w:p>
    <w:p>
      <w:pPr>
        <w:pStyle w:val="style0"/>
        <w:spacing w:after="0" w:lineRule="auto" w:line="240"/>
        <w:rPr>
          <w:b/>
          <w:sz w:val="24"/>
          <w:szCs w:val="24"/>
        </w:rPr>
      </w:pPr>
      <w:r>
        <w:rPr>
          <w:b/>
          <w:sz w:val="24"/>
          <w:szCs w:val="24"/>
        </w:rPr>
        <w:t>4)</w:t>
      </w:r>
      <w:r>
        <w:rPr>
          <w:b/>
          <w:sz w:val="24"/>
          <w:szCs w:val="24"/>
        </w:rPr>
        <w:tab/>
      </w:r>
      <w:r>
        <w:rPr>
          <w:b/>
          <w:sz w:val="24"/>
          <w:szCs w:val="24"/>
        </w:rPr>
        <w:tab/>
      </w:r>
      <w:r>
        <w:rPr>
          <w:b/>
          <w:sz w:val="24"/>
          <w:szCs w:val="24"/>
        </w:rPr>
        <w:t>Confirmation of positions on committee</w:t>
      </w:r>
    </w:p>
    <w:p>
      <w:pPr>
        <w:pStyle w:val="style0"/>
        <w:spacing w:after="0" w:lineRule="auto" w:line="240"/>
        <w:rPr>
          <w:sz w:val="24"/>
          <w:szCs w:val="24"/>
        </w:rPr>
      </w:pPr>
      <w:r>
        <w:rPr>
          <w:sz w:val="24"/>
          <w:szCs w:val="24"/>
        </w:rPr>
        <w:t>The following positions were agreed upon:</w:t>
      </w:r>
    </w:p>
    <w:p>
      <w:pPr>
        <w:pStyle w:val="style0"/>
        <w:spacing w:after="0" w:lineRule="auto" w:line="240"/>
        <w:rPr>
          <w:sz w:val="24"/>
          <w:szCs w:val="24"/>
        </w:rPr>
      </w:pPr>
      <w:r>
        <w:rPr>
          <w:sz w:val="24"/>
          <w:szCs w:val="24"/>
        </w:rPr>
        <w:t xml:space="preserve">Chair - Adele Jones </w:t>
      </w:r>
    </w:p>
    <w:p>
      <w:pPr>
        <w:pStyle w:val="style0"/>
        <w:spacing w:after="0" w:lineRule="auto" w:line="240"/>
        <w:rPr>
          <w:sz w:val="24"/>
          <w:szCs w:val="24"/>
        </w:rPr>
      </w:pPr>
      <w:r>
        <w:rPr>
          <w:sz w:val="24"/>
          <w:szCs w:val="24"/>
        </w:rPr>
        <w:t>Vice Chair - Amy Kirwan</w:t>
      </w:r>
    </w:p>
    <w:p>
      <w:pPr>
        <w:pStyle w:val="style0"/>
        <w:spacing w:after="0" w:lineRule="auto" w:line="240"/>
        <w:rPr>
          <w:sz w:val="24"/>
          <w:szCs w:val="24"/>
        </w:rPr>
      </w:pPr>
      <w:r>
        <w:rPr>
          <w:sz w:val="24"/>
          <w:szCs w:val="24"/>
        </w:rPr>
        <w:t>Secretary - Jane Lylyk</w:t>
      </w:r>
    </w:p>
    <w:p>
      <w:pPr>
        <w:pStyle w:val="style0"/>
        <w:spacing w:after="0" w:lineRule="auto" w:line="240"/>
        <w:rPr>
          <w:sz w:val="24"/>
          <w:szCs w:val="24"/>
        </w:rPr>
      </w:pPr>
      <w:r>
        <w:rPr>
          <w:sz w:val="24"/>
          <w:szCs w:val="24"/>
        </w:rPr>
        <w:t>Treasurer - Debbie Reeves</w:t>
      </w:r>
    </w:p>
    <w:p>
      <w:pPr>
        <w:pStyle w:val="style0"/>
        <w:spacing w:after="0" w:lineRule="auto" w:line="240"/>
        <w:rPr>
          <w:b/>
          <w:sz w:val="24"/>
          <w:szCs w:val="24"/>
        </w:rPr>
      </w:pPr>
    </w:p>
    <w:p>
      <w:pPr>
        <w:pStyle w:val="style0"/>
        <w:spacing w:after="0" w:lineRule="auto" w:line="240"/>
        <w:rPr>
          <w:b/>
          <w:sz w:val="24"/>
          <w:szCs w:val="24"/>
        </w:rPr>
      </w:pPr>
      <w:r>
        <w:rPr>
          <w:b/>
          <w:sz w:val="24"/>
          <w:szCs w:val="24"/>
        </w:rPr>
        <w:t>5)</w:t>
      </w:r>
      <w:r>
        <w:rPr>
          <w:b/>
          <w:sz w:val="24"/>
          <w:szCs w:val="24"/>
        </w:rPr>
        <w:tab/>
      </w:r>
      <w:r>
        <w:rPr>
          <w:b/>
          <w:sz w:val="24"/>
          <w:szCs w:val="24"/>
        </w:rPr>
        <w:tab/>
      </w:r>
      <w:r>
        <w:rPr>
          <w:b/>
          <w:sz w:val="24"/>
          <w:szCs w:val="24"/>
        </w:rPr>
        <w:t>Additions and removals to banking mandate</w:t>
      </w:r>
    </w:p>
    <w:p>
      <w:pPr>
        <w:pStyle w:val="style0"/>
        <w:spacing w:after="0" w:lineRule="auto" w:line="240"/>
        <w:rPr>
          <w:sz w:val="24"/>
          <w:szCs w:val="24"/>
        </w:rPr>
      </w:pPr>
      <w:r>
        <w:rPr>
          <w:sz w:val="24"/>
          <w:szCs w:val="24"/>
        </w:rPr>
        <w:t>Agreed to remove Gina Quayle, who is no longer a trustee. Adele Jones and Amy Kirwan to be added to the banking. Adele Jones to be added as a trustee.</w:t>
      </w:r>
    </w:p>
    <w:p>
      <w:pPr>
        <w:pStyle w:val="style0"/>
        <w:spacing w:after="0" w:lineRule="auto" w:line="240"/>
        <w:rPr>
          <w:sz w:val="24"/>
          <w:szCs w:val="24"/>
        </w:rPr>
      </w:pPr>
    </w:p>
    <w:p>
      <w:pPr>
        <w:pStyle w:val="style0"/>
        <w:spacing w:after="0" w:lineRule="auto" w:line="240"/>
        <w:rPr>
          <w:b/>
          <w:sz w:val="24"/>
          <w:szCs w:val="24"/>
        </w:rPr>
      </w:pPr>
      <w:r>
        <w:rPr>
          <w:b/>
          <w:sz w:val="24"/>
          <w:szCs w:val="24"/>
        </w:rPr>
        <w:t>6)</w:t>
      </w:r>
      <w:r>
        <w:rPr>
          <w:b/>
          <w:sz w:val="24"/>
          <w:szCs w:val="24"/>
        </w:rPr>
        <w:tab/>
      </w:r>
      <w:r>
        <w:rPr>
          <w:b/>
          <w:sz w:val="24"/>
          <w:szCs w:val="24"/>
        </w:rPr>
        <w:tab/>
      </w:r>
      <w:r>
        <w:rPr>
          <w:b/>
          <w:sz w:val="24"/>
          <w:szCs w:val="24"/>
        </w:rPr>
        <w:t>Events for this academic year</w:t>
      </w:r>
    </w:p>
    <w:p>
      <w:pPr>
        <w:pStyle w:val="style0"/>
        <w:spacing w:after="0" w:lineRule="auto" w:line="240"/>
        <w:rPr>
          <w:sz w:val="24"/>
          <w:szCs w:val="24"/>
        </w:rPr>
      </w:pPr>
      <w:r>
        <w:rPr>
          <w:b/>
          <w:sz w:val="24"/>
          <w:szCs w:val="24"/>
        </w:rPr>
        <w:t xml:space="preserve">Halloween Disco - </w:t>
      </w:r>
      <w:r>
        <w:rPr>
          <w:sz w:val="24"/>
          <w:szCs w:val="24"/>
        </w:rPr>
        <w:t xml:space="preserve">in a change to previous years, for logistic and safeguarding reasons, school have decided to move the EYFS disco to within the school day. </w:t>
      </w:r>
    </w:p>
    <w:p>
      <w:pPr>
        <w:pStyle w:val="style0"/>
        <w:spacing w:after="0" w:lineRule="auto" w:line="240"/>
        <w:rPr>
          <w:sz w:val="24"/>
          <w:szCs w:val="24"/>
        </w:rPr>
      </w:pPr>
      <w:r>
        <w:rPr>
          <w:sz w:val="24"/>
          <w:szCs w:val="24"/>
        </w:rPr>
        <w:t>Agreed: EYFS disco to be held on Thu 23 October; to ask for a non uniform contribution.</w:t>
      </w:r>
    </w:p>
    <w:p>
      <w:pPr>
        <w:pStyle w:val="style0"/>
        <w:spacing w:after="0" w:lineRule="auto" w:line="240"/>
        <w:rPr>
          <w:sz w:val="24"/>
          <w:szCs w:val="24"/>
        </w:rPr>
      </w:pPr>
      <w:r>
        <w:rPr>
          <w:b/>
          <w:sz w:val="24"/>
          <w:szCs w:val="24"/>
        </w:rPr>
        <w:t xml:space="preserve">Halloween disco </w:t>
      </w:r>
      <w:r>
        <w:rPr>
          <w:sz w:val="24"/>
          <w:szCs w:val="24"/>
        </w:rPr>
        <w:t>for Y1-Y6 - to be held on Wednesday 22 Oct. Y1-3 5-6pm, Y4-6 6:15-7:15.</w:t>
      </w:r>
    </w:p>
    <w:p>
      <w:pPr>
        <w:pStyle w:val="style0"/>
        <w:spacing w:after="0" w:lineRule="auto" w:line="240"/>
        <w:rPr>
          <w:sz w:val="24"/>
          <w:szCs w:val="24"/>
        </w:rPr>
      </w:pPr>
      <w:r>
        <w:rPr>
          <w:sz w:val="24"/>
          <w:szCs w:val="24"/>
        </w:rPr>
        <w:t>Logistics to be finalised at planning meeting on Tue 7th October.</w:t>
      </w:r>
    </w:p>
    <w:p>
      <w:pPr>
        <w:pStyle w:val="style0"/>
        <w:spacing w:after="0" w:lineRule="auto" w:line="240"/>
        <w:rPr>
          <w:sz w:val="24"/>
          <w:szCs w:val="24"/>
        </w:rPr>
      </w:pPr>
      <w:r>
        <w:rPr>
          <w:sz w:val="24"/>
          <w:szCs w:val="24"/>
        </w:rPr>
        <w:t xml:space="preserve">Sam Crompton volunteered to take over from Mr Brindle as DJ. </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Halloween trail - </w:t>
      </w:r>
      <w:r>
        <w:rPr>
          <w:sz w:val="24"/>
          <w:szCs w:val="24"/>
        </w:rPr>
        <w:t>agreed to ask Kat Gallagher if she would be willing to do another Halloween trail for half term.</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Christmas Fair - </w:t>
      </w:r>
      <w:r>
        <w:rPr>
          <w:sz w:val="24"/>
          <w:szCs w:val="24"/>
        </w:rPr>
        <w:t>date agreed Wed 3 Dec.</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Elfridges - </w:t>
      </w:r>
      <w:r>
        <w:rPr>
          <w:sz w:val="24"/>
          <w:szCs w:val="24"/>
        </w:rPr>
        <w:t xml:space="preserve">agreed to go ahead with this. No date agreed for the in-school part of this. It was noted that we need to give a more streamlined offer this year to reduce the range of presents needed - gifts for adults only. We need to agree a purchase deadline for ParentPay which gives plenty of notice for us to buy the presents. </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Wreath Making - </w:t>
      </w:r>
      <w:r>
        <w:rPr>
          <w:sz w:val="24"/>
          <w:szCs w:val="24"/>
        </w:rPr>
        <w:t>agreed to ask Rachael Boland if she would be willing to lead this again.</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Coasters - </w:t>
      </w:r>
      <w:r>
        <w:rPr>
          <w:sz w:val="24"/>
          <w:szCs w:val="24"/>
        </w:rPr>
        <w:t xml:space="preserve">Valentine’s theme for those we love. </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Easter Bingo - </w:t>
      </w:r>
      <w:r>
        <w:rPr>
          <w:sz w:val="24"/>
          <w:szCs w:val="24"/>
        </w:rPr>
        <w:t>agreed to try having a bar rather than BYO. Date agreed - Fri 20 March 2026.</w:t>
      </w:r>
    </w:p>
    <w:p>
      <w:pPr>
        <w:pStyle w:val="style0"/>
        <w:spacing w:after="0" w:lineRule="auto" w:line="240"/>
        <w:rPr>
          <w:b/>
          <w:sz w:val="24"/>
          <w:szCs w:val="24"/>
        </w:rPr>
      </w:pPr>
    </w:p>
    <w:p>
      <w:pPr>
        <w:pStyle w:val="style0"/>
        <w:spacing w:after="0" w:lineRule="auto" w:line="240"/>
        <w:rPr>
          <w:b/>
          <w:sz w:val="24"/>
          <w:szCs w:val="24"/>
        </w:rPr>
      </w:pPr>
      <w:r>
        <w:rPr>
          <w:b/>
          <w:sz w:val="24"/>
          <w:szCs w:val="24"/>
        </w:rPr>
        <w:t xml:space="preserve">Colour Run - </w:t>
      </w:r>
      <w:r>
        <w:rPr>
          <w:sz w:val="24"/>
          <w:szCs w:val="24"/>
        </w:rPr>
        <w:t>agreed to find a date for this in the first half term of the Summer term.</w:t>
      </w:r>
      <w:r>
        <w:rPr>
          <w:b/>
          <w:sz w:val="24"/>
          <w:szCs w:val="24"/>
        </w:rPr>
        <w:t xml:space="preserve"> </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Summer Fair - </w:t>
      </w:r>
      <w:r>
        <w:rPr>
          <w:sz w:val="24"/>
          <w:szCs w:val="24"/>
        </w:rPr>
        <w:t>date agreed of Fri 12 June 2026, 3:30-6:30pm</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Suggested extra activities - </w:t>
      </w:r>
      <w:r>
        <w:rPr>
          <w:sz w:val="24"/>
          <w:szCs w:val="24"/>
        </w:rPr>
        <w:t>Easter bonnet competition. Family activity in school eg shared lunch or afternoon tea.</w:t>
      </w:r>
    </w:p>
    <w:p>
      <w:pPr>
        <w:pStyle w:val="style0"/>
        <w:spacing w:after="0" w:lineRule="auto" w:line="240"/>
        <w:rPr>
          <w:b/>
          <w:sz w:val="24"/>
          <w:szCs w:val="24"/>
        </w:rPr>
      </w:pPr>
    </w:p>
    <w:p>
      <w:pPr>
        <w:pStyle w:val="style0"/>
        <w:spacing w:after="0" w:lineRule="auto" w:line="240"/>
        <w:rPr>
          <w:b/>
          <w:sz w:val="24"/>
          <w:szCs w:val="24"/>
        </w:rPr>
      </w:pPr>
      <w:r>
        <w:rPr>
          <w:b/>
          <w:sz w:val="24"/>
          <w:szCs w:val="24"/>
        </w:rPr>
        <w:t>7)</w:t>
      </w:r>
      <w:r>
        <w:rPr>
          <w:b/>
          <w:sz w:val="24"/>
          <w:szCs w:val="24"/>
        </w:rPr>
        <w:tab/>
      </w:r>
      <w:r>
        <w:rPr>
          <w:b/>
          <w:sz w:val="24"/>
          <w:szCs w:val="24"/>
        </w:rPr>
        <w:tab/>
      </w:r>
      <w:r>
        <w:rPr>
          <w:b/>
          <w:sz w:val="24"/>
          <w:szCs w:val="24"/>
        </w:rPr>
        <w:t>Funds already allocated (items)</w:t>
      </w:r>
    </w:p>
    <w:p>
      <w:pPr>
        <w:pStyle w:val="style0"/>
        <w:spacing w:after="0" w:lineRule="auto" w:line="240"/>
        <w:rPr>
          <w:sz w:val="24"/>
          <w:szCs w:val="24"/>
        </w:rPr>
      </w:pPr>
      <w:r>
        <w:rPr>
          <w:b/>
          <w:sz w:val="24"/>
          <w:szCs w:val="24"/>
        </w:rPr>
        <w:t xml:space="preserve">Coaches - </w:t>
      </w:r>
      <w:r>
        <w:rPr>
          <w:sz w:val="24"/>
          <w:szCs w:val="24"/>
        </w:rPr>
        <w:t>following a discussion, it was agreed to continue funding the coach travel for one trip per class this year, with the exception of Reception who will receive an equivalent amount towards an activity in school.</w:t>
      </w:r>
    </w:p>
    <w:p>
      <w:pPr>
        <w:pStyle w:val="style0"/>
        <w:spacing w:after="0" w:lineRule="auto" w:line="240"/>
        <w:rPr>
          <w:sz w:val="24"/>
          <w:szCs w:val="24"/>
        </w:rPr>
      </w:pPr>
      <w:r>
        <w:rPr>
          <w:b/>
          <w:sz w:val="24"/>
          <w:szCs w:val="24"/>
        </w:rPr>
        <w:t xml:space="preserve">Wiggleworks - </w:t>
      </w:r>
      <w:r>
        <w:rPr>
          <w:sz w:val="24"/>
          <w:szCs w:val="24"/>
        </w:rPr>
        <w:t>agreed to continue funding this activity for new families, to help adults and children get to know each other before starting school.</w:t>
      </w:r>
    </w:p>
    <w:p>
      <w:pPr>
        <w:pStyle w:val="style0"/>
        <w:spacing w:after="0" w:lineRule="auto" w:line="240"/>
        <w:rPr>
          <w:sz w:val="24"/>
          <w:szCs w:val="24"/>
        </w:rPr>
      </w:pPr>
      <w:r>
        <w:rPr>
          <w:b/>
          <w:sz w:val="24"/>
          <w:szCs w:val="24"/>
        </w:rPr>
        <w:t xml:space="preserve">Leavers’ hoodies - </w:t>
      </w:r>
      <w:r>
        <w:rPr>
          <w:sz w:val="24"/>
          <w:szCs w:val="24"/>
        </w:rPr>
        <w:t xml:space="preserve">discussion on rising cost of these. Agreed to look at changing suppliers. No agreement yet on whether to continue to fund in full or to subsidise these this year. </w:t>
      </w:r>
    </w:p>
    <w:p>
      <w:pPr>
        <w:pStyle w:val="style0"/>
        <w:spacing w:after="0" w:lineRule="auto" w:line="240"/>
        <w:rPr>
          <w:b/>
          <w:sz w:val="24"/>
          <w:szCs w:val="24"/>
        </w:rPr>
      </w:pPr>
    </w:p>
    <w:p>
      <w:pPr>
        <w:pStyle w:val="style0"/>
        <w:spacing w:after="0" w:lineRule="auto" w:line="240"/>
        <w:rPr>
          <w:b/>
          <w:sz w:val="24"/>
          <w:szCs w:val="24"/>
        </w:rPr>
      </w:pPr>
      <w:r>
        <w:rPr>
          <w:b/>
          <w:sz w:val="24"/>
          <w:szCs w:val="24"/>
        </w:rPr>
        <w:t>8)</w:t>
      </w:r>
      <w:r>
        <w:rPr>
          <w:b/>
          <w:sz w:val="24"/>
          <w:szCs w:val="24"/>
        </w:rPr>
        <w:tab/>
      </w:r>
      <w:r>
        <w:rPr>
          <w:b/>
          <w:sz w:val="24"/>
          <w:szCs w:val="24"/>
        </w:rPr>
        <w:tab/>
      </w:r>
      <w:r>
        <w:rPr>
          <w:b/>
          <w:sz w:val="24"/>
          <w:szCs w:val="24"/>
        </w:rPr>
        <w:t>School wish list</w:t>
      </w:r>
    </w:p>
    <w:p>
      <w:pPr>
        <w:pStyle w:val="style0"/>
        <w:spacing w:after="0" w:lineRule="auto" w:line="240"/>
        <w:rPr>
          <w:sz w:val="24"/>
          <w:szCs w:val="24"/>
        </w:rPr>
      </w:pPr>
      <w:r>
        <w:rPr>
          <w:sz w:val="24"/>
          <w:szCs w:val="24"/>
        </w:rPr>
        <w:t>The only item on the wish list currently for this academic year is a set of water bottles, to ensure uniformity across the school. Staff wish to avoid some of the competition between pupils to have the latest bottle.</w:t>
      </w:r>
    </w:p>
    <w:p>
      <w:pPr>
        <w:pStyle w:val="style0"/>
        <w:spacing w:after="0" w:lineRule="auto" w:line="240"/>
        <w:rPr>
          <w:sz w:val="24"/>
          <w:szCs w:val="24"/>
        </w:rPr>
      </w:pPr>
      <w:r>
        <w:rPr>
          <w:sz w:val="24"/>
          <w:szCs w:val="24"/>
        </w:rPr>
        <w:t>Items on the list which will require saving up for - renewal of ipads and replacement of some equipment for the activity trail in the playground.</w:t>
      </w:r>
    </w:p>
    <w:p>
      <w:pPr>
        <w:pStyle w:val="style0"/>
        <w:spacing w:after="0" w:lineRule="auto" w:line="240"/>
        <w:rPr>
          <w:b/>
          <w:sz w:val="24"/>
          <w:szCs w:val="24"/>
        </w:rPr>
      </w:pPr>
    </w:p>
    <w:p>
      <w:pPr>
        <w:pStyle w:val="style0"/>
        <w:spacing w:after="0" w:lineRule="auto" w:line="240"/>
        <w:rPr>
          <w:b/>
          <w:sz w:val="24"/>
          <w:szCs w:val="24"/>
        </w:rPr>
      </w:pPr>
      <w:r>
        <w:rPr>
          <w:b/>
          <w:sz w:val="24"/>
          <w:szCs w:val="24"/>
        </w:rPr>
        <w:t xml:space="preserve">9) </w:t>
      </w:r>
      <w:r>
        <w:rPr>
          <w:b/>
          <w:sz w:val="24"/>
          <w:szCs w:val="24"/>
        </w:rPr>
        <w:tab/>
      </w:r>
      <w:r>
        <w:rPr>
          <w:b/>
          <w:sz w:val="24"/>
          <w:szCs w:val="24"/>
        </w:rPr>
        <w:tab/>
      </w:r>
      <w:r>
        <w:rPr>
          <w:b/>
          <w:sz w:val="24"/>
          <w:szCs w:val="24"/>
        </w:rPr>
        <w:t>AOB</w:t>
      </w:r>
    </w:p>
    <w:p>
      <w:pPr>
        <w:pStyle w:val="style0"/>
        <w:spacing w:after="0" w:lineRule="auto" w:line="240"/>
        <w:rPr>
          <w:sz w:val="24"/>
          <w:szCs w:val="24"/>
        </w:rPr>
      </w:pPr>
      <w:r>
        <w:rPr>
          <w:sz w:val="24"/>
          <w:szCs w:val="24"/>
        </w:rPr>
        <w:t xml:space="preserve">Tidy up weekend - agreed to advertise Saturday 15th November as a day for families to help tidy up the school grounds. Two priorities - the old learning lodge (tidying underneath, bracing and refelting the roof) and the Dell - removal of old edging from the paths, installation of new edging and spreading new chippings on the paths. </w:t>
      </w:r>
    </w:p>
    <w:p>
      <w:pPr>
        <w:pStyle w:val="style0"/>
        <w:spacing w:after="0" w:lineRule="auto" w:line="240"/>
        <w:rPr>
          <w:sz w:val="24"/>
          <w:szCs w:val="24"/>
        </w:rPr>
      </w:pPr>
    </w:p>
    <w:p>
      <w:pPr>
        <w:pStyle w:val="style0"/>
        <w:spacing w:after="0" w:lineRule="auto" w:line="240"/>
        <w:rPr>
          <w:sz w:val="24"/>
          <w:szCs w:val="24"/>
        </w:rPr>
      </w:pPr>
      <w:r>
        <w:rPr>
          <w:sz w:val="24"/>
          <w:szCs w:val="24"/>
        </w:rPr>
        <w:t>Date of next meeting: Tuesday 7th October, Farmers Arms, Eccleston.</w:t>
      </w:r>
    </w:p>
    <w:p>
      <w:pPr>
        <w:pStyle w:val="style0"/>
        <w:spacing w:after="0" w:lineRule="auto" w:line="240"/>
        <w:rPr>
          <w:sz w:val="24"/>
          <w:szCs w:val="24"/>
        </w:rPr>
      </w:pPr>
    </w:p>
    <w:p>
      <w:pPr>
        <w:pStyle w:val="style0"/>
        <w:spacing w:after="0" w:lineRule="auto" w:line="240"/>
        <w:rPr>
          <w:sz w:val="24"/>
          <w:szCs w:val="24"/>
        </w:rPr>
      </w:pPr>
    </w:p>
    <w:p>
      <w:pPr>
        <w:pStyle w:val="style0"/>
        <w:spacing w:after="0" w:lineRule="auto" w:line="240"/>
        <w:rPr>
          <w:sz w:val="24"/>
          <w:szCs w:val="24"/>
        </w:rPr>
      </w:pPr>
    </w:p>
    <w:p>
      <w:pPr>
        <w:pStyle w:val="style0"/>
        <w:spacing w:after="0" w:lineRule="auto" w:line="240"/>
        <w:rPr>
          <w:sz w:val="24"/>
          <w:szCs w:val="24"/>
        </w:rPr>
      </w:pPr>
    </w:p>
    <w:sectPr>
      <w:headerReference w:type="default" r:id="rId2"/>
      <w:footerReference w:type="default" r:id="rId3"/>
      <w:pgSz w:w="11906" w:h="16838" w:orient="portrait"/>
      <w:pgMar w:top="1440" w:right="1440" w:bottom="1440" w:left="1440"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i w:val="false"/>
        <w:smallCaps w:val="false"/>
        <w:color w:val="0070c0"/>
        <w:sz w:val="22"/>
        <w:szCs w:val="22"/>
        <w:u w:val="none"/>
        <w:shd w:val="clear" w:color="auto" w:fill="auto"/>
        <w:vertAlign w:val="baseline"/>
      </w:rPr>
    </w:pPr>
    <w:r>
      <w:rPr>
        <w:rFonts w:ascii="Calibri" w:cs="Calibri" w:eastAsia="Calibri" w:hAnsi="Calibri"/>
        <w:b/>
        <w:i w:val="false"/>
        <w:smallCaps w:val="false"/>
        <w:color w:val="0070c0"/>
        <w:sz w:val="22"/>
        <w:szCs w:val="22"/>
        <w:u w:val="none"/>
        <w:shd w:val="clear" w:color="auto" w:fill="auto"/>
        <w:vertAlign w:val="baseline"/>
      </w:rPr>
      <w:t>Friends of Eccleston Primary School – 202</w:t>
    </w:r>
    <w:r>
      <w:rPr>
        <w:b/>
        <w:color w:val="0070c0"/>
      </w:rPr>
      <w:t>5</w:t>
    </w:r>
    <w:r>
      <w:rPr>
        <w:rFonts w:ascii="Calibri" w:cs="Calibri" w:eastAsia="Calibri" w:hAnsi="Calibri"/>
        <w:b/>
        <w:i w:val="false"/>
        <w:smallCaps w:val="false"/>
        <w:color w:val="0070c0"/>
        <w:sz w:val="22"/>
        <w:szCs w:val="22"/>
        <w:u w:val="none"/>
        <w:shd w:val="clear" w:color="auto" w:fill="auto"/>
        <w:vertAlign w:val="baseline"/>
      </w:rPr>
      <w:t>/2</w:t>
    </w:r>
    <w:r>
      <w:rPr>
        <w:b/>
        <w:color w:val="0070c0"/>
      </w:rPr>
      <w:t>6</w:t>
    </w:r>
    <w:r>
      <w:rPr>
        <w:rFonts w:ascii="Calibri" w:cs="Calibri" w:eastAsia="Calibri" w:hAnsi="Calibri"/>
        <w:b/>
        <w:i w:val="false"/>
        <w:smallCaps w:val="false"/>
        <w:color w:val="0070c0"/>
        <w:sz w:val="22"/>
        <w:szCs w:val="22"/>
        <w:u w:val="none"/>
        <w:shd w:val="clear" w:color="auto" w:fill="auto"/>
        <w:vertAlign w:val="baseline"/>
      </w:rPr>
      <w:t xml:space="preserve"> Committee Members</w:t>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i w:val="false"/>
        <w:smallCaps w:val="false"/>
        <w:color w:val="0070c0"/>
        <w:sz w:val="22"/>
        <w:szCs w:val="22"/>
        <w:u w:val="none"/>
        <w:shd w:val="clear" w:color="auto" w:fill="auto"/>
        <w:vertAlign w:val="baseline"/>
      </w:rPr>
    </w:pPr>
    <w:r>
      <w:rPr>
        <w:rFonts w:ascii="Calibri" w:cs="Calibri" w:eastAsia="Calibri" w:hAnsi="Calibri"/>
        <w:b/>
        <w:i w:val="false"/>
        <w:smallCaps w:val="false"/>
        <w:color w:val="0070c0"/>
        <w:sz w:val="22"/>
        <w:szCs w:val="22"/>
        <w:u w:val="none"/>
        <w:shd w:val="clear" w:color="auto" w:fill="auto"/>
        <w:vertAlign w:val="baseline"/>
      </w:rPr>
      <w:t xml:space="preserve">Chair:  </w:t>
    </w:r>
    <w:r>
      <w:rPr>
        <w:b/>
        <w:color w:val="0070c0"/>
      </w:rPr>
      <w:t>Adele Jones</w:t>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i w:val="false"/>
        <w:smallCaps w:val="false"/>
        <w:color w:val="0070c0"/>
        <w:sz w:val="22"/>
        <w:szCs w:val="22"/>
        <w:u w:val="none"/>
        <w:shd w:val="clear" w:color="auto" w:fill="auto"/>
        <w:vertAlign w:val="baseline"/>
      </w:rPr>
    </w:pPr>
    <w:r>
      <w:rPr>
        <w:rFonts w:ascii="Calibri" w:cs="Calibri" w:eastAsia="Calibri" w:hAnsi="Calibri"/>
        <w:b/>
        <w:i w:val="false"/>
        <w:smallCaps w:val="false"/>
        <w:color w:val="0070c0"/>
        <w:sz w:val="22"/>
        <w:szCs w:val="22"/>
        <w:u w:val="none"/>
        <w:shd w:val="clear" w:color="auto" w:fill="auto"/>
        <w:vertAlign w:val="baseline"/>
      </w:rPr>
      <w:t>Vice Chair: Amy Kirwan</w:t>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i w:val="false"/>
        <w:smallCaps w:val="false"/>
        <w:color w:val="0070c0"/>
        <w:sz w:val="22"/>
        <w:szCs w:val="22"/>
        <w:u w:val="none"/>
        <w:shd w:val="clear" w:color="auto" w:fill="auto"/>
        <w:vertAlign w:val="baseline"/>
      </w:rPr>
    </w:pPr>
    <w:r>
      <w:rPr>
        <w:rFonts w:ascii="Calibri" w:cs="Calibri" w:eastAsia="Calibri" w:hAnsi="Calibri"/>
        <w:b/>
        <w:i w:val="false"/>
        <w:smallCaps w:val="false"/>
        <w:color w:val="0070c0"/>
        <w:sz w:val="22"/>
        <w:szCs w:val="22"/>
        <w:u w:val="none"/>
        <w:shd w:val="clear" w:color="auto" w:fill="auto"/>
        <w:vertAlign w:val="baseline"/>
      </w:rPr>
      <w:t>Treasurer:  Debbie Reeves</w:t>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i w:val="false"/>
        <w:smallCaps w:val="false"/>
        <w:color w:val="0070c0"/>
        <w:sz w:val="22"/>
        <w:szCs w:val="22"/>
        <w:u w:val="none"/>
        <w:shd w:val="clear" w:color="auto" w:fill="auto"/>
        <w:vertAlign w:val="baseline"/>
      </w:rPr>
    </w:pPr>
    <w:r>
      <w:rPr>
        <w:rFonts w:ascii="Calibri" w:cs="Calibri" w:eastAsia="Calibri" w:hAnsi="Calibri"/>
        <w:b/>
        <w:i w:val="false"/>
        <w:smallCaps w:val="false"/>
        <w:color w:val="0070c0"/>
        <w:sz w:val="22"/>
        <w:szCs w:val="22"/>
        <w:u w:val="none"/>
        <w:shd w:val="clear" w:color="auto" w:fill="auto"/>
        <w:vertAlign w:val="baseline"/>
      </w:rPr>
      <w:t>Secretary:  Jane Lylyk</w:t>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drawing>
        <wp:inline distL="0" distT="0" distB="0" distR="0">
          <wp:extent cx="1448033" cy="1448033"/>
          <wp:effectExtent l="0" t="0" r="0" b="0"/>
          <wp:docPr id="4097" name="image1.png" descr="A logo with a tree and text&#10;&#10;Description automatically generate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l="0" t="0" r="0" b="0"/>
                  <a:stretch/>
                </pic:blipFill>
                <pic:spPr>
                  <a:xfrm rot="0">
                    <a:off x="0" y="0"/>
                    <a:ext cx="1448033" cy="1448033"/>
                  </a:xfrm>
                  <a:prstGeom prst="rect"/>
                  <a:ln cmpd="sng" cap="flat" w="9525">
                    <a:solidFill>
                      <a:srgbClr val="000000"/>
                    </a:solidFill>
                    <a:prstDash val="solid"/>
                    <a:round/>
                    <a:headEnd/>
                    <a:tailEnd/>
                  </a:ln>
                </pic:spPr>
              </pic:pic>
            </a:graphicData>
          </a:graphic>
        </wp:inline>
      </w:drawing>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lineRule="auto" w:line="276"/>
      </w:pPr>
    </w:pPrDefault>
  </w:docDefaults>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customStyle="1" w:styleId="style4100">
    <w:name w:val="normal"/>
    <w:next w:val="style4100"/>
    <w:pPr/>
  </w:style>
  <w:style w:type="paragraph" w:styleId="style1">
    <w:name w:val="heading 1"/>
    <w:basedOn w:val="style4100"/>
    <w:next w:val="style4100"/>
    <w:pPr>
      <w:keepNext/>
      <w:keepLines/>
      <w:pageBreakBefore w:val="false"/>
      <w:spacing w:before="480" w:after="120"/>
    </w:pPr>
    <w:rPr>
      <w:b/>
      <w:sz w:val="48"/>
      <w:szCs w:val="48"/>
    </w:rPr>
  </w:style>
  <w:style w:type="paragraph" w:styleId="style2">
    <w:name w:val="heading 2"/>
    <w:basedOn w:val="style4100"/>
    <w:next w:val="style4100"/>
    <w:pPr>
      <w:keepNext/>
      <w:keepLines/>
      <w:pageBreakBefore w:val="false"/>
      <w:spacing w:before="360" w:after="80"/>
    </w:pPr>
    <w:rPr>
      <w:b/>
      <w:sz w:val="36"/>
      <w:szCs w:val="36"/>
    </w:rPr>
  </w:style>
  <w:style w:type="paragraph" w:styleId="style3">
    <w:name w:val="heading 3"/>
    <w:basedOn w:val="style4100"/>
    <w:next w:val="style4100"/>
    <w:pPr>
      <w:keepNext/>
      <w:keepLines/>
      <w:pageBreakBefore w:val="false"/>
      <w:spacing w:before="280" w:after="80"/>
    </w:pPr>
    <w:rPr>
      <w:b/>
      <w:sz w:val="28"/>
      <w:szCs w:val="28"/>
    </w:rPr>
  </w:style>
  <w:style w:type="paragraph" w:styleId="style4">
    <w:name w:val="heading 4"/>
    <w:basedOn w:val="style4100"/>
    <w:next w:val="style4100"/>
    <w:pPr>
      <w:keepNext/>
      <w:keepLines/>
      <w:pageBreakBefore w:val="false"/>
      <w:spacing w:before="240" w:after="40"/>
    </w:pPr>
    <w:rPr>
      <w:b/>
      <w:sz w:val="24"/>
      <w:szCs w:val="24"/>
    </w:rPr>
  </w:style>
  <w:style w:type="paragraph" w:styleId="style5">
    <w:name w:val="heading 5"/>
    <w:basedOn w:val="style4100"/>
    <w:next w:val="style4100"/>
    <w:pPr>
      <w:keepNext/>
      <w:keepLines/>
      <w:pageBreakBefore w:val="false"/>
      <w:spacing w:before="220" w:after="40"/>
    </w:pPr>
    <w:rPr>
      <w:b/>
      <w:sz w:val="22"/>
      <w:szCs w:val="22"/>
    </w:rPr>
  </w:style>
  <w:style w:type="paragraph" w:styleId="style6">
    <w:name w:val="heading 6"/>
    <w:basedOn w:val="style4100"/>
    <w:next w:val="style4100"/>
    <w:pPr>
      <w:keepNext/>
      <w:keepLines/>
      <w:pageBreakBefore w:val="false"/>
      <w:spacing w:before="200" w:after="40"/>
    </w:pPr>
    <w:rPr>
      <w:b/>
      <w:sz w:val="20"/>
      <w:szCs w:val="20"/>
    </w:rPr>
  </w:style>
  <w:style w:type="paragraph" w:styleId="style62">
    <w:name w:val="Title"/>
    <w:basedOn w:val="style4100"/>
    <w:next w:val="style410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31">
    <w:name w:val="header"/>
    <w:basedOn w:val="style410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02218ba5-f9af-45d1-ac0b-1ec9112acd22"/>
    <w:basedOn w:val="style65"/>
    <w:next w:val="style4101"/>
    <w:link w:val="style31"/>
    <w:uiPriority w:val="99"/>
  </w:style>
  <w:style w:type="paragraph" w:styleId="style32">
    <w:name w:val="footer"/>
    <w:basedOn w:val="style410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bbfa5b32-e794-4ae9-a04d-cbf0df893a9d"/>
    <w:basedOn w:val="style65"/>
    <w:next w:val="style4102"/>
    <w:link w:val="style32"/>
    <w:uiPriority w:val="99"/>
  </w:style>
  <w:style w:type="paragraph" w:styleId="style153">
    <w:name w:val="Balloon Text"/>
    <w:basedOn w:val="style410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 w:type="paragraph" w:styleId="style179">
    <w:name w:val="List Paragraph"/>
    <w:basedOn w:val="style4100"/>
    <w:next w:val="style179"/>
    <w:qFormat/>
    <w:uiPriority w:val="34"/>
    <w:pPr>
      <w:ind w:left="720"/>
      <w:contextualSpacing/>
    </w:pPr>
    <w:rPr/>
  </w:style>
  <w:style w:type="character" w:styleId="style39">
    <w:name w:val="annotation reference"/>
    <w:basedOn w:val="style65"/>
    <w:next w:val="style39"/>
    <w:uiPriority w:val="99"/>
    <w:rPr>
      <w:sz w:val="16"/>
      <w:szCs w:val="16"/>
    </w:rPr>
  </w:style>
  <w:style w:type="paragraph" w:styleId="style30">
    <w:name w:val="annotation text"/>
    <w:basedOn w:val="style4100"/>
    <w:next w:val="style30"/>
    <w:link w:val="style4104"/>
    <w:uiPriority w:val="99"/>
    <w:pPr>
      <w:spacing w:lineRule="auto" w:line="240"/>
    </w:pPr>
    <w:rPr>
      <w:sz w:val="20"/>
      <w:szCs w:val="20"/>
    </w:rPr>
  </w:style>
  <w:style w:type="character" w:customStyle="1" w:styleId="style4104">
    <w:name w:val="Comment Text Char"/>
    <w:basedOn w:val="style65"/>
    <w:next w:val="style4104"/>
    <w:link w:val="style30"/>
    <w:uiPriority w:val="99"/>
    <w:rPr>
      <w:sz w:val="20"/>
      <w:szCs w:val="20"/>
    </w:rPr>
  </w:style>
  <w:style w:type="paragraph" w:styleId="style106">
    <w:name w:val="annotation subject"/>
    <w:basedOn w:val="style30"/>
    <w:next w:val="style30"/>
    <w:link w:val="style4105"/>
    <w:uiPriority w:val="99"/>
    <w:pPr/>
    <w:rPr>
      <w:b/>
      <w:bCs/>
    </w:rPr>
  </w:style>
  <w:style w:type="character" w:customStyle="1" w:styleId="style4105">
    <w:name w:val="Comment Subject Char"/>
    <w:basedOn w:val="style4104"/>
    <w:next w:val="style4105"/>
    <w:link w:val="style106"/>
    <w:uiPriority w:val="99"/>
    <w:rPr>
      <w:b/>
      <w:bCs/>
      <w:sz w:val="20"/>
      <w:szCs w:val="20"/>
    </w:rPr>
  </w:style>
  <w:style w:type="paragraph" w:styleId="style74">
    <w:name w:val="Subtitle"/>
    <w:basedOn w:val="style4100"/>
    <w:next w:val="style4100"/>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749</Words>
  <Characters>3560</Characters>
  <Application>WPS Office</Application>
  <Paragraphs>76</Paragraphs>
  <CharactersWithSpaces>4284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2025-10-06T09:23:54Z</dcterms:created>
  <dc:creator>Owner</dc:creator>
  <lastModifiedBy>SM-A566B</lastModifiedBy>
  <dcterms:modified xsi:type="dcterms:W3CDTF">2025-10-06T09:23:54Z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65d29a8ebe154b328885de2189546e37</vt:lpwstr>
  </property>
</Properties>
</file>