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17" w:line="259" w:lineRule="auto"/>
        <w:ind w:left="6" w:firstLine="0"/>
        <w:rPr/>
      </w:pPr>
      <w:r w:rsidDel="00000000" w:rsidR="00000000" w:rsidRPr="00000000">
        <w:rPr/>
        <w:drawing>
          <wp:inline distB="0" distT="0" distL="0" distR="0">
            <wp:extent cx="5731505" cy="2491105"/>
            <wp:effectExtent b="0" l="0" r="0" t="0"/>
            <wp:docPr id="493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505" cy="249110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81" w:line="259" w:lineRule="auto"/>
        <w:ind w:left="5" w:firstLine="0"/>
        <w:rPr/>
      </w:pPr>
      <w:r w:rsidDel="00000000" w:rsidR="00000000" w:rsidRPr="00000000">
        <w:rPr>
          <w:rtl w:val="0"/>
        </w:rPr>
        <w:t xml:space="preserve"> </w:t>
      </w:r>
    </w:p>
    <w:p w:rsidR="00000000" w:rsidDel="00000000" w:rsidP="00000000" w:rsidRDefault="00000000" w:rsidRPr="00000000" w14:paraId="00000003">
      <w:pPr>
        <w:spacing w:after="0" w:line="259" w:lineRule="auto"/>
        <w:ind w:left="63" w:firstLine="0"/>
        <w:jc w:val="center"/>
        <w:rPr/>
      </w:pPr>
      <w:r w:rsidDel="00000000" w:rsidR="00000000" w:rsidRPr="00000000">
        <w:rPr>
          <w:rtl w:val="0"/>
        </w:rPr>
        <w:t xml:space="preserve"> </w:t>
      </w:r>
    </w:p>
    <w:p w:rsidR="00000000" w:rsidDel="00000000" w:rsidP="00000000" w:rsidRDefault="00000000" w:rsidRPr="00000000" w14:paraId="00000004">
      <w:pPr>
        <w:spacing w:after="446" w:line="259" w:lineRule="auto"/>
        <w:ind w:left="63" w:firstLine="0"/>
        <w:jc w:val="center"/>
        <w:rPr/>
      </w:pPr>
      <w:r w:rsidDel="00000000" w:rsidR="00000000" w:rsidRPr="00000000">
        <w:rPr>
          <w:rtl w:val="0"/>
        </w:rPr>
        <w:t xml:space="preserve"> </w:t>
      </w:r>
    </w:p>
    <w:p w:rsidR="00000000" w:rsidDel="00000000" w:rsidP="00000000" w:rsidRDefault="00000000" w:rsidRPr="00000000" w14:paraId="00000005">
      <w:pPr>
        <w:spacing w:after="0" w:line="259" w:lineRule="auto"/>
        <w:ind w:left="202" w:firstLine="0"/>
        <w:jc w:val="center"/>
        <w:rPr/>
      </w:pPr>
      <w:r w:rsidDel="00000000" w:rsidR="00000000" w:rsidRPr="00000000">
        <w:rPr>
          <w:color w:val="943534"/>
          <w:sz w:val="72"/>
          <w:szCs w:val="72"/>
          <w:rtl w:val="0"/>
        </w:rPr>
        <w:t xml:space="preserve"> </w:t>
      </w:r>
      <w:r w:rsidDel="00000000" w:rsidR="00000000" w:rsidRPr="00000000">
        <w:rPr>
          <w:rtl w:val="0"/>
        </w:rPr>
      </w:r>
    </w:p>
    <w:p w:rsidR="00000000" w:rsidDel="00000000" w:rsidP="00000000" w:rsidRDefault="00000000" w:rsidRPr="00000000" w14:paraId="00000006">
      <w:pPr>
        <w:spacing w:after="0" w:line="259" w:lineRule="auto"/>
        <w:ind w:left="12" w:firstLine="5"/>
        <w:jc w:val="center"/>
        <w:rPr/>
      </w:pPr>
      <w:r w:rsidDel="00000000" w:rsidR="00000000" w:rsidRPr="00000000">
        <w:rPr>
          <w:color w:val="0070c0"/>
          <w:sz w:val="56"/>
          <w:szCs w:val="56"/>
          <w:rtl w:val="0"/>
        </w:rPr>
        <w:t xml:space="preserve">Uncollected Child Procedure</w:t>
      </w:r>
      <w:r w:rsidDel="00000000" w:rsidR="00000000" w:rsidRPr="00000000">
        <w:rPr>
          <w:rtl w:val="0"/>
        </w:rPr>
      </w:r>
    </w:p>
    <w:p w:rsidR="00000000" w:rsidDel="00000000" w:rsidP="00000000" w:rsidRDefault="00000000" w:rsidRPr="00000000" w14:paraId="00000007">
      <w:pPr>
        <w:spacing w:after="446" w:line="259" w:lineRule="auto"/>
        <w:ind w:left="63" w:firstLine="0"/>
        <w:jc w:val="center"/>
        <w:rPr/>
      </w:pPr>
      <w:r w:rsidDel="00000000" w:rsidR="00000000" w:rsidRPr="00000000">
        <w:rPr>
          <w:rtl w:val="0"/>
        </w:rPr>
        <w:t xml:space="preserve"> </w:t>
      </w:r>
    </w:p>
    <w:p w:rsidR="00000000" w:rsidDel="00000000" w:rsidP="00000000" w:rsidRDefault="00000000" w:rsidRPr="00000000" w14:paraId="00000008">
      <w:pPr>
        <w:spacing w:after="0" w:line="259" w:lineRule="auto"/>
        <w:ind w:left="202" w:firstLine="0"/>
        <w:jc w:val="center"/>
        <w:rPr/>
      </w:pPr>
      <w:r w:rsidDel="00000000" w:rsidR="00000000" w:rsidRPr="00000000">
        <w:rPr>
          <w:color w:val="943534"/>
          <w:sz w:val="72"/>
          <w:szCs w:val="72"/>
          <w:rtl w:val="0"/>
        </w:rPr>
        <w:t xml:space="preserve"> </w:t>
      </w:r>
      <w:r w:rsidDel="00000000" w:rsidR="00000000" w:rsidRPr="00000000">
        <w:rPr>
          <w:rtl w:val="0"/>
        </w:rPr>
      </w:r>
    </w:p>
    <w:p w:rsidR="00000000" w:rsidDel="00000000" w:rsidP="00000000" w:rsidRDefault="00000000" w:rsidRPr="00000000" w14:paraId="00000009">
      <w:pPr>
        <w:spacing w:after="160" w:line="259" w:lineRule="auto"/>
        <w:ind w:left="-638" w:firstLine="0"/>
        <w:rPr/>
      </w:pPr>
      <w:r w:rsidDel="00000000" w:rsidR="00000000" w:rsidRPr="00000000">
        <w:rPr>
          <w:rtl w:val="0"/>
        </w:rPr>
      </w:r>
    </w:p>
    <w:p w:rsidR="00000000" w:rsidDel="00000000" w:rsidP="00000000" w:rsidRDefault="00000000" w:rsidRPr="00000000" w14:paraId="0000000A">
      <w:pPr>
        <w:spacing w:after="254" w:line="259" w:lineRule="auto"/>
        <w:ind w:left="63" w:firstLine="0"/>
        <w:jc w:val="center"/>
        <w:rPr/>
      </w:pPr>
      <w:r w:rsidDel="00000000" w:rsidR="00000000" w:rsidRPr="00000000">
        <w:rPr>
          <w:rtl w:val="0"/>
        </w:rPr>
        <w:t xml:space="preserve"> </w:t>
      </w:r>
    </w:p>
    <w:p w:rsidR="00000000" w:rsidDel="00000000" w:rsidP="00000000" w:rsidRDefault="00000000" w:rsidRPr="00000000" w14:paraId="0000000B">
      <w:pPr>
        <w:pStyle w:val="Heading1"/>
        <w:jc w:val="center"/>
        <w:rPr/>
      </w:pPr>
      <w:r w:rsidDel="00000000" w:rsidR="00000000" w:rsidRPr="00000000">
        <w:rPr>
          <w:rtl w:val="0"/>
        </w:rPr>
      </w:r>
    </w:p>
    <w:p w:rsidR="00000000" w:rsidDel="00000000" w:rsidP="00000000" w:rsidRDefault="00000000" w:rsidRPr="00000000" w14:paraId="0000000C">
      <w:pPr>
        <w:pStyle w:val="Heading1"/>
        <w:jc w:val="center"/>
        <w:rPr/>
      </w:pPr>
      <w:r w:rsidDel="00000000" w:rsidR="00000000" w:rsidRPr="00000000">
        <w:rPr>
          <w:rtl w:val="0"/>
        </w:rPr>
        <w:t xml:space="preserve">Inspiring independent learners to thrive in a changing world</w:t>
      </w:r>
    </w:p>
    <w:p w:rsidR="00000000" w:rsidDel="00000000" w:rsidP="00000000" w:rsidRDefault="00000000" w:rsidRPr="00000000" w14:paraId="0000000D">
      <w:pPr>
        <w:spacing w:after="126" w:line="259" w:lineRule="auto"/>
        <w:ind w:left="0" w:firstLine="0"/>
        <w:rPr/>
      </w:pPr>
      <w:r w:rsidDel="00000000" w:rsidR="00000000" w:rsidRPr="00000000">
        <w:rPr>
          <w:rtl w:val="0"/>
        </w:rPr>
      </w:r>
    </w:p>
    <w:p w:rsidR="00000000" w:rsidDel="00000000" w:rsidP="00000000" w:rsidRDefault="00000000" w:rsidRPr="00000000" w14:paraId="0000000E">
      <w:pPr>
        <w:pStyle w:val="Heading1"/>
        <w:spacing w:after="19" w:lineRule="auto"/>
        <w:ind w:left="-5" w:firstLine="0"/>
        <w:jc w:val="center"/>
        <w:rPr>
          <w:rFonts w:ascii="Arial" w:cs="Arial" w:eastAsia="Arial" w:hAnsi="Arial"/>
          <w:b w:val="1"/>
          <w:bCs w:val="1"/>
          <w:i w:val="0"/>
          <w:iCs w:val="0"/>
          <w:color w:val="000000"/>
        </w:rPr>
      </w:pPr>
      <w:r w:rsidDel="00000000" w:rsidR="00000000" w:rsidRPr="00000000">
        <w:rPr>
          <w:rtl w:val="0"/>
        </w:rPr>
      </w:r>
    </w:p>
    <w:p w:rsidR="00000000" w:rsidDel="00000000" w:rsidP="00000000" w:rsidRDefault="00000000" w:rsidRPr="00000000" w14:paraId="0000000F">
      <w:pPr>
        <w:pStyle w:val="Heading1"/>
        <w:spacing w:after="19" w:lineRule="auto"/>
        <w:ind w:left="-5" w:firstLine="0"/>
        <w:jc w:val="center"/>
        <w:rPr>
          <w:rFonts w:ascii="Arial" w:cs="Arial" w:eastAsia="Arial" w:hAnsi="Arial"/>
          <w:b w:val="1"/>
          <w:bCs w:val="1"/>
          <w:i w:val="0"/>
          <w:iCs w:val="0"/>
          <w:color w:val="000000"/>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1"/>
        <w:spacing w:after="19" w:lineRule="auto"/>
        <w:ind w:left="-5" w:firstLine="0"/>
        <w:jc w:val="center"/>
        <w:rPr>
          <w:rFonts w:ascii="Arial" w:cs="Arial" w:eastAsia="Arial" w:hAnsi="Arial"/>
          <w:b w:val="1"/>
          <w:bCs w:val="1"/>
          <w:i w:val="0"/>
          <w:iCs w:val="0"/>
          <w:color w:val="000000"/>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1"/>
        <w:spacing w:after="19" w:lineRule="auto"/>
        <w:ind w:left="-5" w:firstLine="0"/>
        <w:jc w:val="center"/>
        <w:rPr>
          <w:rFonts w:ascii="Arial" w:cs="Arial" w:eastAsia="Arial" w:hAnsi="Arial"/>
          <w:b w:val="1"/>
          <w:bCs w:val="1"/>
          <w:i w:val="0"/>
          <w:iCs w:val="0"/>
          <w:color w:val="000000"/>
        </w:rPr>
      </w:pPr>
      <w:r w:rsidDel="00000000" w:rsidR="00000000" w:rsidRPr="00000000">
        <w:rPr>
          <w:rFonts w:ascii="Arial" w:cs="Arial" w:eastAsia="Arial" w:hAnsi="Arial"/>
          <w:b w:val="1"/>
          <w:bCs w:val="1"/>
          <w:i w:val="0"/>
          <w:iCs w:val="0"/>
          <w:color w:val="000000"/>
          <w:rtl w:val="0"/>
        </w:rPr>
        <w:t xml:space="preserve">UNCOLLECTED CHILD PROCEDURE</w:t>
      </w:r>
    </w:p>
    <w:p w:rsidR="00000000" w:rsidDel="00000000" w:rsidP="00000000" w:rsidRDefault="00000000" w:rsidRPr="00000000" w14:paraId="00000015">
      <w:pPr>
        <w:spacing w:after="374" w:line="259" w:lineRule="auto"/>
        <w:ind w:left="0" w:firstLine="0"/>
        <w:rPr/>
      </w:pPr>
      <w:r w:rsidDel="00000000" w:rsidR="00000000" w:rsidRPr="00000000">
        <w:rPr>
          <w:b w:val="1"/>
          <w:bCs w:val="1"/>
          <w:sz w:val="16"/>
          <w:szCs w:val="16"/>
          <w:rtl w:val="0"/>
        </w:rPr>
        <w:t xml:space="preserve"> </w:t>
      </w:r>
      <w:r w:rsidDel="00000000" w:rsidR="00000000" w:rsidRPr="00000000">
        <w:rPr>
          <w:rtl w:val="0"/>
        </w:rPr>
      </w:r>
    </w:p>
    <w:p w:rsidR="00000000" w:rsidDel="00000000" w:rsidP="00000000" w:rsidRDefault="00000000" w:rsidRPr="00000000" w14:paraId="00000016">
      <w:pPr>
        <w:pStyle w:val="Heading2"/>
        <w:spacing w:after="182" w:lineRule="auto"/>
        <w:ind w:left="-5" w:firstLine="5"/>
        <w:rPr/>
      </w:pPr>
      <w:r w:rsidDel="00000000" w:rsidR="00000000" w:rsidRPr="00000000">
        <w:rPr>
          <w:rtl w:val="0"/>
        </w:rPr>
        <w:t xml:space="preserve">Policy Statement </w:t>
      </w:r>
    </w:p>
    <w:p w:rsidR="00000000" w:rsidDel="00000000" w:rsidP="00000000" w:rsidRDefault="00000000" w:rsidRPr="00000000" w14:paraId="00000017">
      <w:pPr>
        <w:spacing w:after="100" w:line="259" w:lineRule="auto"/>
        <w:ind w:left="0" w:firstLine="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t xml:space="preserve">In the event that a child is not collected by an authorised adult by their expected collection time (at the end of the school or pre-school day), we put into practice agreed procedures.  These ensure the child is cared for safely by an adult who is known to the child.  We will ensure that the child receives a high standard of care in order to cause as little distress as possible. </w:t>
      </w:r>
    </w:p>
    <w:p w:rsidR="00000000" w:rsidDel="00000000" w:rsidP="00000000" w:rsidRDefault="00000000" w:rsidRPr="00000000" w14:paraId="00000019">
      <w:pPr>
        <w:spacing w:after="105" w:line="259" w:lineRule="auto"/>
        <w:ind w:left="0" w:firstLine="0"/>
        <w:rPr/>
      </w:pPr>
      <w:r w:rsidDel="00000000" w:rsidR="00000000" w:rsidRPr="00000000">
        <w:rPr>
          <w:rtl w:val="0"/>
        </w:rPr>
        <w:t xml:space="preserve"> </w:t>
      </w:r>
    </w:p>
    <w:p w:rsidR="00000000" w:rsidDel="00000000" w:rsidP="00000000" w:rsidRDefault="00000000" w:rsidRPr="00000000" w14:paraId="0000001A">
      <w:pPr>
        <w:ind w:left="0" w:firstLine="0"/>
        <w:rPr/>
      </w:pPr>
      <w:r w:rsidDel="00000000" w:rsidR="00000000" w:rsidRPr="00000000">
        <w:rPr>
          <w:rtl w:val="0"/>
        </w:rPr>
        <w:t xml:space="preserve">We inform parents and carers of our procedures so that, if they are unavoidably delayed, they will be reassured that their children will be properly cared for. </w:t>
      </w:r>
    </w:p>
    <w:p w:rsidR="00000000" w:rsidDel="00000000" w:rsidP="00000000" w:rsidRDefault="00000000" w:rsidRPr="00000000" w14:paraId="0000001B">
      <w:pPr>
        <w:spacing w:after="103" w:line="259" w:lineRule="auto"/>
        <w:ind w:left="0" w:firstLine="0"/>
        <w:rPr/>
      </w:pPr>
      <w:r w:rsidDel="00000000" w:rsidR="00000000" w:rsidRPr="00000000">
        <w:rPr>
          <w:rtl w:val="0"/>
        </w:rPr>
        <w:t xml:space="preserve"> </w:t>
      </w:r>
    </w:p>
    <w:p w:rsidR="00000000" w:rsidDel="00000000" w:rsidP="00000000" w:rsidRDefault="00000000" w:rsidRPr="00000000" w14:paraId="0000001C">
      <w:pPr>
        <w:pStyle w:val="Heading2"/>
        <w:ind w:left="-5" w:firstLine="5"/>
        <w:rPr/>
      </w:pPr>
      <w:r w:rsidDel="00000000" w:rsidR="00000000" w:rsidRPr="00000000">
        <w:rPr>
          <w:rtl w:val="0"/>
        </w:rPr>
        <w:t xml:space="preserve">Procedures </w:t>
      </w:r>
    </w:p>
    <w:p w:rsidR="00000000" w:rsidDel="00000000" w:rsidP="00000000" w:rsidRDefault="00000000" w:rsidRPr="00000000" w14:paraId="0000001D">
      <w:pPr>
        <w:spacing w:after="113" w:line="259" w:lineRule="auto"/>
        <w:ind w:left="0" w:firstLine="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E">
      <w:pPr>
        <w:numPr>
          <w:ilvl w:val="0"/>
          <w:numId w:val="1"/>
        </w:numPr>
        <w:spacing w:line="368" w:lineRule="auto"/>
        <w:ind w:left="360" w:hanging="360"/>
        <w:jc w:val="both"/>
        <w:rPr/>
      </w:pPr>
      <w:r w:rsidDel="00000000" w:rsidR="00000000" w:rsidRPr="00000000">
        <w:rPr>
          <w:rtl w:val="0"/>
        </w:rPr>
        <w:t xml:space="preserve">Parents of children starting at school and pre-school are asked to provide the following specific information which is recorded: </w:t>
      </w:r>
    </w:p>
    <w:p w:rsidR="00000000" w:rsidDel="00000000" w:rsidP="00000000" w:rsidRDefault="00000000" w:rsidRPr="00000000" w14:paraId="0000001F">
      <w:pPr>
        <w:numPr>
          <w:ilvl w:val="1"/>
          <w:numId w:val="1"/>
        </w:numPr>
        <w:spacing w:line="368" w:lineRule="auto"/>
        <w:ind w:left="705" w:hanging="360"/>
        <w:jc w:val="both"/>
        <w:rPr/>
      </w:pPr>
      <w:r w:rsidDel="00000000" w:rsidR="00000000" w:rsidRPr="00000000">
        <w:rPr>
          <w:rtl w:val="0"/>
        </w:rPr>
        <w:t xml:space="preserve">Home address and telephone number – if the parents do not have a telephone, an alternative number must be given, perhaps a close relative. </w:t>
      </w:r>
    </w:p>
    <w:p w:rsidR="00000000" w:rsidDel="00000000" w:rsidP="00000000" w:rsidRDefault="00000000" w:rsidRPr="00000000" w14:paraId="00000020">
      <w:pPr>
        <w:numPr>
          <w:ilvl w:val="1"/>
          <w:numId w:val="1"/>
        </w:numPr>
        <w:spacing w:after="110" w:line="259" w:lineRule="auto"/>
        <w:ind w:left="705" w:hanging="360"/>
        <w:jc w:val="both"/>
        <w:rPr/>
      </w:pPr>
      <w:r w:rsidDel="00000000" w:rsidR="00000000" w:rsidRPr="00000000">
        <w:rPr>
          <w:rtl w:val="0"/>
        </w:rPr>
        <w:t xml:space="preserve">Both parents/ carers place of work, address and telephone number (if applicable). </w:t>
      </w:r>
    </w:p>
    <w:p w:rsidR="00000000" w:rsidDel="00000000" w:rsidP="00000000" w:rsidRDefault="00000000" w:rsidRPr="00000000" w14:paraId="00000021">
      <w:pPr>
        <w:numPr>
          <w:ilvl w:val="1"/>
          <w:numId w:val="1"/>
        </w:numPr>
        <w:spacing w:after="110" w:line="259" w:lineRule="auto"/>
        <w:ind w:left="705" w:hanging="360"/>
        <w:jc w:val="both"/>
        <w:rPr/>
      </w:pPr>
      <w:r w:rsidDel="00000000" w:rsidR="00000000" w:rsidRPr="00000000">
        <w:rPr>
          <w:rtl w:val="0"/>
        </w:rPr>
        <w:t xml:space="preserve">Both parents/carers mobile telephone number (if applicable). </w:t>
      </w:r>
    </w:p>
    <w:p w:rsidR="00000000" w:rsidDel="00000000" w:rsidP="00000000" w:rsidRDefault="00000000" w:rsidRPr="00000000" w14:paraId="00000022">
      <w:pPr>
        <w:numPr>
          <w:ilvl w:val="1"/>
          <w:numId w:val="1"/>
        </w:numPr>
        <w:spacing w:line="368" w:lineRule="auto"/>
        <w:ind w:left="705" w:hanging="360"/>
        <w:jc w:val="both"/>
        <w:rPr/>
      </w:pPr>
      <w:r w:rsidDel="00000000" w:rsidR="00000000" w:rsidRPr="00000000">
        <w:rPr>
          <w:rtl w:val="0"/>
        </w:rPr>
        <w:t xml:space="preserve">Names and telephone numbers of adults who are authorised by the parents/carers to collect their child from pre-school. </w:t>
      </w:r>
    </w:p>
    <w:p w:rsidR="00000000" w:rsidDel="00000000" w:rsidP="00000000" w:rsidRDefault="00000000" w:rsidRPr="00000000" w14:paraId="00000023">
      <w:pPr>
        <w:numPr>
          <w:ilvl w:val="1"/>
          <w:numId w:val="1"/>
        </w:numPr>
        <w:spacing w:after="113" w:line="259" w:lineRule="auto"/>
        <w:ind w:left="705" w:hanging="360"/>
        <w:jc w:val="both"/>
        <w:rPr/>
      </w:pPr>
      <w:r w:rsidDel="00000000" w:rsidR="00000000" w:rsidRPr="00000000">
        <w:rPr>
          <w:rtl w:val="0"/>
        </w:rPr>
        <w:t xml:space="preserve">Who has parental responsibility for the child. </w:t>
      </w:r>
    </w:p>
    <w:p w:rsidR="00000000" w:rsidDel="00000000" w:rsidP="00000000" w:rsidRDefault="00000000" w:rsidRPr="00000000" w14:paraId="00000024">
      <w:pPr>
        <w:numPr>
          <w:ilvl w:val="1"/>
          <w:numId w:val="1"/>
        </w:numPr>
        <w:spacing w:after="126" w:line="259" w:lineRule="auto"/>
        <w:ind w:left="705" w:hanging="360"/>
        <w:jc w:val="both"/>
        <w:rPr/>
      </w:pPr>
      <w:r w:rsidDel="00000000" w:rsidR="00000000" w:rsidRPr="00000000">
        <w:rPr>
          <w:rtl w:val="0"/>
        </w:rPr>
        <w:t xml:space="preserve">Information about any person who does not have legal access to the child, this will be stored on CPOMS – our School Safeguarding software.</w:t>
      </w:r>
    </w:p>
    <w:p w:rsidR="00000000" w:rsidDel="00000000" w:rsidP="00000000" w:rsidRDefault="00000000" w:rsidRPr="00000000" w14:paraId="00000025">
      <w:pPr>
        <w:numPr>
          <w:ilvl w:val="0"/>
          <w:numId w:val="1"/>
        </w:numPr>
        <w:spacing w:line="368" w:lineRule="auto"/>
        <w:ind w:left="360" w:hanging="360"/>
        <w:jc w:val="both"/>
        <w:rPr/>
      </w:pPr>
      <w:r w:rsidDel="00000000" w:rsidR="00000000" w:rsidRPr="00000000">
        <w:rPr>
          <w:rtl w:val="0"/>
        </w:rPr>
        <w:t xml:space="preserve">Parents/carers must provide an emergency contact number for occasions when they are aware that they will not be at home or in their usual place of work. </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26">
      <w:pPr>
        <w:numPr>
          <w:ilvl w:val="0"/>
          <w:numId w:val="1"/>
        </w:numPr>
        <w:spacing w:line="368" w:lineRule="auto"/>
        <w:ind w:left="360" w:hanging="360"/>
        <w:jc w:val="both"/>
        <w:rPr/>
      </w:pPr>
      <w:r w:rsidDel="00000000" w:rsidR="00000000" w:rsidRPr="00000000">
        <w:rPr>
          <w:rtl w:val="0"/>
        </w:rPr>
        <w:t xml:space="preserve">If a new or previously unseen adult is collecting the child the password, that is set by the parent/carer, will be required. The password can be reset by the parent/carer at any time in the year by contacting the school office.</w:t>
      </w:r>
    </w:p>
    <w:p w:rsidR="00000000" w:rsidDel="00000000" w:rsidP="00000000" w:rsidRDefault="00000000" w:rsidRPr="00000000" w14:paraId="00000027">
      <w:pPr>
        <w:numPr>
          <w:ilvl w:val="0"/>
          <w:numId w:val="1"/>
        </w:numPr>
        <w:spacing w:line="368" w:lineRule="auto"/>
        <w:ind w:left="360" w:hanging="360"/>
        <w:jc w:val="both"/>
        <w:rPr/>
      </w:pPr>
      <w:r w:rsidDel="00000000" w:rsidR="00000000" w:rsidRPr="00000000">
        <w:rPr>
          <w:rtl w:val="0"/>
        </w:rPr>
        <w:t xml:space="preserve">Parents/carers must inform us immediately if they are not able to collect the child as planned so that we can begin to take back-up measures.  All parents and carers are given our school contact telephone number. </w:t>
      </w:r>
    </w:p>
    <w:p w:rsidR="00000000" w:rsidDel="00000000" w:rsidP="00000000" w:rsidRDefault="00000000" w:rsidRPr="00000000" w14:paraId="00000028">
      <w:pPr>
        <w:spacing w:after="105" w:line="259" w:lineRule="auto"/>
        <w:ind w:left="0" w:firstLine="0"/>
        <w:rPr/>
      </w:pPr>
      <w:r w:rsidDel="00000000" w:rsidR="00000000" w:rsidRPr="00000000">
        <w:rPr>
          <w:rtl w:val="0"/>
        </w:rPr>
        <w:t xml:space="preserve"> </w:t>
      </w:r>
    </w:p>
    <w:p w:rsidR="00000000" w:rsidDel="00000000" w:rsidP="00000000" w:rsidRDefault="00000000" w:rsidRPr="00000000" w14:paraId="00000029">
      <w:pPr>
        <w:spacing w:after="172" w:line="259" w:lineRule="auto"/>
        <w:ind w:left="0" w:firstLine="0"/>
        <w:rPr/>
      </w:pPr>
      <w:r w:rsidDel="00000000" w:rsidR="00000000" w:rsidRPr="00000000">
        <w:rPr>
          <w:rtl w:val="0"/>
        </w:rPr>
        <w:t xml:space="preserve"> </w:t>
      </w:r>
    </w:p>
    <w:p w:rsidR="00000000" w:rsidDel="00000000" w:rsidP="00000000" w:rsidRDefault="00000000" w:rsidRPr="00000000" w14:paraId="0000002A">
      <w:pPr>
        <w:spacing w:after="122" w:line="259" w:lineRule="auto"/>
        <w:ind w:left="0" w:firstLine="0"/>
        <w:rPr/>
      </w:pPr>
      <w:r w:rsidDel="00000000" w:rsidR="00000000" w:rsidRPr="00000000">
        <w:rPr>
          <w:rtl w:val="0"/>
        </w:rPr>
      </w:r>
    </w:p>
    <w:p w:rsidR="00000000" w:rsidDel="00000000" w:rsidP="00000000" w:rsidRDefault="00000000" w:rsidRPr="00000000" w14:paraId="0000002B">
      <w:pPr>
        <w:numPr>
          <w:ilvl w:val="0"/>
          <w:numId w:val="2"/>
        </w:numPr>
        <w:spacing w:after="108" w:line="259" w:lineRule="auto"/>
        <w:ind w:left="360" w:hanging="360"/>
        <w:jc w:val="both"/>
        <w:rPr/>
      </w:pPr>
      <w:r w:rsidDel="00000000" w:rsidR="00000000" w:rsidRPr="00000000">
        <w:rPr>
          <w:rtl w:val="0"/>
        </w:rPr>
        <w:t xml:space="preserve">If a child is not collected at the end of their session/school day, we will follow the following procedures: </w:t>
      </w:r>
    </w:p>
    <w:p w:rsidR="00000000" w:rsidDel="00000000" w:rsidP="00000000" w:rsidRDefault="00000000" w:rsidRPr="00000000" w14:paraId="0000002C">
      <w:pPr>
        <w:numPr>
          <w:ilvl w:val="1"/>
          <w:numId w:val="2"/>
        </w:numPr>
        <w:spacing w:line="368" w:lineRule="auto"/>
        <w:ind w:left="705" w:hanging="360"/>
        <w:jc w:val="both"/>
        <w:rPr/>
      </w:pPr>
      <w:r w:rsidDel="00000000" w:rsidR="00000000" w:rsidRPr="00000000">
        <w:rPr>
          <w:rtl w:val="0"/>
        </w:rPr>
        <w:t xml:space="preserve">The child’s personal details will be checked for any information about changes to the normal collection routines. </w:t>
      </w:r>
    </w:p>
    <w:p w:rsidR="00000000" w:rsidDel="00000000" w:rsidP="00000000" w:rsidRDefault="00000000" w:rsidRPr="00000000" w14:paraId="0000002D">
      <w:pPr>
        <w:numPr>
          <w:ilvl w:val="1"/>
          <w:numId w:val="2"/>
        </w:numPr>
        <w:spacing w:line="368" w:lineRule="auto"/>
        <w:ind w:left="705" w:hanging="360"/>
        <w:jc w:val="both"/>
        <w:rPr/>
      </w:pPr>
      <w:r w:rsidDel="00000000" w:rsidR="00000000" w:rsidRPr="00000000">
        <w:rPr>
          <w:rtl w:val="0"/>
        </w:rPr>
        <w:t xml:space="preserve">If no information is available, parents and carers will be contacted at home, at work, on their mobile phone and on the emergency contact number. </w:t>
      </w:r>
    </w:p>
    <w:p w:rsidR="00000000" w:rsidDel="00000000" w:rsidP="00000000" w:rsidRDefault="00000000" w:rsidRPr="00000000" w14:paraId="0000002E">
      <w:pPr>
        <w:numPr>
          <w:ilvl w:val="1"/>
          <w:numId w:val="2"/>
        </w:numPr>
        <w:spacing w:line="368" w:lineRule="auto"/>
        <w:ind w:left="705" w:hanging="360"/>
        <w:jc w:val="both"/>
        <w:rPr/>
      </w:pPr>
      <w:r w:rsidDel="00000000" w:rsidR="00000000" w:rsidRPr="00000000">
        <w:rPr>
          <w:rtl w:val="0"/>
        </w:rPr>
        <w:t xml:space="preserve">If this is unsuccessful, the adults who are authorised by the parents to collect their child from the setting will be contacted. </w:t>
      </w:r>
    </w:p>
    <w:p w:rsidR="00000000" w:rsidDel="00000000" w:rsidP="00000000" w:rsidRDefault="00000000" w:rsidRPr="00000000" w14:paraId="0000002F">
      <w:pPr>
        <w:numPr>
          <w:ilvl w:val="1"/>
          <w:numId w:val="2"/>
        </w:numPr>
        <w:spacing w:after="110" w:line="259" w:lineRule="auto"/>
        <w:ind w:left="705" w:hanging="360"/>
        <w:jc w:val="both"/>
        <w:rPr/>
      </w:pPr>
      <w:r w:rsidDel="00000000" w:rsidR="00000000" w:rsidRPr="00000000">
        <w:rPr>
          <w:rtl w:val="0"/>
        </w:rPr>
        <w:t xml:space="preserve">All reasonable attempts will be made to contact the parents or nominated carers. </w:t>
      </w:r>
    </w:p>
    <w:p w:rsidR="00000000" w:rsidDel="00000000" w:rsidP="00000000" w:rsidRDefault="00000000" w:rsidRPr="00000000" w14:paraId="00000030">
      <w:pPr>
        <w:numPr>
          <w:ilvl w:val="1"/>
          <w:numId w:val="2"/>
        </w:numPr>
        <w:spacing w:line="368" w:lineRule="auto"/>
        <w:ind w:left="705" w:hanging="360"/>
        <w:jc w:val="both"/>
        <w:rPr/>
      </w:pPr>
      <w:r w:rsidDel="00000000" w:rsidR="00000000" w:rsidRPr="00000000">
        <w:rPr>
          <w:rtl w:val="0"/>
        </w:rPr>
        <w:t xml:space="preserve">The child will not leave the premises with anyone other than those named on the Data Collection Form or an adult who knows the child’s collection password. </w:t>
      </w:r>
    </w:p>
    <w:p w:rsidR="00000000" w:rsidDel="00000000" w:rsidP="00000000" w:rsidRDefault="00000000" w:rsidRPr="00000000" w14:paraId="00000031">
      <w:pPr>
        <w:spacing w:after="120" w:line="259" w:lineRule="auto"/>
        <w:ind w:left="360" w:firstLine="0"/>
        <w:rPr/>
      </w:pPr>
      <w:r w:rsidDel="00000000" w:rsidR="00000000" w:rsidRPr="00000000">
        <w:rPr>
          <w:rtl w:val="0"/>
        </w:rPr>
        <w:t xml:space="preserve"> </w:t>
      </w:r>
    </w:p>
    <w:p w:rsidR="00000000" w:rsidDel="00000000" w:rsidP="00000000" w:rsidRDefault="00000000" w:rsidRPr="00000000" w14:paraId="00000032">
      <w:pPr>
        <w:numPr>
          <w:ilvl w:val="0"/>
          <w:numId w:val="2"/>
        </w:numPr>
        <w:spacing w:line="368" w:lineRule="auto"/>
        <w:ind w:left="360" w:hanging="360"/>
        <w:jc w:val="both"/>
        <w:rPr/>
      </w:pPr>
      <w:r w:rsidDel="00000000" w:rsidR="00000000" w:rsidRPr="00000000">
        <w:rPr>
          <w:b w:val="1"/>
          <w:bCs w:val="1"/>
          <w:rtl w:val="0"/>
        </w:rPr>
        <w:t xml:space="preserve">If the child is not collected by 5.30pm,</w:t>
      </w:r>
      <w:r w:rsidDel="00000000" w:rsidR="00000000" w:rsidRPr="00000000">
        <w:rPr>
          <w:rtl w:val="0"/>
        </w:rPr>
        <w:t xml:space="preserve"> and there is no-one who can be contacted to collect the child, we will apply the following</w:t>
      </w:r>
      <w:r w:rsidDel="00000000" w:rsidR="00000000" w:rsidRPr="00000000">
        <w:rPr>
          <w:b w:val="1"/>
          <w:bCs w:val="1"/>
          <w:rtl w:val="0"/>
        </w:rPr>
        <w:t xml:space="preserve"> </w:t>
      </w:r>
      <w:r w:rsidDel="00000000" w:rsidR="00000000" w:rsidRPr="00000000">
        <w:rPr>
          <w:rtl w:val="0"/>
        </w:rPr>
        <w:t xml:space="preserve">procedures for uncollected children: </w:t>
      </w:r>
    </w:p>
    <w:p w:rsidR="00000000" w:rsidDel="00000000" w:rsidP="00000000" w:rsidRDefault="00000000" w:rsidRPr="00000000" w14:paraId="00000033">
      <w:pPr>
        <w:numPr>
          <w:ilvl w:val="1"/>
          <w:numId w:val="2"/>
        </w:numPr>
        <w:spacing w:after="110" w:line="259" w:lineRule="auto"/>
        <w:ind w:left="705" w:hanging="360"/>
        <w:jc w:val="both"/>
        <w:rPr/>
      </w:pPr>
      <w:r w:rsidDel="00000000" w:rsidR="00000000" w:rsidRPr="00000000">
        <w:rPr>
          <w:rtl w:val="0"/>
        </w:rPr>
        <w:t xml:space="preserve">The Designated Safeguard Lead or one of our Deputy Designated Safeguard Leads will contact our local authority Child Protection Team on: 0300 123 6720 </w:t>
      </w:r>
    </w:p>
    <w:p w:rsidR="00000000" w:rsidDel="00000000" w:rsidP="00000000" w:rsidRDefault="00000000" w:rsidRPr="00000000" w14:paraId="00000034">
      <w:pPr>
        <w:numPr>
          <w:ilvl w:val="1"/>
          <w:numId w:val="2"/>
        </w:numPr>
        <w:spacing w:line="368" w:lineRule="auto"/>
        <w:ind w:left="705" w:hanging="360"/>
        <w:jc w:val="both"/>
        <w:rPr/>
      </w:pPr>
      <w:r w:rsidDel="00000000" w:rsidR="00000000" w:rsidRPr="00000000">
        <w:rPr>
          <w:rtl w:val="0"/>
        </w:rPr>
        <w:t xml:space="preserve">The child will stay at school in the care of two members of staff, until the child is safely collected either by the parents or by a social worker. </w:t>
      </w:r>
    </w:p>
    <w:p w:rsidR="00000000" w:rsidDel="00000000" w:rsidP="00000000" w:rsidRDefault="00000000" w:rsidRPr="00000000" w14:paraId="00000035">
      <w:pPr>
        <w:numPr>
          <w:ilvl w:val="1"/>
          <w:numId w:val="2"/>
        </w:numPr>
        <w:spacing w:line="368" w:lineRule="auto"/>
        <w:ind w:left="705" w:hanging="360"/>
        <w:jc w:val="both"/>
        <w:rPr/>
      </w:pPr>
      <w:r w:rsidDel="00000000" w:rsidR="00000000" w:rsidRPr="00000000">
        <w:rPr>
          <w:rtl w:val="0"/>
        </w:rPr>
        <w:t xml:space="preserve">We will ensure that the child is not anxious and we will not discuss any concerns in front of them. </w:t>
      </w:r>
    </w:p>
    <w:p w:rsidR="00000000" w:rsidDel="00000000" w:rsidP="00000000" w:rsidRDefault="00000000" w:rsidRPr="00000000" w14:paraId="00000036">
      <w:pPr>
        <w:numPr>
          <w:ilvl w:val="1"/>
          <w:numId w:val="2"/>
        </w:numPr>
        <w:spacing w:line="368" w:lineRule="auto"/>
        <w:ind w:left="705" w:hanging="360"/>
        <w:jc w:val="both"/>
        <w:rPr/>
      </w:pPr>
      <w:r w:rsidDel="00000000" w:rsidR="00000000" w:rsidRPr="00000000">
        <w:rPr>
          <w:rtl w:val="0"/>
        </w:rPr>
        <w:t xml:space="preserve">Social Care will aim to find the parent or relative if they are unable to do so, the child will become looked after by the local authority. </w:t>
      </w:r>
    </w:p>
    <w:p w:rsidR="00000000" w:rsidDel="00000000" w:rsidP="00000000" w:rsidRDefault="00000000" w:rsidRPr="00000000" w14:paraId="00000037">
      <w:pPr>
        <w:numPr>
          <w:ilvl w:val="1"/>
          <w:numId w:val="2"/>
        </w:numPr>
        <w:spacing w:line="368" w:lineRule="auto"/>
        <w:ind w:left="705" w:hanging="360"/>
        <w:jc w:val="both"/>
        <w:rPr/>
      </w:pPr>
      <w:r w:rsidDel="00000000" w:rsidR="00000000" w:rsidRPr="00000000">
        <w:rPr>
          <w:rtl w:val="0"/>
        </w:rPr>
        <w:t xml:space="preserve">Under no circumstances will staff go to look for the parent or take the child home with them. </w:t>
      </w:r>
    </w:p>
    <w:p w:rsidR="00000000" w:rsidDel="00000000" w:rsidP="00000000" w:rsidRDefault="00000000" w:rsidRPr="00000000" w14:paraId="00000038">
      <w:pPr>
        <w:numPr>
          <w:ilvl w:val="1"/>
          <w:numId w:val="2"/>
        </w:numPr>
        <w:spacing w:after="110" w:line="259" w:lineRule="auto"/>
        <w:ind w:left="705" w:hanging="360"/>
        <w:jc w:val="both"/>
        <w:rPr/>
      </w:pPr>
      <w:r w:rsidDel="00000000" w:rsidR="00000000" w:rsidRPr="00000000">
        <w:rPr>
          <w:rtl w:val="0"/>
        </w:rPr>
        <w:t xml:space="preserve">A full written report of the incident is recorded on CPOMS – our school Safeguarding software. </w:t>
      </w:r>
    </w:p>
    <w:p w:rsidR="00000000" w:rsidDel="00000000" w:rsidP="00000000" w:rsidRDefault="00000000" w:rsidRPr="00000000" w14:paraId="00000039">
      <w:pPr>
        <w:spacing w:after="121" w:line="259" w:lineRule="auto"/>
        <w:ind w:left="360" w:firstLine="0"/>
        <w:rPr/>
      </w:pPr>
      <w:r w:rsidDel="00000000" w:rsidR="00000000" w:rsidRPr="00000000">
        <w:rPr>
          <w:rtl w:val="0"/>
        </w:rPr>
        <w:t xml:space="preserve"> </w:t>
      </w:r>
    </w:p>
    <w:p w:rsidR="00000000" w:rsidDel="00000000" w:rsidP="00000000" w:rsidRDefault="00000000" w:rsidRPr="00000000" w14:paraId="0000003A">
      <w:pPr>
        <w:numPr>
          <w:ilvl w:val="0"/>
          <w:numId w:val="2"/>
        </w:numPr>
        <w:spacing w:line="368" w:lineRule="auto"/>
        <w:ind w:left="360" w:hanging="360"/>
        <w:jc w:val="both"/>
        <w:rPr/>
      </w:pPr>
      <w:r w:rsidDel="00000000" w:rsidR="00000000" w:rsidRPr="00000000">
        <w:rPr>
          <w:rtl w:val="0"/>
        </w:rPr>
        <w:t xml:space="preserve">Depending on circumstances, we reserve the right to charge parents a “Late Collection Fee” for the additional hours worked by our staff.   </w:t>
      </w:r>
    </w:p>
    <w:p w:rsidR="00000000" w:rsidDel="00000000" w:rsidP="00000000" w:rsidRDefault="00000000" w:rsidRPr="00000000" w14:paraId="0000003B">
      <w:pPr>
        <w:pStyle w:val="Heading2"/>
        <w:ind w:left="-5" w:firstLine="5"/>
        <w:rPr/>
      </w:pPr>
      <w:r w:rsidDel="00000000" w:rsidR="00000000" w:rsidRPr="00000000">
        <w:rPr>
          <w:rtl w:val="0"/>
        </w:rPr>
      </w:r>
    </w:p>
    <w:p w:rsidR="00000000" w:rsidDel="00000000" w:rsidP="00000000" w:rsidRDefault="00000000" w:rsidRPr="00000000" w14:paraId="0000003C">
      <w:pPr>
        <w:pStyle w:val="Heading2"/>
        <w:ind w:left="-5" w:firstLine="5"/>
        <w:rPr/>
      </w:pPr>
      <w:r w:rsidDel="00000000" w:rsidR="00000000" w:rsidRPr="00000000">
        <w:rPr>
          <w:rtl w:val="0"/>
        </w:rPr>
        <w:t xml:space="preserve">Late Collection of Child </w:t>
      </w:r>
    </w:p>
    <w:p w:rsidR="00000000" w:rsidDel="00000000" w:rsidP="00000000" w:rsidRDefault="00000000" w:rsidRPr="00000000" w14:paraId="0000003D">
      <w:pPr>
        <w:spacing w:after="107" w:line="259" w:lineRule="auto"/>
        <w:ind w:left="0" w:firstLine="0"/>
        <w:rPr/>
      </w:pPr>
      <w:r w:rsidDel="00000000" w:rsidR="00000000" w:rsidRPr="00000000">
        <w:rPr>
          <w:rtl w:val="0"/>
        </w:rPr>
        <w:t xml:space="preserve"> </w:t>
      </w:r>
    </w:p>
    <w:p w:rsidR="00000000" w:rsidDel="00000000" w:rsidP="00000000" w:rsidRDefault="00000000" w:rsidRPr="00000000" w14:paraId="0000003E">
      <w:pPr>
        <w:ind w:left="0" w:firstLine="0"/>
        <w:rPr/>
      </w:pPr>
      <w:r w:rsidDel="00000000" w:rsidR="00000000" w:rsidRPr="00000000">
        <w:rPr>
          <w:rtl w:val="0"/>
        </w:rPr>
        <w:t xml:space="preserve">We understand when there is a real one-off emergency, and you cannot get to school and pre-school on time to collect your child.  In these circumstances, we ask you to telephone school immediately to let us know the situation and to inform us which of the authorised adults named will be collecting your child on your behalf. </w:t>
      </w:r>
    </w:p>
    <w:p w:rsidR="00000000" w:rsidDel="00000000" w:rsidP="00000000" w:rsidRDefault="00000000" w:rsidRPr="00000000" w14:paraId="0000003F">
      <w:pPr>
        <w:spacing w:after="106" w:line="259" w:lineRule="auto"/>
        <w:ind w:left="0" w:firstLine="0"/>
        <w:rPr/>
      </w:pPr>
      <w:r w:rsidDel="00000000" w:rsidR="00000000" w:rsidRPr="00000000">
        <w:rPr>
          <w:rtl w:val="0"/>
        </w:rPr>
        <w:t xml:space="preserve"> </w:t>
      </w:r>
    </w:p>
    <w:p w:rsidR="00000000" w:rsidDel="00000000" w:rsidP="00000000" w:rsidRDefault="00000000" w:rsidRPr="00000000" w14:paraId="00000040">
      <w:pPr>
        <w:ind w:left="0" w:firstLine="0"/>
        <w:rPr/>
      </w:pPr>
      <w:r w:rsidDel="00000000" w:rsidR="00000000" w:rsidRPr="00000000">
        <w:rPr>
          <w:rtl w:val="0"/>
        </w:rPr>
        <w:t xml:space="preserve">However, if your child is regularly collected late from school and pre-school, this causes us issues with staffing and costs.  We therefore reserve the right to charge the following “Late Collection Fees” when children are persistently being collected late from their session at school and pre-school: </w:t>
      </w:r>
    </w:p>
    <w:p w:rsidR="00000000" w:rsidDel="00000000" w:rsidP="00000000" w:rsidRDefault="00000000" w:rsidRPr="00000000" w14:paraId="00000041">
      <w:pPr>
        <w:ind w:left="0" w:firstLine="0"/>
        <w:rPr/>
      </w:pPr>
      <w:r w:rsidDel="00000000" w:rsidR="00000000" w:rsidRPr="00000000">
        <w:rPr>
          <w:rtl w:val="0"/>
        </w:rPr>
      </w:r>
    </w:p>
    <w:tbl>
      <w:tblPr>
        <w:tblStyle w:val="Table1"/>
        <w:tblW w:w="3770.0" w:type="dxa"/>
        <w:jc w:val="left"/>
        <w:tblLayout w:type="fixed"/>
        <w:tblLook w:val="0400"/>
      </w:tblPr>
      <w:tblGrid>
        <w:gridCol w:w="3037"/>
        <w:gridCol w:w="733"/>
        <w:tblGridChange w:id="0">
          <w:tblGrid>
            <w:gridCol w:w="3037"/>
            <w:gridCol w:w="733"/>
          </w:tblGrid>
        </w:tblGridChange>
      </w:tblGrid>
      <w:tr>
        <w:trPr>
          <w:cantSplit w:val="0"/>
          <w:trHeight w:val="313"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2">
            <w:pPr>
              <w:ind w:left="0" w:firstLine="0"/>
              <w:rPr>
                <w:b w:val="1"/>
                <w:bCs w:val="1"/>
              </w:rPr>
            </w:pPr>
            <w:r w:rsidDel="00000000" w:rsidR="00000000" w:rsidRPr="00000000">
              <w:rPr>
                <w:b w:val="1"/>
                <w:bCs w:val="1"/>
                <w:rtl w:val="0"/>
              </w:rPr>
              <w:t xml:space="preserve">School Fees</w:t>
            </w:r>
          </w:p>
          <w:p w:rsidR="00000000" w:rsidDel="00000000" w:rsidP="00000000" w:rsidRDefault="00000000" w:rsidRPr="00000000" w14:paraId="00000043">
            <w:pPr>
              <w:ind w:left="0" w:firstLine="0"/>
              <w:rPr/>
            </w:pPr>
            <w:r w:rsidDel="00000000" w:rsidR="00000000" w:rsidRPr="00000000">
              <w:rPr>
                <w:rtl w:val="0"/>
              </w:rPr>
              <w:t xml:space="preserve">£5 up to 4.45pm</w:t>
            </w:r>
          </w:p>
          <w:p w:rsidR="00000000" w:rsidDel="00000000" w:rsidP="00000000" w:rsidRDefault="00000000" w:rsidRPr="00000000" w14:paraId="00000044">
            <w:pPr>
              <w:ind w:left="0" w:firstLine="0"/>
              <w:rPr/>
            </w:pPr>
            <w:r w:rsidDel="00000000" w:rsidR="00000000" w:rsidRPr="00000000">
              <w:rPr>
                <w:rtl w:val="0"/>
              </w:rPr>
              <w:t xml:space="preserve">£8.50 up to 6pm</w:t>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ind w:left="0" w:firstLine="0"/>
              <w:rPr>
                <w:b w:val="1"/>
                <w:bCs w:val="1"/>
              </w:rPr>
            </w:pPr>
            <w:r w:rsidDel="00000000" w:rsidR="00000000" w:rsidRPr="00000000">
              <w:rPr>
                <w:b w:val="1"/>
                <w:bCs w:val="1"/>
                <w:rtl w:val="0"/>
              </w:rPr>
              <w:t xml:space="preserve">Beechbuds Fees</w:t>
            </w:r>
          </w:p>
          <w:p w:rsidR="00000000" w:rsidDel="00000000" w:rsidP="00000000" w:rsidRDefault="00000000" w:rsidRPr="00000000" w14:paraId="00000047">
            <w:pPr>
              <w:ind w:left="0" w:firstLine="0"/>
              <w:rPr/>
            </w:pPr>
            <w:r w:rsidDel="00000000" w:rsidR="00000000" w:rsidRPr="00000000">
              <w:rPr>
                <w:rtl w:val="0"/>
              </w:rPr>
              <w:t xml:space="preserve">£9.25 flat fee</w:t>
            </w:r>
          </w:p>
          <w:p w:rsidR="00000000" w:rsidDel="00000000" w:rsidP="00000000" w:rsidRDefault="00000000" w:rsidRPr="00000000" w14:paraId="00000048">
            <w:pPr>
              <w:ind w:left="0" w:firstLine="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9">
            <w:pPr>
              <w:ind w:left="0" w:firstLine="0"/>
              <w:rPr/>
            </w:pPr>
            <w:r w:rsidDel="00000000" w:rsidR="00000000" w:rsidRPr="00000000">
              <w:rPr>
                <w:rtl w:val="0"/>
              </w:rPr>
            </w:r>
          </w:p>
        </w:tc>
      </w:tr>
    </w:tbl>
    <w:p w:rsidR="00000000" w:rsidDel="00000000" w:rsidP="00000000" w:rsidRDefault="00000000" w:rsidRPr="00000000" w14:paraId="0000004A">
      <w:pPr>
        <w:spacing w:after="105" w:line="259" w:lineRule="auto"/>
        <w:ind w:left="0" w:firstLine="0"/>
        <w:rPr/>
      </w:pPr>
      <w:r w:rsidDel="00000000" w:rsidR="00000000" w:rsidRPr="00000000">
        <w:rPr>
          <w:rtl w:val="0"/>
        </w:rPr>
      </w:r>
    </w:p>
    <w:p w:rsidR="00000000" w:rsidDel="00000000" w:rsidP="00000000" w:rsidRDefault="00000000" w:rsidRPr="00000000" w14:paraId="0000004B">
      <w:pPr>
        <w:spacing w:after="105" w:line="259" w:lineRule="auto"/>
        <w:ind w:left="0" w:firstLine="0"/>
        <w:rPr/>
      </w:pPr>
      <w:r w:rsidDel="00000000" w:rsidR="00000000" w:rsidRPr="00000000">
        <w:rPr>
          <w:rtl w:val="0"/>
        </w:rPr>
      </w:r>
    </w:p>
    <w:p w:rsidR="00000000" w:rsidDel="00000000" w:rsidP="00000000" w:rsidRDefault="00000000" w:rsidRPr="00000000" w14:paraId="0000004C">
      <w:pPr>
        <w:spacing w:after="105" w:line="259" w:lineRule="auto"/>
        <w:ind w:left="0" w:firstLine="0"/>
        <w:rPr/>
      </w:pPr>
      <w:r w:rsidDel="00000000" w:rsidR="00000000" w:rsidRPr="00000000">
        <w:rPr>
          <w:rtl w:val="0"/>
        </w:rPr>
      </w:r>
    </w:p>
    <w:p w:rsidR="00000000" w:rsidDel="00000000" w:rsidP="00000000" w:rsidRDefault="00000000" w:rsidRPr="00000000" w14:paraId="0000004D">
      <w:pPr>
        <w:spacing w:after="105" w:line="259" w:lineRule="auto"/>
        <w:ind w:left="0" w:firstLine="0"/>
        <w:rPr/>
      </w:pPr>
      <w:r w:rsidDel="00000000" w:rsidR="00000000" w:rsidRPr="00000000">
        <w:rPr>
          <w:rtl w:val="0"/>
        </w:rPr>
      </w:r>
    </w:p>
    <w:p w:rsidR="00000000" w:rsidDel="00000000" w:rsidP="00000000" w:rsidRDefault="00000000" w:rsidRPr="00000000" w14:paraId="0000004E">
      <w:pPr>
        <w:spacing w:after="105" w:line="259" w:lineRule="auto"/>
        <w:ind w:left="0" w:firstLine="0"/>
        <w:rPr/>
      </w:pPr>
      <w:r w:rsidDel="00000000" w:rsidR="00000000" w:rsidRPr="00000000">
        <w:rPr>
          <w:rtl w:val="0"/>
        </w:rPr>
      </w:r>
    </w:p>
    <w:p w:rsidR="00000000" w:rsidDel="00000000" w:rsidP="00000000" w:rsidRDefault="00000000" w:rsidRPr="00000000" w14:paraId="0000004F">
      <w:pPr>
        <w:spacing w:after="105" w:line="259" w:lineRule="auto"/>
        <w:ind w:left="0" w:firstLine="0"/>
        <w:rPr/>
      </w:pPr>
      <w:r w:rsidDel="00000000" w:rsidR="00000000" w:rsidRPr="00000000">
        <w:rPr>
          <w:rtl w:val="0"/>
        </w:rPr>
      </w:r>
    </w:p>
    <w:p w:rsidR="00000000" w:rsidDel="00000000" w:rsidP="00000000" w:rsidRDefault="00000000" w:rsidRPr="00000000" w14:paraId="00000050">
      <w:pPr>
        <w:spacing w:after="105" w:line="259" w:lineRule="auto"/>
        <w:ind w:left="0" w:firstLine="0"/>
        <w:rPr/>
      </w:pPr>
      <w:r w:rsidDel="00000000" w:rsidR="00000000" w:rsidRPr="00000000">
        <w:rPr>
          <w:rtl w:val="0"/>
        </w:rPr>
      </w:r>
    </w:p>
    <w:p w:rsidR="00000000" w:rsidDel="00000000" w:rsidP="00000000" w:rsidRDefault="00000000" w:rsidRPr="00000000" w14:paraId="00000051">
      <w:pPr>
        <w:spacing w:after="105" w:line="259" w:lineRule="auto"/>
        <w:ind w:left="0" w:firstLine="0"/>
        <w:rPr/>
      </w:pPr>
      <w:r w:rsidDel="00000000" w:rsidR="00000000" w:rsidRPr="00000000">
        <w:rPr>
          <w:rtl w:val="0"/>
        </w:rPr>
      </w:r>
    </w:p>
    <w:p w:rsidR="00000000" w:rsidDel="00000000" w:rsidP="00000000" w:rsidRDefault="00000000" w:rsidRPr="00000000" w14:paraId="00000052">
      <w:pPr>
        <w:spacing w:after="105" w:line="259" w:lineRule="auto"/>
        <w:ind w:left="0" w:firstLine="0"/>
        <w:rPr/>
      </w:pPr>
      <w:r w:rsidDel="00000000" w:rsidR="00000000" w:rsidRPr="00000000">
        <w:rPr>
          <w:rtl w:val="0"/>
        </w:rPr>
      </w:r>
    </w:p>
    <w:p w:rsidR="00000000" w:rsidDel="00000000" w:rsidP="00000000" w:rsidRDefault="00000000" w:rsidRPr="00000000" w14:paraId="00000053">
      <w:pPr>
        <w:spacing w:after="105" w:line="259" w:lineRule="auto"/>
        <w:ind w:left="0" w:firstLine="0"/>
        <w:rPr/>
      </w:pPr>
      <w:r w:rsidDel="00000000" w:rsidR="00000000" w:rsidRPr="00000000">
        <w:rPr>
          <w:rtl w:val="0"/>
        </w:rPr>
      </w:r>
    </w:p>
    <w:p w:rsidR="00000000" w:rsidDel="00000000" w:rsidP="00000000" w:rsidRDefault="00000000" w:rsidRPr="00000000" w14:paraId="00000054">
      <w:pPr>
        <w:spacing w:after="105" w:line="259" w:lineRule="auto"/>
        <w:ind w:left="0" w:firstLine="0"/>
        <w:rPr/>
      </w:pPr>
      <w:r w:rsidDel="00000000" w:rsidR="00000000" w:rsidRPr="00000000">
        <w:rPr>
          <w:rtl w:val="0"/>
        </w:rPr>
      </w:r>
    </w:p>
    <w:p w:rsidR="00000000" w:rsidDel="00000000" w:rsidP="00000000" w:rsidRDefault="00000000" w:rsidRPr="00000000" w14:paraId="00000055">
      <w:pPr>
        <w:spacing w:after="105" w:line="259" w:lineRule="auto"/>
        <w:ind w:left="0" w:firstLine="0"/>
        <w:rPr/>
      </w:pPr>
      <w:r w:rsidDel="00000000" w:rsidR="00000000" w:rsidRPr="00000000">
        <w:rPr>
          <w:rtl w:val="0"/>
        </w:rPr>
      </w:r>
    </w:p>
    <w:p w:rsidR="00000000" w:rsidDel="00000000" w:rsidP="00000000" w:rsidRDefault="00000000" w:rsidRPr="00000000" w14:paraId="00000056">
      <w:pPr>
        <w:spacing w:after="105" w:line="259" w:lineRule="auto"/>
        <w:ind w:left="0" w:firstLine="0"/>
        <w:rPr/>
      </w:pPr>
      <w:r w:rsidDel="00000000" w:rsidR="00000000" w:rsidRPr="00000000">
        <w:rPr>
          <w:rtl w:val="0"/>
        </w:rPr>
      </w:r>
    </w:p>
    <w:p w:rsidR="00000000" w:rsidDel="00000000" w:rsidP="00000000" w:rsidRDefault="00000000" w:rsidRPr="00000000" w14:paraId="00000057">
      <w:pPr>
        <w:spacing w:after="105" w:line="259" w:lineRule="auto"/>
        <w:ind w:left="0" w:firstLine="0"/>
        <w:rPr/>
      </w:pPr>
      <w:r w:rsidDel="00000000" w:rsidR="00000000" w:rsidRPr="00000000">
        <w:rPr>
          <w:rtl w:val="0"/>
        </w:rPr>
      </w:r>
    </w:p>
    <w:p w:rsidR="00000000" w:rsidDel="00000000" w:rsidP="00000000" w:rsidRDefault="00000000" w:rsidRPr="00000000" w14:paraId="00000058">
      <w:pPr>
        <w:spacing w:after="105" w:line="259" w:lineRule="auto"/>
        <w:ind w:left="0" w:firstLine="0"/>
        <w:rPr/>
      </w:pPr>
      <w:r w:rsidDel="00000000" w:rsidR="00000000" w:rsidRPr="00000000">
        <w:rPr>
          <w:rtl w:val="0"/>
        </w:rPr>
      </w:r>
    </w:p>
    <w:p w:rsidR="00000000" w:rsidDel="00000000" w:rsidP="00000000" w:rsidRDefault="00000000" w:rsidRPr="00000000" w14:paraId="00000059">
      <w:pPr>
        <w:spacing w:after="105" w:line="259" w:lineRule="auto"/>
        <w:ind w:left="0" w:firstLine="0"/>
        <w:rPr/>
      </w:pPr>
      <w:r w:rsidDel="00000000" w:rsidR="00000000" w:rsidRPr="00000000">
        <w:rPr>
          <w:rtl w:val="0"/>
        </w:rPr>
      </w:r>
    </w:p>
    <w:p w:rsidR="00000000" w:rsidDel="00000000" w:rsidP="00000000" w:rsidRDefault="00000000" w:rsidRPr="00000000" w14:paraId="0000005A">
      <w:pPr>
        <w:spacing w:after="105" w:line="259" w:lineRule="auto"/>
        <w:ind w:left="0" w:firstLine="0"/>
        <w:rPr/>
      </w:pPr>
      <w:r w:rsidDel="00000000" w:rsidR="00000000" w:rsidRPr="00000000">
        <w:rPr>
          <w:rtl w:val="0"/>
        </w:rPr>
      </w:r>
    </w:p>
    <w:p w:rsidR="00000000" w:rsidDel="00000000" w:rsidP="00000000" w:rsidRDefault="00000000" w:rsidRPr="00000000" w14:paraId="0000005B">
      <w:pPr>
        <w:spacing w:after="105" w:line="259" w:lineRule="auto"/>
        <w:ind w:left="0" w:firstLine="0"/>
        <w:rPr/>
      </w:pPr>
      <w:r w:rsidDel="00000000" w:rsidR="00000000" w:rsidRPr="00000000">
        <w:rPr>
          <w:rtl w:val="0"/>
        </w:rPr>
      </w:r>
    </w:p>
    <w:p w:rsidR="00000000" w:rsidDel="00000000" w:rsidP="00000000" w:rsidRDefault="00000000" w:rsidRPr="00000000" w14:paraId="0000005C">
      <w:pPr>
        <w:spacing w:after="105" w:line="259" w:lineRule="auto"/>
        <w:ind w:left="0" w:firstLine="0"/>
        <w:rPr/>
      </w:pPr>
      <w:r w:rsidDel="00000000" w:rsidR="00000000" w:rsidRPr="00000000">
        <w:rPr>
          <w:rtl w:val="0"/>
        </w:rPr>
      </w:r>
    </w:p>
    <w:p w:rsidR="00000000" w:rsidDel="00000000" w:rsidP="00000000" w:rsidRDefault="00000000" w:rsidRPr="00000000" w14:paraId="0000005D">
      <w:pPr>
        <w:spacing w:after="105" w:line="259" w:lineRule="auto"/>
        <w:ind w:left="0" w:firstLine="0"/>
        <w:rPr/>
      </w:pPr>
      <w:r w:rsidDel="00000000" w:rsidR="00000000" w:rsidRPr="00000000">
        <w:rPr>
          <w:rtl w:val="0"/>
        </w:rPr>
      </w:r>
    </w:p>
    <w:p w:rsidR="00000000" w:rsidDel="00000000" w:rsidP="00000000" w:rsidRDefault="00000000" w:rsidRPr="00000000" w14:paraId="0000005E">
      <w:pPr>
        <w:spacing w:after="105" w:line="259" w:lineRule="auto"/>
        <w:ind w:left="0" w:firstLine="0"/>
        <w:rPr/>
      </w:pPr>
      <w:r w:rsidDel="00000000" w:rsidR="00000000" w:rsidRPr="00000000">
        <w:rPr>
          <w:rtl w:val="0"/>
        </w:rPr>
      </w:r>
    </w:p>
    <w:p w:rsidR="00000000" w:rsidDel="00000000" w:rsidP="00000000" w:rsidRDefault="00000000" w:rsidRPr="00000000" w14:paraId="0000005F">
      <w:pPr>
        <w:spacing w:after="105" w:line="259" w:lineRule="auto"/>
        <w:ind w:left="0" w:firstLine="0"/>
        <w:rPr/>
      </w:pPr>
      <w:r w:rsidDel="00000000" w:rsidR="00000000" w:rsidRPr="00000000">
        <w:rPr>
          <w:rtl w:val="0"/>
        </w:rPr>
      </w:r>
    </w:p>
    <w:p w:rsidR="00000000" w:rsidDel="00000000" w:rsidP="00000000" w:rsidRDefault="00000000" w:rsidRPr="00000000" w14:paraId="00000060">
      <w:pPr>
        <w:spacing w:after="105" w:line="259" w:lineRule="auto"/>
        <w:ind w:left="0" w:firstLine="0"/>
        <w:rPr/>
      </w:pPr>
      <w:r w:rsidDel="00000000" w:rsidR="00000000" w:rsidRPr="00000000">
        <w:rPr>
          <w:rtl w:val="0"/>
        </w:rPr>
      </w:r>
    </w:p>
    <w:p w:rsidR="00000000" w:rsidDel="00000000" w:rsidP="00000000" w:rsidRDefault="00000000" w:rsidRPr="00000000" w14:paraId="00000061">
      <w:pPr>
        <w:spacing w:after="105" w:line="259" w:lineRule="auto"/>
        <w:ind w:left="0" w:firstLine="0"/>
        <w:rPr/>
      </w:pPr>
      <w:r w:rsidDel="00000000" w:rsidR="00000000" w:rsidRPr="00000000">
        <w:rPr>
          <w:rtl w:val="0"/>
        </w:rPr>
      </w:r>
    </w:p>
    <w:p w:rsidR="00000000" w:rsidDel="00000000" w:rsidP="00000000" w:rsidRDefault="00000000" w:rsidRPr="00000000" w14:paraId="00000062">
      <w:pPr>
        <w:spacing w:after="105" w:line="259" w:lineRule="auto"/>
        <w:ind w:left="0" w:firstLine="0"/>
        <w:rPr/>
      </w:pPr>
      <w:r w:rsidDel="00000000" w:rsidR="00000000" w:rsidRPr="00000000">
        <w:rPr>
          <w:rtl w:val="0"/>
        </w:rPr>
      </w:r>
    </w:p>
    <w:p w:rsidR="00000000" w:rsidDel="00000000" w:rsidP="00000000" w:rsidRDefault="00000000" w:rsidRPr="00000000" w14:paraId="00000063">
      <w:pPr>
        <w:spacing w:after="0" w:line="259" w:lineRule="auto"/>
        <w:ind w:left="0" w:firstLine="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64">
      <w:pPr>
        <w:pStyle w:val="Heading1"/>
        <w:jc w:val="left"/>
        <w:rPr>
          <w:rFonts w:ascii="Arial" w:cs="Arial" w:eastAsia="Arial" w:hAnsi="Arial"/>
          <w:b w:val="1"/>
          <w:bCs w:val="1"/>
          <w:i w:val="0"/>
          <w:iCs w:val="0"/>
          <w:color w:val="000000"/>
          <w:sz w:val="24"/>
          <w:szCs w:val="24"/>
        </w:rPr>
      </w:pPr>
      <w:r w:rsidDel="00000000" w:rsidR="00000000" w:rsidRPr="00000000">
        <w:rPr>
          <w:rFonts w:ascii="Arial" w:cs="Arial" w:eastAsia="Arial" w:hAnsi="Arial"/>
          <w:b w:val="1"/>
          <w:bCs w:val="1"/>
          <w:i w:val="0"/>
          <w:iCs w:val="0"/>
          <w:color w:val="000000"/>
          <w:sz w:val="24"/>
          <w:szCs w:val="24"/>
          <w:rtl w:val="0"/>
        </w:rPr>
        <w:t xml:space="preserve">Review of Uncollected Child Procedure</w:t>
      </w:r>
    </w:p>
    <w:p w:rsidR="00000000" w:rsidDel="00000000" w:rsidP="00000000" w:rsidRDefault="00000000" w:rsidRPr="00000000" w14:paraId="00000065">
      <w:pPr>
        <w:spacing w:after="0" w:lineRule="auto"/>
        <w:rPr>
          <w:sz w:val="24"/>
          <w:szCs w:val="24"/>
        </w:rPr>
      </w:pPr>
      <w:r w:rsidDel="00000000" w:rsidR="00000000" w:rsidRPr="00000000">
        <w:rPr>
          <w:sz w:val="24"/>
          <w:szCs w:val="24"/>
          <w:rtl w:val="0"/>
        </w:rPr>
        <w:t xml:space="preserve">Reviewed: December 2025</w:t>
      </w:r>
    </w:p>
    <w:p w:rsidR="00000000" w:rsidDel="00000000" w:rsidP="00000000" w:rsidRDefault="00000000" w:rsidRPr="00000000" w14:paraId="00000066">
      <w:pPr>
        <w:spacing w:after="0" w:lineRule="auto"/>
        <w:rPr>
          <w:sz w:val="24"/>
          <w:szCs w:val="24"/>
        </w:rPr>
      </w:pPr>
      <w:r w:rsidDel="00000000" w:rsidR="00000000" w:rsidRPr="00000000">
        <w:rPr>
          <w:sz w:val="24"/>
          <w:szCs w:val="24"/>
          <w:rtl w:val="0"/>
        </w:rPr>
        <w:t xml:space="preserve">Next Review Date: December 2026</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522" w:top="1460" w:left="1454" w:right="1417" w:header="499" w:footer="4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spacing w:after="0" w:line="259" w:lineRule="auto"/>
      <w:ind w:left="-1454" w:right="10489"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-596899</wp:posOffset>
              </wp:positionH>
              <wp:positionV relativeFrom="paragraph">
                <wp:posOffset>10312400</wp:posOffset>
              </wp:positionV>
              <wp:extent cx="6949440" cy="76200"/>
              <wp:effectExtent b="0" l="0" r="0" t="0"/>
              <wp:wrapSquare wrapText="bothSides" distB="0" distT="0" distL="114300" distR="114300"/>
              <wp:docPr id="4921"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0" y="0"/>
                          <a:chExt cx="6949440" cy="76200"/>
                        </a:xfrm>
                      </wpg:grpSpPr>
                      <wps:wsp>
                        <wps:cNvSpPr/>
                        <wps:cNvPr id="3" name="Shape 3"/>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5" name="Shape 5"/>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6" name="Shape 6"/>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-596899</wp:posOffset>
              </wp:positionH>
              <wp:positionV relativeFrom="paragraph">
                <wp:posOffset>10312400</wp:posOffset>
              </wp:positionV>
              <wp:extent cx="6949440" cy="76200"/>
              <wp:effectExtent b="0" l="0" r="0" t="0"/>
              <wp:wrapSquare wrapText="bothSides" distB="0" distT="0" distL="114300" distR="114300"/>
              <wp:docPr id="492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spacing w:after="0" w:line="259" w:lineRule="auto"/>
      <w:ind w:left="-1454" w:right="10489"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-596899</wp:posOffset>
              </wp:positionH>
              <wp:positionV relativeFrom="paragraph">
                <wp:posOffset>10312400</wp:posOffset>
              </wp:positionV>
              <wp:extent cx="6949440" cy="76200"/>
              <wp:effectExtent b="0" l="0" r="0" t="0"/>
              <wp:wrapSquare wrapText="bothSides" distB="0" distT="0" distL="114300" distR="114300"/>
              <wp:docPr id="4928"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0" y="0"/>
                          <a:chExt cx="6949440" cy="76200"/>
                        </a:xfrm>
                      </wpg:grpSpPr>
                      <wps:wsp>
                        <wps:cNvSpPr/>
                        <wps:cNvPr id="3" name="Shape 3"/>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31" name="Shape 31"/>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32" name="Shape 32"/>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-596899</wp:posOffset>
              </wp:positionH>
              <wp:positionV relativeFrom="paragraph">
                <wp:posOffset>10312400</wp:posOffset>
              </wp:positionV>
              <wp:extent cx="6949440" cy="76200"/>
              <wp:effectExtent b="0" l="0" r="0" t="0"/>
              <wp:wrapSquare wrapText="bothSides" distB="0" distT="0" distL="114300" distR="114300"/>
              <wp:docPr id="4928"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spacing w:after="0" w:line="259" w:lineRule="auto"/>
      <w:ind w:left="-1454" w:right="10489"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-596899</wp:posOffset>
              </wp:positionH>
              <wp:positionV relativeFrom="paragraph">
                <wp:posOffset>10312400</wp:posOffset>
              </wp:positionV>
              <wp:extent cx="6949440" cy="76200"/>
              <wp:effectExtent b="0" l="0" r="0" t="0"/>
              <wp:wrapSquare wrapText="bothSides" distB="0" distT="0" distL="114300" distR="114300"/>
              <wp:docPr id="4924"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0" y="0"/>
                          <a:chExt cx="6949440" cy="76200"/>
                        </a:xfrm>
                      </wpg:grpSpPr>
                      <wps:wsp>
                        <wps:cNvSpPr/>
                        <wps:cNvPr id="3" name="Shape 3"/>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7" name="Shape 17"/>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8" name="Shape 18"/>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-596899</wp:posOffset>
              </wp:positionH>
              <wp:positionV relativeFrom="paragraph">
                <wp:posOffset>10312400</wp:posOffset>
              </wp:positionV>
              <wp:extent cx="6949440" cy="76200"/>
              <wp:effectExtent b="0" l="0" r="0" t="0"/>
              <wp:wrapSquare wrapText="bothSides" distB="0" distT="0" distL="114300" distR="114300"/>
              <wp:docPr id="4924"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spacing w:after="0" w:line="259" w:lineRule="auto"/>
      <w:ind w:left="-1454" w:right="10489" w:firstLine="0"/>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23"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0" y="0"/>
                          <a:chExt cx="6949440" cy="76200"/>
                        </a:xfrm>
                      </wpg:grpSpPr>
                      <wps:wsp>
                        <wps:cNvSpPr/>
                        <wps:cNvPr id="3" name="Shape 3"/>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3" name="Shape 13"/>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4" name="Shape 14"/>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2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68">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25"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0" y="0"/>
                          <a:chExt cx="6949440" cy="9930385"/>
                        </a:xfrm>
                      </wpg:grpSpPr>
                      <wps:wsp>
                        <wps:cNvSpPr/>
                        <wps:cNvPr id="3" name="Shape 3"/>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21" name="Shape 21"/>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25"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spacing w:after="0" w:line="259" w:lineRule="auto"/>
      <w:ind w:left="5" w:firstLine="0"/>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27"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0" y="0"/>
                          <a:chExt cx="6949440" cy="76200"/>
                        </a:xfrm>
                      </wpg:grpSpPr>
                      <wps:wsp>
                        <wps:cNvSpPr/>
                        <wps:cNvPr id="3" name="Shape 3"/>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27" name="Shape 27"/>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28" name="Shape 28"/>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27"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t xml:space="preserve"> </w:t>
    </w:r>
  </w:p>
  <w:p w:rsidR="00000000" w:rsidDel="00000000" w:rsidP="00000000" w:rsidRDefault="00000000" w:rsidRPr="00000000" w14:paraId="0000006A">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29"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0" y="0"/>
                          <a:chExt cx="6949440" cy="9930385"/>
                        </a:xfrm>
                      </wpg:grpSpPr>
                      <wps:wsp>
                        <wps:cNvSpPr/>
                        <wps:cNvPr id="3" name="Shape 3"/>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35" name="Shape 35"/>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29"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spacing w:after="0" w:line="259" w:lineRule="auto"/>
      <w:ind w:left="-1454" w:right="10489" w:firstLine="0"/>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22"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0" y="0"/>
                          <a:chExt cx="6949440" cy="76200"/>
                        </a:xfrm>
                      </wpg:grpSpPr>
                      <wps:wsp>
                        <wps:cNvSpPr/>
                        <wps:cNvPr id="3" name="Shape 3"/>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9" name="Shape 9"/>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0" name="Shape 10"/>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2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6C">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26"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0" y="0"/>
                          <a:chExt cx="6949440" cy="9930385"/>
                        </a:xfrm>
                      </wpg:grpSpPr>
                      <wps:wsp>
                        <wps:cNvSpPr/>
                        <wps:cNvPr id="3" name="Shape 3"/>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24" name="Shape 24"/>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26"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
      <w:lvlJc w:val="left"/>
      <w:pPr>
        <w:ind w:left="705" w:hanging="705"/>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2">
      <w:start w:val="1"/>
      <w:numFmt w:val="bullet"/>
      <w:lvlText w:val="▪"/>
      <w:lvlJc w:val="left"/>
      <w:pPr>
        <w:ind w:left="1440" w:hanging="144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3">
      <w:start w:val="1"/>
      <w:numFmt w:val="bullet"/>
      <w:lvlText w:val="•"/>
      <w:lvlJc w:val="left"/>
      <w:pPr>
        <w:ind w:left="2160" w:hanging="216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4">
      <w:start w:val="1"/>
      <w:numFmt w:val="bullet"/>
      <w:lvlText w:val="o"/>
      <w:lvlJc w:val="left"/>
      <w:pPr>
        <w:ind w:left="2880" w:hanging="288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5">
      <w:start w:val="1"/>
      <w:numFmt w:val="bullet"/>
      <w:lvlText w:val="▪"/>
      <w:lvlJc w:val="left"/>
      <w:pPr>
        <w:ind w:left="3600" w:hanging="360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6">
      <w:start w:val="1"/>
      <w:numFmt w:val="bullet"/>
      <w:lvlText w:val="•"/>
      <w:lvlJc w:val="left"/>
      <w:pPr>
        <w:ind w:left="4320" w:hanging="432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7">
      <w:start w:val="1"/>
      <w:numFmt w:val="bullet"/>
      <w:lvlText w:val="o"/>
      <w:lvlJc w:val="left"/>
      <w:pPr>
        <w:ind w:left="5040" w:hanging="504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8">
      <w:start w:val="1"/>
      <w:numFmt w:val="bullet"/>
      <w:lvlText w:val="▪"/>
      <w:lvlJc w:val="left"/>
      <w:pPr>
        <w:ind w:left="5760" w:hanging="5760"/>
      </w:pPr>
      <w:rPr>
        <w:rFonts w:ascii="Times New Roman" w:cs="Times New Roman" w:eastAsia="Times New Roman" w:hAnsi="Times New Roman"/>
        <w:b w:val="1"/>
        <w:bCs w:val="1"/>
        <w:i w:val="0"/>
        <w:iCs w:val="0"/>
        <w:strike w:val="0"/>
        <w:color w:val="000000"/>
        <w:sz w:val="22"/>
        <w:szCs w:val="22"/>
        <w:u w:val="none"/>
        <w:shd w:fill="auto" w:val="clear"/>
        <w:vertAlign w:val="baseline"/>
      </w:rPr>
    </w:lvl>
  </w:abstractNum>
  <w:abstractNum w:abstractNumId="2">
    <w:lvl w:ilvl="0">
      <w:start w:val="1"/>
      <w:numFmt w:val="bullet"/>
      <w:lvlText w:val="•"/>
      <w:lvlJc w:val="left"/>
      <w:pPr>
        <w:ind w:left="360" w:hanging="360"/>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
      <w:lvlJc w:val="left"/>
      <w:pPr>
        <w:ind w:left="705" w:hanging="705"/>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2">
      <w:start w:val="1"/>
      <w:numFmt w:val="bullet"/>
      <w:lvlText w:val="▪"/>
      <w:lvlJc w:val="left"/>
      <w:pPr>
        <w:ind w:left="1440" w:hanging="144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3">
      <w:start w:val="1"/>
      <w:numFmt w:val="bullet"/>
      <w:lvlText w:val="•"/>
      <w:lvlJc w:val="left"/>
      <w:pPr>
        <w:ind w:left="2160" w:hanging="216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4">
      <w:start w:val="1"/>
      <w:numFmt w:val="bullet"/>
      <w:lvlText w:val="o"/>
      <w:lvlJc w:val="left"/>
      <w:pPr>
        <w:ind w:left="2880" w:hanging="288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5">
      <w:start w:val="1"/>
      <w:numFmt w:val="bullet"/>
      <w:lvlText w:val="▪"/>
      <w:lvlJc w:val="left"/>
      <w:pPr>
        <w:ind w:left="3600" w:hanging="360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6">
      <w:start w:val="1"/>
      <w:numFmt w:val="bullet"/>
      <w:lvlText w:val="•"/>
      <w:lvlJc w:val="left"/>
      <w:pPr>
        <w:ind w:left="4320" w:hanging="432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7">
      <w:start w:val="1"/>
      <w:numFmt w:val="bullet"/>
      <w:lvlText w:val="o"/>
      <w:lvlJc w:val="left"/>
      <w:pPr>
        <w:ind w:left="5040" w:hanging="5040"/>
      </w:pPr>
      <w:rPr>
        <w:rFonts w:ascii="Times New Roman" w:cs="Times New Roman" w:eastAsia="Times New Roman" w:hAnsi="Times New Roman"/>
        <w:b w:val="1"/>
        <w:bCs w:val="1"/>
        <w:i w:val="0"/>
        <w:iCs w:val="0"/>
        <w:strike w:val="0"/>
        <w:color w:val="000000"/>
        <w:sz w:val="22"/>
        <w:szCs w:val="22"/>
        <w:u w:val="none"/>
        <w:shd w:fill="auto" w:val="clear"/>
        <w:vertAlign w:val="baseline"/>
      </w:rPr>
    </w:lvl>
    <w:lvl w:ilvl="8">
      <w:start w:val="1"/>
      <w:numFmt w:val="bullet"/>
      <w:lvlText w:val="▪"/>
      <w:lvlJc w:val="left"/>
      <w:pPr>
        <w:ind w:left="5760" w:hanging="5760"/>
      </w:pPr>
      <w:rPr>
        <w:rFonts w:ascii="Times New Roman" w:cs="Times New Roman" w:eastAsia="Times New Roman" w:hAnsi="Times New Roman"/>
        <w:b w:val="1"/>
        <w:bCs w:val="1"/>
        <w:i w:val="0"/>
        <w:iC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3" w:line="248.00000000000006" w:lineRule="auto"/>
        <w:ind w:left="15" w:hanging="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380" w:firstLine="0"/>
      <w:jc w:val="right"/>
    </w:pPr>
    <w:rPr>
      <w:rFonts w:ascii="Times New Roman" w:cs="Times New Roman" w:eastAsia="Times New Roman" w:hAnsi="Times New Roman"/>
      <w:b w:val="0"/>
      <w:bCs w:val="0"/>
      <w:i w:val="1"/>
      <w:iCs w:val="1"/>
      <w:smallCaps w:val="0"/>
      <w:strike w:val="0"/>
      <w:color w:val="c13734"/>
      <w:sz w:val="34"/>
      <w:szCs w:val="3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5" w:right="0" w:hanging="10"/>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15" w:right="0" w:hanging="10"/>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pPr>
      <w:spacing w:after="3" w:line="248" w:lineRule="auto"/>
      <w:ind w:left="15" w:hanging="10"/>
    </w:pPr>
    <w:rPr>
      <w:rFonts w:ascii="Arial" w:cs="Arial" w:eastAsia="Arial" w:hAnsi="Arial"/>
      <w:color w:val="000000"/>
      <w:sz w:val="22"/>
    </w:rPr>
  </w:style>
  <w:style w:type="paragraph" w:styleId="Heading1">
    <w:name w:val="heading 1"/>
    <w:next w:val="Normal"/>
    <w:link w:val="Heading1Char"/>
    <w:uiPriority w:val="9"/>
    <w:qFormat w:val="1"/>
    <w:pPr>
      <w:keepNext w:val="1"/>
      <w:keepLines w:val="1"/>
      <w:spacing w:line="259" w:lineRule="auto"/>
      <w:ind w:right="380"/>
      <w:jc w:val="right"/>
      <w:outlineLvl w:val="0"/>
    </w:pPr>
    <w:rPr>
      <w:rFonts w:ascii="Times New Roman" w:cs="Times New Roman" w:eastAsia="Times New Roman" w:hAnsi="Times New Roman"/>
      <w:i w:val="1"/>
      <w:color w:val="c13734"/>
      <w:sz w:val="34"/>
    </w:rPr>
  </w:style>
  <w:style w:type="paragraph" w:styleId="Heading2">
    <w:name w:val="heading 2"/>
    <w:next w:val="Normal"/>
    <w:link w:val="Heading2Char"/>
    <w:uiPriority w:val="9"/>
    <w:unhideWhenUsed w:val="1"/>
    <w:qFormat w:val="1"/>
    <w:pPr>
      <w:keepNext w:val="1"/>
      <w:keepLines w:val="1"/>
      <w:spacing w:line="259" w:lineRule="auto"/>
      <w:ind w:left="15" w:hanging="10"/>
      <w:outlineLvl w:val="1"/>
    </w:pPr>
    <w:rPr>
      <w:rFonts w:ascii="Arial" w:cs="Arial" w:eastAsia="Arial" w:hAnsi="Arial"/>
      <w:b w:val="1"/>
      <w:color w:val="000000"/>
      <w:sz w:val="28"/>
    </w:rPr>
  </w:style>
  <w:style w:type="paragraph" w:styleId="Heading3">
    <w:name w:val="heading 3"/>
    <w:next w:val="Normal"/>
    <w:link w:val="Heading3Char"/>
    <w:uiPriority w:val="9"/>
    <w:unhideWhenUsed w:val="1"/>
    <w:qFormat w:val="1"/>
    <w:pPr>
      <w:keepNext w:val="1"/>
      <w:keepLines w:val="1"/>
      <w:spacing w:after="3" w:line="259" w:lineRule="auto"/>
      <w:ind w:left="15" w:hanging="10"/>
      <w:outlineLvl w:val="2"/>
    </w:pPr>
    <w:rPr>
      <w:rFonts w:ascii="Arial" w:cs="Arial" w:eastAsia="Arial" w:hAnsi="Arial"/>
      <w:b w:val="1"/>
      <w:color w:val="000000"/>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link w:val="Heading3"/>
    <w:rPr>
      <w:rFonts w:ascii="Arial" w:cs="Arial" w:eastAsia="Arial" w:hAnsi="Arial"/>
      <w:b w:val="1"/>
      <w:color w:val="000000"/>
      <w:sz w:val="22"/>
    </w:rPr>
  </w:style>
  <w:style w:type="character" w:styleId="Heading2Char" w:customStyle="1">
    <w:name w:val="Heading 2 Char"/>
    <w:link w:val="Heading2"/>
    <w:rPr>
      <w:rFonts w:ascii="Arial" w:cs="Arial" w:eastAsia="Arial" w:hAnsi="Arial"/>
      <w:b w:val="1"/>
      <w:color w:val="000000"/>
      <w:sz w:val="28"/>
    </w:rPr>
  </w:style>
  <w:style w:type="character" w:styleId="Heading1Char" w:customStyle="1">
    <w:name w:val="Heading 1 Char"/>
    <w:link w:val="Heading1"/>
    <w:rPr>
      <w:rFonts w:ascii="Times New Roman" w:cs="Times New Roman" w:eastAsia="Times New Roman" w:hAnsi="Times New Roman"/>
      <w:i w:val="1"/>
      <w:color w:val="c13734"/>
      <w:sz w:val="34"/>
    </w:rPr>
  </w:style>
  <w:style w:type="paragraph" w:styleId="ListParagraph">
    <w:name w:val="List Paragraph"/>
    <w:basedOn w:val="Normal"/>
    <w:uiPriority w:val="34"/>
    <w:qFormat w:val="1"/>
    <w:rsid w:val="00E6542F"/>
    <w:pPr>
      <w:ind w:left="720"/>
      <w:contextualSpacing w:val="1"/>
    </w:pPr>
  </w:style>
  <w:style w:type="character" w:styleId="Hyperlink">
    <w:name w:val="Hyperlink"/>
    <w:basedOn w:val="DefaultParagraphFont"/>
    <w:uiPriority w:val="99"/>
    <w:unhideWhenUsed w:val="1"/>
    <w:rsid w:val="00862C5F"/>
    <w:rPr>
      <w:color w:val="0563c1" w:themeColor="hyperlink"/>
      <w:u w:val="single"/>
    </w:rPr>
  </w:style>
  <w:style w:type="character" w:styleId="UnresolvedMention">
    <w:name w:val="Unresolved Mention"/>
    <w:basedOn w:val="DefaultParagraphFont"/>
    <w:uiPriority w:val="99"/>
    <w:semiHidden w:val="1"/>
    <w:unhideWhenUsed w:val="1"/>
    <w:rsid w:val="00862C5F"/>
    <w:rPr>
      <w:color w:val="605e5c"/>
      <w:shd w:color="auto" w:fill="e1dfdd" w:val="clear"/>
    </w:rPr>
  </w:style>
  <w:style w:type="character" w:styleId="Strong">
    <w:name w:val="Strong"/>
    <w:uiPriority w:val="22"/>
    <w:qFormat w:val="1"/>
    <w:rsid w:val="00576B12"/>
    <w:rPr>
      <w:b w:val="1"/>
      <w:bCs w:val="1"/>
    </w:rPr>
  </w:style>
  <w:style w:type="paragraph" w:styleId="Header">
    <w:name w:val="header"/>
    <w:basedOn w:val="Normal"/>
    <w:link w:val="HeaderChar"/>
    <w:uiPriority w:val="99"/>
    <w:unhideWhenUsed w:val="1"/>
    <w:rsid w:val="00576B12"/>
    <w:pPr>
      <w:tabs>
        <w:tab w:val="center" w:pos="4513"/>
        <w:tab w:val="right" w:pos="9026"/>
      </w:tabs>
      <w:spacing w:after="0" w:line="240" w:lineRule="auto"/>
      <w:ind w:left="0" w:firstLine="0"/>
    </w:pPr>
    <w:rPr>
      <w:rFonts w:ascii="Calibri" w:eastAsia="Calibri" w:hAnsi="Calibri"/>
      <w:color w:val="auto"/>
      <w:sz w:val="20"/>
      <w:szCs w:val="20"/>
    </w:rPr>
  </w:style>
  <w:style w:type="character" w:styleId="HeaderChar" w:customStyle="1">
    <w:name w:val="Header Char"/>
    <w:basedOn w:val="DefaultParagraphFont"/>
    <w:link w:val="Header"/>
    <w:uiPriority w:val="99"/>
    <w:rsid w:val="00576B12"/>
    <w:rPr>
      <w:rFonts w:ascii="Calibri" w:cs="Arial" w:eastAsia="Calibri" w:hAnsi="Calibri"/>
      <w:sz w:val="20"/>
      <w:szCs w:val="20"/>
    </w:rPr>
  </w:style>
  <w:style w:type="paragraph" w:styleId="Footer">
    <w:name w:val="footer"/>
    <w:basedOn w:val="Normal"/>
    <w:link w:val="FooterChar"/>
    <w:uiPriority w:val="99"/>
    <w:unhideWhenUsed w:val="1"/>
    <w:rsid w:val="00576B12"/>
    <w:pPr>
      <w:tabs>
        <w:tab w:val="center" w:pos="4513"/>
        <w:tab w:val="right" w:pos="9026"/>
      </w:tabs>
      <w:spacing w:after="0" w:line="240" w:lineRule="auto"/>
      <w:ind w:left="0" w:firstLine="0"/>
    </w:pPr>
    <w:rPr>
      <w:rFonts w:ascii="Calibri" w:eastAsia="Calibri" w:hAnsi="Calibri"/>
      <w:color w:val="auto"/>
      <w:sz w:val="20"/>
      <w:szCs w:val="20"/>
    </w:rPr>
  </w:style>
  <w:style w:type="character" w:styleId="FooterChar" w:customStyle="1">
    <w:name w:val="Footer Char"/>
    <w:basedOn w:val="DefaultParagraphFont"/>
    <w:link w:val="Footer"/>
    <w:uiPriority w:val="99"/>
    <w:rsid w:val="00576B12"/>
    <w:rPr>
      <w:rFonts w:ascii="Calibri" w:cs="Arial" w:eastAsia="Calibri" w:hAnsi="Calibri"/>
      <w:sz w:val="20"/>
      <w:szCs w:val="20"/>
    </w:rPr>
  </w:style>
  <w:style w:type="table" w:styleId="TableGrid" w:customStyle="1">
    <w:name w:val="TableGrid"/>
    <w:rsid w:val="00332D51"/>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eM+yvcgeQyZVRR4esm8DE6FKmw==">CgMxLjA4AHIhMTFfNHJRaE1TR0VXQ09pUXNlY1dCRmlRdS1fc05hWXdX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2023-11-10T19:52:00Z</dcterms:created>
  <dc:creator>9052, head</dc:creator>
</cp:coreProperties>
</file>