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ttf" ContentType="application/x-font-ttf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020.0" w:type="dxa"/>
        <w:jc w:val="left"/>
        <w:tblInd w:w="-480.0" w:type="dxa"/>
        <w:tblLayout w:type="fixed"/>
        <w:tblLook w:val="0000"/>
      </w:tblPr>
      <w:tblGrid>
        <w:gridCol w:w="3174"/>
        <w:gridCol w:w="6846"/>
        <w:tblGridChange w:id="0">
          <w:tblGrid>
            <w:gridCol w:w="3174"/>
            <w:gridCol w:w="6846"/>
          </w:tblGrid>
        </w:tblGridChange>
      </w:tblGrid>
      <w:tr>
        <w:trPr>
          <w:cantSplit w:val="1"/>
          <w:trHeight w:val="4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70c0" w:val="clear"/>
            <w:vAlign w:val="center"/>
          </w:tcPr>
          <w:p w:rsidR="00000000" w:rsidDel="00000000" w:rsidP="00000000" w:rsidRDefault="00000000" w:rsidRPr="00000000" w14:paraId="00000002">
            <w:pPr>
              <w:spacing w:line="240" w:lineRule="auto"/>
              <w:jc w:val="both"/>
              <w:rPr>
                <w:rFonts w:ascii="Century Gothic" w:cs="Century Gothic" w:eastAsia="Century Gothic" w:hAnsi="Century Gothic"/>
                <w:color w:val="ffffff"/>
                <w:sz w:val="20"/>
                <w:szCs w:val="20"/>
              </w:rPr>
            </w:pPr>
            <w:bookmarkStart w:colFirst="0" w:colLast="0" w:name="_to31q2yo34sl" w:id="0"/>
            <w:bookmarkEnd w:id="0"/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Person Specification: Mainscale Teacher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Century Gothic" w:cs="Century Gothic" w:eastAsia="Century Gothic" w:hAnsi="Century Gothic"/>
          <w:sz w:val="20"/>
          <w:szCs w:val="20"/>
        </w:rPr>
      </w:pPr>
      <w:bookmarkStart w:colFirst="0" w:colLast="0" w:name="_wu6l4wxrb84z" w:id="1"/>
      <w:bookmarkEnd w:id="1"/>
      <w:r w:rsidDel="00000000" w:rsidR="00000000" w:rsidRPr="00000000">
        <w:rPr>
          <w:rtl w:val="0"/>
        </w:rPr>
      </w:r>
    </w:p>
    <w:tbl>
      <w:tblPr>
        <w:tblStyle w:val="Table2"/>
        <w:tblW w:w="89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15"/>
        <w:gridCol w:w="3585"/>
        <w:gridCol w:w="2145"/>
        <w:gridCol w:w="1395"/>
        <w:tblGridChange w:id="0">
          <w:tblGrid>
            <w:gridCol w:w="1815"/>
            <w:gridCol w:w="3585"/>
            <w:gridCol w:w="2145"/>
            <w:gridCol w:w="13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Attributes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Essential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Desirable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How Identified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Qualifications, Knowledge &amp; Experience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0"/>
                <w:szCs w:val="20"/>
                <w:rtl w:val="0"/>
              </w:rPr>
              <w:t xml:space="preserve">Qualifications: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Qualified Teacher Status</w:t>
            </w:r>
          </w:p>
          <w:p w:rsidR="00000000" w:rsidDel="00000000" w:rsidP="00000000" w:rsidRDefault="00000000" w:rsidRPr="00000000" w14:paraId="0000000C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Good first degree in an appropriate specialism</w:t>
            </w:r>
          </w:p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Evidence of recent professional development</w:t>
            </w:r>
          </w:p>
          <w:p w:rsidR="00000000" w:rsidDel="00000000" w:rsidP="00000000" w:rsidRDefault="00000000" w:rsidRPr="00000000" w14:paraId="0000000E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Good GCSE qualifications in English and Maths</w:t>
            </w:r>
          </w:p>
          <w:p w:rsidR="00000000" w:rsidDel="00000000" w:rsidP="00000000" w:rsidRDefault="00000000" w:rsidRPr="00000000" w14:paraId="0000000F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Subject related A level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0"/>
                <w:szCs w:val="20"/>
                <w:rtl w:val="0"/>
              </w:rPr>
              <w:t xml:space="preserve">Knowledge &amp; Experience: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Demonstrable knowledge of how students make effective progress</w:t>
            </w:r>
          </w:p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Evidence of successfully raising attainment in the classroom</w:t>
            </w:r>
          </w:p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In-depth knowledge of the National Curriculum</w:t>
            </w:r>
          </w:p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Ability to use ICT in enhancing learning provision</w:t>
            </w:r>
          </w:p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Record of setting, expecting and maintaining high standards from students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Subject Specialist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Subject related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degree.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Experience of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inclusive provision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and practices which offer quality and opportunity.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Understanding of the latest educational research in relation to teaching and learning. 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A/Q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A/I/T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A/I/R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A/I/R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A/I/R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A/I/R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Personal Qualities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Child-focused, compassionate, kind and selfless</w:t>
            </w:r>
          </w:p>
          <w:p w:rsidR="00000000" w:rsidDel="00000000" w:rsidP="00000000" w:rsidRDefault="00000000" w:rsidRPr="00000000" w14:paraId="0000003F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Commitment to and understanding of, the safeguarding of children and young people</w:t>
            </w:r>
          </w:p>
          <w:p w:rsidR="00000000" w:rsidDel="00000000" w:rsidP="00000000" w:rsidRDefault="00000000" w:rsidRPr="00000000" w14:paraId="00000040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High expectations of self and others</w:t>
            </w:r>
          </w:p>
          <w:p w:rsidR="00000000" w:rsidDel="00000000" w:rsidP="00000000" w:rsidRDefault="00000000" w:rsidRPr="00000000" w14:paraId="00000041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Energy, drive and resilience</w:t>
            </w:r>
          </w:p>
          <w:p w:rsidR="00000000" w:rsidDel="00000000" w:rsidP="00000000" w:rsidRDefault="00000000" w:rsidRPr="00000000" w14:paraId="00000042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Strong commitment to and passionate about improving learning for students</w:t>
            </w:r>
          </w:p>
          <w:p w:rsidR="00000000" w:rsidDel="00000000" w:rsidP="00000000" w:rsidRDefault="00000000" w:rsidRPr="00000000" w14:paraId="00000043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Ability to evaluate own performance and commitment to continually improving practice through appropriate professional development</w:t>
            </w:r>
          </w:p>
          <w:p w:rsidR="00000000" w:rsidDel="00000000" w:rsidP="00000000" w:rsidRDefault="00000000" w:rsidRPr="00000000" w14:paraId="00000044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 committed professional who is ambitious to further develop their career through a bespoke programme of CPD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A/I/R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A/I/R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A/I/T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A/I/T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A/I/T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A/R/T/I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A/I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Planning and Organisation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Excellent classroom practitioner</w:t>
            </w:r>
          </w:p>
          <w:p w:rsidR="00000000" w:rsidDel="00000000" w:rsidP="00000000" w:rsidRDefault="00000000" w:rsidRPr="00000000" w14:paraId="0000005D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Strong organisational and administrative skills</w:t>
            </w:r>
          </w:p>
          <w:p w:rsidR="00000000" w:rsidDel="00000000" w:rsidP="00000000" w:rsidRDefault="00000000" w:rsidRPr="00000000" w14:paraId="0000005E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The ability to effectively implement change and evaluate its impact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Ability to contribute</w:t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to the wider</w:t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enrichment and</w:t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enhancement of</w:t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learning.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A/T/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A/I/T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Management &amp; Teamwork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Creativity, imagination and vision</w:t>
            </w:r>
          </w:p>
          <w:p w:rsidR="00000000" w:rsidDel="00000000" w:rsidP="00000000" w:rsidRDefault="00000000" w:rsidRPr="00000000" w14:paraId="0000006C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Integrity, respect for others and discretion</w:t>
            </w:r>
          </w:p>
          <w:p w:rsidR="00000000" w:rsidDel="00000000" w:rsidP="00000000" w:rsidRDefault="00000000" w:rsidRPr="00000000" w14:paraId="0000006D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 strong and supportive team player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Interest in</w:t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contributing to whole</w:t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school developments.</w:t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Willingness to contribute to extra-</w:t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curricular activities</w:t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and being involved in the school as a</w:t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community.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A/I/T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A/I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A/I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Communication and influence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Strong interpersonal and communication skills</w:t>
            </w:r>
          </w:p>
          <w:p w:rsidR="00000000" w:rsidDel="00000000" w:rsidP="00000000" w:rsidRDefault="00000000" w:rsidRPr="00000000" w14:paraId="0000007D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Ability to communicate effectively with staff, students and parents</w:t>
            </w:r>
          </w:p>
          <w:p w:rsidR="00000000" w:rsidDel="00000000" w:rsidP="00000000" w:rsidRDefault="00000000" w:rsidRPr="00000000" w14:paraId="0000007E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Confidence and competence in using student achievement data</w:t>
            </w:r>
          </w:p>
          <w:p w:rsidR="00000000" w:rsidDel="00000000" w:rsidP="00000000" w:rsidRDefault="00000000" w:rsidRPr="00000000" w14:paraId="0000007F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appropriately to support students</w:t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ind w:left="0" w:firstLine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Ability to contribute to the wider enrichment of learners. 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Ability to inspire others about the transformative power of education.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A/I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I/T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A/I/T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A/I/T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spacing w:line="240" w:lineRule="auto"/>
        <w:jc w:val="both"/>
        <w:rPr>
          <w:rFonts w:ascii="Century Gothic" w:cs="Century Gothic" w:eastAsia="Century Gothic" w:hAnsi="Century Gothic"/>
          <w:sz w:val="20"/>
          <w:szCs w:val="20"/>
        </w:rPr>
      </w:pPr>
      <w:bookmarkStart w:colFirst="0" w:colLast="0" w:name="_o2ld1mwv2x1v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line="240" w:lineRule="auto"/>
        <w:jc w:val="both"/>
        <w:rPr>
          <w:rFonts w:ascii="Century Gothic" w:cs="Century Gothic" w:eastAsia="Century Gothic" w:hAnsi="Century Gothic"/>
          <w:b w:val="1"/>
          <w:bCs w:val="1"/>
          <w:sz w:val="20"/>
          <w:szCs w:val="20"/>
        </w:rPr>
      </w:pPr>
      <w:bookmarkStart w:colFirst="0" w:colLast="0" w:name="_gdpa9mn6hgzp" w:id="3"/>
      <w:bookmarkEnd w:id="3"/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0"/>
          <w:szCs w:val="20"/>
          <w:rtl w:val="0"/>
        </w:rPr>
        <w:t xml:space="preserve">Key</w:t>
      </w:r>
    </w:p>
    <w:p w:rsidR="00000000" w:rsidDel="00000000" w:rsidP="00000000" w:rsidRDefault="00000000" w:rsidRPr="00000000" w14:paraId="00000090">
      <w:pPr>
        <w:spacing w:line="240" w:lineRule="auto"/>
        <w:jc w:val="both"/>
        <w:rPr>
          <w:rFonts w:ascii="Century Gothic" w:cs="Century Gothic" w:eastAsia="Century Gothic" w:hAnsi="Century Gothic"/>
          <w:sz w:val="20"/>
          <w:szCs w:val="20"/>
        </w:rPr>
      </w:pPr>
      <w:bookmarkStart w:colFirst="0" w:colLast="0" w:name="_gdpa9mn6hgzp" w:id="3"/>
      <w:bookmarkEnd w:id="3"/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A = Application I = Interview P = Presentation</w:t>
      </w:r>
    </w:p>
    <w:p w:rsidR="00000000" w:rsidDel="00000000" w:rsidP="00000000" w:rsidRDefault="00000000" w:rsidRPr="00000000" w14:paraId="00000091">
      <w:pPr>
        <w:spacing w:line="240" w:lineRule="auto"/>
        <w:jc w:val="both"/>
        <w:rPr>
          <w:rFonts w:ascii="Century Gothic" w:cs="Century Gothic" w:eastAsia="Century Gothic" w:hAnsi="Century Gothic"/>
          <w:sz w:val="20"/>
          <w:szCs w:val="20"/>
        </w:rPr>
      </w:pPr>
      <w:bookmarkStart w:colFirst="0" w:colLast="0" w:name="_gdpa9mn6hgzp" w:id="3"/>
      <w:bookmarkEnd w:id="3"/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Q = Qualification certificates R = Reference T = Task</w:t>
      </w:r>
    </w:p>
    <w:p w:rsidR="00000000" w:rsidDel="00000000" w:rsidP="00000000" w:rsidRDefault="00000000" w:rsidRPr="00000000" w14:paraId="00000092">
      <w:pPr>
        <w:spacing w:line="240" w:lineRule="auto"/>
        <w:jc w:val="both"/>
        <w:rPr>
          <w:rFonts w:ascii="Century Gothic" w:cs="Century Gothic" w:eastAsia="Century Gothic" w:hAnsi="Century Gothic"/>
          <w:sz w:val="20"/>
          <w:szCs w:val="20"/>
        </w:rPr>
      </w:pPr>
      <w:bookmarkStart w:colFirst="0" w:colLast="0" w:name="_gdpa9mn6hgzp" w:id="3"/>
      <w:bookmarkEnd w:id="3"/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20.0" w:type="dxa"/>
        <w:bottom w:w="0.0" w:type="dxa"/>
        <w:right w:w="120.0" w:type="dxa"/>
      </w:tblCellMar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EDB521D835884383E84641D9450E47" ma:contentTypeVersion="14" ma:contentTypeDescription="Create a new document." ma:contentTypeScope="" ma:versionID="bfe017cd6c33cc157e8b516cc1ec2a9c">
  <xsd:schema xmlns:xsd="http://www.w3.org/2001/XMLSchema" xmlns:xs="http://www.w3.org/2001/XMLSchema" xmlns:p="http://schemas.microsoft.com/office/2006/metadata/properties" xmlns:ns2="182ca735-d6d9-4b1d-9915-1fd475f15570" xmlns:ns3="ad6fdf58-1093-4c3a-a694-348f85f9af79" targetNamespace="http://schemas.microsoft.com/office/2006/metadata/properties" ma:root="true" ma:fieldsID="8732bca68530e437ece8274f925bc359" ns2:_="" ns3:_="">
    <xsd:import namespace="182ca735-d6d9-4b1d-9915-1fd475f15570"/>
    <xsd:import namespace="ad6fdf58-1093-4c3a-a694-348f85f9af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ca735-d6d9-4b1d-9915-1fd475f155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044be0c-13d8-47c7-9ae8-2c827aa537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fdf58-1093-4c3a-a694-348f85f9af7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e54cb30-719b-4885-a9cd-4855b387e771}" ma:internalName="TaxCatchAll" ma:showField="CatchAllData" ma:web="ad6fdf58-1093-4c3a-a694-348f85f9af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2ca735-d6d9-4b1d-9915-1fd475f15570">
      <Terms xmlns="http://schemas.microsoft.com/office/infopath/2007/PartnerControls"/>
    </lcf76f155ced4ddcb4097134ff3c332f>
    <TaxCatchAll xmlns="ad6fdf58-1093-4c3a-a694-348f85f9af79" xsi:nil="true"/>
  </documentManagement>
</p:properties>
</file>

<file path=customXml/itemProps1.xml><?xml version="1.0" encoding="utf-8"?>
<ds:datastoreItem xmlns:ds="http://schemas.openxmlformats.org/officeDocument/2006/customXml" ds:itemID="{F424507F-7DAD-410D-8B09-7FCB7B2A4253}"/>
</file>

<file path=customXml/itemProps2.xml><?xml version="1.0" encoding="utf-8"?>
<ds:datastoreItem xmlns:ds="http://schemas.openxmlformats.org/officeDocument/2006/customXml" ds:itemID="{3D65923A-5A0B-463A-BF12-94E214B41AFA}"/>
</file>

<file path=customXml/itemProps3.xml><?xml version="1.0" encoding="utf-8"?>
<ds:datastoreItem xmlns:ds="http://schemas.openxmlformats.org/officeDocument/2006/customXml" ds:itemID="{9CA10040-62C0-4CA0-94FC-BE2EFC7BD85B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0x0101002BEDB521D835884383E84641D9450E47</vt:lpwstr>
  </property>
</Properties>
</file>