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84998" w14:textId="77777777" w:rsidR="001F3AEC" w:rsidRDefault="001F3AEC" w:rsidP="001F3AEC">
      <w:pPr>
        <w:rPr>
          <w:rFonts w:ascii="Comic Sans MS" w:hAnsi="Comic Sans MS" w:cs="Comic Sans MS"/>
        </w:rPr>
      </w:pPr>
    </w:p>
    <w:p w14:paraId="3ECBEA91" w14:textId="0DA33135" w:rsidR="001F3AEC" w:rsidRDefault="007E6878" w:rsidP="001F3AEC">
      <w:pPr>
        <w:rPr>
          <w:rFonts w:ascii="Comic Sans MS" w:hAnsi="Comic Sans MS" w:cs="Comic Sans MS"/>
        </w:rPr>
      </w:pPr>
      <w:r>
        <w:rPr>
          <w:rFonts w:ascii="Comic Sans MS" w:hAnsi="Comic Sans MS" w:cs="Comic Sans MS"/>
          <w:b/>
          <w:bCs/>
          <w:noProof/>
          <w:sz w:val="72"/>
          <w:szCs w:val="72"/>
        </w:rPr>
        <w:drawing>
          <wp:inline distT="0" distB="0" distL="0" distR="0" wp14:anchorId="780E3118" wp14:editId="047B6A21">
            <wp:extent cx="5318760" cy="18338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8760" cy="1833880"/>
                    </a:xfrm>
                    <a:prstGeom prst="rect">
                      <a:avLst/>
                    </a:prstGeom>
                    <a:noFill/>
                  </pic:spPr>
                </pic:pic>
              </a:graphicData>
            </a:graphic>
          </wp:inline>
        </w:drawing>
      </w:r>
    </w:p>
    <w:p w14:paraId="2FF285CF" w14:textId="77777777" w:rsidR="001F3AEC" w:rsidRPr="00641717" w:rsidRDefault="001F3AEC" w:rsidP="001F3AEC">
      <w:pPr>
        <w:rPr>
          <w:rFonts w:ascii="Calibri" w:hAnsi="Calibri" w:cs="Calibri"/>
          <w:b/>
          <w:bCs/>
          <w:sz w:val="52"/>
          <w:szCs w:val="52"/>
        </w:rPr>
      </w:pPr>
    </w:p>
    <w:p w14:paraId="0604221B" w14:textId="77777777" w:rsidR="001F3AEC" w:rsidRPr="00641717" w:rsidRDefault="001F3AEC" w:rsidP="001F3AEC">
      <w:pPr>
        <w:rPr>
          <w:rFonts w:ascii="Calibri" w:hAnsi="Calibri" w:cs="Calibri"/>
          <w:b/>
          <w:bCs/>
          <w:sz w:val="52"/>
          <w:szCs w:val="52"/>
        </w:rPr>
      </w:pPr>
    </w:p>
    <w:p w14:paraId="679D195B" w14:textId="77777777" w:rsidR="001F3AEC" w:rsidRPr="00B6275F" w:rsidRDefault="001F3AEC" w:rsidP="001F3AEC">
      <w:pPr>
        <w:jc w:val="center"/>
        <w:rPr>
          <w:rFonts w:ascii="Calibri" w:hAnsi="Calibri" w:cs="Calibri"/>
          <w:b/>
          <w:bCs/>
          <w:sz w:val="96"/>
          <w:szCs w:val="96"/>
        </w:rPr>
      </w:pPr>
      <w:r w:rsidRPr="00B6275F">
        <w:rPr>
          <w:rFonts w:ascii="Calibri" w:hAnsi="Calibri" w:cs="Calibri"/>
          <w:b/>
          <w:bCs/>
          <w:sz w:val="96"/>
          <w:szCs w:val="96"/>
        </w:rPr>
        <w:t>Behaviour policy</w:t>
      </w:r>
    </w:p>
    <w:p w14:paraId="10E2B711" w14:textId="77777777" w:rsidR="001F3AEC" w:rsidRDefault="001F3AEC" w:rsidP="001F3AEC">
      <w:pPr>
        <w:jc w:val="center"/>
        <w:rPr>
          <w:rFonts w:ascii="Comic Sans MS" w:hAnsi="Comic Sans MS" w:cs="Comic Sans MS"/>
          <w:b/>
          <w:bCs/>
          <w:sz w:val="72"/>
          <w:szCs w:val="72"/>
        </w:rPr>
      </w:pPr>
    </w:p>
    <w:p w14:paraId="6495B614" w14:textId="77777777" w:rsidR="001F3AEC" w:rsidRDefault="001F3AEC" w:rsidP="001F3AEC">
      <w:pPr>
        <w:jc w:val="center"/>
        <w:rPr>
          <w:rFonts w:ascii="Comic Sans MS" w:hAnsi="Comic Sans MS" w:cs="Comic Sans MS"/>
          <w:b/>
          <w:bCs/>
          <w:sz w:val="72"/>
          <w:szCs w:val="72"/>
        </w:rPr>
      </w:pPr>
    </w:p>
    <w:p w14:paraId="5E77123A" w14:textId="77777777" w:rsidR="00733743" w:rsidRDefault="00733743" w:rsidP="00900286">
      <w:pPr>
        <w:rPr>
          <w:rFonts w:ascii="Comic Sans MS" w:hAnsi="Comic Sans MS" w:cs="Comic Sans MS"/>
          <w:b/>
          <w:bCs/>
          <w:sz w:val="72"/>
          <w:szCs w:val="72"/>
        </w:rPr>
      </w:pPr>
    </w:p>
    <w:p w14:paraId="190329AB" w14:textId="77777777" w:rsidR="00900286" w:rsidRPr="00D821C4" w:rsidRDefault="00900286" w:rsidP="00900286">
      <w:pPr>
        <w:rPr>
          <w:rFonts w:ascii="Comic Sans MS" w:hAnsi="Comic Sans MS" w:cs="Comic Sans MS"/>
          <w:b/>
          <w:bCs/>
          <w:sz w:val="16"/>
          <w:szCs w:val="16"/>
        </w:rPr>
      </w:pPr>
    </w:p>
    <w:p w14:paraId="29623C7F" w14:textId="77777777" w:rsidR="001F3AEC" w:rsidRDefault="001F3AEC">
      <w:pPr>
        <w:keepNext/>
        <w:suppressAutoHyphens/>
        <w:jc w:val="center"/>
        <w:rPr>
          <w:rFonts w:ascii="Calibri" w:hAnsi="Calibri" w:cs="Calibri"/>
          <w:b/>
          <w:bCs/>
          <w:sz w:val="28"/>
          <w:szCs w:val="28"/>
          <w:lang w:val="en-US"/>
        </w:rPr>
      </w:pPr>
    </w:p>
    <w:p w14:paraId="38B79088" w14:textId="77777777" w:rsidR="00EA7C47" w:rsidRDefault="00EA7C47">
      <w:pPr>
        <w:keepNext/>
        <w:suppressAutoHyphens/>
        <w:jc w:val="center"/>
        <w:rPr>
          <w:rFonts w:ascii="Calibri" w:hAnsi="Calibri" w:cs="Calibri"/>
          <w:b/>
          <w:bCs/>
          <w:sz w:val="28"/>
          <w:szCs w:val="28"/>
          <w:lang w:val="en-US"/>
        </w:rPr>
      </w:pPr>
    </w:p>
    <w:p w14:paraId="75307450" w14:textId="77777777" w:rsidR="00EA7C47" w:rsidRDefault="00EA7C47">
      <w:pPr>
        <w:keepNext/>
        <w:suppressAutoHyphens/>
        <w:jc w:val="center"/>
        <w:rPr>
          <w:rFonts w:ascii="Calibri" w:hAnsi="Calibri" w:cs="Calibri"/>
          <w:b/>
          <w:bCs/>
          <w:sz w:val="28"/>
          <w:szCs w:val="28"/>
          <w:lang w:val="en-US"/>
        </w:rPr>
      </w:pPr>
    </w:p>
    <w:p w14:paraId="5EEB2921" w14:textId="77777777" w:rsidR="00EA7C47" w:rsidRPr="00641717" w:rsidRDefault="00EA7C47">
      <w:pPr>
        <w:keepNext/>
        <w:suppressAutoHyphens/>
        <w:jc w:val="center"/>
        <w:rPr>
          <w:rFonts w:ascii="Calibri" w:hAnsi="Calibri" w:cs="Calibri"/>
          <w:b/>
          <w:bCs/>
          <w:sz w:val="28"/>
          <w:szCs w:val="28"/>
          <w:lang w:val="en-US"/>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B6275F" w:rsidRPr="004B6754" w14:paraId="1B2AE8B4" w14:textId="77777777" w:rsidTr="00BC0375">
        <w:tc>
          <w:tcPr>
            <w:tcW w:w="2127" w:type="dxa"/>
            <w:shd w:val="clear" w:color="auto" w:fill="BFBFBF"/>
          </w:tcPr>
          <w:p w14:paraId="7E95D1CB" w14:textId="77777777" w:rsidR="00B6275F" w:rsidRPr="004B6754" w:rsidRDefault="00B6275F" w:rsidP="00BC0375">
            <w:pPr>
              <w:widowControl/>
              <w:spacing w:before="120" w:after="120"/>
              <w:rPr>
                <w:rFonts w:ascii="Arial" w:eastAsia="MS Mincho" w:hAnsi="Arial"/>
                <w:b/>
                <w:szCs w:val="24"/>
              </w:rPr>
            </w:pPr>
            <w:r w:rsidRPr="004B6754">
              <w:rPr>
                <w:rFonts w:ascii="Arial" w:eastAsia="MS Mincho" w:hAnsi="Arial"/>
                <w:b/>
                <w:szCs w:val="24"/>
              </w:rPr>
              <w:t>Approved by:</w:t>
            </w:r>
          </w:p>
        </w:tc>
        <w:tc>
          <w:tcPr>
            <w:tcW w:w="3727" w:type="dxa"/>
            <w:shd w:val="clear" w:color="auto" w:fill="BFBFBF"/>
          </w:tcPr>
          <w:p w14:paraId="549E4DC8" w14:textId="77777777" w:rsidR="00B6275F" w:rsidRPr="004B6754" w:rsidRDefault="00B6275F" w:rsidP="00BC0375">
            <w:pPr>
              <w:widowControl/>
              <w:spacing w:before="120" w:after="120"/>
              <w:rPr>
                <w:rFonts w:ascii="Arial" w:eastAsia="MS Mincho" w:hAnsi="Arial"/>
                <w:szCs w:val="24"/>
              </w:rPr>
            </w:pPr>
            <w:r w:rsidRPr="004B6754">
              <w:rPr>
                <w:rFonts w:ascii="Arial" w:eastAsia="MS Mincho" w:hAnsi="Arial"/>
                <w:szCs w:val="24"/>
              </w:rPr>
              <w:t>Neil McKinlay</w:t>
            </w:r>
          </w:p>
        </w:tc>
        <w:tc>
          <w:tcPr>
            <w:tcW w:w="3587" w:type="dxa"/>
            <w:shd w:val="clear" w:color="auto" w:fill="BFBFBF"/>
          </w:tcPr>
          <w:p w14:paraId="581AE75E" w14:textId="77777777" w:rsidR="00B6275F" w:rsidRPr="004B6754" w:rsidRDefault="00B6275F" w:rsidP="00D758CB">
            <w:pPr>
              <w:widowControl/>
              <w:spacing w:before="120" w:after="120"/>
              <w:rPr>
                <w:rFonts w:ascii="Arial" w:eastAsia="MS Mincho" w:hAnsi="Arial"/>
                <w:szCs w:val="24"/>
              </w:rPr>
            </w:pPr>
            <w:r w:rsidRPr="004B6754">
              <w:rPr>
                <w:rFonts w:ascii="Arial" w:eastAsia="MS Mincho" w:hAnsi="Arial"/>
                <w:b/>
                <w:szCs w:val="24"/>
              </w:rPr>
              <w:t>Date:</w:t>
            </w:r>
            <w:r w:rsidRPr="004B6754">
              <w:rPr>
                <w:rFonts w:ascii="Arial" w:eastAsia="MS Mincho" w:hAnsi="Arial"/>
                <w:szCs w:val="24"/>
              </w:rPr>
              <w:t xml:space="preserve">  </w:t>
            </w:r>
            <w:r w:rsidR="00D758CB">
              <w:rPr>
                <w:rFonts w:ascii="Arial" w:eastAsia="MS Mincho" w:hAnsi="Arial"/>
                <w:szCs w:val="24"/>
              </w:rPr>
              <w:t>Ju</w:t>
            </w:r>
            <w:r w:rsidR="006E3808">
              <w:rPr>
                <w:rFonts w:ascii="Arial" w:eastAsia="MS Mincho" w:hAnsi="Arial"/>
                <w:szCs w:val="24"/>
              </w:rPr>
              <w:t>ly</w:t>
            </w:r>
            <w:r w:rsidR="00D758CB">
              <w:rPr>
                <w:rFonts w:ascii="Arial" w:eastAsia="MS Mincho" w:hAnsi="Arial"/>
                <w:szCs w:val="24"/>
              </w:rPr>
              <w:t xml:space="preserve"> </w:t>
            </w:r>
            <w:r w:rsidR="006F0183">
              <w:rPr>
                <w:rFonts w:ascii="Arial" w:eastAsia="MS Mincho" w:hAnsi="Arial"/>
                <w:szCs w:val="24"/>
              </w:rPr>
              <w:t>2026</w:t>
            </w:r>
          </w:p>
        </w:tc>
      </w:tr>
      <w:tr w:rsidR="00B6275F" w:rsidRPr="004B6754" w14:paraId="0F2D7FA7" w14:textId="77777777" w:rsidTr="00BC0375">
        <w:tc>
          <w:tcPr>
            <w:tcW w:w="2127" w:type="dxa"/>
            <w:shd w:val="clear" w:color="auto" w:fill="BFBFBF"/>
          </w:tcPr>
          <w:p w14:paraId="582DF5EA" w14:textId="77777777" w:rsidR="00B6275F" w:rsidRPr="004B6754" w:rsidRDefault="00B6275F" w:rsidP="00BC0375">
            <w:pPr>
              <w:widowControl/>
              <w:spacing w:before="120" w:after="120"/>
              <w:rPr>
                <w:rFonts w:ascii="Arial" w:eastAsia="MS Mincho" w:hAnsi="Arial"/>
                <w:b/>
                <w:szCs w:val="24"/>
              </w:rPr>
            </w:pPr>
            <w:r w:rsidRPr="004B6754">
              <w:rPr>
                <w:rFonts w:ascii="Arial" w:eastAsia="MS Mincho" w:hAnsi="Arial"/>
                <w:b/>
                <w:szCs w:val="24"/>
              </w:rPr>
              <w:t>Last reviewed on:</w:t>
            </w:r>
          </w:p>
        </w:tc>
        <w:tc>
          <w:tcPr>
            <w:tcW w:w="7314" w:type="dxa"/>
            <w:gridSpan w:val="2"/>
            <w:shd w:val="clear" w:color="auto" w:fill="BFBFBF"/>
          </w:tcPr>
          <w:p w14:paraId="763FF882" w14:textId="77777777" w:rsidR="00B6275F" w:rsidRPr="004B6754" w:rsidRDefault="00D758CB" w:rsidP="00BC0375">
            <w:pPr>
              <w:widowControl/>
              <w:spacing w:before="120" w:after="120"/>
              <w:rPr>
                <w:rFonts w:ascii="Arial" w:eastAsia="MS Mincho" w:hAnsi="Arial"/>
                <w:szCs w:val="24"/>
              </w:rPr>
            </w:pPr>
            <w:r>
              <w:rPr>
                <w:rFonts w:ascii="Arial" w:eastAsia="MS Mincho" w:hAnsi="Arial"/>
                <w:szCs w:val="24"/>
              </w:rPr>
              <w:t>Ju</w:t>
            </w:r>
            <w:r w:rsidR="006E3808">
              <w:rPr>
                <w:rFonts w:ascii="Arial" w:eastAsia="MS Mincho" w:hAnsi="Arial"/>
                <w:szCs w:val="24"/>
              </w:rPr>
              <w:t>ly</w:t>
            </w:r>
            <w:r>
              <w:rPr>
                <w:rFonts w:ascii="Arial" w:eastAsia="MS Mincho" w:hAnsi="Arial"/>
                <w:szCs w:val="24"/>
              </w:rPr>
              <w:t xml:space="preserve"> 202</w:t>
            </w:r>
            <w:r w:rsidR="006F0183">
              <w:rPr>
                <w:rFonts w:ascii="Arial" w:eastAsia="MS Mincho" w:hAnsi="Arial"/>
                <w:szCs w:val="24"/>
              </w:rPr>
              <w:t>6</w:t>
            </w:r>
          </w:p>
        </w:tc>
      </w:tr>
      <w:tr w:rsidR="00B6275F" w:rsidRPr="004B6754" w14:paraId="707CC11B" w14:textId="77777777" w:rsidTr="00BC0375">
        <w:tc>
          <w:tcPr>
            <w:tcW w:w="2127" w:type="dxa"/>
            <w:shd w:val="clear" w:color="auto" w:fill="BFBFBF"/>
          </w:tcPr>
          <w:p w14:paraId="5F86D6D9" w14:textId="77777777" w:rsidR="00B6275F" w:rsidRPr="004B6754" w:rsidRDefault="00B6275F" w:rsidP="00BC0375">
            <w:pPr>
              <w:widowControl/>
              <w:spacing w:before="120" w:after="120"/>
              <w:rPr>
                <w:rFonts w:ascii="Arial" w:eastAsia="MS Mincho" w:hAnsi="Arial"/>
                <w:b/>
                <w:szCs w:val="24"/>
              </w:rPr>
            </w:pPr>
            <w:r w:rsidRPr="004B6754">
              <w:rPr>
                <w:rFonts w:ascii="Arial" w:eastAsia="MS Mincho" w:hAnsi="Arial"/>
                <w:b/>
                <w:szCs w:val="24"/>
              </w:rPr>
              <w:t>Next review due by:</w:t>
            </w:r>
          </w:p>
        </w:tc>
        <w:tc>
          <w:tcPr>
            <w:tcW w:w="7314" w:type="dxa"/>
            <w:gridSpan w:val="2"/>
            <w:shd w:val="clear" w:color="auto" w:fill="BFBFBF"/>
          </w:tcPr>
          <w:p w14:paraId="52ED30FA" w14:textId="77777777" w:rsidR="00B6275F" w:rsidRPr="004B6754" w:rsidRDefault="00D758CB" w:rsidP="00BC0375">
            <w:pPr>
              <w:widowControl/>
              <w:spacing w:before="120" w:after="120"/>
              <w:rPr>
                <w:rFonts w:ascii="Arial" w:eastAsia="MS Mincho" w:hAnsi="Arial"/>
                <w:szCs w:val="24"/>
              </w:rPr>
            </w:pPr>
            <w:r>
              <w:rPr>
                <w:rFonts w:ascii="Arial" w:eastAsia="MS Mincho" w:hAnsi="Arial"/>
                <w:szCs w:val="24"/>
              </w:rPr>
              <w:t>Ju</w:t>
            </w:r>
            <w:r w:rsidR="006E3808">
              <w:rPr>
                <w:rFonts w:ascii="Arial" w:eastAsia="MS Mincho" w:hAnsi="Arial"/>
                <w:szCs w:val="24"/>
              </w:rPr>
              <w:t>ly</w:t>
            </w:r>
            <w:r>
              <w:rPr>
                <w:rFonts w:ascii="Arial" w:eastAsia="MS Mincho" w:hAnsi="Arial"/>
                <w:szCs w:val="24"/>
              </w:rPr>
              <w:t xml:space="preserve"> 2027</w:t>
            </w:r>
          </w:p>
        </w:tc>
      </w:tr>
    </w:tbl>
    <w:p w14:paraId="7D092449" w14:textId="77777777" w:rsidR="001F3AEC" w:rsidRDefault="001F3AEC">
      <w:pPr>
        <w:rPr>
          <w:rFonts w:ascii="Arial" w:hAnsi="Arial" w:cs="Arial"/>
          <w:sz w:val="22"/>
          <w:szCs w:val="22"/>
        </w:rPr>
      </w:pPr>
    </w:p>
    <w:p w14:paraId="62C211E8" w14:textId="77777777" w:rsidR="00EA7C47" w:rsidRDefault="00EA7C47" w:rsidP="00321314">
      <w:pPr>
        <w:rPr>
          <w:rFonts w:ascii="Calibri" w:hAnsi="Calibri" w:cs="Calibri"/>
          <w:b/>
          <w:sz w:val="24"/>
          <w:szCs w:val="24"/>
        </w:rPr>
      </w:pPr>
    </w:p>
    <w:p w14:paraId="4A35E831" w14:textId="77777777" w:rsidR="00B6275F" w:rsidRDefault="00B6275F" w:rsidP="00321314">
      <w:pPr>
        <w:rPr>
          <w:rFonts w:ascii="Calibri" w:hAnsi="Calibri" w:cs="Calibri"/>
          <w:b/>
          <w:sz w:val="24"/>
          <w:szCs w:val="24"/>
        </w:rPr>
      </w:pPr>
    </w:p>
    <w:p w14:paraId="111983C2" w14:textId="77777777" w:rsidR="00F41703" w:rsidRDefault="00F41703" w:rsidP="00321314">
      <w:pPr>
        <w:rPr>
          <w:rFonts w:ascii="Calibri" w:hAnsi="Calibri" w:cs="Calibri"/>
          <w:b/>
          <w:sz w:val="28"/>
          <w:szCs w:val="28"/>
        </w:rPr>
      </w:pPr>
    </w:p>
    <w:p w14:paraId="1AE068CB" w14:textId="77777777" w:rsidR="00EA7C47" w:rsidRDefault="00EA7C47" w:rsidP="00321314">
      <w:pPr>
        <w:rPr>
          <w:rFonts w:ascii="Calibri" w:hAnsi="Calibri" w:cs="Calibri"/>
          <w:b/>
          <w:sz w:val="28"/>
          <w:szCs w:val="28"/>
        </w:rPr>
      </w:pPr>
      <w:r>
        <w:rPr>
          <w:rFonts w:ascii="Calibri" w:hAnsi="Calibri" w:cs="Calibri"/>
          <w:b/>
          <w:sz w:val="28"/>
          <w:szCs w:val="28"/>
        </w:rPr>
        <w:t>Our School Vision</w:t>
      </w:r>
    </w:p>
    <w:p w14:paraId="2E20F9E1" w14:textId="77777777" w:rsidR="00D26657" w:rsidRPr="00372A8C" w:rsidRDefault="00D26657" w:rsidP="00D26657">
      <w:pPr>
        <w:rPr>
          <w:rFonts w:asciiTheme="minorHAnsi" w:hAnsiTheme="minorHAnsi" w:cs="Calibri"/>
          <w:b/>
          <w:noProof/>
          <w:sz w:val="24"/>
          <w:szCs w:val="24"/>
        </w:rPr>
      </w:pPr>
      <w:r w:rsidRPr="00372A8C">
        <w:rPr>
          <w:rFonts w:asciiTheme="minorHAnsi" w:hAnsiTheme="minorHAnsi" w:cs="Calibri"/>
          <w:b/>
          <w:noProof/>
          <w:sz w:val="24"/>
          <w:szCs w:val="24"/>
        </w:rPr>
        <w:t>Ready to learn. Ready to thrive. Ready for tomorrow.</w:t>
      </w:r>
    </w:p>
    <w:p w14:paraId="421F072D" w14:textId="77777777" w:rsidR="00D26657" w:rsidRPr="00372A8C" w:rsidRDefault="00D26657" w:rsidP="00D26657">
      <w:pPr>
        <w:rPr>
          <w:rFonts w:asciiTheme="minorHAnsi" w:hAnsiTheme="minorHAnsi" w:cs="Calibri"/>
          <w:b/>
          <w:i/>
          <w:noProof/>
          <w:sz w:val="24"/>
          <w:szCs w:val="24"/>
        </w:rPr>
      </w:pPr>
    </w:p>
    <w:p w14:paraId="3B632C67" w14:textId="77777777" w:rsidR="00D26657" w:rsidRPr="00372A8C" w:rsidRDefault="00D26657" w:rsidP="00D26657">
      <w:pPr>
        <w:rPr>
          <w:rFonts w:asciiTheme="minorHAnsi" w:hAnsiTheme="minorHAnsi" w:cs="Calibri"/>
          <w:b/>
          <w:i/>
          <w:noProof/>
          <w:sz w:val="24"/>
          <w:szCs w:val="24"/>
        </w:rPr>
      </w:pPr>
      <w:r w:rsidRPr="00372A8C">
        <w:rPr>
          <w:rFonts w:asciiTheme="minorHAnsi" w:hAnsiTheme="minorHAnsi" w:cs="Calibri"/>
          <w:b/>
          <w:i/>
          <w:noProof/>
          <w:sz w:val="24"/>
          <w:szCs w:val="24"/>
        </w:rPr>
        <w:t>At Egerton we aspire to create an inclusive environment where all students and staff can flourish. We strive to nurture curious minds, so that all children leave school as confident, compassionate and globally aware citizens.</w:t>
      </w:r>
    </w:p>
    <w:p w14:paraId="66AB4A33" w14:textId="77777777" w:rsidR="00D26657" w:rsidRPr="00372A8C" w:rsidRDefault="00D26657" w:rsidP="00D26657">
      <w:pPr>
        <w:rPr>
          <w:rFonts w:asciiTheme="minorHAnsi" w:hAnsiTheme="minorHAnsi" w:cs="Calibri"/>
          <w:b/>
          <w:i/>
          <w:noProof/>
          <w:sz w:val="24"/>
          <w:szCs w:val="24"/>
        </w:rPr>
      </w:pPr>
    </w:p>
    <w:p w14:paraId="544A7E1D"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b/>
          <w:noProof/>
          <w:sz w:val="24"/>
          <w:szCs w:val="24"/>
        </w:rPr>
        <w:t xml:space="preserve">R- </w:t>
      </w:r>
      <w:r w:rsidRPr="00372A8C">
        <w:rPr>
          <w:rFonts w:asciiTheme="minorHAnsi" w:hAnsiTheme="minorHAnsi" w:cs="Calibri"/>
          <w:noProof/>
          <w:sz w:val="24"/>
          <w:szCs w:val="24"/>
        </w:rPr>
        <w:t xml:space="preserve">Resilient </w:t>
      </w:r>
    </w:p>
    <w:p w14:paraId="48D4F47A"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noProof/>
          <w:sz w:val="24"/>
          <w:szCs w:val="24"/>
        </w:rPr>
        <w:t>We want our children to embrace challenges and be equipped with the knowledge, skills and resilience they need to flourish.</w:t>
      </w:r>
    </w:p>
    <w:p w14:paraId="2CB3D346" w14:textId="77777777" w:rsidR="00D26657" w:rsidRPr="00372A8C" w:rsidRDefault="00D26657" w:rsidP="00D26657">
      <w:pPr>
        <w:rPr>
          <w:rFonts w:asciiTheme="minorHAnsi" w:hAnsiTheme="minorHAnsi" w:cs="Calibri"/>
          <w:noProof/>
          <w:sz w:val="24"/>
          <w:szCs w:val="24"/>
        </w:rPr>
      </w:pPr>
    </w:p>
    <w:p w14:paraId="09BCEDF0" w14:textId="77777777" w:rsidR="00D26657" w:rsidRPr="00372A8C" w:rsidRDefault="00D26657" w:rsidP="00D26657">
      <w:pPr>
        <w:rPr>
          <w:rFonts w:asciiTheme="minorHAnsi" w:hAnsiTheme="minorHAnsi" w:cs="Calibri"/>
          <w:b/>
          <w:noProof/>
          <w:sz w:val="24"/>
          <w:szCs w:val="24"/>
        </w:rPr>
      </w:pPr>
      <w:r w:rsidRPr="00372A8C">
        <w:rPr>
          <w:rFonts w:asciiTheme="minorHAnsi" w:hAnsiTheme="minorHAnsi" w:cs="Calibri"/>
          <w:b/>
          <w:noProof/>
          <w:sz w:val="24"/>
          <w:szCs w:val="24"/>
        </w:rPr>
        <w:t>E-</w:t>
      </w:r>
      <w:r w:rsidRPr="00372A8C">
        <w:rPr>
          <w:rFonts w:asciiTheme="minorHAnsi" w:hAnsiTheme="minorHAnsi" w:cs="Calibri"/>
          <w:noProof/>
          <w:sz w:val="24"/>
          <w:szCs w:val="24"/>
        </w:rPr>
        <w:t>Engaged</w:t>
      </w:r>
    </w:p>
    <w:p w14:paraId="3000CAEF"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noProof/>
          <w:sz w:val="24"/>
          <w:szCs w:val="24"/>
        </w:rPr>
        <w:t>We want our children to be engaged and  inquisitive in their learning.</w:t>
      </w:r>
    </w:p>
    <w:p w14:paraId="2975F5E3" w14:textId="77777777" w:rsidR="00D26657" w:rsidRPr="00372A8C" w:rsidRDefault="00D26657" w:rsidP="00D26657">
      <w:pPr>
        <w:rPr>
          <w:rFonts w:asciiTheme="minorHAnsi" w:hAnsiTheme="minorHAnsi" w:cs="Calibri"/>
          <w:noProof/>
          <w:sz w:val="24"/>
          <w:szCs w:val="24"/>
        </w:rPr>
      </w:pPr>
    </w:p>
    <w:p w14:paraId="2D66CEBF"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b/>
          <w:noProof/>
          <w:sz w:val="24"/>
          <w:szCs w:val="24"/>
        </w:rPr>
        <w:t>A-</w:t>
      </w:r>
      <w:r w:rsidRPr="00372A8C">
        <w:rPr>
          <w:rFonts w:asciiTheme="minorHAnsi" w:hAnsiTheme="minorHAnsi" w:cs="Calibri"/>
          <w:noProof/>
          <w:sz w:val="24"/>
          <w:szCs w:val="24"/>
        </w:rPr>
        <w:t>Achieve excellence</w:t>
      </w:r>
    </w:p>
    <w:p w14:paraId="5C164196"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noProof/>
          <w:sz w:val="24"/>
          <w:szCs w:val="24"/>
        </w:rPr>
        <w:t>We want our children to achieve excellence through an ambitious curriulum and amazing learning opportunities.</w:t>
      </w:r>
    </w:p>
    <w:p w14:paraId="5CDF0D47" w14:textId="77777777" w:rsidR="00D26657" w:rsidRPr="00372A8C" w:rsidRDefault="00D26657" w:rsidP="00D26657">
      <w:pPr>
        <w:rPr>
          <w:rFonts w:asciiTheme="minorHAnsi" w:hAnsiTheme="minorHAnsi" w:cs="Calibri"/>
          <w:noProof/>
          <w:sz w:val="24"/>
          <w:szCs w:val="24"/>
        </w:rPr>
      </w:pPr>
    </w:p>
    <w:p w14:paraId="740D4B4F"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b/>
          <w:noProof/>
          <w:sz w:val="24"/>
          <w:szCs w:val="24"/>
        </w:rPr>
        <w:t>D-</w:t>
      </w:r>
      <w:r w:rsidRPr="00372A8C">
        <w:rPr>
          <w:rFonts w:asciiTheme="minorHAnsi" w:hAnsiTheme="minorHAnsi" w:cs="Calibri"/>
          <w:noProof/>
          <w:sz w:val="24"/>
          <w:szCs w:val="24"/>
        </w:rPr>
        <w:t>Discover</w:t>
      </w:r>
    </w:p>
    <w:p w14:paraId="3D0F12D4"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noProof/>
          <w:sz w:val="24"/>
          <w:szCs w:val="24"/>
        </w:rPr>
        <w:t>We want our children to be keen to discover their creativity.</w:t>
      </w:r>
    </w:p>
    <w:p w14:paraId="0652360C" w14:textId="77777777" w:rsidR="00D26657" w:rsidRPr="00372A8C" w:rsidRDefault="00D26657" w:rsidP="00D26657">
      <w:pPr>
        <w:rPr>
          <w:rFonts w:asciiTheme="minorHAnsi" w:hAnsiTheme="minorHAnsi" w:cs="Calibri"/>
          <w:b/>
          <w:i/>
          <w:noProof/>
          <w:sz w:val="24"/>
          <w:szCs w:val="24"/>
        </w:rPr>
      </w:pPr>
    </w:p>
    <w:p w14:paraId="1AF01479" w14:textId="77777777" w:rsidR="00D26657" w:rsidRPr="00372A8C" w:rsidRDefault="00D26657" w:rsidP="00D26657">
      <w:pPr>
        <w:rPr>
          <w:rFonts w:asciiTheme="minorHAnsi" w:hAnsiTheme="minorHAnsi" w:cs="Calibri"/>
          <w:noProof/>
          <w:sz w:val="24"/>
          <w:szCs w:val="24"/>
        </w:rPr>
      </w:pPr>
      <w:r w:rsidRPr="00372A8C">
        <w:rPr>
          <w:rFonts w:asciiTheme="minorHAnsi" w:hAnsiTheme="minorHAnsi" w:cs="Calibri"/>
          <w:b/>
          <w:noProof/>
          <w:sz w:val="24"/>
          <w:szCs w:val="24"/>
        </w:rPr>
        <w:t>Y-</w:t>
      </w:r>
      <w:r w:rsidRPr="00372A8C">
        <w:rPr>
          <w:rFonts w:asciiTheme="minorHAnsi" w:hAnsiTheme="minorHAnsi" w:cs="Calibri"/>
          <w:noProof/>
          <w:sz w:val="24"/>
          <w:szCs w:val="24"/>
        </w:rPr>
        <w:t>Young Global Citizens</w:t>
      </w:r>
    </w:p>
    <w:p w14:paraId="074E1C95" w14:textId="77777777" w:rsidR="00D26657" w:rsidRDefault="00D26657" w:rsidP="00D26657">
      <w:pPr>
        <w:rPr>
          <w:rFonts w:asciiTheme="minorHAnsi" w:hAnsiTheme="minorHAnsi" w:cs="Calibri"/>
          <w:noProof/>
          <w:sz w:val="24"/>
          <w:szCs w:val="24"/>
        </w:rPr>
      </w:pPr>
      <w:r w:rsidRPr="00372A8C">
        <w:rPr>
          <w:rFonts w:asciiTheme="minorHAnsi" w:hAnsiTheme="minorHAnsi" w:cs="Calibri"/>
          <w:noProof/>
          <w:sz w:val="24"/>
          <w:szCs w:val="24"/>
        </w:rPr>
        <w:t>We want our children to leave school as confident, compassionate and globally aware citizens.</w:t>
      </w:r>
    </w:p>
    <w:p w14:paraId="0ADA4D2D" w14:textId="4ED70539" w:rsidR="00437669" w:rsidRPr="00437669" w:rsidRDefault="00437669" w:rsidP="00437669">
      <w:pPr>
        <w:jc w:val="center"/>
        <w:rPr>
          <w:rFonts w:asciiTheme="minorHAnsi" w:hAnsiTheme="minorHAnsi" w:cs="Calibri"/>
          <w:b/>
          <w:bCs/>
          <w:noProof/>
          <w:sz w:val="24"/>
          <w:szCs w:val="24"/>
        </w:rPr>
      </w:pPr>
      <w:r w:rsidRPr="00437669">
        <w:rPr>
          <w:rFonts w:asciiTheme="minorHAnsi" w:hAnsiTheme="minorHAnsi" w:cs="Calibri"/>
          <w:b/>
          <w:bCs/>
          <w:noProof/>
          <w:sz w:val="24"/>
          <w:szCs w:val="24"/>
        </w:rPr>
        <w:t>Our School Rules:</w:t>
      </w:r>
    </w:p>
    <w:p w14:paraId="011D5832" w14:textId="77777777" w:rsidR="00437669" w:rsidRDefault="00437669" w:rsidP="00D26657">
      <w:pPr>
        <w:rPr>
          <w:rFonts w:asciiTheme="minorHAnsi" w:hAnsiTheme="minorHAnsi" w:cs="Calibri"/>
          <w:noProof/>
          <w:sz w:val="24"/>
          <w:szCs w:val="24"/>
        </w:rPr>
      </w:pPr>
    </w:p>
    <w:p w14:paraId="34A00DE5" w14:textId="77777777" w:rsidR="00437669" w:rsidRDefault="00437669" w:rsidP="00D26657">
      <w:pPr>
        <w:rPr>
          <w:rFonts w:asciiTheme="minorHAnsi" w:hAnsiTheme="minorHAnsi" w:cs="Calibri"/>
          <w:noProof/>
          <w:sz w:val="24"/>
          <w:szCs w:val="24"/>
        </w:rPr>
      </w:pPr>
      <w:r w:rsidRPr="00437669">
        <w:rPr>
          <w:rFonts w:asciiTheme="minorHAnsi" w:hAnsiTheme="minorHAnsi" w:cs="Calibri"/>
          <w:noProof/>
          <w:sz w:val="24"/>
          <w:szCs w:val="24"/>
        </w:rPr>
        <w:t xml:space="preserve">For the safety and well-being of everyone in the school community it is necessary for us to work within a set of rules. </w:t>
      </w:r>
    </w:p>
    <w:p w14:paraId="71C2DBB1" w14:textId="77777777" w:rsidR="00437669" w:rsidRDefault="00437669" w:rsidP="00D26657">
      <w:pPr>
        <w:rPr>
          <w:rFonts w:asciiTheme="minorHAnsi" w:hAnsiTheme="minorHAnsi" w:cs="Calibri"/>
          <w:noProof/>
          <w:sz w:val="24"/>
          <w:szCs w:val="24"/>
        </w:rPr>
      </w:pPr>
    </w:p>
    <w:p w14:paraId="5A52B742" w14:textId="1B28E90E" w:rsidR="00437669" w:rsidRDefault="00437669" w:rsidP="00D26657">
      <w:pPr>
        <w:rPr>
          <w:rFonts w:asciiTheme="minorHAnsi" w:hAnsiTheme="minorHAnsi" w:cs="Calibri"/>
          <w:noProof/>
          <w:sz w:val="24"/>
          <w:szCs w:val="24"/>
        </w:rPr>
      </w:pPr>
      <w:r w:rsidRPr="00437669">
        <w:rPr>
          <w:rFonts w:asciiTheme="minorHAnsi" w:hAnsiTheme="minorHAnsi" w:cs="Calibri"/>
          <w:noProof/>
          <w:sz w:val="24"/>
          <w:szCs w:val="24"/>
        </w:rPr>
        <w:t xml:space="preserve">Our </w:t>
      </w:r>
      <w:r>
        <w:rPr>
          <w:rFonts w:asciiTheme="minorHAnsi" w:hAnsiTheme="minorHAnsi" w:cs="Calibri"/>
          <w:noProof/>
          <w:sz w:val="24"/>
          <w:szCs w:val="24"/>
        </w:rPr>
        <w:t>three</w:t>
      </w:r>
      <w:r w:rsidRPr="00437669">
        <w:rPr>
          <w:rFonts w:asciiTheme="minorHAnsi" w:hAnsiTheme="minorHAnsi" w:cs="Calibri"/>
          <w:noProof/>
          <w:sz w:val="24"/>
          <w:szCs w:val="24"/>
        </w:rPr>
        <w:t xml:space="preserve"> school rules are clear and simple. They are used consistently and are linked with consequences. </w:t>
      </w:r>
    </w:p>
    <w:p w14:paraId="24F5AEDA" w14:textId="77777777" w:rsidR="00437669" w:rsidRDefault="00437669" w:rsidP="00D26657">
      <w:pPr>
        <w:rPr>
          <w:rFonts w:asciiTheme="minorHAnsi" w:hAnsiTheme="minorHAnsi" w:cs="Calibri"/>
          <w:noProof/>
          <w:sz w:val="24"/>
          <w:szCs w:val="24"/>
        </w:rPr>
      </w:pPr>
    </w:p>
    <w:p w14:paraId="5AED948A" w14:textId="77777777" w:rsidR="00437669" w:rsidRDefault="00437669" w:rsidP="00D26657">
      <w:pPr>
        <w:rPr>
          <w:rFonts w:asciiTheme="minorHAnsi" w:hAnsiTheme="minorHAnsi" w:cs="Calibri"/>
          <w:noProof/>
          <w:sz w:val="24"/>
          <w:szCs w:val="24"/>
        </w:rPr>
      </w:pPr>
      <w:r w:rsidRPr="00437669">
        <w:rPr>
          <w:rFonts w:asciiTheme="minorHAnsi" w:hAnsiTheme="minorHAnsi" w:cs="Calibri"/>
          <w:noProof/>
          <w:sz w:val="24"/>
          <w:szCs w:val="24"/>
        </w:rPr>
        <w:t xml:space="preserve">They are: </w:t>
      </w:r>
    </w:p>
    <w:p w14:paraId="3C43F83D" w14:textId="14BBB794" w:rsidR="00437669" w:rsidRDefault="00437669" w:rsidP="00D26657">
      <w:pPr>
        <w:rPr>
          <w:rFonts w:asciiTheme="minorHAnsi" w:hAnsiTheme="minorHAnsi" w:cs="Calibri"/>
          <w:noProof/>
          <w:sz w:val="24"/>
          <w:szCs w:val="24"/>
        </w:rPr>
      </w:pPr>
      <w:r w:rsidRPr="00437669">
        <w:rPr>
          <w:rFonts w:asciiTheme="minorHAnsi" w:hAnsiTheme="minorHAnsi" w:cs="Calibri"/>
          <w:noProof/>
          <w:sz w:val="24"/>
          <w:szCs w:val="24"/>
        </w:rPr>
        <w:t>• Speak to each other politely</w:t>
      </w:r>
      <w:r>
        <w:rPr>
          <w:rFonts w:asciiTheme="minorHAnsi" w:hAnsiTheme="minorHAnsi" w:cs="Calibri"/>
          <w:noProof/>
          <w:sz w:val="24"/>
          <w:szCs w:val="24"/>
        </w:rPr>
        <w:t xml:space="preserve"> and respectfully</w:t>
      </w:r>
      <w:r w:rsidRPr="00437669">
        <w:rPr>
          <w:rFonts w:asciiTheme="minorHAnsi" w:hAnsiTheme="minorHAnsi" w:cs="Calibri"/>
          <w:noProof/>
          <w:sz w:val="24"/>
          <w:szCs w:val="24"/>
        </w:rPr>
        <w:t xml:space="preserve">. </w:t>
      </w:r>
    </w:p>
    <w:p w14:paraId="3CCC5454" w14:textId="77777777" w:rsidR="00437669" w:rsidRDefault="00437669" w:rsidP="00D26657">
      <w:pPr>
        <w:rPr>
          <w:rFonts w:asciiTheme="minorHAnsi" w:hAnsiTheme="minorHAnsi" w:cs="Calibri"/>
          <w:noProof/>
          <w:sz w:val="24"/>
          <w:szCs w:val="24"/>
        </w:rPr>
      </w:pPr>
      <w:r w:rsidRPr="00437669">
        <w:rPr>
          <w:rFonts w:asciiTheme="minorHAnsi" w:hAnsiTheme="minorHAnsi" w:cs="Calibri"/>
          <w:noProof/>
          <w:sz w:val="24"/>
          <w:szCs w:val="24"/>
        </w:rPr>
        <w:t xml:space="preserve">• Keep your hands and feet to yourself. </w:t>
      </w:r>
    </w:p>
    <w:p w14:paraId="77FFA9C9" w14:textId="35297383" w:rsidR="00437669" w:rsidRPr="00372A8C" w:rsidRDefault="00437669" w:rsidP="00D26657">
      <w:pPr>
        <w:rPr>
          <w:rFonts w:asciiTheme="minorHAnsi" w:hAnsiTheme="minorHAnsi" w:cs="Calibri"/>
          <w:noProof/>
          <w:sz w:val="24"/>
          <w:szCs w:val="24"/>
        </w:rPr>
      </w:pPr>
      <w:r w:rsidRPr="00437669">
        <w:rPr>
          <w:rFonts w:asciiTheme="minorHAnsi" w:hAnsiTheme="minorHAnsi" w:cs="Calibri"/>
          <w:noProof/>
          <w:sz w:val="24"/>
          <w:szCs w:val="24"/>
        </w:rPr>
        <w:t>• Listen to and follow instructions</w:t>
      </w:r>
      <w:r>
        <w:rPr>
          <w:rFonts w:asciiTheme="minorHAnsi" w:hAnsiTheme="minorHAnsi" w:cs="Calibri"/>
          <w:noProof/>
          <w:sz w:val="24"/>
          <w:szCs w:val="24"/>
        </w:rPr>
        <w:t xml:space="preserve"> the first time</w:t>
      </w:r>
      <w:r w:rsidRPr="00437669">
        <w:rPr>
          <w:rFonts w:asciiTheme="minorHAnsi" w:hAnsiTheme="minorHAnsi" w:cs="Calibri"/>
          <w:noProof/>
          <w:sz w:val="24"/>
          <w:szCs w:val="24"/>
        </w:rPr>
        <w:t xml:space="preserve">.  </w:t>
      </w:r>
    </w:p>
    <w:p w14:paraId="5AAB4390" w14:textId="77777777" w:rsidR="00EA7C47" w:rsidRDefault="00EA7C47" w:rsidP="00EA7C47">
      <w:pPr>
        <w:rPr>
          <w:rFonts w:ascii="Calibri" w:hAnsi="Calibri" w:cs="Calibri"/>
          <w:sz w:val="24"/>
          <w:szCs w:val="24"/>
        </w:rPr>
      </w:pPr>
    </w:p>
    <w:p w14:paraId="774BD76E"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1. Statement of Principles</w:t>
      </w:r>
    </w:p>
    <w:p w14:paraId="33949B49"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 xml:space="preserve">At Egerton Primary School we are committed to a safe, inclusive and respectful environment where every pupil can thrive. Behaviour is taught, modelled and supported through consistent expectations and strong </w:t>
      </w:r>
      <w:r w:rsidRPr="006E3808">
        <w:rPr>
          <w:rFonts w:asciiTheme="minorHAnsi" w:hAnsiTheme="minorHAnsi" w:cs="Aptos"/>
          <w:sz w:val="24"/>
          <w:szCs w:val="24"/>
        </w:rPr>
        <w:t xml:space="preserve">positive </w:t>
      </w:r>
      <w:r w:rsidRPr="002727D5">
        <w:rPr>
          <w:rFonts w:asciiTheme="minorHAnsi" w:hAnsiTheme="minorHAnsi" w:cs="Aptos"/>
          <w:sz w:val="24"/>
          <w:szCs w:val="24"/>
        </w:rPr>
        <w:t>relationships.</w:t>
      </w:r>
    </w:p>
    <w:p w14:paraId="671610F7"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lastRenderedPageBreak/>
        <w:t>This policy is founded on:</w:t>
      </w:r>
    </w:p>
    <w:p w14:paraId="5495BE94" w14:textId="77777777" w:rsidR="006E3808" w:rsidRPr="00F41703" w:rsidRDefault="006E3808">
      <w:pPr>
        <w:pStyle w:val="NoSpacing"/>
        <w:numPr>
          <w:ilvl w:val="0"/>
          <w:numId w:val="45"/>
        </w:numPr>
        <w:rPr>
          <w:rFonts w:asciiTheme="minorHAnsi" w:hAnsiTheme="minorHAnsi" w:cs="Aptos"/>
          <w:sz w:val="24"/>
          <w:szCs w:val="24"/>
        </w:rPr>
      </w:pPr>
      <w:r w:rsidRPr="00F41703">
        <w:rPr>
          <w:rFonts w:asciiTheme="minorHAnsi" w:hAnsiTheme="minorHAnsi" w:cs="Aptos"/>
          <w:sz w:val="24"/>
          <w:szCs w:val="24"/>
        </w:rPr>
        <w:t>dignity and respect for all</w:t>
      </w:r>
    </w:p>
    <w:p w14:paraId="0FBD0E5B" w14:textId="77777777" w:rsidR="006E3808" w:rsidRPr="00F41703" w:rsidRDefault="006E3808">
      <w:pPr>
        <w:pStyle w:val="NoSpacing"/>
        <w:numPr>
          <w:ilvl w:val="0"/>
          <w:numId w:val="45"/>
        </w:numPr>
        <w:rPr>
          <w:rFonts w:asciiTheme="minorHAnsi" w:hAnsiTheme="minorHAnsi" w:cs="Aptos"/>
          <w:sz w:val="24"/>
          <w:szCs w:val="24"/>
        </w:rPr>
      </w:pPr>
      <w:r w:rsidRPr="00F41703">
        <w:rPr>
          <w:rFonts w:asciiTheme="minorHAnsi" w:hAnsiTheme="minorHAnsi" w:cs="Aptos"/>
          <w:sz w:val="24"/>
          <w:szCs w:val="24"/>
        </w:rPr>
        <w:t>safeguarding and pupil welfare</w:t>
      </w:r>
    </w:p>
    <w:p w14:paraId="62DC83AF" w14:textId="77777777" w:rsidR="006E3808" w:rsidRPr="00F41703" w:rsidRDefault="006E3808">
      <w:pPr>
        <w:pStyle w:val="NoSpacing"/>
        <w:numPr>
          <w:ilvl w:val="0"/>
          <w:numId w:val="45"/>
        </w:numPr>
        <w:rPr>
          <w:rFonts w:asciiTheme="minorHAnsi" w:hAnsiTheme="minorHAnsi" w:cs="Aptos"/>
          <w:sz w:val="24"/>
          <w:szCs w:val="24"/>
        </w:rPr>
      </w:pPr>
      <w:r w:rsidRPr="00F41703">
        <w:rPr>
          <w:rFonts w:asciiTheme="minorHAnsi" w:hAnsiTheme="minorHAnsi" w:cs="Aptos"/>
          <w:sz w:val="24"/>
          <w:szCs w:val="24"/>
        </w:rPr>
        <w:t xml:space="preserve">inclusion and reasonable adjustments for </w:t>
      </w:r>
      <w:proofErr w:type="gramStart"/>
      <w:r w:rsidRPr="00F41703">
        <w:rPr>
          <w:rFonts w:asciiTheme="minorHAnsi" w:hAnsiTheme="minorHAnsi" w:cs="Aptos"/>
          <w:sz w:val="24"/>
          <w:szCs w:val="24"/>
        </w:rPr>
        <w:t>pupil’s</w:t>
      </w:r>
      <w:proofErr w:type="gramEnd"/>
      <w:r w:rsidRPr="00F41703">
        <w:rPr>
          <w:rFonts w:asciiTheme="minorHAnsi" w:hAnsiTheme="minorHAnsi" w:cs="Aptos"/>
          <w:sz w:val="24"/>
          <w:szCs w:val="24"/>
        </w:rPr>
        <w:t xml:space="preserve"> with SEND;</w:t>
      </w:r>
    </w:p>
    <w:p w14:paraId="40B4CD7B" w14:textId="77777777" w:rsidR="006E3808" w:rsidRPr="00F41703" w:rsidRDefault="006E3808">
      <w:pPr>
        <w:pStyle w:val="NoSpacing"/>
        <w:numPr>
          <w:ilvl w:val="0"/>
          <w:numId w:val="45"/>
        </w:numPr>
        <w:rPr>
          <w:rFonts w:asciiTheme="minorHAnsi" w:hAnsiTheme="minorHAnsi" w:cs="Aptos"/>
          <w:sz w:val="24"/>
          <w:szCs w:val="24"/>
        </w:rPr>
      </w:pPr>
      <w:r w:rsidRPr="00F41703">
        <w:rPr>
          <w:rFonts w:asciiTheme="minorHAnsi" w:hAnsiTheme="minorHAnsi" w:cs="Aptos"/>
          <w:sz w:val="24"/>
          <w:szCs w:val="24"/>
        </w:rPr>
        <w:t>restorative approaches;</w:t>
      </w:r>
    </w:p>
    <w:p w14:paraId="733BB9A7" w14:textId="77777777" w:rsidR="006E3808" w:rsidRPr="00F41703" w:rsidRDefault="006E3808">
      <w:pPr>
        <w:pStyle w:val="NoSpacing"/>
        <w:numPr>
          <w:ilvl w:val="0"/>
          <w:numId w:val="45"/>
        </w:numPr>
        <w:rPr>
          <w:rFonts w:asciiTheme="minorHAnsi" w:hAnsiTheme="minorHAnsi" w:cs="Aptos"/>
          <w:sz w:val="24"/>
          <w:szCs w:val="24"/>
        </w:rPr>
      </w:pPr>
      <w:r w:rsidRPr="00F41703">
        <w:rPr>
          <w:rFonts w:asciiTheme="minorHAnsi" w:hAnsiTheme="minorHAnsi" w:cs="Aptos"/>
          <w:sz w:val="24"/>
          <w:szCs w:val="24"/>
        </w:rPr>
        <w:t>early intervention and prevention</w:t>
      </w:r>
    </w:p>
    <w:p w14:paraId="554E30EE" w14:textId="77777777" w:rsidR="006E3808" w:rsidRDefault="006E3808">
      <w:pPr>
        <w:pStyle w:val="NoSpacing"/>
        <w:numPr>
          <w:ilvl w:val="0"/>
          <w:numId w:val="45"/>
        </w:numPr>
        <w:rPr>
          <w:rFonts w:asciiTheme="minorHAnsi" w:hAnsiTheme="minorHAnsi" w:cs="Aptos"/>
          <w:sz w:val="24"/>
          <w:szCs w:val="24"/>
        </w:rPr>
      </w:pPr>
      <w:r w:rsidRPr="00F41703">
        <w:rPr>
          <w:rFonts w:asciiTheme="minorHAnsi" w:hAnsiTheme="minorHAnsi" w:cs="Aptos"/>
          <w:sz w:val="24"/>
          <w:szCs w:val="24"/>
        </w:rPr>
        <w:t>proportionality and fairness</w:t>
      </w:r>
    </w:p>
    <w:p w14:paraId="33B7FEA4" w14:textId="77777777" w:rsidR="00F41703" w:rsidRDefault="00F41703" w:rsidP="00F41703">
      <w:pPr>
        <w:pStyle w:val="NoSpacing"/>
        <w:ind w:left="720"/>
        <w:rPr>
          <w:rFonts w:asciiTheme="minorHAnsi" w:hAnsiTheme="minorHAnsi" w:cs="Aptos"/>
          <w:sz w:val="24"/>
          <w:szCs w:val="24"/>
        </w:rPr>
      </w:pPr>
    </w:p>
    <w:p w14:paraId="34B0ADCC" w14:textId="77777777" w:rsidR="005D03C5" w:rsidRDefault="005D03C5" w:rsidP="00F41703">
      <w:pPr>
        <w:pStyle w:val="NoSpacing"/>
        <w:ind w:left="720"/>
        <w:rPr>
          <w:rFonts w:asciiTheme="minorHAnsi" w:hAnsiTheme="minorHAnsi" w:cs="Aptos"/>
          <w:sz w:val="24"/>
          <w:szCs w:val="24"/>
        </w:rPr>
      </w:pPr>
    </w:p>
    <w:p w14:paraId="79084B3D" w14:textId="77777777" w:rsidR="005D03C5" w:rsidRDefault="005D03C5" w:rsidP="00F41703">
      <w:pPr>
        <w:pStyle w:val="NoSpacing"/>
        <w:ind w:left="720"/>
        <w:rPr>
          <w:rFonts w:asciiTheme="minorHAnsi" w:hAnsiTheme="minorHAnsi" w:cs="Aptos"/>
          <w:sz w:val="24"/>
          <w:szCs w:val="24"/>
        </w:rPr>
      </w:pPr>
    </w:p>
    <w:p w14:paraId="4E3B6516" w14:textId="77777777" w:rsidR="005D03C5" w:rsidRPr="00F41703" w:rsidRDefault="005D03C5" w:rsidP="00F41703">
      <w:pPr>
        <w:pStyle w:val="NoSpacing"/>
        <w:ind w:left="720"/>
        <w:rPr>
          <w:rFonts w:asciiTheme="minorHAnsi" w:hAnsiTheme="minorHAnsi" w:cs="Aptos"/>
          <w:sz w:val="24"/>
          <w:szCs w:val="24"/>
        </w:rPr>
      </w:pPr>
    </w:p>
    <w:p w14:paraId="57A1D5A2"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This policy complies with:</w:t>
      </w:r>
    </w:p>
    <w:p w14:paraId="768D7D1E" w14:textId="77777777" w:rsidR="006E3808" w:rsidRPr="00F41703" w:rsidRDefault="006E3808">
      <w:pPr>
        <w:pStyle w:val="NoSpacing"/>
        <w:numPr>
          <w:ilvl w:val="0"/>
          <w:numId w:val="44"/>
        </w:numPr>
        <w:rPr>
          <w:rFonts w:asciiTheme="minorHAnsi" w:hAnsiTheme="minorHAnsi" w:cs="Aptos"/>
          <w:sz w:val="24"/>
          <w:szCs w:val="24"/>
        </w:rPr>
      </w:pPr>
      <w:r w:rsidRPr="00F41703">
        <w:rPr>
          <w:rFonts w:asciiTheme="minorHAnsi" w:hAnsiTheme="minorHAnsi" w:cs="Aptos"/>
          <w:sz w:val="24"/>
          <w:szCs w:val="24"/>
        </w:rPr>
        <w:t>DfE Behaviour in Schools guidance</w:t>
      </w:r>
    </w:p>
    <w:p w14:paraId="2D05DCDD" w14:textId="77777777" w:rsidR="006E3808" w:rsidRPr="00F41703" w:rsidRDefault="006E3808">
      <w:pPr>
        <w:pStyle w:val="NoSpacing"/>
        <w:numPr>
          <w:ilvl w:val="0"/>
          <w:numId w:val="44"/>
        </w:numPr>
        <w:rPr>
          <w:rFonts w:asciiTheme="minorHAnsi" w:hAnsiTheme="minorHAnsi" w:cs="Aptos"/>
          <w:sz w:val="24"/>
          <w:szCs w:val="24"/>
        </w:rPr>
      </w:pPr>
      <w:r w:rsidRPr="00F41703">
        <w:rPr>
          <w:rFonts w:asciiTheme="minorHAnsi" w:hAnsiTheme="minorHAnsi" w:cs="Aptos"/>
          <w:sz w:val="24"/>
          <w:szCs w:val="24"/>
        </w:rPr>
        <w:t>DfE Suspension and Permanent Exclusion Statutory Guidance (July 2026)</w:t>
      </w:r>
    </w:p>
    <w:p w14:paraId="54F6D297" w14:textId="77777777" w:rsidR="006E3808" w:rsidRPr="00F41703" w:rsidRDefault="006E3808">
      <w:pPr>
        <w:pStyle w:val="NoSpacing"/>
        <w:numPr>
          <w:ilvl w:val="0"/>
          <w:numId w:val="44"/>
        </w:numPr>
        <w:rPr>
          <w:rFonts w:asciiTheme="minorHAnsi" w:hAnsiTheme="minorHAnsi" w:cs="Aptos"/>
          <w:sz w:val="24"/>
          <w:szCs w:val="24"/>
        </w:rPr>
      </w:pPr>
      <w:r w:rsidRPr="00F41703">
        <w:rPr>
          <w:rFonts w:asciiTheme="minorHAnsi" w:hAnsiTheme="minorHAnsi" w:cs="Aptos"/>
          <w:sz w:val="24"/>
          <w:szCs w:val="24"/>
        </w:rPr>
        <w:t>Education (Educational Provision for Improving Behaviour) Regulations 2026</w:t>
      </w:r>
    </w:p>
    <w:p w14:paraId="1BF9CF90" w14:textId="77777777" w:rsidR="006E3808" w:rsidRPr="00F41703" w:rsidRDefault="006E3808">
      <w:pPr>
        <w:pStyle w:val="NoSpacing"/>
        <w:numPr>
          <w:ilvl w:val="0"/>
          <w:numId w:val="44"/>
        </w:numPr>
        <w:rPr>
          <w:rFonts w:asciiTheme="minorHAnsi" w:hAnsiTheme="minorHAnsi" w:cs="Aptos"/>
          <w:sz w:val="24"/>
          <w:szCs w:val="24"/>
        </w:rPr>
      </w:pPr>
      <w:r w:rsidRPr="00F41703">
        <w:rPr>
          <w:rFonts w:asciiTheme="minorHAnsi" w:hAnsiTheme="minorHAnsi" w:cs="Aptos"/>
          <w:sz w:val="24"/>
          <w:szCs w:val="24"/>
        </w:rPr>
        <w:t>Equality Act 2010</w:t>
      </w:r>
    </w:p>
    <w:p w14:paraId="599C7F95" w14:textId="77777777" w:rsidR="006E3808" w:rsidRPr="00F41703" w:rsidRDefault="006E3808">
      <w:pPr>
        <w:pStyle w:val="NoSpacing"/>
        <w:numPr>
          <w:ilvl w:val="0"/>
          <w:numId w:val="44"/>
        </w:numPr>
        <w:rPr>
          <w:rFonts w:asciiTheme="minorHAnsi" w:hAnsiTheme="minorHAnsi" w:cs="Aptos"/>
          <w:sz w:val="24"/>
          <w:szCs w:val="24"/>
        </w:rPr>
      </w:pPr>
      <w:r w:rsidRPr="00F41703">
        <w:rPr>
          <w:rFonts w:asciiTheme="minorHAnsi" w:hAnsiTheme="minorHAnsi" w:cs="Aptos"/>
          <w:sz w:val="24"/>
          <w:szCs w:val="24"/>
        </w:rPr>
        <w:t>SEND Code of Practice</w:t>
      </w:r>
    </w:p>
    <w:p w14:paraId="63D760C7" w14:textId="77777777" w:rsidR="006E3808" w:rsidRPr="00F41703" w:rsidRDefault="006E3808">
      <w:pPr>
        <w:pStyle w:val="NoSpacing"/>
        <w:numPr>
          <w:ilvl w:val="0"/>
          <w:numId w:val="44"/>
        </w:numPr>
        <w:rPr>
          <w:rFonts w:asciiTheme="minorHAnsi" w:hAnsiTheme="minorHAnsi" w:cs="Aptos"/>
          <w:sz w:val="24"/>
          <w:szCs w:val="24"/>
        </w:rPr>
      </w:pPr>
      <w:r w:rsidRPr="00F41703">
        <w:rPr>
          <w:rFonts w:asciiTheme="minorHAnsi" w:hAnsiTheme="minorHAnsi" w:cs="Aptos"/>
          <w:sz w:val="24"/>
          <w:szCs w:val="24"/>
        </w:rPr>
        <w:t>Keeping Children Safe in Education</w:t>
      </w:r>
    </w:p>
    <w:p w14:paraId="58A8907A" w14:textId="77777777" w:rsidR="006E3808" w:rsidRDefault="006E3808">
      <w:pPr>
        <w:pStyle w:val="NoSpacing"/>
        <w:numPr>
          <w:ilvl w:val="0"/>
          <w:numId w:val="44"/>
        </w:numPr>
        <w:rPr>
          <w:rFonts w:asciiTheme="minorHAnsi" w:hAnsiTheme="minorHAnsi" w:cs="Aptos"/>
          <w:sz w:val="24"/>
          <w:szCs w:val="24"/>
        </w:rPr>
      </w:pPr>
      <w:r w:rsidRPr="00F41703">
        <w:rPr>
          <w:rFonts w:asciiTheme="minorHAnsi" w:hAnsiTheme="minorHAnsi" w:cs="Aptos"/>
          <w:sz w:val="24"/>
          <w:szCs w:val="24"/>
        </w:rPr>
        <w:t xml:space="preserve">Restrictive Interventions, including use of Reasonable Force in </w:t>
      </w:r>
      <w:proofErr w:type="gramStart"/>
      <w:r w:rsidRPr="00F41703">
        <w:rPr>
          <w:rFonts w:asciiTheme="minorHAnsi" w:hAnsiTheme="minorHAnsi" w:cs="Aptos"/>
          <w:sz w:val="24"/>
          <w:szCs w:val="24"/>
        </w:rPr>
        <w:t>schools</w:t>
      </w:r>
      <w:proofErr w:type="gramEnd"/>
      <w:r w:rsidRPr="00F41703">
        <w:rPr>
          <w:rFonts w:asciiTheme="minorHAnsi" w:hAnsiTheme="minorHAnsi" w:cs="Aptos"/>
          <w:sz w:val="24"/>
          <w:szCs w:val="24"/>
        </w:rPr>
        <w:t xml:space="preserve"> guidance</w:t>
      </w:r>
      <w:r w:rsidR="005D03C5">
        <w:rPr>
          <w:rFonts w:asciiTheme="minorHAnsi" w:hAnsiTheme="minorHAnsi" w:cs="Aptos"/>
          <w:sz w:val="24"/>
          <w:szCs w:val="24"/>
        </w:rPr>
        <w:t xml:space="preserve"> (</w:t>
      </w:r>
      <w:r w:rsidRPr="00F41703">
        <w:rPr>
          <w:rFonts w:asciiTheme="minorHAnsi" w:hAnsiTheme="minorHAnsi" w:cs="Aptos"/>
          <w:sz w:val="24"/>
          <w:szCs w:val="24"/>
        </w:rPr>
        <w:t>April 2026</w:t>
      </w:r>
      <w:r w:rsidR="005D03C5">
        <w:rPr>
          <w:rFonts w:asciiTheme="minorHAnsi" w:hAnsiTheme="minorHAnsi" w:cs="Aptos"/>
          <w:sz w:val="24"/>
          <w:szCs w:val="24"/>
        </w:rPr>
        <w:t>)</w:t>
      </w:r>
    </w:p>
    <w:p w14:paraId="63D3CEDA" w14:textId="77777777" w:rsidR="00FA523F" w:rsidRDefault="00FA523F" w:rsidP="00FA523F">
      <w:pPr>
        <w:pStyle w:val="NoSpacing"/>
        <w:rPr>
          <w:rFonts w:asciiTheme="minorHAnsi" w:hAnsiTheme="minorHAnsi" w:cs="Aptos"/>
          <w:sz w:val="24"/>
          <w:szCs w:val="24"/>
        </w:rPr>
      </w:pPr>
    </w:p>
    <w:p w14:paraId="27A6B4E2" w14:textId="47F9C194" w:rsidR="00FA523F" w:rsidRPr="00FA523F" w:rsidRDefault="00FA523F" w:rsidP="00FA523F">
      <w:pPr>
        <w:pStyle w:val="NoSpacing"/>
        <w:rPr>
          <w:rFonts w:asciiTheme="minorHAnsi" w:hAnsiTheme="minorHAnsi" w:cs="Aptos"/>
          <w:b/>
          <w:bCs/>
          <w:sz w:val="24"/>
          <w:szCs w:val="24"/>
        </w:rPr>
      </w:pPr>
      <w:r>
        <w:rPr>
          <w:rFonts w:asciiTheme="minorHAnsi" w:hAnsiTheme="minorHAnsi" w:cs="Aptos"/>
          <w:b/>
          <w:bCs/>
          <w:sz w:val="24"/>
          <w:szCs w:val="24"/>
        </w:rPr>
        <w:t xml:space="preserve">2. </w:t>
      </w:r>
      <w:r w:rsidRPr="00FA523F">
        <w:rPr>
          <w:rFonts w:asciiTheme="minorHAnsi" w:hAnsiTheme="minorHAnsi" w:cs="Aptos"/>
          <w:b/>
          <w:bCs/>
          <w:sz w:val="24"/>
          <w:szCs w:val="24"/>
        </w:rPr>
        <w:t>Safeguarding and Behaviour</w:t>
      </w:r>
    </w:p>
    <w:p w14:paraId="4175F7AD" w14:textId="77777777" w:rsidR="00FA523F" w:rsidRPr="00FA523F" w:rsidRDefault="00FA523F" w:rsidP="00FA523F">
      <w:pPr>
        <w:pStyle w:val="NoSpacing"/>
        <w:rPr>
          <w:rFonts w:asciiTheme="minorHAnsi" w:hAnsiTheme="minorHAnsi" w:cs="Aptos"/>
          <w:sz w:val="24"/>
          <w:szCs w:val="24"/>
        </w:rPr>
      </w:pPr>
      <w:r w:rsidRPr="00FA523F">
        <w:rPr>
          <w:rFonts w:asciiTheme="minorHAnsi" w:hAnsiTheme="minorHAnsi" w:cs="Aptos"/>
          <w:sz w:val="24"/>
          <w:szCs w:val="24"/>
        </w:rPr>
        <w:t>The school recognises that changes in behaviour, or challenging behaviour, may be an indicator that a pupil is experiencing harm, abuse or neglect.</w:t>
      </w:r>
    </w:p>
    <w:p w14:paraId="65AB7CD0" w14:textId="77777777" w:rsidR="00FA523F" w:rsidRPr="00FA523F" w:rsidRDefault="00FA523F" w:rsidP="00FA523F">
      <w:pPr>
        <w:pStyle w:val="NoSpacing"/>
        <w:rPr>
          <w:rFonts w:asciiTheme="minorHAnsi" w:hAnsiTheme="minorHAnsi" w:cs="Aptos"/>
          <w:sz w:val="24"/>
          <w:szCs w:val="24"/>
        </w:rPr>
      </w:pPr>
      <w:r w:rsidRPr="00FA523F">
        <w:rPr>
          <w:rFonts w:asciiTheme="minorHAnsi" w:hAnsiTheme="minorHAnsi" w:cs="Aptos"/>
          <w:sz w:val="24"/>
          <w:szCs w:val="24"/>
        </w:rPr>
        <w:t>Staff will be alert to behaviour that may indicate safeguarding concerns, including:</w:t>
      </w:r>
    </w:p>
    <w:p w14:paraId="7EE03703" w14:textId="77777777" w:rsidR="00FA523F" w:rsidRPr="00FA523F" w:rsidRDefault="00FA523F">
      <w:pPr>
        <w:pStyle w:val="NoSpacing"/>
        <w:numPr>
          <w:ilvl w:val="0"/>
          <w:numId w:val="46"/>
        </w:numPr>
        <w:rPr>
          <w:rFonts w:asciiTheme="minorHAnsi" w:hAnsiTheme="minorHAnsi" w:cs="Aptos"/>
          <w:sz w:val="24"/>
          <w:szCs w:val="24"/>
        </w:rPr>
      </w:pPr>
      <w:r w:rsidRPr="00FA523F">
        <w:rPr>
          <w:rFonts w:asciiTheme="minorHAnsi" w:hAnsiTheme="minorHAnsi" w:cs="Aptos"/>
          <w:sz w:val="24"/>
          <w:szCs w:val="24"/>
        </w:rPr>
        <w:t>sudden or significant changes in behaviour</w:t>
      </w:r>
    </w:p>
    <w:p w14:paraId="7AAB6D2A" w14:textId="77777777" w:rsidR="00FA523F" w:rsidRPr="00FA523F" w:rsidRDefault="00FA523F">
      <w:pPr>
        <w:pStyle w:val="NoSpacing"/>
        <w:numPr>
          <w:ilvl w:val="0"/>
          <w:numId w:val="46"/>
        </w:numPr>
        <w:rPr>
          <w:rFonts w:asciiTheme="minorHAnsi" w:hAnsiTheme="minorHAnsi" w:cs="Aptos"/>
          <w:sz w:val="24"/>
          <w:szCs w:val="24"/>
        </w:rPr>
      </w:pPr>
      <w:r w:rsidRPr="00FA523F">
        <w:rPr>
          <w:rFonts w:asciiTheme="minorHAnsi" w:hAnsiTheme="minorHAnsi" w:cs="Aptos"/>
          <w:sz w:val="24"/>
          <w:szCs w:val="24"/>
        </w:rPr>
        <w:t>withdrawn, anxious or aggressive presentation</w:t>
      </w:r>
    </w:p>
    <w:p w14:paraId="1D87E6DC" w14:textId="77777777" w:rsidR="00FA523F" w:rsidRPr="00FA523F" w:rsidRDefault="00FA523F">
      <w:pPr>
        <w:pStyle w:val="NoSpacing"/>
        <w:numPr>
          <w:ilvl w:val="0"/>
          <w:numId w:val="46"/>
        </w:numPr>
        <w:rPr>
          <w:rFonts w:asciiTheme="minorHAnsi" w:hAnsiTheme="minorHAnsi" w:cs="Aptos"/>
          <w:sz w:val="24"/>
          <w:szCs w:val="24"/>
        </w:rPr>
      </w:pPr>
      <w:r w:rsidRPr="00FA523F">
        <w:rPr>
          <w:rFonts w:asciiTheme="minorHAnsi" w:hAnsiTheme="minorHAnsi" w:cs="Aptos"/>
          <w:sz w:val="24"/>
          <w:szCs w:val="24"/>
        </w:rPr>
        <w:t>persistent disruptive behaviour linked to distress</w:t>
      </w:r>
    </w:p>
    <w:p w14:paraId="01B0507B" w14:textId="77777777" w:rsidR="00FA523F" w:rsidRPr="00FA523F" w:rsidRDefault="00FA523F">
      <w:pPr>
        <w:pStyle w:val="NoSpacing"/>
        <w:numPr>
          <w:ilvl w:val="0"/>
          <w:numId w:val="46"/>
        </w:numPr>
        <w:rPr>
          <w:rFonts w:asciiTheme="minorHAnsi" w:hAnsiTheme="minorHAnsi" w:cs="Aptos"/>
          <w:sz w:val="24"/>
          <w:szCs w:val="24"/>
        </w:rPr>
      </w:pPr>
      <w:r w:rsidRPr="00FA523F">
        <w:rPr>
          <w:rFonts w:asciiTheme="minorHAnsi" w:hAnsiTheme="minorHAnsi" w:cs="Aptos"/>
          <w:sz w:val="24"/>
          <w:szCs w:val="24"/>
        </w:rPr>
        <w:t>attendance changes or avoidance behaviours</w:t>
      </w:r>
    </w:p>
    <w:p w14:paraId="640C27E4" w14:textId="77777777" w:rsidR="00FA523F" w:rsidRPr="00FA523F" w:rsidRDefault="00FA523F" w:rsidP="00FA523F">
      <w:pPr>
        <w:pStyle w:val="NoSpacing"/>
        <w:rPr>
          <w:rFonts w:asciiTheme="minorHAnsi" w:hAnsiTheme="minorHAnsi" w:cs="Aptos"/>
          <w:sz w:val="24"/>
          <w:szCs w:val="24"/>
        </w:rPr>
      </w:pPr>
      <w:r w:rsidRPr="00FA523F">
        <w:rPr>
          <w:rFonts w:asciiTheme="minorHAnsi" w:hAnsiTheme="minorHAnsi" w:cs="Aptos"/>
          <w:sz w:val="24"/>
          <w:szCs w:val="24"/>
        </w:rPr>
        <w:t>Where behaviour may indicate safeguarding concerns, staff will:</w:t>
      </w:r>
    </w:p>
    <w:p w14:paraId="41635249" w14:textId="77777777" w:rsidR="00FA523F" w:rsidRPr="00FA523F" w:rsidRDefault="00FA523F">
      <w:pPr>
        <w:pStyle w:val="NoSpacing"/>
        <w:numPr>
          <w:ilvl w:val="0"/>
          <w:numId w:val="47"/>
        </w:numPr>
        <w:rPr>
          <w:rFonts w:asciiTheme="minorHAnsi" w:hAnsiTheme="minorHAnsi" w:cs="Aptos"/>
          <w:sz w:val="24"/>
          <w:szCs w:val="24"/>
        </w:rPr>
      </w:pPr>
      <w:r w:rsidRPr="00FA523F">
        <w:rPr>
          <w:rFonts w:asciiTheme="minorHAnsi" w:hAnsiTheme="minorHAnsi" w:cs="Aptos"/>
          <w:sz w:val="24"/>
          <w:szCs w:val="24"/>
        </w:rPr>
        <w:t>follow the school’s safeguarding procedures immediately</w:t>
      </w:r>
    </w:p>
    <w:p w14:paraId="1A58A00D" w14:textId="77777777" w:rsidR="00FA523F" w:rsidRPr="00FA523F" w:rsidRDefault="00FA523F">
      <w:pPr>
        <w:pStyle w:val="NoSpacing"/>
        <w:numPr>
          <w:ilvl w:val="0"/>
          <w:numId w:val="47"/>
        </w:numPr>
        <w:rPr>
          <w:rFonts w:asciiTheme="minorHAnsi" w:hAnsiTheme="minorHAnsi" w:cs="Aptos"/>
          <w:sz w:val="24"/>
          <w:szCs w:val="24"/>
        </w:rPr>
      </w:pPr>
      <w:r w:rsidRPr="00FA523F">
        <w:rPr>
          <w:rFonts w:asciiTheme="minorHAnsi" w:hAnsiTheme="minorHAnsi" w:cs="Aptos"/>
          <w:sz w:val="24"/>
          <w:szCs w:val="24"/>
        </w:rPr>
        <w:t>record concerns accurately</w:t>
      </w:r>
    </w:p>
    <w:p w14:paraId="5500CAEB" w14:textId="77777777" w:rsidR="00FA523F" w:rsidRPr="00FA523F" w:rsidRDefault="00FA523F">
      <w:pPr>
        <w:pStyle w:val="NoSpacing"/>
        <w:numPr>
          <w:ilvl w:val="0"/>
          <w:numId w:val="47"/>
        </w:numPr>
        <w:rPr>
          <w:rFonts w:asciiTheme="minorHAnsi" w:hAnsiTheme="minorHAnsi" w:cs="Aptos"/>
          <w:sz w:val="24"/>
          <w:szCs w:val="24"/>
        </w:rPr>
      </w:pPr>
      <w:r w:rsidRPr="00FA523F">
        <w:rPr>
          <w:rFonts w:asciiTheme="minorHAnsi" w:hAnsiTheme="minorHAnsi" w:cs="Aptos"/>
          <w:sz w:val="24"/>
          <w:szCs w:val="24"/>
        </w:rPr>
        <w:t>report to the Designated Safeguarding Lead (DSL)</w:t>
      </w:r>
    </w:p>
    <w:p w14:paraId="1A757C0E" w14:textId="77777777" w:rsidR="00FA523F" w:rsidRPr="00FA523F" w:rsidRDefault="00FA523F">
      <w:pPr>
        <w:pStyle w:val="NoSpacing"/>
        <w:numPr>
          <w:ilvl w:val="0"/>
          <w:numId w:val="47"/>
        </w:numPr>
        <w:rPr>
          <w:rFonts w:asciiTheme="minorHAnsi" w:hAnsiTheme="minorHAnsi" w:cs="Aptos"/>
          <w:sz w:val="24"/>
          <w:szCs w:val="24"/>
        </w:rPr>
      </w:pPr>
      <w:r w:rsidRPr="00FA523F">
        <w:rPr>
          <w:rFonts w:asciiTheme="minorHAnsi" w:hAnsiTheme="minorHAnsi" w:cs="Aptos"/>
          <w:sz w:val="24"/>
          <w:szCs w:val="24"/>
        </w:rPr>
        <w:t>consider whether behaviour is linked to unmet need, trauma or external factors</w:t>
      </w:r>
    </w:p>
    <w:p w14:paraId="2824E108" w14:textId="77777777" w:rsidR="00FA523F" w:rsidRPr="00FA523F" w:rsidRDefault="00FA523F" w:rsidP="00FA523F">
      <w:pPr>
        <w:pStyle w:val="NoSpacing"/>
        <w:rPr>
          <w:rFonts w:asciiTheme="minorHAnsi" w:hAnsiTheme="minorHAnsi" w:cs="Aptos"/>
          <w:sz w:val="24"/>
          <w:szCs w:val="24"/>
        </w:rPr>
      </w:pPr>
      <w:r w:rsidRPr="00FA523F">
        <w:rPr>
          <w:rFonts w:asciiTheme="minorHAnsi" w:hAnsiTheme="minorHAnsi" w:cs="Aptos"/>
          <w:sz w:val="24"/>
          <w:szCs w:val="24"/>
        </w:rPr>
        <w:t>The school will ensure that:</w:t>
      </w:r>
    </w:p>
    <w:p w14:paraId="29D9AF5F" w14:textId="77777777" w:rsidR="00FA523F" w:rsidRPr="00FA523F" w:rsidRDefault="00FA523F">
      <w:pPr>
        <w:pStyle w:val="NoSpacing"/>
        <w:numPr>
          <w:ilvl w:val="0"/>
          <w:numId w:val="48"/>
        </w:numPr>
        <w:rPr>
          <w:rFonts w:asciiTheme="minorHAnsi" w:hAnsiTheme="minorHAnsi" w:cs="Aptos"/>
          <w:sz w:val="24"/>
          <w:szCs w:val="24"/>
        </w:rPr>
      </w:pPr>
      <w:r w:rsidRPr="00FA523F">
        <w:rPr>
          <w:rFonts w:asciiTheme="minorHAnsi" w:hAnsiTheme="minorHAnsi" w:cs="Aptos"/>
          <w:sz w:val="24"/>
          <w:szCs w:val="24"/>
        </w:rPr>
        <w:t>safeguarding takes priority in all behaviour decisions</w:t>
      </w:r>
    </w:p>
    <w:p w14:paraId="1F29A395" w14:textId="77777777" w:rsidR="00FA523F" w:rsidRPr="00FA523F" w:rsidRDefault="00FA523F">
      <w:pPr>
        <w:pStyle w:val="NoSpacing"/>
        <w:numPr>
          <w:ilvl w:val="0"/>
          <w:numId w:val="48"/>
        </w:numPr>
        <w:rPr>
          <w:rFonts w:asciiTheme="minorHAnsi" w:hAnsiTheme="minorHAnsi" w:cs="Aptos"/>
          <w:sz w:val="24"/>
          <w:szCs w:val="24"/>
        </w:rPr>
      </w:pPr>
      <w:r w:rsidRPr="00FA523F">
        <w:rPr>
          <w:rFonts w:asciiTheme="minorHAnsi" w:hAnsiTheme="minorHAnsi" w:cs="Aptos"/>
          <w:sz w:val="24"/>
          <w:szCs w:val="24"/>
        </w:rPr>
        <w:t>pupils are supported appropriately</w:t>
      </w:r>
    </w:p>
    <w:p w14:paraId="1B755D54" w14:textId="77777777" w:rsidR="00FA523F" w:rsidRPr="00FA523F" w:rsidRDefault="00FA523F">
      <w:pPr>
        <w:pStyle w:val="NoSpacing"/>
        <w:numPr>
          <w:ilvl w:val="0"/>
          <w:numId w:val="48"/>
        </w:numPr>
        <w:rPr>
          <w:rFonts w:asciiTheme="minorHAnsi" w:hAnsiTheme="minorHAnsi" w:cs="Aptos"/>
          <w:sz w:val="24"/>
          <w:szCs w:val="24"/>
        </w:rPr>
      </w:pPr>
      <w:r w:rsidRPr="00FA523F">
        <w:rPr>
          <w:rFonts w:asciiTheme="minorHAnsi" w:hAnsiTheme="minorHAnsi" w:cs="Aptos"/>
          <w:sz w:val="24"/>
          <w:szCs w:val="24"/>
        </w:rPr>
        <w:t>exclusion is not used without consideration of safeguarding factors</w:t>
      </w:r>
    </w:p>
    <w:p w14:paraId="33D6FEF8" w14:textId="77777777" w:rsidR="00FA523F" w:rsidRPr="00F41703" w:rsidRDefault="00FA523F" w:rsidP="00FA523F">
      <w:pPr>
        <w:pStyle w:val="NoSpacing"/>
        <w:rPr>
          <w:rFonts w:asciiTheme="minorHAnsi" w:hAnsiTheme="minorHAnsi" w:cs="Aptos"/>
          <w:sz w:val="24"/>
          <w:szCs w:val="24"/>
        </w:rPr>
      </w:pPr>
    </w:p>
    <w:p w14:paraId="55BB7E86" w14:textId="77777777" w:rsidR="006E3808" w:rsidRDefault="006E3808" w:rsidP="006E3808">
      <w:pPr>
        <w:spacing w:after="160" w:line="278" w:lineRule="auto"/>
        <w:rPr>
          <w:rFonts w:asciiTheme="minorHAnsi" w:hAnsiTheme="minorHAnsi" w:cs="Aptos"/>
          <w:sz w:val="24"/>
          <w:szCs w:val="24"/>
        </w:rPr>
      </w:pPr>
    </w:p>
    <w:p w14:paraId="00EE477A" w14:textId="77777777" w:rsidR="00437669" w:rsidRPr="002727D5" w:rsidRDefault="00437669" w:rsidP="006E3808">
      <w:pPr>
        <w:spacing w:after="160" w:line="278" w:lineRule="auto"/>
        <w:rPr>
          <w:rFonts w:asciiTheme="minorHAnsi" w:hAnsiTheme="minorHAnsi" w:cs="Aptos"/>
          <w:sz w:val="24"/>
          <w:szCs w:val="24"/>
        </w:rPr>
      </w:pPr>
    </w:p>
    <w:p w14:paraId="14F1AB3B" w14:textId="127C9D74" w:rsidR="006E3808" w:rsidRPr="002727D5" w:rsidRDefault="00FA523F" w:rsidP="006E3808">
      <w:pPr>
        <w:spacing w:after="160" w:line="278" w:lineRule="auto"/>
        <w:rPr>
          <w:rFonts w:asciiTheme="minorHAnsi" w:hAnsiTheme="minorHAnsi" w:cs="Aptos"/>
          <w:b/>
          <w:bCs/>
          <w:sz w:val="24"/>
          <w:szCs w:val="24"/>
        </w:rPr>
      </w:pPr>
      <w:r>
        <w:rPr>
          <w:rFonts w:asciiTheme="minorHAnsi" w:hAnsiTheme="minorHAnsi" w:cs="Aptos"/>
          <w:b/>
          <w:bCs/>
          <w:sz w:val="24"/>
          <w:szCs w:val="24"/>
        </w:rPr>
        <w:lastRenderedPageBreak/>
        <w:t>3</w:t>
      </w:r>
      <w:r w:rsidR="006E3808" w:rsidRPr="002727D5">
        <w:rPr>
          <w:rFonts w:asciiTheme="minorHAnsi" w:hAnsiTheme="minorHAnsi" w:cs="Aptos"/>
          <w:b/>
          <w:bCs/>
          <w:sz w:val="24"/>
          <w:szCs w:val="24"/>
        </w:rPr>
        <w:t>. Aims</w:t>
      </w:r>
    </w:p>
    <w:p w14:paraId="1642B407"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This policy aims to:</w:t>
      </w:r>
    </w:p>
    <w:p w14:paraId="18012FDC" w14:textId="77777777" w:rsidR="006E3808" w:rsidRPr="00F41703" w:rsidRDefault="006E3808">
      <w:pPr>
        <w:pStyle w:val="NoSpacing"/>
        <w:numPr>
          <w:ilvl w:val="0"/>
          <w:numId w:val="43"/>
        </w:numPr>
        <w:rPr>
          <w:rFonts w:asciiTheme="minorHAnsi" w:hAnsiTheme="minorHAnsi" w:cs="Aptos"/>
          <w:sz w:val="24"/>
          <w:szCs w:val="24"/>
        </w:rPr>
      </w:pPr>
      <w:r w:rsidRPr="00F41703">
        <w:rPr>
          <w:rFonts w:asciiTheme="minorHAnsi" w:hAnsiTheme="minorHAnsi" w:cs="Aptos"/>
          <w:sz w:val="24"/>
          <w:szCs w:val="24"/>
        </w:rPr>
        <w:t>promote positive behaviour and self-regulation</w:t>
      </w:r>
    </w:p>
    <w:p w14:paraId="0095D10F" w14:textId="77777777" w:rsidR="006E3808" w:rsidRPr="00F41703" w:rsidRDefault="006E3808">
      <w:pPr>
        <w:pStyle w:val="NoSpacing"/>
        <w:numPr>
          <w:ilvl w:val="0"/>
          <w:numId w:val="43"/>
        </w:numPr>
        <w:rPr>
          <w:rFonts w:asciiTheme="minorHAnsi" w:hAnsiTheme="minorHAnsi" w:cs="Aptos"/>
          <w:sz w:val="24"/>
          <w:szCs w:val="24"/>
        </w:rPr>
      </w:pPr>
      <w:r w:rsidRPr="00F41703">
        <w:rPr>
          <w:rFonts w:asciiTheme="minorHAnsi" w:hAnsiTheme="minorHAnsi" w:cs="Aptos"/>
          <w:sz w:val="24"/>
          <w:szCs w:val="24"/>
        </w:rPr>
        <w:t>ensure pupils feels safe, values and respected</w:t>
      </w:r>
    </w:p>
    <w:p w14:paraId="0E81E087" w14:textId="77777777" w:rsidR="006E3808" w:rsidRPr="00F41703" w:rsidRDefault="006E3808">
      <w:pPr>
        <w:pStyle w:val="NoSpacing"/>
        <w:numPr>
          <w:ilvl w:val="0"/>
          <w:numId w:val="43"/>
        </w:numPr>
        <w:rPr>
          <w:rFonts w:asciiTheme="minorHAnsi" w:hAnsiTheme="minorHAnsi" w:cs="Aptos"/>
          <w:sz w:val="24"/>
          <w:szCs w:val="24"/>
        </w:rPr>
      </w:pPr>
      <w:r w:rsidRPr="00F41703">
        <w:rPr>
          <w:rFonts w:asciiTheme="minorHAnsi" w:hAnsiTheme="minorHAnsi" w:cs="Aptos"/>
          <w:sz w:val="24"/>
          <w:szCs w:val="24"/>
        </w:rPr>
        <w:t>ensure consistency across the school</w:t>
      </w:r>
    </w:p>
    <w:p w14:paraId="278F57BD" w14:textId="77777777" w:rsidR="006E3808" w:rsidRPr="00F41703" w:rsidRDefault="006E3808">
      <w:pPr>
        <w:pStyle w:val="NoSpacing"/>
        <w:numPr>
          <w:ilvl w:val="0"/>
          <w:numId w:val="43"/>
        </w:numPr>
        <w:rPr>
          <w:rFonts w:asciiTheme="minorHAnsi" w:hAnsiTheme="minorHAnsi" w:cs="Aptos"/>
          <w:sz w:val="24"/>
          <w:szCs w:val="24"/>
        </w:rPr>
      </w:pPr>
      <w:r w:rsidRPr="00F41703">
        <w:rPr>
          <w:rFonts w:asciiTheme="minorHAnsi" w:hAnsiTheme="minorHAnsi" w:cs="Aptos"/>
          <w:sz w:val="24"/>
          <w:szCs w:val="24"/>
        </w:rPr>
        <w:t>support pupils to understand behavioural expectations</w:t>
      </w:r>
    </w:p>
    <w:p w14:paraId="4125B195" w14:textId="77777777" w:rsidR="006E3808" w:rsidRPr="00F41703" w:rsidRDefault="006E3808">
      <w:pPr>
        <w:pStyle w:val="NoSpacing"/>
        <w:numPr>
          <w:ilvl w:val="0"/>
          <w:numId w:val="43"/>
        </w:numPr>
        <w:rPr>
          <w:rFonts w:asciiTheme="minorHAnsi" w:hAnsiTheme="minorHAnsi" w:cs="Aptos"/>
          <w:sz w:val="24"/>
          <w:szCs w:val="24"/>
        </w:rPr>
      </w:pPr>
      <w:r w:rsidRPr="00F41703">
        <w:rPr>
          <w:rFonts w:asciiTheme="minorHAnsi" w:hAnsiTheme="minorHAnsi" w:cs="Aptos"/>
          <w:sz w:val="24"/>
          <w:szCs w:val="24"/>
        </w:rPr>
        <w:t>reduce exclusions through early intervention</w:t>
      </w:r>
    </w:p>
    <w:p w14:paraId="5E1A8100" w14:textId="77777777" w:rsidR="006E3808" w:rsidRPr="00F41703" w:rsidRDefault="006E3808">
      <w:pPr>
        <w:pStyle w:val="NoSpacing"/>
        <w:numPr>
          <w:ilvl w:val="0"/>
          <w:numId w:val="43"/>
        </w:numPr>
        <w:rPr>
          <w:rFonts w:asciiTheme="minorHAnsi" w:hAnsiTheme="minorHAnsi" w:cs="Aptos"/>
          <w:sz w:val="24"/>
          <w:szCs w:val="24"/>
        </w:rPr>
      </w:pPr>
      <w:r w:rsidRPr="00F41703">
        <w:rPr>
          <w:rFonts w:asciiTheme="minorHAnsi" w:hAnsiTheme="minorHAnsi" w:cs="Aptos"/>
          <w:sz w:val="24"/>
          <w:szCs w:val="24"/>
        </w:rPr>
        <w:t>ensure all decisions are lawful, reasonable and proportionate</w:t>
      </w:r>
    </w:p>
    <w:p w14:paraId="39D3B351" w14:textId="77777777" w:rsidR="006E3808" w:rsidRPr="00F41703" w:rsidRDefault="006E3808">
      <w:pPr>
        <w:pStyle w:val="NoSpacing"/>
        <w:numPr>
          <w:ilvl w:val="0"/>
          <w:numId w:val="43"/>
        </w:numPr>
        <w:rPr>
          <w:rFonts w:asciiTheme="minorHAnsi" w:hAnsiTheme="minorHAnsi" w:cs="Aptos"/>
          <w:sz w:val="24"/>
          <w:szCs w:val="24"/>
        </w:rPr>
      </w:pPr>
      <w:r w:rsidRPr="00F41703">
        <w:rPr>
          <w:rFonts w:asciiTheme="minorHAnsi" w:hAnsiTheme="minorHAnsi" w:cs="Aptos"/>
          <w:sz w:val="24"/>
          <w:szCs w:val="24"/>
        </w:rPr>
        <w:t>explain procedures for suspensions and exclusions and reflect statutory duties introduced in July 2026</w:t>
      </w:r>
    </w:p>
    <w:p w14:paraId="09930DDC" w14:textId="77777777" w:rsidR="006E3808" w:rsidRPr="002727D5" w:rsidRDefault="006E3808" w:rsidP="006E3808">
      <w:pPr>
        <w:spacing w:after="160" w:line="278" w:lineRule="auto"/>
        <w:rPr>
          <w:rFonts w:asciiTheme="minorHAnsi" w:hAnsiTheme="minorHAnsi" w:cs="Aptos"/>
          <w:sz w:val="24"/>
          <w:szCs w:val="24"/>
        </w:rPr>
      </w:pPr>
    </w:p>
    <w:p w14:paraId="698765D2" w14:textId="14B3B0C5" w:rsidR="006E3808" w:rsidRPr="002727D5" w:rsidRDefault="00FA523F" w:rsidP="006E3808">
      <w:pPr>
        <w:spacing w:after="160" w:line="278" w:lineRule="auto"/>
        <w:rPr>
          <w:rFonts w:asciiTheme="minorHAnsi" w:hAnsiTheme="minorHAnsi" w:cs="Aptos"/>
          <w:b/>
          <w:bCs/>
          <w:sz w:val="24"/>
          <w:szCs w:val="24"/>
        </w:rPr>
      </w:pPr>
      <w:r>
        <w:rPr>
          <w:rFonts w:asciiTheme="minorHAnsi" w:hAnsiTheme="minorHAnsi" w:cs="Aptos"/>
          <w:b/>
          <w:bCs/>
          <w:sz w:val="24"/>
          <w:szCs w:val="24"/>
        </w:rPr>
        <w:t>4</w:t>
      </w:r>
      <w:r w:rsidR="006E3808" w:rsidRPr="002727D5">
        <w:rPr>
          <w:rFonts w:asciiTheme="minorHAnsi" w:hAnsiTheme="minorHAnsi" w:cs="Aptos"/>
          <w:b/>
          <w:bCs/>
          <w:sz w:val="24"/>
          <w:szCs w:val="24"/>
        </w:rPr>
        <w:t>. Behaviour Expectations</w:t>
      </w:r>
    </w:p>
    <w:p w14:paraId="0A5A0C46"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Pupils are expected to:</w:t>
      </w:r>
    </w:p>
    <w:p w14:paraId="3B958AE2" w14:textId="77777777" w:rsidR="006E3808" w:rsidRPr="006E3808" w:rsidRDefault="006E3808">
      <w:pPr>
        <w:numPr>
          <w:ilvl w:val="0"/>
          <w:numId w:val="1"/>
        </w:numPr>
        <w:rPr>
          <w:rFonts w:asciiTheme="minorHAnsi" w:hAnsiTheme="minorHAnsi" w:cs="Aptos"/>
          <w:sz w:val="24"/>
          <w:szCs w:val="24"/>
        </w:rPr>
      </w:pPr>
      <w:r w:rsidRPr="006E3808">
        <w:rPr>
          <w:rFonts w:asciiTheme="minorHAnsi" w:hAnsiTheme="minorHAnsi" w:cs="Aptos"/>
          <w:sz w:val="24"/>
          <w:szCs w:val="24"/>
        </w:rPr>
        <w:t xml:space="preserve">be respectful to adults and peers; </w:t>
      </w:r>
    </w:p>
    <w:p w14:paraId="72FDD571" w14:textId="77777777" w:rsidR="006E3808" w:rsidRPr="006E3808" w:rsidRDefault="006E3808">
      <w:pPr>
        <w:numPr>
          <w:ilvl w:val="0"/>
          <w:numId w:val="1"/>
        </w:numPr>
        <w:rPr>
          <w:rFonts w:asciiTheme="minorHAnsi" w:hAnsiTheme="minorHAnsi" w:cs="Aptos"/>
          <w:sz w:val="24"/>
          <w:szCs w:val="24"/>
        </w:rPr>
      </w:pPr>
      <w:r w:rsidRPr="006E3808">
        <w:rPr>
          <w:rFonts w:asciiTheme="minorHAnsi" w:hAnsiTheme="minorHAnsi" w:cs="Aptos"/>
          <w:sz w:val="24"/>
          <w:szCs w:val="24"/>
        </w:rPr>
        <w:t xml:space="preserve">follow instructions first time; </w:t>
      </w:r>
    </w:p>
    <w:p w14:paraId="0EF24BFC" w14:textId="77777777" w:rsidR="006E3808" w:rsidRPr="006E3808" w:rsidRDefault="006E3808">
      <w:pPr>
        <w:numPr>
          <w:ilvl w:val="0"/>
          <w:numId w:val="1"/>
        </w:numPr>
        <w:rPr>
          <w:rFonts w:asciiTheme="minorHAnsi" w:hAnsiTheme="minorHAnsi" w:cs="Aptos"/>
          <w:sz w:val="24"/>
          <w:szCs w:val="24"/>
        </w:rPr>
      </w:pPr>
      <w:r w:rsidRPr="006E3808">
        <w:rPr>
          <w:rFonts w:asciiTheme="minorHAnsi" w:hAnsiTheme="minorHAnsi" w:cs="Aptos"/>
          <w:sz w:val="24"/>
          <w:szCs w:val="24"/>
        </w:rPr>
        <w:t xml:space="preserve">act safely; </w:t>
      </w:r>
    </w:p>
    <w:p w14:paraId="0059C6D0" w14:textId="77777777" w:rsidR="006E3808" w:rsidRPr="006E3808" w:rsidRDefault="006E3808">
      <w:pPr>
        <w:numPr>
          <w:ilvl w:val="0"/>
          <w:numId w:val="1"/>
        </w:numPr>
        <w:rPr>
          <w:rFonts w:asciiTheme="minorHAnsi" w:hAnsiTheme="minorHAnsi" w:cs="Aptos"/>
          <w:sz w:val="24"/>
          <w:szCs w:val="24"/>
        </w:rPr>
      </w:pPr>
      <w:r w:rsidRPr="006E3808">
        <w:rPr>
          <w:rFonts w:asciiTheme="minorHAnsi" w:hAnsiTheme="minorHAnsi" w:cs="Aptos"/>
          <w:sz w:val="24"/>
          <w:szCs w:val="24"/>
        </w:rPr>
        <w:t xml:space="preserve">care for property and the environment; </w:t>
      </w:r>
    </w:p>
    <w:p w14:paraId="0F2CB8E3" w14:textId="77777777" w:rsidR="006E3808" w:rsidRPr="006E3808" w:rsidRDefault="006E3808">
      <w:pPr>
        <w:numPr>
          <w:ilvl w:val="0"/>
          <w:numId w:val="1"/>
        </w:numPr>
        <w:rPr>
          <w:rFonts w:asciiTheme="minorHAnsi" w:hAnsiTheme="minorHAnsi" w:cs="Aptos"/>
          <w:sz w:val="24"/>
          <w:szCs w:val="24"/>
        </w:rPr>
      </w:pPr>
      <w:r w:rsidRPr="006E3808">
        <w:rPr>
          <w:rFonts w:asciiTheme="minorHAnsi" w:hAnsiTheme="minorHAnsi" w:cs="Aptos"/>
          <w:sz w:val="24"/>
          <w:szCs w:val="24"/>
        </w:rPr>
        <w:t xml:space="preserve">demonstrate kindness, honesty and responsibility; </w:t>
      </w:r>
    </w:p>
    <w:p w14:paraId="41BD8D18" w14:textId="77777777" w:rsidR="006E3808" w:rsidRDefault="006E3808">
      <w:pPr>
        <w:numPr>
          <w:ilvl w:val="0"/>
          <w:numId w:val="1"/>
        </w:numPr>
        <w:rPr>
          <w:rFonts w:asciiTheme="minorHAnsi" w:hAnsiTheme="minorHAnsi" w:cs="Aptos"/>
          <w:sz w:val="24"/>
          <w:szCs w:val="24"/>
        </w:rPr>
      </w:pPr>
      <w:r w:rsidRPr="006E3808">
        <w:rPr>
          <w:rFonts w:asciiTheme="minorHAnsi" w:hAnsiTheme="minorHAnsi" w:cs="Aptos"/>
          <w:sz w:val="24"/>
          <w:szCs w:val="24"/>
        </w:rPr>
        <w:t xml:space="preserve">engage positively in learning. </w:t>
      </w:r>
    </w:p>
    <w:p w14:paraId="1FDAB582" w14:textId="77777777" w:rsidR="006E3808" w:rsidRDefault="006E3808" w:rsidP="006E3808">
      <w:pPr>
        <w:rPr>
          <w:rFonts w:asciiTheme="minorHAnsi" w:hAnsiTheme="minorHAnsi" w:cs="Aptos"/>
          <w:sz w:val="24"/>
          <w:szCs w:val="24"/>
        </w:rPr>
      </w:pPr>
    </w:p>
    <w:p w14:paraId="2471F579" w14:textId="77777777" w:rsidR="006E3808" w:rsidRPr="006E3808" w:rsidRDefault="006E3808" w:rsidP="006E3808">
      <w:pPr>
        <w:rPr>
          <w:rFonts w:asciiTheme="minorHAnsi" w:hAnsiTheme="minorHAnsi" w:cs="Aptos"/>
          <w:sz w:val="24"/>
          <w:szCs w:val="24"/>
        </w:rPr>
      </w:pPr>
    </w:p>
    <w:p w14:paraId="42E2F41B"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Staff are expected to:</w:t>
      </w:r>
    </w:p>
    <w:p w14:paraId="17BB7EC9" w14:textId="77777777" w:rsidR="006E3808" w:rsidRPr="006E3808" w:rsidRDefault="006E3808">
      <w:pPr>
        <w:numPr>
          <w:ilvl w:val="0"/>
          <w:numId w:val="2"/>
        </w:numPr>
        <w:rPr>
          <w:rFonts w:asciiTheme="minorHAnsi" w:hAnsiTheme="minorHAnsi" w:cs="Aptos"/>
          <w:sz w:val="24"/>
          <w:szCs w:val="24"/>
        </w:rPr>
      </w:pPr>
      <w:r w:rsidRPr="006E3808">
        <w:rPr>
          <w:rFonts w:asciiTheme="minorHAnsi" w:hAnsiTheme="minorHAnsi" w:cs="Aptos"/>
          <w:sz w:val="24"/>
          <w:szCs w:val="24"/>
        </w:rPr>
        <w:t xml:space="preserve">model respectful behaviour; </w:t>
      </w:r>
    </w:p>
    <w:p w14:paraId="0EFBA9BB" w14:textId="77777777" w:rsidR="006E3808" w:rsidRPr="006E3808" w:rsidRDefault="006E3808">
      <w:pPr>
        <w:numPr>
          <w:ilvl w:val="0"/>
          <w:numId w:val="2"/>
        </w:numPr>
        <w:rPr>
          <w:rFonts w:asciiTheme="minorHAnsi" w:hAnsiTheme="minorHAnsi" w:cs="Aptos"/>
          <w:sz w:val="24"/>
          <w:szCs w:val="24"/>
        </w:rPr>
      </w:pPr>
      <w:r w:rsidRPr="006E3808">
        <w:rPr>
          <w:rFonts w:asciiTheme="minorHAnsi" w:hAnsiTheme="minorHAnsi" w:cs="Aptos"/>
          <w:sz w:val="24"/>
          <w:szCs w:val="24"/>
        </w:rPr>
        <w:t xml:space="preserve">build positive relationships; </w:t>
      </w:r>
    </w:p>
    <w:p w14:paraId="67AB3410" w14:textId="77777777" w:rsidR="006E3808" w:rsidRPr="006E3808" w:rsidRDefault="006E3808">
      <w:pPr>
        <w:numPr>
          <w:ilvl w:val="0"/>
          <w:numId w:val="2"/>
        </w:numPr>
        <w:rPr>
          <w:rFonts w:asciiTheme="minorHAnsi" w:hAnsiTheme="minorHAnsi" w:cs="Aptos"/>
          <w:sz w:val="24"/>
          <w:szCs w:val="24"/>
        </w:rPr>
      </w:pPr>
      <w:r w:rsidRPr="006E3808">
        <w:rPr>
          <w:rFonts w:asciiTheme="minorHAnsi" w:hAnsiTheme="minorHAnsi" w:cs="Aptos"/>
          <w:sz w:val="24"/>
          <w:szCs w:val="24"/>
        </w:rPr>
        <w:t xml:space="preserve">apply this policy consistently; </w:t>
      </w:r>
    </w:p>
    <w:p w14:paraId="2DF92E71" w14:textId="77777777" w:rsidR="006E3808" w:rsidRPr="006E3808" w:rsidRDefault="006E3808">
      <w:pPr>
        <w:numPr>
          <w:ilvl w:val="0"/>
          <w:numId w:val="2"/>
        </w:numPr>
        <w:rPr>
          <w:rFonts w:asciiTheme="minorHAnsi" w:hAnsiTheme="minorHAnsi" w:cs="Aptos"/>
          <w:sz w:val="24"/>
          <w:szCs w:val="24"/>
        </w:rPr>
      </w:pPr>
      <w:r w:rsidRPr="006E3808">
        <w:rPr>
          <w:rFonts w:asciiTheme="minorHAnsi" w:hAnsiTheme="minorHAnsi" w:cs="Aptos"/>
          <w:sz w:val="24"/>
          <w:szCs w:val="24"/>
        </w:rPr>
        <w:t xml:space="preserve">use de-escalation strategies; </w:t>
      </w:r>
    </w:p>
    <w:p w14:paraId="4B777CB7" w14:textId="77777777" w:rsidR="006E3808" w:rsidRPr="006E3808" w:rsidRDefault="006E3808">
      <w:pPr>
        <w:numPr>
          <w:ilvl w:val="0"/>
          <w:numId w:val="2"/>
        </w:numPr>
        <w:rPr>
          <w:rFonts w:asciiTheme="minorHAnsi" w:hAnsiTheme="minorHAnsi" w:cs="Aptos"/>
          <w:sz w:val="24"/>
          <w:szCs w:val="24"/>
        </w:rPr>
      </w:pPr>
      <w:r w:rsidRPr="006E3808">
        <w:rPr>
          <w:rFonts w:asciiTheme="minorHAnsi" w:hAnsiTheme="minorHAnsi" w:cs="Aptos"/>
          <w:sz w:val="24"/>
          <w:szCs w:val="24"/>
        </w:rPr>
        <w:t xml:space="preserve">make reasonable adjustments for pupils with SEND and additional needs; </w:t>
      </w:r>
    </w:p>
    <w:p w14:paraId="41F86640" w14:textId="77777777" w:rsidR="006E3808" w:rsidRDefault="006E3808">
      <w:pPr>
        <w:numPr>
          <w:ilvl w:val="0"/>
          <w:numId w:val="2"/>
        </w:numPr>
        <w:rPr>
          <w:rFonts w:asciiTheme="minorHAnsi" w:hAnsiTheme="minorHAnsi" w:cs="Aptos"/>
          <w:sz w:val="24"/>
          <w:szCs w:val="24"/>
        </w:rPr>
      </w:pPr>
      <w:r w:rsidRPr="006E3808">
        <w:rPr>
          <w:rFonts w:asciiTheme="minorHAnsi" w:hAnsiTheme="minorHAnsi" w:cs="Aptos"/>
          <w:sz w:val="24"/>
          <w:szCs w:val="24"/>
        </w:rPr>
        <w:t xml:space="preserve">record significant behaviour incidents appropriately. </w:t>
      </w:r>
    </w:p>
    <w:p w14:paraId="7177830F" w14:textId="77777777" w:rsidR="006E3808" w:rsidRPr="006E3808" w:rsidRDefault="006E3808" w:rsidP="006E3808">
      <w:pPr>
        <w:rPr>
          <w:rFonts w:asciiTheme="minorHAnsi" w:hAnsiTheme="minorHAnsi" w:cs="Aptos"/>
          <w:sz w:val="24"/>
          <w:szCs w:val="24"/>
        </w:rPr>
      </w:pPr>
    </w:p>
    <w:p w14:paraId="10EBC02D" w14:textId="77777777" w:rsidR="005D03C5" w:rsidRDefault="005D03C5" w:rsidP="006E3808">
      <w:pPr>
        <w:rPr>
          <w:rFonts w:asciiTheme="minorHAnsi" w:hAnsiTheme="minorHAnsi" w:cs="Aptos"/>
          <w:sz w:val="24"/>
          <w:szCs w:val="24"/>
        </w:rPr>
      </w:pPr>
    </w:p>
    <w:p w14:paraId="3F383D36"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Parents/carers are expected to:</w:t>
      </w:r>
    </w:p>
    <w:p w14:paraId="6B9129AA" w14:textId="77777777" w:rsidR="006E3808" w:rsidRPr="006E3808" w:rsidRDefault="006E3808">
      <w:pPr>
        <w:numPr>
          <w:ilvl w:val="0"/>
          <w:numId w:val="3"/>
        </w:numPr>
        <w:rPr>
          <w:rFonts w:asciiTheme="minorHAnsi" w:hAnsiTheme="minorHAnsi" w:cs="Aptos"/>
          <w:sz w:val="24"/>
          <w:szCs w:val="24"/>
        </w:rPr>
      </w:pPr>
      <w:r w:rsidRPr="006E3808">
        <w:rPr>
          <w:rFonts w:asciiTheme="minorHAnsi" w:hAnsiTheme="minorHAnsi" w:cs="Aptos"/>
          <w:sz w:val="24"/>
          <w:szCs w:val="24"/>
        </w:rPr>
        <w:t xml:space="preserve">support the school’s behaviour expectations; </w:t>
      </w:r>
    </w:p>
    <w:p w14:paraId="3AF851EC" w14:textId="77777777" w:rsidR="006E3808" w:rsidRPr="006E3808" w:rsidRDefault="006E3808">
      <w:pPr>
        <w:numPr>
          <w:ilvl w:val="0"/>
          <w:numId w:val="3"/>
        </w:numPr>
        <w:rPr>
          <w:rFonts w:asciiTheme="minorHAnsi" w:hAnsiTheme="minorHAnsi" w:cs="Aptos"/>
          <w:sz w:val="24"/>
          <w:szCs w:val="24"/>
        </w:rPr>
      </w:pPr>
      <w:r w:rsidRPr="006E3808">
        <w:rPr>
          <w:rFonts w:asciiTheme="minorHAnsi" w:hAnsiTheme="minorHAnsi" w:cs="Aptos"/>
          <w:sz w:val="24"/>
          <w:szCs w:val="24"/>
        </w:rPr>
        <w:t xml:space="preserve">work in partnership with the school; </w:t>
      </w:r>
    </w:p>
    <w:p w14:paraId="636BAB9D" w14:textId="77777777" w:rsidR="006E3808" w:rsidRPr="006E3808" w:rsidRDefault="006E3808">
      <w:pPr>
        <w:numPr>
          <w:ilvl w:val="0"/>
          <w:numId w:val="3"/>
        </w:numPr>
        <w:rPr>
          <w:rFonts w:asciiTheme="minorHAnsi" w:hAnsiTheme="minorHAnsi" w:cs="Aptos"/>
          <w:sz w:val="24"/>
          <w:szCs w:val="24"/>
        </w:rPr>
      </w:pPr>
      <w:r w:rsidRPr="006E3808">
        <w:rPr>
          <w:rFonts w:asciiTheme="minorHAnsi" w:hAnsiTheme="minorHAnsi" w:cs="Aptos"/>
          <w:sz w:val="24"/>
          <w:szCs w:val="24"/>
        </w:rPr>
        <w:t xml:space="preserve">attend meetings when requested; </w:t>
      </w:r>
    </w:p>
    <w:p w14:paraId="34A3A0EB" w14:textId="77777777" w:rsidR="006E3808" w:rsidRPr="006E3808" w:rsidRDefault="006E3808">
      <w:pPr>
        <w:numPr>
          <w:ilvl w:val="0"/>
          <w:numId w:val="3"/>
        </w:numPr>
        <w:rPr>
          <w:rFonts w:asciiTheme="minorHAnsi" w:hAnsiTheme="minorHAnsi" w:cs="Aptos"/>
          <w:sz w:val="24"/>
          <w:szCs w:val="24"/>
        </w:rPr>
      </w:pPr>
      <w:r w:rsidRPr="006E3808">
        <w:rPr>
          <w:rFonts w:asciiTheme="minorHAnsi" w:hAnsiTheme="minorHAnsi" w:cs="Aptos"/>
          <w:sz w:val="24"/>
          <w:szCs w:val="24"/>
        </w:rPr>
        <w:t>support agreed behaviour plans and interventions.</w:t>
      </w:r>
    </w:p>
    <w:p w14:paraId="04612D05" w14:textId="77777777" w:rsidR="006E3808" w:rsidRPr="002727D5" w:rsidRDefault="006E3808" w:rsidP="006E3808">
      <w:pPr>
        <w:spacing w:after="160" w:line="278" w:lineRule="auto"/>
        <w:rPr>
          <w:rFonts w:asciiTheme="minorHAnsi" w:hAnsiTheme="minorHAnsi" w:cs="Aptos"/>
          <w:sz w:val="24"/>
          <w:szCs w:val="24"/>
        </w:rPr>
      </w:pPr>
    </w:p>
    <w:p w14:paraId="1F08BD89" w14:textId="78957484" w:rsidR="006E3808" w:rsidRPr="002727D5" w:rsidRDefault="00FA523F" w:rsidP="006E3808">
      <w:pPr>
        <w:spacing w:after="160" w:line="278" w:lineRule="auto"/>
        <w:rPr>
          <w:rFonts w:asciiTheme="minorHAnsi" w:hAnsiTheme="minorHAnsi" w:cs="Aptos"/>
          <w:b/>
          <w:bCs/>
          <w:sz w:val="24"/>
          <w:szCs w:val="24"/>
        </w:rPr>
      </w:pPr>
      <w:r>
        <w:rPr>
          <w:rFonts w:asciiTheme="minorHAnsi" w:hAnsiTheme="minorHAnsi" w:cs="Aptos"/>
          <w:b/>
          <w:bCs/>
          <w:sz w:val="24"/>
          <w:szCs w:val="24"/>
        </w:rPr>
        <w:t>5</w:t>
      </w:r>
      <w:r w:rsidR="006E3808" w:rsidRPr="002727D5">
        <w:rPr>
          <w:rFonts w:asciiTheme="minorHAnsi" w:hAnsiTheme="minorHAnsi" w:cs="Aptos"/>
          <w:b/>
          <w:bCs/>
          <w:sz w:val="24"/>
          <w:szCs w:val="24"/>
        </w:rPr>
        <w:t>. Positive Behaviour Support</w:t>
      </w:r>
    </w:p>
    <w:p w14:paraId="2D5BE466"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adopts a relational and restorative approach including:</w:t>
      </w:r>
    </w:p>
    <w:p w14:paraId="3955D64D" w14:textId="77777777" w:rsidR="006E3808" w:rsidRPr="00F41703" w:rsidRDefault="006E3808">
      <w:pPr>
        <w:pStyle w:val="NoSpacing"/>
        <w:numPr>
          <w:ilvl w:val="0"/>
          <w:numId w:val="42"/>
        </w:numPr>
        <w:rPr>
          <w:rFonts w:asciiTheme="minorHAnsi" w:hAnsiTheme="minorHAnsi" w:cs="Aptos"/>
          <w:sz w:val="24"/>
          <w:szCs w:val="24"/>
        </w:rPr>
      </w:pPr>
      <w:r w:rsidRPr="00F41703">
        <w:rPr>
          <w:rFonts w:asciiTheme="minorHAnsi" w:hAnsiTheme="minorHAnsi" w:cs="Aptos"/>
          <w:sz w:val="24"/>
          <w:szCs w:val="24"/>
        </w:rPr>
        <w:t>praise and recognition</w:t>
      </w:r>
    </w:p>
    <w:p w14:paraId="2D0B191F" w14:textId="77777777" w:rsidR="006E3808" w:rsidRPr="00F41703" w:rsidRDefault="006E3808">
      <w:pPr>
        <w:pStyle w:val="NoSpacing"/>
        <w:numPr>
          <w:ilvl w:val="0"/>
          <w:numId w:val="42"/>
        </w:numPr>
        <w:rPr>
          <w:rFonts w:asciiTheme="minorHAnsi" w:hAnsiTheme="minorHAnsi" w:cs="Aptos"/>
          <w:sz w:val="24"/>
          <w:szCs w:val="24"/>
        </w:rPr>
      </w:pPr>
      <w:r w:rsidRPr="00F41703">
        <w:rPr>
          <w:rFonts w:asciiTheme="minorHAnsi" w:hAnsiTheme="minorHAnsi" w:cs="Aptos"/>
          <w:sz w:val="24"/>
          <w:szCs w:val="24"/>
        </w:rPr>
        <w:lastRenderedPageBreak/>
        <w:t>rewards and celebration systems</w:t>
      </w:r>
    </w:p>
    <w:p w14:paraId="1DCF893D" w14:textId="77777777" w:rsidR="006E3808" w:rsidRPr="00F41703" w:rsidRDefault="006E3808">
      <w:pPr>
        <w:pStyle w:val="NoSpacing"/>
        <w:numPr>
          <w:ilvl w:val="0"/>
          <w:numId w:val="42"/>
        </w:numPr>
        <w:rPr>
          <w:rFonts w:asciiTheme="minorHAnsi" w:hAnsiTheme="minorHAnsi" w:cs="Aptos"/>
          <w:sz w:val="24"/>
          <w:szCs w:val="24"/>
        </w:rPr>
      </w:pPr>
      <w:r w:rsidRPr="00F41703">
        <w:rPr>
          <w:rFonts w:asciiTheme="minorHAnsi" w:hAnsiTheme="minorHAnsi" w:cs="Aptos"/>
          <w:sz w:val="24"/>
          <w:szCs w:val="24"/>
        </w:rPr>
        <w:t>restorative conversations</w:t>
      </w:r>
    </w:p>
    <w:p w14:paraId="3DD0ADDF" w14:textId="77777777" w:rsidR="006E3808" w:rsidRPr="00F41703" w:rsidRDefault="006E3808">
      <w:pPr>
        <w:pStyle w:val="NoSpacing"/>
        <w:numPr>
          <w:ilvl w:val="0"/>
          <w:numId w:val="42"/>
        </w:numPr>
        <w:rPr>
          <w:rFonts w:asciiTheme="minorHAnsi" w:hAnsiTheme="minorHAnsi" w:cs="Aptos"/>
          <w:sz w:val="24"/>
          <w:szCs w:val="24"/>
        </w:rPr>
      </w:pPr>
      <w:r w:rsidRPr="00F41703">
        <w:rPr>
          <w:rFonts w:asciiTheme="minorHAnsi" w:hAnsiTheme="minorHAnsi" w:cs="Aptos"/>
          <w:sz w:val="24"/>
          <w:szCs w:val="24"/>
        </w:rPr>
        <w:t>behaviour plans</w:t>
      </w:r>
    </w:p>
    <w:p w14:paraId="09AB0D25" w14:textId="77777777" w:rsidR="006E3808" w:rsidRPr="00F41703" w:rsidRDefault="006E3808">
      <w:pPr>
        <w:pStyle w:val="NoSpacing"/>
        <w:numPr>
          <w:ilvl w:val="0"/>
          <w:numId w:val="42"/>
        </w:numPr>
        <w:rPr>
          <w:rFonts w:asciiTheme="minorHAnsi" w:hAnsiTheme="minorHAnsi" w:cs="Aptos"/>
          <w:sz w:val="24"/>
          <w:szCs w:val="24"/>
        </w:rPr>
      </w:pPr>
      <w:r w:rsidRPr="00F41703">
        <w:rPr>
          <w:rFonts w:asciiTheme="minorHAnsi" w:hAnsiTheme="minorHAnsi" w:cs="Aptos"/>
          <w:sz w:val="24"/>
          <w:szCs w:val="24"/>
        </w:rPr>
        <w:t>pastoral support</w:t>
      </w:r>
    </w:p>
    <w:p w14:paraId="022402B6" w14:textId="77777777" w:rsidR="006E3808" w:rsidRPr="006E3808" w:rsidRDefault="006E3808">
      <w:pPr>
        <w:numPr>
          <w:ilvl w:val="0"/>
          <w:numId w:val="4"/>
        </w:numPr>
        <w:rPr>
          <w:rFonts w:asciiTheme="minorHAnsi" w:hAnsiTheme="minorHAnsi" w:cs="Aptos"/>
          <w:sz w:val="24"/>
          <w:szCs w:val="24"/>
        </w:rPr>
      </w:pPr>
      <w:r w:rsidRPr="006E3808">
        <w:rPr>
          <w:rFonts w:asciiTheme="minorHAnsi" w:hAnsiTheme="minorHAnsi" w:cs="Aptos"/>
          <w:sz w:val="24"/>
          <w:szCs w:val="24"/>
        </w:rPr>
        <w:t xml:space="preserve">reasonable adjustments for </w:t>
      </w:r>
      <w:r>
        <w:rPr>
          <w:rFonts w:asciiTheme="minorHAnsi" w:hAnsiTheme="minorHAnsi" w:cs="Aptos"/>
          <w:sz w:val="24"/>
          <w:szCs w:val="24"/>
        </w:rPr>
        <w:t xml:space="preserve">pupils with </w:t>
      </w:r>
      <w:proofErr w:type="gramStart"/>
      <w:r w:rsidRPr="006E3808">
        <w:rPr>
          <w:rFonts w:asciiTheme="minorHAnsi" w:hAnsiTheme="minorHAnsi" w:cs="Aptos"/>
          <w:sz w:val="24"/>
          <w:szCs w:val="24"/>
        </w:rPr>
        <w:t>SEND</w:t>
      </w:r>
      <w:r>
        <w:rPr>
          <w:rFonts w:asciiTheme="minorHAnsi" w:hAnsiTheme="minorHAnsi" w:cs="Aptos"/>
          <w:sz w:val="24"/>
          <w:szCs w:val="24"/>
        </w:rPr>
        <w:t xml:space="preserve">, </w:t>
      </w:r>
      <w:r w:rsidRPr="006E3808">
        <w:rPr>
          <w:rFonts w:asciiTheme="minorHAnsi" w:hAnsiTheme="minorHAnsi" w:cs="Aptos"/>
          <w:sz w:val="24"/>
          <w:szCs w:val="24"/>
        </w:rPr>
        <w:t xml:space="preserve"> for</w:t>
      </w:r>
      <w:proofErr w:type="gramEnd"/>
      <w:r w:rsidRPr="006E3808">
        <w:rPr>
          <w:rFonts w:asciiTheme="minorHAnsi" w:hAnsiTheme="minorHAnsi" w:cs="Aptos"/>
          <w:sz w:val="24"/>
          <w:szCs w:val="24"/>
        </w:rPr>
        <w:t xml:space="preserve"> example but not limited to</w:t>
      </w:r>
      <w:r>
        <w:rPr>
          <w:rFonts w:asciiTheme="minorHAnsi" w:hAnsiTheme="minorHAnsi" w:cs="Aptos"/>
          <w:sz w:val="24"/>
          <w:szCs w:val="24"/>
        </w:rPr>
        <w:t>;</w:t>
      </w:r>
      <w:r w:rsidRPr="006E3808">
        <w:rPr>
          <w:rFonts w:asciiTheme="minorHAnsi" w:hAnsiTheme="minorHAnsi" w:cs="Aptos"/>
          <w:sz w:val="24"/>
          <w:szCs w:val="24"/>
        </w:rPr>
        <w:t xml:space="preserve"> visual supports and routines; regulation and sensory strategies; pastoral support; social stories; mentoring; </w:t>
      </w:r>
    </w:p>
    <w:p w14:paraId="3A88B16C" w14:textId="77777777" w:rsidR="006E3808" w:rsidRPr="002727D5" w:rsidRDefault="006E3808">
      <w:pPr>
        <w:numPr>
          <w:ilvl w:val="0"/>
          <w:numId w:val="4"/>
        </w:numPr>
        <w:rPr>
          <w:rFonts w:asciiTheme="minorHAnsi" w:hAnsiTheme="minorHAnsi" w:cs="Aptos"/>
          <w:sz w:val="24"/>
          <w:szCs w:val="24"/>
        </w:rPr>
      </w:pPr>
      <w:r w:rsidRPr="002727D5">
        <w:rPr>
          <w:rFonts w:asciiTheme="minorHAnsi" w:hAnsiTheme="minorHAnsi" w:cs="Aptos"/>
          <w:sz w:val="24"/>
          <w:szCs w:val="24"/>
        </w:rPr>
        <w:t>early help and external agency support</w:t>
      </w:r>
    </w:p>
    <w:p w14:paraId="290B43A5" w14:textId="77777777" w:rsidR="006E3808"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recognises behaviour may reflect unmet need or safeguarding concerns.</w:t>
      </w:r>
    </w:p>
    <w:p w14:paraId="302EDF65" w14:textId="77777777" w:rsidR="006E3808" w:rsidRPr="002727D5" w:rsidRDefault="006E3808" w:rsidP="006E3808">
      <w:pPr>
        <w:spacing w:after="160" w:line="278" w:lineRule="auto"/>
        <w:rPr>
          <w:rFonts w:asciiTheme="minorHAnsi" w:hAnsiTheme="minorHAnsi" w:cs="Aptos"/>
          <w:sz w:val="24"/>
          <w:szCs w:val="24"/>
        </w:rPr>
      </w:pPr>
    </w:p>
    <w:p w14:paraId="113CDFFD" w14:textId="64EC5D96" w:rsidR="006E3808" w:rsidRPr="002727D5" w:rsidRDefault="00FA523F" w:rsidP="006E3808">
      <w:pPr>
        <w:spacing w:after="160" w:line="278" w:lineRule="auto"/>
        <w:rPr>
          <w:rFonts w:asciiTheme="minorHAnsi" w:hAnsiTheme="minorHAnsi" w:cs="Aptos"/>
          <w:b/>
          <w:bCs/>
          <w:sz w:val="24"/>
          <w:szCs w:val="24"/>
        </w:rPr>
      </w:pPr>
      <w:r>
        <w:rPr>
          <w:rFonts w:asciiTheme="minorHAnsi" w:hAnsiTheme="minorHAnsi" w:cs="Aptos"/>
          <w:b/>
          <w:bCs/>
          <w:sz w:val="24"/>
          <w:szCs w:val="24"/>
        </w:rPr>
        <w:t>6</w:t>
      </w:r>
      <w:r w:rsidR="006E3808" w:rsidRPr="002727D5">
        <w:rPr>
          <w:rFonts w:asciiTheme="minorHAnsi" w:hAnsiTheme="minorHAnsi" w:cs="Aptos"/>
          <w:b/>
          <w:bCs/>
          <w:sz w:val="24"/>
          <w:szCs w:val="24"/>
        </w:rPr>
        <w:t>. Responding to Behaviour</w:t>
      </w:r>
    </w:p>
    <w:p w14:paraId="6769AC86" w14:textId="77777777" w:rsidR="006E3808" w:rsidRDefault="006E3808" w:rsidP="006E3808">
      <w:pPr>
        <w:rPr>
          <w:rFonts w:asciiTheme="minorHAnsi" w:hAnsiTheme="minorHAnsi" w:cs="Aptos"/>
          <w:sz w:val="24"/>
          <w:szCs w:val="24"/>
        </w:rPr>
      </w:pPr>
      <w:r w:rsidRPr="006E3808">
        <w:rPr>
          <w:rFonts w:asciiTheme="minorHAnsi" w:hAnsiTheme="minorHAnsi" w:cs="Aptos"/>
          <w:sz w:val="24"/>
          <w:szCs w:val="24"/>
        </w:rPr>
        <w:t xml:space="preserve">Responses to inappropriate behaviour will be proportionate, reasonable and </w:t>
      </w:r>
      <w:proofErr w:type="gramStart"/>
      <w:r w:rsidRPr="006E3808">
        <w:rPr>
          <w:rFonts w:asciiTheme="minorHAnsi" w:hAnsiTheme="minorHAnsi" w:cs="Aptos"/>
          <w:sz w:val="24"/>
          <w:szCs w:val="24"/>
        </w:rPr>
        <w:t>age-appropriate</w:t>
      </w:r>
      <w:proofErr w:type="gramEnd"/>
      <w:r w:rsidRPr="006E3808">
        <w:rPr>
          <w:rFonts w:asciiTheme="minorHAnsi" w:hAnsiTheme="minorHAnsi" w:cs="Aptos"/>
          <w:sz w:val="24"/>
          <w:szCs w:val="24"/>
        </w:rPr>
        <w:t>.</w:t>
      </w:r>
    </w:p>
    <w:p w14:paraId="5C0C72AF" w14:textId="77777777" w:rsidR="006E3808" w:rsidRPr="006E3808" w:rsidRDefault="006E3808" w:rsidP="006E3808">
      <w:pPr>
        <w:rPr>
          <w:rFonts w:asciiTheme="minorHAnsi" w:hAnsiTheme="minorHAnsi" w:cs="Aptos"/>
          <w:sz w:val="24"/>
          <w:szCs w:val="24"/>
        </w:rPr>
      </w:pPr>
    </w:p>
    <w:p w14:paraId="649893E4"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Possible responses include:</w:t>
      </w:r>
    </w:p>
    <w:p w14:paraId="4C6E7662"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verbal reminder</w:t>
      </w:r>
      <w:r>
        <w:rPr>
          <w:rFonts w:asciiTheme="minorHAnsi" w:hAnsiTheme="minorHAnsi" w:cs="Aptos"/>
          <w:sz w:val="24"/>
          <w:szCs w:val="24"/>
        </w:rPr>
        <w:t>s</w:t>
      </w:r>
      <w:r w:rsidRPr="006E3808">
        <w:rPr>
          <w:rFonts w:asciiTheme="minorHAnsi" w:hAnsiTheme="minorHAnsi" w:cs="Aptos"/>
          <w:sz w:val="24"/>
          <w:szCs w:val="24"/>
        </w:rPr>
        <w:t xml:space="preserve">; </w:t>
      </w:r>
    </w:p>
    <w:p w14:paraId="44C05E4D"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restorative discussion</w:t>
      </w:r>
      <w:r>
        <w:rPr>
          <w:rFonts w:asciiTheme="minorHAnsi" w:hAnsiTheme="minorHAnsi" w:cs="Aptos"/>
          <w:sz w:val="24"/>
          <w:szCs w:val="24"/>
        </w:rPr>
        <w:t>s</w:t>
      </w:r>
      <w:r w:rsidRPr="006E3808">
        <w:rPr>
          <w:rFonts w:asciiTheme="minorHAnsi" w:hAnsiTheme="minorHAnsi" w:cs="Aptos"/>
          <w:sz w:val="24"/>
          <w:szCs w:val="24"/>
        </w:rPr>
        <w:t xml:space="preserve">; </w:t>
      </w:r>
    </w:p>
    <w:p w14:paraId="22EE7B81"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 xml:space="preserve">reflection time; </w:t>
      </w:r>
    </w:p>
    <w:p w14:paraId="3204BAF0"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 xml:space="preserve">loss of privileges; </w:t>
      </w:r>
    </w:p>
    <w:p w14:paraId="7A845011"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 xml:space="preserve">parental contact; </w:t>
      </w:r>
    </w:p>
    <w:p w14:paraId="410095EF"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 xml:space="preserve">behaviour support plans; </w:t>
      </w:r>
    </w:p>
    <w:p w14:paraId="4E84D21B"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 xml:space="preserve">internal consequence; </w:t>
      </w:r>
    </w:p>
    <w:p w14:paraId="587D3F4E" w14:textId="77777777" w:rsidR="006E3808" w:rsidRP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 xml:space="preserve">referral to senior leaders; </w:t>
      </w:r>
    </w:p>
    <w:p w14:paraId="57F289F2" w14:textId="77777777" w:rsidR="006E3808" w:rsidRDefault="006E3808">
      <w:pPr>
        <w:numPr>
          <w:ilvl w:val="0"/>
          <w:numId w:val="5"/>
        </w:numPr>
        <w:rPr>
          <w:rFonts w:asciiTheme="minorHAnsi" w:hAnsiTheme="minorHAnsi" w:cs="Aptos"/>
          <w:sz w:val="24"/>
          <w:szCs w:val="24"/>
        </w:rPr>
      </w:pPr>
      <w:r w:rsidRPr="006E3808">
        <w:rPr>
          <w:rFonts w:asciiTheme="minorHAnsi" w:hAnsiTheme="minorHAnsi" w:cs="Aptos"/>
          <w:sz w:val="24"/>
          <w:szCs w:val="24"/>
        </w:rPr>
        <w:t xml:space="preserve">suspension or permanent exclusion in serious cases. </w:t>
      </w:r>
    </w:p>
    <w:p w14:paraId="0EA2F75D" w14:textId="77777777" w:rsidR="006E3808" w:rsidRPr="006E3808" w:rsidRDefault="006E3808" w:rsidP="006E3808">
      <w:pPr>
        <w:ind w:left="720"/>
        <w:rPr>
          <w:rFonts w:asciiTheme="minorHAnsi" w:hAnsiTheme="minorHAnsi" w:cs="Aptos"/>
          <w:sz w:val="24"/>
          <w:szCs w:val="24"/>
        </w:rPr>
      </w:pPr>
    </w:p>
    <w:p w14:paraId="1CF85439"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Before escalation, the school will consider:</w:t>
      </w:r>
    </w:p>
    <w:p w14:paraId="7DC3D357" w14:textId="77777777" w:rsidR="006E3808" w:rsidRPr="00F41703" w:rsidRDefault="006E3808">
      <w:pPr>
        <w:pStyle w:val="NoSpacing"/>
        <w:numPr>
          <w:ilvl w:val="0"/>
          <w:numId w:val="41"/>
        </w:numPr>
        <w:rPr>
          <w:rFonts w:asciiTheme="minorHAnsi" w:hAnsiTheme="minorHAnsi" w:cs="Aptos"/>
          <w:sz w:val="24"/>
          <w:szCs w:val="24"/>
        </w:rPr>
      </w:pPr>
      <w:r w:rsidRPr="00F41703">
        <w:rPr>
          <w:rFonts w:asciiTheme="minorHAnsi" w:hAnsiTheme="minorHAnsi" w:cs="Aptos"/>
          <w:sz w:val="24"/>
          <w:szCs w:val="24"/>
        </w:rPr>
        <w:t>age and understanding of the pupil</w:t>
      </w:r>
    </w:p>
    <w:p w14:paraId="5C8F9921" w14:textId="77777777" w:rsidR="006E3808" w:rsidRPr="00F41703" w:rsidRDefault="006E3808">
      <w:pPr>
        <w:pStyle w:val="NoSpacing"/>
        <w:numPr>
          <w:ilvl w:val="0"/>
          <w:numId w:val="41"/>
        </w:numPr>
        <w:rPr>
          <w:rFonts w:asciiTheme="minorHAnsi" w:hAnsiTheme="minorHAnsi" w:cs="Aptos"/>
          <w:sz w:val="24"/>
          <w:szCs w:val="24"/>
        </w:rPr>
      </w:pPr>
      <w:r w:rsidRPr="00F41703">
        <w:rPr>
          <w:rFonts w:asciiTheme="minorHAnsi" w:hAnsiTheme="minorHAnsi" w:cs="Aptos"/>
          <w:sz w:val="24"/>
          <w:szCs w:val="24"/>
        </w:rPr>
        <w:t>SEND and disability</w:t>
      </w:r>
    </w:p>
    <w:p w14:paraId="0BF26FD1" w14:textId="77777777" w:rsidR="006E3808" w:rsidRPr="00F41703" w:rsidRDefault="006E3808">
      <w:pPr>
        <w:pStyle w:val="NoSpacing"/>
        <w:numPr>
          <w:ilvl w:val="0"/>
          <w:numId w:val="41"/>
        </w:numPr>
        <w:rPr>
          <w:rFonts w:asciiTheme="minorHAnsi" w:hAnsiTheme="minorHAnsi" w:cs="Aptos"/>
          <w:sz w:val="24"/>
          <w:szCs w:val="24"/>
        </w:rPr>
      </w:pPr>
      <w:r w:rsidRPr="00F41703">
        <w:rPr>
          <w:rFonts w:asciiTheme="minorHAnsi" w:hAnsiTheme="minorHAnsi" w:cs="Aptos"/>
          <w:sz w:val="24"/>
          <w:szCs w:val="24"/>
        </w:rPr>
        <w:t>safeguarding context</w:t>
      </w:r>
    </w:p>
    <w:p w14:paraId="6EB85CD2" w14:textId="77777777" w:rsidR="006E3808" w:rsidRPr="00F41703" w:rsidRDefault="006E3808">
      <w:pPr>
        <w:pStyle w:val="NoSpacing"/>
        <w:numPr>
          <w:ilvl w:val="0"/>
          <w:numId w:val="41"/>
        </w:numPr>
        <w:rPr>
          <w:rFonts w:asciiTheme="minorHAnsi" w:hAnsiTheme="minorHAnsi" w:cs="Aptos"/>
          <w:sz w:val="24"/>
          <w:szCs w:val="24"/>
        </w:rPr>
      </w:pPr>
      <w:r w:rsidRPr="00F41703">
        <w:rPr>
          <w:rFonts w:asciiTheme="minorHAnsi" w:hAnsiTheme="minorHAnsi" w:cs="Aptos"/>
          <w:sz w:val="24"/>
          <w:szCs w:val="24"/>
        </w:rPr>
        <w:t>previous interventions</w:t>
      </w:r>
    </w:p>
    <w:p w14:paraId="31CDD176" w14:textId="77777777" w:rsidR="006E3808" w:rsidRPr="00F41703" w:rsidRDefault="006E3808">
      <w:pPr>
        <w:pStyle w:val="NoSpacing"/>
        <w:numPr>
          <w:ilvl w:val="0"/>
          <w:numId w:val="41"/>
        </w:numPr>
        <w:rPr>
          <w:rFonts w:asciiTheme="minorHAnsi" w:hAnsiTheme="minorHAnsi" w:cs="Aptos"/>
          <w:sz w:val="24"/>
          <w:szCs w:val="24"/>
        </w:rPr>
      </w:pPr>
      <w:r w:rsidRPr="00F41703">
        <w:rPr>
          <w:rFonts w:asciiTheme="minorHAnsi" w:hAnsiTheme="minorHAnsi" w:cs="Aptos"/>
          <w:sz w:val="24"/>
          <w:szCs w:val="24"/>
        </w:rPr>
        <w:t>Whether reasonable adjustments were made</w:t>
      </w:r>
    </w:p>
    <w:p w14:paraId="3FE9685F" w14:textId="77777777" w:rsidR="006E3808" w:rsidRPr="00F41703" w:rsidRDefault="006E3808">
      <w:pPr>
        <w:pStyle w:val="NoSpacing"/>
        <w:numPr>
          <w:ilvl w:val="0"/>
          <w:numId w:val="41"/>
        </w:numPr>
        <w:rPr>
          <w:rFonts w:asciiTheme="minorHAnsi" w:hAnsiTheme="minorHAnsi" w:cs="Aptos"/>
          <w:sz w:val="24"/>
          <w:szCs w:val="24"/>
        </w:rPr>
      </w:pPr>
      <w:r w:rsidRPr="00F41703">
        <w:rPr>
          <w:rFonts w:asciiTheme="minorHAnsi" w:hAnsiTheme="minorHAnsi" w:cs="Aptos"/>
          <w:sz w:val="24"/>
          <w:szCs w:val="24"/>
        </w:rPr>
        <w:t>Whether behaviour may have been linked to an unmet need or trauma</w:t>
      </w:r>
    </w:p>
    <w:p w14:paraId="7855C971" w14:textId="77777777" w:rsidR="006E3808" w:rsidRPr="006E3808" w:rsidRDefault="006E3808" w:rsidP="006E3808">
      <w:pPr>
        <w:rPr>
          <w:rFonts w:asciiTheme="minorHAnsi" w:hAnsiTheme="minorHAnsi" w:cs="Aptos"/>
          <w:sz w:val="24"/>
          <w:szCs w:val="24"/>
        </w:rPr>
      </w:pPr>
    </w:p>
    <w:p w14:paraId="0E1DF874" w14:textId="5B877F4B" w:rsidR="006E3808" w:rsidRPr="006E3808" w:rsidRDefault="00FA523F" w:rsidP="006E3808">
      <w:pPr>
        <w:rPr>
          <w:rFonts w:asciiTheme="minorHAnsi" w:hAnsiTheme="minorHAnsi" w:cs="Aptos"/>
          <w:b/>
          <w:bCs/>
          <w:sz w:val="24"/>
          <w:szCs w:val="24"/>
        </w:rPr>
      </w:pPr>
      <w:r>
        <w:rPr>
          <w:rFonts w:asciiTheme="minorHAnsi" w:hAnsiTheme="minorHAnsi" w:cs="Aptos"/>
          <w:b/>
          <w:bCs/>
          <w:sz w:val="24"/>
          <w:szCs w:val="24"/>
        </w:rPr>
        <w:t>7</w:t>
      </w:r>
      <w:r w:rsidR="006E3808" w:rsidRPr="006E3808">
        <w:rPr>
          <w:rFonts w:asciiTheme="minorHAnsi" w:hAnsiTheme="minorHAnsi" w:cs="Aptos"/>
          <w:b/>
          <w:bCs/>
          <w:sz w:val="24"/>
          <w:szCs w:val="24"/>
        </w:rPr>
        <w:t>. Restrictive Interventions and Reasonable Force</w:t>
      </w:r>
    </w:p>
    <w:p w14:paraId="2ED12C1F" w14:textId="2EDE7E77" w:rsidR="006E3808" w:rsidRPr="006E3808" w:rsidRDefault="00FA523F" w:rsidP="006E3808">
      <w:pPr>
        <w:rPr>
          <w:rFonts w:asciiTheme="minorHAnsi" w:hAnsiTheme="minorHAnsi" w:cs="Aptos"/>
          <w:b/>
          <w:bCs/>
          <w:sz w:val="24"/>
          <w:szCs w:val="24"/>
        </w:rPr>
      </w:pPr>
      <w:r>
        <w:rPr>
          <w:rFonts w:asciiTheme="minorHAnsi" w:hAnsiTheme="minorHAnsi" w:cs="Aptos"/>
          <w:b/>
          <w:bCs/>
          <w:sz w:val="24"/>
          <w:szCs w:val="24"/>
        </w:rPr>
        <w:t>7</w:t>
      </w:r>
      <w:r w:rsidR="006E3808" w:rsidRPr="006E3808">
        <w:rPr>
          <w:rFonts w:asciiTheme="minorHAnsi" w:hAnsiTheme="minorHAnsi" w:cs="Aptos"/>
          <w:b/>
          <w:bCs/>
          <w:sz w:val="24"/>
          <w:szCs w:val="24"/>
        </w:rPr>
        <w:t>.1 Principles</w:t>
      </w:r>
    </w:p>
    <w:p w14:paraId="29965AA9" w14:textId="77777777" w:rsidR="006E3808" w:rsidRDefault="006E3808" w:rsidP="006E3808">
      <w:pPr>
        <w:rPr>
          <w:rFonts w:asciiTheme="minorHAnsi" w:hAnsiTheme="minorHAnsi" w:cs="Aptos"/>
          <w:sz w:val="24"/>
          <w:szCs w:val="24"/>
        </w:rPr>
      </w:pPr>
      <w:r w:rsidRPr="006E3808">
        <w:rPr>
          <w:rFonts w:asciiTheme="minorHAnsi" w:hAnsiTheme="minorHAnsi" w:cs="Aptos"/>
          <w:sz w:val="24"/>
          <w:szCs w:val="24"/>
        </w:rPr>
        <w:t xml:space="preserve">The school is committed to minimising the use of restrictive interventions. Prevention, de-escalation and positive behaviour support must always be used first wherever possible. </w:t>
      </w:r>
    </w:p>
    <w:p w14:paraId="0820BE1E" w14:textId="77777777" w:rsidR="006E3808" w:rsidRPr="006E3808" w:rsidRDefault="006E3808" w:rsidP="006E3808">
      <w:pPr>
        <w:rPr>
          <w:rFonts w:asciiTheme="minorHAnsi" w:hAnsiTheme="minorHAnsi" w:cs="Aptos"/>
          <w:sz w:val="24"/>
          <w:szCs w:val="24"/>
        </w:rPr>
      </w:pPr>
    </w:p>
    <w:p w14:paraId="6B2A4BA1"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Restrictive interventions must:</w:t>
      </w:r>
    </w:p>
    <w:p w14:paraId="50A44B4F" w14:textId="77777777" w:rsidR="006E3808" w:rsidRPr="006E3808" w:rsidRDefault="006E3808">
      <w:pPr>
        <w:numPr>
          <w:ilvl w:val="0"/>
          <w:numId w:val="6"/>
        </w:numPr>
        <w:rPr>
          <w:rFonts w:asciiTheme="minorHAnsi" w:hAnsiTheme="minorHAnsi" w:cs="Aptos"/>
          <w:sz w:val="24"/>
          <w:szCs w:val="24"/>
        </w:rPr>
      </w:pPr>
      <w:r w:rsidRPr="006E3808">
        <w:rPr>
          <w:rFonts w:asciiTheme="minorHAnsi" w:hAnsiTheme="minorHAnsi" w:cs="Aptos"/>
          <w:sz w:val="24"/>
          <w:szCs w:val="24"/>
        </w:rPr>
        <w:t xml:space="preserve">only be used as a last resort; </w:t>
      </w:r>
    </w:p>
    <w:p w14:paraId="49E9FE39" w14:textId="77777777" w:rsidR="006E3808" w:rsidRPr="006E3808" w:rsidRDefault="006E3808">
      <w:pPr>
        <w:numPr>
          <w:ilvl w:val="0"/>
          <w:numId w:val="6"/>
        </w:numPr>
        <w:rPr>
          <w:rFonts w:asciiTheme="minorHAnsi" w:hAnsiTheme="minorHAnsi" w:cs="Aptos"/>
          <w:sz w:val="24"/>
          <w:szCs w:val="24"/>
        </w:rPr>
      </w:pPr>
      <w:r w:rsidRPr="006E3808">
        <w:rPr>
          <w:rFonts w:asciiTheme="minorHAnsi" w:hAnsiTheme="minorHAnsi" w:cs="Aptos"/>
          <w:sz w:val="24"/>
          <w:szCs w:val="24"/>
        </w:rPr>
        <w:lastRenderedPageBreak/>
        <w:t xml:space="preserve">be lawful, reasonable, proportionate and necessary; </w:t>
      </w:r>
    </w:p>
    <w:p w14:paraId="30CAB975" w14:textId="77777777" w:rsidR="006E3808" w:rsidRPr="006E3808" w:rsidRDefault="006E3808">
      <w:pPr>
        <w:numPr>
          <w:ilvl w:val="0"/>
          <w:numId w:val="6"/>
        </w:numPr>
        <w:rPr>
          <w:rFonts w:asciiTheme="minorHAnsi" w:hAnsiTheme="minorHAnsi" w:cs="Aptos"/>
          <w:sz w:val="24"/>
          <w:szCs w:val="24"/>
        </w:rPr>
      </w:pPr>
      <w:r w:rsidRPr="006E3808">
        <w:rPr>
          <w:rFonts w:asciiTheme="minorHAnsi" w:hAnsiTheme="minorHAnsi" w:cs="Aptos"/>
          <w:sz w:val="24"/>
          <w:szCs w:val="24"/>
        </w:rPr>
        <w:t xml:space="preserve">use the least restrictive option; </w:t>
      </w:r>
    </w:p>
    <w:p w14:paraId="6C3994CB" w14:textId="77777777" w:rsidR="006E3808" w:rsidRPr="006E3808" w:rsidRDefault="006E3808">
      <w:pPr>
        <w:numPr>
          <w:ilvl w:val="0"/>
          <w:numId w:val="6"/>
        </w:numPr>
        <w:rPr>
          <w:rFonts w:asciiTheme="minorHAnsi" w:hAnsiTheme="minorHAnsi" w:cs="Aptos"/>
          <w:sz w:val="24"/>
          <w:szCs w:val="24"/>
        </w:rPr>
      </w:pPr>
      <w:r w:rsidRPr="006E3808">
        <w:rPr>
          <w:rFonts w:asciiTheme="minorHAnsi" w:hAnsiTheme="minorHAnsi" w:cs="Aptos"/>
          <w:sz w:val="24"/>
          <w:szCs w:val="24"/>
        </w:rPr>
        <w:t xml:space="preserve">be used for the shortest possible time; </w:t>
      </w:r>
    </w:p>
    <w:p w14:paraId="780E2109" w14:textId="77777777" w:rsidR="006E3808" w:rsidRPr="006E3808" w:rsidRDefault="006E3808">
      <w:pPr>
        <w:numPr>
          <w:ilvl w:val="0"/>
          <w:numId w:val="6"/>
        </w:numPr>
        <w:rPr>
          <w:rFonts w:asciiTheme="minorHAnsi" w:hAnsiTheme="minorHAnsi" w:cs="Aptos"/>
          <w:sz w:val="24"/>
          <w:szCs w:val="24"/>
        </w:rPr>
      </w:pPr>
      <w:r w:rsidRPr="006E3808">
        <w:rPr>
          <w:rFonts w:asciiTheme="minorHAnsi" w:hAnsiTheme="minorHAnsi" w:cs="Aptos"/>
          <w:sz w:val="24"/>
          <w:szCs w:val="24"/>
        </w:rPr>
        <w:t xml:space="preserve">never be used as punishment; </w:t>
      </w:r>
    </w:p>
    <w:p w14:paraId="511648AF" w14:textId="77777777" w:rsidR="006E3808" w:rsidRPr="006E3808" w:rsidRDefault="006E3808">
      <w:pPr>
        <w:numPr>
          <w:ilvl w:val="0"/>
          <w:numId w:val="6"/>
        </w:numPr>
        <w:rPr>
          <w:rFonts w:asciiTheme="minorHAnsi" w:hAnsiTheme="minorHAnsi" w:cs="Aptos"/>
          <w:sz w:val="24"/>
          <w:szCs w:val="24"/>
        </w:rPr>
      </w:pPr>
      <w:r w:rsidRPr="006E3808">
        <w:rPr>
          <w:rFonts w:asciiTheme="minorHAnsi" w:hAnsiTheme="minorHAnsi" w:cs="Aptos"/>
          <w:sz w:val="24"/>
          <w:szCs w:val="24"/>
        </w:rPr>
        <w:t xml:space="preserve">never intentionally inflict pain, humiliation or degradation. </w:t>
      </w:r>
    </w:p>
    <w:p w14:paraId="5EEF4980" w14:textId="77777777" w:rsidR="006E3808" w:rsidRPr="006E3808" w:rsidRDefault="006E3808" w:rsidP="006E3808">
      <w:pPr>
        <w:rPr>
          <w:rFonts w:asciiTheme="minorHAnsi" w:hAnsiTheme="minorHAnsi" w:cs="Aptos"/>
          <w:sz w:val="24"/>
          <w:szCs w:val="24"/>
        </w:rPr>
      </w:pPr>
    </w:p>
    <w:p w14:paraId="1CE38ADE" w14:textId="133118DF" w:rsidR="006E3808" w:rsidRPr="006E3808" w:rsidRDefault="00FA523F" w:rsidP="006E3808">
      <w:pPr>
        <w:rPr>
          <w:rFonts w:asciiTheme="minorHAnsi" w:hAnsiTheme="minorHAnsi" w:cs="Aptos"/>
          <w:b/>
          <w:bCs/>
          <w:sz w:val="24"/>
          <w:szCs w:val="24"/>
        </w:rPr>
      </w:pPr>
      <w:r>
        <w:rPr>
          <w:rFonts w:asciiTheme="minorHAnsi" w:hAnsiTheme="minorHAnsi" w:cs="Aptos"/>
          <w:b/>
          <w:bCs/>
          <w:sz w:val="24"/>
          <w:szCs w:val="24"/>
        </w:rPr>
        <w:t>7</w:t>
      </w:r>
      <w:r w:rsidR="006E3808" w:rsidRPr="006E3808">
        <w:rPr>
          <w:rFonts w:asciiTheme="minorHAnsi" w:hAnsiTheme="minorHAnsi" w:cs="Aptos"/>
          <w:b/>
          <w:bCs/>
          <w:sz w:val="24"/>
          <w:szCs w:val="24"/>
        </w:rPr>
        <w:t>.2 Definition of Restrictive Intervention</w:t>
      </w:r>
    </w:p>
    <w:p w14:paraId="6053388B" w14:textId="77777777" w:rsidR="006E3808" w:rsidRDefault="006E3808" w:rsidP="006E3808">
      <w:pPr>
        <w:rPr>
          <w:rFonts w:asciiTheme="minorHAnsi" w:hAnsiTheme="minorHAnsi" w:cs="Aptos"/>
          <w:sz w:val="24"/>
          <w:szCs w:val="24"/>
        </w:rPr>
      </w:pPr>
      <w:r w:rsidRPr="006E3808">
        <w:rPr>
          <w:rFonts w:asciiTheme="minorHAnsi" w:hAnsiTheme="minorHAnsi" w:cs="Aptos"/>
          <w:sz w:val="24"/>
          <w:szCs w:val="24"/>
        </w:rPr>
        <w:t xml:space="preserve">Restrictive interventions are actions that restrict a pupil’s movement, liberty or freedom to act independently. This may include physical restraint or seclusion. </w:t>
      </w:r>
    </w:p>
    <w:p w14:paraId="73AD1ACA" w14:textId="77777777" w:rsidR="006E3808" w:rsidRPr="006E3808" w:rsidRDefault="006E3808" w:rsidP="006E3808">
      <w:pPr>
        <w:rPr>
          <w:rFonts w:asciiTheme="minorHAnsi" w:hAnsiTheme="minorHAnsi" w:cs="Aptos"/>
          <w:sz w:val="24"/>
          <w:szCs w:val="24"/>
        </w:rPr>
      </w:pPr>
    </w:p>
    <w:p w14:paraId="52E99F9B"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Examples may include:</w:t>
      </w:r>
    </w:p>
    <w:p w14:paraId="679CF09F" w14:textId="77777777" w:rsidR="006E3808" w:rsidRPr="006E3808" w:rsidRDefault="006E3808">
      <w:pPr>
        <w:numPr>
          <w:ilvl w:val="0"/>
          <w:numId w:val="7"/>
        </w:numPr>
        <w:rPr>
          <w:rFonts w:asciiTheme="minorHAnsi" w:hAnsiTheme="minorHAnsi" w:cs="Aptos"/>
          <w:sz w:val="24"/>
          <w:szCs w:val="24"/>
        </w:rPr>
      </w:pPr>
      <w:r w:rsidRPr="006E3808">
        <w:rPr>
          <w:rFonts w:asciiTheme="minorHAnsi" w:hAnsiTheme="minorHAnsi" w:cs="Aptos"/>
          <w:sz w:val="24"/>
          <w:szCs w:val="24"/>
        </w:rPr>
        <w:t xml:space="preserve">physically preventing a pupil from harming themselves or others; </w:t>
      </w:r>
    </w:p>
    <w:p w14:paraId="0AC7F282" w14:textId="77777777" w:rsidR="006E3808" w:rsidRPr="006E3808" w:rsidRDefault="006E3808">
      <w:pPr>
        <w:numPr>
          <w:ilvl w:val="0"/>
          <w:numId w:val="7"/>
        </w:numPr>
        <w:rPr>
          <w:rFonts w:asciiTheme="minorHAnsi" w:hAnsiTheme="minorHAnsi" w:cs="Aptos"/>
          <w:sz w:val="24"/>
          <w:szCs w:val="24"/>
        </w:rPr>
      </w:pPr>
      <w:r w:rsidRPr="006E3808">
        <w:rPr>
          <w:rFonts w:asciiTheme="minorHAnsi" w:hAnsiTheme="minorHAnsi" w:cs="Aptos"/>
          <w:sz w:val="24"/>
          <w:szCs w:val="24"/>
        </w:rPr>
        <w:t xml:space="preserve">guiding or escorting a pupil to safety; </w:t>
      </w:r>
    </w:p>
    <w:p w14:paraId="33AF2A89" w14:textId="77777777" w:rsidR="006E3808" w:rsidRPr="006E3808" w:rsidRDefault="006E3808">
      <w:pPr>
        <w:numPr>
          <w:ilvl w:val="0"/>
          <w:numId w:val="7"/>
        </w:numPr>
        <w:rPr>
          <w:rFonts w:asciiTheme="minorHAnsi" w:hAnsiTheme="minorHAnsi" w:cs="Aptos"/>
          <w:sz w:val="24"/>
          <w:szCs w:val="24"/>
        </w:rPr>
      </w:pPr>
      <w:r w:rsidRPr="006E3808">
        <w:rPr>
          <w:rFonts w:asciiTheme="minorHAnsi" w:hAnsiTheme="minorHAnsi" w:cs="Aptos"/>
          <w:sz w:val="24"/>
          <w:szCs w:val="24"/>
        </w:rPr>
        <w:t xml:space="preserve">blocking a pupil’s path to prevent danger; </w:t>
      </w:r>
    </w:p>
    <w:p w14:paraId="61FFA448" w14:textId="77777777" w:rsidR="006E3808" w:rsidRDefault="006E3808">
      <w:pPr>
        <w:numPr>
          <w:ilvl w:val="0"/>
          <w:numId w:val="7"/>
        </w:numPr>
        <w:rPr>
          <w:rFonts w:asciiTheme="minorHAnsi" w:hAnsiTheme="minorHAnsi" w:cs="Aptos"/>
          <w:sz w:val="24"/>
          <w:szCs w:val="24"/>
        </w:rPr>
      </w:pPr>
      <w:r w:rsidRPr="006E3808">
        <w:rPr>
          <w:rFonts w:asciiTheme="minorHAnsi" w:hAnsiTheme="minorHAnsi" w:cs="Aptos"/>
          <w:sz w:val="24"/>
          <w:szCs w:val="24"/>
        </w:rPr>
        <w:t xml:space="preserve">separating a pupil from others in </w:t>
      </w:r>
      <w:proofErr w:type="gramStart"/>
      <w:r w:rsidRPr="006E3808">
        <w:rPr>
          <w:rFonts w:asciiTheme="minorHAnsi" w:hAnsiTheme="minorHAnsi" w:cs="Aptos"/>
          <w:sz w:val="24"/>
          <w:szCs w:val="24"/>
        </w:rPr>
        <w:t>an emergency situation</w:t>
      </w:r>
      <w:proofErr w:type="gramEnd"/>
      <w:r w:rsidRPr="006E3808">
        <w:rPr>
          <w:rFonts w:asciiTheme="minorHAnsi" w:hAnsiTheme="minorHAnsi" w:cs="Aptos"/>
          <w:sz w:val="24"/>
          <w:szCs w:val="24"/>
        </w:rPr>
        <w:t xml:space="preserve">. </w:t>
      </w:r>
    </w:p>
    <w:p w14:paraId="274E482E" w14:textId="77777777" w:rsidR="005D03C5" w:rsidRPr="006E3808" w:rsidRDefault="005D03C5" w:rsidP="005D03C5">
      <w:pPr>
        <w:ind w:left="720"/>
        <w:rPr>
          <w:rFonts w:asciiTheme="minorHAnsi" w:hAnsiTheme="minorHAnsi" w:cs="Aptos"/>
          <w:sz w:val="24"/>
          <w:szCs w:val="24"/>
        </w:rPr>
      </w:pPr>
    </w:p>
    <w:p w14:paraId="0133E761"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 xml:space="preserve">Seclusion must only be used where </w:t>
      </w:r>
      <w:proofErr w:type="gramStart"/>
      <w:r w:rsidRPr="006E3808">
        <w:rPr>
          <w:rFonts w:asciiTheme="minorHAnsi" w:hAnsiTheme="minorHAnsi" w:cs="Aptos"/>
          <w:sz w:val="24"/>
          <w:szCs w:val="24"/>
        </w:rPr>
        <w:t>absolutely necessary</w:t>
      </w:r>
      <w:proofErr w:type="gramEnd"/>
      <w:r w:rsidRPr="006E3808">
        <w:rPr>
          <w:rFonts w:asciiTheme="minorHAnsi" w:hAnsiTheme="minorHAnsi" w:cs="Aptos"/>
          <w:sz w:val="24"/>
          <w:szCs w:val="24"/>
        </w:rPr>
        <w:t xml:space="preserve"> to prevent serious harm and must never be used as a punishment.</w:t>
      </w:r>
    </w:p>
    <w:p w14:paraId="3F401F79" w14:textId="77777777" w:rsidR="006E3808" w:rsidRPr="006E3808" w:rsidRDefault="006E3808" w:rsidP="006E3808">
      <w:pPr>
        <w:rPr>
          <w:rFonts w:asciiTheme="minorHAnsi" w:hAnsiTheme="minorHAnsi" w:cs="Aptos"/>
          <w:sz w:val="24"/>
          <w:szCs w:val="24"/>
        </w:rPr>
      </w:pPr>
    </w:p>
    <w:p w14:paraId="1A043762" w14:textId="0D69F622" w:rsidR="006E3808" w:rsidRPr="006E3808" w:rsidRDefault="00FA523F" w:rsidP="006E3808">
      <w:pPr>
        <w:rPr>
          <w:rFonts w:asciiTheme="minorHAnsi" w:hAnsiTheme="minorHAnsi" w:cs="Aptos"/>
          <w:b/>
          <w:bCs/>
          <w:sz w:val="24"/>
          <w:szCs w:val="24"/>
        </w:rPr>
      </w:pPr>
      <w:r>
        <w:rPr>
          <w:rFonts w:asciiTheme="minorHAnsi" w:hAnsiTheme="minorHAnsi" w:cs="Aptos"/>
          <w:b/>
          <w:bCs/>
          <w:sz w:val="24"/>
          <w:szCs w:val="24"/>
        </w:rPr>
        <w:t>7</w:t>
      </w:r>
      <w:r w:rsidR="006E3808" w:rsidRPr="006E3808">
        <w:rPr>
          <w:rFonts w:asciiTheme="minorHAnsi" w:hAnsiTheme="minorHAnsi" w:cs="Aptos"/>
          <w:b/>
          <w:bCs/>
          <w:sz w:val="24"/>
          <w:szCs w:val="24"/>
        </w:rPr>
        <w:t>.3 When Reasonable Force May Be Used</w:t>
      </w:r>
    </w:p>
    <w:p w14:paraId="2ECD620D"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School staff may use reasonable force to:</w:t>
      </w:r>
    </w:p>
    <w:p w14:paraId="18375016" w14:textId="77777777" w:rsidR="006E3808" w:rsidRPr="006E3808" w:rsidRDefault="006E3808">
      <w:pPr>
        <w:numPr>
          <w:ilvl w:val="0"/>
          <w:numId w:val="8"/>
        </w:numPr>
        <w:rPr>
          <w:rFonts w:asciiTheme="minorHAnsi" w:hAnsiTheme="minorHAnsi" w:cs="Aptos"/>
          <w:sz w:val="24"/>
          <w:szCs w:val="24"/>
        </w:rPr>
      </w:pPr>
      <w:r w:rsidRPr="006E3808">
        <w:rPr>
          <w:rFonts w:asciiTheme="minorHAnsi" w:hAnsiTheme="minorHAnsi" w:cs="Aptos"/>
          <w:sz w:val="24"/>
          <w:szCs w:val="24"/>
        </w:rPr>
        <w:t xml:space="preserve">prevent injury to pupils or adults; </w:t>
      </w:r>
    </w:p>
    <w:p w14:paraId="1D081AC9" w14:textId="77777777" w:rsidR="006E3808" w:rsidRPr="006E3808" w:rsidRDefault="006E3808">
      <w:pPr>
        <w:numPr>
          <w:ilvl w:val="0"/>
          <w:numId w:val="8"/>
        </w:numPr>
        <w:rPr>
          <w:rFonts w:asciiTheme="minorHAnsi" w:hAnsiTheme="minorHAnsi" w:cs="Aptos"/>
          <w:sz w:val="24"/>
          <w:szCs w:val="24"/>
        </w:rPr>
      </w:pPr>
      <w:r w:rsidRPr="006E3808">
        <w:rPr>
          <w:rFonts w:asciiTheme="minorHAnsi" w:hAnsiTheme="minorHAnsi" w:cs="Aptos"/>
          <w:sz w:val="24"/>
          <w:szCs w:val="24"/>
        </w:rPr>
        <w:t xml:space="preserve">prevent serious damage to property; </w:t>
      </w:r>
    </w:p>
    <w:p w14:paraId="5AF84CBC" w14:textId="77777777" w:rsidR="006E3808" w:rsidRPr="006E3808" w:rsidRDefault="006E3808">
      <w:pPr>
        <w:numPr>
          <w:ilvl w:val="0"/>
          <w:numId w:val="8"/>
        </w:numPr>
        <w:rPr>
          <w:rFonts w:asciiTheme="minorHAnsi" w:hAnsiTheme="minorHAnsi" w:cs="Aptos"/>
          <w:sz w:val="24"/>
          <w:szCs w:val="24"/>
        </w:rPr>
      </w:pPr>
      <w:r w:rsidRPr="006E3808">
        <w:rPr>
          <w:rFonts w:asciiTheme="minorHAnsi" w:hAnsiTheme="minorHAnsi" w:cs="Aptos"/>
          <w:sz w:val="24"/>
          <w:szCs w:val="24"/>
        </w:rPr>
        <w:t xml:space="preserve">prevent serious disruption; </w:t>
      </w:r>
    </w:p>
    <w:p w14:paraId="02A4BF96" w14:textId="77777777" w:rsidR="006E3808" w:rsidRDefault="006E3808">
      <w:pPr>
        <w:numPr>
          <w:ilvl w:val="0"/>
          <w:numId w:val="8"/>
        </w:numPr>
        <w:rPr>
          <w:rFonts w:asciiTheme="minorHAnsi" w:hAnsiTheme="minorHAnsi" w:cs="Aptos"/>
          <w:sz w:val="24"/>
          <w:szCs w:val="24"/>
        </w:rPr>
      </w:pPr>
      <w:r w:rsidRPr="006E3808">
        <w:rPr>
          <w:rFonts w:asciiTheme="minorHAnsi" w:hAnsiTheme="minorHAnsi" w:cs="Aptos"/>
          <w:sz w:val="24"/>
          <w:szCs w:val="24"/>
        </w:rPr>
        <w:t xml:space="preserve">prevent a pupil from leaving an area where they may be at risk. </w:t>
      </w:r>
    </w:p>
    <w:p w14:paraId="05569791" w14:textId="77777777" w:rsidR="006E3808" w:rsidRPr="006E3808" w:rsidRDefault="006E3808" w:rsidP="006E3808">
      <w:pPr>
        <w:ind w:left="720"/>
        <w:rPr>
          <w:rFonts w:asciiTheme="minorHAnsi" w:hAnsiTheme="minorHAnsi" w:cs="Aptos"/>
          <w:sz w:val="24"/>
          <w:szCs w:val="24"/>
        </w:rPr>
      </w:pPr>
    </w:p>
    <w:p w14:paraId="66014063"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 xml:space="preserve">Only the minimum force necessary may be used and only for the duration required. </w:t>
      </w:r>
    </w:p>
    <w:p w14:paraId="590FF4F7" w14:textId="77777777" w:rsidR="006E3808" w:rsidRPr="006E3808" w:rsidRDefault="006E3808" w:rsidP="006E3808">
      <w:pPr>
        <w:rPr>
          <w:rFonts w:asciiTheme="minorHAnsi" w:hAnsiTheme="minorHAnsi" w:cs="Aptos"/>
          <w:sz w:val="24"/>
          <w:szCs w:val="24"/>
        </w:rPr>
      </w:pPr>
    </w:p>
    <w:p w14:paraId="54357E92" w14:textId="64F3D4E3" w:rsidR="006E3808" w:rsidRPr="006E3808" w:rsidRDefault="00FA523F" w:rsidP="006E3808">
      <w:pPr>
        <w:rPr>
          <w:rFonts w:asciiTheme="minorHAnsi" w:hAnsiTheme="minorHAnsi" w:cs="Aptos"/>
          <w:b/>
          <w:bCs/>
          <w:sz w:val="24"/>
          <w:szCs w:val="24"/>
        </w:rPr>
      </w:pPr>
      <w:r>
        <w:rPr>
          <w:rFonts w:asciiTheme="minorHAnsi" w:hAnsiTheme="minorHAnsi" w:cs="Aptos"/>
          <w:b/>
          <w:bCs/>
          <w:sz w:val="24"/>
          <w:szCs w:val="24"/>
        </w:rPr>
        <w:t>7</w:t>
      </w:r>
      <w:r w:rsidR="006E3808" w:rsidRPr="006E3808">
        <w:rPr>
          <w:rFonts w:asciiTheme="minorHAnsi" w:hAnsiTheme="minorHAnsi" w:cs="Aptos"/>
          <w:b/>
          <w:bCs/>
          <w:sz w:val="24"/>
          <w:szCs w:val="24"/>
        </w:rPr>
        <w:t>.4 Prohibited Practices</w:t>
      </w:r>
    </w:p>
    <w:p w14:paraId="234594E3"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The following are prohibited:</w:t>
      </w:r>
    </w:p>
    <w:p w14:paraId="3F6D86E1" w14:textId="77777777" w:rsidR="006E3808" w:rsidRPr="006E3808" w:rsidRDefault="006E3808">
      <w:pPr>
        <w:numPr>
          <w:ilvl w:val="0"/>
          <w:numId w:val="9"/>
        </w:numPr>
        <w:rPr>
          <w:rFonts w:asciiTheme="minorHAnsi" w:hAnsiTheme="minorHAnsi" w:cs="Aptos"/>
          <w:sz w:val="24"/>
          <w:szCs w:val="24"/>
        </w:rPr>
      </w:pPr>
      <w:r w:rsidRPr="006E3808">
        <w:rPr>
          <w:rFonts w:asciiTheme="minorHAnsi" w:hAnsiTheme="minorHAnsi" w:cs="Aptos"/>
          <w:sz w:val="24"/>
          <w:szCs w:val="24"/>
        </w:rPr>
        <w:t xml:space="preserve">corporal punishment; </w:t>
      </w:r>
    </w:p>
    <w:p w14:paraId="67DC4B57" w14:textId="77777777" w:rsidR="006E3808" w:rsidRPr="006E3808" w:rsidRDefault="006E3808">
      <w:pPr>
        <w:numPr>
          <w:ilvl w:val="0"/>
          <w:numId w:val="9"/>
        </w:numPr>
        <w:rPr>
          <w:rFonts w:asciiTheme="minorHAnsi" w:hAnsiTheme="minorHAnsi" w:cs="Aptos"/>
          <w:sz w:val="24"/>
          <w:szCs w:val="24"/>
        </w:rPr>
      </w:pPr>
      <w:r w:rsidRPr="006E3808">
        <w:rPr>
          <w:rFonts w:asciiTheme="minorHAnsi" w:hAnsiTheme="minorHAnsi" w:cs="Aptos"/>
          <w:sz w:val="24"/>
          <w:szCs w:val="24"/>
        </w:rPr>
        <w:t xml:space="preserve">deprivation of basic needs; </w:t>
      </w:r>
    </w:p>
    <w:p w14:paraId="09432E23" w14:textId="77777777" w:rsidR="006E3808" w:rsidRPr="006E3808" w:rsidRDefault="006E3808">
      <w:pPr>
        <w:numPr>
          <w:ilvl w:val="0"/>
          <w:numId w:val="9"/>
        </w:numPr>
        <w:rPr>
          <w:rFonts w:asciiTheme="minorHAnsi" w:hAnsiTheme="minorHAnsi" w:cs="Aptos"/>
          <w:sz w:val="24"/>
          <w:szCs w:val="24"/>
        </w:rPr>
      </w:pPr>
      <w:r w:rsidRPr="006E3808">
        <w:rPr>
          <w:rFonts w:asciiTheme="minorHAnsi" w:hAnsiTheme="minorHAnsi" w:cs="Aptos"/>
          <w:sz w:val="24"/>
          <w:szCs w:val="24"/>
        </w:rPr>
        <w:t xml:space="preserve">deliberate pain-inducing techniques; </w:t>
      </w:r>
    </w:p>
    <w:p w14:paraId="714DACE9" w14:textId="77777777" w:rsidR="006E3808" w:rsidRPr="006E3808" w:rsidRDefault="006E3808">
      <w:pPr>
        <w:numPr>
          <w:ilvl w:val="0"/>
          <w:numId w:val="9"/>
        </w:numPr>
        <w:rPr>
          <w:rFonts w:asciiTheme="minorHAnsi" w:hAnsiTheme="minorHAnsi" w:cs="Aptos"/>
          <w:sz w:val="24"/>
          <w:szCs w:val="24"/>
        </w:rPr>
      </w:pPr>
      <w:r w:rsidRPr="006E3808">
        <w:rPr>
          <w:rFonts w:asciiTheme="minorHAnsi" w:hAnsiTheme="minorHAnsi" w:cs="Aptos"/>
          <w:sz w:val="24"/>
          <w:szCs w:val="24"/>
        </w:rPr>
        <w:t xml:space="preserve">mechanical restraint unless authorised through specialist statutory arrangements; </w:t>
      </w:r>
    </w:p>
    <w:p w14:paraId="4BEF4953" w14:textId="77777777" w:rsidR="006E3808" w:rsidRPr="006E3808" w:rsidRDefault="006E3808">
      <w:pPr>
        <w:numPr>
          <w:ilvl w:val="0"/>
          <w:numId w:val="9"/>
        </w:numPr>
        <w:rPr>
          <w:rFonts w:asciiTheme="minorHAnsi" w:hAnsiTheme="minorHAnsi" w:cs="Aptos"/>
          <w:sz w:val="24"/>
          <w:szCs w:val="24"/>
        </w:rPr>
      </w:pPr>
      <w:r w:rsidRPr="006E3808">
        <w:rPr>
          <w:rFonts w:asciiTheme="minorHAnsi" w:hAnsiTheme="minorHAnsi" w:cs="Aptos"/>
          <w:sz w:val="24"/>
          <w:szCs w:val="24"/>
        </w:rPr>
        <w:t xml:space="preserve">humiliation or degrading treatment; </w:t>
      </w:r>
    </w:p>
    <w:p w14:paraId="35DCD789" w14:textId="77777777" w:rsidR="006E3808" w:rsidRPr="006E3808" w:rsidRDefault="006E3808">
      <w:pPr>
        <w:numPr>
          <w:ilvl w:val="0"/>
          <w:numId w:val="9"/>
        </w:numPr>
        <w:rPr>
          <w:rFonts w:asciiTheme="minorHAnsi" w:hAnsiTheme="minorHAnsi" w:cs="Aptos"/>
          <w:sz w:val="24"/>
          <w:szCs w:val="24"/>
        </w:rPr>
      </w:pPr>
      <w:r w:rsidRPr="006E3808">
        <w:rPr>
          <w:rFonts w:asciiTheme="minorHAnsi" w:hAnsiTheme="minorHAnsi" w:cs="Aptos"/>
          <w:sz w:val="24"/>
          <w:szCs w:val="24"/>
        </w:rPr>
        <w:t>unlawful seclusion or isolation.</w:t>
      </w:r>
    </w:p>
    <w:p w14:paraId="74456933" w14:textId="77777777" w:rsidR="006E3808" w:rsidRPr="006E3808" w:rsidRDefault="006E3808" w:rsidP="006E3808">
      <w:pPr>
        <w:rPr>
          <w:rFonts w:asciiTheme="minorHAnsi" w:hAnsiTheme="minorHAnsi" w:cs="Aptos"/>
          <w:sz w:val="24"/>
          <w:szCs w:val="24"/>
        </w:rPr>
      </w:pPr>
    </w:p>
    <w:p w14:paraId="25E1BFD7" w14:textId="6769A992" w:rsidR="006E3808" w:rsidRPr="006E3808" w:rsidRDefault="00FA523F" w:rsidP="006E3808">
      <w:pPr>
        <w:rPr>
          <w:rFonts w:asciiTheme="minorHAnsi" w:hAnsiTheme="minorHAnsi" w:cs="Aptos"/>
          <w:b/>
          <w:bCs/>
          <w:sz w:val="24"/>
          <w:szCs w:val="24"/>
        </w:rPr>
      </w:pPr>
      <w:r>
        <w:rPr>
          <w:rFonts w:asciiTheme="minorHAnsi" w:hAnsiTheme="minorHAnsi" w:cs="Aptos"/>
          <w:b/>
          <w:bCs/>
          <w:sz w:val="24"/>
          <w:szCs w:val="24"/>
        </w:rPr>
        <w:t>7</w:t>
      </w:r>
      <w:r w:rsidR="006E3808" w:rsidRPr="006E3808">
        <w:rPr>
          <w:rFonts w:asciiTheme="minorHAnsi" w:hAnsiTheme="minorHAnsi" w:cs="Aptos"/>
          <w:b/>
          <w:bCs/>
          <w:sz w:val="24"/>
          <w:szCs w:val="24"/>
        </w:rPr>
        <w:t>.5 Recording and Reporting</w:t>
      </w:r>
    </w:p>
    <w:p w14:paraId="60896DC0"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Any significant restrictive intervention must be:</w:t>
      </w:r>
    </w:p>
    <w:p w14:paraId="13444601" w14:textId="77777777" w:rsidR="006E3808" w:rsidRPr="006E3808" w:rsidRDefault="006E3808">
      <w:pPr>
        <w:numPr>
          <w:ilvl w:val="0"/>
          <w:numId w:val="10"/>
        </w:numPr>
        <w:rPr>
          <w:rFonts w:asciiTheme="minorHAnsi" w:hAnsiTheme="minorHAnsi" w:cs="Aptos"/>
          <w:sz w:val="24"/>
          <w:szCs w:val="24"/>
        </w:rPr>
      </w:pPr>
      <w:r w:rsidRPr="006E3808">
        <w:rPr>
          <w:rFonts w:asciiTheme="minorHAnsi" w:hAnsiTheme="minorHAnsi" w:cs="Aptos"/>
          <w:sz w:val="24"/>
          <w:szCs w:val="24"/>
        </w:rPr>
        <w:t>recorded promptly</w:t>
      </w:r>
      <w:r w:rsidR="005D03C5">
        <w:rPr>
          <w:rFonts w:asciiTheme="minorHAnsi" w:hAnsiTheme="minorHAnsi" w:cs="Aptos"/>
          <w:sz w:val="24"/>
          <w:szCs w:val="24"/>
        </w:rPr>
        <w:t xml:space="preserve"> on CPOMS</w:t>
      </w:r>
      <w:r w:rsidRPr="006E3808">
        <w:rPr>
          <w:rFonts w:asciiTheme="minorHAnsi" w:hAnsiTheme="minorHAnsi" w:cs="Aptos"/>
          <w:sz w:val="24"/>
          <w:szCs w:val="24"/>
        </w:rPr>
        <w:t xml:space="preserve">; </w:t>
      </w:r>
    </w:p>
    <w:p w14:paraId="3D3E5361" w14:textId="77777777" w:rsidR="006E3808" w:rsidRPr="006E3808" w:rsidRDefault="006E3808">
      <w:pPr>
        <w:numPr>
          <w:ilvl w:val="0"/>
          <w:numId w:val="10"/>
        </w:numPr>
        <w:rPr>
          <w:rFonts w:asciiTheme="minorHAnsi" w:hAnsiTheme="minorHAnsi" w:cs="Aptos"/>
          <w:sz w:val="24"/>
          <w:szCs w:val="24"/>
        </w:rPr>
      </w:pPr>
      <w:r w:rsidRPr="006E3808">
        <w:rPr>
          <w:rFonts w:asciiTheme="minorHAnsi" w:hAnsiTheme="minorHAnsi" w:cs="Aptos"/>
          <w:sz w:val="24"/>
          <w:szCs w:val="24"/>
        </w:rPr>
        <w:t xml:space="preserve">reported to senior leaders; </w:t>
      </w:r>
    </w:p>
    <w:p w14:paraId="1B1180DD" w14:textId="77777777" w:rsidR="006E3808" w:rsidRPr="006E3808" w:rsidRDefault="006E3808">
      <w:pPr>
        <w:numPr>
          <w:ilvl w:val="0"/>
          <w:numId w:val="10"/>
        </w:numPr>
        <w:rPr>
          <w:rFonts w:asciiTheme="minorHAnsi" w:hAnsiTheme="minorHAnsi" w:cs="Aptos"/>
          <w:sz w:val="24"/>
          <w:szCs w:val="24"/>
        </w:rPr>
      </w:pPr>
      <w:r w:rsidRPr="006E3808">
        <w:rPr>
          <w:rFonts w:asciiTheme="minorHAnsi" w:hAnsiTheme="minorHAnsi" w:cs="Aptos"/>
          <w:sz w:val="24"/>
          <w:szCs w:val="24"/>
        </w:rPr>
        <w:t>communicated to parents/carers as soon as reasonably possible</w:t>
      </w:r>
      <w:r w:rsidR="005D03C5">
        <w:rPr>
          <w:rFonts w:asciiTheme="minorHAnsi" w:hAnsiTheme="minorHAnsi" w:cs="Aptos"/>
          <w:sz w:val="24"/>
          <w:szCs w:val="24"/>
        </w:rPr>
        <w:t xml:space="preserve"> and then logged on CPOMS</w:t>
      </w:r>
      <w:r w:rsidRPr="006E3808">
        <w:rPr>
          <w:rFonts w:asciiTheme="minorHAnsi" w:hAnsiTheme="minorHAnsi" w:cs="Aptos"/>
          <w:sz w:val="24"/>
          <w:szCs w:val="24"/>
        </w:rPr>
        <w:t xml:space="preserve">; </w:t>
      </w:r>
    </w:p>
    <w:p w14:paraId="098962D9" w14:textId="77777777" w:rsidR="006E3808" w:rsidRDefault="006E3808">
      <w:pPr>
        <w:numPr>
          <w:ilvl w:val="0"/>
          <w:numId w:val="10"/>
        </w:numPr>
        <w:rPr>
          <w:rFonts w:asciiTheme="minorHAnsi" w:hAnsiTheme="minorHAnsi" w:cs="Aptos"/>
          <w:sz w:val="24"/>
          <w:szCs w:val="24"/>
        </w:rPr>
      </w:pPr>
      <w:r w:rsidRPr="006E3808">
        <w:rPr>
          <w:rFonts w:asciiTheme="minorHAnsi" w:hAnsiTheme="minorHAnsi" w:cs="Aptos"/>
          <w:sz w:val="24"/>
          <w:szCs w:val="24"/>
        </w:rPr>
        <w:lastRenderedPageBreak/>
        <w:t xml:space="preserve">reviewed to identify preventative strategies. </w:t>
      </w:r>
    </w:p>
    <w:p w14:paraId="76A1DA06" w14:textId="77777777" w:rsidR="006E3808" w:rsidRPr="006E3808" w:rsidRDefault="006E3808" w:rsidP="006E3808">
      <w:pPr>
        <w:ind w:left="720"/>
        <w:rPr>
          <w:rFonts w:asciiTheme="minorHAnsi" w:hAnsiTheme="minorHAnsi" w:cs="Aptos"/>
          <w:sz w:val="24"/>
          <w:szCs w:val="24"/>
        </w:rPr>
      </w:pPr>
    </w:p>
    <w:p w14:paraId="3A36050D"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Records</w:t>
      </w:r>
      <w:r w:rsidR="005D03C5">
        <w:rPr>
          <w:rFonts w:asciiTheme="minorHAnsi" w:hAnsiTheme="minorHAnsi" w:cs="Aptos"/>
          <w:sz w:val="24"/>
          <w:szCs w:val="24"/>
        </w:rPr>
        <w:t xml:space="preserve"> on CPOMS,</w:t>
      </w:r>
      <w:r w:rsidRPr="006E3808">
        <w:rPr>
          <w:rFonts w:asciiTheme="minorHAnsi" w:hAnsiTheme="minorHAnsi" w:cs="Aptos"/>
          <w:sz w:val="24"/>
          <w:szCs w:val="24"/>
        </w:rPr>
        <w:t xml:space="preserve"> will include:</w:t>
      </w:r>
    </w:p>
    <w:p w14:paraId="456C9AB7" w14:textId="77777777" w:rsidR="006E3808" w:rsidRPr="006E3808" w:rsidRDefault="006E3808">
      <w:pPr>
        <w:numPr>
          <w:ilvl w:val="0"/>
          <w:numId w:val="11"/>
        </w:numPr>
        <w:rPr>
          <w:rFonts w:asciiTheme="minorHAnsi" w:hAnsiTheme="minorHAnsi" w:cs="Aptos"/>
          <w:sz w:val="24"/>
          <w:szCs w:val="24"/>
        </w:rPr>
      </w:pPr>
      <w:r w:rsidRPr="006E3808">
        <w:rPr>
          <w:rFonts w:asciiTheme="minorHAnsi" w:hAnsiTheme="minorHAnsi" w:cs="Aptos"/>
          <w:sz w:val="24"/>
          <w:szCs w:val="24"/>
        </w:rPr>
        <w:t xml:space="preserve">antecedents and triggers; </w:t>
      </w:r>
    </w:p>
    <w:p w14:paraId="727833E5" w14:textId="77777777" w:rsidR="006E3808" w:rsidRPr="006E3808" w:rsidRDefault="006E3808">
      <w:pPr>
        <w:numPr>
          <w:ilvl w:val="0"/>
          <w:numId w:val="11"/>
        </w:numPr>
        <w:rPr>
          <w:rFonts w:asciiTheme="minorHAnsi" w:hAnsiTheme="minorHAnsi" w:cs="Aptos"/>
          <w:sz w:val="24"/>
          <w:szCs w:val="24"/>
        </w:rPr>
      </w:pPr>
      <w:r w:rsidRPr="006E3808">
        <w:rPr>
          <w:rFonts w:asciiTheme="minorHAnsi" w:hAnsiTheme="minorHAnsi" w:cs="Aptos"/>
          <w:sz w:val="24"/>
          <w:szCs w:val="24"/>
        </w:rPr>
        <w:t xml:space="preserve">de-escalation attempted; </w:t>
      </w:r>
    </w:p>
    <w:p w14:paraId="086BDB18" w14:textId="77777777" w:rsidR="006E3808" w:rsidRPr="006E3808" w:rsidRDefault="006E3808">
      <w:pPr>
        <w:numPr>
          <w:ilvl w:val="0"/>
          <w:numId w:val="11"/>
        </w:numPr>
        <w:rPr>
          <w:rFonts w:asciiTheme="minorHAnsi" w:hAnsiTheme="minorHAnsi" w:cs="Aptos"/>
          <w:sz w:val="24"/>
          <w:szCs w:val="24"/>
        </w:rPr>
      </w:pPr>
      <w:r w:rsidRPr="006E3808">
        <w:rPr>
          <w:rFonts w:asciiTheme="minorHAnsi" w:hAnsiTheme="minorHAnsi" w:cs="Aptos"/>
          <w:sz w:val="24"/>
          <w:szCs w:val="24"/>
        </w:rPr>
        <w:t xml:space="preserve">nature and duration of intervention; </w:t>
      </w:r>
    </w:p>
    <w:p w14:paraId="2CC0E7C9" w14:textId="77777777" w:rsidR="006E3808" w:rsidRPr="006E3808" w:rsidRDefault="006E3808">
      <w:pPr>
        <w:numPr>
          <w:ilvl w:val="0"/>
          <w:numId w:val="11"/>
        </w:numPr>
        <w:rPr>
          <w:rFonts w:asciiTheme="minorHAnsi" w:hAnsiTheme="minorHAnsi" w:cs="Aptos"/>
          <w:sz w:val="24"/>
          <w:szCs w:val="24"/>
        </w:rPr>
      </w:pPr>
      <w:r w:rsidRPr="006E3808">
        <w:rPr>
          <w:rFonts w:asciiTheme="minorHAnsi" w:hAnsiTheme="minorHAnsi" w:cs="Aptos"/>
          <w:sz w:val="24"/>
          <w:szCs w:val="24"/>
        </w:rPr>
        <w:t xml:space="preserve">staff involved; </w:t>
      </w:r>
    </w:p>
    <w:p w14:paraId="7F88C91B" w14:textId="77777777" w:rsidR="006E3808" w:rsidRPr="006E3808" w:rsidRDefault="006E3808">
      <w:pPr>
        <w:numPr>
          <w:ilvl w:val="0"/>
          <w:numId w:val="11"/>
        </w:numPr>
        <w:rPr>
          <w:rFonts w:asciiTheme="minorHAnsi" w:hAnsiTheme="minorHAnsi" w:cs="Aptos"/>
          <w:sz w:val="24"/>
          <w:szCs w:val="24"/>
        </w:rPr>
      </w:pPr>
      <w:r w:rsidRPr="006E3808">
        <w:rPr>
          <w:rFonts w:asciiTheme="minorHAnsi" w:hAnsiTheme="minorHAnsi" w:cs="Aptos"/>
          <w:sz w:val="24"/>
          <w:szCs w:val="24"/>
        </w:rPr>
        <w:t xml:space="preserve">pupil response; </w:t>
      </w:r>
    </w:p>
    <w:p w14:paraId="3D980EC3" w14:textId="77777777" w:rsidR="006E3808" w:rsidRDefault="006E3808">
      <w:pPr>
        <w:numPr>
          <w:ilvl w:val="0"/>
          <w:numId w:val="11"/>
        </w:numPr>
        <w:rPr>
          <w:rFonts w:asciiTheme="minorHAnsi" w:hAnsiTheme="minorHAnsi" w:cs="Aptos"/>
          <w:sz w:val="24"/>
          <w:szCs w:val="24"/>
        </w:rPr>
      </w:pPr>
      <w:r w:rsidRPr="006E3808">
        <w:rPr>
          <w:rFonts w:asciiTheme="minorHAnsi" w:hAnsiTheme="minorHAnsi" w:cs="Aptos"/>
          <w:sz w:val="24"/>
          <w:szCs w:val="24"/>
        </w:rPr>
        <w:t xml:space="preserve">injuries or follow-up actions. </w:t>
      </w:r>
    </w:p>
    <w:p w14:paraId="0D7B35B8" w14:textId="77777777" w:rsidR="006E3808" w:rsidRPr="006E3808" w:rsidRDefault="006E3808" w:rsidP="006E3808">
      <w:pPr>
        <w:ind w:left="720"/>
        <w:rPr>
          <w:rFonts w:asciiTheme="minorHAnsi" w:hAnsiTheme="minorHAnsi" w:cs="Aptos"/>
          <w:sz w:val="24"/>
          <w:szCs w:val="24"/>
        </w:rPr>
      </w:pPr>
    </w:p>
    <w:p w14:paraId="4AC89661"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The pupil’s voice should be sought after the incident where appropriate.</w:t>
      </w:r>
    </w:p>
    <w:p w14:paraId="0C3DEC78" w14:textId="77777777" w:rsidR="006E3808" w:rsidRPr="006E3808" w:rsidRDefault="006E3808" w:rsidP="006E3808">
      <w:pPr>
        <w:rPr>
          <w:rFonts w:asciiTheme="minorHAnsi" w:hAnsiTheme="minorHAnsi" w:cs="Aptos"/>
          <w:sz w:val="24"/>
          <w:szCs w:val="24"/>
        </w:rPr>
      </w:pPr>
    </w:p>
    <w:p w14:paraId="3EA57A48" w14:textId="69ACC633" w:rsidR="006E3808" w:rsidRPr="006E3808" w:rsidRDefault="00FA523F" w:rsidP="006E3808">
      <w:pPr>
        <w:rPr>
          <w:rFonts w:asciiTheme="minorHAnsi" w:hAnsiTheme="minorHAnsi" w:cs="Aptos"/>
          <w:b/>
          <w:bCs/>
          <w:sz w:val="24"/>
          <w:szCs w:val="24"/>
        </w:rPr>
      </w:pPr>
      <w:r>
        <w:rPr>
          <w:rFonts w:asciiTheme="minorHAnsi" w:hAnsiTheme="minorHAnsi" w:cs="Aptos"/>
          <w:b/>
          <w:bCs/>
          <w:sz w:val="24"/>
          <w:szCs w:val="24"/>
        </w:rPr>
        <w:t>7</w:t>
      </w:r>
      <w:r w:rsidR="006E3808" w:rsidRPr="006E3808">
        <w:rPr>
          <w:rFonts w:asciiTheme="minorHAnsi" w:hAnsiTheme="minorHAnsi" w:cs="Aptos"/>
          <w:b/>
          <w:bCs/>
          <w:sz w:val="24"/>
          <w:szCs w:val="24"/>
        </w:rPr>
        <w:t>.6 Training</w:t>
      </w:r>
    </w:p>
    <w:p w14:paraId="6D50E8F5"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Staff using restrictive interventions will receive appropriate training and guidance. The school will ensure staff understand:</w:t>
      </w:r>
    </w:p>
    <w:p w14:paraId="5405DFCF" w14:textId="77777777" w:rsidR="006E3808" w:rsidRPr="006E3808" w:rsidRDefault="006E3808">
      <w:pPr>
        <w:numPr>
          <w:ilvl w:val="0"/>
          <w:numId w:val="12"/>
        </w:numPr>
        <w:rPr>
          <w:rFonts w:asciiTheme="minorHAnsi" w:hAnsiTheme="minorHAnsi" w:cs="Aptos"/>
          <w:sz w:val="24"/>
          <w:szCs w:val="24"/>
        </w:rPr>
      </w:pPr>
      <w:r w:rsidRPr="006E3808">
        <w:rPr>
          <w:rFonts w:asciiTheme="minorHAnsi" w:hAnsiTheme="minorHAnsi" w:cs="Aptos"/>
          <w:sz w:val="24"/>
          <w:szCs w:val="24"/>
        </w:rPr>
        <w:t xml:space="preserve">de-escalation; </w:t>
      </w:r>
    </w:p>
    <w:p w14:paraId="0067FC1E" w14:textId="77777777" w:rsidR="006E3808" w:rsidRPr="006E3808" w:rsidRDefault="006E3808">
      <w:pPr>
        <w:numPr>
          <w:ilvl w:val="0"/>
          <w:numId w:val="12"/>
        </w:numPr>
        <w:rPr>
          <w:rFonts w:asciiTheme="minorHAnsi" w:hAnsiTheme="minorHAnsi" w:cs="Aptos"/>
          <w:sz w:val="24"/>
          <w:szCs w:val="24"/>
        </w:rPr>
      </w:pPr>
      <w:r w:rsidRPr="006E3808">
        <w:rPr>
          <w:rFonts w:asciiTheme="minorHAnsi" w:hAnsiTheme="minorHAnsi" w:cs="Aptos"/>
          <w:sz w:val="24"/>
          <w:szCs w:val="24"/>
        </w:rPr>
        <w:t xml:space="preserve">trauma-informed practice; </w:t>
      </w:r>
    </w:p>
    <w:p w14:paraId="303FBE4D" w14:textId="77777777" w:rsidR="006E3808" w:rsidRPr="006E3808" w:rsidRDefault="006E3808">
      <w:pPr>
        <w:numPr>
          <w:ilvl w:val="0"/>
          <w:numId w:val="12"/>
        </w:numPr>
        <w:rPr>
          <w:rFonts w:asciiTheme="minorHAnsi" w:hAnsiTheme="minorHAnsi" w:cs="Aptos"/>
          <w:sz w:val="24"/>
          <w:szCs w:val="24"/>
        </w:rPr>
      </w:pPr>
      <w:r w:rsidRPr="006E3808">
        <w:rPr>
          <w:rFonts w:asciiTheme="minorHAnsi" w:hAnsiTheme="minorHAnsi" w:cs="Aptos"/>
          <w:sz w:val="24"/>
          <w:szCs w:val="24"/>
        </w:rPr>
        <w:t xml:space="preserve">safeguarding; </w:t>
      </w:r>
    </w:p>
    <w:p w14:paraId="18745AAE" w14:textId="77777777" w:rsidR="006E3808" w:rsidRPr="006E3808" w:rsidRDefault="006E3808">
      <w:pPr>
        <w:numPr>
          <w:ilvl w:val="0"/>
          <w:numId w:val="12"/>
        </w:numPr>
        <w:rPr>
          <w:rFonts w:asciiTheme="minorHAnsi" w:hAnsiTheme="minorHAnsi" w:cs="Aptos"/>
          <w:sz w:val="24"/>
          <w:szCs w:val="24"/>
        </w:rPr>
      </w:pPr>
      <w:r w:rsidRPr="006E3808">
        <w:rPr>
          <w:rFonts w:asciiTheme="minorHAnsi" w:hAnsiTheme="minorHAnsi" w:cs="Aptos"/>
          <w:sz w:val="24"/>
          <w:szCs w:val="24"/>
        </w:rPr>
        <w:t xml:space="preserve">lawful use of reasonable force; </w:t>
      </w:r>
    </w:p>
    <w:p w14:paraId="42C78ABF" w14:textId="77777777" w:rsidR="006E3808" w:rsidRPr="006E3808" w:rsidRDefault="006E3808">
      <w:pPr>
        <w:numPr>
          <w:ilvl w:val="0"/>
          <w:numId w:val="12"/>
        </w:numPr>
        <w:rPr>
          <w:rFonts w:asciiTheme="minorHAnsi" w:hAnsiTheme="minorHAnsi" w:cs="Aptos"/>
          <w:sz w:val="24"/>
          <w:szCs w:val="24"/>
        </w:rPr>
      </w:pPr>
      <w:r w:rsidRPr="006E3808">
        <w:rPr>
          <w:rFonts w:asciiTheme="minorHAnsi" w:hAnsiTheme="minorHAnsi" w:cs="Aptos"/>
          <w:sz w:val="24"/>
          <w:szCs w:val="24"/>
        </w:rPr>
        <w:t>recording procedures.</w:t>
      </w:r>
    </w:p>
    <w:p w14:paraId="7C228A70" w14:textId="77777777" w:rsidR="006E3808" w:rsidRPr="002727D5" w:rsidRDefault="006E3808" w:rsidP="006E3808">
      <w:pPr>
        <w:spacing w:after="160" w:line="278" w:lineRule="auto"/>
        <w:rPr>
          <w:rFonts w:asciiTheme="minorHAnsi" w:hAnsiTheme="minorHAnsi" w:cs="Aptos"/>
          <w:sz w:val="24"/>
          <w:szCs w:val="24"/>
        </w:rPr>
      </w:pPr>
    </w:p>
    <w:p w14:paraId="5425EEB6" w14:textId="69281DEE" w:rsidR="006E3808" w:rsidRPr="002727D5" w:rsidRDefault="009D645B" w:rsidP="006E3808">
      <w:pPr>
        <w:spacing w:after="160" w:line="278" w:lineRule="auto"/>
        <w:rPr>
          <w:rFonts w:asciiTheme="minorHAnsi" w:hAnsiTheme="minorHAnsi" w:cs="Aptos"/>
          <w:b/>
          <w:bCs/>
          <w:sz w:val="24"/>
          <w:szCs w:val="24"/>
        </w:rPr>
      </w:pPr>
      <w:r>
        <w:rPr>
          <w:rFonts w:asciiTheme="minorHAnsi" w:hAnsiTheme="minorHAnsi" w:cs="Aptos"/>
          <w:b/>
          <w:bCs/>
          <w:sz w:val="24"/>
          <w:szCs w:val="24"/>
        </w:rPr>
        <w:t>8</w:t>
      </w:r>
      <w:r w:rsidR="006E3808" w:rsidRPr="002727D5">
        <w:rPr>
          <w:rFonts w:asciiTheme="minorHAnsi" w:hAnsiTheme="minorHAnsi" w:cs="Aptos"/>
          <w:b/>
          <w:bCs/>
          <w:sz w:val="24"/>
          <w:szCs w:val="24"/>
        </w:rPr>
        <w:t>. Safeguarding Separation (New – July 2026)</w:t>
      </w:r>
    </w:p>
    <w:p w14:paraId="4E43980E"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In line with statutory guidance, the school may temporarily prevent a pupil from attending the school site for safeguarding reasons.</w:t>
      </w:r>
    </w:p>
    <w:p w14:paraId="122D260F"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This is not a suspension or exclusion and will only be used where:</w:t>
      </w:r>
    </w:p>
    <w:p w14:paraId="6919C02C" w14:textId="77777777" w:rsidR="006E3808" w:rsidRPr="00F41703" w:rsidRDefault="006E3808">
      <w:pPr>
        <w:pStyle w:val="NoSpacing"/>
        <w:numPr>
          <w:ilvl w:val="0"/>
          <w:numId w:val="40"/>
        </w:numPr>
        <w:rPr>
          <w:rFonts w:asciiTheme="minorHAnsi" w:hAnsiTheme="minorHAnsi" w:cs="Aptos"/>
          <w:sz w:val="24"/>
          <w:szCs w:val="24"/>
        </w:rPr>
      </w:pPr>
      <w:r w:rsidRPr="00F41703">
        <w:rPr>
          <w:rFonts w:asciiTheme="minorHAnsi" w:hAnsiTheme="minorHAnsi" w:cs="Aptos"/>
          <w:sz w:val="24"/>
          <w:szCs w:val="24"/>
        </w:rPr>
        <w:t>there is a serious safeguarding risk</w:t>
      </w:r>
    </w:p>
    <w:p w14:paraId="1BEE5711" w14:textId="77777777" w:rsidR="006E3808" w:rsidRPr="00F41703" w:rsidRDefault="006E3808">
      <w:pPr>
        <w:pStyle w:val="NoSpacing"/>
        <w:numPr>
          <w:ilvl w:val="0"/>
          <w:numId w:val="40"/>
        </w:numPr>
        <w:rPr>
          <w:rFonts w:asciiTheme="minorHAnsi" w:hAnsiTheme="minorHAnsi" w:cs="Aptos"/>
          <w:sz w:val="24"/>
          <w:szCs w:val="24"/>
        </w:rPr>
      </w:pPr>
      <w:r w:rsidRPr="00F41703">
        <w:rPr>
          <w:rFonts w:asciiTheme="minorHAnsi" w:hAnsiTheme="minorHAnsi" w:cs="Aptos"/>
          <w:sz w:val="24"/>
          <w:szCs w:val="24"/>
        </w:rPr>
        <w:t>separation is necessary to protect pupils or staff</w:t>
      </w:r>
    </w:p>
    <w:p w14:paraId="218EDD0D"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In such cases:</w:t>
      </w:r>
    </w:p>
    <w:p w14:paraId="00C30635" w14:textId="77777777" w:rsidR="006E3808" w:rsidRPr="00F41703" w:rsidRDefault="006E3808">
      <w:pPr>
        <w:pStyle w:val="NoSpacing"/>
        <w:numPr>
          <w:ilvl w:val="0"/>
          <w:numId w:val="39"/>
        </w:numPr>
        <w:rPr>
          <w:rFonts w:asciiTheme="minorHAnsi" w:hAnsiTheme="minorHAnsi" w:cs="Aptos"/>
          <w:sz w:val="24"/>
          <w:szCs w:val="24"/>
        </w:rPr>
      </w:pPr>
      <w:r w:rsidRPr="00F41703">
        <w:rPr>
          <w:rFonts w:asciiTheme="minorHAnsi" w:hAnsiTheme="minorHAnsi" w:cs="Aptos"/>
          <w:sz w:val="24"/>
          <w:szCs w:val="24"/>
        </w:rPr>
        <w:t>decisions will be clearly recorded</w:t>
      </w:r>
    </w:p>
    <w:p w14:paraId="54D1C17F" w14:textId="77777777" w:rsidR="006E3808" w:rsidRPr="00F41703" w:rsidRDefault="006E3808">
      <w:pPr>
        <w:pStyle w:val="NoSpacing"/>
        <w:numPr>
          <w:ilvl w:val="0"/>
          <w:numId w:val="39"/>
        </w:numPr>
        <w:rPr>
          <w:rFonts w:asciiTheme="minorHAnsi" w:hAnsiTheme="minorHAnsi" w:cs="Aptos"/>
          <w:sz w:val="24"/>
          <w:szCs w:val="24"/>
        </w:rPr>
      </w:pPr>
      <w:r w:rsidRPr="00F41703">
        <w:rPr>
          <w:rFonts w:asciiTheme="minorHAnsi" w:hAnsiTheme="minorHAnsi" w:cs="Aptos"/>
          <w:sz w:val="24"/>
          <w:szCs w:val="24"/>
        </w:rPr>
        <w:t>parents/carers will be informed immediately</w:t>
      </w:r>
    </w:p>
    <w:p w14:paraId="0DF8FF5B" w14:textId="77777777" w:rsidR="006E3808" w:rsidRPr="00F41703" w:rsidRDefault="006E3808">
      <w:pPr>
        <w:pStyle w:val="NoSpacing"/>
        <w:numPr>
          <w:ilvl w:val="0"/>
          <w:numId w:val="39"/>
        </w:numPr>
        <w:rPr>
          <w:rFonts w:asciiTheme="minorHAnsi" w:hAnsiTheme="minorHAnsi" w:cs="Aptos"/>
          <w:sz w:val="24"/>
          <w:szCs w:val="24"/>
        </w:rPr>
      </w:pPr>
      <w:r w:rsidRPr="00F41703">
        <w:rPr>
          <w:rFonts w:asciiTheme="minorHAnsi" w:hAnsiTheme="minorHAnsi" w:cs="Aptos"/>
          <w:sz w:val="24"/>
          <w:szCs w:val="24"/>
        </w:rPr>
        <w:t>suitable education will be arranged where required</w:t>
      </w:r>
    </w:p>
    <w:p w14:paraId="2468F950" w14:textId="77777777" w:rsidR="006E3808" w:rsidRPr="00F41703" w:rsidRDefault="006E3808">
      <w:pPr>
        <w:pStyle w:val="NoSpacing"/>
        <w:numPr>
          <w:ilvl w:val="0"/>
          <w:numId w:val="39"/>
        </w:numPr>
        <w:rPr>
          <w:rFonts w:asciiTheme="minorHAnsi" w:hAnsiTheme="minorHAnsi" w:cs="Aptos"/>
          <w:sz w:val="24"/>
          <w:szCs w:val="24"/>
        </w:rPr>
      </w:pPr>
      <w:r w:rsidRPr="00F41703">
        <w:rPr>
          <w:rFonts w:asciiTheme="minorHAnsi" w:hAnsiTheme="minorHAnsi" w:cs="Aptos"/>
          <w:sz w:val="24"/>
          <w:szCs w:val="24"/>
        </w:rPr>
        <w:t xml:space="preserve">safeguarding procedures will be </w:t>
      </w:r>
      <w:proofErr w:type="gramStart"/>
      <w:r w:rsidRPr="00F41703">
        <w:rPr>
          <w:rFonts w:asciiTheme="minorHAnsi" w:hAnsiTheme="minorHAnsi" w:cs="Aptos"/>
          <w:sz w:val="24"/>
          <w:szCs w:val="24"/>
        </w:rPr>
        <w:t>followed at all times</w:t>
      </w:r>
      <w:proofErr w:type="gramEnd"/>
    </w:p>
    <w:p w14:paraId="6A312ED4" w14:textId="77777777" w:rsidR="006E3808" w:rsidRPr="002727D5" w:rsidRDefault="006E3808" w:rsidP="006E3808">
      <w:pPr>
        <w:spacing w:after="160" w:line="278" w:lineRule="auto"/>
        <w:rPr>
          <w:rFonts w:asciiTheme="minorHAnsi" w:hAnsiTheme="minorHAnsi" w:cs="Aptos"/>
          <w:sz w:val="24"/>
          <w:szCs w:val="24"/>
        </w:rPr>
      </w:pPr>
    </w:p>
    <w:p w14:paraId="7BDE60C4" w14:textId="01CA828B" w:rsidR="006E3808" w:rsidRPr="002727D5" w:rsidRDefault="009D645B" w:rsidP="006E3808">
      <w:pPr>
        <w:spacing w:after="160" w:line="278" w:lineRule="auto"/>
        <w:rPr>
          <w:rFonts w:asciiTheme="minorHAnsi" w:hAnsiTheme="minorHAnsi" w:cs="Aptos"/>
          <w:b/>
          <w:bCs/>
          <w:sz w:val="24"/>
          <w:szCs w:val="24"/>
        </w:rPr>
      </w:pPr>
      <w:r>
        <w:rPr>
          <w:rFonts w:asciiTheme="minorHAnsi" w:hAnsiTheme="minorHAnsi" w:cs="Aptos"/>
          <w:b/>
          <w:bCs/>
          <w:sz w:val="24"/>
          <w:szCs w:val="24"/>
        </w:rPr>
        <w:t>9</w:t>
      </w:r>
      <w:r w:rsidR="006E3808" w:rsidRPr="002727D5">
        <w:rPr>
          <w:rFonts w:asciiTheme="minorHAnsi" w:hAnsiTheme="minorHAnsi" w:cs="Aptos"/>
          <w:b/>
          <w:bCs/>
          <w:sz w:val="24"/>
          <w:szCs w:val="24"/>
        </w:rPr>
        <w:t>. Off-Site Direction (New – July 2026)</w:t>
      </w:r>
    </w:p>
    <w:p w14:paraId="1D3332AC"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may direct a pupil to attend alternative provision off-site to improve behaviour.</w:t>
      </w:r>
    </w:p>
    <w:p w14:paraId="502BA083"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This will only be used where:</w:t>
      </w:r>
    </w:p>
    <w:p w14:paraId="34B9ABFD" w14:textId="77777777" w:rsidR="006E3808" w:rsidRPr="00C70346" w:rsidRDefault="006E3808">
      <w:pPr>
        <w:pStyle w:val="NoSpacing"/>
        <w:numPr>
          <w:ilvl w:val="0"/>
          <w:numId w:val="37"/>
        </w:numPr>
        <w:rPr>
          <w:rFonts w:asciiTheme="minorHAnsi" w:hAnsiTheme="minorHAnsi" w:cs="Aptos"/>
          <w:sz w:val="24"/>
          <w:szCs w:val="24"/>
        </w:rPr>
      </w:pPr>
      <w:r w:rsidRPr="00C70346">
        <w:rPr>
          <w:rFonts w:asciiTheme="minorHAnsi" w:hAnsiTheme="minorHAnsi" w:cs="Aptos"/>
          <w:sz w:val="24"/>
          <w:szCs w:val="24"/>
        </w:rPr>
        <w:lastRenderedPageBreak/>
        <w:t>it is in the pupil’s best interests</w:t>
      </w:r>
    </w:p>
    <w:p w14:paraId="5207E00D" w14:textId="77777777" w:rsidR="006E3808" w:rsidRDefault="006E3808">
      <w:pPr>
        <w:pStyle w:val="NoSpacing"/>
        <w:numPr>
          <w:ilvl w:val="0"/>
          <w:numId w:val="37"/>
        </w:numPr>
        <w:rPr>
          <w:rFonts w:asciiTheme="minorHAnsi" w:hAnsiTheme="minorHAnsi" w:cs="Aptos"/>
          <w:sz w:val="24"/>
          <w:szCs w:val="24"/>
        </w:rPr>
      </w:pPr>
      <w:r w:rsidRPr="00C70346">
        <w:rPr>
          <w:rFonts w:asciiTheme="minorHAnsi" w:hAnsiTheme="minorHAnsi" w:cs="Aptos"/>
          <w:sz w:val="24"/>
          <w:szCs w:val="24"/>
        </w:rPr>
        <w:t>earlier interventions have been considered</w:t>
      </w:r>
    </w:p>
    <w:p w14:paraId="132B3615" w14:textId="77777777" w:rsidR="00C70346" w:rsidRPr="00C70346" w:rsidRDefault="00C70346" w:rsidP="00C70346">
      <w:pPr>
        <w:pStyle w:val="NoSpacing"/>
        <w:ind w:left="720"/>
        <w:rPr>
          <w:rFonts w:asciiTheme="minorHAnsi" w:hAnsiTheme="minorHAnsi" w:cs="Aptos"/>
          <w:sz w:val="24"/>
          <w:szCs w:val="24"/>
        </w:rPr>
      </w:pPr>
    </w:p>
    <w:p w14:paraId="7BC6718E" w14:textId="77777777" w:rsidR="006E3808" w:rsidRPr="006E3808" w:rsidRDefault="006E3808" w:rsidP="006E3808">
      <w:pPr>
        <w:rPr>
          <w:rFonts w:asciiTheme="minorHAnsi" w:hAnsiTheme="minorHAnsi" w:cs="Aptos"/>
          <w:sz w:val="24"/>
          <w:szCs w:val="24"/>
        </w:rPr>
      </w:pPr>
      <w:r w:rsidRPr="002727D5">
        <w:rPr>
          <w:rFonts w:asciiTheme="minorHAnsi" w:hAnsiTheme="minorHAnsi" w:cs="Aptos"/>
          <w:sz w:val="24"/>
          <w:szCs w:val="24"/>
        </w:rPr>
        <w:t>The school will:</w:t>
      </w:r>
    </w:p>
    <w:p w14:paraId="06FF620E" w14:textId="77777777" w:rsidR="006E3808" w:rsidRPr="00C70346" w:rsidRDefault="006E3808">
      <w:pPr>
        <w:pStyle w:val="NoSpacing"/>
        <w:numPr>
          <w:ilvl w:val="0"/>
          <w:numId w:val="38"/>
        </w:numPr>
        <w:rPr>
          <w:rFonts w:asciiTheme="minorHAnsi" w:hAnsiTheme="minorHAnsi" w:cs="Aptos"/>
          <w:sz w:val="24"/>
          <w:szCs w:val="24"/>
        </w:rPr>
      </w:pPr>
      <w:r w:rsidRPr="00C70346">
        <w:rPr>
          <w:rFonts w:asciiTheme="minorHAnsi" w:hAnsiTheme="minorHAnsi" w:cs="Aptos"/>
          <w:sz w:val="24"/>
          <w:szCs w:val="24"/>
        </w:rPr>
        <w:t>work together with parents</w:t>
      </w:r>
    </w:p>
    <w:p w14:paraId="0E61642B" w14:textId="77777777" w:rsidR="006E3808" w:rsidRPr="00C70346" w:rsidRDefault="006E3808">
      <w:pPr>
        <w:pStyle w:val="NoSpacing"/>
        <w:numPr>
          <w:ilvl w:val="0"/>
          <w:numId w:val="38"/>
        </w:numPr>
        <w:rPr>
          <w:rFonts w:asciiTheme="minorHAnsi" w:hAnsiTheme="minorHAnsi" w:cs="Aptos"/>
          <w:sz w:val="24"/>
          <w:szCs w:val="24"/>
        </w:rPr>
      </w:pPr>
      <w:r w:rsidRPr="00C70346">
        <w:rPr>
          <w:rFonts w:asciiTheme="minorHAnsi" w:hAnsiTheme="minorHAnsi" w:cs="Aptos"/>
          <w:sz w:val="24"/>
          <w:szCs w:val="24"/>
        </w:rPr>
        <w:t>provide written notification to parents</w:t>
      </w:r>
    </w:p>
    <w:p w14:paraId="494C781F" w14:textId="77777777" w:rsidR="006E3808" w:rsidRPr="00C70346" w:rsidRDefault="006E3808">
      <w:pPr>
        <w:pStyle w:val="NoSpacing"/>
        <w:numPr>
          <w:ilvl w:val="0"/>
          <w:numId w:val="38"/>
        </w:numPr>
        <w:rPr>
          <w:rFonts w:asciiTheme="minorHAnsi" w:hAnsiTheme="minorHAnsi" w:cs="Aptos"/>
          <w:sz w:val="24"/>
          <w:szCs w:val="24"/>
        </w:rPr>
      </w:pPr>
      <w:r w:rsidRPr="00C70346">
        <w:rPr>
          <w:rFonts w:asciiTheme="minorHAnsi" w:hAnsiTheme="minorHAnsi" w:cs="Aptos"/>
          <w:sz w:val="24"/>
          <w:szCs w:val="24"/>
        </w:rPr>
        <w:t>set clear objectives for the placement</w:t>
      </w:r>
    </w:p>
    <w:p w14:paraId="15A92770" w14:textId="77777777" w:rsidR="006E3808" w:rsidRPr="00C70346" w:rsidRDefault="006E3808">
      <w:pPr>
        <w:pStyle w:val="NoSpacing"/>
        <w:numPr>
          <w:ilvl w:val="0"/>
          <w:numId w:val="38"/>
        </w:numPr>
        <w:rPr>
          <w:rFonts w:asciiTheme="minorHAnsi" w:hAnsiTheme="minorHAnsi" w:cs="Aptos"/>
          <w:sz w:val="24"/>
          <w:szCs w:val="24"/>
        </w:rPr>
      </w:pPr>
      <w:r w:rsidRPr="00C70346">
        <w:rPr>
          <w:rFonts w:asciiTheme="minorHAnsi" w:hAnsiTheme="minorHAnsi" w:cs="Aptos"/>
          <w:sz w:val="24"/>
          <w:szCs w:val="24"/>
        </w:rPr>
        <w:t>review placements regularly</w:t>
      </w:r>
    </w:p>
    <w:p w14:paraId="155AB5ED" w14:textId="77777777" w:rsidR="006E3808" w:rsidRDefault="006E3808">
      <w:pPr>
        <w:pStyle w:val="NoSpacing"/>
        <w:numPr>
          <w:ilvl w:val="0"/>
          <w:numId w:val="38"/>
        </w:numPr>
        <w:rPr>
          <w:rFonts w:asciiTheme="minorHAnsi" w:hAnsiTheme="minorHAnsi" w:cs="Aptos"/>
          <w:sz w:val="24"/>
          <w:szCs w:val="24"/>
        </w:rPr>
      </w:pPr>
      <w:r w:rsidRPr="00C70346">
        <w:rPr>
          <w:rFonts w:asciiTheme="minorHAnsi" w:hAnsiTheme="minorHAnsi" w:cs="Aptos"/>
          <w:sz w:val="24"/>
          <w:szCs w:val="24"/>
        </w:rPr>
        <w:t>share appropriate information with providers</w:t>
      </w:r>
    </w:p>
    <w:p w14:paraId="54020E74" w14:textId="77777777" w:rsidR="00C70346" w:rsidRPr="00C70346" w:rsidRDefault="00C70346" w:rsidP="00C70346">
      <w:pPr>
        <w:pStyle w:val="NoSpacing"/>
        <w:ind w:left="720"/>
        <w:rPr>
          <w:rFonts w:asciiTheme="minorHAnsi" w:hAnsiTheme="minorHAnsi" w:cs="Aptos"/>
          <w:sz w:val="24"/>
          <w:szCs w:val="24"/>
        </w:rPr>
      </w:pPr>
    </w:p>
    <w:p w14:paraId="5CE3075D" w14:textId="5038D734" w:rsidR="006E3808"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Off-site direction will not be used as a sanction but as a supportive intervention.</w:t>
      </w:r>
    </w:p>
    <w:p w14:paraId="38556BE1" w14:textId="698F9CF4" w:rsidR="00437669" w:rsidRPr="00437669" w:rsidRDefault="00437669" w:rsidP="00437669">
      <w:pPr>
        <w:spacing w:after="160" w:line="278" w:lineRule="auto"/>
        <w:rPr>
          <w:rFonts w:asciiTheme="minorHAnsi" w:hAnsiTheme="minorHAnsi" w:cs="Aptos"/>
          <w:b/>
          <w:bCs/>
          <w:sz w:val="24"/>
          <w:szCs w:val="24"/>
        </w:rPr>
      </w:pPr>
      <w:r w:rsidRPr="00437669">
        <w:rPr>
          <w:rFonts w:asciiTheme="minorHAnsi" w:hAnsiTheme="minorHAnsi" w:cs="Aptos"/>
          <w:b/>
          <w:bCs/>
          <w:sz w:val="24"/>
          <w:szCs w:val="24"/>
        </w:rPr>
        <w:t>10. 1</w:t>
      </w:r>
      <w:r>
        <w:rPr>
          <w:rFonts w:asciiTheme="minorHAnsi" w:hAnsiTheme="minorHAnsi" w:cs="Aptos"/>
          <w:sz w:val="24"/>
          <w:szCs w:val="24"/>
        </w:rPr>
        <w:t xml:space="preserve"> </w:t>
      </w:r>
      <w:r w:rsidRPr="00437669">
        <w:rPr>
          <w:rFonts w:asciiTheme="minorHAnsi" w:hAnsiTheme="minorHAnsi" w:cs="Aptos"/>
          <w:b/>
          <w:bCs/>
          <w:sz w:val="24"/>
          <w:szCs w:val="24"/>
        </w:rPr>
        <w:t>Reduced Timetables and Escalating Behaviour</w:t>
      </w:r>
    </w:p>
    <w:p w14:paraId="401875AC" w14:textId="77777777" w:rsidR="00437669" w:rsidRPr="00437669" w:rsidRDefault="00437669" w:rsidP="00437669">
      <w:pPr>
        <w:spacing w:after="160" w:line="278" w:lineRule="auto"/>
        <w:rPr>
          <w:rFonts w:asciiTheme="minorHAnsi" w:hAnsiTheme="minorHAnsi" w:cs="Aptos"/>
          <w:sz w:val="24"/>
          <w:szCs w:val="24"/>
        </w:rPr>
      </w:pPr>
      <w:r w:rsidRPr="00437669">
        <w:rPr>
          <w:rFonts w:asciiTheme="minorHAnsi" w:hAnsiTheme="minorHAnsi" w:cs="Aptos"/>
          <w:sz w:val="24"/>
          <w:szCs w:val="24"/>
        </w:rPr>
        <w:t>The school recognises that, in exceptional circumstances, a temporary reduced timetable may be considered as part of a planned intervention when a child's behaviour is escalating to a level that significantly impacts their safety, wellbeing, learning, or the safety and learning of others.</w:t>
      </w:r>
    </w:p>
    <w:p w14:paraId="056726A6" w14:textId="77777777" w:rsidR="00437669" w:rsidRPr="00437669" w:rsidRDefault="00437669" w:rsidP="00437669">
      <w:pPr>
        <w:spacing w:after="160" w:line="278" w:lineRule="auto"/>
        <w:rPr>
          <w:rFonts w:asciiTheme="minorHAnsi" w:hAnsiTheme="minorHAnsi" w:cs="Aptos"/>
          <w:b/>
          <w:bCs/>
          <w:sz w:val="24"/>
          <w:szCs w:val="24"/>
        </w:rPr>
      </w:pPr>
      <w:r w:rsidRPr="00437669">
        <w:rPr>
          <w:rFonts w:asciiTheme="minorHAnsi" w:hAnsiTheme="minorHAnsi" w:cs="Aptos"/>
          <w:b/>
          <w:bCs/>
          <w:sz w:val="24"/>
          <w:szCs w:val="24"/>
        </w:rPr>
        <w:t>Principles</w:t>
      </w:r>
    </w:p>
    <w:p w14:paraId="614255A4" w14:textId="77777777" w:rsidR="00437669" w:rsidRPr="00437669" w:rsidRDefault="00437669">
      <w:pPr>
        <w:numPr>
          <w:ilvl w:val="0"/>
          <w:numId w:val="53"/>
        </w:numPr>
        <w:spacing w:after="160" w:line="278" w:lineRule="auto"/>
        <w:rPr>
          <w:rFonts w:asciiTheme="minorHAnsi" w:hAnsiTheme="minorHAnsi" w:cs="Aptos"/>
          <w:sz w:val="24"/>
          <w:szCs w:val="24"/>
        </w:rPr>
      </w:pPr>
      <w:r w:rsidRPr="00437669">
        <w:rPr>
          <w:rFonts w:asciiTheme="minorHAnsi" w:hAnsiTheme="minorHAnsi" w:cs="Aptos"/>
          <w:sz w:val="24"/>
          <w:szCs w:val="24"/>
        </w:rPr>
        <w:t>A reduced timetable will only be used as a short-term measure and not as a disciplinary sanction.</w:t>
      </w:r>
    </w:p>
    <w:p w14:paraId="48DC5C47" w14:textId="77777777" w:rsidR="00437669" w:rsidRPr="00437669" w:rsidRDefault="00437669">
      <w:pPr>
        <w:numPr>
          <w:ilvl w:val="0"/>
          <w:numId w:val="53"/>
        </w:numPr>
        <w:spacing w:after="160" w:line="278" w:lineRule="auto"/>
        <w:rPr>
          <w:rFonts w:asciiTheme="minorHAnsi" w:hAnsiTheme="minorHAnsi" w:cs="Aptos"/>
          <w:sz w:val="24"/>
          <w:szCs w:val="24"/>
        </w:rPr>
      </w:pPr>
      <w:r w:rsidRPr="00437669">
        <w:rPr>
          <w:rFonts w:asciiTheme="minorHAnsi" w:hAnsiTheme="minorHAnsi" w:cs="Aptos"/>
          <w:sz w:val="24"/>
          <w:szCs w:val="24"/>
        </w:rPr>
        <w:t>The decision will be made in the best interests of the child and with the aim of supporting their successful reintegration into full-time education.</w:t>
      </w:r>
    </w:p>
    <w:p w14:paraId="48CCF89E" w14:textId="77777777" w:rsidR="00437669" w:rsidRPr="00437669" w:rsidRDefault="00437669">
      <w:pPr>
        <w:numPr>
          <w:ilvl w:val="0"/>
          <w:numId w:val="53"/>
        </w:numPr>
        <w:spacing w:after="160" w:line="278" w:lineRule="auto"/>
        <w:rPr>
          <w:rFonts w:asciiTheme="minorHAnsi" w:hAnsiTheme="minorHAnsi" w:cs="Aptos"/>
          <w:sz w:val="24"/>
          <w:szCs w:val="24"/>
        </w:rPr>
      </w:pPr>
      <w:r w:rsidRPr="00437669">
        <w:rPr>
          <w:rFonts w:asciiTheme="minorHAnsi" w:hAnsiTheme="minorHAnsi" w:cs="Aptos"/>
          <w:sz w:val="24"/>
          <w:szCs w:val="24"/>
        </w:rPr>
        <w:t>Wherever possible, alternative strategies and reasonable adjustments will be explored before a reduced timetable is implemented.</w:t>
      </w:r>
    </w:p>
    <w:p w14:paraId="7A6AA3A8" w14:textId="77777777" w:rsidR="00437669" w:rsidRPr="00437669" w:rsidRDefault="00437669">
      <w:pPr>
        <w:numPr>
          <w:ilvl w:val="0"/>
          <w:numId w:val="53"/>
        </w:numPr>
        <w:spacing w:after="160" w:line="278" w:lineRule="auto"/>
        <w:rPr>
          <w:rFonts w:asciiTheme="minorHAnsi" w:hAnsiTheme="minorHAnsi" w:cs="Aptos"/>
          <w:sz w:val="24"/>
          <w:szCs w:val="24"/>
        </w:rPr>
      </w:pPr>
      <w:r w:rsidRPr="00437669">
        <w:rPr>
          <w:rFonts w:asciiTheme="minorHAnsi" w:hAnsiTheme="minorHAnsi" w:cs="Aptos"/>
          <w:sz w:val="24"/>
          <w:szCs w:val="24"/>
        </w:rPr>
        <w:t>The school's duty to provide suitable education and promote inclusion remains in place throughout the intervention.</w:t>
      </w:r>
    </w:p>
    <w:p w14:paraId="675A29BA" w14:textId="68155133" w:rsidR="00437669" w:rsidRPr="002727D5" w:rsidRDefault="00437669" w:rsidP="006E3808">
      <w:pPr>
        <w:spacing w:after="160" w:line="278" w:lineRule="auto"/>
        <w:rPr>
          <w:rFonts w:asciiTheme="minorHAnsi" w:hAnsiTheme="minorHAnsi" w:cs="Aptos"/>
          <w:sz w:val="24"/>
          <w:szCs w:val="24"/>
        </w:rPr>
      </w:pPr>
    </w:p>
    <w:p w14:paraId="0C9E69C2" w14:textId="45852ADC" w:rsidR="006E3808" w:rsidRPr="002727D5" w:rsidRDefault="009D645B" w:rsidP="006E3808">
      <w:pPr>
        <w:spacing w:after="160" w:line="278" w:lineRule="auto"/>
        <w:rPr>
          <w:rFonts w:asciiTheme="minorHAnsi" w:hAnsiTheme="minorHAnsi" w:cs="Aptos"/>
          <w:b/>
          <w:bCs/>
          <w:sz w:val="24"/>
          <w:szCs w:val="24"/>
        </w:rPr>
      </w:pPr>
      <w:r>
        <w:rPr>
          <w:rFonts w:asciiTheme="minorHAnsi" w:hAnsiTheme="minorHAnsi" w:cs="Aptos"/>
          <w:b/>
          <w:bCs/>
          <w:sz w:val="24"/>
          <w:szCs w:val="24"/>
        </w:rPr>
        <w:t>10</w:t>
      </w:r>
      <w:r w:rsidR="006E3808" w:rsidRPr="002727D5">
        <w:rPr>
          <w:rFonts w:asciiTheme="minorHAnsi" w:hAnsiTheme="minorHAnsi" w:cs="Aptos"/>
          <w:b/>
          <w:bCs/>
          <w:sz w:val="24"/>
          <w:szCs w:val="24"/>
        </w:rPr>
        <w:t>.</w:t>
      </w:r>
      <w:r w:rsidR="00437669">
        <w:rPr>
          <w:rFonts w:asciiTheme="minorHAnsi" w:hAnsiTheme="minorHAnsi" w:cs="Aptos"/>
          <w:b/>
          <w:bCs/>
          <w:sz w:val="24"/>
          <w:szCs w:val="24"/>
        </w:rPr>
        <w:t>2</w:t>
      </w:r>
      <w:r w:rsidR="006E3808" w:rsidRPr="002727D5">
        <w:rPr>
          <w:rFonts w:asciiTheme="minorHAnsi" w:hAnsiTheme="minorHAnsi" w:cs="Aptos"/>
          <w:b/>
          <w:bCs/>
          <w:sz w:val="24"/>
          <w:szCs w:val="24"/>
        </w:rPr>
        <w:t xml:space="preserve"> Managed Moves</w:t>
      </w:r>
    </w:p>
    <w:p w14:paraId="344BEB54"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A managed move may be considered as an alternative to permanent exclusion.</w:t>
      </w:r>
    </w:p>
    <w:p w14:paraId="5F8FC3AA"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will ensure:</w:t>
      </w:r>
    </w:p>
    <w:p w14:paraId="29523BE8" w14:textId="77777777" w:rsidR="006E3808" w:rsidRPr="00C70346" w:rsidRDefault="006E3808">
      <w:pPr>
        <w:pStyle w:val="NoSpacing"/>
        <w:numPr>
          <w:ilvl w:val="0"/>
          <w:numId w:val="31"/>
        </w:numPr>
        <w:rPr>
          <w:rFonts w:asciiTheme="minorHAnsi" w:hAnsiTheme="minorHAnsi" w:cs="Aptos"/>
          <w:sz w:val="24"/>
          <w:szCs w:val="24"/>
        </w:rPr>
      </w:pPr>
      <w:r w:rsidRPr="00C70346">
        <w:rPr>
          <w:rFonts w:asciiTheme="minorHAnsi" w:hAnsiTheme="minorHAnsi" w:cs="Aptos"/>
          <w:sz w:val="24"/>
          <w:szCs w:val="24"/>
        </w:rPr>
        <w:t>parental agreement is obtained</w:t>
      </w:r>
    </w:p>
    <w:p w14:paraId="52D10361" w14:textId="77777777" w:rsidR="006E3808" w:rsidRPr="00C70346" w:rsidRDefault="006E3808">
      <w:pPr>
        <w:pStyle w:val="NoSpacing"/>
        <w:numPr>
          <w:ilvl w:val="0"/>
          <w:numId w:val="31"/>
        </w:numPr>
        <w:rPr>
          <w:rFonts w:asciiTheme="minorHAnsi" w:hAnsiTheme="minorHAnsi" w:cs="Aptos"/>
          <w:sz w:val="24"/>
          <w:szCs w:val="24"/>
        </w:rPr>
      </w:pPr>
      <w:r w:rsidRPr="00C70346">
        <w:rPr>
          <w:rFonts w:asciiTheme="minorHAnsi" w:hAnsiTheme="minorHAnsi" w:cs="Aptos"/>
          <w:sz w:val="24"/>
          <w:szCs w:val="24"/>
        </w:rPr>
        <w:t>the move is in the pupil’s best interests</w:t>
      </w:r>
    </w:p>
    <w:p w14:paraId="377B80BF" w14:textId="77777777" w:rsidR="006E3808" w:rsidRDefault="006E3808">
      <w:pPr>
        <w:pStyle w:val="NoSpacing"/>
        <w:numPr>
          <w:ilvl w:val="0"/>
          <w:numId w:val="31"/>
        </w:numPr>
        <w:rPr>
          <w:rFonts w:asciiTheme="minorHAnsi" w:hAnsiTheme="minorHAnsi" w:cs="Aptos"/>
          <w:sz w:val="24"/>
          <w:szCs w:val="24"/>
        </w:rPr>
      </w:pPr>
      <w:r w:rsidRPr="00C70346">
        <w:rPr>
          <w:rFonts w:asciiTheme="minorHAnsi" w:hAnsiTheme="minorHAnsi" w:cs="Aptos"/>
          <w:sz w:val="24"/>
          <w:szCs w:val="24"/>
        </w:rPr>
        <w:t>admission processes follow statutory requirements</w:t>
      </w:r>
    </w:p>
    <w:p w14:paraId="1806F76E" w14:textId="77777777" w:rsidR="00C70346" w:rsidRPr="00C70346" w:rsidRDefault="00C70346" w:rsidP="00C70346">
      <w:pPr>
        <w:pStyle w:val="NoSpacing"/>
        <w:ind w:left="720"/>
        <w:rPr>
          <w:rFonts w:asciiTheme="minorHAnsi" w:hAnsiTheme="minorHAnsi" w:cs="Aptos"/>
          <w:sz w:val="24"/>
          <w:szCs w:val="24"/>
        </w:rPr>
      </w:pPr>
    </w:p>
    <w:p w14:paraId="5E4EFAD8"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Pupils will not be excluded for refusing a managed move.</w:t>
      </w:r>
    </w:p>
    <w:p w14:paraId="16FA200A" w14:textId="77777777" w:rsidR="006E3808" w:rsidRPr="002727D5" w:rsidRDefault="006E3808" w:rsidP="006E3808">
      <w:pPr>
        <w:spacing w:after="160" w:line="278" w:lineRule="auto"/>
        <w:rPr>
          <w:rFonts w:asciiTheme="minorHAnsi" w:hAnsiTheme="minorHAnsi" w:cs="Aptos"/>
          <w:sz w:val="24"/>
          <w:szCs w:val="24"/>
        </w:rPr>
      </w:pPr>
    </w:p>
    <w:p w14:paraId="14ABE4DF" w14:textId="1791DAB8" w:rsidR="006E3808" w:rsidRPr="002727D5" w:rsidRDefault="006E3808" w:rsidP="006E3808">
      <w:pPr>
        <w:spacing w:after="160" w:line="278" w:lineRule="auto"/>
        <w:rPr>
          <w:rFonts w:asciiTheme="minorHAnsi" w:hAnsiTheme="minorHAnsi" w:cs="Aptos"/>
          <w:b/>
          <w:bCs/>
          <w:sz w:val="24"/>
          <w:szCs w:val="24"/>
        </w:rPr>
      </w:pPr>
      <w:r w:rsidRPr="006E3808">
        <w:rPr>
          <w:rFonts w:asciiTheme="minorHAnsi" w:hAnsiTheme="minorHAnsi" w:cs="Aptos"/>
          <w:b/>
          <w:bCs/>
          <w:sz w:val="24"/>
          <w:szCs w:val="24"/>
        </w:rPr>
        <w:t>1</w:t>
      </w:r>
      <w:r w:rsidR="002F1BD7">
        <w:rPr>
          <w:rFonts w:asciiTheme="minorHAnsi" w:hAnsiTheme="minorHAnsi" w:cs="Aptos"/>
          <w:b/>
          <w:bCs/>
          <w:sz w:val="24"/>
          <w:szCs w:val="24"/>
        </w:rPr>
        <w:t>1</w:t>
      </w:r>
      <w:r w:rsidRPr="002727D5">
        <w:rPr>
          <w:rFonts w:asciiTheme="minorHAnsi" w:hAnsiTheme="minorHAnsi" w:cs="Aptos"/>
          <w:b/>
          <w:bCs/>
          <w:sz w:val="24"/>
          <w:szCs w:val="24"/>
        </w:rPr>
        <w:t>. Suspensions</w:t>
      </w:r>
    </w:p>
    <w:p w14:paraId="2177EC32"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 xml:space="preserve">A suspension may be used for serious breaches of </w:t>
      </w:r>
      <w:r w:rsidRPr="006E3808">
        <w:rPr>
          <w:rFonts w:asciiTheme="minorHAnsi" w:hAnsiTheme="minorHAnsi" w:cs="Aptos"/>
          <w:sz w:val="24"/>
          <w:szCs w:val="24"/>
        </w:rPr>
        <w:t xml:space="preserve">the school’s </w:t>
      </w:r>
      <w:r w:rsidRPr="002727D5">
        <w:rPr>
          <w:rFonts w:asciiTheme="minorHAnsi" w:hAnsiTheme="minorHAnsi" w:cs="Aptos"/>
          <w:sz w:val="24"/>
          <w:szCs w:val="24"/>
        </w:rPr>
        <w:t>behaviour policy.</w:t>
      </w:r>
    </w:p>
    <w:p w14:paraId="10AD01F3"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Headteacher will ensure:</w:t>
      </w:r>
    </w:p>
    <w:p w14:paraId="58307B34" w14:textId="77777777" w:rsidR="006E3808" w:rsidRPr="00C70346" w:rsidRDefault="006E3808">
      <w:pPr>
        <w:pStyle w:val="NoSpacing"/>
        <w:numPr>
          <w:ilvl w:val="0"/>
          <w:numId w:val="31"/>
        </w:numPr>
        <w:rPr>
          <w:rFonts w:asciiTheme="minorHAnsi" w:hAnsiTheme="minorHAnsi" w:cs="Aptos"/>
          <w:sz w:val="24"/>
          <w:szCs w:val="24"/>
        </w:rPr>
      </w:pPr>
      <w:r w:rsidRPr="00C70346">
        <w:rPr>
          <w:rFonts w:asciiTheme="minorHAnsi" w:hAnsiTheme="minorHAnsi" w:cs="Aptos"/>
          <w:sz w:val="24"/>
          <w:szCs w:val="24"/>
        </w:rPr>
        <w:t>decisions are lawful and proportionate</w:t>
      </w:r>
    </w:p>
    <w:p w14:paraId="56F34F02" w14:textId="77777777" w:rsidR="006E3808" w:rsidRPr="00C70346" w:rsidRDefault="006E3808">
      <w:pPr>
        <w:pStyle w:val="NoSpacing"/>
        <w:numPr>
          <w:ilvl w:val="0"/>
          <w:numId w:val="31"/>
        </w:numPr>
        <w:rPr>
          <w:rFonts w:asciiTheme="minorHAnsi" w:hAnsiTheme="minorHAnsi" w:cs="Aptos"/>
          <w:sz w:val="24"/>
          <w:szCs w:val="24"/>
        </w:rPr>
      </w:pPr>
      <w:r w:rsidRPr="00C70346">
        <w:rPr>
          <w:rFonts w:asciiTheme="minorHAnsi" w:hAnsiTheme="minorHAnsi" w:cs="Aptos"/>
          <w:sz w:val="24"/>
          <w:szCs w:val="24"/>
        </w:rPr>
        <w:t>alternatives have been considered</w:t>
      </w:r>
    </w:p>
    <w:p w14:paraId="4F2AE6C1" w14:textId="77777777" w:rsidR="006E3808" w:rsidRDefault="006E3808">
      <w:pPr>
        <w:pStyle w:val="NoSpacing"/>
        <w:numPr>
          <w:ilvl w:val="0"/>
          <w:numId w:val="31"/>
        </w:numPr>
        <w:rPr>
          <w:rFonts w:asciiTheme="minorHAnsi" w:hAnsiTheme="minorHAnsi" w:cs="Aptos"/>
          <w:sz w:val="24"/>
          <w:szCs w:val="24"/>
        </w:rPr>
      </w:pPr>
      <w:r w:rsidRPr="00C70346">
        <w:rPr>
          <w:rFonts w:asciiTheme="minorHAnsi" w:hAnsiTheme="minorHAnsi" w:cs="Aptos"/>
          <w:sz w:val="24"/>
          <w:szCs w:val="24"/>
        </w:rPr>
        <w:t>reasons are clearly recorded</w:t>
      </w:r>
    </w:p>
    <w:p w14:paraId="3BE34A96" w14:textId="77777777" w:rsidR="00C70346" w:rsidRPr="00C70346" w:rsidRDefault="00C70346" w:rsidP="00C70346">
      <w:pPr>
        <w:pStyle w:val="NoSpacing"/>
        <w:ind w:left="720"/>
        <w:rPr>
          <w:rFonts w:asciiTheme="minorHAnsi" w:hAnsiTheme="minorHAnsi" w:cs="Aptos"/>
          <w:sz w:val="24"/>
          <w:szCs w:val="24"/>
        </w:rPr>
      </w:pPr>
    </w:p>
    <w:p w14:paraId="19B1397B"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Parents will be informed of:</w:t>
      </w:r>
    </w:p>
    <w:p w14:paraId="3EF6E71F" w14:textId="77777777" w:rsidR="006E3808" w:rsidRPr="00C70346" w:rsidRDefault="00C70346">
      <w:pPr>
        <w:pStyle w:val="NoSpacing"/>
        <w:numPr>
          <w:ilvl w:val="0"/>
          <w:numId w:val="36"/>
        </w:numPr>
        <w:rPr>
          <w:rFonts w:asciiTheme="minorHAnsi" w:hAnsiTheme="minorHAnsi" w:cs="Aptos"/>
          <w:sz w:val="24"/>
          <w:szCs w:val="24"/>
        </w:rPr>
      </w:pPr>
      <w:r>
        <w:rPr>
          <w:rFonts w:asciiTheme="minorHAnsi" w:hAnsiTheme="minorHAnsi" w:cs="Aptos"/>
          <w:sz w:val="24"/>
          <w:szCs w:val="24"/>
        </w:rPr>
        <w:t xml:space="preserve">the </w:t>
      </w:r>
      <w:r w:rsidR="006E3808" w:rsidRPr="00C70346">
        <w:rPr>
          <w:rFonts w:asciiTheme="minorHAnsi" w:hAnsiTheme="minorHAnsi" w:cs="Aptos"/>
          <w:sz w:val="24"/>
          <w:szCs w:val="24"/>
        </w:rPr>
        <w:t xml:space="preserve">reason for </w:t>
      </w:r>
      <w:r>
        <w:rPr>
          <w:rFonts w:asciiTheme="minorHAnsi" w:hAnsiTheme="minorHAnsi" w:cs="Aptos"/>
          <w:sz w:val="24"/>
          <w:szCs w:val="24"/>
        </w:rPr>
        <w:t xml:space="preserve">the </w:t>
      </w:r>
      <w:r w:rsidR="006E3808" w:rsidRPr="00C70346">
        <w:rPr>
          <w:rFonts w:asciiTheme="minorHAnsi" w:hAnsiTheme="minorHAnsi" w:cs="Aptos"/>
          <w:sz w:val="24"/>
          <w:szCs w:val="24"/>
        </w:rPr>
        <w:t>suspension</w:t>
      </w:r>
    </w:p>
    <w:p w14:paraId="210D5606" w14:textId="77777777" w:rsidR="006E3808" w:rsidRPr="00C70346" w:rsidRDefault="00C70346">
      <w:pPr>
        <w:pStyle w:val="NoSpacing"/>
        <w:numPr>
          <w:ilvl w:val="0"/>
          <w:numId w:val="36"/>
        </w:numPr>
        <w:rPr>
          <w:rFonts w:asciiTheme="minorHAnsi" w:hAnsiTheme="minorHAnsi" w:cs="Aptos"/>
          <w:sz w:val="24"/>
          <w:szCs w:val="24"/>
        </w:rPr>
      </w:pPr>
      <w:r>
        <w:rPr>
          <w:rFonts w:asciiTheme="minorHAnsi" w:hAnsiTheme="minorHAnsi" w:cs="Aptos"/>
          <w:sz w:val="24"/>
          <w:szCs w:val="24"/>
        </w:rPr>
        <w:t xml:space="preserve">the </w:t>
      </w:r>
      <w:r w:rsidR="006E3808" w:rsidRPr="00C70346">
        <w:rPr>
          <w:rFonts w:asciiTheme="minorHAnsi" w:hAnsiTheme="minorHAnsi" w:cs="Aptos"/>
          <w:sz w:val="24"/>
          <w:szCs w:val="24"/>
        </w:rPr>
        <w:t xml:space="preserve">length of </w:t>
      </w:r>
      <w:r>
        <w:rPr>
          <w:rFonts w:asciiTheme="minorHAnsi" w:hAnsiTheme="minorHAnsi" w:cs="Aptos"/>
          <w:sz w:val="24"/>
          <w:szCs w:val="24"/>
        </w:rPr>
        <w:t xml:space="preserve">the </w:t>
      </w:r>
      <w:r w:rsidR="006E3808" w:rsidRPr="00C70346">
        <w:rPr>
          <w:rFonts w:asciiTheme="minorHAnsi" w:hAnsiTheme="minorHAnsi" w:cs="Aptos"/>
          <w:sz w:val="24"/>
          <w:szCs w:val="24"/>
        </w:rPr>
        <w:t>suspension</w:t>
      </w:r>
    </w:p>
    <w:p w14:paraId="17A9DBC7" w14:textId="77777777" w:rsidR="006E3808" w:rsidRPr="00C70346" w:rsidRDefault="00C70346">
      <w:pPr>
        <w:pStyle w:val="NoSpacing"/>
        <w:numPr>
          <w:ilvl w:val="0"/>
          <w:numId w:val="36"/>
        </w:numPr>
        <w:rPr>
          <w:rFonts w:asciiTheme="minorHAnsi" w:hAnsiTheme="minorHAnsi" w:cs="Aptos"/>
          <w:sz w:val="24"/>
          <w:szCs w:val="24"/>
        </w:rPr>
      </w:pPr>
      <w:r>
        <w:rPr>
          <w:rFonts w:asciiTheme="minorHAnsi" w:hAnsiTheme="minorHAnsi" w:cs="Aptos"/>
          <w:sz w:val="24"/>
          <w:szCs w:val="24"/>
        </w:rPr>
        <w:t xml:space="preserve">the </w:t>
      </w:r>
      <w:r w:rsidR="006E3808" w:rsidRPr="00C70346">
        <w:rPr>
          <w:rFonts w:asciiTheme="minorHAnsi" w:hAnsiTheme="minorHAnsi" w:cs="Aptos"/>
          <w:sz w:val="24"/>
          <w:szCs w:val="24"/>
        </w:rPr>
        <w:t>arrangements for education</w:t>
      </w:r>
    </w:p>
    <w:p w14:paraId="6A613297" w14:textId="77777777" w:rsidR="006E3808" w:rsidRDefault="006E3808">
      <w:pPr>
        <w:pStyle w:val="NoSpacing"/>
        <w:numPr>
          <w:ilvl w:val="0"/>
          <w:numId w:val="36"/>
        </w:numPr>
        <w:rPr>
          <w:rFonts w:asciiTheme="minorHAnsi" w:hAnsiTheme="minorHAnsi" w:cs="Aptos"/>
          <w:sz w:val="24"/>
          <w:szCs w:val="24"/>
        </w:rPr>
      </w:pPr>
      <w:r w:rsidRPr="00C70346">
        <w:rPr>
          <w:rFonts w:asciiTheme="minorHAnsi" w:hAnsiTheme="minorHAnsi" w:cs="Aptos"/>
          <w:sz w:val="24"/>
          <w:szCs w:val="24"/>
        </w:rPr>
        <w:t>their right to make representations</w:t>
      </w:r>
    </w:p>
    <w:p w14:paraId="2DDEA7C5" w14:textId="77777777" w:rsidR="00C70346" w:rsidRPr="00C70346" w:rsidRDefault="00C70346" w:rsidP="00C70346">
      <w:pPr>
        <w:pStyle w:val="NoSpacing"/>
        <w:ind w:left="720"/>
        <w:rPr>
          <w:rFonts w:asciiTheme="minorHAnsi" w:hAnsiTheme="minorHAnsi" w:cs="Aptos"/>
          <w:sz w:val="24"/>
          <w:szCs w:val="24"/>
        </w:rPr>
      </w:pPr>
    </w:p>
    <w:p w14:paraId="51D6ED08" w14:textId="77777777" w:rsidR="006E3808" w:rsidRPr="002727D5" w:rsidRDefault="006E3808" w:rsidP="006E3808">
      <w:pPr>
        <w:spacing w:after="160" w:line="278" w:lineRule="auto"/>
        <w:rPr>
          <w:rFonts w:asciiTheme="minorHAnsi" w:hAnsiTheme="minorHAnsi" w:cs="Aptos"/>
          <w:sz w:val="24"/>
          <w:szCs w:val="24"/>
        </w:rPr>
      </w:pPr>
      <w:r w:rsidRPr="006E3808">
        <w:rPr>
          <w:rFonts w:asciiTheme="minorHAnsi" w:hAnsiTheme="minorHAnsi" w:cs="Aptos"/>
          <w:sz w:val="24"/>
          <w:szCs w:val="24"/>
        </w:rPr>
        <w:t>Work will be provided form the first day of suspension and suitable education arranged form the sixth school day onwards where required.</w:t>
      </w:r>
    </w:p>
    <w:p w14:paraId="3D503C26" w14:textId="77777777" w:rsidR="006E3808"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 xml:space="preserve">A reintegration meeting will be held following </w:t>
      </w:r>
      <w:r w:rsidRPr="006E3808">
        <w:rPr>
          <w:rFonts w:asciiTheme="minorHAnsi" w:hAnsiTheme="minorHAnsi" w:cs="Aptos"/>
          <w:sz w:val="24"/>
          <w:szCs w:val="24"/>
        </w:rPr>
        <w:t xml:space="preserve">every </w:t>
      </w:r>
      <w:r w:rsidRPr="002727D5">
        <w:rPr>
          <w:rFonts w:asciiTheme="minorHAnsi" w:hAnsiTheme="minorHAnsi" w:cs="Aptos"/>
          <w:sz w:val="24"/>
          <w:szCs w:val="24"/>
        </w:rPr>
        <w:t>suspension.</w:t>
      </w:r>
      <w:r w:rsidRPr="006E3808">
        <w:rPr>
          <w:rFonts w:asciiTheme="minorHAnsi" w:hAnsiTheme="minorHAnsi" w:cs="Aptos"/>
          <w:sz w:val="24"/>
          <w:szCs w:val="24"/>
        </w:rPr>
        <w:t xml:space="preserve"> This will be on the school day that the child is due back </w:t>
      </w:r>
      <w:r w:rsidR="00C70346" w:rsidRPr="006E3808">
        <w:rPr>
          <w:rFonts w:asciiTheme="minorHAnsi" w:hAnsiTheme="minorHAnsi" w:cs="Aptos"/>
          <w:sz w:val="24"/>
          <w:szCs w:val="24"/>
        </w:rPr>
        <w:t>into</w:t>
      </w:r>
      <w:r w:rsidRPr="006E3808">
        <w:rPr>
          <w:rFonts w:asciiTheme="minorHAnsi" w:hAnsiTheme="minorHAnsi" w:cs="Aptos"/>
          <w:sz w:val="24"/>
          <w:szCs w:val="24"/>
        </w:rPr>
        <w:t xml:space="preserve"> school following their suspension, usually at 9am prior to the day starting.</w:t>
      </w:r>
    </w:p>
    <w:p w14:paraId="4A205B64" w14:textId="77777777" w:rsidR="005D03C5" w:rsidRPr="002727D5" w:rsidRDefault="005D03C5" w:rsidP="006E3808">
      <w:pPr>
        <w:spacing w:after="160" w:line="278" w:lineRule="auto"/>
        <w:rPr>
          <w:rFonts w:asciiTheme="minorHAnsi" w:hAnsiTheme="minorHAnsi" w:cs="Aptos"/>
          <w:sz w:val="24"/>
          <w:szCs w:val="24"/>
        </w:rPr>
      </w:pPr>
    </w:p>
    <w:p w14:paraId="565EE025" w14:textId="4AE7B8B1"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1</w:t>
      </w:r>
      <w:r w:rsidR="002F1BD7">
        <w:rPr>
          <w:rFonts w:asciiTheme="minorHAnsi" w:hAnsiTheme="minorHAnsi" w:cs="Aptos"/>
          <w:b/>
          <w:bCs/>
          <w:sz w:val="24"/>
          <w:szCs w:val="24"/>
        </w:rPr>
        <w:t>2</w:t>
      </w:r>
      <w:r w:rsidRPr="006E3808">
        <w:rPr>
          <w:rFonts w:asciiTheme="minorHAnsi" w:hAnsiTheme="minorHAnsi" w:cs="Aptos"/>
          <w:b/>
          <w:bCs/>
          <w:sz w:val="24"/>
          <w:szCs w:val="24"/>
        </w:rPr>
        <w:t xml:space="preserve">. </w:t>
      </w:r>
      <w:r w:rsidRPr="002727D5">
        <w:rPr>
          <w:rFonts w:asciiTheme="minorHAnsi" w:hAnsiTheme="minorHAnsi" w:cs="Aptos"/>
          <w:b/>
          <w:bCs/>
          <w:sz w:val="24"/>
          <w:szCs w:val="24"/>
        </w:rPr>
        <w:t xml:space="preserve"> Permanent Exclusion</w:t>
      </w:r>
    </w:p>
    <w:p w14:paraId="10C9DCF6"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Permanent exclusion will only be used:</w:t>
      </w:r>
    </w:p>
    <w:p w14:paraId="2B2E83F6" w14:textId="77777777" w:rsidR="006E3808" w:rsidRPr="006E3808" w:rsidRDefault="006E3808">
      <w:pPr>
        <w:pStyle w:val="NoSpacing"/>
        <w:numPr>
          <w:ilvl w:val="0"/>
          <w:numId w:val="31"/>
        </w:numPr>
        <w:rPr>
          <w:rFonts w:asciiTheme="minorHAnsi" w:hAnsiTheme="minorHAnsi" w:cs="Aptos"/>
          <w:sz w:val="24"/>
          <w:szCs w:val="24"/>
        </w:rPr>
      </w:pPr>
      <w:r w:rsidRPr="006E3808">
        <w:rPr>
          <w:rFonts w:asciiTheme="minorHAnsi" w:hAnsiTheme="minorHAnsi" w:cs="Aptos"/>
          <w:sz w:val="24"/>
          <w:szCs w:val="24"/>
        </w:rPr>
        <w:t>as a last resort or</w:t>
      </w:r>
    </w:p>
    <w:p w14:paraId="32894FDB" w14:textId="77777777" w:rsidR="006E3808" w:rsidRDefault="006E3808">
      <w:pPr>
        <w:pStyle w:val="NoSpacing"/>
        <w:numPr>
          <w:ilvl w:val="0"/>
          <w:numId w:val="31"/>
        </w:numPr>
        <w:rPr>
          <w:rFonts w:asciiTheme="minorHAnsi" w:hAnsiTheme="minorHAnsi" w:cs="Aptos"/>
          <w:sz w:val="24"/>
          <w:szCs w:val="24"/>
        </w:rPr>
      </w:pPr>
      <w:r w:rsidRPr="006E3808">
        <w:rPr>
          <w:rFonts w:asciiTheme="minorHAnsi" w:hAnsiTheme="minorHAnsi" w:cs="Aptos"/>
          <w:sz w:val="24"/>
          <w:szCs w:val="24"/>
        </w:rPr>
        <w:t>where allowing the pupil to remain would seriously harm the education or welfare of others</w:t>
      </w:r>
    </w:p>
    <w:p w14:paraId="58C95614" w14:textId="77777777" w:rsidR="006E3808" w:rsidRPr="006E3808" w:rsidRDefault="006E3808" w:rsidP="006E3808">
      <w:pPr>
        <w:pStyle w:val="NoSpacing"/>
        <w:ind w:left="720"/>
        <w:rPr>
          <w:rFonts w:asciiTheme="minorHAnsi" w:hAnsiTheme="minorHAnsi" w:cs="Aptos"/>
          <w:sz w:val="24"/>
          <w:szCs w:val="24"/>
        </w:rPr>
      </w:pPr>
    </w:p>
    <w:p w14:paraId="3EF82F15"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will consider:</w:t>
      </w:r>
    </w:p>
    <w:p w14:paraId="52330F18" w14:textId="77777777" w:rsidR="006E3808" w:rsidRPr="006E3808" w:rsidRDefault="006E3808">
      <w:pPr>
        <w:pStyle w:val="NoSpacing"/>
        <w:numPr>
          <w:ilvl w:val="0"/>
          <w:numId w:val="33"/>
        </w:numPr>
        <w:rPr>
          <w:rFonts w:asciiTheme="minorHAnsi" w:hAnsiTheme="minorHAnsi" w:cs="Aptos"/>
          <w:sz w:val="24"/>
          <w:szCs w:val="24"/>
        </w:rPr>
      </w:pPr>
      <w:r w:rsidRPr="006E3808">
        <w:rPr>
          <w:rFonts w:asciiTheme="minorHAnsi" w:hAnsiTheme="minorHAnsi" w:cs="Aptos"/>
          <w:sz w:val="24"/>
          <w:szCs w:val="24"/>
        </w:rPr>
        <w:t>all available evidence</w:t>
      </w:r>
    </w:p>
    <w:p w14:paraId="0BD6FD17" w14:textId="77777777" w:rsidR="006E3808" w:rsidRPr="006E3808" w:rsidRDefault="006E3808">
      <w:pPr>
        <w:pStyle w:val="NoSpacing"/>
        <w:numPr>
          <w:ilvl w:val="0"/>
          <w:numId w:val="33"/>
        </w:numPr>
        <w:rPr>
          <w:rFonts w:asciiTheme="minorHAnsi" w:hAnsiTheme="minorHAnsi" w:cs="Aptos"/>
          <w:sz w:val="24"/>
          <w:szCs w:val="24"/>
        </w:rPr>
      </w:pPr>
      <w:r w:rsidRPr="006E3808">
        <w:rPr>
          <w:rFonts w:asciiTheme="minorHAnsi" w:hAnsiTheme="minorHAnsi" w:cs="Aptos"/>
          <w:sz w:val="24"/>
          <w:szCs w:val="24"/>
        </w:rPr>
        <w:t>safeguarding concerns</w:t>
      </w:r>
    </w:p>
    <w:p w14:paraId="51B80803" w14:textId="77777777" w:rsidR="006E3808" w:rsidRPr="006E3808" w:rsidRDefault="006E3808">
      <w:pPr>
        <w:pStyle w:val="NoSpacing"/>
        <w:numPr>
          <w:ilvl w:val="0"/>
          <w:numId w:val="33"/>
        </w:numPr>
        <w:rPr>
          <w:rFonts w:asciiTheme="minorHAnsi" w:hAnsiTheme="minorHAnsi" w:cs="Aptos"/>
          <w:sz w:val="24"/>
          <w:szCs w:val="24"/>
        </w:rPr>
      </w:pPr>
      <w:r w:rsidRPr="006E3808">
        <w:rPr>
          <w:rFonts w:asciiTheme="minorHAnsi" w:hAnsiTheme="minorHAnsi" w:cs="Aptos"/>
          <w:sz w:val="24"/>
          <w:szCs w:val="24"/>
        </w:rPr>
        <w:t>SEND needs and reasonable adjustments</w:t>
      </w:r>
    </w:p>
    <w:p w14:paraId="1C183ED2" w14:textId="77777777" w:rsidR="006E3808" w:rsidRDefault="006E3808">
      <w:pPr>
        <w:pStyle w:val="NoSpacing"/>
        <w:numPr>
          <w:ilvl w:val="0"/>
          <w:numId w:val="33"/>
        </w:numPr>
        <w:rPr>
          <w:rFonts w:asciiTheme="minorHAnsi" w:hAnsiTheme="minorHAnsi" w:cs="Aptos"/>
          <w:sz w:val="24"/>
          <w:szCs w:val="24"/>
        </w:rPr>
      </w:pPr>
      <w:r w:rsidRPr="006E3808">
        <w:rPr>
          <w:rFonts w:asciiTheme="minorHAnsi" w:hAnsiTheme="minorHAnsi" w:cs="Aptos"/>
          <w:sz w:val="24"/>
          <w:szCs w:val="24"/>
        </w:rPr>
        <w:t>whether all alternatives have been explored</w:t>
      </w:r>
    </w:p>
    <w:p w14:paraId="692ECF0F" w14:textId="77777777" w:rsidR="006E3808" w:rsidRPr="006E3808" w:rsidRDefault="006E3808" w:rsidP="006E3808">
      <w:pPr>
        <w:pStyle w:val="NoSpacing"/>
        <w:ind w:left="720"/>
        <w:rPr>
          <w:rFonts w:asciiTheme="minorHAnsi" w:hAnsiTheme="minorHAnsi" w:cs="Aptos"/>
          <w:sz w:val="24"/>
          <w:szCs w:val="24"/>
        </w:rPr>
      </w:pPr>
    </w:p>
    <w:p w14:paraId="43CA6B4F" w14:textId="77777777" w:rsidR="006E3808" w:rsidRPr="006E3808" w:rsidRDefault="006E3808" w:rsidP="006E3808">
      <w:pPr>
        <w:rPr>
          <w:rFonts w:asciiTheme="minorHAnsi" w:hAnsiTheme="minorHAnsi" w:cs="Aptos"/>
          <w:sz w:val="24"/>
          <w:szCs w:val="24"/>
        </w:rPr>
      </w:pPr>
      <w:r w:rsidRPr="002727D5">
        <w:rPr>
          <w:rFonts w:asciiTheme="minorHAnsi" w:hAnsiTheme="minorHAnsi" w:cs="Aptos"/>
          <w:sz w:val="24"/>
          <w:szCs w:val="24"/>
        </w:rPr>
        <w:t>The Governing Board will review decisions in line with statutory guidance.</w:t>
      </w:r>
    </w:p>
    <w:p w14:paraId="47838F03"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Parents and Carers will be informed of:</w:t>
      </w:r>
    </w:p>
    <w:p w14:paraId="1D1253B6" w14:textId="77777777" w:rsidR="006E3808" w:rsidRPr="006E3808" w:rsidRDefault="006E3808">
      <w:pPr>
        <w:pStyle w:val="NoSpacing"/>
        <w:numPr>
          <w:ilvl w:val="0"/>
          <w:numId w:val="34"/>
        </w:numPr>
        <w:rPr>
          <w:rFonts w:asciiTheme="minorHAnsi" w:hAnsiTheme="minorHAnsi" w:cs="Aptos"/>
          <w:sz w:val="24"/>
          <w:szCs w:val="24"/>
        </w:rPr>
      </w:pPr>
      <w:r w:rsidRPr="006E3808">
        <w:rPr>
          <w:rFonts w:asciiTheme="minorHAnsi" w:hAnsiTheme="minorHAnsi" w:cs="Aptos"/>
          <w:sz w:val="24"/>
          <w:szCs w:val="24"/>
        </w:rPr>
        <w:t>reasons for exclusion</w:t>
      </w:r>
    </w:p>
    <w:p w14:paraId="63223CFD" w14:textId="77777777" w:rsidR="006E3808" w:rsidRPr="006E3808" w:rsidRDefault="006E3808">
      <w:pPr>
        <w:pStyle w:val="NoSpacing"/>
        <w:numPr>
          <w:ilvl w:val="0"/>
          <w:numId w:val="34"/>
        </w:numPr>
        <w:rPr>
          <w:rFonts w:asciiTheme="minorHAnsi" w:hAnsiTheme="minorHAnsi" w:cs="Aptos"/>
          <w:sz w:val="24"/>
          <w:szCs w:val="24"/>
        </w:rPr>
      </w:pPr>
      <w:r w:rsidRPr="006E3808">
        <w:rPr>
          <w:rFonts w:asciiTheme="minorHAnsi" w:hAnsiTheme="minorHAnsi" w:cs="Aptos"/>
          <w:sz w:val="24"/>
          <w:szCs w:val="24"/>
        </w:rPr>
        <w:lastRenderedPageBreak/>
        <w:t>review arrangements</w:t>
      </w:r>
    </w:p>
    <w:p w14:paraId="338AA7E1" w14:textId="77777777" w:rsidR="006E3808" w:rsidRDefault="006E3808">
      <w:pPr>
        <w:pStyle w:val="NoSpacing"/>
        <w:numPr>
          <w:ilvl w:val="0"/>
          <w:numId w:val="34"/>
        </w:numPr>
        <w:rPr>
          <w:rFonts w:asciiTheme="minorHAnsi" w:hAnsiTheme="minorHAnsi" w:cs="Aptos"/>
          <w:sz w:val="24"/>
          <w:szCs w:val="24"/>
        </w:rPr>
      </w:pPr>
      <w:r w:rsidRPr="006E3808">
        <w:rPr>
          <w:rFonts w:asciiTheme="minorHAnsi" w:hAnsiTheme="minorHAnsi" w:cs="Aptos"/>
          <w:sz w:val="24"/>
          <w:szCs w:val="24"/>
        </w:rPr>
        <w:t>rights of appeal or review</w:t>
      </w:r>
    </w:p>
    <w:p w14:paraId="695720C7" w14:textId="77777777" w:rsidR="006E3808" w:rsidRPr="006E3808" w:rsidRDefault="006E3808" w:rsidP="006E3808">
      <w:pPr>
        <w:pStyle w:val="NoSpacing"/>
        <w:ind w:left="720"/>
        <w:rPr>
          <w:rFonts w:asciiTheme="minorHAnsi" w:hAnsiTheme="minorHAnsi" w:cs="Aptos"/>
          <w:sz w:val="24"/>
          <w:szCs w:val="24"/>
        </w:rPr>
      </w:pPr>
    </w:p>
    <w:p w14:paraId="4E915B6B" w14:textId="4E13AAB4" w:rsidR="006E3808" w:rsidRPr="006E3808" w:rsidRDefault="002F1BD7" w:rsidP="006E3808">
      <w:pPr>
        <w:rPr>
          <w:rFonts w:asciiTheme="minorHAnsi" w:hAnsiTheme="minorHAnsi" w:cs="Aptos"/>
          <w:b/>
          <w:bCs/>
          <w:sz w:val="24"/>
          <w:szCs w:val="24"/>
        </w:rPr>
      </w:pPr>
      <w:r>
        <w:rPr>
          <w:rFonts w:asciiTheme="minorHAnsi" w:hAnsiTheme="minorHAnsi" w:cs="Aptos"/>
          <w:b/>
          <w:bCs/>
          <w:sz w:val="24"/>
          <w:szCs w:val="24"/>
        </w:rPr>
        <w:t>13</w:t>
      </w:r>
      <w:r w:rsidR="006E3808" w:rsidRPr="006E3808">
        <w:rPr>
          <w:rFonts w:asciiTheme="minorHAnsi" w:hAnsiTheme="minorHAnsi" w:cs="Aptos"/>
          <w:b/>
          <w:bCs/>
          <w:sz w:val="24"/>
          <w:szCs w:val="24"/>
        </w:rPr>
        <w:t>.1 Grounds for Suspension or Permanent Exclusion</w:t>
      </w:r>
    </w:p>
    <w:p w14:paraId="396CEBA4"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A suspension or permanent exclusion may be used for:</w:t>
      </w:r>
    </w:p>
    <w:p w14:paraId="2298CF44" w14:textId="77777777" w:rsidR="006E3808" w:rsidRPr="006E3808" w:rsidRDefault="006E3808">
      <w:pPr>
        <w:numPr>
          <w:ilvl w:val="0"/>
          <w:numId w:val="13"/>
        </w:numPr>
        <w:rPr>
          <w:rFonts w:asciiTheme="minorHAnsi" w:hAnsiTheme="minorHAnsi" w:cs="Aptos"/>
          <w:sz w:val="24"/>
          <w:szCs w:val="24"/>
        </w:rPr>
      </w:pPr>
      <w:r w:rsidRPr="006E3808">
        <w:rPr>
          <w:rFonts w:asciiTheme="minorHAnsi" w:hAnsiTheme="minorHAnsi" w:cs="Aptos"/>
          <w:sz w:val="24"/>
          <w:szCs w:val="24"/>
        </w:rPr>
        <w:t xml:space="preserve">serious breaches of the behaviour policy; </w:t>
      </w:r>
    </w:p>
    <w:p w14:paraId="5B5431A1" w14:textId="77777777" w:rsidR="006E3808" w:rsidRPr="006E3808" w:rsidRDefault="006E3808">
      <w:pPr>
        <w:numPr>
          <w:ilvl w:val="0"/>
          <w:numId w:val="13"/>
        </w:numPr>
        <w:rPr>
          <w:rFonts w:asciiTheme="minorHAnsi" w:hAnsiTheme="minorHAnsi" w:cs="Aptos"/>
          <w:sz w:val="24"/>
          <w:szCs w:val="24"/>
        </w:rPr>
      </w:pPr>
      <w:r w:rsidRPr="006E3808">
        <w:rPr>
          <w:rFonts w:asciiTheme="minorHAnsi" w:hAnsiTheme="minorHAnsi" w:cs="Aptos"/>
          <w:sz w:val="24"/>
          <w:szCs w:val="24"/>
        </w:rPr>
        <w:t xml:space="preserve">persistent disruptive behaviour; </w:t>
      </w:r>
    </w:p>
    <w:p w14:paraId="4800C3BB" w14:textId="77777777" w:rsidR="006E3808" w:rsidRPr="006E3808" w:rsidRDefault="006E3808">
      <w:pPr>
        <w:numPr>
          <w:ilvl w:val="0"/>
          <w:numId w:val="13"/>
        </w:numPr>
        <w:rPr>
          <w:rFonts w:asciiTheme="minorHAnsi" w:hAnsiTheme="minorHAnsi" w:cs="Aptos"/>
          <w:sz w:val="24"/>
          <w:szCs w:val="24"/>
        </w:rPr>
      </w:pPr>
      <w:r w:rsidRPr="006E3808">
        <w:rPr>
          <w:rFonts w:asciiTheme="minorHAnsi" w:hAnsiTheme="minorHAnsi" w:cs="Aptos"/>
          <w:sz w:val="24"/>
          <w:szCs w:val="24"/>
        </w:rPr>
        <w:t xml:space="preserve">violence or threatening behaviour; </w:t>
      </w:r>
    </w:p>
    <w:p w14:paraId="6061B965" w14:textId="77777777" w:rsidR="006E3808" w:rsidRPr="006E3808" w:rsidRDefault="006E3808">
      <w:pPr>
        <w:numPr>
          <w:ilvl w:val="0"/>
          <w:numId w:val="13"/>
        </w:numPr>
        <w:rPr>
          <w:rFonts w:asciiTheme="minorHAnsi" w:hAnsiTheme="minorHAnsi" w:cs="Aptos"/>
          <w:sz w:val="24"/>
          <w:szCs w:val="24"/>
        </w:rPr>
      </w:pPr>
      <w:r w:rsidRPr="006E3808">
        <w:rPr>
          <w:rFonts w:asciiTheme="minorHAnsi" w:hAnsiTheme="minorHAnsi" w:cs="Aptos"/>
          <w:sz w:val="24"/>
          <w:szCs w:val="24"/>
        </w:rPr>
        <w:t xml:space="preserve">serious bullying; </w:t>
      </w:r>
    </w:p>
    <w:p w14:paraId="20123714" w14:textId="77777777" w:rsidR="006E3808" w:rsidRPr="006E3808" w:rsidRDefault="006E3808">
      <w:pPr>
        <w:numPr>
          <w:ilvl w:val="0"/>
          <w:numId w:val="13"/>
        </w:numPr>
        <w:rPr>
          <w:rFonts w:asciiTheme="minorHAnsi" w:hAnsiTheme="minorHAnsi" w:cs="Aptos"/>
          <w:sz w:val="24"/>
          <w:szCs w:val="24"/>
        </w:rPr>
      </w:pPr>
      <w:r w:rsidRPr="006E3808">
        <w:rPr>
          <w:rFonts w:asciiTheme="minorHAnsi" w:hAnsiTheme="minorHAnsi" w:cs="Aptos"/>
          <w:sz w:val="24"/>
          <w:szCs w:val="24"/>
        </w:rPr>
        <w:t xml:space="preserve">discriminatory abuse; </w:t>
      </w:r>
    </w:p>
    <w:p w14:paraId="75D7B681" w14:textId="77777777" w:rsidR="006E3808" w:rsidRPr="006E3808" w:rsidRDefault="006E3808">
      <w:pPr>
        <w:numPr>
          <w:ilvl w:val="0"/>
          <w:numId w:val="13"/>
        </w:numPr>
        <w:rPr>
          <w:rFonts w:asciiTheme="minorHAnsi" w:hAnsiTheme="minorHAnsi" w:cs="Aptos"/>
          <w:sz w:val="24"/>
          <w:szCs w:val="24"/>
        </w:rPr>
      </w:pPr>
      <w:r w:rsidRPr="006E3808">
        <w:rPr>
          <w:rFonts w:asciiTheme="minorHAnsi" w:hAnsiTheme="minorHAnsi" w:cs="Aptos"/>
          <w:sz w:val="24"/>
          <w:szCs w:val="24"/>
        </w:rPr>
        <w:t xml:space="preserve">possession of prohibited items; </w:t>
      </w:r>
    </w:p>
    <w:p w14:paraId="6E059777" w14:textId="50C6226F" w:rsidR="00437669" w:rsidRPr="00437669" w:rsidRDefault="006E3808">
      <w:pPr>
        <w:numPr>
          <w:ilvl w:val="0"/>
          <w:numId w:val="13"/>
        </w:numPr>
        <w:rPr>
          <w:rFonts w:asciiTheme="minorHAnsi" w:hAnsiTheme="minorHAnsi" w:cs="Aptos"/>
          <w:sz w:val="24"/>
          <w:szCs w:val="24"/>
        </w:rPr>
      </w:pPr>
      <w:r w:rsidRPr="006E3808">
        <w:rPr>
          <w:rFonts w:asciiTheme="minorHAnsi" w:hAnsiTheme="minorHAnsi" w:cs="Aptos"/>
          <w:sz w:val="24"/>
          <w:szCs w:val="24"/>
        </w:rPr>
        <w:t>behaviour that places others at risk</w:t>
      </w:r>
    </w:p>
    <w:p w14:paraId="5461A256" w14:textId="77777777" w:rsidR="00C70346" w:rsidRPr="006E3808" w:rsidRDefault="00C70346" w:rsidP="00C70346">
      <w:pPr>
        <w:ind w:left="720"/>
        <w:rPr>
          <w:rFonts w:asciiTheme="minorHAnsi" w:hAnsiTheme="minorHAnsi" w:cs="Aptos"/>
          <w:sz w:val="24"/>
          <w:szCs w:val="24"/>
        </w:rPr>
      </w:pPr>
    </w:p>
    <w:p w14:paraId="409D97FB"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Permanent exclusion may also be considered for:</w:t>
      </w:r>
    </w:p>
    <w:p w14:paraId="78DC50BF" w14:textId="77777777" w:rsidR="006E3808" w:rsidRPr="006E3808" w:rsidRDefault="006E3808">
      <w:pPr>
        <w:numPr>
          <w:ilvl w:val="0"/>
          <w:numId w:val="14"/>
        </w:numPr>
        <w:rPr>
          <w:rFonts w:asciiTheme="minorHAnsi" w:hAnsiTheme="minorHAnsi" w:cs="Aptos"/>
          <w:sz w:val="24"/>
          <w:szCs w:val="24"/>
        </w:rPr>
      </w:pPr>
      <w:r w:rsidRPr="006E3808">
        <w:rPr>
          <w:rFonts w:asciiTheme="minorHAnsi" w:hAnsiTheme="minorHAnsi" w:cs="Aptos"/>
          <w:sz w:val="24"/>
          <w:szCs w:val="24"/>
        </w:rPr>
        <w:t xml:space="preserve">one-off serious incidents; </w:t>
      </w:r>
    </w:p>
    <w:p w14:paraId="3712A40D" w14:textId="77777777" w:rsidR="006E3808" w:rsidRPr="006E3808" w:rsidRDefault="006E3808">
      <w:pPr>
        <w:numPr>
          <w:ilvl w:val="0"/>
          <w:numId w:val="14"/>
        </w:numPr>
        <w:rPr>
          <w:rFonts w:asciiTheme="minorHAnsi" w:hAnsiTheme="minorHAnsi" w:cs="Aptos"/>
          <w:sz w:val="24"/>
          <w:szCs w:val="24"/>
        </w:rPr>
      </w:pPr>
      <w:r w:rsidRPr="006E3808">
        <w:rPr>
          <w:rFonts w:asciiTheme="minorHAnsi" w:hAnsiTheme="minorHAnsi" w:cs="Aptos"/>
          <w:sz w:val="24"/>
          <w:szCs w:val="24"/>
        </w:rPr>
        <w:t xml:space="preserve">repeated breaches where all other strategies have failed. </w:t>
      </w:r>
    </w:p>
    <w:p w14:paraId="612C5984" w14:textId="77777777" w:rsidR="006E3808" w:rsidRPr="006E3808" w:rsidRDefault="006E3808" w:rsidP="006E3808">
      <w:pPr>
        <w:rPr>
          <w:rFonts w:asciiTheme="minorHAnsi" w:hAnsiTheme="minorHAnsi" w:cs="Aptos"/>
          <w:sz w:val="24"/>
          <w:szCs w:val="24"/>
        </w:rPr>
      </w:pPr>
    </w:p>
    <w:p w14:paraId="7D731223" w14:textId="07D50100" w:rsidR="006E3808" w:rsidRPr="006E3808" w:rsidRDefault="006E3808" w:rsidP="006E3808">
      <w:pPr>
        <w:rPr>
          <w:rFonts w:asciiTheme="minorHAnsi" w:hAnsiTheme="minorHAnsi" w:cs="Aptos"/>
          <w:b/>
          <w:bCs/>
          <w:sz w:val="24"/>
          <w:szCs w:val="24"/>
        </w:rPr>
      </w:pPr>
      <w:r w:rsidRPr="006E3808">
        <w:rPr>
          <w:rFonts w:asciiTheme="minorHAnsi" w:hAnsiTheme="minorHAnsi" w:cs="Aptos"/>
          <w:b/>
          <w:bCs/>
          <w:sz w:val="24"/>
          <w:szCs w:val="24"/>
        </w:rPr>
        <w:t>1</w:t>
      </w:r>
      <w:r w:rsidR="002F1BD7">
        <w:rPr>
          <w:rFonts w:asciiTheme="minorHAnsi" w:hAnsiTheme="minorHAnsi" w:cs="Aptos"/>
          <w:b/>
          <w:bCs/>
          <w:sz w:val="24"/>
          <w:szCs w:val="24"/>
        </w:rPr>
        <w:t>3</w:t>
      </w:r>
      <w:r w:rsidRPr="006E3808">
        <w:rPr>
          <w:rFonts w:asciiTheme="minorHAnsi" w:hAnsiTheme="minorHAnsi" w:cs="Aptos"/>
          <w:b/>
          <w:bCs/>
          <w:sz w:val="24"/>
          <w:szCs w:val="24"/>
        </w:rPr>
        <w:t>.2 Considerations before Exclusion</w:t>
      </w:r>
    </w:p>
    <w:p w14:paraId="428BCC37" w14:textId="77777777" w:rsidR="006E3808" w:rsidRPr="006E3808" w:rsidRDefault="006E3808" w:rsidP="006E3808">
      <w:pPr>
        <w:rPr>
          <w:rFonts w:asciiTheme="minorHAnsi" w:hAnsiTheme="minorHAnsi" w:cs="Aptos"/>
          <w:sz w:val="24"/>
          <w:szCs w:val="24"/>
        </w:rPr>
      </w:pPr>
      <w:r w:rsidRPr="006E3808">
        <w:rPr>
          <w:rFonts w:asciiTheme="minorHAnsi" w:hAnsiTheme="minorHAnsi" w:cs="Aptos"/>
          <w:sz w:val="24"/>
          <w:szCs w:val="24"/>
        </w:rPr>
        <w:t xml:space="preserve">Before </w:t>
      </w:r>
      <w:proofErr w:type="gramStart"/>
      <w:r w:rsidRPr="006E3808">
        <w:rPr>
          <w:rFonts w:asciiTheme="minorHAnsi" w:hAnsiTheme="minorHAnsi" w:cs="Aptos"/>
          <w:sz w:val="24"/>
          <w:szCs w:val="24"/>
        </w:rPr>
        <w:t>making a decision</w:t>
      </w:r>
      <w:proofErr w:type="gramEnd"/>
      <w:r w:rsidRPr="006E3808">
        <w:rPr>
          <w:rFonts w:asciiTheme="minorHAnsi" w:hAnsiTheme="minorHAnsi" w:cs="Aptos"/>
          <w:sz w:val="24"/>
          <w:szCs w:val="24"/>
        </w:rPr>
        <w:t>, the Headteacher will consider:</w:t>
      </w:r>
    </w:p>
    <w:p w14:paraId="08262B6E" w14:textId="77777777" w:rsidR="006E3808" w:rsidRPr="006E3808" w:rsidRDefault="006E3808">
      <w:pPr>
        <w:numPr>
          <w:ilvl w:val="0"/>
          <w:numId w:val="15"/>
        </w:numPr>
        <w:rPr>
          <w:rFonts w:asciiTheme="minorHAnsi" w:hAnsiTheme="minorHAnsi" w:cs="Aptos"/>
          <w:sz w:val="24"/>
          <w:szCs w:val="24"/>
        </w:rPr>
      </w:pPr>
      <w:r w:rsidRPr="006E3808">
        <w:rPr>
          <w:rFonts w:asciiTheme="minorHAnsi" w:hAnsiTheme="minorHAnsi" w:cs="Aptos"/>
          <w:sz w:val="24"/>
          <w:szCs w:val="24"/>
        </w:rPr>
        <w:t xml:space="preserve">the facts and evidence; </w:t>
      </w:r>
    </w:p>
    <w:p w14:paraId="3B5CDF72" w14:textId="77777777" w:rsidR="006E3808" w:rsidRPr="006E3808" w:rsidRDefault="006E3808">
      <w:pPr>
        <w:numPr>
          <w:ilvl w:val="0"/>
          <w:numId w:val="15"/>
        </w:numPr>
        <w:rPr>
          <w:rFonts w:asciiTheme="minorHAnsi" w:hAnsiTheme="minorHAnsi" w:cs="Aptos"/>
          <w:sz w:val="24"/>
          <w:szCs w:val="24"/>
        </w:rPr>
      </w:pPr>
      <w:r w:rsidRPr="006E3808">
        <w:rPr>
          <w:rFonts w:asciiTheme="minorHAnsi" w:hAnsiTheme="minorHAnsi" w:cs="Aptos"/>
          <w:sz w:val="24"/>
          <w:szCs w:val="24"/>
        </w:rPr>
        <w:t xml:space="preserve">proportionality; </w:t>
      </w:r>
    </w:p>
    <w:p w14:paraId="74F4F300" w14:textId="77777777" w:rsidR="006E3808" w:rsidRPr="006E3808" w:rsidRDefault="006E3808">
      <w:pPr>
        <w:numPr>
          <w:ilvl w:val="0"/>
          <w:numId w:val="15"/>
        </w:numPr>
        <w:rPr>
          <w:rFonts w:asciiTheme="minorHAnsi" w:hAnsiTheme="minorHAnsi" w:cs="Aptos"/>
          <w:sz w:val="24"/>
          <w:szCs w:val="24"/>
        </w:rPr>
      </w:pPr>
      <w:r w:rsidRPr="006E3808">
        <w:rPr>
          <w:rFonts w:asciiTheme="minorHAnsi" w:hAnsiTheme="minorHAnsi" w:cs="Aptos"/>
          <w:sz w:val="24"/>
          <w:szCs w:val="24"/>
        </w:rPr>
        <w:t xml:space="preserve">pupil age and understanding; </w:t>
      </w:r>
    </w:p>
    <w:p w14:paraId="741B37FD" w14:textId="77777777" w:rsidR="006E3808" w:rsidRPr="006E3808" w:rsidRDefault="006E3808">
      <w:pPr>
        <w:numPr>
          <w:ilvl w:val="0"/>
          <w:numId w:val="15"/>
        </w:numPr>
        <w:rPr>
          <w:rFonts w:asciiTheme="minorHAnsi" w:hAnsiTheme="minorHAnsi" w:cs="Aptos"/>
          <w:sz w:val="24"/>
          <w:szCs w:val="24"/>
        </w:rPr>
      </w:pPr>
      <w:r w:rsidRPr="006E3808">
        <w:rPr>
          <w:rFonts w:asciiTheme="minorHAnsi" w:hAnsiTheme="minorHAnsi" w:cs="Aptos"/>
          <w:sz w:val="24"/>
          <w:szCs w:val="24"/>
        </w:rPr>
        <w:t xml:space="preserve">SEND and disability; </w:t>
      </w:r>
    </w:p>
    <w:p w14:paraId="533FE1D1" w14:textId="77777777" w:rsidR="006E3808" w:rsidRPr="006E3808" w:rsidRDefault="006E3808">
      <w:pPr>
        <w:numPr>
          <w:ilvl w:val="0"/>
          <w:numId w:val="15"/>
        </w:numPr>
        <w:rPr>
          <w:rFonts w:asciiTheme="minorHAnsi" w:hAnsiTheme="minorHAnsi" w:cs="Aptos"/>
          <w:sz w:val="24"/>
          <w:szCs w:val="24"/>
        </w:rPr>
      </w:pPr>
      <w:r w:rsidRPr="006E3808">
        <w:rPr>
          <w:rFonts w:asciiTheme="minorHAnsi" w:hAnsiTheme="minorHAnsi" w:cs="Aptos"/>
          <w:sz w:val="24"/>
          <w:szCs w:val="24"/>
        </w:rPr>
        <w:t xml:space="preserve">safeguarding concerns; </w:t>
      </w:r>
    </w:p>
    <w:p w14:paraId="54C6E0F9" w14:textId="77777777" w:rsidR="006E3808" w:rsidRPr="006E3808" w:rsidRDefault="006E3808">
      <w:pPr>
        <w:numPr>
          <w:ilvl w:val="0"/>
          <w:numId w:val="15"/>
        </w:numPr>
        <w:rPr>
          <w:rFonts w:asciiTheme="minorHAnsi" w:hAnsiTheme="minorHAnsi" w:cs="Aptos"/>
          <w:sz w:val="24"/>
          <w:szCs w:val="24"/>
        </w:rPr>
      </w:pPr>
      <w:r w:rsidRPr="006E3808">
        <w:rPr>
          <w:rFonts w:asciiTheme="minorHAnsi" w:hAnsiTheme="minorHAnsi" w:cs="Aptos"/>
          <w:sz w:val="24"/>
          <w:szCs w:val="24"/>
        </w:rPr>
        <w:t xml:space="preserve">whether reasonable adjustments have been made; </w:t>
      </w:r>
    </w:p>
    <w:p w14:paraId="6CB18653" w14:textId="77777777" w:rsidR="006E3808" w:rsidRDefault="006E3808">
      <w:pPr>
        <w:numPr>
          <w:ilvl w:val="0"/>
          <w:numId w:val="15"/>
        </w:numPr>
        <w:rPr>
          <w:rFonts w:asciiTheme="minorHAnsi" w:hAnsiTheme="minorHAnsi" w:cs="Aptos"/>
          <w:sz w:val="24"/>
          <w:szCs w:val="24"/>
        </w:rPr>
      </w:pPr>
      <w:r w:rsidRPr="006E3808">
        <w:rPr>
          <w:rFonts w:asciiTheme="minorHAnsi" w:hAnsiTheme="minorHAnsi" w:cs="Aptos"/>
          <w:sz w:val="24"/>
          <w:szCs w:val="24"/>
        </w:rPr>
        <w:t xml:space="preserve">contributing circumstances. </w:t>
      </w:r>
    </w:p>
    <w:p w14:paraId="717AFE22" w14:textId="77777777" w:rsidR="005D03C5" w:rsidRPr="006E3808" w:rsidRDefault="005D03C5" w:rsidP="005D03C5">
      <w:pPr>
        <w:ind w:left="720"/>
        <w:rPr>
          <w:rFonts w:asciiTheme="minorHAnsi" w:hAnsiTheme="minorHAnsi" w:cs="Aptos"/>
          <w:sz w:val="24"/>
          <w:szCs w:val="24"/>
        </w:rPr>
      </w:pPr>
    </w:p>
    <w:p w14:paraId="1674526B" w14:textId="77777777" w:rsidR="006E3808" w:rsidRDefault="006E3808" w:rsidP="006E3808">
      <w:pPr>
        <w:rPr>
          <w:rFonts w:asciiTheme="minorHAnsi" w:hAnsiTheme="minorHAnsi" w:cs="Aptos"/>
          <w:sz w:val="24"/>
          <w:szCs w:val="24"/>
        </w:rPr>
      </w:pPr>
      <w:r w:rsidRPr="006E3808">
        <w:rPr>
          <w:rFonts w:asciiTheme="minorHAnsi" w:hAnsiTheme="minorHAnsi" w:cs="Aptos"/>
          <w:sz w:val="24"/>
          <w:szCs w:val="24"/>
        </w:rPr>
        <w:t>The school will work to avoid exclusion wherever possible through early intervention and support.</w:t>
      </w:r>
    </w:p>
    <w:p w14:paraId="078A944A" w14:textId="77777777" w:rsidR="00C70346" w:rsidRPr="006E3808" w:rsidRDefault="00C70346" w:rsidP="006E3808">
      <w:pPr>
        <w:rPr>
          <w:rFonts w:asciiTheme="minorHAnsi" w:hAnsiTheme="minorHAnsi" w:cs="Aptos"/>
          <w:sz w:val="24"/>
          <w:szCs w:val="24"/>
        </w:rPr>
      </w:pPr>
    </w:p>
    <w:p w14:paraId="6A677DF2" w14:textId="784BC9DC"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1</w:t>
      </w:r>
      <w:r w:rsidR="002F1BD7">
        <w:rPr>
          <w:rFonts w:asciiTheme="minorHAnsi" w:hAnsiTheme="minorHAnsi" w:cs="Aptos"/>
          <w:b/>
          <w:bCs/>
          <w:sz w:val="24"/>
          <w:szCs w:val="24"/>
        </w:rPr>
        <w:t>4</w:t>
      </w:r>
      <w:r w:rsidRPr="002727D5">
        <w:rPr>
          <w:rFonts w:asciiTheme="minorHAnsi" w:hAnsiTheme="minorHAnsi" w:cs="Aptos"/>
          <w:b/>
          <w:bCs/>
          <w:sz w:val="24"/>
          <w:szCs w:val="24"/>
        </w:rPr>
        <w:t>. Recording and Accountability</w:t>
      </w:r>
    </w:p>
    <w:p w14:paraId="1F57AD6B"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will maintain clear records of:</w:t>
      </w:r>
    </w:p>
    <w:p w14:paraId="01A4A90F" w14:textId="77777777" w:rsidR="006E3808" w:rsidRPr="00C70346" w:rsidRDefault="006E3808">
      <w:pPr>
        <w:pStyle w:val="NoSpacing"/>
        <w:numPr>
          <w:ilvl w:val="0"/>
          <w:numId w:val="35"/>
        </w:numPr>
        <w:rPr>
          <w:rFonts w:asciiTheme="minorHAnsi" w:hAnsiTheme="minorHAnsi" w:cs="Aptos"/>
          <w:sz w:val="24"/>
          <w:szCs w:val="24"/>
        </w:rPr>
      </w:pPr>
      <w:r w:rsidRPr="00C70346">
        <w:rPr>
          <w:rFonts w:asciiTheme="minorHAnsi" w:hAnsiTheme="minorHAnsi" w:cs="Aptos"/>
          <w:sz w:val="24"/>
          <w:szCs w:val="24"/>
        </w:rPr>
        <w:t>behaviour incidents</w:t>
      </w:r>
    </w:p>
    <w:p w14:paraId="24F646FE" w14:textId="77777777" w:rsidR="006E3808" w:rsidRPr="00C70346" w:rsidRDefault="006E3808">
      <w:pPr>
        <w:pStyle w:val="NoSpacing"/>
        <w:numPr>
          <w:ilvl w:val="0"/>
          <w:numId w:val="35"/>
        </w:numPr>
        <w:rPr>
          <w:rFonts w:asciiTheme="minorHAnsi" w:hAnsiTheme="minorHAnsi" w:cs="Aptos"/>
          <w:sz w:val="24"/>
          <w:szCs w:val="24"/>
        </w:rPr>
      </w:pPr>
      <w:r w:rsidRPr="00C70346">
        <w:rPr>
          <w:rFonts w:asciiTheme="minorHAnsi" w:hAnsiTheme="minorHAnsi" w:cs="Aptos"/>
          <w:sz w:val="24"/>
          <w:szCs w:val="24"/>
        </w:rPr>
        <w:t>interventions and support provided</w:t>
      </w:r>
    </w:p>
    <w:p w14:paraId="170E4E00" w14:textId="77777777" w:rsidR="006E3808" w:rsidRPr="00C70346" w:rsidRDefault="006E3808">
      <w:pPr>
        <w:pStyle w:val="NoSpacing"/>
        <w:numPr>
          <w:ilvl w:val="0"/>
          <w:numId w:val="35"/>
        </w:numPr>
        <w:rPr>
          <w:rFonts w:asciiTheme="minorHAnsi" w:hAnsiTheme="minorHAnsi" w:cs="Aptos"/>
          <w:sz w:val="24"/>
          <w:szCs w:val="24"/>
        </w:rPr>
      </w:pPr>
      <w:r w:rsidRPr="00C70346">
        <w:rPr>
          <w:rFonts w:asciiTheme="minorHAnsi" w:hAnsiTheme="minorHAnsi" w:cs="Aptos"/>
          <w:sz w:val="24"/>
          <w:szCs w:val="24"/>
        </w:rPr>
        <w:t>safeguarding considerations</w:t>
      </w:r>
    </w:p>
    <w:p w14:paraId="1AD31F2C" w14:textId="77777777" w:rsidR="006E3808" w:rsidRDefault="006E3808">
      <w:pPr>
        <w:pStyle w:val="NoSpacing"/>
        <w:numPr>
          <w:ilvl w:val="0"/>
          <w:numId w:val="35"/>
        </w:numPr>
        <w:rPr>
          <w:rFonts w:asciiTheme="minorHAnsi" w:hAnsiTheme="minorHAnsi" w:cs="Aptos"/>
          <w:sz w:val="24"/>
          <w:szCs w:val="24"/>
        </w:rPr>
      </w:pPr>
      <w:r w:rsidRPr="00C70346">
        <w:rPr>
          <w:rFonts w:asciiTheme="minorHAnsi" w:hAnsiTheme="minorHAnsi" w:cs="Aptos"/>
          <w:sz w:val="24"/>
          <w:szCs w:val="24"/>
        </w:rPr>
        <w:t>reasons for suspension or exclusion</w:t>
      </w:r>
    </w:p>
    <w:p w14:paraId="305F898E" w14:textId="77777777" w:rsidR="00C70346" w:rsidRPr="00C70346" w:rsidRDefault="00C70346" w:rsidP="00C70346">
      <w:pPr>
        <w:pStyle w:val="NoSpacing"/>
        <w:ind w:left="720"/>
        <w:rPr>
          <w:rFonts w:asciiTheme="minorHAnsi" w:hAnsiTheme="minorHAnsi" w:cs="Aptos"/>
          <w:sz w:val="24"/>
          <w:szCs w:val="24"/>
        </w:rPr>
      </w:pPr>
    </w:p>
    <w:p w14:paraId="5C2CCF02"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pupil’s voice will be considered in key decisions where appropriate</w:t>
      </w:r>
      <w:r w:rsidR="005D03C5">
        <w:rPr>
          <w:rFonts w:asciiTheme="minorHAnsi" w:hAnsiTheme="minorHAnsi" w:cs="Aptos"/>
          <w:sz w:val="24"/>
          <w:szCs w:val="24"/>
        </w:rPr>
        <w:t>,</w:t>
      </w:r>
      <w:r w:rsidRPr="006E3808">
        <w:rPr>
          <w:rFonts w:asciiTheme="minorHAnsi" w:hAnsiTheme="minorHAnsi" w:cs="Aptos"/>
          <w:sz w:val="24"/>
          <w:szCs w:val="24"/>
        </w:rPr>
        <w:t xml:space="preserve"> as well as other witness statements.</w:t>
      </w:r>
    </w:p>
    <w:p w14:paraId="3E0E6DAF" w14:textId="77777777" w:rsidR="006E3808" w:rsidRPr="002727D5" w:rsidRDefault="006E3808" w:rsidP="006E3808">
      <w:pPr>
        <w:spacing w:after="160" w:line="278" w:lineRule="auto"/>
        <w:rPr>
          <w:rFonts w:asciiTheme="minorHAnsi" w:hAnsiTheme="minorHAnsi" w:cs="Aptos"/>
          <w:sz w:val="24"/>
          <w:szCs w:val="24"/>
        </w:rPr>
      </w:pPr>
    </w:p>
    <w:p w14:paraId="4A92AE96" w14:textId="2ACB2E56"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lastRenderedPageBreak/>
        <w:t>1</w:t>
      </w:r>
      <w:r w:rsidR="002F1BD7">
        <w:rPr>
          <w:rFonts w:asciiTheme="minorHAnsi" w:hAnsiTheme="minorHAnsi" w:cs="Aptos"/>
          <w:b/>
          <w:bCs/>
          <w:sz w:val="24"/>
          <w:szCs w:val="24"/>
        </w:rPr>
        <w:t>5</w:t>
      </w:r>
      <w:r w:rsidRPr="002727D5">
        <w:rPr>
          <w:rFonts w:asciiTheme="minorHAnsi" w:hAnsiTheme="minorHAnsi" w:cs="Aptos"/>
          <w:b/>
          <w:bCs/>
          <w:sz w:val="24"/>
          <w:szCs w:val="24"/>
        </w:rPr>
        <w:t>. Pupils with SEND</w:t>
      </w:r>
    </w:p>
    <w:p w14:paraId="78408C6D"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recognises that behaviour may be linked to unmet SEND needs</w:t>
      </w:r>
      <w:r w:rsidRPr="006E3808">
        <w:rPr>
          <w:rFonts w:asciiTheme="minorHAnsi" w:hAnsiTheme="minorHAnsi" w:cs="Aptos"/>
          <w:sz w:val="24"/>
          <w:szCs w:val="24"/>
        </w:rPr>
        <w:t xml:space="preserve"> or disability.</w:t>
      </w:r>
    </w:p>
    <w:p w14:paraId="5F582CEE" w14:textId="77777777" w:rsidR="006E3808" w:rsidRPr="002727D5" w:rsidRDefault="006E3808" w:rsidP="006E3808">
      <w:pPr>
        <w:spacing w:after="160" w:line="278" w:lineRule="auto"/>
        <w:rPr>
          <w:rFonts w:asciiTheme="minorHAnsi" w:hAnsiTheme="minorHAnsi" w:cs="Aptos"/>
          <w:sz w:val="24"/>
          <w:szCs w:val="24"/>
        </w:rPr>
      </w:pPr>
      <w:r w:rsidRPr="006E3808">
        <w:rPr>
          <w:rFonts w:asciiTheme="minorHAnsi" w:hAnsiTheme="minorHAnsi" w:cs="Aptos"/>
          <w:sz w:val="24"/>
          <w:szCs w:val="24"/>
        </w:rPr>
        <w:t>Reasonable a</w:t>
      </w:r>
      <w:r w:rsidRPr="002727D5">
        <w:rPr>
          <w:rFonts w:asciiTheme="minorHAnsi" w:hAnsiTheme="minorHAnsi" w:cs="Aptos"/>
          <w:sz w:val="24"/>
          <w:szCs w:val="24"/>
        </w:rPr>
        <w:t>djustments may include:</w:t>
      </w:r>
    </w:p>
    <w:p w14:paraId="54C07FB3" w14:textId="77777777" w:rsidR="006E3808" w:rsidRPr="006E3808" w:rsidRDefault="006E3808">
      <w:pPr>
        <w:numPr>
          <w:ilvl w:val="0"/>
          <w:numId w:val="16"/>
        </w:numPr>
        <w:rPr>
          <w:rFonts w:asciiTheme="minorHAnsi" w:hAnsiTheme="minorHAnsi" w:cs="Aptos"/>
          <w:sz w:val="24"/>
          <w:szCs w:val="24"/>
        </w:rPr>
      </w:pPr>
      <w:r w:rsidRPr="006E3808">
        <w:rPr>
          <w:rFonts w:asciiTheme="minorHAnsi" w:hAnsiTheme="minorHAnsi" w:cs="Aptos"/>
          <w:sz w:val="24"/>
          <w:szCs w:val="24"/>
        </w:rPr>
        <w:t xml:space="preserve">adapted routines; </w:t>
      </w:r>
    </w:p>
    <w:p w14:paraId="77EFDCAD" w14:textId="77777777" w:rsidR="006E3808" w:rsidRPr="006E3808" w:rsidRDefault="006E3808">
      <w:pPr>
        <w:numPr>
          <w:ilvl w:val="0"/>
          <w:numId w:val="16"/>
        </w:numPr>
        <w:rPr>
          <w:rFonts w:asciiTheme="minorHAnsi" w:hAnsiTheme="minorHAnsi" w:cs="Aptos"/>
          <w:sz w:val="24"/>
          <w:szCs w:val="24"/>
        </w:rPr>
      </w:pPr>
      <w:r w:rsidRPr="006E3808">
        <w:rPr>
          <w:rFonts w:asciiTheme="minorHAnsi" w:hAnsiTheme="minorHAnsi" w:cs="Aptos"/>
          <w:sz w:val="24"/>
          <w:szCs w:val="24"/>
        </w:rPr>
        <w:t xml:space="preserve">additional adult support; </w:t>
      </w:r>
    </w:p>
    <w:p w14:paraId="47F1D335" w14:textId="77777777" w:rsidR="006E3808" w:rsidRPr="006E3808" w:rsidRDefault="006E3808">
      <w:pPr>
        <w:numPr>
          <w:ilvl w:val="0"/>
          <w:numId w:val="16"/>
        </w:numPr>
        <w:rPr>
          <w:rFonts w:asciiTheme="minorHAnsi" w:hAnsiTheme="minorHAnsi" w:cs="Aptos"/>
          <w:sz w:val="24"/>
          <w:szCs w:val="24"/>
        </w:rPr>
      </w:pPr>
      <w:r w:rsidRPr="006E3808">
        <w:rPr>
          <w:rFonts w:asciiTheme="minorHAnsi" w:hAnsiTheme="minorHAnsi" w:cs="Aptos"/>
          <w:sz w:val="24"/>
          <w:szCs w:val="24"/>
        </w:rPr>
        <w:t xml:space="preserve">sensory regulation strategies; </w:t>
      </w:r>
    </w:p>
    <w:p w14:paraId="2340638F" w14:textId="77777777" w:rsidR="006E3808" w:rsidRPr="006E3808" w:rsidRDefault="006E3808">
      <w:pPr>
        <w:numPr>
          <w:ilvl w:val="0"/>
          <w:numId w:val="16"/>
        </w:numPr>
        <w:rPr>
          <w:rFonts w:asciiTheme="minorHAnsi" w:hAnsiTheme="minorHAnsi" w:cs="Aptos"/>
          <w:sz w:val="24"/>
          <w:szCs w:val="24"/>
        </w:rPr>
      </w:pPr>
      <w:r w:rsidRPr="006E3808">
        <w:rPr>
          <w:rFonts w:asciiTheme="minorHAnsi" w:hAnsiTheme="minorHAnsi" w:cs="Aptos"/>
          <w:sz w:val="24"/>
          <w:szCs w:val="24"/>
        </w:rPr>
        <w:t xml:space="preserve">modified expectations; </w:t>
      </w:r>
    </w:p>
    <w:p w14:paraId="78382D7A" w14:textId="77777777" w:rsidR="006E3808" w:rsidRPr="006E3808" w:rsidRDefault="006E3808">
      <w:pPr>
        <w:numPr>
          <w:ilvl w:val="0"/>
          <w:numId w:val="16"/>
        </w:numPr>
        <w:rPr>
          <w:rFonts w:asciiTheme="minorHAnsi" w:hAnsiTheme="minorHAnsi" w:cs="Aptos"/>
          <w:sz w:val="24"/>
          <w:szCs w:val="24"/>
        </w:rPr>
      </w:pPr>
      <w:r w:rsidRPr="006E3808">
        <w:rPr>
          <w:rFonts w:asciiTheme="minorHAnsi" w:hAnsiTheme="minorHAnsi" w:cs="Aptos"/>
          <w:sz w:val="24"/>
          <w:szCs w:val="24"/>
        </w:rPr>
        <w:t xml:space="preserve">alternative communication methods; </w:t>
      </w:r>
    </w:p>
    <w:p w14:paraId="1E359AEE" w14:textId="77777777" w:rsidR="006E3808" w:rsidRDefault="006E3808">
      <w:pPr>
        <w:numPr>
          <w:ilvl w:val="0"/>
          <w:numId w:val="16"/>
        </w:numPr>
        <w:rPr>
          <w:rFonts w:asciiTheme="minorHAnsi" w:hAnsiTheme="minorHAnsi" w:cs="Aptos"/>
          <w:sz w:val="24"/>
          <w:szCs w:val="24"/>
        </w:rPr>
      </w:pPr>
      <w:r w:rsidRPr="006E3808">
        <w:rPr>
          <w:rFonts w:asciiTheme="minorHAnsi" w:hAnsiTheme="minorHAnsi" w:cs="Aptos"/>
          <w:sz w:val="24"/>
          <w:szCs w:val="24"/>
        </w:rPr>
        <w:t xml:space="preserve">personalised behaviour support plans. </w:t>
      </w:r>
    </w:p>
    <w:p w14:paraId="09856ED0" w14:textId="77777777" w:rsidR="00C70346" w:rsidRPr="006E3808" w:rsidRDefault="00C70346" w:rsidP="00C70346">
      <w:pPr>
        <w:ind w:left="720"/>
        <w:rPr>
          <w:rFonts w:asciiTheme="minorHAnsi" w:hAnsiTheme="minorHAnsi" w:cs="Aptos"/>
          <w:sz w:val="24"/>
          <w:szCs w:val="24"/>
        </w:rPr>
      </w:pPr>
    </w:p>
    <w:p w14:paraId="5EF8C693" w14:textId="77777777" w:rsidR="006E3808" w:rsidRDefault="006E3808" w:rsidP="006E3808">
      <w:pPr>
        <w:spacing w:after="160" w:line="278" w:lineRule="auto"/>
        <w:rPr>
          <w:rFonts w:asciiTheme="minorHAnsi" w:hAnsiTheme="minorHAnsi" w:cs="Aptos"/>
          <w:sz w:val="24"/>
          <w:szCs w:val="24"/>
        </w:rPr>
      </w:pPr>
      <w:r w:rsidRPr="006E3808">
        <w:rPr>
          <w:rFonts w:asciiTheme="minorHAnsi" w:hAnsiTheme="minorHAnsi" w:cs="Aptos"/>
          <w:sz w:val="24"/>
          <w:szCs w:val="24"/>
        </w:rPr>
        <w:t xml:space="preserve">The school will work closely with parents/carers and external agencies where appropriate. </w:t>
      </w:r>
      <w:r w:rsidRPr="002727D5">
        <w:rPr>
          <w:rFonts w:asciiTheme="minorHAnsi" w:hAnsiTheme="minorHAnsi" w:cs="Aptos"/>
          <w:sz w:val="24"/>
          <w:szCs w:val="24"/>
        </w:rPr>
        <w:t>Decisions will comply with equality legislation.</w:t>
      </w:r>
    </w:p>
    <w:p w14:paraId="755664E8" w14:textId="77777777" w:rsidR="006751F0" w:rsidRDefault="006751F0" w:rsidP="006E3808">
      <w:pPr>
        <w:spacing w:after="160" w:line="278" w:lineRule="auto"/>
        <w:rPr>
          <w:rFonts w:asciiTheme="minorHAnsi" w:hAnsiTheme="minorHAnsi" w:cs="Aptos"/>
          <w:sz w:val="24"/>
          <w:szCs w:val="24"/>
        </w:rPr>
      </w:pPr>
    </w:p>
    <w:p w14:paraId="711F8896" w14:textId="037FD543" w:rsidR="006751F0" w:rsidRPr="006751F0" w:rsidRDefault="006751F0" w:rsidP="006751F0">
      <w:pPr>
        <w:spacing w:after="160" w:line="278" w:lineRule="auto"/>
        <w:rPr>
          <w:rFonts w:asciiTheme="minorHAnsi" w:hAnsiTheme="minorHAnsi" w:cs="Aptos"/>
          <w:b/>
          <w:bCs/>
          <w:sz w:val="24"/>
          <w:szCs w:val="24"/>
        </w:rPr>
      </w:pPr>
      <w:r>
        <w:rPr>
          <w:rFonts w:asciiTheme="minorHAnsi" w:hAnsiTheme="minorHAnsi" w:cs="Aptos"/>
          <w:b/>
          <w:bCs/>
          <w:sz w:val="24"/>
          <w:szCs w:val="24"/>
        </w:rPr>
        <w:t xml:space="preserve">16. </w:t>
      </w:r>
      <w:r w:rsidRPr="006751F0">
        <w:rPr>
          <w:rFonts w:asciiTheme="minorHAnsi" w:hAnsiTheme="minorHAnsi" w:cs="Aptos"/>
          <w:b/>
          <w:bCs/>
          <w:sz w:val="24"/>
          <w:szCs w:val="24"/>
        </w:rPr>
        <w:t>Searching, Screening and Confiscation</w:t>
      </w:r>
    </w:p>
    <w:p w14:paraId="61C7DC06" w14:textId="77777777" w:rsidR="006751F0" w:rsidRPr="006751F0" w:rsidRDefault="006751F0" w:rsidP="006751F0">
      <w:pPr>
        <w:spacing w:after="160" w:line="278" w:lineRule="auto"/>
        <w:rPr>
          <w:rFonts w:asciiTheme="minorHAnsi" w:hAnsiTheme="minorHAnsi" w:cs="Aptos"/>
          <w:sz w:val="24"/>
          <w:szCs w:val="24"/>
        </w:rPr>
      </w:pPr>
      <w:r w:rsidRPr="006751F0">
        <w:rPr>
          <w:rFonts w:asciiTheme="minorHAnsi" w:hAnsiTheme="minorHAnsi" w:cs="Aptos"/>
          <w:sz w:val="24"/>
          <w:szCs w:val="24"/>
        </w:rPr>
        <w:t>The school will undertake searching, screening and confiscation in line with Department for Education statutory guidance.</w:t>
      </w:r>
    </w:p>
    <w:p w14:paraId="4B50C3FF" w14:textId="77777777" w:rsidR="006751F0" w:rsidRPr="006751F0" w:rsidRDefault="006751F0" w:rsidP="006751F0">
      <w:pPr>
        <w:spacing w:after="160" w:line="278" w:lineRule="auto"/>
        <w:rPr>
          <w:rFonts w:asciiTheme="minorHAnsi" w:hAnsiTheme="minorHAnsi" w:cs="Aptos"/>
          <w:sz w:val="24"/>
          <w:szCs w:val="24"/>
        </w:rPr>
      </w:pPr>
      <w:r w:rsidRPr="006751F0">
        <w:rPr>
          <w:rFonts w:asciiTheme="minorHAnsi" w:hAnsiTheme="minorHAnsi" w:cs="Aptos"/>
          <w:sz w:val="24"/>
          <w:szCs w:val="24"/>
        </w:rPr>
        <w:t>School staff may search pupils where there are reasonable grounds to suspect that a pupil may have a prohibited item. Searches will be carried out:</w:t>
      </w:r>
    </w:p>
    <w:p w14:paraId="747BE41A" w14:textId="77777777" w:rsidR="006751F0" w:rsidRPr="006751F0" w:rsidRDefault="006751F0">
      <w:pPr>
        <w:pStyle w:val="NoSpacing"/>
        <w:numPr>
          <w:ilvl w:val="0"/>
          <w:numId w:val="49"/>
        </w:numPr>
        <w:rPr>
          <w:rFonts w:asciiTheme="minorHAnsi" w:hAnsiTheme="minorHAnsi" w:cstheme="minorHAnsi"/>
          <w:sz w:val="24"/>
          <w:szCs w:val="24"/>
        </w:rPr>
      </w:pPr>
      <w:r w:rsidRPr="006751F0">
        <w:rPr>
          <w:rFonts w:asciiTheme="minorHAnsi" w:hAnsiTheme="minorHAnsi" w:cstheme="minorHAnsi"/>
          <w:sz w:val="24"/>
          <w:szCs w:val="24"/>
        </w:rPr>
        <w:t>lawfully, respectfully and proportionately</w:t>
      </w:r>
    </w:p>
    <w:p w14:paraId="4FEAAAD0" w14:textId="77777777" w:rsidR="006751F0" w:rsidRPr="006751F0" w:rsidRDefault="006751F0">
      <w:pPr>
        <w:pStyle w:val="NoSpacing"/>
        <w:numPr>
          <w:ilvl w:val="0"/>
          <w:numId w:val="49"/>
        </w:numPr>
        <w:rPr>
          <w:rFonts w:asciiTheme="minorHAnsi" w:hAnsiTheme="minorHAnsi" w:cstheme="minorHAnsi"/>
          <w:sz w:val="24"/>
          <w:szCs w:val="24"/>
        </w:rPr>
      </w:pPr>
      <w:r w:rsidRPr="006751F0">
        <w:rPr>
          <w:rFonts w:asciiTheme="minorHAnsi" w:hAnsiTheme="minorHAnsi" w:cstheme="minorHAnsi"/>
          <w:sz w:val="24"/>
          <w:szCs w:val="24"/>
        </w:rPr>
        <w:t>with consideration of the pupil’s age, SEND and vulnerability</w:t>
      </w:r>
    </w:p>
    <w:p w14:paraId="78A7C0A8" w14:textId="77777777" w:rsidR="006751F0" w:rsidRPr="006751F0" w:rsidRDefault="006751F0">
      <w:pPr>
        <w:pStyle w:val="NoSpacing"/>
        <w:numPr>
          <w:ilvl w:val="0"/>
          <w:numId w:val="49"/>
        </w:numPr>
        <w:rPr>
          <w:rFonts w:asciiTheme="minorHAnsi" w:hAnsiTheme="minorHAnsi" w:cstheme="minorHAnsi"/>
          <w:sz w:val="24"/>
          <w:szCs w:val="24"/>
        </w:rPr>
      </w:pPr>
      <w:r w:rsidRPr="006751F0">
        <w:rPr>
          <w:rFonts w:asciiTheme="minorHAnsi" w:hAnsiTheme="minorHAnsi" w:cstheme="minorHAnsi"/>
          <w:sz w:val="24"/>
          <w:szCs w:val="24"/>
        </w:rPr>
        <w:t>with another member of staff present where possible</w:t>
      </w:r>
    </w:p>
    <w:p w14:paraId="5696D7BA" w14:textId="77777777" w:rsidR="006751F0" w:rsidRPr="006751F0" w:rsidRDefault="006751F0" w:rsidP="006751F0">
      <w:pPr>
        <w:spacing w:after="160" w:line="278" w:lineRule="auto"/>
        <w:rPr>
          <w:rFonts w:asciiTheme="minorHAnsi" w:hAnsiTheme="minorHAnsi" w:cs="Aptos"/>
          <w:sz w:val="24"/>
          <w:szCs w:val="24"/>
        </w:rPr>
      </w:pPr>
      <w:r w:rsidRPr="006751F0">
        <w:rPr>
          <w:rFonts w:asciiTheme="minorHAnsi" w:hAnsiTheme="minorHAnsi" w:cs="Aptos"/>
          <w:sz w:val="24"/>
          <w:szCs w:val="24"/>
        </w:rPr>
        <w:t>Prohibited items include (but are not limited to):</w:t>
      </w:r>
    </w:p>
    <w:p w14:paraId="73DEED95" w14:textId="77777777" w:rsidR="006751F0" w:rsidRP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knives or weapons</w:t>
      </w:r>
    </w:p>
    <w:p w14:paraId="4A4D665D" w14:textId="77777777" w:rsidR="006751F0" w:rsidRP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alcohol</w:t>
      </w:r>
    </w:p>
    <w:p w14:paraId="165CD3BB" w14:textId="77777777" w:rsidR="006751F0" w:rsidRP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illegal drugs</w:t>
      </w:r>
    </w:p>
    <w:p w14:paraId="02336D87" w14:textId="77777777" w:rsidR="006751F0" w:rsidRP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stolen items</w:t>
      </w:r>
    </w:p>
    <w:p w14:paraId="09FD7730" w14:textId="77777777" w:rsidR="006751F0" w:rsidRP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tobacco, vapes or smoking-related items</w:t>
      </w:r>
    </w:p>
    <w:p w14:paraId="5BD2272F" w14:textId="77777777" w:rsidR="006751F0" w:rsidRP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fireworks</w:t>
      </w:r>
    </w:p>
    <w:p w14:paraId="28361021" w14:textId="77777777" w:rsidR="006751F0" w:rsidRP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pornographic images</w:t>
      </w:r>
    </w:p>
    <w:p w14:paraId="3D159948" w14:textId="77777777" w:rsidR="006751F0" w:rsidRDefault="006751F0">
      <w:pPr>
        <w:pStyle w:val="NoSpacing"/>
        <w:numPr>
          <w:ilvl w:val="0"/>
          <w:numId w:val="50"/>
        </w:numPr>
        <w:rPr>
          <w:rFonts w:asciiTheme="minorHAnsi" w:hAnsiTheme="minorHAnsi" w:cstheme="minorHAnsi"/>
          <w:sz w:val="24"/>
          <w:szCs w:val="24"/>
        </w:rPr>
      </w:pPr>
      <w:r w:rsidRPr="006751F0">
        <w:rPr>
          <w:rFonts w:asciiTheme="minorHAnsi" w:hAnsiTheme="minorHAnsi" w:cstheme="minorHAnsi"/>
          <w:sz w:val="24"/>
          <w:szCs w:val="24"/>
        </w:rPr>
        <w:t>any item likely to be used to commit an offence or cause injury or damage</w:t>
      </w:r>
    </w:p>
    <w:p w14:paraId="77AFBE48" w14:textId="77777777" w:rsidR="006751F0" w:rsidRPr="006751F0" w:rsidRDefault="006751F0" w:rsidP="006751F0">
      <w:pPr>
        <w:pStyle w:val="NoSpacing"/>
        <w:ind w:left="720"/>
        <w:rPr>
          <w:rFonts w:asciiTheme="minorHAnsi" w:hAnsiTheme="minorHAnsi" w:cstheme="minorHAnsi"/>
          <w:sz w:val="24"/>
          <w:szCs w:val="24"/>
        </w:rPr>
      </w:pPr>
    </w:p>
    <w:p w14:paraId="00A62A17" w14:textId="77777777" w:rsidR="006751F0" w:rsidRPr="006751F0" w:rsidRDefault="006751F0" w:rsidP="006751F0">
      <w:pPr>
        <w:spacing w:after="160" w:line="278" w:lineRule="auto"/>
        <w:rPr>
          <w:rFonts w:asciiTheme="minorHAnsi" w:hAnsiTheme="minorHAnsi" w:cs="Aptos"/>
          <w:sz w:val="24"/>
          <w:szCs w:val="24"/>
        </w:rPr>
      </w:pPr>
      <w:r w:rsidRPr="006751F0">
        <w:rPr>
          <w:rFonts w:asciiTheme="minorHAnsi" w:hAnsiTheme="minorHAnsi" w:cs="Aptos"/>
          <w:sz w:val="24"/>
          <w:szCs w:val="24"/>
        </w:rPr>
        <w:t>Staff may confiscate any item that is harmful, inappropriate or against school rules. Items will be disposed of or returned in line with DfE guidance.</w:t>
      </w:r>
    </w:p>
    <w:p w14:paraId="01A95A0C" w14:textId="77777777" w:rsidR="006751F0" w:rsidRPr="006751F0" w:rsidRDefault="006751F0" w:rsidP="006751F0">
      <w:pPr>
        <w:spacing w:after="160" w:line="278" w:lineRule="auto"/>
        <w:rPr>
          <w:rFonts w:asciiTheme="minorHAnsi" w:hAnsiTheme="minorHAnsi" w:cs="Aptos"/>
          <w:sz w:val="24"/>
          <w:szCs w:val="24"/>
        </w:rPr>
      </w:pPr>
      <w:r w:rsidRPr="006751F0">
        <w:rPr>
          <w:rFonts w:asciiTheme="minorHAnsi" w:hAnsiTheme="minorHAnsi" w:cs="Aptos"/>
          <w:sz w:val="24"/>
          <w:szCs w:val="24"/>
        </w:rPr>
        <w:t>Where a search or confiscation raises safeguarding concerns:</w:t>
      </w:r>
    </w:p>
    <w:p w14:paraId="58F03FD9" w14:textId="430FD8C2" w:rsidR="006751F0" w:rsidRPr="002A0E67" w:rsidRDefault="006751F0">
      <w:pPr>
        <w:pStyle w:val="NoSpacing"/>
        <w:numPr>
          <w:ilvl w:val="0"/>
          <w:numId w:val="51"/>
        </w:numPr>
        <w:rPr>
          <w:rFonts w:asciiTheme="minorHAnsi" w:hAnsiTheme="minorHAnsi" w:cstheme="minorHAnsi"/>
          <w:sz w:val="24"/>
          <w:szCs w:val="24"/>
        </w:rPr>
      </w:pPr>
      <w:r w:rsidRPr="002A0E67">
        <w:rPr>
          <w:rFonts w:asciiTheme="minorHAnsi" w:hAnsiTheme="minorHAnsi" w:cstheme="minorHAnsi"/>
          <w:sz w:val="24"/>
          <w:szCs w:val="24"/>
        </w:rPr>
        <w:t>the incident will be recorded on CPOMS</w:t>
      </w:r>
    </w:p>
    <w:p w14:paraId="13CE43BB" w14:textId="77777777" w:rsidR="006751F0" w:rsidRPr="002A0E67" w:rsidRDefault="006751F0">
      <w:pPr>
        <w:pStyle w:val="NoSpacing"/>
        <w:numPr>
          <w:ilvl w:val="0"/>
          <w:numId w:val="51"/>
        </w:numPr>
        <w:rPr>
          <w:rFonts w:asciiTheme="minorHAnsi" w:hAnsiTheme="minorHAnsi" w:cstheme="minorHAnsi"/>
          <w:sz w:val="24"/>
          <w:szCs w:val="24"/>
        </w:rPr>
      </w:pPr>
      <w:r w:rsidRPr="002A0E67">
        <w:rPr>
          <w:rFonts w:asciiTheme="minorHAnsi" w:hAnsiTheme="minorHAnsi" w:cstheme="minorHAnsi"/>
          <w:sz w:val="24"/>
          <w:szCs w:val="24"/>
        </w:rPr>
        <w:lastRenderedPageBreak/>
        <w:t>the Designated Safeguarding Lead (DSL) will be informed immediately</w:t>
      </w:r>
    </w:p>
    <w:p w14:paraId="6B092AA2" w14:textId="77777777" w:rsidR="006751F0" w:rsidRDefault="006751F0">
      <w:pPr>
        <w:pStyle w:val="NoSpacing"/>
        <w:numPr>
          <w:ilvl w:val="0"/>
          <w:numId w:val="51"/>
        </w:numPr>
        <w:rPr>
          <w:rFonts w:asciiTheme="minorHAnsi" w:hAnsiTheme="minorHAnsi" w:cstheme="minorHAnsi"/>
          <w:sz w:val="24"/>
          <w:szCs w:val="24"/>
        </w:rPr>
      </w:pPr>
      <w:r w:rsidRPr="002A0E67">
        <w:rPr>
          <w:rFonts w:asciiTheme="minorHAnsi" w:hAnsiTheme="minorHAnsi" w:cstheme="minorHAnsi"/>
          <w:sz w:val="24"/>
          <w:szCs w:val="24"/>
        </w:rPr>
        <w:t>further safeguarding procedures will be followed</w:t>
      </w:r>
    </w:p>
    <w:p w14:paraId="79CBEA59" w14:textId="77777777" w:rsidR="002A0E67" w:rsidRPr="002A0E67" w:rsidRDefault="002A0E67" w:rsidP="002A0E67">
      <w:pPr>
        <w:pStyle w:val="NoSpacing"/>
        <w:ind w:left="720"/>
        <w:rPr>
          <w:rFonts w:asciiTheme="minorHAnsi" w:hAnsiTheme="minorHAnsi" w:cstheme="minorHAnsi"/>
          <w:sz w:val="24"/>
          <w:szCs w:val="24"/>
        </w:rPr>
      </w:pPr>
    </w:p>
    <w:p w14:paraId="08E6EB45" w14:textId="18E7AB7F" w:rsidR="006E3808" w:rsidRPr="002727D5" w:rsidRDefault="006751F0" w:rsidP="006E3808">
      <w:pPr>
        <w:spacing w:after="160" w:line="278" w:lineRule="auto"/>
        <w:rPr>
          <w:rFonts w:asciiTheme="minorHAnsi" w:hAnsiTheme="minorHAnsi" w:cs="Aptos"/>
          <w:sz w:val="24"/>
          <w:szCs w:val="24"/>
        </w:rPr>
      </w:pPr>
      <w:r w:rsidRPr="006751F0">
        <w:rPr>
          <w:rFonts w:asciiTheme="minorHAnsi" w:hAnsiTheme="minorHAnsi" w:cs="Aptos"/>
          <w:sz w:val="24"/>
          <w:szCs w:val="24"/>
        </w:rPr>
        <w:t>Parents/carers will be informed where appropriate, particularly where prohibited items are found or there are wider safeguarding concerns.</w:t>
      </w:r>
    </w:p>
    <w:p w14:paraId="1DDC5ED4" w14:textId="5E555B80"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1</w:t>
      </w:r>
      <w:r w:rsidR="006751F0">
        <w:rPr>
          <w:rFonts w:asciiTheme="minorHAnsi" w:hAnsiTheme="minorHAnsi" w:cs="Aptos"/>
          <w:b/>
          <w:bCs/>
          <w:sz w:val="24"/>
          <w:szCs w:val="24"/>
        </w:rPr>
        <w:t>7</w:t>
      </w:r>
      <w:r w:rsidRPr="002727D5">
        <w:rPr>
          <w:rFonts w:asciiTheme="minorHAnsi" w:hAnsiTheme="minorHAnsi" w:cs="Aptos"/>
          <w:b/>
          <w:bCs/>
          <w:sz w:val="24"/>
          <w:szCs w:val="24"/>
        </w:rPr>
        <w:t>. Monitoring and Review</w:t>
      </w:r>
    </w:p>
    <w:p w14:paraId="2A2EBDAA"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will:</w:t>
      </w:r>
    </w:p>
    <w:p w14:paraId="5E2EE3A5" w14:textId="77777777" w:rsidR="006E3808" w:rsidRPr="006E3808" w:rsidRDefault="006E3808">
      <w:pPr>
        <w:numPr>
          <w:ilvl w:val="0"/>
          <w:numId w:val="17"/>
        </w:numPr>
        <w:rPr>
          <w:rFonts w:asciiTheme="minorHAnsi" w:hAnsiTheme="minorHAnsi" w:cs="Aptos"/>
          <w:sz w:val="24"/>
          <w:szCs w:val="24"/>
        </w:rPr>
      </w:pPr>
      <w:r w:rsidRPr="006E3808">
        <w:rPr>
          <w:rFonts w:asciiTheme="minorHAnsi" w:hAnsiTheme="minorHAnsi" w:cs="Aptos"/>
          <w:sz w:val="24"/>
          <w:szCs w:val="24"/>
        </w:rPr>
        <w:t xml:space="preserve">monitor behaviour data regularly; </w:t>
      </w:r>
    </w:p>
    <w:p w14:paraId="47E01652" w14:textId="77777777" w:rsidR="006E3808" w:rsidRPr="006E3808" w:rsidRDefault="006E3808">
      <w:pPr>
        <w:numPr>
          <w:ilvl w:val="0"/>
          <w:numId w:val="17"/>
        </w:numPr>
        <w:rPr>
          <w:rFonts w:asciiTheme="minorHAnsi" w:hAnsiTheme="minorHAnsi" w:cs="Aptos"/>
          <w:sz w:val="24"/>
          <w:szCs w:val="24"/>
        </w:rPr>
      </w:pPr>
      <w:r w:rsidRPr="006E3808">
        <w:rPr>
          <w:rFonts w:asciiTheme="minorHAnsi" w:hAnsiTheme="minorHAnsi" w:cs="Aptos"/>
          <w:sz w:val="24"/>
          <w:szCs w:val="24"/>
        </w:rPr>
        <w:t xml:space="preserve">analyse patterns and trends; </w:t>
      </w:r>
    </w:p>
    <w:p w14:paraId="7AC51869" w14:textId="77777777" w:rsidR="006E3808" w:rsidRPr="006E3808" w:rsidRDefault="006E3808">
      <w:pPr>
        <w:numPr>
          <w:ilvl w:val="0"/>
          <w:numId w:val="17"/>
        </w:numPr>
        <w:rPr>
          <w:rFonts w:asciiTheme="minorHAnsi" w:hAnsiTheme="minorHAnsi" w:cs="Aptos"/>
          <w:sz w:val="24"/>
          <w:szCs w:val="24"/>
        </w:rPr>
      </w:pPr>
      <w:r w:rsidRPr="006E3808">
        <w:rPr>
          <w:rFonts w:asciiTheme="minorHAnsi" w:hAnsiTheme="minorHAnsi" w:cs="Aptos"/>
          <w:sz w:val="24"/>
          <w:szCs w:val="24"/>
        </w:rPr>
        <w:t xml:space="preserve">review restrictive intervention records; </w:t>
      </w:r>
    </w:p>
    <w:p w14:paraId="76465F10" w14:textId="77777777" w:rsidR="006E3808" w:rsidRPr="006E3808" w:rsidRDefault="006E3808">
      <w:pPr>
        <w:numPr>
          <w:ilvl w:val="0"/>
          <w:numId w:val="17"/>
        </w:numPr>
        <w:rPr>
          <w:rFonts w:asciiTheme="minorHAnsi" w:hAnsiTheme="minorHAnsi" w:cs="Aptos"/>
          <w:sz w:val="24"/>
          <w:szCs w:val="24"/>
        </w:rPr>
      </w:pPr>
      <w:r w:rsidRPr="006E3808">
        <w:rPr>
          <w:rFonts w:asciiTheme="minorHAnsi" w:hAnsiTheme="minorHAnsi" w:cs="Aptos"/>
          <w:sz w:val="24"/>
          <w:szCs w:val="24"/>
        </w:rPr>
        <w:t xml:space="preserve">evaluate equality impacts; </w:t>
      </w:r>
    </w:p>
    <w:p w14:paraId="04B9F0D0" w14:textId="77777777" w:rsidR="006E3808" w:rsidRDefault="006E3808">
      <w:pPr>
        <w:numPr>
          <w:ilvl w:val="0"/>
          <w:numId w:val="17"/>
        </w:numPr>
        <w:rPr>
          <w:rFonts w:asciiTheme="minorHAnsi" w:hAnsiTheme="minorHAnsi" w:cs="Aptos"/>
          <w:sz w:val="24"/>
          <w:szCs w:val="24"/>
        </w:rPr>
      </w:pPr>
      <w:r w:rsidRPr="006E3808">
        <w:rPr>
          <w:rFonts w:asciiTheme="minorHAnsi" w:hAnsiTheme="minorHAnsi" w:cs="Aptos"/>
          <w:sz w:val="24"/>
          <w:szCs w:val="24"/>
        </w:rPr>
        <w:t>report significant patterns to governors.</w:t>
      </w:r>
    </w:p>
    <w:p w14:paraId="6C5802BF" w14:textId="77777777" w:rsidR="005D03C5" w:rsidRPr="006E3808" w:rsidRDefault="005D03C5" w:rsidP="005D03C5">
      <w:pPr>
        <w:ind w:left="720"/>
        <w:rPr>
          <w:rFonts w:asciiTheme="minorHAnsi" w:hAnsiTheme="minorHAnsi" w:cs="Aptos"/>
          <w:sz w:val="24"/>
          <w:szCs w:val="24"/>
        </w:rPr>
      </w:pPr>
    </w:p>
    <w:p w14:paraId="076E5985"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 xml:space="preserve">This policy will be reviewed annually or sooner if </w:t>
      </w:r>
      <w:r w:rsidRPr="006E3808">
        <w:rPr>
          <w:rFonts w:asciiTheme="minorHAnsi" w:hAnsiTheme="minorHAnsi" w:cs="Aptos"/>
          <w:sz w:val="24"/>
          <w:szCs w:val="24"/>
        </w:rPr>
        <w:t>legislation or guidance changes.</w:t>
      </w:r>
    </w:p>
    <w:p w14:paraId="2F6CE7CF" w14:textId="77777777" w:rsidR="006E3808" w:rsidRPr="002727D5" w:rsidRDefault="006E3808" w:rsidP="006E3808">
      <w:pPr>
        <w:spacing w:after="160" w:line="278" w:lineRule="auto"/>
        <w:rPr>
          <w:rFonts w:asciiTheme="minorHAnsi" w:hAnsiTheme="minorHAnsi" w:cs="Aptos"/>
          <w:sz w:val="24"/>
          <w:szCs w:val="24"/>
        </w:rPr>
      </w:pPr>
    </w:p>
    <w:p w14:paraId="0005B54A" w14:textId="56A01592"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1</w:t>
      </w:r>
      <w:r w:rsidR="006751F0">
        <w:rPr>
          <w:rFonts w:asciiTheme="minorHAnsi" w:hAnsiTheme="minorHAnsi" w:cs="Aptos"/>
          <w:b/>
          <w:bCs/>
          <w:sz w:val="24"/>
          <w:szCs w:val="24"/>
        </w:rPr>
        <w:t>8</w:t>
      </w:r>
      <w:r w:rsidRPr="002727D5">
        <w:rPr>
          <w:rFonts w:asciiTheme="minorHAnsi" w:hAnsiTheme="minorHAnsi" w:cs="Aptos"/>
          <w:b/>
          <w:bCs/>
          <w:sz w:val="24"/>
          <w:szCs w:val="24"/>
        </w:rPr>
        <w:t>. Linked Policies</w:t>
      </w:r>
    </w:p>
    <w:p w14:paraId="76087720" w14:textId="77777777" w:rsidR="006E3808" w:rsidRPr="002A0E67" w:rsidRDefault="006E3808">
      <w:pPr>
        <w:pStyle w:val="NoSpacing"/>
        <w:numPr>
          <w:ilvl w:val="0"/>
          <w:numId w:val="52"/>
        </w:numPr>
        <w:rPr>
          <w:rFonts w:asciiTheme="minorHAnsi" w:hAnsiTheme="minorHAnsi" w:cstheme="minorHAnsi"/>
          <w:sz w:val="24"/>
          <w:szCs w:val="24"/>
        </w:rPr>
      </w:pPr>
      <w:r w:rsidRPr="002A0E67">
        <w:rPr>
          <w:rFonts w:asciiTheme="minorHAnsi" w:hAnsiTheme="minorHAnsi" w:cstheme="minorHAnsi"/>
          <w:sz w:val="24"/>
          <w:szCs w:val="24"/>
        </w:rPr>
        <w:t>Safeguarding Policy and Child Protection Policy</w:t>
      </w:r>
    </w:p>
    <w:p w14:paraId="3DCEFD03" w14:textId="77777777" w:rsidR="006E3808" w:rsidRPr="002A0E67" w:rsidRDefault="006E3808">
      <w:pPr>
        <w:pStyle w:val="NoSpacing"/>
        <w:numPr>
          <w:ilvl w:val="0"/>
          <w:numId w:val="52"/>
        </w:numPr>
        <w:rPr>
          <w:rFonts w:asciiTheme="minorHAnsi" w:hAnsiTheme="minorHAnsi" w:cstheme="minorHAnsi"/>
          <w:sz w:val="24"/>
          <w:szCs w:val="24"/>
        </w:rPr>
      </w:pPr>
      <w:r w:rsidRPr="002A0E67">
        <w:rPr>
          <w:rFonts w:asciiTheme="minorHAnsi" w:hAnsiTheme="minorHAnsi" w:cstheme="minorHAnsi"/>
          <w:sz w:val="24"/>
          <w:szCs w:val="24"/>
        </w:rPr>
        <w:t>SEND Policy</w:t>
      </w:r>
    </w:p>
    <w:p w14:paraId="48CD4391" w14:textId="77777777" w:rsidR="006E3808" w:rsidRPr="002A0E67" w:rsidRDefault="006E3808">
      <w:pPr>
        <w:pStyle w:val="NoSpacing"/>
        <w:numPr>
          <w:ilvl w:val="0"/>
          <w:numId w:val="52"/>
        </w:numPr>
        <w:rPr>
          <w:rFonts w:asciiTheme="minorHAnsi" w:hAnsiTheme="minorHAnsi" w:cstheme="minorHAnsi"/>
          <w:sz w:val="24"/>
          <w:szCs w:val="24"/>
        </w:rPr>
      </w:pPr>
      <w:r w:rsidRPr="002A0E67">
        <w:rPr>
          <w:rFonts w:asciiTheme="minorHAnsi" w:hAnsiTheme="minorHAnsi" w:cstheme="minorHAnsi"/>
          <w:sz w:val="24"/>
          <w:szCs w:val="24"/>
        </w:rPr>
        <w:t>Anti-Bullying Policy</w:t>
      </w:r>
    </w:p>
    <w:p w14:paraId="05A5E599" w14:textId="77777777" w:rsidR="006E3808" w:rsidRPr="002A0E67" w:rsidRDefault="006E3808">
      <w:pPr>
        <w:pStyle w:val="NoSpacing"/>
        <w:numPr>
          <w:ilvl w:val="0"/>
          <w:numId w:val="52"/>
        </w:numPr>
        <w:rPr>
          <w:rFonts w:asciiTheme="minorHAnsi" w:hAnsiTheme="minorHAnsi" w:cstheme="minorHAnsi"/>
          <w:sz w:val="24"/>
          <w:szCs w:val="24"/>
        </w:rPr>
      </w:pPr>
      <w:r w:rsidRPr="002A0E67">
        <w:rPr>
          <w:rFonts w:asciiTheme="minorHAnsi" w:hAnsiTheme="minorHAnsi" w:cstheme="minorHAnsi"/>
          <w:sz w:val="24"/>
          <w:szCs w:val="24"/>
        </w:rPr>
        <w:t>Attendance Policy</w:t>
      </w:r>
    </w:p>
    <w:p w14:paraId="4865E2D7" w14:textId="77777777" w:rsidR="006E3808" w:rsidRPr="002A0E67" w:rsidRDefault="006E3808">
      <w:pPr>
        <w:pStyle w:val="NoSpacing"/>
        <w:numPr>
          <w:ilvl w:val="0"/>
          <w:numId w:val="52"/>
        </w:numPr>
        <w:rPr>
          <w:rFonts w:asciiTheme="minorHAnsi" w:hAnsiTheme="minorHAnsi" w:cstheme="minorHAnsi"/>
          <w:sz w:val="24"/>
          <w:szCs w:val="24"/>
        </w:rPr>
      </w:pPr>
      <w:r w:rsidRPr="002A0E67">
        <w:rPr>
          <w:rFonts w:asciiTheme="minorHAnsi" w:hAnsiTheme="minorHAnsi" w:cstheme="minorHAnsi"/>
          <w:sz w:val="24"/>
          <w:szCs w:val="24"/>
        </w:rPr>
        <w:t>Health and Safety Policy</w:t>
      </w:r>
    </w:p>
    <w:p w14:paraId="07BC3E28" w14:textId="77777777" w:rsidR="006E3808" w:rsidRPr="002A0E67" w:rsidRDefault="006E3808">
      <w:pPr>
        <w:pStyle w:val="NoSpacing"/>
        <w:numPr>
          <w:ilvl w:val="0"/>
          <w:numId w:val="52"/>
        </w:numPr>
        <w:rPr>
          <w:rFonts w:asciiTheme="minorHAnsi" w:hAnsiTheme="minorHAnsi" w:cstheme="minorHAnsi"/>
          <w:sz w:val="24"/>
          <w:szCs w:val="24"/>
        </w:rPr>
      </w:pPr>
      <w:r w:rsidRPr="002A0E67">
        <w:rPr>
          <w:rFonts w:asciiTheme="minorHAnsi" w:hAnsiTheme="minorHAnsi" w:cstheme="minorHAnsi"/>
          <w:sz w:val="24"/>
          <w:szCs w:val="24"/>
        </w:rPr>
        <w:t>Staff code of Conduct</w:t>
      </w:r>
    </w:p>
    <w:p w14:paraId="5BA93529" w14:textId="77777777" w:rsidR="006E3808" w:rsidRPr="002A0E67" w:rsidRDefault="006E3808">
      <w:pPr>
        <w:pStyle w:val="NoSpacing"/>
        <w:numPr>
          <w:ilvl w:val="0"/>
          <w:numId w:val="52"/>
        </w:numPr>
        <w:rPr>
          <w:rFonts w:asciiTheme="minorHAnsi" w:hAnsiTheme="minorHAnsi" w:cstheme="minorHAnsi"/>
          <w:sz w:val="24"/>
          <w:szCs w:val="24"/>
        </w:rPr>
      </w:pPr>
      <w:r w:rsidRPr="002A0E67">
        <w:rPr>
          <w:rFonts w:asciiTheme="minorHAnsi" w:hAnsiTheme="minorHAnsi" w:cstheme="minorHAnsi"/>
          <w:sz w:val="24"/>
          <w:szCs w:val="24"/>
        </w:rPr>
        <w:t>Physical intervention/Positive Handling Procedures</w:t>
      </w:r>
    </w:p>
    <w:p w14:paraId="05693B51" w14:textId="77777777" w:rsidR="006E3808" w:rsidRPr="002727D5" w:rsidRDefault="006E3808" w:rsidP="006E3808">
      <w:pPr>
        <w:spacing w:after="160" w:line="278" w:lineRule="auto"/>
        <w:rPr>
          <w:rFonts w:asciiTheme="minorHAnsi" w:hAnsiTheme="minorHAnsi" w:cs="Aptos"/>
          <w:sz w:val="24"/>
          <w:szCs w:val="24"/>
        </w:rPr>
      </w:pPr>
    </w:p>
    <w:p w14:paraId="3115489A" w14:textId="77777777" w:rsidR="006E3808" w:rsidRPr="006E3808" w:rsidRDefault="006E3808" w:rsidP="006E3808">
      <w:pPr>
        <w:rPr>
          <w:rFonts w:asciiTheme="minorHAnsi" w:hAnsiTheme="minorHAnsi" w:cs="Aptos"/>
          <w:b/>
          <w:bCs/>
          <w:sz w:val="24"/>
          <w:szCs w:val="24"/>
        </w:rPr>
      </w:pPr>
    </w:p>
    <w:p w14:paraId="188EFBF0" w14:textId="77777777" w:rsidR="006E3808" w:rsidRPr="006E3808" w:rsidRDefault="006E3808" w:rsidP="006E3808">
      <w:pPr>
        <w:rPr>
          <w:rFonts w:asciiTheme="minorHAnsi" w:hAnsiTheme="minorHAnsi" w:cs="Aptos"/>
          <w:b/>
          <w:bCs/>
          <w:sz w:val="24"/>
          <w:szCs w:val="24"/>
        </w:rPr>
      </w:pPr>
    </w:p>
    <w:p w14:paraId="4063DE4F" w14:textId="77777777" w:rsidR="006E3808" w:rsidRPr="006E3808" w:rsidRDefault="006E3808" w:rsidP="006E3808">
      <w:pPr>
        <w:rPr>
          <w:rFonts w:asciiTheme="minorHAnsi" w:hAnsiTheme="minorHAnsi" w:cs="Aptos"/>
          <w:b/>
          <w:bCs/>
          <w:sz w:val="24"/>
          <w:szCs w:val="24"/>
        </w:rPr>
      </w:pPr>
    </w:p>
    <w:p w14:paraId="52545869" w14:textId="77777777" w:rsidR="006E3808" w:rsidRPr="006E3808" w:rsidRDefault="006E3808" w:rsidP="006E3808">
      <w:pPr>
        <w:rPr>
          <w:rFonts w:asciiTheme="minorHAnsi" w:hAnsiTheme="minorHAnsi" w:cs="Aptos"/>
          <w:b/>
          <w:bCs/>
          <w:sz w:val="24"/>
          <w:szCs w:val="24"/>
        </w:rPr>
      </w:pPr>
    </w:p>
    <w:p w14:paraId="08D09A93" w14:textId="77777777" w:rsidR="006E3808" w:rsidRDefault="006E3808" w:rsidP="006E3808">
      <w:pPr>
        <w:rPr>
          <w:rFonts w:asciiTheme="minorHAnsi" w:hAnsiTheme="minorHAnsi" w:cs="Aptos"/>
          <w:b/>
          <w:bCs/>
          <w:sz w:val="24"/>
          <w:szCs w:val="24"/>
        </w:rPr>
      </w:pPr>
    </w:p>
    <w:p w14:paraId="7CAAD7A1" w14:textId="77777777" w:rsidR="006751F0" w:rsidRDefault="006751F0" w:rsidP="006E3808">
      <w:pPr>
        <w:rPr>
          <w:rFonts w:asciiTheme="minorHAnsi" w:hAnsiTheme="minorHAnsi" w:cs="Aptos"/>
          <w:b/>
          <w:bCs/>
          <w:sz w:val="24"/>
          <w:szCs w:val="24"/>
        </w:rPr>
      </w:pPr>
    </w:p>
    <w:p w14:paraId="683BB049" w14:textId="77777777" w:rsidR="006751F0" w:rsidRDefault="006751F0" w:rsidP="006E3808">
      <w:pPr>
        <w:rPr>
          <w:rFonts w:asciiTheme="minorHAnsi" w:hAnsiTheme="minorHAnsi" w:cs="Aptos"/>
          <w:b/>
          <w:bCs/>
          <w:sz w:val="24"/>
          <w:szCs w:val="24"/>
        </w:rPr>
      </w:pPr>
    </w:p>
    <w:p w14:paraId="340C3BA3" w14:textId="77777777" w:rsidR="006751F0" w:rsidRDefault="006751F0" w:rsidP="006E3808">
      <w:pPr>
        <w:rPr>
          <w:rFonts w:asciiTheme="minorHAnsi" w:hAnsiTheme="minorHAnsi" w:cs="Aptos"/>
          <w:b/>
          <w:bCs/>
          <w:sz w:val="24"/>
          <w:szCs w:val="24"/>
        </w:rPr>
      </w:pPr>
    </w:p>
    <w:p w14:paraId="67590AC5" w14:textId="77777777" w:rsidR="006751F0" w:rsidRDefault="006751F0" w:rsidP="006E3808">
      <w:pPr>
        <w:rPr>
          <w:rFonts w:asciiTheme="minorHAnsi" w:hAnsiTheme="minorHAnsi" w:cs="Aptos"/>
          <w:b/>
          <w:bCs/>
          <w:sz w:val="24"/>
          <w:szCs w:val="24"/>
        </w:rPr>
      </w:pPr>
    </w:p>
    <w:p w14:paraId="1C47548C" w14:textId="77777777" w:rsidR="006751F0" w:rsidRDefault="006751F0" w:rsidP="006E3808">
      <w:pPr>
        <w:rPr>
          <w:rFonts w:asciiTheme="minorHAnsi" w:hAnsiTheme="minorHAnsi" w:cs="Aptos"/>
          <w:b/>
          <w:bCs/>
          <w:sz w:val="24"/>
          <w:szCs w:val="24"/>
        </w:rPr>
      </w:pPr>
    </w:p>
    <w:p w14:paraId="03A40B93" w14:textId="77777777" w:rsidR="006751F0" w:rsidRDefault="006751F0" w:rsidP="006E3808">
      <w:pPr>
        <w:rPr>
          <w:rFonts w:asciiTheme="minorHAnsi" w:hAnsiTheme="minorHAnsi" w:cs="Aptos"/>
          <w:b/>
          <w:bCs/>
          <w:sz w:val="24"/>
          <w:szCs w:val="24"/>
        </w:rPr>
      </w:pPr>
    </w:p>
    <w:p w14:paraId="3E214F84" w14:textId="77777777" w:rsidR="006751F0" w:rsidRDefault="006751F0" w:rsidP="006E3808">
      <w:pPr>
        <w:rPr>
          <w:rFonts w:asciiTheme="minorHAnsi" w:hAnsiTheme="minorHAnsi" w:cs="Aptos"/>
          <w:b/>
          <w:bCs/>
          <w:sz w:val="24"/>
          <w:szCs w:val="24"/>
        </w:rPr>
      </w:pPr>
    </w:p>
    <w:p w14:paraId="45C6B87E" w14:textId="77777777" w:rsidR="005D03C5" w:rsidRPr="006E3808" w:rsidRDefault="005D03C5" w:rsidP="006E3808">
      <w:pPr>
        <w:rPr>
          <w:rFonts w:asciiTheme="minorHAnsi" w:hAnsiTheme="minorHAnsi" w:cs="Aptos"/>
          <w:b/>
          <w:bCs/>
          <w:sz w:val="24"/>
          <w:szCs w:val="24"/>
        </w:rPr>
      </w:pPr>
    </w:p>
    <w:p w14:paraId="73A0915D" w14:textId="77777777" w:rsidR="006E3808" w:rsidRPr="006E3808" w:rsidRDefault="006E3808" w:rsidP="006E3808">
      <w:pPr>
        <w:rPr>
          <w:rFonts w:asciiTheme="minorHAnsi" w:hAnsiTheme="minorHAnsi" w:cs="Aptos"/>
          <w:b/>
          <w:bCs/>
          <w:sz w:val="24"/>
          <w:szCs w:val="24"/>
        </w:rPr>
      </w:pPr>
    </w:p>
    <w:p w14:paraId="71F58396" w14:textId="77777777" w:rsidR="006E3808" w:rsidRPr="006E3808" w:rsidRDefault="006E3808" w:rsidP="006751F0">
      <w:pPr>
        <w:jc w:val="center"/>
        <w:rPr>
          <w:rFonts w:asciiTheme="minorHAnsi" w:hAnsiTheme="minorHAnsi" w:cs="Aptos"/>
          <w:b/>
          <w:bCs/>
          <w:sz w:val="24"/>
          <w:szCs w:val="24"/>
        </w:rPr>
      </w:pPr>
      <w:r w:rsidRPr="006E3808">
        <w:rPr>
          <w:rFonts w:asciiTheme="minorHAnsi" w:hAnsiTheme="minorHAnsi" w:cs="Aptos"/>
          <w:b/>
          <w:bCs/>
          <w:sz w:val="24"/>
          <w:szCs w:val="24"/>
        </w:rPr>
        <w:lastRenderedPageBreak/>
        <w:t>Appendix 1</w:t>
      </w:r>
    </w:p>
    <w:p w14:paraId="72C5F36C" w14:textId="77777777" w:rsidR="006E3808" w:rsidRPr="006E3808" w:rsidRDefault="006E3808" w:rsidP="006E3808">
      <w:pPr>
        <w:rPr>
          <w:rFonts w:asciiTheme="minorHAnsi" w:hAnsiTheme="minorHAnsi" w:cs="Aptos"/>
          <w:b/>
          <w:bCs/>
          <w:sz w:val="24"/>
          <w:szCs w:val="24"/>
        </w:rPr>
      </w:pPr>
    </w:p>
    <w:p w14:paraId="2F185FA9"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Step-by-Step Exclusion Procedure Flow</w:t>
      </w:r>
    </w:p>
    <w:p w14:paraId="551A9FC0"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following process must be followed to ensure all suspensions and permanent exclusions are lawful, fair and compliant with statutory guidance.</w:t>
      </w:r>
    </w:p>
    <w:p w14:paraId="796F5BEB"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1: Incident Occurs</w:t>
      </w:r>
    </w:p>
    <w:p w14:paraId="4026380A" w14:textId="77777777" w:rsidR="006E3808" w:rsidRPr="002727D5" w:rsidRDefault="006E3808">
      <w:pPr>
        <w:widowControl/>
        <w:numPr>
          <w:ilvl w:val="0"/>
          <w:numId w:val="18"/>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A serious behaviour incident is reported and recorded.</w:t>
      </w:r>
    </w:p>
    <w:p w14:paraId="1540A03E" w14:textId="77777777" w:rsidR="006E3808" w:rsidRPr="002727D5" w:rsidRDefault="006E3808">
      <w:pPr>
        <w:widowControl/>
        <w:numPr>
          <w:ilvl w:val="0"/>
          <w:numId w:val="18"/>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Immediate safeguarding actions are taken if required.</w:t>
      </w:r>
    </w:p>
    <w:p w14:paraId="6B501E5F"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2: Initial Assessment</w:t>
      </w:r>
    </w:p>
    <w:p w14:paraId="7BAA1706" w14:textId="77777777" w:rsidR="006E3808" w:rsidRPr="002727D5" w:rsidRDefault="006E3808">
      <w:pPr>
        <w:widowControl/>
        <w:numPr>
          <w:ilvl w:val="0"/>
          <w:numId w:val="1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Senior leader/Headteacher reviews the incident.</w:t>
      </w:r>
    </w:p>
    <w:p w14:paraId="47422C67" w14:textId="77777777" w:rsidR="006E3808" w:rsidRPr="002727D5" w:rsidRDefault="006E3808">
      <w:pPr>
        <w:widowControl/>
        <w:numPr>
          <w:ilvl w:val="0"/>
          <w:numId w:val="1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 xml:space="preserve">Consider: </w:t>
      </w:r>
    </w:p>
    <w:p w14:paraId="50AE428F" w14:textId="77777777" w:rsidR="006E3808" w:rsidRPr="002727D5" w:rsidRDefault="006E3808">
      <w:pPr>
        <w:widowControl/>
        <w:numPr>
          <w:ilvl w:val="1"/>
          <w:numId w:val="1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facts and evidence</w:t>
      </w:r>
    </w:p>
    <w:p w14:paraId="483C4B4E" w14:textId="77777777" w:rsidR="006E3808" w:rsidRPr="002727D5" w:rsidRDefault="006E3808">
      <w:pPr>
        <w:widowControl/>
        <w:numPr>
          <w:ilvl w:val="1"/>
          <w:numId w:val="1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witness statements</w:t>
      </w:r>
      <w:r w:rsidRPr="006E3808">
        <w:rPr>
          <w:rFonts w:asciiTheme="minorHAnsi" w:hAnsiTheme="minorHAnsi" w:cs="Aptos"/>
          <w:sz w:val="24"/>
          <w:szCs w:val="24"/>
        </w:rPr>
        <w:t xml:space="preserve"> of all parties including child who has breached the behaviour policy</w:t>
      </w:r>
    </w:p>
    <w:p w14:paraId="4C21C3A1" w14:textId="77777777" w:rsidR="006E3808" w:rsidRPr="002727D5" w:rsidRDefault="006E3808">
      <w:pPr>
        <w:widowControl/>
        <w:numPr>
          <w:ilvl w:val="1"/>
          <w:numId w:val="1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safeguarding concerns</w:t>
      </w:r>
    </w:p>
    <w:p w14:paraId="465ADE97" w14:textId="77777777" w:rsidR="006E3808" w:rsidRPr="002727D5" w:rsidRDefault="006E3808">
      <w:pPr>
        <w:widowControl/>
        <w:numPr>
          <w:ilvl w:val="1"/>
          <w:numId w:val="1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pupil’s age, SEND, and vulnerability</w:t>
      </w:r>
    </w:p>
    <w:p w14:paraId="271A1E4C"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3: Consider Alternatives</w:t>
      </w:r>
    </w:p>
    <w:p w14:paraId="3009227A"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Before any exclusion decision, the school must demonstrate that alternatives have been considered, including:</w:t>
      </w:r>
    </w:p>
    <w:p w14:paraId="697C6621" w14:textId="77777777" w:rsidR="006E3808" w:rsidRPr="002727D5" w:rsidRDefault="006E3808">
      <w:pPr>
        <w:widowControl/>
        <w:numPr>
          <w:ilvl w:val="0"/>
          <w:numId w:val="2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behaviour support strategies</w:t>
      </w:r>
    </w:p>
    <w:p w14:paraId="6466E896" w14:textId="77777777" w:rsidR="006E3808" w:rsidRPr="002727D5" w:rsidRDefault="006E3808">
      <w:pPr>
        <w:widowControl/>
        <w:numPr>
          <w:ilvl w:val="0"/>
          <w:numId w:val="2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pastoral interventions</w:t>
      </w:r>
    </w:p>
    <w:p w14:paraId="5AF5B235" w14:textId="77777777" w:rsidR="006E3808" w:rsidRPr="002727D5" w:rsidRDefault="006E3808">
      <w:pPr>
        <w:widowControl/>
        <w:numPr>
          <w:ilvl w:val="0"/>
          <w:numId w:val="2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reasonable adjustments</w:t>
      </w:r>
    </w:p>
    <w:p w14:paraId="1EC294CA" w14:textId="77777777" w:rsidR="006E3808" w:rsidRPr="002727D5" w:rsidRDefault="006E3808">
      <w:pPr>
        <w:widowControl/>
        <w:numPr>
          <w:ilvl w:val="0"/>
          <w:numId w:val="2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off-site direction</w:t>
      </w:r>
    </w:p>
    <w:p w14:paraId="29D2D4B0" w14:textId="77777777" w:rsidR="006E3808" w:rsidRPr="002727D5" w:rsidRDefault="006E3808">
      <w:pPr>
        <w:widowControl/>
        <w:numPr>
          <w:ilvl w:val="0"/>
          <w:numId w:val="2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managed move (if appropriate)</w:t>
      </w:r>
    </w:p>
    <w:p w14:paraId="18362C79"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4: Decision-Making</w:t>
      </w:r>
    </w:p>
    <w:p w14:paraId="7154CAD6"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Headteacher decides whether to:</w:t>
      </w:r>
    </w:p>
    <w:p w14:paraId="5CF66C60" w14:textId="77777777" w:rsidR="006E3808" w:rsidRPr="002727D5" w:rsidRDefault="006E3808">
      <w:pPr>
        <w:widowControl/>
        <w:numPr>
          <w:ilvl w:val="0"/>
          <w:numId w:val="21"/>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take no further action</w:t>
      </w:r>
    </w:p>
    <w:p w14:paraId="74A889CB" w14:textId="77777777" w:rsidR="006E3808" w:rsidRPr="002727D5" w:rsidRDefault="006E3808">
      <w:pPr>
        <w:widowControl/>
        <w:numPr>
          <w:ilvl w:val="0"/>
          <w:numId w:val="21"/>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apply an internal consequence</w:t>
      </w:r>
    </w:p>
    <w:p w14:paraId="00BB38AC" w14:textId="77777777" w:rsidR="006E3808" w:rsidRPr="002727D5" w:rsidRDefault="006E3808">
      <w:pPr>
        <w:widowControl/>
        <w:numPr>
          <w:ilvl w:val="0"/>
          <w:numId w:val="21"/>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lastRenderedPageBreak/>
        <w:t>issue a suspension</w:t>
      </w:r>
    </w:p>
    <w:p w14:paraId="2979BEC8" w14:textId="77777777" w:rsidR="006E3808" w:rsidRPr="002727D5" w:rsidRDefault="006E3808">
      <w:pPr>
        <w:widowControl/>
        <w:numPr>
          <w:ilvl w:val="0"/>
          <w:numId w:val="21"/>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issue a permanent exclusion (last resort only)</w:t>
      </w:r>
    </w:p>
    <w:p w14:paraId="3E98BD26"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Decisions must be:</w:t>
      </w:r>
    </w:p>
    <w:p w14:paraId="049D2C85" w14:textId="77777777" w:rsidR="006E3808" w:rsidRPr="002727D5" w:rsidRDefault="006E3808">
      <w:pPr>
        <w:widowControl/>
        <w:numPr>
          <w:ilvl w:val="0"/>
          <w:numId w:val="22"/>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lawful</w:t>
      </w:r>
    </w:p>
    <w:p w14:paraId="1CC18DAF" w14:textId="77777777" w:rsidR="006E3808" w:rsidRPr="002727D5" w:rsidRDefault="006E3808">
      <w:pPr>
        <w:widowControl/>
        <w:numPr>
          <w:ilvl w:val="0"/>
          <w:numId w:val="22"/>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reasonable</w:t>
      </w:r>
    </w:p>
    <w:p w14:paraId="48654239" w14:textId="77777777" w:rsidR="006E3808" w:rsidRPr="002727D5" w:rsidRDefault="006E3808">
      <w:pPr>
        <w:widowControl/>
        <w:numPr>
          <w:ilvl w:val="0"/>
          <w:numId w:val="22"/>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proportionate</w:t>
      </w:r>
    </w:p>
    <w:p w14:paraId="6FAA61C4" w14:textId="77777777" w:rsidR="006E3808" w:rsidRPr="002727D5" w:rsidRDefault="006E3808">
      <w:pPr>
        <w:widowControl/>
        <w:numPr>
          <w:ilvl w:val="0"/>
          <w:numId w:val="22"/>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based on disciplinary grounds</w:t>
      </w:r>
    </w:p>
    <w:p w14:paraId="76758CF8"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5: Record the Decision</w:t>
      </w:r>
    </w:p>
    <w:p w14:paraId="16ADEE2C"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The school must record:</w:t>
      </w:r>
    </w:p>
    <w:p w14:paraId="2996CD00" w14:textId="77777777" w:rsidR="006E3808" w:rsidRPr="002727D5" w:rsidRDefault="006E3808">
      <w:pPr>
        <w:widowControl/>
        <w:numPr>
          <w:ilvl w:val="0"/>
          <w:numId w:val="23"/>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reason for the decision</w:t>
      </w:r>
    </w:p>
    <w:p w14:paraId="194349A0" w14:textId="77777777" w:rsidR="006E3808" w:rsidRPr="002727D5" w:rsidRDefault="006E3808">
      <w:pPr>
        <w:widowControl/>
        <w:numPr>
          <w:ilvl w:val="0"/>
          <w:numId w:val="23"/>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previous interventions</w:t>
      </w:r>
    </w:p>
    <w:p w14:paraId="456C43AF" w14:textId="77777777" w:rsidR="006E3808" w:rsidRPr="002727D5" w:rsidRDefault="006E3808">
      <w:pPr>
        <w:widowControl/>
        <w:numPr>
          <w:ilvl w:val="0"/>
          <w:numId w:val="23"/>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safeguarding considerations</w:t>
      </w:r>
    </w:p>
    <w:p w14:paraId="656D7221" w14:textId="77777777" w:rsidR="006E3808" w:rsidRPr="002727D5" w:rsidRDefault="006E3808">
      <w:pPr>
        <w:widowControl/>
        <w:numPr>
          <w:ilvl w:val="0"/>
          <w:numId w:val="23"/>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SEND considerations</w:t>
      </w:r>
    </w:p>
    <w:p w14:paraId="32C048DC" w14:textId="77777777" w:rsidR="006E3808" w:rsidRPr="002727D5" w:rsidRDefault="006E3808">
      <w:pPr>
        <w:widowControl/>
        <w:numPr>
          <w:ilvl w:val="0"/>
          <w:numId w:val="23"/>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rationale for the outcome</w:t>
      </w:r>
    </w:p>
    <w:p w14:paraId="15B7F6D7"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6: Inform Parents/Carers</w:t>
      </w:r>
    </w:p>
    <w:p w14:paraId="4D85648E"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Parents/carers must be informed without delay (preferably same day):</w:t>
      </w:r>
    </w:p>
    <w:p w14:paraId="116F7C3F" w14:textId="77777777" w:rsidR="006E3808" w:rsidRPr="002727D5" w:rsidRDefault="006E3808">
      <w:pPr>
        <w:widowControl/>
        <w:numPr>
          <w:ilvl w:val="0"/>
          <w:numId w:val="24"/>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reason for exclusion</w:t>
      </w:r>
    </w:p>
    <w:p w14:paraId="7CFE3C7F" w14:textId="77777777" w:rsidR="006E3808" w:rsidRPr="002727D5" w:rsidRDefault="006E3808">
      <w:pPr>
        <w:widowControl/>
        <w:numPr>
          <w:ilvl w:val="0"/>
          <w:numId w:val="24"/>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length (for suspension)</w:t>
      </w:r>
    </w:p>
    <w:p w14:paraId="4063DC82" w14:textId="77777777" w:rsidR="006E3808" w:rsidRPr="002727D5" w:rsidRDefault="006E3808">
      <w:pPr>
        <w:widowControl/>
        <w:numPr>
          <w:ilvl w:val="0"/>
          <w:numId w:val="24"/>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education arrangements</w:t>
      </w:r>
    </w:p>
    <w:p w14:paraId="520F312E" w14:textId="77777777" w:rsidR="006E3808" w:rsidRPr="002727D5" w:rsidRDefault="006E3808">
      <w:pPr>
        <w:widowControl/>
        <w:numPr>
          <w:ilvl w:val="0"/>
          <w:numId w:val="24"/>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rights to make representations or appeal</w:t>
      </w:r>
    </w:p>
    <w:p w14:paraId="2BDE9644"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7: Notify Governing Board and Local Authority</w:t>
      </w:r>
    </w:p>
    <w:p w14:paraId="15377F67" w14:textId="77777777" w:rsidR="006E3808" w:rsidRPr="006E3808" w:rsidRDefault="006E3808" w:rsidP="006E3808">
      <w:pPr>
        <w:rPr>
          <w:rFonts w:asciiTheme="minorHAnsi" w:hAnsiTheme="minorHAnsi" w:cs="Aptos"/>
          <w:sz w:val="24"/>
          <w:szCs w:val="24"/>
        </w:rPr>
      </w:pPr>
      <w:r w:rsidRPr="002727D5">
        <w:rPr>
          <w:rFonts w:asciiTheme="minorHAnsi" w:hAnsiTheme="minorHAnsi" w:cs="Aptos"/>
          <w:sz w:val="24"/>
          <w:szCs w:val="24"/>
        </w:rPr>
        <w:t>Where required, the school must notify:</w:t>
      </w:r>
    </w:p>
    <w:p w14:paraId="0D1F5DF3" w14:textId="77777777" w:rsidR="006E3808" w:rsidRPr="006E3808" w:rsidRDefault="006E3808">
      <w:pPr>
        <w:pStyle w:val="ListParagraph"/>
        <w:numPr>
          <w:ilvl w:val="0"/>
          <w:numId w:val="32"/>
        </w:numPr>
        <w:rPr>
          <w:rFonts w:asciiTheme="minorHAnsi" w:hAnsiTheme="minorHAnsi" w:cs="Aptos"/>
        </w:rPr>
      </w:pPr>
      <w:r w:rsidRPr="006E3808">
        <w:rPr>
          <w:rFonts w:asciiTheme="minorHAnsi" w:hAnsiTheme="minorHAnsi" w:cs="Aptos"/>
        </w:rPr>
        <w:t>TLP Director of Primary/ DCEO/CEO</w:t>
      </w:r>
    </w:p>
    <w:p w14:paraId="0763EA5A" w14:textId="77777777" w:rsidR="006E3808" w:rsidRPr="002727D5" w:rsidRDefault="006E3808">
      <w:pPr>
        <w:widowControl/>
        <w:numPr>
          <w:ilvl w:val="0"/>
          <w:numId w:val="25"/>
        </w:numPr>
        <w:overflowPunct/>
        <w:autoSpaceDE/>
        <w:autoSpaceDN/>
        <w:adjustRightInd/>
        <w:spacing w:after="160" w:line="278" w:lineRule="auto"/>
        <w:rPr>
          <w:rFonts w:asciiTheme="minorHAnsi" w:hAnsiTheme="minorHAnsi" w:cs="Aptos"/>
          <w:sz w:val="24"/>
          <w:szCs w:val="24"/>
        </w:rPr>
      </w:pPr>
      <w:r w:rsidRPr="006E3808">
        <w:rPr>
          <w:rFonts w:asciiTheme="minorHAnsi" w:hAnsiTheme="minorHAnsi" w:cs="Aptos"/>
          <w:sz w:val="24"/>
          <w:szCs w:val="24"/>
        </w:rPr>
        <w:t>Chair of Governors</w:t>
      </w:r>
    </w:p>
    <w:p w14:paraId="1F224594" w14:textId="77777777" w:rsidR="006E3808" w:rsidRPr="002727D5" w:rsidRDefault="006E3808">
      <w:pPr>
        <w:widowControl/>
        <w:numPr>
          <w:ilvl w:val="0"/>
          <w:numId w:val="25"/>
        </w:numPr>
        <w:overflowPunct/>
        <w:autoSpaceDE/>
        <w:autoSpaceDN/>
        <w:adjustRightInd/>
        <w:spacing w:after="160" w:line="278" w:lineRule="auto"/>
        <w:rPr>
          <w:rFonts w:asciiTheme="minorHAnsi" w:hAnsiTheme="minorHAnsi" w:cs="Aptos"/>
          <w:sz w:val="24"/>
          <w:szCs w:val="24"/>
        </w:rPr>
      </w:pPr>
      <w:r w:rsidRPr="006E3808">
        <w:rPr>
          <w:rFonts w:asciiTheme="minorHAnsi" w:hAnsiTheme="minorHAnsi" w:cs="Aptos"/>
          <w:sz w:val="24"/>
          <w:szCs w:val="24"/>
        </w:rPr>
        <w:t>L</w:t>
      </w:r>
      <w:r w:rsidRPr="002727D5">
        <w:rPr>
          <w:rFonts w:asciiTheme="minorHAnsi" w:hAnsiTheme="minorHAnsi" w:cs="Aptos"/>
          <w:sz w:val="24"/>
          <w:szCs w:val="24"/>
        </w:rPr>
        <w:t xml:space="preserve">ocal </w:t>
      </w:r>
      <w:r w:rsidRPr="006E3808">
        <w:rPr>
          <w:rFonts w:asciiTheme="minorHAnsi" w:hAnsiTheme="minorHAnsi" w:cs="Aptos"/>
          <w:sz w:val="24"/>
          <w:szCs w:val="24"/>
        </w:rPr>
        <w:t>A</w:t>
      </w:r>
      <w:r w:rsidRPr="002727D5">
        <w:rPr>
          <w:rFonts w:asciiTheme="minorHAnsi" w:hAnsiTheme="minorHAnsi" w:cs="Aptos"/>
          <w:sz w:val="24"/>
          <w:szCs w:val="24"/>
        </w:rPr>
        <w:t>uthority</w:t>
      </w:r>
    </w:p>
    <w:p w14:paraId="00D4122A"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This must be done promptly in line with statutory timescales.</w:t>
      </w:r>
    </w:p>
    <w:p w14:paraId="62C98F1A"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lastRenderedPageBreak/>
        <w:t>Step 8: Arrange Education Provision</w:t>
      </w:r>
    </w:p>
    <w:p w14:paraId="6983BAFA" w14:textId="77777777" w:rsidR="006E3808" w:rsidRPr="002727D5" w:rsidRDefault="006E3808">
      <w:pPr>
        <w:widowControl/>
        <w:numPr>
          <w:ilvl w:val="0"/>
          <w:numId w:val="26"/>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Work must be provided from day 1</w:t>
      </w:r>
    </w:p>
    <w:p w14:paraId="7DA8E8A6" w14:textId="77777777" w:rsidR="006E3808" w:rsidRPr="002727D5" w:rsidRDefault="006E3808">
      <w:pPr>
        <w:widowControl/>
        <w:numPr>
          <w:ilvl w:val="0"/>
          <w:numId w:val="26"/>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Full-time education must be arranged from day 6 (or earlier where appropriate)</w:t>
      </w:r>
      <w:r w:rsidRPr="006E3808">
        <w:rPr>
          <w:rFonts w:asciiTheme="minorHAnsi" w:hAnsiTheme="minorHAnsi" w:cs="Aptos"/>
          <w:sz w:val="24"/>
          <w:szCs w:val="24"/>
        </w:rPr>
        <w:t xml:space="preserve"> If the </w:t>
      </w:r>
      <w:proofErr w:type="spellStart"/>
      <w:r w:rsidRPr="006E3808">
        <w:rPr>
          <w:rFonts w:asciiTheme="minorHAnsi" w:hAnsiTheme="minorHAnsi" w:cs="Aptos"/>
          <w:sz w:val="24"/>
          <w:szCs w:val="24"/>
        </w:rPr>
        <w:t>chid</w:t>
      </w:r>
      <w:proofErr w:type="spellEnd"/>
      <w:r w:rsidRPr="006E3808">
        <w:rPr>
          <w:rFonts w:asciiTheme="minorHAnsi" w:hAnsiTheme="minorHAnsi" w:cs="Aptos"/>
          <w:sz w:val="24"/>
          <w:szCs w:val="24"/>
        </w:rPr>
        <w:t xml:space="preserve"> has SEND then the LA will provide suitable work for the child from day 6.</w:t>
      </w:r>
    </w:p>
    <w:p w14:paraId="53F234B8"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9: Reintegration (Suspensions Only)</w:t>
      </w:r>
    </w:p>
    <w:p w14:paraId="0DDD5FF9" w14:textId="77777777" w:rsidR="006E3808" w:rsidRPr="002727D5" w:rsidRDefault="006E3808">
      <w:pPr>
        <w:widowControl/>
        <w:numPr>
          <w:ilvl w:val="0"/>
          <w:numId w:val="27"/>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 xml:space="preserve">A reintegration meeting must take place on </w:t>
      </w:r>
      <w:r w:rsidRPr="006E3808">
        <w:rPr>
          <w:rFonts w:asciiTheme="minorHAnsi" w:hAnsiTheme="minorHAnsi" w:cs="Aptos"/>
          <w:sz w:val="24"/>
          <w:szCs w:val="24"/>
        </w:rPr>
        <w:t xml:space="preserve">the child’s </w:t>
      </w:r>
      <w:r w:rsidRPr="002727D5">
        <w:rPr>
          <w:rFonts w:asciiTheme="minorHAnsi" w:hAnsiTheme="minorHAnsi" w:cs="Aptos"/>
          <w:sz w:val="24"/>
          <w:szCs w:val="24"/>
        </w:rPr>
        <w:t>return</w:t>
      </w:r>
      <w:r w:rsidRPr="006E3808">
        <w:rPr>
          <w:rFonts w:asciiTheme="minorHAnsi" w:hAnsiTheme="minorHAnsi" w:cs="Aptos"/>
          <w:sz w:val="24"/>
          <w:szCs w:val="24"/>
        </w:rPr>
        <w:t>, with the child, parent(s) and Head Teacher or DHT in their absence.</w:t>
      </w:r>
    </w:p>
    <w:p w14:paraId="00B780DE" w14:textId="77777777" w:rsidR="006E3808" w:rsidRPr="002727D5" w:rsidRDefault="006E3808">
      <w:pPr>
        <w:widowControl/>
        <w:numPr>
          <w:ilvl w:val="0"/>
          <w:numId w:val="27"/>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A support plan may be agreed</w:t>
      </w:r>
    </w:p>
    <w:p w14:paraId="1AD77AF9" w14:textId="77777777" w:rsidR="006E3808" w:rsidRPr="002727D5" w:rsidRDefault="006E3808">
      <w:pPr>
        <w:widowControl/>
        <w:numPr>
          <w:ilvl w:val="0"/>
          <w:numId w:val="27"/>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Adjustments and interventions should be reviewed</w:t>
      </w:r>
    </w:p>
    <w:p w14:paraId="57957062"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10: Governing Board Review</w:t>
      </w:r>
    </w:p>
    <w:p w14:paraId="1B054159"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For permanent exclusions and qualifying suspensions:</w:t>
      </w:r>
    </w:p>
    <w:p w14:paraId="33A8B81E" w14:textId="77777777" w:rsidR="006E3808" w:rsidRPr="002727D5" w:rsidRDefault="006E3808">
      <w:pPr>
        <w:widowControl/>
        <w:numPr>
          <w:ilvl w:val="0"/>
          <w:numId w:val="28"/>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the governing board reviews the decision</w:t>
      </w:r>
      <w:r w:rsidRPr="006E3808">
        <w:rPr>
          <w:rFonts w:asciiTheme="minorHAnsi" w:hAnsiTheme="minorHAnsi" w:cs="Aptos"/>
          <w:sz w:val="24"/>
          <w:szCs w:val="24"/>
        </w:rPr>
        <w:t xml:space="preserve"> or a panel made up of governors from the TLP</w:t>
      </w:r>
    </w:p>
    <w:p w14:paraId="6AAC26FF" w14:textId="77777777" w:rsidR="006E3808" w:rsidRPr="002727D5" w:rsidRDefault="006E3808">
      <w:pPr>
        <w:widowControl/>
        <w:numPr>
          <w:ilvl w:val="0"/>
          <w:numId w:val="28"/>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parents may attend and make representations</w:t>
      </w:r>
    </w:p>
    <w:p w14:paraId="6960E524"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11: Independent Review Panel (if requested)</w:t>
      </w:r>
    </w:p>
    <w:p w14:paraId="4543947B" w14:textId="77777777" w:rsidR="006E3808" w:rsidRPr="002727D5" w:rsidRDefault="006E3808">
      <w:pPr>
        <w:widowControl/>
        <w:numPr>
          <w:ilvl w:val="0"/>
          <w:numId w:val="2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Parents may request an independent review</w:t>
      </w:r>
    </w:p>
    <w:p w14:paraId="4CA41CEE" w14:textId="77777777" w:rsidR="006E3808" w:rsidRPr="006E3808" w:rsidRDefault="006E3808">
      <w:pPr>
        <w:widowControl/>
        <w:numPr>
          <w:ilvl w:val="0"/>
          <w:numId w:val="29"/>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The panel may uphold or recommend reconsideration</w:t>
      </w:r>
    </w:p>
    <w:p w14:paraId="4EF6C607" w14:textId="77777777" w:rsidR="006E3808" w:rsidRPr="006E3808" w:rsidRDefault="006E3808">
      <w:pPr>
        <w:widowControl/>
        <w:numPr>
          <w:ilvl w:val="0"/>
          <w:numId w:val="29"/>
        </w:numPr>
        <w:overflowPunct/>
        <w:autoSpaceDE/>
        <w:autoSpaceDN/>
        <w:adjustRightInd/>
        <w:spacing w:after="160" w:line="278" w:lineRule="auto"/>
        <w:rPr>
          <w:rFonts w:asciiTheme="minorHAnsi" w:hAnsiTheme="minorHAnsi" w:cs="Aptos"/>
          <w:sz w:val="24"/>
          <w:szCs w:val="24"/>
        </w:rPr>
      </w:pPr>
      <w:r w:rsidRPr="006E3808">
        <w:rPr>
          <w:rFonts w:asciiTheme="minorHAnsi" w:hAnsiTheme="minorHAnsi" w:cs="Aptos"/>
          <w:sz w:val="24"/>
          <w:szCs w:val="24"/>
        </w:rPr>
        <w:t>The TLP will configure an Independent Review Panel</w:t>
      </w:r>
    </w:p>
    <w:p w14:paraId="6C17E623" w14:textId="20CA1B2E" w:rsidR="006E3808" w:rsidRPr="002727D5" w:rsidRDefault="006E3808">
      <w:pPr>
        <w:widowControl/>
        <w:numPr>
          <w:ilvl w:val="0"/>
          <w:numId w:val="29"/>
        </w:numPr>
        <w:overflowPunct/>
        <w:autoSpaceDE/>
        <w:autoSpaceDN/>
        <w:adjustRightInd/>
        <w:spacing w:after="160" w:line="278" w:lineRule="auto"/>
        <w:rPr>
          <w:rFonts w:asciiTheme="minorHAnsi" w:hAnsiTheme="minorHAnsi" w:cs="Aptos"/>
          <w:sz w:val="24"/>
          <w:szCs w:val="24"/>
        </w:rPr>
      </w:pPr>
      <w:r w:rsidRPr="006E3808">
        <w:rPr>
          <w:rFonts w:asciiTheme="minorHAnsi" w:hAnsiTheme="minorHAnsi" w:cs="Aptos"/>
          <w:sz w:val="24"/>
          <w:szCs w:val="24"/>
        </w:rPr>
        <w:t xml:space="preserve">The TLP will configure an independent SEND advisor </w:t>
      </w:r>
    </w:p>
    <w:p w14:paraId="6BE4C69F" w14:textId="77777777" w:rsidR="006E3808" w:rsidRPr="002727D5" w:rsidRDefault="006E3808" w:rsidP="006E3808">
      <w:pPr>
        <w:spacing w:after="160" w:line="278" w:lineRule="auto"/>
        <w:rPr>
          <w:rFonts w:asciiTheme="minorHAnsi" w:hAnsiTheme="minorHAnsi" w:cs="Aptos"/>
          <w:b/>
          <w:bCs/>
          <w:sz w:val="24"/>
          <w:szCs w:val="24"/>
        </w:rPr>
      </w:pPr>
      <w:r w:rsidRPr="002727D5">
        <w:rPr>
          <w:rFonts w:asciiTheme="minorHAnsi" w:hAnsiTheme="minorHAnsi" w:cs="Aptos"/>
          <w:b/>
          <w:bCs/>
          <w:sz w:val="24"/>
          <w:szCs w:val="24"/>
        </w:rPr>
        <w:t>Step 12: Ongoing Monitoring and Support</w:t>
      </w:r>
    </w:p>
    <w:p w14:paraId="42A4AFFB" w14:textId="77777777" w:rsidR="006E3808" w:rsidRPr="002727D5" w:rsidRDefault="006E3808" w:rsidP="006E3808">
      <w:pPr>
        <w:spacing w:after="160" w:line="278" w:lineRule="auto"/>
        <w:rPr>
          <w:rFonts w:asciiTheme="minorHAnsi" w:hAnsiTheme="minorHAnsi" w:cs="Aptos"/>
          <w:sz w:val="24"/>
          <w:szCs w:val="24"/>
        </w:rPr>
      </w:pPr>
      <w:r w:rsidRPr="002727D5">
        <w:rPr>
          <w:rFonts w:asciiTheme="minorHAnsi" w:hAnsiTheme="minorHAnsi" w:cs="Aptos"/>
          <w:sz w:val="24"/>
          <w:szCs w:val="24"/>
        </w:rPr>
        <w:t>Following exclusion:</w:t>
      </w:r>
    </w:p>
    <w:p w14:paraId="43001184" w14:textId="77777777" w:rsidR="006E3808" w:rsidRPr="002727D5" w:rsidRDefault="006E3808">
      <w:pPr>
        <w:widowControl/>
        <w:numPr>
          <w:ilvl w:val="0"/>
          <w:numId w:val="3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pupil progress is monitored</w:t>
      </w:r>
    </w:p>
    <w:p w14:paraId="74ACCCEB" w14:textId="77777777" w:rsidR="006E3808" w:rsidRPr="002727D5" w:rsidRDefault="006E3808">
      <w:pPr>
        <w:widowControl/>
        <w:numPr>
          <w:ilvl w:val="0"/>
          <w:numId w:val="3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additional support is considered</w:t>
      </w:r>
    </w:p>
    <w:p w14:paraId="243E36A7" w14:textId="77777777" w:rsidR="006E3808" w:rsidRPr="002727D5" w:rsidRDefault="006E3808">
      <w:pPr>
        <w:widowControl/>
        <w:numPr>
          <w:ilvl w:val="0"/>
          <w:numId w:val="30"/>
        </w:numPr>
        <w:overflowPunct/>
        <w:autoSpaceDE/>
        <w:autoSpaceDN/>
        <w:adjustRightInd/>
        <w:spacing w:after="160" w:line="278" w:lineRule="auto"/>
        <w:rPr>
          <w:rFonts w:asciiTheme="minorHAnsi" w:hAnsiTheme="minorHAnsi" w:cs="Aptos"/>
          <w:sz w:val="24"/>
          <w:szCs w:val="24"/>
        </w:rPr>
      </w:pPr>
      <w:r w:rsidRPr="002727D5">
        <w:rPr>
          <w:rFonts w:asciiTheme="minorHAnsi" w:hAnsiTheme="minorHAnsi" w:cs="Aptos"/>
          <w:sz w:val="24"/>
          <w:szCs w:val="24"/>
        </w:rPr>
        <w:t>safeguarding responsibilities continue</w:t>
      </w:r>
    </w:p>
    <w:p w14:paraId="01C37213" w14:textId="77777777" w:rsidR="006E3808" w:rsidRPr="006E3808" w:rsidRDefault="006E3808" w:rsidP="006E3808">
      <w:pPr>
        <w:rPr>
          <w:rFonts w:asciiTheme="minorHAnsi" w:hAnsiTheme="minorHAnsi" w:cs="Aptos"/>
          <w:sz w:val="24"/>
          <w:szCs w:val="24"/>
        </w:rPr>
      </w:pPr>
    </w:p>
    <w:p w14:paraId="41FBE85E" w14:textId="77777777" w:rsidR="00771000" w:rsidRPr="006E3808" w:rsidRDefault="00771000">
      <w:pPr>
        <w:rPr>
          <w:rFonts w:asciiTheme="minorHAnsi" w:hAnsiTheme="minorHAnsi" w:cs="Aptos"/>
          <w:sz w:val="24"/>
          <w:szCs w:val="24"/>
        </w:rPr>
      </w:pPr>
    </w:p>
    <w:sectPr w:rsidR="00771000" w:rsidRPr="006E3808" w:rsidSect="00900286">
      <w:headerReference w:type="default" r:id="rId11"/>
      <w:footerReference w:type="default" r:id="rId12"/>
      <w:pgSz w:w="12240" w:h="15840"/>
      <w:pgMar w:top="1440" w:right="1800" w:bottom="1440" w:left="1800" w:header="720" w:footer="864"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083BE" w14:textId="77777777" w:rsidR="00E8420B" w:rsidRDefault="00E8420B">
      <w:r>
        <w:separator/>
      </w:r>
    </w:p>
  </w:endnote>
  <w:endnote w:type="continuationSeparator" w:id="0">
    <w:p w14:paraId="0323E29D" w14:textId="77777777" w:rsidR="00E8420B" w:rsidRDefault="00E8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6565" w14:textId="77777777" w:rsidR="005D03C5" w:rsidRDefault="005D03C5">
    <w:pPr>
      <w:pStyle w:val="Footer"/>
      <w:jc w:val="center"/>
    </w:pPr>
    <w:r>
      <w:fldChar w:fldCharType="begin"/>
    </w:r>
    <w:r>
      <w:instrText xml:space="preserve"> PAGE   \* MERGEFORMAT </w:instrText>
    </w:r>
    <w:r>
      <w:fldChar w:fldCharType="separate"/>
    </w:r>
    <w:r>
      <w:rPr>
        <w:noProof/>
      </w:rPr>
      <w:t>2</w:t>
    </w:r>
    <w:r>
      <w:fldChar w:fldCharType="end"/>
    </w:r>
  </w:p>
  <w:p w14:paraId="2FE6C249" w14:textId="77777777" w:rsidR="001F3AEC" w:rsidRDefault="001F3AEC">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A67D3" w14:textId="77777777" w:rsidR="00E8420B" w:rsidRDefault="00E8420B">
      <w:r>
        <w:separator/>
      </w:r>
    </w:p>
  </w:footnote>
  <w:footnote w:type="continuationSeparator" w:id="0">
    <w:p w14:paraId="73350B9C" w14:textId="77777777" w:rsidR="00E8420B" w:rsidRDefault="00E8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AA64" w14:textId="77777777" w:rsidR="001F3AEC" w:rsidRDefault="001F3AEC">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7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D36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D0B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03F9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C270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B73D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65D7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D5241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716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B7EE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661A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1932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CE1C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7776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594C7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0270A"/>
    <w:multiLevelType w:val="multilevel"/>
    <w:tmpl w:val="C800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B770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62EE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E05E02"/>
    <w:multiLevelType w:val="hybridMultilevel"/>
    <w:tmpl w:val="81D0B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913A7A"/>
    <w:multiLevelType w:val="hybridMultilevel"/>
    <w:tmpl w:val="3ACC0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9D34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E703EC"/>
    <w:multiLevelType w:val="hybridMultilevel"/>
    <w:tmpl w:val="62421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88273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26F5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BC435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BC311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6672B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0647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F32E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113D1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CC56E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B1347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771A7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F35A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FD6E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B74BA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0A32B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E47E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11202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23093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BA4AA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E87E5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5620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E2777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0E27F8"/>
    <w:multiLevelType w:val="hybridMultilevel"/>
    <w:tmpl w:val="320A2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6E7FE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874C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B737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A91F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7154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D6763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9EE62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E43284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752489">
    <w:abstractNumId w:val="26"/>
  </w:num>
  <w:num w:numId="2" w16cid:durableId="358088978">
    <w:abstractNumId w:val="20"/>
  </w:num>
  <w:num w:numId="3" w16cid:durableId="1116371136">
    <w:abstractNumId w:val="34"/>
  </w:num>
  <w:num w:numId="4" w16cid:durableId="523128949">
    <w:abstractNumId w:val="0"/>
  </w:num>
  <w:num w:numId="5" w16cid:durableId="1889995825">
    <w:abstractNumId w:val="1"/>
  </w:num>
  <w:num w:numId="6" w16cid:durableId="456877620">
    <w:abstractNumId w:val="24"/>
  </w:num>
  <w:num w:numId="7" w16cid:durableId="545606394">
    <w:abstractNumId w:val="27"/>
  </w:num>
  <w:num w:numId="8" w16cid:durableId="306319117">
    <w:abstractNumId w:val="23"/>
  </w:num>
  <w:num w:numId="9" w16cid:durableId="221644357">
    <w:abstractNumId w:val="52"/>
  </w:num>
  <w:num w:numId="10" w16cid:durableId="601255682">
    <w:abstractNumId w:val="25"/>
  </w:num>
  <w:num w:numId="11" w16cid:durableId="1604339718">
    <w:abstractNumId w:val="2"/>
  </w:num>
  <w:num w:numId="12" w16cid:durableId="1268729033">
    <w:abstractNumId w:val="4"/>
  </w:num>
  <w:num w:numId="13" w16cid:durableId="208538791">
    <w:abstractNumId w:val="5"/>
  </w:num>
  <w:num w:numId="14" w16cid:durableId="379135414">
    <w:abstractNumId w:val="39"/>
  </w:num>
  <w:num w:numId="15" w16cid:durableId="1845322913">
    <w:abstractNumId w:val="33"/>
  </w:num>
  <w:num w:numId="16" w16cid:durableId="58023206">
    <w:abstractNumId w:val="43"/>
  </w:num>
  <w:num w:numId="17" w16cid:durableId="649015958">
    <w:abstractNumId w:val="29"/>
  </w:num>
  <w:num w:numId="18" w16cid:durableId="840777555">
    <w:abstractNumId w:val="30"/>
  </w:num>
  <w:num w:numId="19" w16cid:durableId="337273019">
    <w:abstractNumId w:val="48"/>
  </w:num>
  <w:num w:numId="20" w16cid:durableId="1053163605">
    <w:abstractNumId w:val="40"/>
  </w:num>
  <w:num w:numId="21" w16cid:durableId="1561134266">
    <w:abstractNumId w:val="13"/>
  </w:num>
  <w:num w:numId="22" w16cid:durableId="1946304082">
    <w:abstractNumId w:val="28"/>
  </w:num>
  <w:num w:numId="23" w16cid:durableId="492068493">
    <w:abstractNumId w:val="31"/>
  </w:num>
  <w:num w:numId="24" w16cid:durableId="308486047">
    <w:abstractNumId w:val="51"/>
  </w:num>
  <w:num w:numId="25" w16cid:durableId="1081291939">
    <w:abstractNumId w:val="47"/>
  </w:num>
  <w:num w:numId="26" w16cid:durableId="452284469">
    <w:abstractNumId w:val="45"/>
  </w:num>
  <w:num w:numId="27" w16cid:durableId="1275408680">
    <w:abstractNumId w:val="6"/>
  </w:num>
  <w:num w:numId="28" w16cid:durableId="28918548">
    <w:abstractNumId w:val="37"/>
  </w:num>
  <w:num w:numId="29" w16cid:durableId="458691715">
    <w:abstractNumId w:val="35"/>
  </w:num>
  <w:num w:numId="30" w16cid:durableId="150368114">
    <w:abstractNumId w:val="16"/>
  </w:num>
  <w:num w:numId="31" w16cid:durableId="1146778526">
    <w:abstractNumId w:val="32"/>
  </w:num>
  <w:num w:numId="32" w16cid:durableId="1022248094">
    <w:abstractNumId w:val="3"/>
  </w:num>
  <w:num w:numId="33" w16cid:durableId="697005716">
    <w:abstractNumId w:val="10"/>
  </w:num>
  <w:num w:numId="34" w16cid:durableId="1498643402">
    <w:abstractNumId w:val="42"/>
  </w:num>
  <w:num w:numId="35" w16cid:durableId="984354290">
    <w:abstractNumId w:val="12"/>
  </w:num>
  <w:num w:numId="36" w16cid:durableId="1050764489">
    <w:abstractNumId w:val="38"/>
  </w:num>
  <w:num w:numId="37" w16cid:durableId="1040743475">
    <w:abstractNumId w:val="14"/>
  </w:num>
  <w:num w:numId="38" w16cid:durableId="347567727">
    <w:abstractNumId w:val="8"/>
  </w:num>
  <w:num w:numId="39" w16cid:durableId="1423181673">
    <w:abstractNumId w:val="36"/>
  </w:num>
  <w:num w:numId="40" w16cid:durableId="1781994115">
    <w:abstractNumId w:val="9"/>
  </w:num>
  <w:num w:numId="41" w16cid:durableId="1361013224">
    <w:abstractNumId w:val="22"/>
  </w:num>
  <w:num w:numId="42" w16cid:durableId="984046389">
    <w:abstractNumId w:val="7"/>
  </w:num>
  <w:num w:numId="43" w16cid:durableId="1275527259">
    <w:abstractNumId w:val="11"/>
  </w:num>
  <w:num w:numId="44" w16cid:durableId="1308779950">
    <w:abstractNumId w:val="46"/>
  </w:num>
  <w:num w:numId="45" w16cid:durableId="507211096">
    <w:abstractNumId w:val="49"/>
  </w:num>
  <w:num w:numId="46" w16cid:durableId="1505516806">
    <w:abstractNumId w:val="17"/>
  </w:num>
  <w:num w:numId="47" w16cid:durableId="1316106479">
    <w:abstractNumId w:val="41"/>
  </w:num>
  <w:num w:numId="48" w16cid:durableId="1018431734">
    <w:abstractNumId w:val="50"/>
  </w:num>
  <w:num w:numId="49" w16cid:durableId="1648240331">
    <w:abstractNumId w:val="44"/>
  </w:num>
  <w:num w:numId="50" w16cid:durableId="1449470029">
    <w:abstractNumId w:val="19"/>
  </w:num>
  <w:num w:numId="51" w16cid:durableId="313264029">
    <w:abstractNumId w:val="18"/>
  </w:num>
  <w:num w:numId="52" w16cid:durableId="1860701122">
    <w:abstractNumId w:val="21"/>
  </w:num>
  <w:num w:numId="53" w16cid:durableId="1623414222">
    <w:abstractNumId w:val="1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1F3AEC"/>
    <w:rsid w:val="00060980"/>
    <w:rsid w:val="000C7B1A"/>
    <w:rsid w:val="000E085A"/>
    <w:rsid w:val="000E3E98"/>
    <w:rsid w:val="00141A86"/>
    <w:rsid w:val="001B300C"/>
    <w:rsid w:val="001E79D0"/>
    <w:rsid w:val="001F3AEC"/>
    <w:rsid w:val="002178AE"/>
    <w:rsid w:val="002212D8"/>
    <w:rsid w:val="0023119F"/>
    <w:rsid w:val="00264064"/>
    <w:rsid w:val="002727D5"/>
    <w:rsid w:val="002821E7"/>
    <w:rsid w:val="00286FE9"/>
    <w:rsid w:val="002A0E67"/>
    <w:rsid w:val="002C0C2B"/>
    <w:rsid w:val="002F1BD7"/>
    <w:rsid w:val="00321314"/>
    <w:rsid w:val="00321E6D"/>
    <w:rsid w:val="00325265"/>
    <w:rsid w:val="00334623"/>
    <w:rsid w:val="00340FF6"/>
    <w:rsid w:val="00372A8C"/>
    <w:rsid w:val="003C1763"/>
    <w:rsid w:val="004136D7"/>
    <w:rsid w:val="004173B2"/>
    <w:rsid w:val="00431FF8"/>
    <w:rsid w:val="00437669"/>
    <w:rsid w:val="004479CE"/>
    <w:rsid w:val="00490793"/>
    <w:rsid w:val="004B6754"/>
    <w:rsid w:val="00557321"/>
    <w:rsid w:val="005B07AB"/>
    <w:rsid w:val="005D03C5"/>
    <w:rsid w:val="005F330B"/>
    <w:rsid w:val="00601E21"/>
    <w:rsid w:val="006361A4"/>
    <w:rsid w:val="00641717"/>
    <w:rsid w:val="0065481F"/>
    <w:rsid w:val="00663F74"/>
    <w:rsid w:val="006751F0"/>
    <w:rsid w:val="006C2D20"/>
    <w:rsid w:val="006D3FBB"/>
    <w:rsid w:val="006E3808"/>
    <w:rsid w:val="006F0183"/>
    <w:rsid w:val="006F32A1"/>
    <w:rsid w:val="006F3588"/>
    <w:rsid w:val="007109D3"/>
    <w:rsid w:val="007257D6"/>
    <w:rsid w:val="00733743"/>
    <w:rsid w:val="0074055C"/>
    <w:rsid w:val="00740EB6"/>
    <w:rsid w:val="007477F0"/>
    <w:rsid w:val="00771000"/>
    <w:rsid w:val="007A6127"/>
    <w:rsid w:val="007B01FC"/>
    <w:rsid w:val="007C20B0"/>
    <w:rsid w:val="007E6878"/>
    <w:rsid w:val="00810028"/>
    <w:rsid w:val="00830CE4"/>
    <w:rsid w:val="008376E3"/>
    <w:rsid w:val="0086056F"/>
    <w:rsid w:val="00863837"/>
    <w:rsid w:val="008915A9"/>
    <w:rsid w:val="008E5544"/>
    <w:rsid w:val="00900286"/>
    <w:rsid w:val="00901656"/>
    <w:rsid w:val="00934971"/>
    <w:rsid w:val="0095014D"/>
    <w:rsid w:val="00977D6D"/>
    <w:rsid w:val="00992239"/>
    <w:rsid w:val="009A122B"/>
    <w:rsid w:val="009A3B3B"/>
    <w:rsid w:val="009D645B"/>
    <w:rsid w:val="00A042F8"/>
    <w:rsid w:val="00A046AD"/>
    <w:rsid w:val="00A27FB3"/>
    <w:rsid w:val="00AF78EC"/>
    <w:rsid w:val="00B146CB"/>
    <w:rsid w:val="00B41AD9"/>
    <w:rsid w:val="00B44264"/>
    <w:rsid w:val="00B45ADE"/>
    <w:rsid w:val="00B5195E"/>
    <w:rsid w:val="00B6275F"/>
    <w:rsid w:val="00BA5447"/>
    <w:rsid w:val="00BC0375"/>
    <w:rsid w:val="00BC3AE8"/>
    <w:rsid w:val="00BC6BC1"/>
    <w:rsid w:val="00C1770B"/>
    <w:rsid w:val="00C632BE"/>
    <w:rsid w:val="00C70346"/>
    <w:rsid w:val="00C74E66"/>
    <w:rsid w:val="00C821B9"/>
    <w:rsid w:val="00C8645A"/>
    <w:rsid w:val="00CA1574"/>
    <w:rsid w:val="00CD4AD5"/>
    <w:rsid w:val="00CF1A0C"/>
    <w:rsid w:val="00D26657"/>
    <w:rsid w:val="00D52F74"/>
    <w:rsid w:val="00D5443E"/>
    <w:rsid w:val="00D64A38"/>
    <w:rsid w:val="00D758CB"/>
    <w:rsid w:val="00D821C4"/>
    <w:rsid w:val="00E17AC9"/>
    <w:rsid w:val="00E263FC"/>
    <w:rsid w:val="00E37F59"/>
    <w:rsid w:val="00E44A1B"/>
    <w:rsid w:val="00E54407"/>
    <w:rsid w:val="00E75928"/>
    <w:rsid w:val="00E8420B"/>
    <w:rsid w:val="00E948BA"/>
    <w:rsid w:val="00EA7C47"/>
    <w:rsid w:val="00EB1B86"/>
    <w:rsid w:val="00EB3938"/>
    <w:rsid w:val="00EF490C"/>
    <w:rsid w:val="00F02926"/>
    <w:rsid w:val="00F150F3"/>
    <w:rsid w:val="00F24F32"/>
    <w:rsid w:val="00F3243B"/>
    <w:rsid w:val="00F41703"/>
    <w:rsid w:val="00F74841"/>
    <w:rsid w:val="00F9029B"/>
    <w:rsid w:val="00F94913"/>
    <w:rsid w:val="00FA3669"/>
    <w:rsid w:val="00FA523F"/>
    <w:rsid w:val="00FB34A5"/>
    <w:rsid w:val="00FD199E"/>
    <w:rsid w:val="00FD7B03"/>
    <w:rsid w:val="00FE6B28"/>
    <w:rsid w:val="00FF38B8"/>
    <w:rsid w:val="00FF6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82BBF0"/>
  <w14:defaultImageDpi w14:val="0"/>
  <w15:docId w15:val="{B7C63743-9665-4203-B7A1-212F78E19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pPr>
    <w:rPr>
      <w:kern w:val="28"/>
      <w:sz w:val="20"/>
      <w:szCs w:val="20"/>
    </w:rPr>
  </w:style>
  <w:style w:type="paragraph" w:styleId="Heading2">
    <w:name w:val="heading 2"/>
    <w:basedOn w:val="Normal"/>
    <w:next w:val="Normal"/>
    <w:link w:val="Heading2Char"/>
    <w:uiPriority w:val="9"/>
    <w:semiHidden/>
    <w:unhideWhenUsed/>
    <w:qFormat/>
    <w:rsid w:val="0043766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rsid w:val="00F94913"/>
    <w:pPr>
      <w:widowControl/>
      <w:textAlignment w:val="baseline"/>
    </w:pPr>
    <w:rPr>
      <w:color w:val="000000"/>
      <w:kern w:val="0"/>
      <w:sz w:val="24"/>
      <w:lang w:val="en-US"/>
    </w:rPr>
  </w:style>
  <w:style w:type="table" w:styleId="TableGrid">
    <w:name w:val="Table Grid"/>
    <w:basedOn w:val="TableNormal"/>
    <w:uiPriority w:val="99"/>
    <w:rsid w:val="00E17AC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27FB3"/>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kern w:val="28"/>
      <w:sz w:val="16"/>
      <w:szCs w:val="16"/>
    </w:rPr>
  </w:style>
  <w:style w:type="paragraph" w:styleId="ListParagraph">
    <w:name w:val="List Paragraph"/>
    <w:basedOn w:val="Normal"/>
    <w:uiPriority w:val="34"/>
    <w:qFormat/>
    <w:rsid w:val="006E3808"/>
    <w:pPr>
      <w:widowControl/>
      <w:overflowPunct/>
      <w:autoSpaceDE/>
      <w:autoSpaceDN/>
      <w:adjustRightInd/>
      <w:spacing w:after="160" w:line="278" w:lineRule="auto"/>
      <w:ind w:left="720"/>
      <w:contextualSpacing/>
    </w:pPr>
    <w:rPr>
      <w:rFonts w:ascii="Aptos" w:hAnsi="Aptos"/>
      <w:kern w:val="2"/>
      <w:sz w:val="24"/>
      <w:szCs w:val="24"/>
      <w:lang w:eastAsia="en-US"/>
    </w:rPr>
  </w:style>
  <w:style w:type="paragraph" w:styleId="NoSpacing">
    <w:name w:val="No Spacing"/>
    <w:uiPriority w:val="1"/>
    <w:qFormat/>
    <w:rsid w:val="006E3808"/>
    <w:pPr>
      <w:widowControl w:val="0"/>
      <w:overflowPunct w:val="0"/>
      <w:autoSpaceDE w:val="0"/>
      <w:autoSpaceDN w:val="0"/>
      <w:adjustRightInd w:val="0"/>
      <w:spacing w:after="0" w:line="240" w:lineRule="auto"/>
    </w:pPr>
    <w:rPr>
      <w:kern w:val="28"/>
      <w:sz w:val="20"/>
      <w:szCs w:val="20"/>
    </w:rPr>
  </w:style>
  <w:style w:type="paragraph" w:styleId="Header">
    <w:name w:val="header"/>
    <w:basedOn w:val="Normal"/>
    <w:link w:val="HeaderChar"/>
    <w:uiPriority w:val="99"/>
    <w:rsid w:val="005D03C5"/>
    <w:pPr>
      <w:tabs>
        <w:tab w:val="center" w:pos="4513"/>
        <w:tab w:val="right" w:pos="9026"/>
      </w:tabs>
    </w:pPr>
  </w:style>
  <w:style w:type="character" w:customStyle="1" w:styleId="HeaderChar">
    <w:name w:val="Header Char"/>
    <w:basedOn w:val="DefaultParagraphFont"/>
    <w:link w:val="Header"/>
    <w:uiPriority w:val="99"/>
    <w:rsid w:val="005D03C5"/>
    <w:rPr>
      <w:rFonts w:cs="Times New Roman"/>
      <w:kern w:val="28"/>
      <w:sz w:val="20"/>
      <w:szCs w:val="20"/>
    </w:rPr>
  </w:style>
  <w:style w:type="paragraph" w:styleId="Footer">
    <w:name w:val="footer"/>
    <w:basedOn w:val="Normal"/>
    <w:link w:val="FooterChar"/>
    <w:uiPriority w:val="99"/>
    <w:rsid w:val="005D03C5"/>
    <w:pPr>
      <w:tabs>
        <w:tab w:val="center" w:pos="4513"/>
        <w:tab w:val="right" w:pos="9026"/>
      </w:tabs>
    </w:pPr>
  </w:style>
  <w:style w:type="character" w:customStyle="1" w:styleId="FooterChar">
    <w:name w:val="Footer Char"/>
    <w:basedOn w:val="DefaultParagraphFont"/>
    <w:link w:val="Footer"/>
    <w:uiPriority w:val="99"/>
    <w:rsid w:val="005D03C5"/>
    <w:rPr>
      <w:rFonts w:cs="Times New Roman"/>
      <w:kern w:val="28"/>
      <w:sz w:val="20"/>
      <w:szCs w:val="20"/>
    </w:rPr>
  </w:style>
  <w:style w:type="character" w:customStyle="1" w:styleId="Heading2Char">
    <w:name w:val="Heading 2 Char"/>
    <w:basedOn w:val="DefaultParagraphFont"/>
    <w:link w:val="Heading2"/>
    <w:uiPriority w:val="9"/>
    <w:semiHidden/>
    <w:rsid w:val="00437669"/>
    <w:rPr>
      <w:rFonts w:asciiTheme="majorHAnsi" w:eastAsiaTheme="majorEastAsia" w:hAnsiTheme="majorHAnsi" w:cstheme="majorBidi"/>
      <w:color w:val="365F91" w:themeColor="accent1" w:themeShade="BF"/>
      <w:kern w:val="28"/>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357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4835473E95BF4F851453889C37699A" ma:contentTypeVersion="14" ma:contentTypeDescription="Create a new document." ma:contentTypeScope="" ma:versionID="5f63f50da28e55ff2cf4bbf839fd1f95">
  <xsd:schema xmlns:xsd="http://www.w3.org/2001/XMLSchema" xmlns:xs="http://www.w3.org/2001/XMLSchema" xmlns:p="http://schemas.microsoft.com/office/2006/metadata/properties" xmlns:ns2="3478dc1e-5259-49a0-8f93-a5c8ba2ed0f4" xmlns:ns3="e4b72a8e-46a1-486f-b648-e69011a37f06" targetNamespace="http://schemas.microsoft.com/office/2006/metadata/properties" ma:root="true" ma:fieldsID="8d03e7291bec3a19f88bf6b882a1ddc0" ns2:_="" ns3:_="">
    <xsd:import namespace="3478dc1e-5259-49a0-8f93-a5c8ba2ed0f4"/>
    <xsd:import namespace="e4b72a8e-46a1-486f-b648-e69011a37f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8dc1e-5259-49a0-8f93-a5c8ba2ed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78dfe1-7d11-4394-84e8-fb37b55cc5a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b72a8e-46a1-486f-b648-e69011a37f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ae5828-ea42-42bb-97c1-24bf39b7dce1}" ma:internalName="TaxCatchAll" ma:showField="CatchAllData" ma:web="e4b72a8e-46a1-486f-b648-e69011a37f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4b72a8e-46a1-486f-b648-e69011a37f06" xsi:nil="true"/>
    <lcf76f155ced4ddcb4097134ff3c332f xmlns="3478dc1e-5259-49a0-8f93-a5c8ba2ed0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701148-CAAB-4C08-AF04-F52D06FAF17D}">
  <ds:schemaRefs>
    <ds:schemaRef ds:uri="http://schemas.microsoft.com/sharepoint/v3/contenttype/forms"/>
  </ds:schemaRefs>
</ds:datastoreItem>
</file>

<file path=customXml/itemProps2.xml><?xml version="1.0" encoding="utf-8"?>
<ds:datastoreItem xmlns:ds="http://schemas.openxmlformats.org/officeDocument/2006/customXml" ds:itemID="{98381373-2151-4A7C-95FD-6C5C8C4CB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8dc1e-5259-49a0-8f93-a5c8ba2ed0f4"/>
    <ds:schemaRef ds:uri="e4b72a8e-46a1-486f-b648-e69011a37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691AC-9117-4313-9735-FF8FE1BF3B2A}">
  <ds:schemaRefs>
    <ds:schemaRef ds:uri="http://schemas.microsoft.com/office/2006/metadata/properties"/>
    <ds:schemaRef ds:uri="http://schemas.microsoft.com/office/infopath/2007/PartnerControls"/>
    <ds:schemaRef ds:uri="e4b72a8e-46a1-486f-b648-e69011a37f06"/>
    <ds:schemaRef ds:uri="3478dc1e-5259-49a0-8f93-a5c8ba2ed0f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2633</Words>
  <Characters>15012</Characters>
  <Application>Microsoft Office Word</Application>
  <DocSecurity>0</DocSecurity>
  <Lines>125</Lines>
  <Paragraphs>35</Paragraphs>
  <ScaleCrop>false</ScaleCrop>
  <Company>RM</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Egerton Primary School</dc:title>
  <dc:subject/>
  <dc:creator>Factory Install</dc:creator>
  <cp:keywords/>
  <dc:description/>
  <cp:lastModifiedBy>Jessica Healey</cp:lastModifiedBy>
  <cp:revision>2</cp:revision>
  <cp:lastPrinted>2026-06-01T10:52:00Z</cp:lastPrinted>
  <dcterms:created xsi:type="dcterms:W3CDTF">2026-10-07T08:59:00Z</dcterms:created>
  <dcterms:modified xsi:type="dcterms:W3CDTF">2026-10-07T08:59:00Z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0x010100AA4835473E95BF4F851453889C37699A</vt:lpwstr>
  </property>
</Properties>
</file>