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B2D01" w:rsidRDefault="00D00A59" w14:paraId="3808578E" w14:textId="74E98F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090D3E" wp14:editId="603C49B5">
                <wp:simplePos x="0" y="0"/>
                <wp:positionH relativeFrom="column">
                  <wp:posOffset>4507122</wp:posOffset>
                </wp:positionH>
                <wp:positionV relativeFrom="paragraph">
                  <wp:posOffset>421436</wp:posOffset>
                </wp:positionV>
                <wp:extent cx="2006600" cy="896620"/>
                <wp:effectExtent l="0" t="0" r="12700" b="17780"/>
                <wp:wrapSquare wrapText="bothSides"/>
                <wp:docPr id="13495937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6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A59" w:rsidP="00D00A59" w:rsidRDefault="008626BE" w14:paraId="2A0DF2A4" w14:textId="77777777">
                            <w:pPr>
                              <w:pStyle w:val="NoSpacing"/>
                              <w:jc w:val="right"/>
                            </w:pPr>
                            <w:r w:rsidRPr="00D00A59">
                              <w:t>“</w:t>
                            </w:r>
                            <w:r w:rsidRPr="00D00A59" w:rsidR="00D00A59">
                              <w:t xml:space="preserve">There is no must in art because art is free.” </w:t>
                            </w:r>
                          </w:p>
                          <w:p w:rsidR="00D00A59" w:rsidP="00D00A59" w:rsidRDefault="00D00A59" w14:paraId="643B78A5" w14:textId="77777777">
                            <w:pPr>
                              <w:pStyle w:val="NoSpacing"/>
                            </w:pPr>
                          </w:p>
                          <w:p w:rsidRPr="00D00A59" w:rsidR="00D00A59" w:rsidP="00D00A59" w:rsidRDefault="00D00A59" w14:paraId="3231B712" w14:textId="7422559E">
                            <w:pPr>
                              <w:pStyle w:val="NoSpacing"/>
                              <w:jc w:val="right"/>
                            </w:pPr>
                            <w:r w:rsidRPr="00D00A59">
                              <w:t>Wassily Kandinsky</w:t>
                            </w:r>
                          </w:p>
                          <w:p w:rsidR="008626BE" w:rsidP="008626BE" w:rsidRDefault="008626BE" w14:paraId="7ABEB46B" w14:textId="35041239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5090D3E">
                <v:stroke joinstyle="miter"/>
                <v:path gradientshapeok="t" o:connecttype="rect"/>
              </v:shapetype>
              <v:shape id="Text Box 4" style="position:absolute;margin-left:354.9pt;margin-top:33.2pt;width:158pt;height:7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c00000" strokecolor="#c00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">
                <v:textbox>
                  <w:txbxContent>
                    <w:p w:rsidR="00D00A59" w:rsidP="00D00A59" w:rsidRDefault="008626BE" w14:paraId="2A0DF2A4" w14:textId="77777777">
                      <w:pPr>
                        <w:pStyle w:val="NoSpacing"/>
                        <w:jc w:val="right"/>
                      </w:pPr>
                      <w:r w:rsidRPr="00D00A59">
                        <w:t>“</w:t>
                      </w:r>
                      <w:r w:rsidRPr="00D00A59" w:rsidR="00D00A59">
                        <w:t xml:space="preserve">There is no must in art because art is free.” </w:t>
                      </w:r>
                    </w:p>
                    <w:p w:rsidR="00D00A59" w:rsidP="00D00A59" w:rsidRDefault="00D00A59" w14:paraId="643B78A5" w14:textId="77777777">
                      <w:pPr>
                        <w:pStyle w:val="NoSpacing"/>
                      </w:pPr>
                    </w:p>
                    <w:p w:rsidRPr="00D00A59" w:rsidR="00D00A59" w:rsidP="00D00A59" w:rsidRDefault="00D00A59" w14:paraId="3231B712" w14:textId="7422559E">
                      <w:pPr>
                        <w:pStyle w:val="NoSpacing"/>
                        <w:jc w:val="right"/>
                      </w:pPr>
                      <w:r w:rsidRPr="00D00A59">
                        <w:t>Wassily Kandinsky</w:t>
                      </w:r>
                    </w:p>
                    <w:p w:rsidR="008626BE" w:rsidP="008626BE" w:rsidRDefault="008626BE" w14:paraId="7ABEB46B" w14:textId="35041239"/>
                  </w:txbxContent>
                </v:textbox>
                <w10:wrap type="square"/>
              </v:shape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DEC59" wp14:editId="01A45DF8">
                <wp:simplePos x="0" y="0"/>
                <wp:positionH relativeFrom="column">
                  <wp:posOffset>-19050</wp:posOffset>
                </wp:positionH>
                <wp:positionV relativeFrom="paragraph">
                  <wp:posOffset>292100</wp:posOffset>
                </wp:positionV>
                <wp:extent cx="6604000" cy="1168400"/>
                <wp:effectExtent l="0" t="0" r="25400" b="12700"/>
                <wp:wrapNone/>
                <wp:docPr id="21400593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168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margin-left:-1.5pt;margin-top:23pt;width:520pt;height:9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color="#c00000" strokeweight="1pt" w14:anchorId="625145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"/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370F097" wp14:editId="7781BC67">
                <wp:simplePos x="0" y="0"/>
                <wp:positionH relativeFrom="column">
                  <wp:posOffset>838200</wp:posOffset>
                </wp:positionH>
                <wp:positionV relativeFrom="paragraph">
                  <wp:posOffset>349250</wp:posOffset>
                </wp:positionV>
                <wp:extent cx="3619500" cy="1054100"/>
                <wp:effectExtent l="0" t="0" r="19050" b="12700"/>
                <wp:wrapTight wrapText="bothSides">
                  <wp:wrapPolygon edited="0">
                    <wp:start x="0" y="0"/>
                    <wp:lineTo x="0" y="21470"/>
                    <wp:lineTo x="21600" y="21470"/>
                    <wp:lineTo x="21600" y="0"/>
                    <wp:lineTo x="0" y="0"/>
                  </wp:wrapPolygon>
                </wp:wrapTight>
                <wp:docPr id="1903722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26BE" w:rsidR="008626BE" w:rsidP="008626BE" w:rsidRDefault="008626BE" w14:paraId="011C7565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EGERTON PRIMARY SCHOOL KNUTSFORD</w:t>
                            </w:r>
                          </w:p>
                          <w:p w:rsidRPr="008626BE" w:rsidR="008626BE" w:rsidP="008626BE" w:rsidRDefault="00D00A59" w14:paraId="3BD0555F" w14:textId="2DD1C5FF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ART</w:t>
                            </w:r>
                            <w:r w:rsidRPr="008626BE" w:rsid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END POINTS ASSESSMENT</w:t>
                            </w:r>
                          </w:p>
                          <w:p w:rsidRPr="008626BE" w:rsidR="008626BE" w:rsidP="008626BE" w:rsidRDefault="008626BE" w14:paraId="4267E166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Style w:val="Strong"/>
                                <w:rFonts w:ascii="Arial Narrow" w:hAnsi="Arial Narrow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"Ready to learn. Ready to thrive. Ready for tomorrow."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66pt;margin-top:27.5pt;width:285pt;height:83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#c00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" w14:anchorId="6370F097">
                <v:textbox>
                  <w:txbxContent>
                    <w:p w:rsidRPr="008626BE" w:rsidR="008626BE" w:rsidP="008626BE" w:rsidRDefault="008626BE" w14:paraId="011C7565" w14:textId="7777777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>EGERTON PRIMARY SCHOOL KNUTSFORD</w:t>
                      </w:r>
                    </w:p>
                    <w:p w:rsidRPr="008626BE" w:rsidR="008626BE" w:rsidP="008626BE" w:rsidRDefault="00D00A59" w14:paraId="3BD0555F" w14:textId="2DD1C5FF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ART</w:t>
                      </w:r>
                      <w:r w:rsidRPr="008626BE" w:rsid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END POINTS ASSESSMENT</w:t>
                      </w:r>
                    </w:p>
                    <w:p w:rsidRPr="008626BE" w:rsidR="008626BE" w:rsidP="008626BE" w:rsidRDefault="008626BE" w14:paraId="4267E166" w14:textId="7777777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Style w:val="Strong"/>
                          <w:rFonts w:ascii="Arial Narrow" w:hAnsi="Arial Narrow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"Ready to learn. Ready to thrive. Ready for tomorrow."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26B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ECABE06" wp14:editId="789296FF">
            <wp:simplePos x="0" y="0"/>
            <wp:positionH relativeFrom="column">
              <wp:posOffset>69850</wp:posOffset>
            </wp:positionH>
            <wp:positionV relativeFrom="paragraph">
              <wp:posOffset>400050</wp:posOffset>
            </wp:positionV>
            <wp:extent cx="698500" cy="955040"/>
            <wp:effectExtent l="133350" t="114300" r="139700" b="149860"/>
            <wp:wrapTopAndBottom/>
            <wp:docPr id="18696418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734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5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518" w:rsidP="008626BE" w:rsidRDefault="00570E79" w14:paraId="24BCF48D" w14:textId="06B696A1">
      <w:r w:rsidRPr="006A3BC0">
        <w:rPr>
          <w:rFonts w:ascii="Cambria" w:hAnsi="Cambria" w:cstheme="minorHAnsi"/>
          <w:b/>
          <w:bCs/>
          <w:noProof/>
          <w:color w:val="000000"/>
          <w:lang w:eastAsia="en-GB"/>
        </w:rPr>
        <w:drawing>
          <wp:anchor distT="0" distB="0" distL="114300" distR="114300" simplePos="0" relativeHeight="251678720" behindDoc="0" locked="0" layoutInCell="1" allowOverlap="1" wp14:anchorId="251095B7" wp14:editId="34B27E0D">
            <wp:simplePos x="0" y="0"/>
            <wp:positionH relativeFrom="column">
              <wp:posOffset>4967605</wp:posOffset>
            </wp:positionH>
            <wp:positionV relativeFrom="paragraph">
              <wp:posOffset>1393190</wp:posOffset>
            </wp:positionV>
            <wp:extent cx="1590040" cy="1285875"/>
            <wp:effectExtent l="0" t="0" r="0" b="9525"/>
            <wp:wrapSquare wrapText="bothSides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65C77" w:rsidR="00531518" w:rsidP="00531518" w:rsidRDefault="00531518" w14:paraId="733ED059" w14:textId="6C54A7CF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b/>
          <w:sz w:val="32"/>
        </w:rPr>
        <w:t xml:space="preserve">                  </w:t>
      </w:r>
      <w:r w:rsidRPr="00865C77" w:rsidR="00570E79">
        <w:rPr>
          <w:rFonts w:cstheme="minorHAnsi"/>
          <w:b/>
          <w:sz w:val="32"/>
        </w:rPr>
        <w:t>Year 1</w:t>
      </w:r>
      <w:r w:rsidRPr="00865C77">
        <w:rPr>
          <w:rFonts w:cstheme="minorHAnsi"/>
          <w:b/>
          <w:sz w:val="32"/>
        </w:rPr>
        <w:t xml:space="preserve"> Collage</w:t>
      </w:r>
    </w:p>
    <w:p w:rsidRPr="00865C77" w:rsidR="00531518" w:rsidP="00531518" w:rsidRDefault="00570E79" w14:paraId="6099AFCA" w14:textId="75345284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b/>
          <w:sz w:val="32"/>
        </w:rPr>
        <w:t xml:space="preserve">                      ‘L.S Lowry’</w:t>
      </w:r>
    </w:p>
    <w:p w:rsidR="00531518" w:rsidP="00531518" w:rsidRDefault="00531518" w14:paraId="72534F8D" w14:textId="0B671F8A">
      <w:pPr>
        <w:rPr>
          <w:rFonts w:asciiTheme="majorHAnsi" w:hAnsiTheme="majorHAnsi" w:cstheme="majorHAnsi"/>
          <w:b/>
          <w:sz w:val="28"/>
        </w:rPr>
      </w:pPr>
    </w:p>
    <w:p w:rsidRPr="00531518" w:rsidR="00531518" w:rsidP="00531518" w:rsidRDefault="00531518" w14:paraId="0E31ACEE" w14:textId="77777777">
      <w:pPr>
        <w:rPr>
          <w:rFonts w:asciiTheme="majorHAnsi" w:hAnsiTheme="majorHAnsi" w:cs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31518" w:rsidTr="00260F24" w14:paraId="47971522" w14:textId="77777777">
        <w:tc>
          <w:tcPr>
            <w:tcW w:w="10343" w:type="dxa"/>
            <w:shd w:val="clear" w:color="auto" w:fill="B4B4FE"/>
          </w:tcPr>
          <w:p w:rsidRPr="00D00A59" w:rsidR="00531518" w:rsidP="00260F24" w:rsidRDefault="00531518" w14:paraId="78F2F58B" w14:textId="4E41E13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:rsidRPr="00D00A59" w:rsidR="00531518" w:rsidP="00260F24" w:rsidRDefault="00531518" w14:paraId="1BC2D88C" w14:textId="77777777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531518" w:rsidP="00260F24" w:rsidRDefault="00531518" w14:paraId="1CFA40DD" w14:textId="77777777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531518" w:rsidTr="00260F24" w14:paraId="056C1310" w14:textId="77777777">
        <w:tc>
          <w:tcPr>
            <w:tcW w:w="10343" w:type="dxa"/>
            <w:shd w:val="clear" w:color="auto" w:fill="FFFFFF" w:themeFill="background1"/>
          </w:tcPr>
          <w:p w:rsidRPr="00D00A59" w:rsidR="00531518" w:rsidP="00260F24" w:rsidRDefault="00570E79" w14:paraId="0A1291B2" w14:textId="1C135F2A">
            <w:pPr>
              <w:rPr>
                <w:bCs/>
              </w:rPr>
            </w:pPr>
            <w:r>
              <w:rPr>
                <w:bCs/>
              </w:rPr>
              <w:t xml:space="preserve">I can share some facts about L.S.Lowry </w:t>
            </w:r>
          </w:p>
        </w:tc>
      </w:tr>
      <w:tr w:rsidR="00531518" w:rsidTr="00260F24" w14:paraId="66F51F80" w14:textId="77777777">
        <w:tc>
          <w:tcPr>
            <w:tcW w:w="10343" w:type="dxa"/>
            <w:shd w:val="clear" w:color="auto" w:fill="FFFFFF" w:themeFill="background1"/>
          </w:tcPr>
          <w:p w:rsidRPr="00D00A59" w:rsidR="00531518" w:rsidP="00260F24" w:rsidRDefault="00570E79" w14:paraId="1E240589" w14:textId="0D66FBD7">
            <w:pPr>
              <w:rPr>
                <w:bCs/>
              </w:rPr>
            </w:pPr>
            <w:r>
              <w:rPr>
                <w:bCs/>
              </w:rPr>
              <w:t xml:space="preserve">I can describe what I can see in artwork by L.S.Lowry </w:t>
            </w:r>
          </w:p>
        </w:tc>
      </w:tr>
      <w:tr w:rsidR="00531518" w:rsidTr="00260F24" w14:paraId="28F6FB3E" w14:textId="77777777">
        <w:tc>
          <w:tcPr>
            <w:tcW w:w="10343" w:type="dxa"/>
            <w:shd w:val="clear" w:color="auto" w:fill="FFFFFF" w:themeFill="background1"/>
          </w:tcPr>
          <w:p w:rsidRPr="00D00A59" w:rsidR="00531518" w:rsidP="00260F24" w:rsidRDefault="00570E79" w14:paraId="64C65D52" w14:textId="006F9949">
            <w:pPr>
              <w:rPr>
                <w:bCs/>
              </w:rPr>
            </w:pPr>
            <w:r>
              <w:rPr>
                <w:bCs/>
              </w:rPr>
              <w:t xml:space="preserve">I can say what is similar or different in two pieces of art work by Lowry </w:t>
            </w:r>
          </w:p>
        </w:tc>
      </w:tr>
      <w:tr w:rsidR="00531518" w:rsidTr="00260F24" w14:paraId="7444522A" w14:textId="77777777">
        <w:tc>
          <w:tcPr>
            <w:tcW w:w="10343" w:type="dxa"/>
            <w:shd w:val="clear" w:color="auto" w:fill="FFFFFF" w:themeFill="background1"/>
          </w:tcPr>
          <w:p w:rsidRPr="00D90832" w:rsidR="00531518" w:rsidP="00260F24" w:rsidRDefault="00570E79" w14:paraId="23B1BA49" w14:textId="392BEAA7">
            <w:pPr>
              <w:rPr>
                <w:bCs/>
              </w:rPr>
            </w:pPr>
            <w:r>
              <w:rPr>
                <w:bCs/>
              </w:rPr>
              <w:t>I can tear, cut and glue materials to make a simple collage</w:t>
            </w:r>
          </w:p>
        </w:tc>
      </w:tr>
      <w:tr w:rsidR="000A0ED2" w:rsidTr="00260F24" w14:paraId="089F0683" w14:textId="77777777">
        <w:tc>
          <w:tcPr>
            <w:tcW w:w="10343" w:type="dxa"/>
            <w:shd w:val="clear" w:color="auto" w:fill="FFFFFF" w:themeFill="background1"/>
          </w:tcPr>
          <w:p w:rsidR="000A0ED2" w:rsidP="00260F24" w:rsidRDefault="00570E79" w14:paraId="493EC882" w14:textId="697036B0">
            <w:pPr>
              <w:rPr>
                <w:bCs/>
              </w:rPr>
            </w:pPr>
            <w:r>
              <w:rPr>
                <w:bCs/>
              </w:rPr>
              <w:t xml:space="preserve">I can overlap and layer some materials to make a collage </w:t>
            </w:r>
          </w:p>
        </w:tc>
      </w:tr>
      <w:tr w:rsidR="000A0ED2" w:rsidTr="00260F24" w14:paraId="32B3B06E" w14:textId="77777777">
        <w:tc>
          <w:tcPr>
            <w:tcW w:w="10343" w:type="dxa"/>
            <w:shd w:val="clear" w:color="auto" w:fill="FFFFFF" w:themeFill="background1"/>
          </w:tcPr>
          <w:p w:rsidR="000A0ED2" w:rsidP="00260F24" w:rsidRDefault="00570E79" w14:paraId="6F0F22B7" w14:textId="103A9A6B">
            <w:pPr>
              <w:rPr>
                <w:bCs/>
              </w:rPr>
            </w:pPr>
            <w:r>
              <w:rPr>
                <w:bCs/>
              </w:rPr>
              <w:t>I can create my own collage using a range of media such as fabric, paper and tissue</w:t>
            </w:r>
          </w:p>
        </w:tc>
      </w:tr>
      <w:tr w:rsidR="00531518" w:rsidTr="00260F24" w14:paraId="36ECBC21" w14:textId="77777777">
        <w:tc>
          <w:tcPr>
            <w:tcW w:w="10343" w:type="dxa"/>
            <w:shd w:val="clear" w:color="auto" w:fill="FFFFFF" w:themeFill="background1"/>
          </w:tcPr>
          <w:p w:rsidRPr="00D90832" w:rsidR="00531518" w:rsidP="00260F24" w:rsidRDefault="00570E79" w14:paraId="7C1118AE" w14:textId="04EEC1D8">
            <w:pPr>
              <w:rPr>
                <w:bCs/>
              </w:rPr>
            </w:pPr>
            <w:r>
              <w:rPr>
                <w:bCs/>
              </w:rPr>
              <w:t xml:space="preserve">I can describe what I like about my own and others work </w:t>
            </w:r>
          </w:p>
        </w:tc>
      </w:tr>
    </w:tbl>
    <w:p w:rsidR="00531518" w:rsidP="00531518" w:rsidRDefault="00531518" w14:paraId="32FA0DA3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531518" w:rsidTr="00260F24" w14:paraId="558C8532" w14:textId="77777777">
        <w:tc>
          <w:tcPr>
            <w:tcW w:w="10343" w:type="dxa"/>
            <w:gridSpan w:val="2"/>
            <w:shd w:val="clear" w:color="auto" w:fill="B4B4FE"/>
          </w:tcPr>
          <w:p w:rsidR="00531518" w:rsidP="00260F24" w:rsidRDefault="00531518" w14:paraId="3DEA034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865C77" w:rsidTr="00260F24" w14:paraId="451E631A" w14:textId="77777777">
        <w:tc>
          <w:tcPr>
            <w:tcW w:w="1980" w:type="dxa"/>
            <w:shd w:val="clear" w:color="auto" w:fill="B4B4FE"/>
          </w:tcPr>
          <w:p w:rsidR="00865C77" w:rsidP="00260F24" w:rsidRDefault="00865C77" w14:paraId="6AB99140" w14:textId="7AA2741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L.S.Lowry</w:t>
            </w:r>
            <w:proofErr w:type="spellEnd"/>
          </w:p>
        </w:tc>
        <w:tc>
          <w:tcPr>
            <w:tcW w:w="8363" w:type="dxa"/>
          </w:tcPr>
          <w:p w:rsidRPr="00865C77" w:rsidR="00865C77" w:rsidP="000A0ED2" w:rsidRDefault="00865C77" w14:paraId="6C0634A4" w14:textId="03A64FC9">
            <w:pPr>
              <w:pStyle w:val="NoSpacing"/>
              <w:rPr>
                <w:rFonts w:cstheme="minorHAnsi"/>
              </w:rPr>
            </w:pP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>Laurence Stephen Lowry </w:t>
            </w: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>(</w:t>
            </w: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>1 November 1887 – 23 February 1976) was an English artist.</w:t>
            </w: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 xml:space="preserve"> </w:t>
            </w: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>Lowry painted scenes of life in the industrial districts of North West England</w:t>
            </w: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 xml:space="preserve">. </w:t>
            </w:r>
          </w:p>
        </w:tc>
      </w:tr>
      <w:tr w:rsidR="00531518" w:rsidTr="00260F24" w14:paraId="482828FF" w14:textId="77777777">
        <w:tc>
          <w:tcPr>
            <w:tcW w:w="1980" w:type="dxa"/>
            <w:shd w:val="clear" w:color="auto" w:fill="B4B4FE"/>
          </w:tcPr>
          <w:p w:rsidR="00531518" w:rsidP="00260F24" w:rsidRDefault="00570E79" w14:paraId="0ADEB72B" w14:textId="45C84D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Collage</w:t>
            </w:r>
          </w:p>
        </w:tc>
        <w:tc>
          <w:tcPr>
            <w:tcW w:w="8363" w:type="dxa"/>
          </w:tcPr>
          <w:p w:rsidRPr="000A0ED2" w:rsidR="00531518" w:rsidP="000A0ED2" w:rsidRDefault="00570E79" w14:paraId="1D25A498" w14:textId="295680CA">
            <w:pPr>
              <w:pStyle w:val="NoSpacing"/>
            </w:pPr>
            <w:r>
              <w:t>A piece of art made from different materials</w:t>
            </w:r>
          </w:p>
        </w:tc>
      </w:tr>
      <w:tr w:rsidR="000A0ED2" w:rsidTr="00260F24" w14:paraId="18E5F62D" w14:textId="77777777">
        <w:tc>
          <w:tcPr>
            <w:tcW w:w="1980" w:type="dxa"/>
            <w:shd w:val="clear" w:color="auto" w:fill="B4B4FE"/>
          </w:tcPr>
          <w:p w:rsidR="000A0ED2" w:rsidP="00260F24" w:rsidRDefault="00570E79" w14:paraId="4691B49B" w14:textId="068A3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Tear </w:t>
            </w:r>
          </w:p>
        </w:tc>
        <w:tc>
          <w:tcPr>
            <w:tcW w:w="8363" w:type="dxa"/>
          </w:tcPr>
          <w:p w:rsidRPr="000A0ED2" w:rsidR="000A0ED2" w:rsidP="000A0ED2" w:rsidRDefault="00570E79" w14:paraId="5ECA7B38" w14:textId="5CBCD7B7">
            <w:pPr>
              <w:pStyle w:val="NoSpacing"/>
            </w:pPr>
            <w:r>
              <w:t xml:space="preserve">To pull apart </w:t>
            </w:r>
          </w:p>
        </w:tc>
      </w:tr>
      <w:tr w:rsidR="00531518" w:rsidTr="00260F24" w14:paraId="04C88C40" w14:textId="77777777">
        <w:tc>
          <w:tcPr>
            <w:tcW w:w="1980" w:type="dxa"/>
            <w:shd w:val="clear" w:color="auto" w:fill="B4B4FE"/>
          </w:tcPr>
          <w:p w:rsidR="00531518" w:rsidP="00260F24" w:rsidRDefault="00570E79" w14:paraId="47B986F1" w14:textId="249F38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Cut</w:t>
            </w:r>
          </w:p>
        </w:tc>
        <w:tc>
          <w:tcPr>
            <w:tcW w:w="8363" w:type="dxa"/>
          </w:tcPr>
          <w:p w:rsidRPr="000A0ED2" w:rsidR="00531518" w:rsidP="000A0ED2" w:rsidRDefault="00570E79" w14:paraId="337AB041" w14:textId="12AB75D6">
            <w:pPr>
              <w:pStyle w:val="NoSpacing"/>
            </w:pPr>
            <w:r>
              <w:t>Use scissors to divide something into smaller pieces</w:t>
            </w:r>
          </w:p>
        </w:tc>
      </w:tr>
      <w:tr w:rsidR="00531518" w:rsidTr="00260F24" w14:paraId="7F9A8DD7" w14:textId="77777777">
        <w:tc>
          <w:tcPr>
            <w:tcW w:w="1980" w:type="dxa"/>
            <w:shd w:val="clear" w:color="auto" w:fill="B4B4FE"/>
          </w:tcPr>
          <w:p w:rsidR="00531518" w:rsidP="00260F24" w:rsidRDefault="00570E79" w14:paraId="1CB9368A" w14:textId="3703AF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Layer</w:t>
            </w:r>
          </w:p>
        </w:tc>
        <w:tc>
          <w:tcPr>
            <w:tcW w:w="8363" w:type="dxa"/>
          </w:tcPr>
          <w:p w:rsidRPr="000A0ED2" w:rsidR="00531518" w:rsidP="000A0ED2" w:rsidRDefault="00570E79" w14:paraId="086E03F5" w14:textId="12767147">
            <w:pPr>
              <w:pStyle w:val="NoSpacing"/>
            </w:pPr>
            <w:r>
              <w:t xml:space="preserve">To put one thing on top of another  </w:t>
            </w:r>
          </w:p>
        </w:tc>
      </w:tr>
      <w:tr w:rsidR="00531518" w:rsidTr="00260F24" w14:paraId="1BEE1670" w14:textId="77777777">
        <w:tc>
          <w:tcPr>
            <w:tcW w:w="1980" w:type="dxa"/>
            <w:shd w:val="clear" w:color="auto" w:fill="B4B4FE"/>
          </w:tcPr>
          <w:p w:rsidR="00531518" w:rsidP="00260F24" w:rsidRDefault="00570E79" w14:paraId="06676B1A" w14:textId="4AA85D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Overlap</w:t>
            </w:r>
          </w:p>
        </w:tc>
        <w:tc>
          <w:tcPr>
            <w:tcW w:w="8363" w:type="dxa"/>
          </w:tcPr>
          <w:p w:rsidRPr="000A0ED2" w:rsidR="00531518" w:rsidP="000A0ED2" w:rsidRDefault="00570E79" w14:paraId="488470F4" w14:textId="21E0DEA9">
            <w:pPr>
              <w:pStyle w:val="NoSpacing"/>
            </w:pPr>
            <w:r>
              <w:t xml:space="preserve">One object cover part of another object </w:t>
            </w:r>
          </w:p>
        </w:tc>
      </w:tr>
      <w:tr w:rsidR="00531518" w:rsidTr="00260F24" w14:paraId="4A2C1631" w14:textId="77777777">
        <w:tc>
          <w:tcPr>
            <w:tcW w:w="1980" w:type="dxa"/>
            <w:shd w:val="clear" w:color="auto" w:fill="B4B4FE"/>
          </w:tcPr>
          <w:p w:rsidR="00531518" w:rsidP="00531518" w:rsidRDefault="00570E79" w14:paraId="65AF51A6" w14:textId="7A4A85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Similar </w:t>
            </w:r>
          </w:p>
        </w:tc>
        <w:tc>
          <w:tcPr>
            <w:tcW w:w="8363" w:type="dxa"/>
          </w:tcPr>
          <w:p w:rsidRPr="000A0ED2" w:rsidR="00531518" w:rsidP="000A0ED2" w:rsidRDefault="00570E79" w14:paraId="11DC4412" w14:textId="36167DF1">
            <w:pPr>
              <w:pStyle w:val="NoSpacing"/>
            </w:pPr>
            <w:r>
              <w:t>The same</w:t>
            </w:r>
          </w:p>
        </w:tc>
      </w:tr>
      <w:tr w:rsidR="00531518" w:rsidTr="000A0ED2" w14:paraId="4906933E" w14:textId="77777777">
        <w:trPr>
          <w:trHeight w:val="64"/>
        </w:trPr>
        <w:tc>
          <w:tcPr>
            <w:tcW w:w="1980" w:type="dxa"/>
            <w:shd w:val="clear" w:color="auto" w:fill="B4B4FE"/>
          </w:tcPr>
          <w:p w:rsidR="00531518" w:rsidP="00260F24" w:rsidRDefault="00570E79" w14:paraId="73C9692C" w14:textId="11D6A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Different </w:t>
            </w:r>
          </w:p>
        </w:tc>
        <w:tc>
          <w:tcPr>
            <w:tcW w:w="8363" w:type="dxa"/>
          </w:tcPr>
          <w:p w:rsidRPr="000A0ED2" w:rsidR="00531518" w:rsidP="00570E79" w:rsidRDefault="00570E79" w14:paraId="10D4A690" w14:textId="1695877B">
            <w:pPr>
              <w:pStyle w:val="NoSpacing"/>
            </w:pPr>
            <w:r>
              <w:t xml:space="preserve">Not the same as another </w:t>
            </w:r>
          </w:p>
        </w:tc>
      </w:tr>
      <w:tr w:rsidR="00570E79" w:rsidTr="000A0ED2" w14:paraId="78106DED" w14:textId="77777777">
        <w:trPr>
          <w:trHeight w:val="64"/>
        </w:trPr>
        <w:tc>
          <w:tcPr>
            <w:tcW w:w="1980" w:type="dxa"/>
            <w:shd w:val="clear" w:color="auto" w:fill="B4B4FE"/>
          </w:tcPr>
          <w:p w:rsidR="00570E79" w:rsidP="00260F24" w:rsidRDefault="00E81AC7" w14:paraId="17CF3556" w14:textId="495816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</w:tc>
        <w:tc>
          <w:tcPr>
            <w:tcW w:w="8363" w:type="dxa"/>
          </w:tcPr>
          <w:p w:rsidRPr="000A0ED2" w:rsidR="00570E79" w:rsidP="000A0ED2" w:rsidRDefault="00570E79" w14:paraId="033DE1EA" w14:textId="67A2628B">
            <w:pPr>
              <w:pStyle w:val="NoSpacing"/>
            </w:pPr>
            <w:r>
              <w:t>Simple outlines with a closed line</w:t>
            </w:r>
          </w:p>
        </w:tc>
      </w:tr>
    </w:tbl>
    <w:p w:rsidR="00531518" w:rsidP="008626BE" w:rsidRDefault="00531518" w14:paraId="6D94A7A5" w14:textId="77777777"/>
    <w:p w:rsidR="00531518" w:rsidP="008626BE" w:rsidRDefault="00531518" w14:paraId="73C9B7F8" w14:textId="77777777"/>
    <w:p w:rsidR="00D90832" w:rsidP="00D90832" w:rsidRDefault="001055B9" w14:paraId="03EE0437" w14:textId="73FB212B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619B374E" wp14:editId="2055E9F4">
            <wp:extent cx="1437207" cy="1237032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637" cy="12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68B49B96" wp14:editId="0F09EA9A">
            <wp:extent cx="609600" cy="117613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87" cy="11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40598F7" wp14:editId="0184E573">
            <wp:extent cx="847742" cy="121894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497" cy="12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518FB21" wp14:editId="129EF1D8">
            <wp:extent cx="1425770" cy="1193456"/>
            <wp:effectExtent l="0" t="0" r="317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6920" cy="12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227CF920" wp14:editId="5AC72A2B">
            <wp:extent cx="996778" cy="1202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3874" cy="12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7A" w:rsidP="00D90832" w:rsidRDefault="0015097A" w14:paraId="6206D062" w14:textId="4182E209">
      <w:pPr>
        <w:rPr>
          <w:noProof/>
          <w:lang w:eastAsia="en-GB"/>
        </w:rPr>
      </w:pPr>
    </w:p>
    <w:p w:rsidR="00850404" w:rsidP="00095CC4" w:rsidRDefault="00850404" w14:paraId="3D2BF414" w14:textId="1AFCEEF7">
      <w:pPr>
        <w:rPr>
          <w:rFonts w:asciiTheme="majorHAnsi" w:hAnsiTheme="majorHAnsi" w:cstheme="majorHAnsi"/>
          <w:b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104E9CCC" wp14:editId="3B3A1396">
            <wp:simplePos x="0" y="0"/>
            <wp:positionH relativeFrom="margin">
              <wp:posOffset>5064760</wp:posOffset>
            </wp:positionH>
            <wp:positionV relativeFrom="paragraph">
              <wp:posOffset>-85090</wp:posOffset>
            </wp:positionV>
            <wp:extent cx="1403350" cy="1587500"/>
            <wp:effectExtent l="3175" t="0" r="9525" b="9525"/>
            <wp:wrapTight wrapText="bothSides">
              <wp:wrapPolygon edited="0">
                <wp:start x="21551" y="-43"/>
                <wp:lineTo x="147" y="-43"/>
                <wp:lineTo x="147" y="21470"/>
                <wp:lineTo x="21551" y="21470"/>
                <wp:lineTo x="21551" y="-4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33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65C77" w:rsidR="00850404" w:rsidP="00850404" w:rsidRDefault="00850404" w14:paraId="6AD73646" w14:textId="39A32A95">
      <w:pPr>
        <w:jc w:val="center"/>
        <w:rPr>
          <w:rFonts w:cstheme="min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 xml:space="preserve">              </w:t>
      </w:r>
      <w:r w:rsidRPr="00865C77">
        <w:rPr>
          <w:rFonts w:cstheme="minorHAnsi"/>
          <w:b/>
          <w:sz w:val="32"/>
        </w:rPr>
        <w:t>Year 1 Painting</w:t>
      </w:r>
      <w:r w:rsidRPr="00865C77">
        <w:rPr>
          <w:rFonts w:cstheme="minorHAnsi"/>
          <w:noProof/>
          <w:lang w:eastAsia="en-GB"/>
        </w:rPr>
        <w:t xml:space="preserve"> </w:t>
      </w:r>
    </w:p>
    <w:p w:rsidRPr="00865C77" w:rsidR="00850404" w:rsidP="00850404" w:rsidRDefault="00850404" w14:paraId="32D97F8D" w14:textId="7D49FB1C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b/>
          <w:sz w:val="32"/>
        </w:rPr>
        <w:t xml:space="preserve">               ‘Piet Mondrian’</w:t>
      </w:r>
    </w:p>
    <w:p w:rsidR="00850404" w:rsidP="00D90832" w:rsidRDefault="00850404" w14:paraId="5F972295" w14:textId="43A55EA9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B2D01" w:rsidTr="0095090C" w14:paraId="01220DDB" w14:textId="77777777">
        <w:tc>
          <w:tcPr>
            <w:tcW w:w="10343" w:type="dxa"/>
            <w:shd w:val="clear" w:color="auto" w:fill="B4B4FE"/>
          </w:tcPr>
          <w:p w:rsidR="00F57F6F" w:rsidP="005B2D01" w:rsidRDefault="00F57F6F" w14:paraId="34E5049D" w14:textId="0687A9DF">
            <w:pPr>
              <w:jc w:val="center"/>
              <w:rPr>
                <w:b/>
                <w:bCs/>
              </w:rPr>
            </w:pPr>
          </w:p>
          <w:p w:rsidRPr="00D00A59" w:rsidR="00D00A59" w:rsidP="00D00A59" w:rsidRDefault="005B2D01" w14:paraId="0D810A56" w14:textId="602CDEB9">
            <w:pPr>
              <w:rPr>
                <w:b/>
                <w:bCs/>
              </w:rPr>
            </w:pPr>
            <w:r>
              <w:rPr>
                <w:b/>
                <w:bCs/>
              </w:rPr>
              <w:t>End Point Assessment</w:t>
            </w:r>
            <w:r w:rsidR="00F57F6F">
              <w:rPr>
                <w:b/>
                <w:bCs/>
              </w:rPr>
              <w:t xml:space="preserve"> </w:t>
            </w:r>
          </w:p>
          <w:p w:rsidRPr="00D00A59" w:rsidR="00D00A59" w:rsidP="00D00A59" w:rsidRDefault="00D00A59" w14:paraId="18029322" w14:textId="56748E92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F57F6F" w:rsidP="00D00A59" w:rsidRDefault="00D00A59" w14:paraId="463F3005" w14:textId="47E64423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DF3CB6" w:rsidTr="008626BE" w14:paraId="49E85F5D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4B77B1AF" w14:textId="2C8E11C4">
            <w:pPr>
              <w:rPr>
                <w:bCs/>
              </w:rPr>
            </w:pPr>
            <w:r>
              <w:rPr>
                <w:bCs/>
              </w:rPr>
              <w:t>I can share some facts about Pie</w:t>
            </w:r>
            <w:r w:rsidR="00865C77">
              <w:rPr>
                <w:bCs/>
              </w:rPr>
              <w:t>t</w:t>
            </w:r>
            <w:r>
              <w:rPr>
                <w:bCs/>
              </w:rPr>
              <w:t xml:space="preserve"> Mondrian </w:t>
            </w:r>
          </w:p>
        </w:tc>
      </w:tr>
      <w:tr w:rsidR="00DF3CB6" w:rsidTr="008626BE" w14:paraId="7AA18CAF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48DA52A6" w14:textId="4B7D7F76">
            <w:pPr>
              <w:rPr>
                <w:bCs/>
              </w:rPr>
            </w:pPr>
            <w:r>
              <w:rPr>
                <w:bCs/>
              </w:rPr>
              <w:t>I can describe what I can see in artwork by Pie</w:t>
            </w:r>
            <w:r w:rsidR="00865C77">
              <w:rPr>
                <w:bCs/>
              </w:rPr>
              <w:t>t</w:t>
            </w:r>
            <w:r>
              <w:rPr>
                <w:bCs/>
              </w:rPr>
              <w:t xml:space="preserve"> Mondrian</w:t>
            </w:r>
          </w:p>
        </w:tc>
      </w:tr>
      <w:tr w:rsidR="00DF3CB6" w:rsidTr="008626BE" w14:paraId="16B9907F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268D5318" w14:textId="5195ED7D">
            <w:pPr>
              <w:rPr>
                <w:bCs/>
              </w:rPr>
            </w:pPr>
            <w:r>
              <w:rPr>
                <w:bCs/>
              </w:rPr>
              <w:t>I can say what is similar or different in two pieces of art work by Mondrian</w:t>
            </w:r>
          </w:p>
        </w:tc>
      </w:tr>
      <w:tr w:rsidR="00DF3CB6" w:rsidTr="008626BE" w14:paraId="0E3B7A47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5FD5200D" w14:textId="28E92E23">
            <w:pPr>
              <w:rPr>
                <w:bCs/>
              </w:rPr>
            </w:pPr>
            <w:r>
              <w:rPr>
                <w:bCs/>
              </w:rPr>
              <w:t>I can name the primary and secondary colours</w:t>
            </w:r>
          </w:p>
        </w:tc>
      </w:tr>
      <w:tr w:rsidR="00DF3CB6" w:rsidTr="008626BE" w14:paraId="426CB6C9" w14:textId="77777777">
        <w:tc>
          <w:tcPr>
            <w:tcW w:w="10343" w:type="dxa"/>
            <w:shd w:val="clear" w:color="auto" w:fill="FFFFFF" w:themeFill="background1"/>
          </w:tcPr>
          <w:p w:rsidR="00DF3CB6" w:rsidP="00DF3CB6" w:rsidRDefault="00DF3CB6" w14:paraId="37729937" w14:textId="121D2181">
            <w:pPr>
              <w:rPr>
                <w:bCs/>
              </w:rPr>
            </w:pPr>
            <w:r>
              <w:rPr>
                <w:bCs/>
              </w:rPr>
              <w:t>I can create and use textures in my paint</w:t>
            </w:r>
          </w:p>
        </w:tc>
      </w:tr>
      <w:tr w:rsidR="00DF3CB6" w:rsidTr="008626BE" w14:paraId="62F5D260" w14:textId="77777777">
        <w:tc>
          <w:tcPr>
            <w:tcW w:w="10343" w:type="dxa"/>
            <w:shd w:val="clear" w:color="auto" w:fill="FFFFFF" w:themeFill="background1"/>
          </w:tcPr>
          <w:p w:rsidRPr="00D90832" w:rsidR="00DF3CB6" w:rsidP="00DF3CB6" w:rsidRDefault="00DF3CB6" w14:paraId="1BA6A432" w14:textId="7A6BFCB6">
            <w:pPr>
              <w:rPr>
                <w:bCs/>
              </w:rPr>
            </w:pPr>
            <w:r>
              <w:rPr>
                <w:bCs/>
              </w:rPr>
              <w:t>I can create my own painting using varied brushstrokes and brush size</w:t>
            </w:r>
          </w:p>
        </w:tc>
      </w:tr>
      <w:tr w:rsidR="00DF3CB6" w:rsidTr="008626BE" w14:paraId="01536889" w14:textId="77777777">
        <w:tc>
          <w:tcPr>
            <w:tcW w:w="10343" w:type="dxa"/>
            <w:shd w:val="clear" w:color="auto" w:fill="FFFFFF" w:themeFill="background1"/>
          </w:tcPr>
          <w:p w:rsidRPr="00D90832" w:rsidR="00DF3CB6" w:rsidP="00DF3CB6" w:rsidRDefault="00DF3CB6" w14:paraId="2DC88998" w14:textId="4E65D1F0">
            <w:pPr>
              <w:rPr>
                <w:bCs/>
              </w:rPr>
            </w:pPr>
            <w:r>
              <w:rPr>
                <w:bCs/>
              </w:rPr>
              <w:t xml:space="preserve">I can describe what I like about my own and others work </w:t>
            </w:r>
          </w:p>
        </w:tc>
      </w:tr>
    </w:tbl>
    <w:p w:rsidR="005B2D01" w:rsidRDefault="005B2D01" w14:paraId="60881982" w14:textId="5F845E9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001AFD" w:rsidTr="00DF3CB6" w14:paraId="1E05F2B2" w14:textId="77777777">
        <w:tc>
          <w:tcPr>
            <w:tcW w:w="10343" w:type="dxa"/>
            <w:gridSpan w:val="2"/>
            <w:shd w:val="clear" w:color="auto" w:fill="A7A7FF"/>
          </w:tcPr>
          <w:p w:rsidR="00001AFD" w:rsidP="003C1263" w:rsidRDefault="00001AFD" w14:paraId="08722519" w14:textId="743ADE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865C77" w:rsidTr="00DF3CB6" w14:paraId="41D8A511" w14:textId="77777777">
        <w:tc>
          <w:tcPr>
            <w:tcW w:w="1980" w:type="dxa"/>
            <w:shd w:val="clear" w:color="auto" w:fill="A7A7FF"/>
          </w:tcPr>
          <w:p w:rsidRPr="00DF3CB6" w:rsidR="00865C77" w:rsidP="003C1263" w:rsidRDefault="00865C77" w14:paraId="4EE0EA95" w14:textId="164B2C86">
            <w:pPr>
              <w:jc w:val="center"/>
              <w:rPr>
                <w:b/>
              </w:rPr>
            </w:pPr>
            <w:r>
              <w:rPr>
                <w:b/>
              </w:rPr>
              <w:t>Piet Mondrian</w:t>
            </w:r>
          </w:p>
        </w:tc>
        <w:tc>
          <w:tcPr>
            <w:tcW w:w="8363" w:type="dxa"/>
            <w:shd w:val="clear" w:color="auto" w:fill="FFFFFF" w:themeFill="background1"/>
          </w:tcPr>
          <w:p w:rsidRPr="00865C77" w:rsidR="00865C77" w:rsidP="0095090C" w:rsidRDefault="00865C77" w14:paraId="25943597" w14:textId="756E4FA3">
            <w:pPr>
              <w:pStyle w:val="NoSpacing"/>
              <w:rPr>
                <w:rFonts w:cstheme="minorHAnsi"/>
                <w:bCs/>
              </w:rPr>
            </w:pPr>
            <w:r w:rsidRPr="00865C77">
              <w:rPr>
                <w:rFonts w:cstheme="minorHAnsi"/>
                <w:color w:val="313131"/>
                <w:spacing w:val="2"/>
                <w:shd w:val="clear" w:color="auto" w:fill="F8F7F5"/>
              </w:rPr>
              <w:t>Piet Mondrian is a Dutch artist best known for his abstract paintings</w:t>
            </w:r>
          </w:p>
        </w:tc>
      </w:tr>
      <w:tr w:rsidR="00865C77" w:rsidTr="00DF3CB6" w14:paraId="56CE7063" w14:textId="77777777">
        <w:tc>
          <w:tcPr>
            <w:tcW w:w="1980" w:type="dxa"/>
            <w:shd w:val="clear" w:color="auto" w:fill="A7A7FF"/>
          </w:tcPr>
          <w:p w:rsidR="00865C77" w:rsidP="003C1263" w:rsidRDefault="00865C77" w14:paraId="301775A2" w14:textId="171E839D">
            <w:pPr>
              <w:jc w:val="center"/>
              <w:rPr>
                <w:b/>
              </w:rPr>
            </w:pPr>
            <w:r>
              <w:rPr>
                <w:b/>
              </w:rPr>
              <w:t>Abstract</w:t>
            </w:r>
          </w:p>
        </w:tc>
        <w:tc>
          <w:tcPr>
            <w:tcW w:w="8363" w:type="dxa"/>
            <w:shd w:val="clear" w:color="auto" w:fill="FFFFFF" w:themeFill="background1"/>
          </w:tcPr>
          <w:p w:rsidRPr="00865C77" w:rsidR="00865C77" w:rsidP="00865C77" w:rsidRDefault="00865C77" w14:paraId="0F0891CF" w14:textId="75AAD970">
            <w:pPr>
              <w:pStyle w:val="NoSpacing"/>
              <w:rPr>
                <w:rFonts w:cstheme="minorHAnsi"/>
              </w:rPr>
            </w:pPr>
            <w:r w:rsidRPr="00865C77">
              <w:rPr>
                <w:rFonts w:cstheme="minorHAnsi"/>
              </w:rPr>
              <w:t>Art that is abstract does not show things that are recognisable such as people, objects or landscapes. Instead artists use colours, shapes and textures</w:t>
            </w:r>
          </w:p>
        </w:tc>
      </w:tr>
      <w:tr w:rsidR="00001AFD" w:rsidTr="00DF3CB6" w14:paraId="6326AE5A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653C5C7F" w14:textId="52F80023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Primary colour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E81AC7" w14:paraId="57B55910" w14:textId="00103244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Three basic colours that can be mixed to create new colours. These are red, yellow,  blue</w:t>
            </w:r>
          </w:p>
        </w:tc>
      </w:tr>
      <w:tr w:rsidR="00001AFD" w:rsidTr="00DF3CB6" w14:paraId="2EF51069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5DFB8FFB" w14:textId="16660560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Secondary colour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865C77" w14:paraId="16CF6F7F" w14:textId="49A85EA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color w:val="040C28"/>
              </w:rPr>
              <w:t>C</w:t>
            </w:r>
            <w:r w:rsidRPr="00E81AC7" w:rsidR="00E81AC7">
              <w:rPr>
                <w:rFonts w:cstheme="minorHAnsi"/>
                <w:color w:val="040C28"/>
              </w:rPr>
              <w:t>olour combinations created by the equal mixture of two primary colours</w:t>
            </w:r>
          </w:p>
        </w:tc>
      </w:tr>
      <w:tr w:rsidR="00001AFD" w:rsidTr="00DF3CB6" w14:paraId="6AEFB188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0A836B9B" w14:textId="2661A501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Mix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E81AC7" w14:paraId="6EC3DC84" w14:textId="3EC930AB">
            <w:pPr>
              <w:pStyle w:val="NoSpacing"/>
              <w:rPr>
                <w:rFonts w:cstheme="minorHAnsi"/>
              </w:rPr>
            </w:pPr>
            <w:r w:rsidRPr="00E81AC7">
              <w:rPr>
                <w:rFonts w:cstheme="minorHAnsi"/>
                <w:color w:val="000000"/>
              </w:rPr>
              <w:t>To put different things together so that the parts become one.</w:t>
            </w:r>
          </w:p>
        </w:tc>
      </w:tr>
      <w:tr w:rsidR="00001AFD" w:rsidTr="00DF3CB6" w14:paraId="1B26E928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087A98BC" w14:textId="0B4558F1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Brushstroke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E81AC7" w14:paraId="62420E2E" w14:textId="582F7438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The way in which paint is put on to a surface with a brush</w:t>
            </w:r>
          </w:p>
        </w:tc>
      </w:tr>
      <w:tr w:rsidR="00001AFD" w:rsidTr="00DF3CB6" w14:paraId="0B2EB21E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3ECB7355" w14:textId="365A8E80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Brush size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E81AC7" w14:paraId="1E144884" w14:textId="474D5191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How big or small the paint comes out because of the tool used</w:t>
            </w:r>
          </w:p>
        </w:tc>
      </w:tr>
      <w:tr w:rsidR="00001AFD" w:rsidTr="00DF3CB6" w14:paraId="5FDBC47D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1973EB4A" w14:textId="43EA991E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Texture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95090C" w:rsidRDefault="00E81AC7" w14:paraId="0F1626D0" w14:textId="0A268B01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The feel or look of a surface</w:t>
            </w:r>
          </w:p>
        </w:tc>
      </w:tr>
      <w:tr w:rsidR="00001AFD" w:rsidTr="00DF3CB6" w14:paraId="74337C42" w14:textId="77777777">
        <w:tc>
          <w:tcPr>
            <w:tcW w:w="1980" w:type="dxa"/>
            <w:shd w:val="clear" w:color="auto" w:fill="A7A7FF"/>
          </w:tcPr>
          <w:p w:rsidRPr="00DF3CB6" w:rsidR="00001AFD" w:rsidP="003C1263" w:rsidRDefault="00850404" w14:paraId="0D0DE1D4" w14:textId="02747E78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Sweep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001AFD" w:rsidP="00E81AC7" w:rsidRDefault="00E81AC7" w14:paraId="689D4380" w14:textId="651FFD62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To apply the paint lightly resembling the movement of a sweeping brush</w:t>
            </w:r>
          </w:p>
        </w:tc>
      </w:tr>
      <w:tr w:rsidR="00850404" w:rsidTr="00DF3CB6" w14:paraId="2BED1558" w14:textId="77777777">
        <w:tc>
          <w:tcPr>
            <w:tcW w:w="1980" w:type="dxa"/>
            <w:shd w:val="clear" w:color="auto" w:fill="A7A7FF"/>
          </w:tcPr>
          <w:p w:rsidRPr="00DF3CB6" w:rsidR="00850404" w:rsidP="003C1263" w:rsidRDefault="00850404" w14:paraId="4E6CAF14" w14:textId="79C0401B">
            <w:pPr>
              <w:jc w:val="center"/>
              <w:rPr>
                <w:b/>
              </w:rPr>
            </w:pPr>
            <w:r w:rsidRPr="00DF3CB6">
              <w:rPr>
                <w:b/>
              </w:rPr>
              <w:t>Dab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850404" w:rsidP="0095090C" w:rsidRDefault="00E81AC7" w14:paraId="3A856E81" w14:textId="2951544F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color w:val="040C28"/>
              </w:rPr>
              <w:t>the motion with which you pat or apply something to a surface</w:t>
            </w:r>
          </w:p>
        </w:tc>
      </w:tr>
      <w:tr w:rsidR="00850404" w:rsidTr="00DF3CB6" w14:paraId="5B526BB2" w14:textId="77777777">
        <w:tc>
          <w:tcPr>
            <w:tcW w:w="1980" w:type="dxa"/>
            <w:shd w:val="clear" w:color="auto" w:fill="A7A7FF"/>
          </w:tcPr>
          <w:p w:rsidRPr="00DF3CB6" w:rsidR="00850404" w:rsidP="003C1263" w:rsidRDefault="00850404" w14:paraId="02BB598D" w14:textId="0CA799D4">
            <w:pPr>
              <w:jc w:val="center"/>
              <w:rPr>
                <w:b/>
              </w:rPr>
            </w:pPr>
            <w:r w:rsidRPr="00DF3CB6">
              <w:rPr>
                <w:b/>
              </w:rPr>
              <w:t>Shape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850404" w:rsidP="0095090C" w:rsidRDefault="00E81AC7" w14:paraId="68673B14" w14:textId="5E39B3E2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</w:rPr>
              <w:t>Simple outlines with a closed line</w:t>
            </w:r>
          </w:p>
        </w:tc>
      </w:tr>
      <w:tr w:rsidR="00850404" w:rsidTr="00DF3CB6" w14:paraId="37A303D3" w14:textId="77777777">
        <w:tc>
          <w:tcPr>
            <w:tcW w:w="1980" w:type="dxa"/>
            <w:shd w:val="clear" w:color="auto" w:fill="A7A7FF"/>
          </w:tcPr>
          <w:p w:rsidRPr="00DF3CB6" w:rsidR="00850404" w:rsidP="003C1263" w:rsidRDefault="00850404" w14:paraId="3C87FD78" w14:textId="3792E8E1">
            <w:pPr>
              <w:jc w:val="center"/>
              <w:rPr>
                <w:b/>
              </w:rPr>
            </w:pPr>
            <w:r w:rsidRPr="00DF3CB6">
              <w:rPr>
                <w:b/>
              </w:rPr>
              <w:t>Pattern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850404" w:rsidP="0095090C" w:rsidRDefault="00E81AC7" w14:paraId="4813B8BD" w14:textId="4E6AB6A2">
            <w:pPr>
              <w:pStyle w:val="NoSpacing"/>
              <w:rPr>
                <w:rFonts w:cstheme="minorHAnsi"/>
                <w:bCs/>
              </w:rPr>
            </w:pPr>
            <w:r w:rsidRPr="00E81AC7">
              <w:rPr>
                <w:rFonts w:cstheme="minorHAnsi"/>
                <w:bCs/>
              </w:rPr>
              <w:t>A repeated decorative design</w:t>
            </w:r>
          </w:p>
        </w:tc>
      </w:tr>
      <w:tr w:rsidRPr="000A0ED2" w:rsidR="00DF3CB6" w:rsidTr="00DF3CB6" w14:paraId="3E60360D" w14:textId="77777777">
        <w:tc>
          <w:tcPr>
            <w:tcW w:w="1980" w:type="dxa"/>
            <w:shd w:val="clear" w:color="auto" w:fill="A7A7FF"/>
          </w:tcPr>
          <w:p w:rsidR="00DF3CB6" w:rsidP="004E36B1" w:rsidRDefault="00DF3CB6" w14:paraId="48C2CE7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Similar 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DF3CB6" w:rsidP="004E36B1" w:rsidRDefault="00DF3CB6" w14:paraId="747818E6" w14:textId="77777777">
            <w:pPr>
              <w:pStyle w:val="NoSpacing"/>
              <w:rPr>
                <w:rFonts w:cstheme="minorHAnsi"/>
              </w:rPr>
            </w:pPr>
            <w:r w:rsidRPr="00E81AC7">
              <w:rPr>
                <w:rFonts w:cstheme="minorHAnsi"/>
              </w:rPr>
              <w:t>The same</w:t>
            </w:r>
          </w:p>
        </w:tc>
      </w:tr>
      <w:tr w:rsidRPr="000A0ED2" w:rsidR="00DF3CB6" w:rsidTr="00DF3CB6" w14:paraId="2B947550" w14:textId="77777777">
        <w:trPr>
          <w:trHeight w:val="64"/>
        </w:trPr>
        <w:tc>
          <w:tcPr>
            <w:tcW w:w="1980" w:type="dxa"/>
            <w:shd w:val="clear" w:color="auto" w:fill="A7A7FF"/>
          </w:tcPr>
          <w:p w:rsidR="00DF3CB6" w:rsidP="004E36B1" w:rsidRDefault="00DF3CB6" w14:paraId="0C066C5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Different </w:t>
            </w:r>
          </w:p>
        </w:tc>
        <w:tc>
          <w:tcPr>
            <w:tcW w:w="8363" w:type="dxa"/>
            <w:shd w:val="clear" w:color="auto" w:fill="FFFFFF" w:themeFill="background1"/>
          </w:tcPr>
          <w:p w:rsidRPr="00E81AC7" w:rsidR="00DF3CB6" w:rsidP="004E36B1" w:rsidRDefault="00DF3CB6" w14:paraId="6D77E4E1" w14:textId="77777777">
            <w:pPr>
              <w:pStyle w:val="NoSpacing"/>
              <w:rPr>
                <w:rFonts w:cstheme="minorHAnsi"/>
              </w:rPr>
            </w:pPr>
            <w:r w:rsidRPr="00E81AC7">
              <w:rPr>
                <w:rFonts w:cstheme="minorHAnsi"/>
              </w:rPr>
              <w:t xml:space="preserve">Not the same as another </w:t>
            </w:r>
          </w:p>
        </w:tc>
      </w:tr>
    </w:tbl>
    <w:p w:rsidR="007459E7" w:rsidP="003C1263" w:rsidRDefault="00865C77" w14:paraId="17B6E66F" w14:textId="6FF89DDD">
      <w:pPr>
        <w:jc w:val="center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59F0ADE9" wp14:editId="57C1DEA3">
            <wp:simplePos x="0" y="0"/>
            <wp:positionH relativeFrom="column">
              <wp:posOffset>4839286</wp:posOffset>
            </wp:positionH>
            <wp:positionV relativeFrom="paragraph">
              <wp:posOffset>377727</wp:posOffset>
            </wp:positionV>
            <wp:extent cx="1671955" cy="1718310"/>
            <wp:effectExtent l="0" t="0" r="4445" b="0"/>
            <wp:wrapTight wrapText="bothSides">
              <wp:wrapPolygon edited="0">
                <wp:start x="0" y="0"/>
                <wp:lineTo x="0" y="21313"/>
                <wp:lineTo x="21411" y="21313"/>
                <wp:lineTo x="2141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DB" w:rsidP="00B57AEA" w:rsidRDefault="00865C77" w14:paraId="00634C32" w14:textId="4F21EBFC" w14:noSpellErr="1">
      <w:pPr>
        <w:jc w:val="center"/>
        <w:rPr>
          <w:b w:val="1"/>
          <w:bCs w:val="1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2B7BF4A" wp14:editId="2758C4EE">
            <wp:simplePos x="0" y="0"/>
            <wp:positionH relativeFrom="column">
              <wp:posOffset>259715</wp:posOffset>
            </wp:positionH>
            <wp:positionV relativeFrom="paragraph">
              <wp:posOffset>7620</wp:posOffset>
            </wp:positionV>
            <wp:extent cx="1758315" cy="182816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DB" w:rsidP="00B57AEA" w:rsidRDefault="00CE1759" w14:paraId="426677A8" w14:textId="753E3EB5">
      <w:pPr>
        <w:jc w:val="center"/>
        <w:rPr>
          <w:b/>
          <w:bCs/>
        </w:rPr>
      </w:pPr>
      <w:r>
        <w:rPr>
          <w:b/>
          <w:bCs/>
        </w:rPr>
        <w:t xml:space="preserve">                                </w:t>
      </w:r>
    </w:p>
    <w:p w:rsidR="00A556DB" w:rsidP="00B57AEA" w:rsidRDefault="00A556DB" w14:paraId="2D8A2130" w14:textId="77777777">
      <w:pPr>
        <w:jc w:val="center"/>
        <w:rPr>
          <w:b/>
          <w:bCs/>
        </w:rPr>
      </w:pPr>
    </w:p>
    <w:p w:rsidR="00850404" w:rsidP="00715A51" w:rsidRDefault="00850404" w14:paraId="28D046C3" w14:textId="5C1896BD">
      <w:pPr>
        <w:tabs>
          <w:tab w:val="left" w:pos="574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2B3DD907" wp14:editId="3052A3F1">
            <wp:simplePos x="0" y="0"/>
            <wp:positionH relativeFrom="margin">
              <wp:posOffset>5262978</wp:posOffset>
            </wp:positionH>
            <wp:positionV relativeFrom="paragraph">
              <wp:posOffset>0</wp:posOffset>
            </wp:positionV>
            <wp:extent cx="1143635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228" y="21336"/>
                <wp:lineTo x="212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65C77" w:rsidR="00850404" w:rsidP="2AE8ACF8" w:rsidRDefault="00850404" w14:paraId="62E7F55A" w14:textId="74B1CE8D">
      <w:pPr>
        <w:jc w:val="center"/>
        <w:rPr>
          <w:rFonts w:cs="Calibri" w:cstheme="minorAscii"/>
          <w:b w:val="1"/>
          <w:bCs w:val="1"/>
          <w:sz w:val="32"/>
          <w:szCs w:val="32"/>
        </w:rPr>
      </w:pPr>
      <w:r w:rsidRPr="2AE8ACF8" w:rsidR="00850404">
        <w:rPr>
          <w:rFonts w:ascii="Calibri Light" w:hAnsi="Calibri Light" w:cs="Calibri Light" w:asciiTheme="majorAscii" w:hAnsiTheme="majorAscii" w:cstheme="majorAscii"/>
          <w:b w:val="1"/>
          <w:bCs w:val="1"/>
          <w:sz w:val="32"/>
          <w:szCs w:val="32"/>
        </w:rPr>
        <w:t xml:space="preserve">        </w:t>
      </w:r>
    </w:p>
    <w:p w:rsidRPr="00865C77" w:rsidR="00850404" w:rsidP="2AE8ACF8" w:rsidRDefault="00850404" w14:paraId="6690911A" w14:textId="22661C27">
      <w:pPr>
        <w:jc w:val="center"/>
        <w:rPr>
          <w:rFonts w:cs="Calibri" w:cstheme="minorAscii"/>
          <w:b w:val="1"/>
          <w:bCs w:val="1"/>
          <w:sz w:val="32"/>
          <w:szCs w:val="32"/>
        </w:rPr>
      </w:pPr>
    </w:p>
    <w:p w:rsidRPr="00865C77" w:rsidR="00850404" w:rsidP="2AE8ACF8" w:rsidRDefault="00850404" w14:paraId="214453B4" w14:textId="50829E04">
      <w:pPr>
        <w:jc w:val="center"/>
        <w:rPr>
          <w:rFonts w:cs="Calibri" w:cstheme="minorAscii"/>
          <w:b w:val="1"/>
          <w:bCs w:val="1"/>
          <w:sz w:val="32"/>
          <w:szCs w:val="32"/>
        </w:rPr>
      </w:pPr>
      <w:r w:rsidRPr="2AE8ACF8" w:rsidR="00850404">
        <w:rPr>
          <w:rFonts w:cs="Calibri" w:cstheme="minorAscii"/>
          <w:b w:val="1"/>
          <w:bCs w:val="1"/>
          <w:sz w:val="32"/>
          <w:szCs w:val="32"/>
        </w:rPr>
        <w:t>Year 1 Drawing</w:t>
      </w:r>
    </w:p>
    <w:p w:rsidRPr="00865C77" w:rsidR="00850404" w:rsidP="00850404" w:rsidRDefault="00850404" w14:paraId="554BDAAF" w14:textId="552EC417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b/>
          <w:sz w:val="32"/>
        </w:rPr>
        <w:t xml:space="preserve">       ‘Beatrix Potter`</w:t>
      </w:r>
    </w:p>
    <w:p w:rsidR="00850404" w:rsidP="00850404" w:rsidRDefault="00850404" w14:paraId="5A11518D" w14:textId="6FBE4008">
      <w:pPr>
        <w:rPr>
          <w:b/>
          <w:bCs/>
        </w:rPr>
      </w:pPr>
    </w:p>
    <w:p w:rsidR="00850404" w:rsidP="00850404" w:rsidRDefault="00850404" w14:paraId="70AB677E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850404" w:rsidTr="004E36B1" w14:paraId="571B26B9" w14:textId="77777777">
        <w:tc>
          <w:tcPr>
            <w:tcW w:w="10343" w:type="dxa"/>
            <w:shd w:val="clear" w:color="auto" w:fill="B4B4FE"/>
          </w:tcPr>
          <w:p w:rsidR="00850404" w:rsidP="004E36B1" w:rsidRDefault="00850404" w14:paraId="6572703A" w14:textId="77777777">
            <w:pPr>
              <w:jc w:val="center"/>
              <w:rPr>
                <w:b/>
                <w:bCs/>
              </w:rPr>
            </w:pPr>
          </w:p>
          <w:p w:rsidRPr="00D00A59" w:rsidR="00850404" w:rsidP="004E36B1" w:rsidRDefault="00850404" w14:paraId="72485163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:rsidRPr="00D00A59" w:rsidR="00850404" w:rsidP="004E36B1" w:rsidRDefault="00850404" w14:paraId="5B672784" w14:textId="77777777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850404" w:rsidP="004E36B1" w:rsidRDefault="00850404" w14:paraId="1F63EA2B" w14:textId="77777777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DF3CB6" w:rsidTr="004E36B1" w14:paraId="474AA30D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47A95C66" w14:textId="4E4B56B5">
            <w:pPr>
              <w:rPr>
                <w:bCs/>
              </w:rPr>
            </w:pPr>
            <w:r>
              <w:rPr>
                <w:bCs/>
              </w:rPr>
              <w:t xml:space="preserve">I can share some facts about Beatrix Potter </w:t>
            </w:r>
          </w:p>
        </w:tc>
      </w:tr>
      <w:tr w:rsidR="00DF3CB6" w:rsidTr="004E36B1" w14:paraId="50B61443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155DF614" w14:textId="6091793C">
            <w:pPr>
              <w:rPr>
                <w:bCs/>
              </w:rPr>
            </w:pPr>
            <w:r>
              <w:rPr>
                <w:bCs/>
              </w:rPr>
              <w:t>I can describe what I can see in artwork by Beatrix Potter</w:t>
            </w:r>
          </w:p>
        </w:tc>
      </w:tr>
      <w:tr w:rsidR="00DF3CB6" w:rsidTr="004E36B1" w14:paraId="11D368EB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7434349D" w14:textId="6B07A771">
            <w:pPr>
              <w:rPr>
                <w:bCs/>
              </w:rPr>
            </w:pPr>
            <w:r>
              <w:rPr>
                <w:bCs/>
              </w:rPr>
              <w:t xml:space="preserve">I can say what is similar or different in two pieces of art work by Potter </w:t>
            </w:r>
          </w:p>
        </w:tc>
      </w:tr>
      <w:tr w:rsidR="00DF3CB6" w:rsidTr="004E36B1" w14:paraId="43FBF628" w14:textId="77777777">
        <w:tc>
          <w:tcPr>
            <w:tcW w:w="10343" w:type="dxa"/>
            <w:shd w:val="clear" w:color="auto" w:fill="FFFFFF" w:themeFill="background1"/>
          </w:tcPr>
          <w:p w:rsidRPr="00D00A59" w:rsidR="00DF3CB6" w:rsidP="00DF3CB6" w:rsidRDefault="00DF3CB6" w14:paraId="766CB8D7" w14:textId="55735D45">
            <w:pPr>
              <w:rPr>
                <w:bCs/>
              </w:rPr>
            </w:pPr>
            <w:r>
              <w:rPr>
                <w:bCs/>
              </w:rPr>
              <w:t xml:space="preserve">I can use a variety of tools </w:t>
            </w:r>
            <w:r w:rsidR="00865C77">
              <w:rPr>
                <w:bCs/>
              </w:rPr>
              <w:t xml:space="preserve">(pencil, pen, crayons) </w:t>
            </w:r>
            <w:r>
              <w:rPr>
                <w:bCs/>
              </w:rPr>
              <w:t>as I explore line, shape and colour</w:t>
            </w:r>
          </w:p>
        </w:tc>
      </w:tr>
      <w:tr w:rsidR="00DF3CB6" w:rsidTr="004E36B1" w14:paraId="2EC011CD" w14:textId="77777777">
        <w:tc>
          <w:tcPr>
            <w:tcW w:w="10343" w:type="dxa"/>
            <w:shd w:val="clear" w:color="auto" w:fill="FFFFFF" w:themeFill="background1"/>
          </w:tcPr>
          <w:p w:rsidRPr="00D90832" w:rsidR="00DF3CB6" w:rsidP="00DF3CB6" w:rsidRDefault="00DF3CB6" w14:paraId="341F45A8" w14:textId="4A979A75">
            <w:pPr>
              <w:rPr>
                <w:bCs/>
              </w:rPr>
            </w:pPr>
            <w:r>
              <w:rPr>
                <w:bCs/>
              </w:rPr>
              <w:t xml:space="preserve">I can create my own observational drawing using a variety of dry media </w:t>
            </w:r>
          </w:p>
        </w:tc>
      </w:tr>
      <w:tr w:rsidR="00DF3CB6" w:rsidTr="004E36B1" w14:paraId="22606CD2" w14:textId="77777777">
        <w:tc>
          <w:tcPr>
            <w:tcW w:w="10343" w:type="dxa"/>
            <w:shd w:val="clear" w:color="auto" w:fill="FFFFFF" w:themeFill="background1"/>
          </w:tcPr>
          <w:p w:rsidRPr="00D90832" w:rsidR="00DF3CB6" w:rsidP="00DF3CB6" w:rsidRDefault="00DF3CB6" w14:paraId="1977C229" w14:textId="531F5C63">
            <w:pPr>
              <w:rPr>
                <w:bCs/>
              </w:rPr>
            </w:pPr>
            <w:r>
              <w:rPr>
                <w:bCs/>
              </w:rPr>
              <w:t xml:space="preserve">I can describe what I like about my own and others work </w:t>
            </w:r>
          </w:p>
        </w:tc>
      </w:tr>
    </w:tbl>
    <w:p w:rsidR="00850404" w:rsidP="00850404" w:rsidRDefault="00850404" w14:paraId="683B8A88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850404" w:rsidTr="004E36B1" w14:paraId="26F0A709" w14:textId="77777777">
        <w:tc>
          <w:tcPr>
            <w:tcW w:w="10343" w:type="dxa"/>
            <w:gridSpan w:val="2"/>
            <w:shd w:val="clear" w:color="auto" w:fill="B4B4FE"/>
          </w:tcPr>
          <w:p w:rsidR="00850404" w:rsidP="004E36B1" w:rsidRDefault="00850404" w14:paraId="4F3E5FD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865C77" w:rsidTr="004E36B1" w14:paraId="2E4ABB9A" w14:textId="77777777">
        <w:tc>
          <w:tcPr>
            <w:tcW w:w="1980" w:type="dxa"/>
            <w:shd w:val="clear" w:color="auto" w:fill="B4B4FE"/>
          </w:tcPr>
          <w:p w:rsidRPr="00DF3CB6" w:rsidR="00865C77" w:rsidP="004E36B1" w:rsidRDefault="00865C77" w14:paraId="5AEFF99B" w14:textId="529C5342">
            <w:pPr>
              <w:jc w:val="center"/>
              <w:rPr>
                <w:b/>
              </w:rPr>
            </w:pPr>
            <w:r>
              <w:rPr>
                <w:b/>
              </w:rPr>
              <w:t>Beatrix Potter</w:t>
            </w:r>
          </w:p>
        </w:tc>
        <w:tc>
          <w:tcPr>
            <w:tcW w:w="8363" w:type="dxa"/>
          </w:tcPr>
          <w:p w:rsidRPr="00865C77" w:rsidR="00865C77" w:rsidP="004E36B1" w:rsidRDefault="00865C77" w14:paraId="4347A326" w14:textId="561CC386">
            <w:pPr>
              <w:pStyle w:val="NoSpacing"/>
              <w:rPr>
                <w:rFonts w:cstheme="minorHAnsi"/>
                <w:szCs w:val="20"/>
              </w:rPr>
            </w:pPr>
            <w:r w:rsidRPr="00865C77">
              <w:rPr>
                <w:rFonts w:cstheme="minorHAnsi"/>
                <w:color w:val="111111"/>
                <w:shd w:val="clear" w:color="auto" w:fill="FFFFFF"/>
              </w:rPr>
              <w:t>Helen Beatrix Potter was</w:t>
            </w:r>
            <w:r w:rsidRPr="00865C77">
              <w:rPr>
                <w:rStyle w:val="Strong"/>
                <w:rFonts w:cstheme="minorHAnsi"/>
                <w:color w:val="111111"/>
                <w:shd w:val="clear" w:color="auto" w:fill="FFFFFF"/>
              </w:rPr>
              <w:t> </w:t>
            </w:r>
            <w:r w:rsidRPr="00865C77">
              <w:rPr>
                <w:rStyle w:val="Strong"/>
                <w:rFonts w:cstheme="minorHAnsi"/>
                <w:b w:val="0"/>
                <w:bCs w:val="0"/>
                <w:color w:val="111111"/>
                <w:shd w:val="clear" w:color="auto" w:fill="FFFFFF"/>
              </w:rPr>
              <w:t>an English writer, illustrator, natural scientist, and conservationist</w:t>
            </w:r>
            <w:r w:rsidRPr="00865C77">
              <w:rPr>
                <w:rStyle w:val="Strong"/>
                <w:rFonts w:cstheme="minorHAnsi"/>
                <w:color w:val="111111"/>
                <w:shd w:val="clear" w:color="auto" w:fill="FFFFFF"/>
              </w:rPr>
              <w:t>.</w:t>
            </w:r>
            <w:r w:rsidRPr="00865C77">
              <w:rPr>
                <w:rFonts w:cstheme="minorHAnsi"/>
                <w:color w:val="111111"/>
                <w:shd w:val="clear" w:color="auto" w:fill="FFFFFF"/>
              </w:rPr>
              <w:t> She is best known for her children's books featuring animals, such as The Tale of Peter Rabbit</w:t>
            </w:r>
            <w:r>
              <w:rPr>
                <w:rFonts w:cstheme="minorHAnsi"/>
                <w:color w:val="111111"/>
                <w:shd w:val="clear" w:color="auto" w:fill="FFFFFF"/>
              </w:rPr>
              <w:t>.</w:t>
            </w:r>
          </w:p>
        </w:tc>
      </w:tr>
      <w:tr w:rsidR="00865C77" w:rsidTr="004E36B1" w14:paraId="24AFA0B8" w14:textId="77777777">
        <w:tc>
          <w:tcPr>
            <w:tcW w:w="1980" w:type="dxa"/>
            <w:shd w:val="clear" w:color="auto" w:fill="B4B4FE"/>
          </w:tcPr>
          <w:p w:rsidR="00865C77" w:rsidP="004E36B1" w:rsidRDefault="00865C77" w14:paraId="792B8192" w14:textId="2AF482D8">
            <w:pPr>
              <w:jc w:val="center"/>
              <w:rPr>
                <w:b/>
              </w:rPr>
            </w:pPr>
            <w:r>
              <w:rPr>
                <w:b/>
              </w:rPr>
              <w:t xml:space="preserve">Illustrator </w:t>
            </w:r>
          </w:p>
        </w:tc>
        <w:tc>
          <w:tcPr>
            <w:tcW w:w="8363" w:type="dxa"/>
          </w:tcPr>
          <w:p w:rsidRPr="00865C77" w:rsidR="00865C77" w:rsidP="004E36B1" w:rsidRDefault="00865C77" w14:paraId="1516BF25" w14:textId="46D35959">
            <w:pPr>
              <w:pStyle w:val="NoSpacing"/>
              <w:rPr>
                <w:rFonts w:cstheme="minorHAnsi"/>
                <w:color w:val="111111"/>
                <w:shd w:val="clear" w:color="auto" w:fill="FFFFFF"/>
              </w:rPr>
            </w:pPr>
            <w:r>
              <w:rPr>
                <w:rFonts w:cstheme="minorHAnsi"/>
                <w:color w:val="111111"/>
                <w:shd w:val="clear" w:color="auto" w:fill="FFFFFF"/>
              </w:rPr>
              <w:t xml:space="preserve">Illustrators create drawings for books </w:t>
            </w:r>
          </w:p>
        </w:tc>
      </w:tr>
      <w:tr w:rsidR="00850404" w:rsidTr="004E36B1" w14:paraId="01203A20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7944C082" w14:textId="365DAA57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Line</w:t>
            </w:r>
          </w:p>
        </w:tc>
        <w:tc>
          <w:tcPr>
            <w:tcW w:w="8363" w:type="dxa"/>
          </w:tcPr>
          <w:p w:rsidRPr="00E81AC7" w:rsidR="00850404" w:rsidP="004E36B1" w:rsidRDefault="00E81AC7" w14:paraId="5D9A3CED" w14:textId="637F728B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>A long, thin mark</w:t>
            </w:r>
          </w:p>
        </w:tc>
      </w:tr>
      <w:tr w:rsidR="00850404" w:rsidTr="004E36B1" w14:paraId="15C5448D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4C6291ED" w14:textId="1B44FCF0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Shape</w:t>
            </w:r>
          </w:p>
        </w:tc>
        <w:tc>
          <w:tcPr>
            <w:tcW w:w="8363" w:type="dxa"/>
          </w:tcPr>
          <w:p w:rsidRPr="00E81AC7" w:rsidR="00850404" w:rsidP="004E36B1" w:rsidRDefault="00E81AC7" w14:paraId="7C8502B1" w14:textId="66B6D20C">
            <w:pPr>
              <w:pStyle w:val="NoSpacing"/>
            </w:pPr>
            <w:r w:rsidRPr="00E81AC7">
              <w:t>Simple outlines with a closed line</w:t>
            </w:r>
          </w:p>
        </w:tc>
      </w:tr>
      <w:tr w:rsidR="00850404" w:rsidTr="004E36B1" w14:paraId="341E9AF6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4BE39FA0" w14:textId="4BB04F4D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Colour</w:t>
            </w:r>
          </w:p>
        </w:tc>
        <w:tc>
          <w:tcPr>
            <w:tcW w:w="8363" w:type="dxa"/>
          </w:tcPr>
          <w:p w:rsidRPr="00E81AC7" w:rsidR="00850404" w:rsidP="004E36B1" w:rsidRDefault="00E81AC7" w14:paraId="766FA51F" w14:textId="39CE81CA">
            <w:pPr>
              <w:pStyle w:val="NoSpacing"/>
            </w:pPr>
            <w:r w:rsidRPr="00E81AC7">
              <w:rPr>
                <w:rFonts w:cstheme="minorHAnsi"/>
                <w:color w:val="000000"/>
              </w:rPr>
              <w:t>A quality of light as our eyes see it</w:t>
            </w:r>
          </w:p>
        </w:tc>
      </w:tr>
      <w:tr w:rsidR="00850404" w:rsidTr="004E36B1" w14:paraId="0C9159FC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152B9D38" w14:textId="0DD8E839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Observe</w:t>
            </w:r>
          </w:p>
        </w:tc>
        <w:tc>
          <w:tcPr>
            <w:tcW w:w="8363" w:type="dxa"/>
          </w:tcPr>
          <w:p w:rsidRPr="00E81AC7" w:rsidR="00850404" w:rsidP="00E81AC7" w:rsidRDefault="00E81AC7" w14:paraId="453B3C9E" w14:textId="19E934A5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 xml:space="preserve">To notice and comment on the appearance  </w:t>
            </w:r>
          </w:p>
        </w:tc>
      </w:tr>
      <w:tr w:rsidR="00850404" w:rsidTr="004E36B1" w14:paraId="3E26B60A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3F35D131" w14:textId="284B0F05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Draw</w:t>
            </w:r>
          </w:p>
        </w:tc>
        <w:tc>
          <w:tcPr>
            <w:tcW w:w="8363" w:type="dxa"/>
          </w:tcPr>
          <w:p w:rsidRPr="00E81AC7" w:rsidR="00850404" w:rsidP="00E81AC7" w:rsidRDefault="00E81AC7" w14:paraId="0EA72AEE" w14:textId="48E218AE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 xml:space="preserve">Making marks and lines with a pencil or pen </w:t>
            </w:r>
          </w:p>
        </w:tc>
      </w:tr>
      <w:tr w:rsidR="00850404" w:rsidTr="004E36B1" w14:paraId="19A2471B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DF3CB6" w14:paraId="6E2285B5" w14:textId="738C1FB2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Thick</w:t>
            </w:r>
          </w:p>
        </w:tc>
        <w:tc>
          <w:tcPr>
            <w:tcW w:w="8363" w:type="dxa"/>
          </w:tcPr>
          <w:p w:rsidRPr="00E81AC7" w:rsidR="00850404" w:rsidP="004E36B1" w:rsidRDefault="00E81AC7" w14:paraId="3D70560F" w14:textId="44314B54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>A larger width of a line</w:t>
            </w:r>
          </w:p>
        </w:tc>
      </w:tr>
      <w:tr w:rsidR="00E81AC7" w:rsidTr="004E36B1" w14:paraId="4C251440" w14:textId="77777777">
        <w:tc>
          <w:tcPr>
            <w:tcW w:w="1980" w:type="dxa"/>
            <w:shd w:val="clear" w:color="auto" w:fill="B4B4FE"/>
          </w:tcPr>
          <w:p w:rsidRPr="00DF3CB6" w:rsidR="00E81AC7" w:rsidP="00E81AC7" w:rsidRDefault="00E81AC7" w14:paraId="018E9F7E" w14:textId="6D4F3A60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Thin</w:t>
            </w:r>
          </w:p>
        </w:tc>
        <w:tc>
          <w:tcPr>
            <w:tcW w:w="8363" w:type="dxa"/>
          </w:tcPr>
          <w:p w:rsidRPr="00E81AC7" w:rsidR="00E81AC7" w:rsidP="00E81AC7" w:rsidRDefault="00E81AC7" w14:paraId="57895F97" w14:textId="3E459FB5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>A thinner width of a line</w:t>
            </w:r>
          </w:p>
        </w:tc>
      </w:tr>
      <w:tr w:rsidR="00E81AC7" w:rsidTr="004E36B1" w14:paraId="517A87E9" w14:textId="77777777">
        <w:tc>
          <w:tcPr>
            <w:tcW w:w="1980" w:type="dxa"/>
            <w:shd w:val="clear" w:color="auto" w:fill="B4B4FE"/>
          </w:tcPr>
          <w:p w:rsidRPr="00DF3CB6" w:rsidR="00E81AC7" w:rsidP="00E81AC7" w:rsidRDefault="00E81AC7" w14:paraId="2B4955DC" w14:textId="02750E72">
            <w:pPr>
              <w:jc w:val="center"/>
              <w:rPr>
                <w:b/>
              </w:rPr>
            </w:pPr>
            <w:r w:rsidRPr="00DF3CB6">
              <w:rPr>
                <w:b/>
              </w:rPr>
              <w:t>Similar</w:t>
            </w:r>
          </w:p>
        </w:tc>
        <w:tc>
          <w:tcPr>
            <w:tcW w:w="8363" w:type="dxa"/>
          </w:tcPr>
          <w:p w:rsidRPr="00E81AC7" w:rsidR="00E81AC7" w:rsidP="00E81AC7" w:rsidRDefault="00E81AC7" w14:paraId="376FA786" w14:textId="043BF80C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t>The same</w:t>
            </w:r>
          </w:p>
        </w:tc>
      </w:tr>
      <w:tr w:rsidR="00E81AC7" w:rsidTr="004E36B1" w14:paraId="7C20561E" w14:textId="77777777">
        <w:tc>
          <w:tcPr>
            <w:tcW w:w="1980" w:type="dxa"/>
            <w:shd w:val="clear" w:color="auto" w:fill="B4B4FE"/>
          </w:tcPr>
          <w:p w:rsidRPr="00DF3CB6" w:rsidR="00E81AC7" w:rsidP="00E81AC7" w:rsidRDefault="00E81AC7" w14:paraId="7313838B" w14:textId="3671EAD1">
            <w:pPr>
              <w:jc w:val="center"/>
              <w:rPr>
                <w:b/>
              </w:rPr>
            </w:pPr>
            <w:r w:rsidRPr="00DF3CB6">
              <w:rPr>
                <w:b/>
              </w:rPr>
              <w:t>Different</w:t>
            </w:r>
          </w:p>
        </w:tc>
        <w:tc>
          <w:tcPr>
            <w:tcW w:w="8363" w:type="dxa"/>
          </w:tcPr>
          <w:p w:rsidRPr="00E81AC7" w:rsidR="00E81AC7" w:rsidP="00E81AC7" w:rsidRDefault="00E81AC7" w14:paraId="4EAA7391" w14:textId="0BA795F7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t xml:space="preserve">Not the same as another </w:t>
            </w:r>
          </w:p>
        </w:tc>
      </w:tr>
    </w:tbl>
    <w:p w:rsidR="00850404" w:rsidP="00850404" w:rsidRDefault="00850404" w14:paraId="4586ABDF" w14:textId="4A751EDC">
      <w:pPr>
        <w:jc w:val="center"/>
        <w:rPr>
          <w:b/>
          <w:bCs/>
        </w:rPr>
      </w:pPr>
    </w:p>
    <w:p w:rsidR="00850404" w:rsidP="00850404" w:rsidRDefault="00865C77" w14:paraId="5A7C74EF" w14:textId="7FB8151E">
      <w:pPr>
        <w:jc w:val="center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058A92F" wp14:editId="3E0F301A">
            <wp:simplePos x="0" y="0"/>
            <wp:positionH relativeFrom="column">
              <wp:posOffset>4761719</wp:posOffset>
            </wp:positionH>
            <wp:positionV relativeFrom="paragraph">
              <wp:posOffset>4983</wp:posOffset>
            </wp:positionV>
            <wp:extent cx="124079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24" y="21504"/>
                <wp:lineTo x="2122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87E9759" wp14:editId="203E1C9F">
            <wp:simplePos x="0" y="0"/>
            <wp:positionH relativeFrom="column">
              <wp:posOffset>906780</wp:posOffset>
            </wp:positionH>
            <wp:positionV relativeFrom="paragraph">
              <wp:posOffset>4982</wp:posOffset>
            </wp:positionV>
            <wp:extent cx="953135" cy="21882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04" w:rsidP="00850404" w:rsidRDefault="00865C77" w14:paraId="739ED661" w14:textId="15508030">
      <w:pPr>
        <w:jc w:val="center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B886478" wp14:editId="5300D341">
            <wp:simplePos x="0" y="0"/>
            <wp:positionH relativeFrom="column">
              <wp:posOffset>2165985</wp:posOffset>
            </wp:positionH>
            <wp:positionV relativeFrom="paragraph">
              <wp:posOffset>7620</wp:posOffset>
            </wp:positionV>
            <wp:extent cx="2134235" cy="17932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04" w:rsidP="00095CC4" w:rsidRDefault="00095CC4" w14:paraId="2F93341C" w14:textId="1AE28940">
      <w:pPr>
        <w:rPr>
          <w:b/>
          <w:bCs/>
        </w:rPr>
      </w:pPr>
      <w:r>
        <w:rPr>
          <w:b/>
          <w:bCs/>
        </w:rPr>
        <w:t xml:space="preserve">                                                 </w:t>
      </w:r>
      <w:r w:rsidR="001055B9">
        <w:rPr>
          <w:b/>
          <w:bCs/>
        </w:rPr>
        <w:t xml:space="preserve">                       </w:t>
      </w:r>
    </w:p>
    <w:p w:rsidR="00850404" w:rsidP="00850404" w:rsidRDefault="00850404" w14:paraId="3D42ED2A" w14:textId="77777777">
      <w:pPr>
        <w:jc w:val="center"/>
        <w:rPr>
          <w:b/>
          <w:bCs/>
        </w:rPr>
      </w:pPr>
    </w:p>
    <w:p w:rsidR="00850404" w:rsidP="00850404" w:rsidRDefault="00850404" w14:paraId="4B9139AD" w14:textId="77777777">
      <w:pPr>
        <w:jc w:val="center"/>
        <w:rPr>
          <w:b/>
          <w:bCs/>
        </w:rPr>
      </w:pPr>
    </w:p>
    <w:p w:rsidR="00850404" w:rsidP="00715A51" w:rsidRDefault="00850404" w14:paraId="42614958" w14:textId="306F4B20">
      <w:pPr>
        <w:tabs>
          <w:tab w:val="left" w:pos="5740"/>
        </w:tabs>
      </w:pPr>
    </w:p>
    <w:p w:rsidR="00850404" w:rsidP="00715A51" w:rsidRDefault="00850404" w14:paraId="38D6F187" w14:textId="1586D2AA">
      <w:pPr>
        <w:tabs>
          <w:tab w:val="left" w:pos="5740"/>
        </w:tabs>
      </w:pPr>
    </w:p>
    <w:p w:rsidR="00850404" w:rsidP="00715A51" w:rsidRDefault="00850404" w14:paraId="7E067657" w14:textId="35907239">
      <w:pPr>
        <w:tabs>
          <w:tab w:val="left" w:pos="5740"/>
        </w:tabs>
      </w:pPr>
    </w:p>
    <w:p w:rsidR="00865C77" w:rsidP="00850404" w:rsidRDefault="00865C77" w14:paraId="62890030" w14:textId="77777777">
      <w:pPr>
        <w:jc w:val="center"/>
        <w:rPr>
          <w:rFonts w:asciiTheme="majorHAnsi" w:hAnsiTheme="majorHAnsi" w:cstheme="majorHAnsi"/>
          <w:b/>
          <w:sz w:val="32"/>
        </w:rPr>
      </w:pPr>
    </w:p>
    <w:p w:rsidR="00865C77" w:rsidP="00850404" w:rsidRDefault="00865C77" w14:paraId="71F661E5" w14:textId="5165C600">
      <w:pPr>
        <w:jc w:val="center"/>
        <w:rPr>
          <w:rFonts w:asciiTheme="majorHAnsi" w:hAnsiTheme="majorHAnsi" w:cstheme="majorHAnsi"/>
          <w:b/>
          <w:sz w:val="32"/>
        </w:rPr>
      </w:pPr>
    </w:p>
    <w:p w:rsidRPr="00865C77" w:rsidR="00850404" w:rsidP="00850404" w:rsidRDefault="00865C77" w14:paraId="2E7B04C6" w14:textId="704C7AFA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31940460" wp14:editId="6B15C9A9">
            <wp:simplePos x="0" y="0"/>
            <wp:positionH relativeFrom="margin">
              <wp:posOffset>4843976</wp:posOffset>
            </wp:positionH>
            <wp:positionV relativeFrom="paragraph">
              <wp:posOffset>0</wp:posOffset>
            </wp:positionV>
            <wp:extent cx="172021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89" y="21427"/>
                <wp:lineTo x="212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C77" w:rsidR="00850404">
        <w:rPr>
          <w:rFonts w:cstheme="minorHAnsi"/>
          <w:b/>
          <w:sz w:val="32"/>
        </w:rPr>
        <w:t>Year 1 Printing</w:t>
      </w:r>
      <w:r w:rsidRPr="00865C77" w:rsidR="00850404">
        <w:rPr>
          <w:rFonts w:cstheme="minorHAnsi"/>
          <w:noProof/>
          <w:lang w:eastAsia="en-GB"/>
        </w:rPr>
        <w:t xml:space="preserve"> </w:t>
      </w:r>
    </w:p>
    <w:p w:rsidRPr="00865C77" w:rsidR="00850404" w:rsidP="00850404" w:rsidRDefault="00850404" w14:paraId="4072DE0C" w14:textId="4F0CD02E">
      <w:pPr>
        <w:jc w:val="center"/>
        <w:rPr>
          <w:rFonts w:cstheme="minorHAnsi"/>
          <w:b/>
          <w:sz w:val="32"/>
        </w:rPr>
      </w:pPr>
      <w:r w:rsidRPr="00865C77">
        <w:rPr>
          <w:rFonts w:cstheme="minorHAnsi"/>
          <w:b/>
          <w:sz w:val="32"/>
        </w:rPr>
        <w:t xml:space="preserve">  ‘Esther Mahlangu’</w:t>
      </w:r>
    </w:p>
    <w:p w:rsidR="00850404" w:rsidP="00850404" w:rsidRDefault="00850404" w14:paraId="11BD3C18" w14:textId="77777777">
      <w:pPr>
        <w:rPr>
          <w:b/>
          <w:bCs/>
        </w:rPr>
      </w:pPr>
    </w:p>
    <w:p w:rsidR="00865C77" w:rsidP="00850404" w:rsidRDefault="00865C77" w14:paraId="441C0E5E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850404" w:rsidTr="5DDE63D6" w14:paraId="3D58C356" w14:textId="77777777">
        <w:tc>
          <w:tcPr>
            <w:tcW w:w="10343" w:type="dxa"/>
            <w:shd w:val="clear" w:color="auto" w:fill="B4B4FE"/>
            <w:tcMar/>
          </w:tcPr>
          <w:p w:rsidR="00850404" w:rsidP="004E36B1" w:rsidRDefault="00850404" w14:paraId="23B70E02" w14:textId="77777777">
            <w:pPr>
              <w:jc w:val="center"/>
              <w:rPr>
                <w:b/>
                <w:bCs/>
              </w:rPr>
            </w:pPr>
          </w:p>
          <w:p w:rsidRPr="00D00A59" w:rsidR="00850404" w:rsidP="004E36B1" w:rsidRDefault="00850404" w14:paraId="40A1196D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:rsidRPr="00D00A59" w:rsidR="00850404" w:rsidP="004E36B1" w:rsidRDefault="00850404" w14:paraId="7F5934FF" w14:textId="77777777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850404" w:rsidP="004E36B1" w:rsidRDefault="00850404" w14:paraId="1C532901" w14:textId="77777777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DF3CB6" w:rsidTr="5DDE63D6" w14:paraId="7350F01F" w14:textId="77777777">
        <w:tc>
          <w:tcPr>
            <w:tcW w:w="10343" w:type="dxa"/>
            <w:shd w:val="clear" w:color="auto" w:fill="FFFFFF" w:themeFill="background1"/>
            <w:tcMar/>
          </w:tcPr>
          <w:p w:rsidRPr="00D00A59" w:rsidR="00DF3CB6" w:rsidP="00DF3CB6" w:rsidRDefault="00DF3CB6" w14:paraId="114A8805" w14:textId="1BF0EA6A">
            <w:pPr>
              <w:rPr>
                <w:bCs/>
              </w:rPr>
            </w:pPr>
            <w:r>
              <w:rPr>
                <w:bCs/>
              </w:rPr>
              <w:t xml:space="preserve">I can share some facts about Esther Mahlangu </w:t>
            </w:r>
          </w:p>
        </w:tc>
      </w:tr>
      <w:tr w:rsidR="00DF3CB6" w:rsidTr="5DDE63D6" w14:paraId="66A3175D" w14:textId="77777777">
        <w:tc>
          <w:tcPr>
            <w:tcW w:w="10343" w:type="dxa"/>
            <w:shd w:val="clear" w:color="auto" w:fill="FFFFFF" w:themeFill="background1"/>
            <w:tcMar/>
          </w:tcPr>
          <w:p w:rsidRPr="00D00A59" w:rsidR="00DF3CB6" w:rsidP="00DF3CB6" w:rsidRDefault="00DF3CB6" w14:paraId="0318B9F8" w14:textId="1D6BB718">
            <w:pPr>
              <w:rPr>
                <w:bCs/>
              </w:rPr>
            </w:pPr>
            <w:r>
              <w:rPr>
                <w:bCs/>
              </w:rPr>
              <w:t xml:space="preserve">I can describe what I can see in artwork by Esther Mahlangu </w:t>
            </w:r>
          </w:p>
        </w:tc>
      </w:tr>
      <w:tr w:rsidR="00DF3CB6" w:rsidTr="5DDE63D6" w14:paraId="171C7B84" w14:textId="77777777">
        <w:tc>
          <w:tcPr>
            <w:tcW w:w="10343" w:type="dxa"/>
            <w:shd w:val="clear" w:color="auto" w:fill="FFFFFF" w:themeFill="background1"/>
            <w:tcMar/>
          </w:tcPr>
          <w:p w:rsidRPr="00D00A59" w:rsidR="00DF3CB6" w:rsidP="00DF3CB6" w:rsidRDefault="00DF3CB6" w14:paraId="19C43470" w14:textId="63FD16BD">
            <w:pPr>
              <w:rPr>
                <w:bCs/>
              </w:rPr>
            </w:pPr>
            <w:r>
              <w:rPr>
                <w:bCs/>
              </w:rPr>
              <w:t xml:space="preserve">I can say what is similar or different in two pieces of art work by Mahlangu </w:t>
            </w:r>
          </w:p>
        </w:tc>
      </w:tr>
      <w:tr w:rsidR="00DF3CB6" w:rsidTr="5DDE63D6" w14:paraId="39D609F1" w14:textId="77777777">
        <w:tc>
          <w:tcPr>
            <w:tcW w:w="10343" w:type="dxa"/>
            <w:shd w:val="clear" w:color="auto" w:fill="FFFFFF" w:themeFill="background1"/>
            <w:tcMar/>
          </w:tcPr>
          <w:p w:rsidRPr="00D00A59" w:rsidR="00DF3CB6" w:rsidP="00DF3CB6" w:rsidRDefault="00DF3CB6" w14:paraId="3ABB2DBA" w14:textId="4F566C7B">
            <w:pPr>
              <w:rPr>
                <w:bCs/>
              </w:rPr>
            </w:pPr>
            <w:r>
              <w:rPr>
                <w:bCs/>
              </w:rPr>
              <w:t>I can design a simple repeating pattern</w:t>
            </w:r>
          </w:p>
        </w:tc>
      </w:tr>
      <w:tr w:rsidR="00DF3CB6" w:rsidTr="5DDE63D6" w14:paraId="34467EC6" w14:textId="77777777">
        <w:tc>
          <w:tcPr>
            <w:tcW w:w="10343" w:type="dxa"/>
            <w:shd w:val="clear" w:color="auto" w:fill="FFFFFF" w:themeFill="background1"/>
            <w:tcMar/>
          </w:tcPr>
          <w:p w:rsidR="00DF3CB6" w:rsidP="00DF3CB6" w:rsidRDefault="00DF3CB6" w14:paraId="46E758CD" w14:textId="1212142F">
            <w:pPr>
              <w:rPr>
                <w:bCs/>
              </w:rPr>
            </w:pPr>
            <w:r>
              <w:rPr>
                <w:bCs/>
              </w:rPr>
              <w:t xml:space="preserve">I can copy an original print </w:t>
            </w:r>
          </w:p>
        </w:tc>
      </w:tr>
      <w:tr w:rsidR="00DF3CB6" w:rsidTr="5DDE63D6" w14:paraId="2A400B1A" w14:textId="77777777">
        <w:tc>
          <w:tcPr>
            <w:tcW w:w="10343" w:type="dxa"/>
            <w:shd w:val="clear" w:color="auto" w:fill="FFFFFF" w:themeFill="background1"/>
            <w:tcMar/>
          </w:tcPr>
          <w:p w:rsidRPr="00DF3CB6" w:rsidR="00DF3CB6" w:rsidP="5DDE63D6" w:rsidRDefault="00DF3CB6" w14:paraId="62C492C9" w14:textId="58DCF738">
            <w:pPr>
              <w:autoSpaceDE w:val="0"/>
              <w:autoSpaceDN w:val="0"/>
              <w:adjustRightInd w:val="0"/>
              <w:rPr>
                <w:rFonts w:cs="Calibri" w:cstheme="minorAscii"/>
              </w:rPr>
            </w:pPr>
            <w:r w:rsidRPr="5DDE63D6" w:rsidR="00DF3CB6">
              <w:rPr>
                <w:rFonts w:cs="Calibri" w:cstheme="minorAscii"/>
              </w:rPr>
              <w:t xml:space="preserve">I can </w:t>
            </w:r>
            <w:r w:rsidRPr="5DDE63D6" w:rsidR="00DF3CB6">
              <w:rPr>
                <w:rFonts w:cs="Calibri" w:cstheme="minorAscii"/>
              </w:rPr>
              <w:t>demonstrate</w:t>
            </w:r>
            <w:r w:rsidRPr="5DDE63D6" w:rsidR="00DF3CB6">
              <w:rPr>
                <w:rFonts w:cs="Calibri" w:cstheme="minorAscii"/>
              </w:rPr>
              <w:t xml:space="preserve"> a range of techniques in </w:t>
            </w:r>
            <w:r w:rsidRPr="5DDE63D6" w:rsidR="64E5161C">
              <w:rPr>
                <w:rFonts w:cs="Calibri" w:cstheme="minorAscii"/>
              </w:rPr>
              <w:t xml:space="preserve">my </w:t>
            </w:r>
            <w:r w:rsidRPr="5DDE63D6" w:rsidR="00DF3CB6">
              <w:rPr>
                <w:rFonts w:cs="Calibri" w:cstheme="minorAscii"/>
              </w:rPr>
              <w:t xml:space="preserve">work including pressing, stamping, </w:t>
            </w:r>
            <w:r w:rsidRPr="5DDE63D6" w:rsidR="00DF3CB6">
              <w:rPr>
                <w:rFonts w:cs="Calibri" w:cstheme="minorAscii"/>
              </w:rPr>
              <w:t>rolling</w:t>
            </w:r>
            <w:r w:rsidRPr="5DDE63D6" w:rsidR="00DF3CB6">
              <w:rPr>
                <w:rFonts w:cs="Calibri" w:cstheme="minorAscii"/>
              </w:rPr>
              <w:t xml:space="preserve"> and rubbing</w:t>
            </w:r>
          </w:p>
        </w:tc>
      </w:tr>
      <w:tr w:rsidR="00DF3CB6" w:rsidTr="5DDE63D6" w14:paraId="66C2C8AB" w14:textId="77777777">
        <w:tc>
          <w:tcPr>
            <w:tcW w:w="10343" w:type="dxa"/>
            <w:shd w:val="clear" w:color="auto" w:fill="FFFFFF" w:themeFill="background1"/>
            <w:tcMar/>
          </w:tcPr>
          <w:p w:rsidRPr="00D90832" w:rsidR="00DF3CB6" w:rsidP="00DF3CB6" w:rsidRDefault="00DF3CB6" w14:paraId="6348466E" w14:textId="5CF23FB0">
            <w:pPr>
              <w:rPr>
                <w:bCs/>
              </w:rPr>
            </w:pPr>
            <w:r>
              <w:rPr>
                <w:bCs/>
              </w:rPr>
              <w:t xml:space="preserve">I can create my own </w:t>
            </w:r>
            <w:r w:rsidR="00571A42">
              <w:rPr>
                <w:bCs/>
              </w:rPr>
              <w:t>simple print</w:t>
            </w:r>
          </w:p>
        </w:tc>
      </w:tr>
      <w:tr w:rsidR="00DF3CB6" w:rsidTr="5DDE63D6" w14:paraId="662284B9" w14:textId="77777777">
        <w:tc>
          <w:tcPr>
            <w:tcW w:w="10343" w:type="dxa"/>
            <w:shd w:val="clear" w:color="auto" w:fill="FFFFFF" w:themeFill="background1"/>
            <w:tcMar/>
          </w:tcPr>
          <w:p w:rsidRPr="00D90832" w:rsidR="00DF3CB6" w:rsidP="00DF3CB6" w:rsidRDefault="00DF3CB6" w14:paraId="599938BD" w14:textId="38C2F76E">
            <w:pPr>
              <w:rPr>
                <w:bCs/>
              </w:rPr>
            </w:pPr>
            <w:r>
              <w:rPr>
                <w:bCs/>
              </w:rPr>
              <w:t xml:space="preserve">I can describe what I like about my own and others work </w:t>
            </w:r>
          </w:p>
        </w:tc>
      </w:tr>
    </w:tbl>
    <w:p w:rsidR="00850404" w:rsidP="00850404" w:rsidRDefault="00850404" w14:paraId="554A93C8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850404" w:rsidTr="004E36B1" w14:paraId="0BC2C2B6" w14:textId="77777777">
        <w:tc>
          <w:tcPr>
            <w:tcW w:w="10343" w:type="dxa"/>
            <w:gridSpan w:val="2"/>
            <w:shd w:val="clear" w:color="auto" w:fill="B4B4FE"/>
          </w:tcPr>
          <w:p w:rsidR="00850404" w:rsidP="004E36B1" w:rsidRDefault="00850404" w14:paraId="2914530C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571A42" w:rsidTr="004E36B1" w14:paraId="725FF793" w14:textId="77777777">
        <w:tc>
          <w:tcPr>
            <w:tcW w:w="1980" w:type="dxa"/>
            <w:shd w:val="clear" w:color="auto" w:fill="B4B4FE"/>
          </w:tcPr>
          <w:p w:rsidRPr="00571A42" w:rsidR="00571A42" w:rsidP="004E36B1" w:rsidRDefault="00571A42" w14:paraId="53524341" w14:textId="1A2E062C">
            <w:pPr>
              <w:jc w:val="center"/>
              <w:rPr>
                <w:b/>
              </w:rPr>
            </w:pPr>
            <w:r w:rsidRPr="00571A42">
              <w:rPr>
                <w:b/>
              </w:rPr>
              <w:t>Esther Mahlangu</w:t>
            </w:r>
          </w:p>
        </w:tc>
        <w:tc>
          <w:tcPr>
            <w:tcW w:w="8363" w:type="dxa"/>
          </w:tcPr>
          <w:p w:rsidR="00571A42" w:rsidP="004E36B1" w:rsidRDefault="00571A42" w14:paraId="15EAF905" w14:textId="63DF39D5">
            <w:pPr>
              <w:pStyle w:val="NoSpacing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A South African artist known for her bright and bold abstract paintings</w:t>
            </w:r>
          </w:p>
        </w:tc>
      </w:tr>
      <w:tr w:rsidR="00850404" w:rsidTr="004E36B1" w14:paraId="78983935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49B4814E" w14:textId="1136B849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Print</w:t>
            </w:r>
          </w:p>
        </w:tc>
        <w:tc>
          <w:tcPr>
            <w:tcW w:w="8363" w:type="dxa"/>
          </w:tcPr>
          <w:p w:rsidRPr="00571A42" w:rsidR="00850404" w:rsidP="004E36B1" w:rsidRDefault="00571A42" w14:paraId="2CD1683A" w14:textId="295FD066">
            <w:pPr>
              <w:pStyle w:val="NoSpacing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color w:val="313131"/>
                <w:spacing w:val="2"/>
                <w:shd w:val="clear" w:color="auto" w:fill="FFFFFF"/>
              </w:rPr>
              <w:t>An</w:t>
            </w:r>
            <w:r w:rsidRPr="00571A42">
              <w:rPr>
                <w:rFonts w:cstheme="minorHAnsi"/>
                <w:color w:val="313131"/>
                <w:spacing w:val="2"/>
                <w:shd w:val="clear" w:color="auto" w:fill="FFFFFF"/>
              </w:rPr>
              <w:t xml:space="preserve"> impression made by any method involving transfer from one surface to another</w:t>
            </w:r>
            <w:r w:rsidRPr="00571A42" w:rsidR="00E81AC7">
              <w:rPr>
                <w:rFonts w:cstheme="minorHAnsi"/>
                <w:bCs/>
                <w:sz w:val="16"/>
                <w:szCs w:val="14"/>
              </w:rPr>
              <w:t xml:space="preserve"> </w:t>
            </w:r>
          </w:p>
        </w:tc>
      </w:tr>
      <w:tr w:rsidR="00850404" w:rsidTr="004E36B1" w14:paraId="08BB4C7B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02D792AE" w14:textId="5EFCADFB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Roll</w:t>
            </w:r>
          </w:p>
        </w:tc>
        <w:tc>
          <w:tcPr>
            <w:tcW w:w="8363" w:type="dxa"/>
          </w:tcPr>
          <w:p w:rsidRPr="00E81AC7" w:rsidR="00850404" w:rsidP="00E81AC7" w:rsidRDefault="00E81AC7" w14:paraId="2322CA65" w14:textId="6D0E0BCC">
            <w:pPr>
              <w:pStyle w:val="NoSpacing"/>
              <w:rPr>
                <w:rFonts w:cstheme="minorHAnsi"/>
              </w:rPr>
            </w:pPr>
            <w:r w:rsidRPr="00E81AC7">
              <w:rPr>
                <w:rFonts w:cstheme="minorHAnsi"/>
              </w:rPr>
              <w:t>A printing technique involving</w:t>
            </w:r>
            <w:r w:rsidRPr="00E81AC7">
              <w:rPr>
                <w:rFonts w:cstheme="minorHAnsi"/>
                <w:color w:val="202124"/>
                <w:shd w:val="clear" w:color="auto" w:fill="FFFFFF"/>
              </w:rPr>
              <w:t xml:space="preserve"> turning over and over on an axis</w:t>
            </w:r>
          </w:p>
        </w:tc>
      </w:tr>
      <w:tr w:rsidR="00850404" w:rsidTr="004E36B1" w14:paraId="5161CFD3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1471AF40" w14:textId="70118D8F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Press</w:t>
            </w:r>
          </w:p>
        </w:tc>
        <w:tc>
          <w:tcPr>
            <w:tcW w:w="8363" w:type="dxa"/>
          </w:tcPr>
          <w:p w:rsidRPr="00E81AC7" w:rsidR="00850404" w:rsidP="004E36B1" w:rsidRDefault="00E81AC7" w14:paraId="685CF64D" w14:textId="57AB340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printing technique applying pressure with the tool to make a copy</w:t>
            </w:r>
          </w:p>
        </w:tc>
      </w:tr>
      <w:tr w:rsidR="00850404" w:rsidTr="004E36B1" w14:paraId="33AF1A95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306EA20D" w14:textId="17BBA042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Stamp</w:t>
            </w:r>
          </w:p>
        </w:tc>
        <w:tc>
          <w:tcPr>
            <w:tcW w:w="8363" w:type="dxa"/>
          </w:tcPr>
          <w:p w:rsidRPr="00E81AC7" w:rsidR="00850404" w:rsidP="00E81AC7" w:rsidRDefault="00E81AC7" w14:paraId="1F4BA2BE" w14:textId="014E8E7D">
            <w:pPr>
              <w:pStyle w:val="NoSpacing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</w:rPr>
              <w:t>A tool used in printing to make a copy of a painted pattern</w:t>
            </w:r>
          </w:p>
        </w:tc>
      </w:tr>
      <w:tr w:rsidR="00850404" w:rsidTr="004E36B1" w14:paraId="65105271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5F9B8B83" w14:textId="6132D424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Rubbings</w:t>
            </w:r>
          </w:p>
        </w:tc>
        <w:tc>
          <w:tcPr>
            <w:tcW w:w="8363" w:type="dxa"/>
          </w:tcPr>
          <w:p w:rsidRPr="00E81AC7" w:rsidR="00850404" w:rsidP="004E36B1" w:rsidRDefault="00E81AC7" w14:paraId="6D440212" w14:textId="198C8139">
            <w:pPr>
              <w:pStyle w:val="NoSpacing"/>
              <w:rPr>
                <w:rFonts w:cstheme="minorHAnsi"/>
                <w:bCs/>
                <w:szCs w:val="20"/>
              </w:rPr>
            </w:pPr>
            <w:r w:rsidRPr="00E81AC7">
              <w:rPr>
                <w:rFonts w:cstheme="minorHAnsi"/>
                <w:bCs/>
                <w:szCs w:val="20"/>
              </w:rPr>
              <w:t>Marking the paper with a drawing tool</w:t>
            </w:r>
            <w:r>
              <w:rPr>
                <w:rFonts w:cstheme="minorHAnsi"/>
                <w:bCs/>
                <w:szCs w:val="20"/>
              </w:rPr>
              <w:t xml:space="preserve"> whilst an uneven surface is under the paper</w:t>
            </w:r>
          </w:p>
        </w:tc>
      </w:tr>
      <w:tr w:rsidR="00850404" w:rsidTr="004E36B1" w14:paraId="276BD424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3E379417" w14:textId="295A30E9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Colour</w:t>
            </w:r>
          </w:p>
        </w:tc>
        <w:tc>
          <w:tcPr>
            <w:tcW w:w="8363" w:type="dxa"/>
          </w:tcPr>
          <w:p w:rsidRPr="00E81AC7" w:rsidR="00850404" w:rsidP="004E36B1" w:rsidRDefault="00E81AC7" w14:paraId="7539046E" w14:textId="01F7BDC0">
            <w:pPr>
              <w:pStyle w:val="NoSpacing"/>
              <w:rPr>
                <w:rFonts w:cstheme="minorHAnsi"/>
                <w:b/>
                <w:bCs/>
                <w:szCs w:val="20"/>
              </w:rPr>
            </w:pPr>
            <w:r w:rsidRPr="00E81AC7">
              <w:rPr>
                <w:rFonts w:cstheme="minorHAnsi"/>
                <w:color w:val="000000"/>
              </w:rPr>
              <w:t>A quality of light as our eyes see it</w:t>
            </w:r>
          </w:p>
        </w:tc>
      </w:tr>
      <w:tr w:rsidR="00850404" w:rsidTr="004E36B1" w14:paraId="7650FA79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6EB63D5F" w14:textId="42601B41">
            <w:pPr>
              <w:jc w:val="center"/>
              <w:rPr>
                <w:b/>
                <w:bCs/>
              </w:rPr>
            </w:pPr>
            <w:r w:rsidRPr="00DF3CB6">
              <w:rPr>
                <w:b/>
              </w:rPr>
              <w:t>Shape</w:t>
            </w:r>
          </w:p>
        </w:tc>
        <w:tc>
          <w:tcPr>
            <w:tcW w:w="8363" w:type="dxa"/>
          </w:tcPr>
          <w:p w:rsidRPr="00E81AC7" w:rsidR="00850404" w:rsidP="004E36B1" w:rsidRDefault="00E81AC7" w14:paraId="605D4C9D" w14:textId="0EA4F43F">
            <w:pPr>
              <w:pStyle w:val="NoSpacing"/>
              <w:rPr>
                <w:rFonts w:cstheme="minorHAnsi"/>
                <w:b/>
                <w:bCs/>
                <w:szCs w:val="20"/>
              </w:rPr>
            </w:pPr>
            <w:r w:rsidRPr="00E81AC7">
              <w:rPr>
                <w:rFonts w:cstheme="minorHAnsi"/>
              </w:rPr>
              <w:t>Simple outlines with a closed line</w:t>
            </w:r>
          </w:p>
        </w:tc>
      </w:tr>
      <w:tr w:rsidR="00850404" w:rsidTr="004E36B1" w14:paraId="2E59245C" w14:textId="77777777">
        <w:tc>
          <w:tcPr>
            <w:tcW w:w="1980" w:type="dxa"/>
            <w:shd w:val="clear" w:color="auto" w:fill="B4B4FE"/>
          </w:tcPr>
          <w:p w:rsidRPr="00DF3CB6" w:rsidR="00850404" w:rsidP="004E36B1" w:rsidRDefault="00850404" w14:paraId="7EACC61A" w14:textId="32EFAFDC">
            <w:pPr>
              <w:jc w:val="center"/>
              <w:rPr>
                <w:b/>
              </w:rPr>
            </w:pPr>
            <w:r w:rsidRPr="00DF3CB6">
              <w:rPr>
                <w:b/>
              </w:rPr>
              <w:t>Repeating Pattern</w:t>
            </w:r>
          </w:p>
        </w:tc>
        <w:tc>
          <w:tcPr>
            <w:tcW w:w="8363" w:type="dxa"/>
          </w:tcPr>
          <w:p w:rsidRPr="00E81AC7" w:rsidR="00850404" w:rsidP="004E36B1" w:rsidRDefault="00E81AC7" w14:paraId="4538C7E3" w14:textId="5BCAA674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E81AC7">
              <w:rPr>
                <w:rFonts w:ascii="Calibri" w:hAnsi="Calibri" w:cs="Calibri"/>
              </w:rPr>
              <w:t>The repetition of lines, shapes, tones, colo</w:t>
            </w:r>
            <w:r w:rsidR="00571A42">
              <w:rPr>
                <w:rFonts w:ascii="Calibri" w:hAnsi="Calibri" w:cs="Calibri"/>
              </w:rPr>
              <w:t>u</w:t>
            </w:r>
            <w:r w:rsidRPr="00E81AC7">
              <w:rPr>
                <w:rFonts w:ascii="Calibri" w:hAnsi="Calibri" w:cs="Calibri"/>
              </w:rPr>
              <w:t>rs, textures and forms</w:t>
            </w:r>
          </w:p>
        </w:tc>
      </w:tr>
      <w:tr w:rsidR="00DF3CB6" w:rsidTr="004E36B1" w14:paraId="7C667DE6" w14:textId="77777777">
        <w:tc>
          <w:tcPr>
            <w:tcW w:w="1980" w:type="dxa"/>
            <w:shd w:val="clear" w:color="auto" w:fill="B4B4FE"/>
          </w:tcPr>
          <w:p w:rsidRPr="00DF3CB6" w:rsidR="00DF3CB6" w:rsidP="00DF3CB6" w:rsidRDefault="00DF3CB6" w14:paraId="38C642B0" w14:textId="0CE3999F">
            <w:pPr>
              <w:jc w:val="center"/>
              <w:rPr>
                <w:b/>
              </w:rPr>
            </w:pPr>
            <w:r w:rsidRPr="00DF3CB6">
              <w:rPr>
                <w:b/>
              </w:rPr>
              <w:t xml:space="preserve">Similar </w:t>
            </w:r>
          </w:p>
        </w:tc>
        <w:tc>
          <w:tcPr>
            <w:tcW w:w="8363" w:type="dxa"/>
          </w:tcPr>
          <w:p w:rsidRPr="0095090C" w:rsidR="00DF3CB6" w:rsidP="00DF3CB6" w:rsidRDefault="00DF3CB6" w14:paraId="28F93B59" w14:textId="327C2576">
            <w:pPr>
              <w:pStyle w:val="NoSpacing"/>
              <w:rPr>
                <w:rFonts w:cstheme="minorHAnsi"/>
                <w:b/>
                <w:bCs/>
                <w:szCs w:val="20"/>
              </w:rPr>
            </w:pPr>
            <w:r>
              <w:t>The same</w:t>
            </w:r>
          </w:p>
        </w:tc>
      </w:tr>
      <w:tr w:rsidR="00DF3CB6" w:rsidTr="004E36B1" w14:paraId="39D8AEFC" w14:textId="77777777">
        <w:tc>
          <w:tcPr>
            <w:tcW w:w="1980" w:type="dxa"/>
            <w:shd w:val="clear" w:color="auto" w:fill="B4B4FE"/>
          </w:tcPr>
          <w:p w:rsidRPr="00DF3CB6" w:rsidR="00DF3CB6" w:rsidP="00DF3CB6" w:rsidRDefault="00DF3CB6" w14:paraId="79775D2C" w14:textId="5DC0AD1E">
            <w:pPr>
              <w:jc w:val="center"/>
              <w:rPr>
                <w:b/>
              </w:rPr>
            </w:pPr>
            <w:r w:rsidRPr="00DF3CB6">
              <w:rPr>
                <w:b/>
              </w:rPr>
              <w:t xml:space="preserve">Different </w:t>
            </w:r>
          </w:p>
        </w:tc>
        <w:tc>
          <w:tcPr>
            <w:tcW w:w="8363" w:type="dxa"/>
          </w:tcPr>
          <w:p w:rsidRPr="0095090C" w:rsidR="00DF3CB6" w:rsidP="00DF3CB6" w:rsidRDefault="00DF3CB6" w14:paraId="733E5891" w14:textId="5FB5F848">
            <w:pPr>
              <w:pStyle w:val="NoSpacing"/>
              <w:rPr>
                <w:rFonts w:cstheme="minorHAnsi"/>
                <w:b/>
                <w:bCs/>
                <w:szCs w:val="20"/>
              </w:rPr>
            </w:pPr>
            <w:r>
              <w:t xml:space="preserve">Not the same as another </w:t>
            </w:r>
          </w:p>
        </w:tc>
      </w:tr>
    </w:tbl>
    <w:p w:rsidR="00850404" w:rsidP="00850404" w:rsidRDefault="00850404" w14:paraId="1BA5F330" w14:textId="77777777">
      <w:pPr>
        <w:jc w:val="center"/>
        <w:rPr>
          <w:b/>
          <w:bCs/>
        </w:rPr>
      </w:pPr>
    </w:p>
    <w:p w:rsidR="00850404" w:rsidP="00850404" w:rsidRDefault="00850404" w14:paraId="486F3C66" w14:textId="77777777">
      <w:pPr>
        <w:jc w:val="center"/>
        <w:rPr>
          <w:b/>
          <w:bCs/>
        </w:rPr>
      </w:pPr>
    </w:p>
    <w:p w:rsidR="00850404" w:rsidP="00850404" w:rsidRDefault="00850404" w14:paraId="6E6CE53A" w14:textId="77777777">
      <w:pPr>
        <w:jc w:val="center"/>
        <w:rPr>
          <w:b/>
          <w:bCs/>
        </w:rPr>
      </w:pPr>
    </w:p>
    <w:p w:rsidR="00850404" w:rsidP="00850404" w:rsidRDefault="001055B9" w14:paraId="62A2C98B" w14:textId="05243B7B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DDCF516" wp14:editId="3EB4B264">
            <wp:extent cx="2097919" cy="136545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8156" cy="13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09D29346" wp14:editId="2207BD7B">
            <wp:extent cx="1993557" cy="1380451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6049" cy="13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72FD5FA5" wp14:editId="2F8CBDBC">
            <wp:extent cx="2067697" cy="137985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8063" cy="14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404" w:rsidP="00850404" w:rsidRDefault="00850404" w14:paraId="1A1AD3DB" w14:textId="77777777">
      <w:pPr>
        <w:jc w:val="center"/>
        <w:rPr>
          <w:b/>
          <w:bCs/>
        </w:rPr>
      </w:pPr>
    </w:p>
    <w:p w:rsidRPr="00715A51" w:rsidR="00850404" w:rsidP="00715A51" w:rsidRDefault="00850404" w14:paraId="12CBC616" w14:textId="77777777">
      <w:pPr>
        <w:tabs>
          <w:tab w:val="left" w:pos="5740"/>
        </w:tabs>
      </w:pPr>
    </w:p>
    <w:sectPr w:rsidRPr="00715A51" w:rsidR="00850404" w:rsidSect="007263B7">
      <w:footerReference w:type="default" r:id="rId26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63B7" w:rsidP="00715A51" w:rsidRDefault="007263B7" w14:paraId="2A21F772" w14:textId="77777777">
      <w:pPr>
        <w:spacing w:after="0" w:line="240" w:lineRule="auto"/>
      </w:pPr>
      <w:r>
        <w:separator/>
      </w:r>
    </w:p>
  </w:endnote>
  <w:endnote w:type="continuationSeparator" w:id="0">
    <w:p w:rsidR="007263B7" w:rsidP="00715A51" w:rsidRDefault="007263B7" w14:paraId="566AFD5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A51" w:rsidRDefault="00715A51" w14:paraId="0AC62A20" w14:textId="44E56970">
    <w:pPr>
      <w:pStyle w:val="Footer"/>
    </w:pPr>
    <w:r>
      <w:ptab w:alignment="center" w:relativeTo="margin" w:leader="none"/>
    </w:r>
    <w:r>
      <w:t>Egerton Primary School</w:t>
    </w:r>
    <w:r>
      <w:ptab w:alignment="right" w:relativeTo="margin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63B7" w:rsidP="00715A51" w:rsidRDefault="007263B7" w14:paraId="2A2D5426" w14:textId="77777777">
      <w:pPr>
        <w:spacing w:after="0" w:line="240" w:lineRule="auto"/>
      </w:pPr>
      <w:r>
        <w:separator/>
      </w:r>
    </w:p>
  </w:footnote>
  <w:footnote w:type="continuationSeparator" w:id="0">
    <w:p w:rsidR="007263B7" w:rsidP="00715A51" w:rsidRDefault="007263B7" w14:paraId="6FC639A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9E9"/>
    <w:multiLevelType w:val="multilevel"/>
    <w:tmpl w:val="51FE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AE137F"/>
    <w:multiLevelType w:val="multilevel"/>
    <w:tmpl w:val="675E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458499755">
    <w:abstractNumId w:val="1"/>
  </w:num>
  <w:num w:numId="2" w16cid:durableId="125089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5BC"/>
    <w:rsid w:val="00001AFD"/>
    <w:rsid w:val="00062457"/>
    <w:rsid w:val="00095CC4"/>
    <w:rsid w:val="000A0ED2"/>
    <w:rsid w:val="000B33A1"/>
    <w:rsid w:val="001055B9"/>
    <w:rsid w:val="0015097A"/>
    <w:rsid w:val="00186EFC"/>
    <w:rsid w:val="001A57C7"/>
    <w:rsid w:val="00287EE4"/>
    <w:rsid w:val="002B5409"/>
    <w:rsid w:val="00300486"/>
    <w:rsid w:val="00387D66"/>
    <w:rsid w:val="003C1263"/>
    <w:rsid w:val="00445A73"/>
    <w:rsid w:val="00454E85"/>
    <w:rsid w:val="005013F2"/>
    <w:rsid w:val="00531518"/>
    <w:rsid w:val="005319EF"/>
    <w:rsid w:val="005527C8"/>
    <w:rsid w:val="00570E79"/>
    <w:rsid w:val="00571A42"/>
    <w:rsid w:val="005B2D01"/>
    <w:rsid w:val="00602C85"/>
    <w:rsid w:val="006315BC"/>
    <w:rsid w:val="006E1BB7"/>
    <w:rsid w:val="00715A51"/>
    <w:rsid w:val="007263B7"/>
    <w:rsid w:val="007459E7"/>
    <w:rsid w:val="007A757A"/>
    <w:rsid w:val="007F5009"/>
    <w:rsid w:val="00850404"/>
    <w:rsid w:val="008626BE"/>
    <w:rsid w:val="00865C77"/>
    <w:rsid w:val="00882143"/>
    <w:rsid w:val="008A3E87"/>
    <w:rsid w:val="008A405C"/>
    <w:rsid w:val="008C1C38"/>
    <w:rsid w:val="008F1BD0"/>
    <w:rsid w:val="0095090C"/>
    <w:rsid w:val="009A1410"/>
    <w:rsid w:val="009B4BF1"/>
    <w:rsid w:val="00A556DB"/>
    <w:rsid w:val="00B552B8"/>
    <w:rsid w:val="00B57AEA"/>
    <w:rsid w:val="00B630D0"/>
    <w:rsid w:val="00C0040F"/>
    <w:rsid w:val="00CE1759"/>
    <w:rsid w:val="00CE52B8"/>
    <w:rsid w:val="00D00A59"/>
    <w:rsid w:val="00D6365E"/>
    <w:rsid w:val="00D90832"/>
    <w:rsid w:val="00DF3CB6"/>
    <w:rsid w:val="00E02C42"/>
    <w:rsid w:val="00E81AC7"/>
    <w:rsid w:val="00EB1EF8"/>
    <w:rsid w:val="00EE02F9"/>
    <w:rsid w:val="00F57F6F"/>
    <w:rsid w:val="00F63E54"/>
    <w:rsid w:val="00F72BBF"/>
    <w:rsid w:val="00FD30D6"/>
    <w:rsid w:val="07F14A36"/>
    <w:rsid w:val="0CFB5946"/>
    <w:rsid w:val="2AE8ACF8"/>
    <w:rsid w:val="5DDE63D6"/>
    <w:rsid w:val="64E5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7EBE"/>
  <w15:chartTrackingRefBased/>
  <w15:docId w15:val="{9F8A1C63-6351-4115-9338-C0EA2D39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F3CB6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5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6315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5A51"/>
  </w:style>
  <w:style w:type="paragraph" w:styleId="Footer">
    <w:name w:val="footer"/>
    <w:basedOn w:val="Normal"/>
    <w:link w:val="Foot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5A51"/>
  </w:style>
  <w:style w:type="paragraph" w:styleId="NormalWeb">
    <w:name w:val="Normal (Web)"/>
    <w:basedOn w:val="Normal"/>
    <w:uiPriority w:val="99"/>
    <w:semiHidden/>
    <w:unhideWhenUsed/>
    <w:rsid w:val="00D00A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D00A5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9083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908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0486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300486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300486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913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45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3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05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0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93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footer" Target="footer1.xm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jpeg" Id="rId17" /><Relationship Type="http://schemas.openxmlformats.org/officeDocument/2006/relationships/image" Target="media/image19.png" Id="rId25" /><Relationship Type="http://schemas.openxmlformats.org/officeDocument/2006/relationships/styles" Target="styles.xml" Id="rId2" /><Relationship Type="http://schemas.openxmlformats.org/officeDocument/2006/relationships/image" Target="media/image14.png" Id="rId20" /><Relationship Type="http://schemas.openxmlformats.org/officeDocument/2006/relationships/customXml" Target="../customXml/item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image" Target="media/image17.png" Id="rId23" /><Relationship Type="http://schemas.openxmlformats.org/officeDocument/2006/relationships/theme" Target="theme/theme1.xml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customXml" Target="../customXml/item3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40E376EB1BF4C8F56F27DDB2D183D" ma:contentTypeVersion="13" ma:contentTypeDescription="Create a new document." ma:contentTypeScope="" ma:versionID="325ec4391dcb76d0014e8f624dd0036b">
  <xsd:schema xmlns:xsd="http://www.w3.org/2001/XMLSchema" xmlns:xs="http://www.w3.org/2001/XMLSchema" xmlns:p="http://schemas.microsoft.com/office/2006/metadata/properties" xmlns:ns2="3240d40e-44a3-4536-bf99-44c25c08d834" xmlns:ns3="5b7b5483-1b2e-458e-90bb-abb8e41849fd" targetNamespace="http://schemas.microsoft.com/office/2006/metadata/properties" ma:root="true" ma:fieldsID="45e8fbe0de3f649545d21e23a2698279" ns2:_="" ns3:_="">
    <xsd:import namespace="3240d40e-44a3-4536-bf99-44c25c08d834"/>
    <xsd:import namespace="5b7b5483-1b2e-458e-90bb-abb8e4184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0d40e-44a3-4536-bf99-44c25c08d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c78dfe1-7d11-4394-84e8-fb37b55cc5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b5483-1b2e-458e-90bb-abb8e41849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59ff8a-5bc4-40de-8fd6-228128aceebb}" ma:internalName="TaxCatchAll" ma:showField="CatchAllData" ma:web="5b7b5483-1b2e-458e-90bb-abb8e4184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40d40e-44a3-4536-bf99-44c25c08d834">
      <Terms xmlns="http://schemas.microsoft.com/office/infopath/2007/PartnerControls"/>
    </lcf76f155ced4ddcb4097134ff3c332f>
    <TaxCatchAll xmlns="5b7b5483-1b2e-458e-90bb-abb8e41849fd" xsi:nil="true"/>
  </documentManagement>
</p:properties>
</file>

<file path=customXml/itemProps1.xml><?xml version="1.0" encoding="utf-8"?>
<ds:datastoreItem xmlns:ds="http://schemas.openxmlformats.org/officeDocument/2006/customXml" ds:itemID="{05C00DF3-F2FD-4853-B411-41E6A629D164}"/>
</file>

<file path=customXml/itemProps2.xml><?xml version="1.0" encoding="utf-8"?>
<ds:datastoreItem xmlns:ds="http://schemas.openxmlformats.org/officeDocument/2006/customXml" ds:itemID="{9A51B0EF-A78F-4175-A023-3534BEE4106F}"/>
</file>

<file path=customXml/itemProps3.xml><?xml version="1.0" encoding="utf-8"?>
<ds:datastoreItem xmlns:ds="http://schemas.openxmlformats.org/officeDocument/2006/customXml" ds:itemID="{8062A40D-6A3E-4919-9461-15D899B3B8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Dominic Sedgwick</dc:creator>
  <keywords/>
  <dc:description/>
  <lastModifiedBy>S Sumser</lastModifiedBy>
  <revision>6</revision>
  <lastPrinted>2024-01-04T14:08:00.0000000Z</lastPrinted>
  <dcterms:created xsi:type="dcterms:W3CDTF">2024-03-14T09:08:00.0000000Z</dcterms:created>
  <dcterms:modified xsi:type="dcterms:W3CDTF">2025-04-16T10:51:54.3111700Z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0x0101009FC40E376EB1BF4C8F56F27DDB2D183D</vt:lpwstr>
  </property>
  <property fmtid="{D5CDD505-2E9C-101B-9397-08002B2CF9AE}" pid="3" name="MediaServiceImageTags">
    <vt:lpwstr/>
  </property>
</Properties>
</file>