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1BB6" w:rsidRPr="002D56D3" w:rsidRDefault="00E63CC2" w:rsidP="00F26FA7">
      <w:pPr>
        <w:widowControl w:val="0"/>
        <w:spacing w:after="0" w:line="240" w:lineRule="auto"/>
        <w:rPr>
          <w:rFonts w:ascii="Comic Sans MS" w:hAnsi="Comic Sans MS"/>
          <w:sz w:val="28"/>
        </w:rPr>
      </w:pPr>
      <w:r>
        <w:rPr>
          <w:rFonts w:ascii="Comic Sans MS" w:hAnsi="Comic Sans MS"/>
          <w:noProof/>
          <w:sz w:val="28"/>
        </w:rPr>
        <mc:AlternateContent>
          <mc:Choice Requires="wps">
            <w:drawing>
              <wp:anchor distT="0" distB="0" distL="114300" distR="114300" simplePos="0" relativeHeight="251673600" behindDoc="0" locked="0" layoutInCell="1" allowOverlap="1">
                <wp:simplePos x="0" y="0"/>
                <wp:positionH relativeFrom="column">
                  <wp:posOffset>2615979</wp:posOffset>
                </wp:positionH>
                <wp:positionV relativeFrom="paragraph">
                  <wp:posOffset>4317558</wp:posOffset>
                </wp:positionV>
                <wp:extent cx="3359785" cy="1892411"/>
                <wp:effectExtent l="0" t="0" r="12065" b="12700"/>
                <wp:wrapNone/>
                <wp:docPr id="13" name="Text Box 13"/>
                <wp:cNvGraphicFramePr/>
                <a:graphic xmlns:a="http://schemas.openxmlformats.org/drawingml/2006/main">
                  <a:graphicData uri="http://schemas.microsoft.com/office/word/2010/wordprocessingShape">
                    <wps:wsp>
                      <wps:cNvSpPr txBox="1"/>
                      <wps:spPr>
                        <a:xfrm>
                          <a:off x="0" y="0"/>
                          <a:ext cx="3359785" cy="1892411"/>
                        </a:xfrm>
                        <a:prstGeom prst="rect">
                          <a:avLst/>
                        </a:prstGeom>
                        <a:solidFill>
                          <a:schemeClr val="lt1"/>
                        </a:solidFill>
                        <a:ln w="6350">
                          <a:solidFill>
                            <a:prstClr val="black"/>
                          </a:solidFill>
                        </a:ln>
                      </wps:spPr>
                      <wps:txbx>
                        <w:txbxContent>
                          <w:p w:rsidR="00371DEA" w:rsidRPr="00515396" w:rsidRDefault="00371DEA" w:rsidP="00294BE7">
                            <w:pPr>
                              <w:jc w:val="center"/>
                              <w:rPr>
                                <w:rFonts w:ascii="Comic Sans MS" w:hAnsi="Comic Sans MS"/>
                              </w:rPr>
                            </w:pPr>
                            <w:bookmarkStart w:id="0" w:name="_GoBack"/>
                            <w:r w:rsidRPr="00515396">
                              <w:rPr>
                                <w:rFonts w:ascii="Comic Sans MS" w:hAnsi="Comic Sans MS"/>
                              </w:rPr>
                              <w:t>Maths</w:t>
                            </w:r>
                          </w:p>
                          <w:p w:rsidR="00371DEA" w:rsidRPr="00515396" w:rsidRDefault="001558B7" w:rsidP="001558B7">
                            <w:pPr>
                              <w:jc w:val="center"/>
                              <w:rPr>
                                <w:rFonts w:ascii="Comic Sans MS" w:hAnsi="Comic Sans MS"/>
                              </w:rPr>
                            </w:pPr>
                            <w:r w:rsidRPr="001558B7">
                              <w:rPr>
                                <w:rFonts w:ascii="Comic Sans MS" w:hAnsi="Comic Sans MS"/>
                              </w:rPr>
                              <w:t xml:space="preserve">Children will be </w:t>
                            </w:r>
                            <w:r>
                              <w:rPr>
                                <w:rFonts w:ascii="Comic Sans MS" w:hAnsi="Comic Sans MS"/>
                              </w:rPr>
                              <w:t xml:space="preserve">continuing learning they began in FS1. They will be </w:t>
                            </w:r>
                            <w:r w:rsidRPr="001558B7">
                              <w:rPr>
                                <w:rFonts w:ascii="Comic Sans MS" w:hAnsi="Comic Sans MS"/>
                              </w:rPr>
                              <w:t xml:space="preserve">representing and comparing numbers 1, 2 and 3. They will be matching and sorting items and comparing </w:t>
                            </w:r>
                            <w:r>
                              <w:rPr>
                                <w:rFonts w:ascii="Comic Sans MS" w:hAnsi="Comic Sans MS"/>
                              </w:rPr>
                              <w:t xml:space="preserve">different </w:t>
                            </w:r>
                            <w:r w:rsidRPr="001558B7">
                              <w:rPr>
                                <w:rFonts w:ascii="Comic Sans MS" w:hAnsi="Comic Sans MS"/>
                              </w:rPr>
                              <w:t>amounts</w:t>
                            </w:r>
                            <w:r>
                              <w:rPr>
                                <w:rFonts w:ascii="Comic Sans MS" w:hAnsi="Comic Sans MS"/>
                              </w:rPr>
                              <w:t>, extending their mathematical language</w:t>
                            </w:r>
                            <w:r w:rsidRPr="001558B7">
                              <w:rPr>
                                <w:rFonts w:ascii="Comic Sans MS" w:hAnsi="Comic Sans MS"/>
                              </w:rPr>
                              <w:t>.</w:t>
                            </w:r>
                            <w:r>
                              <w:rPr>
                                <w:rFonts w:ascii="Comic Sans MS" w:hAnsi="Comic Sans MS"/>
                              </w:rPr>
                              <w:t xml:space="preserve"> Children will continue to learn number songs and nursery rhymes to support their learning in Maths.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06pt;margin-top:339.95pt;width:264.55pt;height:14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" fillcolor="white [3201]" strokeweight=".5pt">
                <v:textbox>
                  <w:txbxContent>
                    <w:p w:rsidR="00371DEA" w:rsidRPr="00515396" w:rsidRDefault="00371DEA" w:rsidP="00294BE7">
                      <w:pPr>
                        <w:jc w:val="center"/>
                        <w:rPr>
                          <w:rFonts w:ascii="Comic Sans MS" w:hAnsi="Comic Sans MS"/>
                        </w:rPr>
                      </w:pPr>
                      <w:bookmarkStart w:id="1" w:name="_GoBack"/>
                      <w:r w:rsidRPr="00515396">
                        <w:rPr>
                          <w:rFonts w:ascii="Comic Sans MS" w:hAnsi="Comic Sans MS"/>
                        </w:rPr>
                        <w:t>Maths</w:t>
                      </w:r>
                    </w:p>
                    <w:p w:rsidR="00371DEA" w:rsidRPr="00515396" w:rsidRDefault="001558B7" w:rsidP="001558B7">
                      <w:pPr>
                        <w:jc w:val="center"/>
                        <w:rPr>
                          <w:rFonts w:ascii="Comic Sans MS" w:hAnsi="Comic Sans MS"/>
                        </w:rPr>
                      </w:pPr>
                      <w:r w:rsidRPr="001558B7">
                        <w:rPr>
                          <w:rFonts w:ascii="Comic Sans MS" w:hAnsi="Comic Sans MS"/>
                        </w:rPr>
                        <w:t xml:space="preserve">Children will be </w:t>
                      </w:r>
                      <w:r>
                        <w:rPr>
                          <w:rFonts w:ascii="Comic Sans MS" w:hAnsi="Comic Sans MS"/>
                        </w:rPr>
                        <w:t xml:space="preserve">continuing learning they began in FS1. They will be </w:t>
                      </w:r>
                      <w:r w:rsidRPr="001558B7">
                        <w:rPr>
                          <w:rFonts w:ascii="Comic Sans MS" w:hAnsi="Comic Sans MS"/>
                        </w:rPr>
                        <w:t xml:space="preserve">representing and comparing numbers 1, 2 and 3. They will be matching and sorting items and comparing </w:t>
                      </w:r>
                      <w:r>
                        <w:rPr>
                          <w:rFonts w:ascii="Comic Sans MS" w:hAnsi="Comic Sans MS"/>
                        </w:rPr>
                        <w:t xml:space="preserve">different </w:t>
                      </w:r>
                      <w:r w:rsidRPr="001558B7">
                        <w:rPr>
                          <w:rFonts w:ascii="Comic Sans MS" w:hAnsi="Comic Sans MS"/>
                        </w:rPr>
                        <w:t>amounts</w:t>
                      </w:r>
                      <w:r>
                        <w:rPr>
                          <w:rFonts w:ascii="Comic Sans MS" w:hAnsi="Comic Sans MS"/>
                        </w:rPr>
                        <w:t>, extending their mathematical language</w:t>
                      </w:r>
                      <w:r w:rsidRPr="001558B7">
                        <w:rPr>
                          <w:rFonts w:ascii="Comic Sans MS" w:hAnsi="Comic Sans MS"/>
                        </w:rPr>
                        <w:t>.</w:t>
                      </w:r>
                      <w:r>
                        <w:rPr>
                          <w:rFonts w:ascii="Comic Sans MS" w:hAnsi="Comic Sans MS"/>
                        </w:rPr>
                        <w:t xml:space="preserve"> Children will continue to learn number songs and nursery rhymes to support their learning in Maths. </w:t>
                      </w:r>
                      <w:bookmarkEnd w:id="1"/>
                    </w:p>
                  </w:txbxContent>
                </v:textbox>
              </v:shape>
            </w:pict>
          </mc:Fallback>
        </mc:AlternateContent>
      </w:r>
      <w:r w:rsidR="007C04B4">
        <w:rPr>
          <w:rFonts w:ascii="Comic Sans MS" w:hAnsi="Comic Sans MS"/>
          <w:noProof/>
          <w:sz w:val="32"/>
        </w:rPr>
        <mc:AlternateContent>
          <mc:Choice Requires="wps">
            <w:drawing>
              <wp:anchor distT="0" distB="0" distL="114300" distR="114300" simplePos="0" relativeHeight="251670528" behindDoc="0" locked="0" layoutInCell="1" allowOverlap="1">
                <wp:simplePos x="0" y="0"/>
                <wp:positionH relativeFrom="column">
                  <wp:posOffset>6305384</wp:posOffset>
                </wp:positionH>
                <wp:positionV relativeFrom="paragraph">
                  <wp:posOffset>1892410</wp:posOffset>
                </wp:positionV>
                <wp:extent cx="3040684" cy="1685677"/>
                <wp:effectExtent l="0" t="0" r="26670" b="10160"/>
                <wp:wrapNone/>
                <wp:docPr id="11" name="Text Box 11"/>
                <wp:cNvGraphicFramePr/>
                <a:graphic xmlns:a="http://schemas.openxmlformats.org/drawingml/2006/main">
                  <a:graphicData uri="http://schemas.microsoft.com/office/word/2010/wordprocessingShape">
                    <wps:wsp>
                      <wps:cNvSpPr txBox="1"/>
                      <wps:spPr>
                        <a:xfrm>
                          <a:off x="0" y="0"/>
                          <a:ext cx="3040684" cy="1685677"/>
                        </a:xfrm>
                        <a:prstGeom prst="rect">
                          <a:avLst/>
                        </a:prstGeom>
                        <a:solidFill>
                          <a:schemeClr val="lt1"/>
                        </a:solidFill>
                        <a:ln w="6350">
                          <a:solidFill>
                            <a:prstClr val="black"/>
                          </a:solidFill>
                        </a:ln>
                      </wps:spPr>
                      <wps:txbx>
                        <w:txbxContent>
                          <w:p w:rsidR="00371DEA" w:rsidRDefault="00371DEA" w:rsidP="00371DEA">
                            <w:pPr>
                              <w:jc w:val="center"/>
                              <w:rPr>
                                <w:rFonts w:ascii="Comic Sans MS" w:hAnsi="Comic Sans MS"/>
                              </w:rPr>
                            </w:pPr>
                            <w:r w:rsidRPr="00371DEA">
                              <w:rPr>
                                <w:rFonts w:ascii="Comic Sans MS" w:hAnsi="Comic Sans MS"/>
                              </w:rPr>
                              <w:t>Expressive Arts and Design</w:t>
                            </w:r>
                          </w:p>
                          <w:p w:rsidR="009874CB" w:rsidRDefault="00F524D8" w:rsidP="008A7FAE">
                            <w:pPr>
                              <w:jc w:val="center"/>
                              <w:rPr>
                                <w:rFonts w:ascii="Comic Sans MS" w:hAnsi="Comic Sans MS"/>
                              </w:rPr>
                            </w:pPr>
                            <w:r>
                              <w:rPr>
                                <w:rFonts w:ascii="Comic Sans MS" w:hAnsi="Comic Sans MS"/>
                              </w:rPr>
                              <w:t>The craft area will be set up</w:t>
                            </w:r>
                            <w:r w:rsidR="009874CB">
                              <w:rPr>
                                <w:rFonts w:ascii="Comic Sans MS" w:hAnsi="Comic Sans MS"/>
                              </w:rPr>
                              <w:t xml:space="preserve"> with materials</w:t>
                            </w:r>
                            <w:r w:rsidR="00294BE7">
                              <w:rPr>
                                <w:rFonts w:ascii="Comic Sans MS" w:hAnsi="Comic Sans MS"/>
                              </w:rPr>
                              <w:t xml:space="preserve"> to </w:t>
                            </w:r>
                            <w:r>
                              <w:rPr>
                                <w:rFonts w:ascii="Comic Sans MS" w:hAnsi="Comic Sans MS"/>
                              </w:rPr>
                              <w:t xml:space="preserve">encourage children </w:t>
                            </w:r>
                            <w:r w:rsidR="009874CB">
                              <w:rPr>
                                <w:rFonts w:ascii="Comic Sans MS" w:hAnsi="Comic Sans MS"/>
                              </w:rPr>
                              <w:t>make</w:t>
                            </w:r>
                            <w:r w:rsidR="00294BE7">
                              <w:rPr>
                                <w:rFonts w:ascii="Comic Sans MS" w:hAnsi="Comic Sans MS"/>
                              </w:rPr>
                              <w:t xml:space="preserve"> their </w:t>
                            </w:r>
                            <w:r w:rsidR="009874CB">
                              <w:rPr>
                                <w:rFonts w:ascii="Comic Sans MS" w:hAnsi="Comic Sans MS"/>
                              </w:rPr>
                              <w:t xml:space="preserve">very </w:t>
                            </w:r>
                            <w:r w:rsidR="00294BE7">
                              <w:rPr>
                                <w:rFonts w:ascii="Comic Sans MS" w:hAnsi="Comic Sans MS"/>
                              </w:rPr>
                              <w:t xml:space="preserve">own </w:t>
                            </w:r>
                            <w:r w:rsidR="008D1EF7">
                              <w:rPr>
                                <w:rFonts w:ascii="Comic Sans MS" w:hAnsi="Comic Sans MS"/>
                              </w:rPr>
                              <w:t xml:space="preserve">homes. They will also make representations of places they can visit in their local area such as The Pier and the Grimsby Town Football Club. </w:t>
                            </w:r>
                            <w:r w:rsidR="008A7FAE">
                              <w:rPr>
                                <w:rFonts w:ascii="Comic Sans MS" w:hAnsi="Comic Sans MS"/>
                              </w:rPr>
                              <w:t xml:space="preserve"> </w:t>
                            </w:r>
                          </w:p>
                          <w:p w:rsidR="00F524D8" w:rsidRPr="00371DEA" w:rsidRDefault="00F524D8" w:rsidP="00F524D8">
                            <w:pPr>
                              <w:jc w:val="center"/>
                              <w:rPr>
                                <w:rFonts w:ascii="Comic Sans MS" w:hAnsi="Comic Sans M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margin-left:496.5pt;margin-top:149pt;width:239.4pt;height:13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" fillcolor="white [3201]" strokeweight=".5pt">
                <v:textbox>
                  <w:txbxContent>
                    <w:p w:rsidR="00371DEA" w:rsidRDefault="00371DEA" w:rsidP="00371DEA">
                      <w:pPr>
                        <w:jc w:val="center"/>
                        <w:rPr>
                          <w:rFonts w:ascii="Comic Sans MS" w:hAnsi="Comic Sans MS"/>
                        </w:rPr>
                      </w:pPr>
                      <w:r w:rsidRPr="00371DEA">
                        <w:rPr>
                          <w:rFonts w:ascii="Comic Sans MS" w:hAnsi="Comic Sans MS"/>
                        </w:rPr>
                        <w:t>Expressive Arts and Design</w:t>
                      </w:r>
                    </w:p>
                    <w:p w:rsidR="009874CB" w:rsidRDefault="00F524D8" w:rsidP="008A7FAE">
                      <w:pPr>
                        <w:jc w:val="center"/>
                        <w:rPr>
                          <w:rFonts w:ascii="Comic Sans MS" w:hAnsi="Comic Sans MS"/>
                        </w:rPr>
                      </w:pPr>
                      <w:r>
                        <w:rPr>
                          <w:rFonts w:ascii="Comic Sans MS" w:hAnsi="Comic Sans MS"/>
                        </w:rPr>
                        <w:t>The craft area will be set up</w:t>
                      </w:r>
                      <w:r w:rsidR="009874CB">
                        <w:rPr>
                          <w:rFonts w:ascii="Comic Sans MS" w:hAnsi="Comic Sans MS"/>
                        </w:rPr>
                        <w:t xml:space="preserve"> with materials</w:t>
                      </w:r>
                      <w:r w:rsidR="00294BE7">
                        <w:rPr>
                          <w:rFonts w:ascii="Comic Sans MS" w:hAnsi="Comic Sans MS"/>
                        </w:rPr>
                        <w:t xml:space="preserve"> to </w:t>
                      </w:r>
                      <w:r>
                        <w:rPr>
                          <w:rFonts w:ascii="Comic Sans MS" w:hAnsi="Comic Sans MS"/>
                        </w:rPr>
                        <w:t xml:space="preserve">encourage children </w:t>
                      </w:r>
                      <w:r w:rsidR="009874CB">
                        <w:rPr>
                          <w:rFonts w:ascii="Comic Sans MS" w:hAnsi="Comic Sans MS"/>
                        </w:rPr>
                        <w:t>make</w:t>
                      </w:r>
                      <w:r w:rsidR="00294BE7">
                        <w:rPr>
                          <w:rFonts w:ascii="Comic Sans MS" w:hAnsi="Comic Sans MS"/>
                        </w:rPr>
                        <w:t xml:space="preserve"> their </w:t>
                      </w:r>
                      <w:r w:rsidR="009874CB">
                        <w:rPr>
                          <w:rFonts w:ascii="Comic Sans MS" w:hAnsi="Comic Sans MS"/>
                        </w:rPr>
                        <w:t xml:space="preserve">very </w:t>
                      </w:r>
                      <w:r w:rsidR="00294BE7">
                        <w:rPr>
                          <w:rFonts w:ascii="Comic Sans MS" w:hAnsi="Comic Sans MS"/>
                        </w:rPr>
                        <w:t xml:space="preserve">own </w:t>
                      </w:r>
                      <w:r w:rsidR="008D1EF7">
                        <w:rPr>
                          <w:rFonts w:ascii="Comic Sans MS" w:hAnsi="Comic Sans MS"/>
                        </w:rPr>
                        <w:t xml:space="preserve">homes. They will also make representations of places they can visit in their local area such as The Pier and the Grimsby Town Football Club. </w:t>
                      </w:r>
                      <w:r w:rsidR="008A7FAE">
                        <w:rPr>
                          <w:rFonts w:ascii="Comic Sans MS" w:hAnsi="Comic Sans MS"/>
                        </w:rPr>
                        <w:t xml:space="preserve"> </w:t>
                      </w:r>
                    </w:p>
                    <w:p w:rsidR="00F524D8" w:rsidRPr="00371DEA" w:rsidRDefault="00F524D8" w:rsidP="00F524D8">
                      <w:pPr>
                        <w:jc w:val="center"/>
                        <w:rPr>
                          <w:rFonts w:ascii="Comic Sans MS" w:hAnsi="Comic Sans MS"/>
                        </w:rPr>
                      </w:pPr>
                    </w:p>
                  </w:txbxContent>
                </v:textbox>
              </v:shape>
            </w:pict>
          </mc:Fallback>
        </mc:AlternateContent>
      </w:r>
      <w:r w:rsidR="007C04B4" w:rsidRPr="002D56D3">
        <w:rPr>
          <w:rFonts w:ascii="Comic Sans MS" w:hAnsi="Comic Sans MS"/>
          <w:noProof/>
          <w:sz w:val="32"/>
        </w:rPr>
        <mc:AlternateContent>
          <mc:Choice Requires="wps">
            <w:drawing>
              <wp:anchor distT="45720" distB="45720" distL="114300" distR="114300" simplePos="0" relativeHeight="251662336" behindDoc="0" locked="0" layoutInCell="1" allowOverlap="1">
                <wp:simplePos x="0" y="0"/>
                <wp:positionH relativeFrom="margin">
                  <wp:posOffset>2496185</wp:posOffset>
                </wp:positionH>
                <wp:positionV relativeFrom="margin">
                  <wp:posOffset>540385</wp:posOffset>
                </wp:positionV>
                <wp:extent cx="3625215" cy="1414780"/>
                <wp:effectExtent l="0" t="0" r="13335" b="13970"/>
                <wp:wrapThrough wrapText="bothSides">
                  <wp:wrapPolygon edited="0">
                    <wp:start x="0" y="0"/>
                    <wp:lineTo x="0" y="21522"/>
                    <wp:lineTo x="21566" y="21522"/>
                    <wp:lineTo x="21566"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5215" cy="1414780"/>
                        </a:xfrm>
                        <a:prstGeom prst="rect">
                          <a:avLst/>
                        </a:prstGeom>
                        <a:solidFill>
                          <a:srgbClr val="FFFFFF"/>
                        </a:solidFill>
                        <a:ln w="9525">
                          <a:solidFill>
                            <a:srgbClr val="002060"/>
                          </a:solidFill>
                          <a:miter lim="800000"/>
                          <a:headEnd/>
                          <a:tailEnd/>
                        </a:ln>
                      </wps:spPr>
                      <wps:txbx>
                        <w:txbxContent>
                          <w:p w:rsidR="00135F9A" w:rsidRPr="00371DEA" w:rsidRDefault="006553B2" w:rsidP="00294BE7">
                            <w:pPr>
                              <w:spacing w:after="0"/>
                              <w:jc w:val="center"/>
                              <w:rPr>
                                <w:rFonts w:ascii="Comic Sans MS" w:hAnsi="Comic Sans MS"/>
                              </w:rPr>
                            </w:pPr>
                            <w:r w:rsidRPr="00371DEA">
                              <w:rPr>
                                <w:rFonts w:ascii="Comic Sans MS" w:hAnsi="Comic Sans MS"/>
                              </w:rPr>
                              <w:t>Key Questions</w:t>
                            </w:r>
                          </w:p>
                          <w:p w:rsidR="006553B2" w:rsidRPr="00371DEA" w:rsidRDefault="008D1EF7" w:rsidP="00294BE7">
                            <w:pPr>
                              <w:pStyle w:val="ListParagraph"/>
                              <w:numPr>
                                <w:ilvl w:val="0"/>
                                <w:numId w:val="1"/>
                              </w:numPr>
                              <w:spacing w:after="0"/>
                              <w:jc w:val="center"/>
                              <w:rPr>
                                <w:rFonts w:ascii="Comic Sans MS" w:hAnsi="Comic Sans MS"/>
                              </w:rPr>
                            </w:pPr>
                            <w:r>
                              <w:rPr>
                                <w:rFonts w:ascii="Comic Sans MS" w:hAnsi="Comic Sans MS"/>
                              </w:rPr>
                              <w:t>What do you live in?</w:t>
                            </w:r>
                          </w:p>
                          <w:p w:rsidR="000A1BB6" w:rsidRPr="00371DEA" w:rsidRDefault="008D1EF7" w:rsidP="00294BE7">
                            <w:pPr>
                              <w:pStyle w:val="ListParagraph"/>
                              <w:numPr>
                                <w:ilvl w:val="0"/>
                                <w:numId w:val="1"/>
                              </w:numPr>
                              <w:spacing w:after="0"/>
                              <w:jc w:val="center"/>
                              <w:rPr>
                                <w:rFonts w:ascii="Comic Sans MS" w:hAnsi="Comic Sans MS"/>
                              </w:rPr>
                            </w:pPr>
                            <w:r>
                              <w:rPr>
                                <w:rFonts w:ascii="Comic Sans MS" w:hAnsi="Comic Sans MS"/>
                              </w:rPr>
                              <w:t xml:space="preserve">Do you know the name of your </w:t>
                            </w:r>
                            <w:r w:rsidR="007C04B4">
                              <w:rPr>
                                <w:rFonts w:ascii="Comic Sans MS" w:hAnsi="Comic Sans MS"/>
                              </w:rPr>
                              <w:t>street?</w:t>
                            </w:r>
                          </w:p>
                          <w:p w:rsidR="006553B2" w:rsidRDefault="007C04B4" w:rsidP="00294BE7">
                            <w:pPr>
                              <w:pStyle w:val="ListParagraph"/>
                              <w:numPr>
                                <w:ilvl w:val="0"/>
                                <w:numId w:val="1"/>
                              </w:numPr>
                              <w:spacing w:after="0"/>
                              <w:jc w:val="center"/>
                              <w:rPr>
                                <w:rFonts w:ascii="Comic Sans MS" w:hAnsi="Comic Sans MS"/>
                              </w:rPr>
                            </w:pPr>
                            <w:r>
                              <w:rPr>
                                <w:rFonts w:ascii="Comic Sans MS" w:hAnsi="Comic Sans MS"/>
                              </w:rPr>
                              <w:t>Can you tell me a place you have visited?</w:t>
                            </w:r>
                          </w:p>
                          <w:p w:rsidR="007C04B4" w:rsidRDefault="007C04B4" w:rsidP="00294BE7">
                            <w:pPr>
                              <w:pStyle w:val="ListParagraph"/>
                              <w:numPr>
                                <w:ilvl w:val="0"/>
                                <w:numId w:val="1"/>
                              </w:numPr>
                              <w:spacing w:after="0"/>
                              <w:jc w:val="center"/>
                              <w:rPr>
                                <w:rFonts w:ascii="Comic Sans MS" w:hAnsi="Comic Sans MS"/>
                              </w:rPr>
                            </w:pPr>
                            <w:r>
                              <w:rPr>
                                <w:rFonts w:ascii="Comic Sans MS" w:hAnsi="Comic Sans MS"/>
                              </w:rPr>
                              <w:t>Does the Blue Penguin live in a house?</w:t>
                            </w:r>
                          </w:p>
                          <w:p w:rsidR="007C04B4" w:rsidRPr="00371DEA" w:rsidRDefault="007C04B4" w:rsidP="00294BE7">
                            <w:pPr>
                              <w:pStyle w:val="ListParagraph"/>
                              <w:numPr>
                                <w:ilvl w:val="0"/>
                                <w:numId w:val="1"/>
                              </w:numPr>
                              <w:spacing w:after="0"/>
                              <w:jc w:val="center"/>
                              <w:rPr>
                                <w:rFonts w:ascii="Comic Sans MS" w:hAnsi="Comic Sans MS"/>
                              </w:rPr>
                            </w:pPr>
                            <w:r>
                              <w:rPr>
                                <w:rFonts w:ascii="Comic Sans MS" w:hAnsi="Comic Sans MS"/>
                              </w:rPr>
                              <w:t>What is different?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196.55pt;margin-top:42.55pt;width:285.45pt;height:111.4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" strokecolor="#002060">
                <v:textbox>
                  <w:txbxContent>
                    <w:p w:rsidR="00135F9A" w:rsidRPr="00371DEA" w:rsidRDefault="006553B2" w:rsidP="00294BE7">
                      <w:pPr>
                        <w:spacing w:after="0"/>
                        <w:jc w:val="center"/>
                        <w:rPr>
                          <w:rFonts w:ascii="Comic Sans MS" w:hAnsi="Comic Sans MS"/>
                        </w:rPr>
                      </w:pPr>
                      <w:r w:rsidRPr="00371DEA">
                        <w:rPr>
                          <w:rFonts w:ascii="Comic Sans MS" w:hAnsi="Comic Sans MS"/>
                        </w:rPr>
                        <w:t>Key Questions</w:t>
                      </w:r>
                    </w:p>
                    <w:p w:rsidR="006553B2" w:rsidRPr="00371DEA" w:rsidRDefault="008D1EF7" w:rsidP="00294BE7">
                      <w:pPr>
                        <w:pStyle w:val="ListParagraph"/>
                        <w:numPr>
                          <w:ilvl w:val="0"/>
                          <w:numId w:val="1"/>
                        </w:numPr>
                        <w:spacing w:after="0"/>
                        <w:jc w:val="center"/>
                        <w:rPr>
                          <w:rFonts w:ascii="Comic Sans MS" w:hAnsi="Comic Sans MS"/>
                        </w:rPr>
                      </w:pPr>
                      <w:r>
                        <w:rPr>
                          <w:rFonts w:ascii="Comic Sans MS" w:hAnsi="Comic Sans MS"/>
                        </w:rPr>
                        <w:t>What do you live in?</w:t>
                      </w:r>
                    </w:p>
                    <w:p w:rsidR="000A1BB6" w:rsidRPr="00371DEA" w:rsidRDefault="008D1EF7" w:rsidP="00294BE7">
                      <w:pPr>
                        <w:pStyle w:val="ListParagraph"/>
                        <w:numPr>
                          <w:ilvl w:val="0"/>
                          <w:numId w:val="1"/>
                        </w:numPr>
                        <w:spacing w:after="0"/>
                        <w:jc w:val="center"/>
                        <w:rPr>
                          <w:rFonts w:ascii="Comic Sans MS" w:hAnsi="Comic Sans MS"/>
                        </w:rPr>
                      </w:pPr>
                      <w:r>
                        <w:rPr>
                          <w:rFonts w:ascii="Comic Sans MS" w:hAnsi="Comic Sans MS"/>
                        </w:rPr>
                        <w:t xml:space="preserve">Do you know the name of your </w:t>
                      </w:r>
                      <w:r w:rsidR="007C04B4">
                        <w:rPr>
                          <w:rFonts w:ascii="Comic Sans MS" w:hAnsi="Comic Sans MS"/>
                        </w:rPr>
                        <w:t>street?</w:t>
                      </w:r>
                    </w:p>
                    <w:p w:rsidR="006553B2" w:rsidRDefault="007C04B4" w:rsidP="00294BE7">
                      <w:pPr>
                        <w:pStyle w:val="ListParagraph"/>
                        <w:numPr>
                          <w:ilvl w:val="0"/>
                          <w:numId w:val="1"/>
                        </w:numPr>
                        <w:spacing w:after="0"/>
                        <w:jc w:val="center"/>
                        <w:rPr>
                          <w:rFonts w:ascii="Comic Sans MS" w:hAnsi="Comic Sans MS"/>
                        </w:rPr>
                      </w:pPr>
                      <w:r>
                        <w:rPr>
                          <w:rFonts w:ascii="Comic Sans MS" w:hAnsi="Comic Sans MS"/>
                        </w:rPr>
                        <w:t>Can you tell me a place you have visited?</w:t>
                      </w:r>
                    </w:p>
                    <w:p w:rsidR="007C04B4" w:rsidRDefault="007C04B4" w:rsidP="00294BE7">
                      <w:pPr>
                        <w:pStyle w:val="ListParagraph"/>
                        <w:numPr>
                          <w:ilvl w:val="0"/>
                          <w:numId w:val="1"/>
                        </w:numPr>
                        <w:spacing w:after="0"/>
                        <w:jc w:val="center"/>
                        <w:rPr>
                          <w:rFonts w:ascii="Comic Sans MS" w:hAnsi="Comic Sans MS"/>
                        </w:rPr>
                      </w:pPr>
                      <w:r>
                        <w:rPr>
                          <w:rFonts w:ascii="Comic Sans MS" w:hAnsi="Comic Sans MS"/>
                        </w:rPr>
                        <w:t>Does the Blue Penguin live in a house?</w:t>
                      </w:r>
                    </w:p>
                    <w:p w:rsidR="007C04B4" w:rsidRPr="00371DEA" w:rsidRDefault="007C04B4" w:rsidP="00294BE7">
                      <w:pPr>
                        <w:pStyle w:val="ListParagraph"/>
                        <w:numPr>
                          <w:ilvl w:val="0"/>
                          <w:numId w:val="1"/>
                        </w:numPr>
                        <w:spacing w:after="0"/>
                        <w:jc w:val="center"/>
                        <w:rPr>
                          <w:rFonts w:ascii="Comic Sans MS" w:hAnsi="Comic Sans MS"/>
                        </w:rPr>
                      </w:pPr>
                      <w:r>
                        <w:rPr>
                          <w:rFonts w:ascii="Comic Sans MS" w:hAnsi="Comic Sans MS"/>
                        </w:rPr>
                        <w:t>What is different?</w:t>
                      </w:r>
                    </w:p>
                  </w:txbxContent>
                </v:textbox>
                <w10:wrap type="through" anchorx="margin" anchory="margin"/>
              </v:shape>
            </w:pict>
          </mc:Fallback>
        </mc:AlternateContent>
      </w:r>
      <w:r w:rsidR="007C04B4">
        <w:rPr>
          <w:rFonts w:ascii="Comic Sans MS" w:hAnsi="Comic Sans MS"/>
          <w:noProof/>
          <w:sz w:val="28"/>
        </w:rP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-446405</wp:posOffset>
                </wp:positionV>
                <wp:extent cx="3083442" cy="858741"/>
                <wp:effectExtent l="0" t="0" r="22225" b="17780"/>
                <wp:wrapNone/>
                <wp:docPr id="7" name="Text Box 7"/>
                <wp:cNvGraphicFramePr/>
                <a:graphic xmlns:a="http://schemas.openxmlformats.org/drawingml/2006/main">
                  <a:graphicData uri="http://schemas.microsoft.com/office/word/2010/wordprocessingShape">
                    <wps:wsp>
                      <wps:cNvSpPr txBox="1"/>
                      <wps:spPr>
                        <a:xfrm>
                          <a:off x="0" y="0"/>
                          <a:ext cx="3083442" cy="858741"/>
                        </a:xfrm>
                        <a:prstGeom prst="rect">
                          <a:avLst/>
                        </a:prstGeom>
                        <a:solidFill>
                          <a:schemeClr val="lt1"/>
                        </a:solidFill>
                        <a:ln w="6350">
                          <a:solidFill>
                            <a:prstClr val="black"/>
                          </a:solidFill>
                        </a:ln>
                      </wps:spPr>
                      <wps:txbx>
                        <w:txbxContent>
                          <w:p w:rsidR="00F26FA7" w:rsidRPr="00A51F00" w:rsidRDefault="00474F5C" w:rsidP="00F26FA7">
                            <w:pPr>
                              <w:jc w:val="center"/>
                              <w:rPr>
                                <w:rFonts w:ascii="Comic Sans MS" w:hAnsi="Comic Sans MS"/>
                              </w:rPr>
                            </w:pPr>
                            <w:r w:rsidRPr="00A51F00">
                              <w:rPr>
                                <w:rFonts w:ascii="Comic Sans MS" w:hAnsi="Comic Sans MS"/>
                              </w:rPr>
                              <w:t>Parent Map</w:t>
                            </w:r>
                            <w:r w:rsidR="008633B9" w:rsidRPr="00A51F00">
                              <w:rPr>
                                <w:rFonts w:ascii="Comic Sans MS" w:hAnsi="Comic Sans MS"/>
                              </w:rPr>
                              <w:t xml:space="preserve"> Foundation Stage</w:t>
                            </w:r>
                            <w:r w:rsidR="0031762B">
                              <w:rPr>
                                <w:rFonts w:ascii="Comic Sans MS" w:hAnsi="Comic Sans MS"/>
                              </w:rPr>
                              <w:t xml:space="preserve"> </w:t>
                            </w:r>
                          </w:p>
                          <w:p w:rsidR="00F26FA7" w:rsidRPr="00A51F00" w:rsidRDefault="00F26FA7" w:rsidP="00294BE7">
                            <w:pPr>
                              <w:jc w:val="center"/>
                              <w:rPr>
                                <w:rFonts w:ascii="Comic Sans MS" w:hAnsi="Comic Sans MS"/>
                              </w:rPr>
                            </w:pPr>
                            <w:r w:rsidRPr="00A51F00">
                              <w:rPr>
                                <w:rFonts w:ascii="Comic Sans MS" w:hAnsi="Comic Sans MS"/>
                              </w:rPr>
                              <w:t xml:space="preserve">Enquiry Question: </w:t>
                            </w:r>
                            <w:r w:rsidR="008D1EF7">
                              <w:rPr>
                                <w:rFonts w:ascii="Comic Sans MS" w:hAnsi="Comic Sans MS"/>
                              </w:rPr>
                              <w:t>What buildings can we see that are mega in size?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0;margin-top:-35.15pt;width:242.8pt;height:67.6pt;z-index:2516664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" fillcolor="white [3201]" strokeweight=".5pt">
                <v:textbox>
                  <w:txbxContent>
                    <w:p w:rsidR="00F26FA7" w:rsidRPr="00A51F00" w:rsidRDefault="00474F5C" w:rsidP="00F26FA7">
                      <w:pPr>
                        <w:jc w:val="center"/>
                        <w:rPr>
                          <w:rFonts w:ascii="Comic Sans MS" w:hAnsi="Comic Sans MS"/>
                        </w:rPr>
                      </w:pPr>
                      <w:r w:rsidRPr="00A51F00">
                        <w:rPr>
                          <w:rFonts w:ascii="Comic Sans MS" w:hAnsi="Comic Sans MS"/>
                        </w:rPr>
                        <w:t>Parent Map</w:t>
                      </w:r>
                      <w:r w:rsidR="008633B9" w:rsidRPr="00A51F00">
                        <w:rPr>
                          <w:rFonts w:ascii="Comic Sans MS" w:hAnsi="Comic Sans MS"/>
                        </w:rPr>
                        <w:t xml:space="preserve"> Foundation Stage</w:t>
                      </w:r>
                      <w:r w:rsidR="0031762B">
                        <w:rPr>
                          <w:rFonts w:ascii="Comic Sans MS" w:hAnsi="Comic Sans MS"/>
                        </w:rPr>
                        <w:t xml:space="preserve"> </w:t>
                      </w:r>
                    </w:p>
                    <w:p w:rsidR="00F26FA7" w:rsidRPr="00A51F00" w:rsidRDefault="00F26FA7" w:rsidP="00294BE7">
                      <w:pPr>
                        <w:jc w:val="center"/>
                        <w:rPr>
                          <w:rFonts w:ascii="Comic Sans MS" w:hAnsi="Comic Sans MS"/>
                        </w:rPr>
                      </w:pPr>
                      <w:r w:rsidRPr="00A51F00">
                        <w:rPr>
                          <w:rFonts w:ascii="Comic Sans MS" w:hAnsi="Comic Sans MS"/>
                        </w:rPr>
                        <w:t xml:space="preserve">Enquiry Question: </w:t>
                      </w:r>
                      <w:r w:rsidR="008D1EF7">
                        <w:rPr>
                          <w:rFonts w:ascii="Comic Sans MS" w:hAnsi="Comic Sans MS"/>
                        </w:rPr>
                        <w:t>What buildings can we see that are mega in size?</w:t>
                      </w:r>
                    </w:p>
                  </w:txbxContent>
                </v:textbox>
                <w10:wrap anchorx="margin"/>
              </v:shape>
            </w:pict>
          </mc:Fallback>
        </mc:AlternateContent>
      </w:r>
      <w:r w:rsidR="005302D9" w:rsidRPr="002D56D3">
        <w:rPr>
          <w:rFonts w:ascii="Comic Sans MS" w:hAnsi="Comic Sans MS"/>
          <w:noProof/>
          <w:sz w:val="28"/>
        </w:rPr>
        <mc:AlternateContent>
          <mc:Choice Requires="wps">
            <w:drawing>
              <wp:anchor distT="45720" distB="45720" distL="114300" distR="114300" simplePos="0" relativeHeight="251665408" behindDoc="0" locked="0" layoutInCell="1" allowOverlap="1">
                <wp:simplePos x="0" y="0"/>
                <wp:positionH relativeFrom="column">
                  <wp:posOffset>-445770</wp:posOffset>
                </wp:positionH>
                <wp:positionV relativeFrom="page">
                  <wp:posOffset>540385</wp:posOffset>
                </wp:positionV>
                <wp:extent cx="2838450" cy="2313305"/>
                <wp:effectExtent l="0" t="0" r="19050" b="10795"/>
                <wp:wrapThrough wrapText="bothSides">
                  <wp:wrapPolygon edited="0">
                    <wp:start x="0" y="0"/>
                    <wp:lineTo x="0" y="21523"/>
                    <wp:lineTo x="21600" y="21523"/>
                    <wp:lineTo x="21600" y="0"/>
                    <wp:lineTo x="0" y="0"/>
                  </wp:wrapPolygon>
                </wp:wrapThrough>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313305"/>
                        </a:xfrm>
                        <a:prstGeom prst="rect">
                          <a:avLst/>
                        </a:prstGeom>
                        <a:solidFill>
                          <a:srgbClr val="FFFFFF"/>
                        </a:solidFill>
                        <a:ln w="9525">
                          <a:solidFill>
                            <a:srgbClr val="000000"/>
                          </a:solidFill>
                          <a:miter lim="800000"/>
                          <a:headEnd/>
                          <a:tailEnd/>
                        </a:ln>
                      </wps:spPr>
                      <wps:txbx>
                        <w:txbxContent>
                          <w:p w:rsidR="00F06EB9" w:rsidRPr="00A51F00" w:rsidRDefault="002A05AC" w:rsidP="00135F9A">
                            <w:pPr>
                              <w:jc w:val="center"/>
                              <w:rPr>
                                <w:rFonts w:ascii="Comic Sans MS" w:hAnsi="Comic Sans MS"/>
                              </w:rPr>
                            </w:pPr>
                            <w:r w:rsidRPr="00A51F00">
                              <w:rPr>
                                <w:rFonts w:ascii="Comic Sans MS" w:hAnsi="Comic Sans MS"/>
                              </w:rPr>
                              <w:t>Understanding the World</w:t>
                            </w:r>
                          </w:p>
                          <w:p w:rsidR="002A05AC" w:rsidRPr="00A51F00" w:rsidRDefault="005302D9" w:rsidP="005302D9">
                            <w:pPr>
                              <w:jc w:val="center"/>
                              <w:rPr>
                                <w:rFonts w:ascii="Comic Sans MS" w:hAnsi="Comic Sans MS"/>
                              </w:rPr>
                            </w:pPr>
                            <w:r w:rsidRPr="005302D9">
                              <w:rPr>
                                <w:rFonts w:ascii="Comic Sans MS" w:hAnsi="Comic Sans MS"/>
                              </w:rPr>
                              <w:t xml:space="preserve">Children will be given chance to </w:t>
                            </w:r>
                            <w:r>
                              <w:rPr>
                                <w:rFonts w:ascii="Comic Sans MS" w:hAnsi="Comic Sans MS"/>
                              </w:rPr>
                              <w:t xml:space="preserve">learnt about </w:t>
                            </w:r>
                            <w:r w:rsidRPr="005302D9">
                              <w:rPr>
                                <w:rFonts w:ascii="Comic Sans MS" w:hAnsi="Comic Sans MS"/>
                              </w:rPr>
                              <w:t>different types of homes and will be asked to make comparisons between them. They will look at places to visit in their local area particularly local buildings that they have visited or would like to visit in the future.</w:t>
                            </w:r>
                            <w:r>
                              <w:rPr>
                                <w:rFonts w:ascii="Comic Sans MS" w:hAnsi="Comic Sans MS"/>
                              </w:rPr>
                              <w:t xml:space="preserve"> Children will compare different climates.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5.1pt;margin-top:42.55pt;width:223.5pt;height:182.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">
                <v:textbox>
                  <w:txbxContent>
                    <w:p w:rsidR="00F06EB9" w:rsidRPr="00A51F00" w:rsidRDefault="002A05AC" w:rsidP="00135F9A">
                      <w:pPr>
                        <w:jc w:val="center"/>
                        <w:rPr>
                          <w:rFonts w:ascii="Comic Sans MS" w:hAnsi="Comic Sans MS"/>
                        </w:rPr>
                      </w:pPr>
                      <w:r w:rsidRPr="00A51F00">
                        <w:rPr>
                          <w:rFonts w:ascii="Comic Sans MS" w:hAnsi="Comic Sans MS"/>
                        </w:rPr>
                        <w:t>Understanding the World</w:t>
                      </w:r>
                    </w:p>
                    <w:p w:rsidR="002A05AC" w:rsidRPr="00A51F00" w:rsidRDefault="005302D9" w:rsidP="005302D9">
                      <w:pPr>
                        <w:jc w:val="center"/>
                        <w:rPr>
                          <w:rFonts w:ascii="Comic Sans MS" w:hAnsi="Comic Sans MS"/>
                        </w:rPr>
                      </w:pPr>
                      <w:r w:rsidRPr="005302D9">
                        <w:rPr>
                          <w:rFonts w:ascii="Comic Sans MS" w:hAnsi="Comic Sans MS"/>
                        </w:rPr>
                        <w:t xml:space="preserve">Children will be given chance to </w:t>
                      </w:r>
                      <w:r>
                        <w:rPr>
                          <w:rFonts w:ascii="Comic Sans MS" w:hAnsi="Comic Sans MS"/>
                        </w:rPr>
                        <w:t xml:space="preserve">learnt about </w:t>
                      </w:r>
                      <w:r w:rsidRPr="005302D9">
                        <w:rPr>
                          <w:rFonts w:ascii="Comic Sans MS" w:hAnsi="Comic Sans MS"/>
                        </w:rPr>
                        <w:t>different types of homes and will be asked to make comparisons between them. They will look at places to visit in their local area particularly local buildings that they have visited or would like to visit in the future.</w:t>
                      </w:r>
                      <w:r>
                        <w:rPr>
                          <w:rFonts w:ascii="Comic Sans MS" w:hAnsi="Comic Sans MS"/>
                        </w:rPr>
                        <w:t xml:space="preserve"> Children will compare different climates.  </w:t>
                      </w:r>
                    </w:p>
                  </w:txbxContent>
                </v:textbox>
                <w10:wrap type="through" anchory="page"/>
              </v:shape>
            </w:pict>
          </mc:Fallback>
        </mc:AlternateContent>
      </w:r>
      <w:r w:rsidR="005302D9">
        <w:rPr>
          <w:rFonts w:ascii="Comic Sans MS" w:hAnsi="Comic Sans MS"/>
          <w:noProof/>
          <w:sz w:val="28"/>
        </w:rPr>
        <mc:AlternateContent>
          <mc:Choice Requires="wps">
            <w:drawing>
              <wp:anchor distT="0" distB="0" distL="114300" distR="114300" simplePos="0" relativeHeight="251669504" behindDoc="0" locked="0" layoutInCell="1" allowOverlap="1">
                <wp:simplePos x="0" y="0"/>
                <wp:positionH relativeFrom="column">
                  <wp:posOffset>-469127</wp:posOffset>
                </wp:positionH>
                <wp:positionV relativeFrom="paragraph">
                  <wp:posOffset>2059388</wp:posOffset>
                </wp:positionV>
                <wp:extent cx="2860040" cy="1391340"/>
                <wp:effectExtent l="0" t="0" r="16510" b="18415"/>
                <wp:wrapNone/>
                <wp:docPr id="10" name="Text Box 10"/>
                <wp:cNvGraphicFramePr/>
                <a:graphic xmlns:a="http://schemas.openxmlformats.org/drawingml/2006/main">
                  <a:graphicData uri="http://schemas.microsoft.com/office/word/2010/wordprocessingShape">
                    <wps:wsp>
                      <wps:cNvSpPr txBox="1"/>
                      <wps:spPr>
                        <a:xfrm>
                          <a:off x="0" y="0"/>
                          <a:ext cx="2860040" cy="1391340"/>
                        </a:xfrm>
                        <a:prstGeom prst="rect">
                          <a:avLst/>
                        </a:prstGeom>
                        <a:solidFill>
                          <a:schemeClr val="lt1"/>
                        </a:solidFill>
                        <a:ln w="6350">
                          <a:solidFill>
                            <a:prstClr val="black"/>
                          </a:solidFill>
                        </a:ln>
                      </wps:spPr>
                      <wps:txbx>
                        <w:txbxContent>
                          <w:p w:rsidR="00247348" w:rsidRPr="00A51F00" w:rsidRDefault="00247348" w:rsidP="00A51F00">
                            <w:pPr>
                              <w:jc w:val="center"/>
                              <w:rPr>
                                <w:rFonts w:ascii="Comic Sans MS" w:hAnsi="Comic Sans MS"/>
                              </w:rPr>
                            </w:pPr>
                            <w:r w:rsidRPr="00A51F00">
                              <w:rPr>
                                <w:rFonts w:ascii="Comic Sans MS" w:hAnsi="Comic Sans MS"/>
                              </w:rPr>
                              <w:t>P.E</w:t>
                            </w:r>
                          </w:p>
                          <w:p w:rsidR="00247348" w:rsidRPr="00A51F00" w:rsidRDefault="00247348" w:rsidP="00371DEA">
                            <w:pPr>
                              <w:jc w:val="center"/>
                              <w:rPr>
                                <w:rFonts w:ascii="Comic Sans MS" w:hAnsi="Comic Sans MS"/>
                              </w:rPr>
                            </w:pPr>
                            <w:r w:rsidRPr="00A51F00">
                              <w:rPr>
                                <w:rFonts w:ascii="Comic Sans MS" w:hAnsi="Comic Sans MS"/>
                              </w:rPr>
                              <w:t xml:space="preserve">Children will be </w:t>
                            </w:r>
                            <w:r w:rsidR="005302D9">
                              <w:rPr>
                                <w:rFonts w:ascii="Comic Sans MS" w:hAnsi="Comic Sans MS"/>
                              </w:rPr>
                              <w:t xml:space="preserve">learning how to balance and control their bodies. They will use apparatus such as mats, beanbags and hoops.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0" o:spid="_x0000_s1031" type="#_x0000_t202" style="position:absolute;margin-left:-36.95pt;margin-top:162.15pt;width:225.2pt;height:109.5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" fillcolor="white [3201]" strokeweight=".5pt">
                <v:textbox>
                  <w:txbxContent>
                    <w:p w:rsidR="00247348" w:rsidRPr="00A51F00" w:rsidRDefault="00247348" w:rsidP="00A51F00">
                      <w:pPr>
                        <w:jc w:val="center"/>
                        <w:rPr>
                          <w:rFonts w:ascii="Comic Sans MS" w:hAnsi="Comic Sans MS"/>
                        </w:rPr>
                      </w:pPr>
                      <w:r w:rsidRPr="00A51F00">
                        <w:rPr>
                          <w:rFonts w:ascii="Comic Sans MS" w:hAnsi="Comic Sans MS"/>
                        </w:rPr>
                        <w:t>P.E</w:t>
                      </w:r>
                    </w:p>
                    <w:p w:rsidR="00247348" w:rsidRPr="00A51F00" w:rsidRDefault="00247348" w:rsidP="00371DEA">
                      <w:pPr>
                        <w:jc w:val="center"/>
                        <w:rPr>
                          <w:rFonts w:ascii="Comic Sans MS" w:hAnsi="Comic Sans MS"/>
                        </w:rPr>
                      </w:pPr>
                      <w:r w:rsidRPr="00A51F00">
                        <w:rPr>
                          <w:rFonts w:ascii="Comic Sans MS" w:hAnsi="Comic Sans MS"/>
                        </w:rPr>
                        <w:t xml:space="preserve">Children will be </w:t>
                      </w:r>
                      <w:r w:rsidR="005302D9">
                        <w:rPr>
                          <w:rFonts w:ascii="Comic Sans MS" w:hAnsi="Comic Sans MS"/>
                        </w:rPr>
                        <w:t xml:space="preserve">learning how to balance and control their bodies. They will use apparatus such as mats, beanbags and hoops. </w:t>
                      </w:r>
                    </w:p>
                  </w:txbxContent>
                </v:textbox>
              </v:shape>
            </w:pict>
          </mc:Fallback>
        </mc:AlternateContent>
      </w:r>
      <w:r w:rsidR="00EB7304">
        <w:rPr>
          <w:rFonts w:ascii="Comic Sans MS" w:hAnsi="Comic Sans MS"/>
          <w:noProof/>
          <w:sz w:val="28"/>
        </w:rPr>
        <w:drawing>
          <wp:anchor distT="0" distB="0" distL="114300" distR="114300" simplePos="0" relativeHeight="251677696" behindDoc="0" locked="0" layoutInCell="1" allowOverlap="1" wp14:anchorId="6D6C9EF2" wp14:editId="7B1A8939">
            <wp:simplePos x="0" y="0"/>
            <wp:positionH relativeFrom="margin">
              <wp:posOffset>4264246</wp:posOffset>
            </wp:positionH>
            <wp:positionV relativeFrom="paragraph">
              <wp:posOffset>2254333</wp:posOffset>
            </wp:positionV>
            <wp:extent cx="1711325" cy="1889125"/>
            <wp:effectExtent l="0" t="0" r="3175" b="0"/>
            <wp:wrapThrough wrapText="bothSides">
              <wp:wrapPolygon edited="0">
                <wp:start x="0" y="0"/>
                <wp:lineTo x="0" y="21346"/>
                <wp:lineTo x="21400" y="21346"/>
                <wp:lineTo x="21400" y="0"/>
                <wp:lineTo x="0"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11325" cy="1889125"/>
                    </a:xfrm>
                    <a:prstGeom prst="rect">
                      <a:avLst/>
                    </a:prstGeom>
                    <a:noFill/>
                  </pic:spPr>
                </pic:pic>
              </a:graphicData>
            </a:graphic>
            <wp14:sizeRelH relativeFrom="margin">
              <wp14:pctWidth>0</wp14:pctWidth>
            </wp14:sizeRelH>
            <wp14:sizeRelV relativeFrom="margin">
              <wp14:pctHeight>0</wp14:pctHeight>
            </wp14:sizeRelV>
          </wp:anchor>
        </w:drawing>
      </w:r>
      <w:r w:rsidR="00EB7304">
        <w:rPr>
          <w:rFonts w:ascii="Comic Sans MS" w:hAnsi="Comic Sans MS"/>
          <w:noProof/>
          <w:sz w:val="28"/>
        </w:rPr>
        <w:drawing>
          <wp:anchor distT="0" distB="0" distL="114300" distR="114300" simplePos="0" relativeHeight="251675648" behindDoc="0" locked="0" layoutInCell="1" allowOverlap="1" wp14:anchorId="006AB78D" wp14:editId="191054A5">
            <wp:simplePos x="0" y="0"/>
            <wp:positionH relativeFrom="margin">
              <wp:posOffset>2536301</wp:posOffset>
            </wp:positionH>
            <wp:positionV relativeFrom="paragraph">
              <wp:posOffset>2233792</wp:posOffset>
            </wp:positionV>
            <wp:extent cx="1594485" cy="1901190"/>
            <wp:effectExtent l="0" t="0" r="5715" b="3810"/>
            <wp:wrapThrough wrapText="bothSides">
              <wp:wrapPolygon edited="0">
                <wp:start x="0" y="0"/>
                <wp:lineTo x="0" y="21427"/>
                <wp:lineTo x="21419" y="21427"/>
                <wp:lineTo x="21419" y="0"/>
                <wp:lineTo x="0"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94485" cy="1901190"/>
                    </a:xfrm>
                    <a:prstGeom prst="rect">
                      <a:avLst/>
                    </a:prstGeom>
                    <a:noFill/>
                  </pic:spPr>
                </pic:pic>
              </a:graphicData>
            </a:graphic>
            <wp14:sizeRelH relativeFrom="margin">
              <wp14:pctWidth>0</wp14:pctWidth>
            </wp14:sizeRelH>
            <wp14:sizeRelV relativeFrom="margin">
              <wp14:pctHeight>0</wp14:pctHeight>
            </wp14:sizeRelV>
          </wp:anchor>
        </w:drawing>
      </w:r>
      <w:r w:rsidR="0031762B">
        <w:rPr>
          <w:rFonts w:ascii="Comic Sans MS" w:hAnsi="Comic Sans MS"/>
          <w:noProof/>
          <w:sz w:val="32"/>
        </w:rPr>
        <mc:AlternateContent>
          <mc:Choice Requires="wps">
            <w:drawing>
              <wp:anchor distT="0" distB="0" distL="114300" distR="114300" simplePos="0" relativeHeight="251667456" behindDoc="0" locked="0" layoutInCell="1" allowOverlap="1">
                <wp:simplePos x="0" y="0"/>
                <wp:positionH relativeFrom="column">
                  <wp:posOffset>6134986</wp:posOffset>
                </wp:positionH>
                <wp:positionV relativeFrom="paragraph">
                  <wp:posOffset>3678865</wp:posOffset>
                </wp:positionV>
                <wp:extent cx="3189738" cy="2508885"/>
                <wp:effectExtent l="0" t="0" r="10795" b="24765"/>
                <wp:wrapNone/>
                <wp:docPr id="8" name="Text Box 8"/>
                <wp:cNvGraphicFramePr/>
                <a:graphic xmlns:a="http://schemas.openxmlformats.org/drawingml/2006/main">
                  <a:graphicData uri="http://schemas.microsoft.com/office/word/2010/wordprocessingShape">
                    <wps:wsp>
                      <wps:cNvSpPr txBox="1"/>
                      <wps:spPr>
                        <a:xfrm>
                          <a:off x="0" y="0"/>
                          <a:ext cx="3189738" cy="2508885"/>
                        </a:xfrm>
                        <a:prstGeom prst="rect">
                          <a:avLst/>
                        </a:prstGeom>
                        <a:solidFill>
                          <a:schemeClr val="lt1"/>
                        </a:solidFill>
                        <a:ln w="6350">
                          <a:solidFill>
                            <a:prstClr val="black"/>
                          </a:solidFill>
                        </a:ln>
                      </wps:spPr>
                      <wps:txbx>
                        <w:txbxContent>
                          <w:p w:rsidR="002A05AC" w:rsidRPr="00294BE7" w:rsidRDefault="00642EC5" w:rsidP="006034A0">
                            <w:pPr>
                              <w:jc w:val="center"/>
                              <w:rPr>
                                <w:rFonts w:ascii="Comic Sans MS" w:hAnsi="Comic Sans MS"/>
                              </w:rPr>
                            </w:pPr>
                            <w:r w:rsidRPr="00294BE7">
                              <w:rPr>
                                <w:rFonts w:ascii="Comic Sans MS" w:hAnsi="Comic Sans MS"/>
                              </w:rPr>
                              <w:t>Literacy</w:t>
                            </w:r>
                          </w:p>
                          <w:p w:rsidR="00353A57" w:rsidRDefault="0031762B" w:rsidP="001558B7">
                            <w:pPr>
                              <w:jc w:val="center"/>
                              <w:rPr>
                                <w:rFonts w:ascii="Comic Sans MS" w:hAnsi="Comic Sans MS"/>
                              </w:rPr>
                            </w:pPr>
                            <w:r>
                              <w:rPr>
                                <w:rFonts w:ascii="Comic Sans MS" w:hAnsi="Comic Sans MS"/>
                              </w:rPr>
                              <w:t>W</w:t>
                            </w:r>
                            <w:r w:rsidR="006034A0" w:rsidRPr="00294BE7">
                              <w:rPr>
                                <w:rFonts w:ascii="Comic Sans MS" w:hAnsi="Comic Sans MS"/>
                              </w:rPr>
                              <w:t xml:space="preserve">e will be reading the books </w:t>
                            </w:r>
                            <w:r w:rsidR="001558B7">
                              <w:rPr>
                                <w:rFonts w:ascii="Comic Sans MS" w:hAnsi="Comic Sans MS"/>
                              </w:rPr>
                              <w:t xml:space="preserve">A Squash and a Squeeze and the Blue Penguin. Children will learn new vocabulary whilst exploring the story and the knowledge extracted from the text. </w:t>
                            </w:r>
                          </w:p>
                          <w:p w:rsidR="001558B7" w:rsidRPr="00294BE7" w:rsidRDefault="001558B7" w:rsidP="001558B7">
                            <w:pPr>
                              <w:jc w:val="center"/>
                              <w:rPr>
                                <w:rFonts w:ascii="Comic Sans MS" w:hAnsi="Comic Sans MS"/>
                              </w:rPr>
                            </w:pPr>
                            <w:r>
                              <w:rPr>
                                <w:rFonts w:ascii="Comic Sans MS" w:hAnsi="Comic Sans MS"/>
                              </w:rPr>
                              <w:t xml:space="preserve">Children will begin </w:t>
                            </w:r>
                            <w:r w:rsidR="008D1EF7">
                              <w:rPr>
                                <w:rFonts w:ascii="Comic Sans MS" w:hAnsi="Comic Sans MS"/>
                              </w:rPr>
                              <w:t xml:space="preserve">to bring home a reading book that links with of Phonics Programme Monster Phonics. They will be required to say the sound of the graphemes they have learnt. </w:t>
                            </w:r>
                            <w:r>
                              <w:rPr>
                                <w:rFonts w:ascii="Comic Sans MS" w:hAnsi="Comic Sans M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2" type="#_x0000_t202" style="position:absolute;margin-left:483.05pt;margin-top:289.65pt;width:251.15pt;height:197.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" fillcolor="white [3201]" strokeweight=".5pt">
                <v:textbox>
                  <w:txbxContent>
                    <w:p w:rsidR="002A05AC" w:rsidRPr="00294BE7" w:rsidRDefault="00642EC5" w:rsidP="006034A0">
                      <w:pPr>
                        <w:jc w:val="center"/>
                        <w:rPr>
                          <w:rFonts w:ascii="Comic Sans MS" w:hAnsi="Comic Sans MS"/>
                        </w:rPr>
                      </w:pPr>
                      <w:r w:rsidRPr="00294BE7">
                        <w:rPr>
                          <w:rFonts w:ascii="Comic Sans MS" w:hAnsi="Comic Sans MS"/>
                        </w:rPr>
                        <w:t>Literacy</w:t>
                      </w:r>
                    </w:p>
                    <w:p w:rsidR="00353A57" w:rsidRDefault="0031762B" w:rsidP="001558B7">
                      <w:pPr>
                        <w:jc w:val="center"/>
                        <w:rPr>
                          <w:rFonts w:ascii="Comic Sans MS" w:hAnsi="Comic Sans MS"/>
                        </w:rPr>
                      </w:pPr>
                      <w:r>
                        <w:rPr>
                          <w:rFonts w:ascii="Comic Sans MS" w:hAnsi="Comic Sans MS"/>
                        </w:rPr>
                        <w:t>W</w:t>
                      </w:r>
                      <w:r w:rsidR="006034A0" w:rsidRPr="00294BE7">
                        <w:rPr>
                          <w:rFonts w:ascii="Comic Sans MS" w:hAnsi="Comic Sans MS"/>
                        </w:rPr>
                        <w:t xml:space="preserve">e will be reading the books </w:t>
                      </w:r>
                      <w:r w:rsidR="001558B7">
                        <w:rPr>
                          <w:rFonts w:ascii="Comic Sans MS" w:hAnsi="Comic Sans MS"/>
                        </w:rPr>
                        <w:t xml:space="preserve">A Squash and a Squeeze and the Blue Penguin. Children will learn new vocabulary whilst exploring the story and the knowledge extracted from the text. </w:t>
                      </w:r>
                    </w:p>
                    <w:p w:rsidR="001558B7" w:rsidRPr="00294BE7" w:rsidRDefault="001558B7" w:rsidP="001558B7">
                      <w:pPr>
                        <w:jc w:val="center"/>
                        <w:rPr>
                          <w:rFonts w:ascii="Comic Sans MS" w:hAnsi="Comic Sans MS"/>
                        </w:rPr>
                      </w:pPr>
                      <w:r>
                        <w:rPr>
                          <w:rFonts w:ascii="Comic Sans MS" w:hAnsi="Comic Sans MS"/>
                        </w:rPr>
                        <w:t xml:space="preserve">Children will begin </w:t>
                      </w:r>
                      <w:r w:rsidR="008D1EF7">
                        <w:rPr>
                          <w:rFonts w:ascii="Comic Sans MS" w:hAnsi="Comic Sans MS"/>
                        </w:rPr>
                        <w:t xml:space="preserve">to bring home a reading book that links with of Phonics Programme Monster Phonics. They will be required to say the sound of the graphemes they have learnt. </w:t>
                      </w:r>
                      <w:r>
                        <w:rPr>
                          <w:rFonts w:ascii="Comic Sans MS" w:hAnsi="Comic Sans MS"/>
                        </w:rPr>
                        <w:t xml:space="preserve"> </w:t>
                      </w:r>
                    </w:p>
                  </w:txbxContent>
                </v:textbox>
              </v:shape>
            </w:pict>
          </mc:Fallback>
        </mc:AlternateContent>
      </w:r>
      <w:r w:rsidR="008A7FAE">
        <w:rPr>
          <w:rFonts w:ascii="Comic Sans MS" w:hAnsi="Comic Sans MS"/>
          <w:noProof/>
          <w:sz w:val="32"/>
        </w:rPr>
        <mc:AlternateContent>
          <mc:Choice Requires="wps">
            <w:drawing>
              <wp:anchor distT="0" distB="0" distL="114300" distR="114300" simplePos="0" relativeHeight="251668480" behindDoc="0" locked="0" layoutInCell="1" allowOverlap="1">
                <wp:simplePos x="0" y="0"/>
                <wp:positionH relativeFrom="column">
                  <wp:posOffset>-489098</wp:posOffset>
                </wp:positionH>
                <wp:positionV relativeFrom="paragraph">
                  <wp:posOffset>3540641</wp:posOffset>
                </wp:positionV>
                <wp:extent cx="2859405" cy="2647507"/>
                <wp:effectExtent l="0" t="0" r="17145" b="19685"/>
                <wp:wrapNone/>
                <wp:docPr id="9" name="Text Box 9"/>
                <wp:cNvGraphicFramePr/>
                <a:graphic xmlns:a="http://schemas.openxmlformats.org/drawingml/2006/main">
                  <a:graphicData uri="http://schemas.microsoft.com/office/word/2010/wordprocessingShape">
                    <wps:wsp>
                      <wps:cNvSpPr txBox="1"/>
                      <wps:spPr>
                        <a:xfrm>
                          <a:off x="0" y="0"/>
                          <a:ext cx="2859405" cy="2647507"/>
                        </a:xfrm>
                        <a:prstGeom prst="rect">
                          <a:avLst/>
                        </a:prstGeom>
                        <a:solidFill>
                          <a:schemeClr val="lt1"/>
                        </a:solidFill>
                        <a:ln w="6350">
                          <a:solidFill>
                            <a:prstClr val="black"/>
                          </a:solidFill>
                        </a:ln>
                      </wps:spPr>
                      <wps:txbx>
                        <w:txbxContent>
                          <w:p w:rsidR="002A05AC" w:rsidRPr="00A51F00" w:rsidRDefault="00A51F00" w:rsidP="00A51F00">
                            <w:pPr>
                              <w:jc w:val="center"/>
                              <w:rPr>
                                <w:rFonts w:ascii="Comic Sans MS" w:hAnsi="Comic Sans MS"/>
                              </w:rPr>
                            </w:pPr>
                            <w:r w:rsidRPr="00A51F00">
                              <w:rPr>
                                <w:rFonts w:ascii="Comic Sans MS" w:hAnsi="Comic Sans MS"/>
                              </w:rPr>
                              <w:t>Communication and Language</w:t>
                            </w:r>
                          </w:p>
                          <w:p w:rsidR="00A51F00" w:rsidRDefault="00A51F00" w:rsidP="00A51F00">
                            <w:pPr>
                              <w:jc w:val="center"/>
                              <w:rPr>
                                <w:rFonts w:ascii="Comic Sans MS" w:hAnsi="Comic Sans MS"/>
                              </w:rPr>
                            </w:pPr>
                            <w:r>
                              <w:rPr>
                                <w:rFonts w:ascii="Comic Sans MS" w:hAnsi="Comic Sans MS"/>
                              </w:rPr>
                              <w:t>As always</w:t>
                            </w:r>
                            <w:r w:rsidR="008A7FAE">
                              <w:rPr>
                                <w:rFonts w:ascii="Comic Sans MS" w:hAnsi="Comic Sans MS"/>
                              </w:rPr>
                              <w:t>,</w:t>
                            </w:r>
                            <w:r>
                              <w:rPr>
                                <w:rFonts w:ascii="Comic Sans MS" w:hAnsi="Comic Sans MS"/>
                              </w:rPr>
                              <w:t xml:space="preserve"> l</w:t>
                            </w:r>
                            <w:r w:rsidRPr="00A51F00">
                              <w:rPr>
                                <w:rFonts w:ascii="Comic Sans MS" w:hAnsi="Comic Sans MS"/>
                              </w:rPr>
                              <w:t xml:space="preserve">earning areas within the classroom will be designed to encourage children to talk to each other and ask questions. </w:t>
                            </w:r>
                            <w:r>
                              <w:rPr>
                                <w:rFonts w:ascii="Comic Sans MS" w:hAnsi="Comic Sans MS"/>
                              </w:rPr>
                              <w:t>Teaching staff will model and introduce new vocabulary to children</w:t>
                            </w:r>
                            <w:r w:rsidR="000B7C8C">
                              <w:rPr>
                                <w:rFonts w:ascii="Comic Sans MS" w:hAnsi="Comic Sans MS"/>
                              </w:rPr>
                              <w:t xml:space="preserve">. During the </w:t>
                            </w:r>
                            <w:r w:rsidR="007C04B4">
                              <w:rPr>
                                <w:rFonts w:ascii="Comic Sans MS" w:hAnsi="Comic Sans MS"/>
                              </w:rPr>
                              <w:t>Megastructure topic children will be encouraged to talk about their homes.</w:t>
                            </w:r>
                            <w:r w:rsidR="008A7FAE">
                              <w:rPr>
                                <w:rFonts w:ascii="Comic Sans MS" w:hAnsi="Comic Sans MS"/>
                              </w:rPr>
                              <w:t xml:space="preserve"> </w:t>
                            </w:r>
                            <w:r w:rsidR="00642EC5">
                              <w:rPr>
                                <w:rFonts w:ascii="Comic Sans MS" w:hAnsi="Comic Sans MS"/>
                              </w:rPr>
                              <w:t xml:space="preserve"> </w:t>
                            </w:r>
                          </w:p>
                          <w:p w:rsidR="008A7FAE" w:rsidRPr="00A51F00" w:rsidRDefault="008A7FAE" w:rsidP="00A51F00">
                            <w:pPr>
                              <w:jc w:val="center"/>
                              <w:rPr>
                                <w:rFonts w:ascii="Comic Sans MS" w:hAnsi="Comic Sans MS"/>
                              </w:rPr>
                            </w:pPr>
                            <w:r>
                              <w:rPr>
                                <w:rFonts w:ascii="Comic Sans MS" w:hAnsi="Comic Sans MS"/>
                              </w:rPr>
                              <w:t>Please send any photos to Tapestry!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3" type="#_x0000_t202" style="position:absolute;margin-left:-38.5pt;margin-top:278.8pt;width:225.15pt;height:208.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" fillcolor="white [3201]" strokeweight=".5pt">
                <v:textbox>
                  <w:txbxContent>
                    <w:p w:rsidR="002A05AC" w:rsidRPr="00A51F00" w:rsidRDefault="00A51F00" w:rsidP="00A51F00">
                      <w:pPr>
                        <w:jc w:val="center"/>
                        <w:rPr>
                          <w:rFonts w:ascii="Comic Sans MS" w:hAnsi="Comic Sans MS"/>
                        </w:rPr>
                      </w:pPr>
                      <w:r w:rsidRPr="00A51F00">
                        <w:rPr>
                          <w:rFonts w:ascii="Comic Sans MS" w:hAnsi="Comic Sans MS"/>
                        </w:rPr>
                        <w:t>Communication and Language</w:t>
                      </w:r>
                    </w:p>
                    <w:p w:rsidR="00A51F00" w:rsidRDefault="00A51F00" w:rsidP="00A51F00">
                      <w:pPr>
                        <w:jc w:val="center"/>
                        <w:rPr>
                          <w:rFonts w:ascii="Comic Sans MS" w:hAnsi="Comic Sans MS"/>
                        </w:rPr>
                      </w:pPr>
                      <w:r>
                        <w:rPr>
                          <w:rFonts w:ascii="Comic Sans MS" w:hAnsi="Comic Sans MS"/>
                        </w:rPr>
                        <w:t>As always</w:t>
                      </w:r>
                      <w:r w:rsidR="008A7FAE">
                        <w:rPr>
                          <w:rFonts w:ascii="Comic Sans MS" w:hAnsi="Comic Sans MS"/>
                        </w:rPr>
                        <w:t>,</w:t>
                      </w:r>
                      <w:r>
                        <w:rPr>
                          <w:rFonts w:ascii="Comic Sans MS" w:hAnsi="Comic Sans MS"/>
                        </w:rPr>
                        <w:t xml:space="preserve"> l</w:t>
                      </w:r>
                      <w:r w:rsidRPr="00A51F00">
                        <w:rPr>
                          <w:rFonts w:ascii="Comic Sans MS" w:hAnsi="Comic Sans MS"/>
                        </w:rPr>
                        <w:t xml:space="preserve">earning areas within the classroom will be designed to encourage children to talk to each other and ask questions. </w:t>
                      </w:r>
                      <w:r>
                        <w:rPr>
                          <w:rFonts w:ascii="Comic Sans MS" w:hAnsi="Comic Sans MS"/>
                        </w:rPr>
                        <w:t>Teaching staff will model and introduce new vocabulary to children</w:t>
                      </w:r>
                      <w:r w:rsidR="000B7C8C">
                        <w:rPr>
                          <w:rFonts w:ascii="Comic Sans MS" w:hAnsi="Comic Sans MS"/>
                        </w:rPr>
                        <w:t xml:space="preserve">. During the </w:t>
                      </w:r>
                      <w:r w:rsidR="007C04B4">
                        <w:rPr>
                          <w:rFonts w:ascii="Comic Sans MS" w:hAnsi="Comic Sans MS"/>
                        </w:rPr>
                        <w:t>Megastructure topic children will be encouraged to talk about their homes.</w:t>
                      </w:r>
                      <w:r w:rsidR="008A7FAE">
                        <w:rPr>
                          <w:rFonts w:ascii="Comic Sans MS" w:hAnsi="Comic Sans MS"/>
                        </w:rPr>
                        <w:t xml:space="preserve"> </w:t>
                      </w:r>
                      <w:r w:rsidR="00642EC5">
                        <w:rPr>
                          <w:rFonts w:ascii="Comic Sans MS" w:hAnsi="Comic Sans MS"/>
                        </w:rPr>
                        <w:t xml:space="preserve"> </w:t>
                      </w:r>
                    </w:p>
                    <w:p w:rsidR="008A7FAE" w:rsidRPr="00A51F00" w:rsidRDefault="008A7FAE" w:rsidP="00A51F00">
                      <w:pPr>
                        <w:jc w:val="center"/>
                        <w:rPr>
                          <w:rFonts w:ascii="Comic Sans MS" w:hAnsi="Comic Sans MS"/>
                        </w:rPr>
                      </w:pPr>
                      <w:r>
                        <w:rPr>
                          <w:rFonts w:ascii="Comic Sans MS" w:hAnsi="Comic Sans MS"/>
                        </w:rPr>
                        <w:t>Please send any photos to Tapestry!</w:t>
                      </w:r>
                    </w:p>
                  </w:txbxContent>
                </v:textbox>
              </v:shape>
            </w:pict>
          </mc:Fallback>
        </mc:AlternateContent>
      </w:r>
      <w:r w:rsidR="008A7FAE">
        <w:rPr>
          <w:rFonts w:ascii="Comic Sans MS" w:hAnsi="Comic Sans MS"/>
          <w:noProof/>
          <w:sz w:val="28"/>
        </w:rPr>
        <mc:AlternateContent>
          <mc:Choice Requires="wps">
            <w:drawing>
              <wp:anchor distT="0" distB="0" distL="114300" distR="114300" simplePos="0" relativeHeight="251657215" behindDoc="0" locked="0" layoutInCell="1" allowOverlap="1">
                <wp:simplePos x="0" y="0"/>
                <wp:positionH relativeFrom="margin">
                  <wp:posOffset>-686435</wp:posOffset>
                </wp:positionH>
                <wp:positionV relativeFrom="paragraph">
                  <wp:posOffset>-593725</wp:posOffset>
                </wp:positionV>
                <wp:extent cx="10174605" cy="6985000"/>
                <wp:effectExtent l="19050" t="19050" r="17145" b="25400"/>
                <wp:wrapNone/>
                <wp:docPr id="6" name="Rectangle 6"/>
                <wp:cNvGraphicFramePr/>
                <a:graphic xmlns:a="http://schemas.openxmlformats.org/drawingml/2006/main">
                  <a:graphicData uri="http://schemas.microsoft.com/office/word/2010/wordprocessingShape">
                    <wps:wsp>
                      <wps:cNvSpPr/>
                      <wps:spPr>
                        <a:xfrm>
                          <a:off x="0" y="0"/>
                          <a:ext cx="10174605" cy="6985000"/>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1A1CE5" id="Rectangle 6" o:spid="_x0000_s1026" style="position:absolute;margin-left:-54.05pt;margin-top:-46.75pt;width:801.15pt;height:550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" fillcolor="white [3212]" strokecolor="black [3213]" strokeweight="3pt">
                <w10:wrap anchorx="margin"/>
              </v:rect>
            </w:pict>
          </mc:Fallback>
        </mc:AlternateContent>
      </w:r>
      <w:r w:rsidR="008A7FAE" w:rsidRPr="002D56D3">
        <w:rPr>
          <w:rFonts w:ascii="Comic Sans MS" w:hAnsi="Comic Sans MS"/>
          <w:noProof/>
          <w:sz w:val="32"/>
        </w:rPr>
        <mc:AlternateContent>
          <mc:Choice Requires="wps">
            <w:drawing>
              <wp:anchor distT="0" distB="0" distL="114300" distR="114300" simplePos="0" relativeHeight="251663360" behindDoc="0" locked="0" layoutInCell="1" allowOverlap="1">
                <wp:simplePos x="0" y="0"/>
                <wp:positionH relativeFrom="column">
                  <wp:posOffset>6410960</wp:posOffset>
                </wp:positionH>
                <wp:positionV relativeFrom="page">
                  <wp:posOffset>541655</wp:posOffset>
                </wp:positionV>
                <wp:extent cx="2742565" cy="2115820"/>
                <wp:effectExtent l="0" t="0" r="19685" b="17780"/>
                <wp:wrapThrough wrapText="bothSides">
                  <wp:wrapPolygon edited="0">
                    <wp:start x="0" y="0"/>
                    <wp:lineTo x="0" y="21587"/>
                    <wp:lineTo x="21605" y="21587"/>
                    <wp:lineTo x="21605" y="0"/>
                    <wp:lineTo x="0" y="0"/>
                  </wp:wrapPolygon>
                </wp:wrapThrough>
                <wp:docPr id="4" name="Text Box 4"/>
                <wp:cNvGraphicFramePr/>
                <a:graphic xmlns:a="http://schemas.openxmlformats.org/drawingml/2006/main">
                  <a:graphicData uri="http://schemas.microsoft.com/office/word/2010/wordprocessingShape">
                    <wps:wsp>
                      <wps:cNvSpPr txBox="1"/>
                      <wps:spPr>
                        <a:xfrm>
                          <a:off x="0" y="0"/>
                          <a:ext cx="2742565" cy="2115820"/>
                        </a:xfrm>
                        <a:prstGeom prst="rect">
                          <a:avLst/>
                        </a:prstGeom>
                        <a:solidFill>
                          <a:schemeClr val="lt1"/>
                        </a:solidFill>
                        <a:ln w="6350">
                          <a:solidFill>
                            <a:prstClr val="black"/>
                          </a:solidFill>
                        </a:ln>
                      </wps:spPr>
                      <wps:txbx>
                        <w:txbxContent>
                          <w:p w:rsidR="008172FC" w:rsidRPr="00642EC5" w:rsidRDefault="002A05AC" w:rsidP="00135F9A">
                            <w:pPr>
                              <w:jc w:val="center"/>
                              <w:rPr>
                                <w:rFonts w:ascii="Comic Sans MS" w:hAnsi="Comic Sans MS"/>
                              </w:rPr>
                            </w:pPr>
                            <w:r w:rsidRPr="00642EC5">
                              <w:rPr>
                                <w:rFonts w:ascii="Comic Sans MS" w:hAnsi="Comic Sans MS"/>
                              </w:rPr>
                              <w:t>PSED</w:t>
                            </w:r>
                          </w:p>
                          <w:p w:rsidR="008A7FAE" w:rsidRDefault="001558B7" w:rsidP="00135F9A">
                            <w:pPr>
                              <w:jc w:val="center"/>
                              <w:rPr>
                                <w:rFonts w:ascii="Comic Sans MS" w:hAnsi="Comic Sans MS"/>
                              </w:rPr>
                            </w:pPr>
                            <w:r w:rsidRPr="001558B7">
                              <w:rPr>
                                <w:rFonts w:ascii="Comic Sans MS" w:hAnsi="Comic Sans MS"/>
                              </w:rPr>
                              <w:t>Children we be settling back into the daily school routine to build their independence up. Children will begin to make new friends and be given time to talk about their experiences with adults and peers</w:t>
                            </w:r>
                            <w:r>
                              <w:rPr>
                                <w:rFonts w:ascii="Comic Sans MS" w:hAnsi="Comic Sans MS"/>
                              </w:rPr>
                              <w:t xml:space="preserve">. Teaching staff will be getting know children and will build up relationships with them. </w:t>
                            </w:r>
                          </w:p>
                          <w:p w:rsidR="008A7FAE" w:rsidRPr="00642EC5" w:rsidRDefault="008A7FAE" w:rsidP="00135F9A">
                            <w:pPr>
                              <w:jc w:val="center"/>
                              <w:rPr>
                                <w:rFonts w:ascii="Comic Sans MS" w:hAnsi="Comic Sans MS"/>
                              </w:rPr>
                            </w:pPr>
                          </w:p>
                          <w:p w:rsidR="002A05AC" w:rsidRDefault="002A05AC" w:rsidP="00135F9A">
                            <w:pPr>
                              <w:jc w:val="center"/>
                              <w:rPr>
                                <w:rFonts w:ascii="Comic Sans MS" w:hAnsi="Comic Sans MS"/>
                                <w:sz w:val="28"/>
                              </w:rPr>
                            </w:pPr>
                          </w:p>
                          <w:p w:rsidR="008172FC" w:rsidRDefault="008172FC" w:rsidP="00135F9A">
                            <w:pPr>
                              <w:jc w:val="center"/>
                              <w:rPr>
                                <w:rFonts w:ascii="Comic Sans MS" w:hAnsi="Comic Sans MS"/>
                                <w:sz w:val="28"/>
                              </w:rPr>
                            </w:pPr>
                          </w:p>
                          <w:p w:rsidR="00F06EB9" w:rsidRPr="002D56D3" w:rsidRDefault="00F06EB9" w:rsidP="00135F9A">
                            <w:pPr>
                              <w:jc w:val="center"/>
                              <w:rPr>
                                <w:rFonts w:ascii="Comic Sans MS" w:hAnsi="Comic Sans MS"/>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4" type="#_x0000_t202" style="position:absolute;margin-left:504.8pt;margin-top:42.65pt;width:215.95pt;height:166.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" fillcolor="white [3201]" strokeweight=".5pt">
                <v:textbox>
                  <w:txbxContent>
                    <w:p w:rsidR="008172FC" w:rsidRPr="00642EC5" w:rsidRDefault="002A05AC" w:rsidP="00135F9A">
                      <w:pPr>
                        <w:jc w:val="center"/>
                        <w:rPr>
                          <w:rFonts w:ascii="Comic Sans MS" w:hAnsi="Comic Sans MS"/>
                        </w:rPr>
                      </w:pPr>
                      <w:r w:rsidRPr="00642EC5">
                        <w:rPr>
                          <w:rFonts w:ascii="Comic Sans MS" w:hAnsi="Comic Sans MS"/>
                        </w:rPr>
                        <w:t>PSED</w:t>
                      </w:r>
                    </w:p>
                    <w:p w:rsidR="008A7FAE" w:rsidRDefault="001558B7" w:rsidP="00135F9A">
                      <w:pPr>
                        <w:jc w:val="center"/>
                        <w:rPr>
                          <w:rFonts w:ascii="Comic Sans MS" w:hAnsi="Comic Sans MS"/>
                        </w:rPr>
                      </w:pPr>
                      <w:r w:rsidRPr="001558B7">
                        <w:rPr>
                          <w:rFonts w:ascii="Comic Sans MS" w:hAnsi="Comic Sans MS"/>
                        </w:rPr>
                        <w:t>Children we be settling back into the daily school routine to build their independence up. Children will begin to make new friends and be given time to talk about their experiences with adults and peers</w:t>
                      </w:r>
                      <w:r>
                        <w:rPr>
                          <w:rFonts w:ascii="Comic Sans MS" w:hAnsi="Comic Sans MS"/>
                        </w:rPr>
                        <w:t xml:space="preserve">. Teaching staff will be getting know children and will build up relationships with them. </w:t>
                      </w:r>
                    </w:p>
                    <w:p w:rsidR="008A7FAE" w:rsidRPr="00642EC5" w:rsidRDefault="008A7FAE" w:rsidP="00135F9A">
                      <w:pPr>
                        <w:jc w:val="center"/>
                        <w:rPr>
                          <w:rFonts w:ascii="Comic Sans MS" w:hAnsi="Comic Sans MS"/>
                        </w:rPr>
                      </w:pPr>
                    </w:p>
                    <w:p w:rsidR="002A05AC" w:rsidRDefault="002A05AC" w:rsidP="00135F9A">
                      <w:pPr>
                        <w:jc w:val="center"/>
                        <w:rPr>
                          <w:rFonts w:ascii="Comic Sans MS" w:hAnsi="Comic Sans MS"/>
                          <w:sz w:val="28"/>
                        </w:rPr>
                      </w:pPr>
                    </w:p>
                    <w:p w:rsidR="008172FC" w:rsidRDefault="008172FC" w:rsidP="00135F9A">
                      <w:pPr>
                        <w:jc w:val="center"/>
                        <w:rPr>
                          <w:rFonts w:ascii="Comic Sans MS" w:hAnsi="Comic Sans MS"/>
                          <w:sz w:val="28"/>
                        </w:rPr>
                      </w:pPr>
                    </w:p>
                    <w:p w:rsidR="00F06EB9" w:rsidRPr="002D56D3" w:rsidRDefault="00F06EB9" w:rsidP="00135F9A">
                      <w:pPr>
                        <w:jc w:val="center"/>
                        <w:rPr>
                          <w:rFonts w:ascii="Comic Sans MS" w:hAnsi="Comic Sans MS"/>
                          <w:sz w:val="28"/>
                        </w:rPr>
                      </w:pPr>
                    </w:p>
                  </w:txbxContent>
                </v:textbox>
                <w10:wrap type="through" anchory="page"/>
              </v:shape>
            </w:pict>
          </mc:Fallback>
        </mc:AlternateContent>
      </w:r>
      <w:r w:rsidR="00EB7304">
        <w:rPr>
          <w:rFonts w:ascii="Comic Sans MS" w:hAnsi="Comic Sans MS"/>
          <w:noProof/>
          <w:sz w:val="28"/>
        </w:rPr>
        <w:drawing>
          <wp:inline distT="0" distB="0" distL="0" distR="0" wp14:anchorId="172695AD">
            <wp:extent cx="1713230" cy="1889760"/>
            <wp:effectExtent l="0" t="0" r="127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3230" cy="1889760"/>
                    </a:xfrm>
                    <a:prstGeom prst="rect">
                      <a:avLst/>
                    </a:prstGeom>
                    <a:noFill/>
                  </pic:spPr>
                </pic:pic>
              </a:graphicData>
            </a:graphic>
          </wp:inline>
        </w:drawing>
      </w:r>
      <w:r w:rsidR="00EB7304">
        <w:rPr>
          <w:rFonts w:ascii="Comic Sans MS" w:hAnsi="Comic Sans MS"/>
          <w:noProof/>
          <w:sz w:val="28"/>
        </w:rPr>
        <w:drawing>
          <wp:inline distT="0" distB="0" distL="0" distR="0" wp14:anchorId="57193A02">
            <wp:extent cx="1597025" cy="1901825"/>
            <wp:effectExtent l="0" t="0" r="3175" b="317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97025" cy="1901825"/>
                    </a:xfrm>
                    <a:prstGeom prst="rect">
                      <a:avLst/>
                    </a:prstGeom>
                    <a:noFill/>
                  </pic:spPr>
                </pic:pic>
              </a:graphicData>
            </a:graphic>
          </wp:inline>
        </w:drawing>
      </w:r>
    </w:p>
    <w:sectPr w:rsidR="000A1BB6" w:rsidRPr="002D56D3" w:rsidSect="006553B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8A74CC"/>
    <w:multiLevelType w:val="hybridMultilevel"/>
    <w:tmpl w:val="02885A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3B2"/>
    <w:rsid w:val="000A1BB6"/>
    <w:rsid w:val="000B7C8C"/>
    <w:rsid w:val="00135F9A"/>
    <w:rsid w:val="001558B7"/>
    <w:rsid w:val="00247348"/>
    <w:rsid w:val="00294BE7"/>
    <w:rsid w:val="002A05AC"/>
    <w:rsid w:val="002D56D3"/>
    <w:rsid w:val="0031762B"/>
    <w:rsid w:val="00353A57"/>
    <w:rsid w:val="00363E84"/>
    <w:rsid w:val="00371DEA"/>
    <w:rsid w:val="00474F5C"/>
    <w:rsid w:val="00515396"/>
    <w:rsid w:val="005302D9"/>
    <w:rsid w:val="005517F7"/>
    <w:rsid w:val="006034A0"/>
    <w:rsid w:val="00642EC5"/>
    <w:rsid w:val="006553B2"/>
    <w:rsid w:val="007C04B4"/>
    <w:rsid w:val="008172FC"/>
    <w:rsid w:val="008633B9"/>
    <w:rsid w:val="008A7FAE"/>
    <w:rsid w:val="008D1EF7"/>
    <w:rsid w:val="009874CB"/>
    <w:rsid w:val="009A4007"/>
    <w:rsid w:val="00A51F00"/>
    <w:rsid w:val="00BE2D5E"/>
    <w:rsid w:val="00D162EB"/>
    <w:rsid w:val="00E63CC2"/>
    <w:rsid w:val="00EA1867"/>
    <w:rsid w:val="00EB1EBB"/>
    <w:rsid w:val="00EB7304"/>
    <w:rsid w:val="00F06EB9"/>
    <w:rsid w:val="00F26FA7"/>
    <w:rsid w:val="00F52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C013943"/>
  <w15:chartTrackingRefBased/>
  <w15:docId w15:val="{9F56F441-6A29-4694-B638-8BEDA8D9C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1B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 Laura</dc:creator>
  <cp:keywords/>
  <dc:description/>
  <cp:lastModifiedBy>Leonard, Laura</cp:lastModifiedBy>
  <cp:revision>3</cp:revision>
  <cp:lastPrinted>2022-01-31T14:01:00Z</cp:lastPrinted>
  <dcterms:created xsi:type="dcterms:W3CDTF">2022-01-31T14:26:00Z</dcterms:created>
  <dcterms:modified xsi:type="dcterms:W3CDTF">2022-01-31T14:26:00Z</dcterms:modified>
</cp:coreProperties>
</file>