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571"/>
        <w:tblW w:w="5000" w:type="pct"/>
        <w:tblLook w:val="04A0" w:firstRow="1" w:lastRow="0" w:firstColumn="1" w:lastColumn="0" w:noHBand="0" w:noVBand="1"/>
      </w:tblPr>
      <w:tblGrid>
        <w:gridCol w:w="1265"/>
        <w:gridCol w:w="3530"/>
        <w:gridCol w:w="3530"/>
        <w:gridCol w:w="3530"/>
        <w:gridCol w:w="3533"/>
      </w:tblGrid>
      <w:tr w:rsidR="006847EE" w:rsidRPr="0012093D" w14:paraId="3837732E" w14:textId="77777777" w:rsidTr="00DC1EDE">
        <w:trPr>
          <w:trHeight w:val="691"/>
        </w:trPr>
        <w:tc>
          <w:tcPr>
            <w:tcW w:w="5000" w:type="pct"/>
            <w:gridSpan w:val="5"/>
          </w:tcPr>
          <w:p w14:paraId="31D42779" w14:textId="6B3118D0" w:rsidR="00F92C70" w:rsidRPr="005A6665" w:rsidRDefault="00D10EB4" w:rsidP="00DC1EDE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noProof/>
                <w:color w:val="000000" w:themeColor="text1"/>
                <w:sz w:val="40"/>
                <w:szCs w:val="40"/>
              </w:rPr>
            </w:pPr>
            <w:r w:rsidRPr="005A6665">
              <w:rPr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705344" behindDoc="0" locked="0" layoutInCell="1" allowOverlap="1" wp14:anchorId="68A291CF" wp14:editId="5591E6E9">
                  <wp:simplePos x="0" y="0"/>
                  <wp:positionH relativeFrom="column">
                    <wp:posOffset>8598113</wp:posOffset>
                  </wp:positionH>
                  <wp:positionV relativeFrom="paragraph">
                    <wp:posOffset>38100</wp:posOffset>
                  </wp:positionV>
                  <wp:extent cx="1072578" cy="706540"/>
                  <wp:effectExtent l="0" t="0" r="0" b="0"/>
                  <wp:wrapNone/>
                  <wp:docPr id="135076332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192" cy="710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6665">
              <w:rPr>
                <w:rFonts w:ascii="Dreaming Outloud Pro" w:hAnsi="Dreaming Outloud Pro" w:cs="Dreaming Outloud Pro"/>
                <w:b/>
                <w:bCs/>
                <w:noProof/>
                <w:color w:val="000000" w:themeColor="text1"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5A136AEE" wp14:editId="60168404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3810</wp:posOffset>
                  </wp:positionV>
                  <wp:extent cx="711200" cy="748030"/>
                  <wp:effectExtent l="0" t="0" r="0" b="0"/>
                  <wp:wrapSquare wrapText="bothSides"/>
                  <wp:docPr id="7" name="Picture 7" descr="Enfield Logo - Red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field Logo - Red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2C70" w:rsidRPr="005A6665">
              <w:rPr>
                <w:rFonts w:ascii="Dreaming Outloud Pro" w:hAnsi="Dreaming Outloud Pro" w:cs="Dreaming Outloud Pro"/>
                <w:b/>
                <w:bCs/>
                <w:noProof/>
                <w:color w:val="000000" w:themeColor="text1"/>
                <w:sz w:val="40"/>
                <w:szCs w:val="40"/>
              </w:rPr>
              <w:t>English Medium Term Plan</w:t>
            </w:r>
          </w:p>
          <w:p w14:paraId="3CDE5389" w14:textId="1DB65F18" w:rsidR="006847EE" w:rsidRPr="0012093D" w:rsidRDefault="00F92C70" w:rsidP="00DC1ED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40"/>
                <w:szCs w:val="40"/>
                <w:u w:val="single"/>
              </w:rPr>
            </w:pPr>
            <w:r w:rsidRPr="005A6665">
              <w:rPr>
                <w:rFonts w:ascii="Dreaming Outloud Pro" w:hAnsi="Dreaming Outloud Pro" w:cs="Dreaming Outloud Pro"/>
                <w:b/>
                <w:bCs/>
                <w:noProof/>
                <w:color w:val="000000" w:themeColor="text1"/>
                <w:sz w:val="40"/>
                <w:szCs w:val="40"/>
              </w:rPr>
              <w:t xml:space="preserve">Autumn </w:t>
            </w:r>
            <w:r w:rsidR="00A50470" w:rsidRPr="005A6665">
              <w:rPr>
                <w:rFonts w:ascii="Dreaming Outloud Pro" w:hAnsi="Dreaming Outloud Pro" w:cs="Dreaming Outloud Pro"/>
                <w:b/>
                <w:bCs/>
                <w:noProof/>
                <w:color w:val="000000" w:themeColor="text1"/>
                <w:sz w:val="40"/>
                <w:szCs w:val="40"/>
              </w:rPr>
              <w:t xml:space="preserve">Term </w:t>
            </w:r>
            <w:r w:rsidRPr="005A6665">
              <w:rPr>
                <w:rFonts w:ascii="Dreaming Outloud Pro" w:hAnsi="Dreaming Outloud Pro" w:cs="Dreaming Outloud Pro"/>
                <w:b/>
                <w:bCs/>
                <w:noProof/>
                <w:color w:val="000000" w:themeColor="text1"/>
                <w:sz w:val="40"/>
                <w:szCs w:val="40"/>
              </w:rPr>
              <w:t>1</w:t>
            </w:r>
          </w:p>
        </w:tc>
      </w:tr>
      <w:tr w:rsidR="0012093D" w:rsidRPr="0012093D" w14:paraId="08235633" w14:textId="77777777" w:rsidTr="00DC1EDE">
        <w:trPr>
          <w:trHeight w:val="79"/>
        </w:trPr>
        <w:tc>
          <w:tcPr>
            <w:tcW w:w="411" w:type="pct"/>
            <w:shd w:val="clear" w:color="auto" w:fill="auto"/>
          </w:tcPr>
          <w:p w14:paraId="424A7F55" w14:textId="77777777" w:rsidR="006847EE" w:rsidRPr="0012093D" w:rsidRDefault="006847EE" w:rsidP="00DC1ED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  <w:t>Week commencing</w:t>
            </w:r>
          </w:p>
        </w:tc>
        <w:tc>
          <w:tcPr>
            <w:tcW w:w="1147" w:type="pct"/>
            <w:shd w:val="clear" w:color="auto" w:fill="FBE4D5" w:themeFill="accent2" w:themeFillTint="33"/>
          </w:tcPr>
          <w:p w14:paraId="3F03AEA1" w14:textId="4183A63F" w:rsidR="006847EE" w:rsidRPr="0012093D" w:rsidRDefault="006847EE" w:rsidP="00DC1ED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  <w:t>Phonics focus</w:t>
            </w:r>
          </w:p>
        </w:tc>
        <w:tc>
          <w:tcPr>
            <w:tcW w:w="1147" w:type="pct"/>
            <w:shd w:val="clear" w:color="auto" w:fill="E2EFD9" w:themeFill="accent6" w:themeFillTint="33"/>
          </w:tcPr>
          <w:p w14:paraId="7590E66D" w14:textId="4BDC7473" w:rsidR="006847EE" w:rsidRPr="0012093D" w:rsidRDefault="006847EE" w:rsidP="00DC1ED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  <w:t>Reading</w:t>
            </w:r>
            <w:r w:rsidR="00D5172C"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  <w:t xml:space="preserve"> focus </w:t>
            </w:r>
          </w:p>
        </w:tc>
        <w:tc>
          <w:tcPr>
            <w:tcW w:w="1147" w:type="pct"/>
            <w:shd w:val="clear" w:color="auto" w:fill="D9E2F3" w:themeFill="accent5" w:themeFillTint="33"/>
          </w:tcPr>
          <w:p w14:paraId="01C24873" w14:textId="54990760" w:rsidR="006847EE" w:rsidRPr="0012093D" w:rsidRDefault="006847EE" w:rsidP="00DC1ED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  <w:t xml:space="preserve">Writing </w:t>
            </w:r>
            <w:r w:rsidR="00D5172C"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  <w:t>focus</w:t>
            </w:r>
          </w:p>
        </w:tc>
        <w:tc>
          <w:tcPr>
            <w:tcW w:w="1148" w:type="pct"/>
            <w:shd w:val="clear" w:color="auto" w:fill="F2F2F2" w:themeFill="background1" w:themeFillShade="F2"/>
          </w:tcPr>
          <w:p w14:paraId="101B734F" w14:textId="4509210E" w:rsidR="006847EE" w:rsidRPr="0012093D" w:rsidRDefault="006847EE" w:rsidP="00DC1ED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  <w:t>Spelling focus</w:t>
            </w:r>
          </w:p>
        </w:tc>
      </w:tr>
      <w:tr w:rsidR="0012093D" w:rsidRPr="0012093D" w14:paraId="127EE508" w14:textId="77777777" w:rsidTr="00DC1EDE">
        <w:trPr>
          <w:trHeight w:val="902"/>
        </w:trPr>
        <w:tc>
          <w:tcPr>
            <w:tcW w:w="411" w:type="pct"/>
            <w:shd w:val="clear" w:color="auto" w:fill="auto"/>
          </w:tcPr>
          <w:p w14:paraId="6204AA8B" w14:textId="7CE14EFD" w:rsidR="00810BE1" w:rsidRPr="0012093D" w:rsidRDefault="00810BE1" w:rsidP="00DC1ED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Week 1</w:t>
            </w:r>
          </w:p>
        </w:tc>
        <w:tc>
          <w:tcPr>
            <w:tcW w:w="1147" w:type="pct"/>
            <w:shd w:val="clear" w:color="auto" w:fill="FBE4D5" w:themeFill="accent2" w:themeFillTint="33"/>
            <w:vAlign w:val="center"/>
          </w:tcPr>
          <w:p w14:paraId="6A221E97" w14:textId="290DDC13" w:rsidR="00810BE1" w:rsidRPr="0012093D" w:rsidRDefault="00810BE1" w:rsidP="00DC1EDE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Phonics baseline assessment</w:t>
            </w:r>
          </w:p>
        </w:tc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3F68CE" w14:textId="7E2720C9" w:rsidR="001C7F1D" w:rsidRPr="0012093D" w:rsidRDefault="002C7A51" w:rsidP="00DC1EDE">
            <w:pPr>
              <w:spacing w:after="0"/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</w:pPr>
            <w:r w:rsidRPr="0012093D">
              <w:rPr>
                <w:noProof/>
                <w:sz w:val="18"/>
                <w:szCs w:val="18"/>
              </w:rPr>
              <w:drawing>
                <wp:inline distT="0" distB="0" distL="0" distR="0" wp14:anchorId="06D32B5D" wp14:editId="6E333C0A">
                  <wp:extent cx="332509" cy="332509"/>
                  <wp:effectExtent l="0" t="0" r="0" b="0"/>
                  <wp:docPr id="726937801" name="Graphic 18" descr="Storytell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612947" name="Graphic 362612947" descr="Storytelling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014" cy="33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8415D" w:rsidRPr="0012093D">
              <w:rPr>
                <w:rFonts w:ascii="Dreaming Outloud Pro" w:hAnsi="Dreaming Outloud Pro" w:cs="Dreaming Outloud Pro"/>
                <w:b/>
                <w:color w:val="000000" w:themeColor="text1"/>
                <w:sz w:val="18"/>
                <w:szCs w:val="18"/>
              </w:rPr>
              <w:t>Familiarisation</w:t>
            </w:r>
            <w:r w:rsidR="000F7007" w:rsidRPr="0012093D"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  <w:t xml:space="preserve"> - </w:t>
            </w:r>
            <w:r w:rsidR="001C7F1D" w:rsidRPr="0012093D"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  <w:t>Focus on shorter texts with repetitive structures</w:t>
            </w:r>
            <w:r w:rsidR="000F7007" w:rsidRPr="0012093D"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  <w:t xml:space="preserve"> and i</w:t>
            </w:r>
            <w:r w:rsidR="001C7F1D" w:rsidRPr="0012093D"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  <w:t>ntroduce 2-3 key words with picture clues and sound buttons</w:t>
            </w:r>
          </w:p>
          <w:p w14:paraId="1AC862D6" w14:textId="216422F8" w:rsidR="00FE3C37" w:rsidRPr="0012093D" w:rsidRDefault="002C7A51" w:rsidP="00DC1EDE">
            <w:pPr>
              <w:spacing w:after="0"/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</w:pPr>
            <w:r w:rsidRPr="0012093D">
              <w:rPr>
                <w:noProof/>
                <w:sz w:val="18"/>
                <w:szCs w:val="18"/>
              </w:rPr>
              <w:drawing>
                <wp:inline distT="0" distB="0" distL="0" distR="0" wp14:anchorId="482B8338" wp14:editId="4855CF6A">
                  <wp:extent cx="318654" cy="318654"/>
                  <wp:effectExtent l="0" t="0" r="5715" b="5715"/>
                  <wp:docPr id="802475043" name="Graphic 20" descr="Meet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475043" name="Graphic 802475043" descr="Meeting outline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959" cy="327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8415D" w:rsidRPr="0012093D">
              <w:rPr>
                <w:rFonts w:ascii="Dreaming Outloud Pro" w:hAnsi="Dreaming Outloud Pro" w:cs="Dreaming Outloud Pro"/>
                <w:b/>
                <w:color w:val="000000" w:themeColor="text1"/>
                <w:sz w:val="18"/>
                <w:szCs w:val="18"/>
              </w:rPr>
              <w:t>Building confidence</w:t>
            </w:r>
            <w:r w:rsidR="000F7007" w:rsidRPr="0012093D"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  <w:t xml:space="preserve"> - </w:t>
            </w:r>
            <w:r w:rsidR="00AC2520" w:rsidRPr="0012093D">
              <w:rPr>
                <w:rFonts w:ascii="Dreaming Outloud Pro" w:hAnsi="Dreaming Outloud Pro" w:cs="Dreaming Outloud Pro"/>
                <w:noProof/>
                <w:sz w:val="18"/>
                <w:szCs w:val="18"/>
              </w:rPr>
              <w:t>Use puppets or props to model expressive reading</w:t>
            </w:r>
            <w:r w:rsidR="000F7007" w:rsidRPr="0012093D">
              <w:rPr>
                <w:rFonts w:ascii="Dreaming Outloud Pro" w:hAnsi="Dreaming Outloud Pro" w:cs="Dreaming Outloud Pro"/>
                <w:noProof/>
                <w:sz w:val="18"/>
                <w:szCs w:val="18"/>
              </w:rPr>
              <w:t>, use e</w:t>
            </w:r>
            <w:r w:rsidR="00AC2520" w:rsidRPr="0012093D"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  <w:t xml:space="preserve">cho reading </w:t>
            </w:r>
            <w:r w:rsidR="00FE3C37" w:rsidRPr="0012093D"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  <w:t>with actions to support meaning</w:t>
            </w:r>
            <w:r w:rsidR="000F7007" w:rsidRPr="0012093D"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  <w:t xml:space="preserve"> and i</w:t>
            </w:r>
            <w:r w:rsidR="00FE3C37" w:rsidRPr="0012093D"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  <w:t>ntroduce emotion faces</w:t>
            </w:r>
          </w:p>
          <w:p w14:paraId="3CA69979" w14:textId="54019531" w:rsidR="00FE3C37" w:rsidRPr="0012093D" w:rsidRDefault="002C7A51" w:rsidP="00DC1EDE">
            <w:pPr>
              <w:spacing w:after="0"/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</w:pPr>
            <w:r w:rsidRPr="0012093D">
              <w:rPr>
                <w:noProof/>
                <w:sz w:val="18"/>
                <w:szCs w:val="18"/>
              </w:rPr>
              <w:drawing>
                <wp:inline distT="0" distB="0" distL="0" distR="0" wp14:anchorId="1DCA1608" wp14:editId="6CBC0400">
                  <wp:extent cx="325582" cy="325582"/>
                  <wp:effectExtent l="0" t="0" r="0" b="0"/>
                  <wp:docPr id="1939050518" name="Graphic 19" descr="Megapho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297763" name="Graphic 1098297763" descr="Megaphone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42" cy="33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8415D" w:rsidRPr="0012093D">
              <w:rPr>
                <w:rFonts w:ascii="Dreaming Outloud Pro" w:hAnsi="Dreaming Outloud Pro" w:cs="Dreaming Outloud Pro"/>
                <w:b/>
                <w:color w:val="000000" w:themeColor="text1"/>
                <w:sz w:val="18"/>
                <w:szCs w:val="18"/>
              </w:rPr>
              <w:t>Phrasing and performance</w:t>
            </w:r>
            <w:r w:rsidR="000F7007" w:rsidRPr="0012093D"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  <w:t xml:space="preserve"> - </w:t>
            </w:r>
            <w:r w:rsidR="00FE3C37" w:rsidRPr="0012093D"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  <w:t>Whisper reading, action reading and reading to a toy/peer</w:t>
            </w:r>
          </w:p>
          <w:p w14:paraId="7244DFA0" w14:textId="3252C3AF" w:rsidR="001225F0" w:rsidRPr="0012093D" w:rsidRDefault="00415E03" w:rsidP="00DC1EDE">
            <w:pPr>
              <w:spacing w:after="0"/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</w:pPr>
            <w:r w:rsidRPr="0012093D">
              <w:rPr>
                <w:noProof/>
                <w:sz w:val="18"/>
                <w:szCs w:val="18"/>
              </w:rPr>
              <w:drawing>
                <wp:inline distT="0" distB="0" distL="0" distR="0" wp14:anchorId="50C15C21" wp14:editId="24837A05">
                  <wp:extent cx="308610" cy="367102"/>
                  <wp:effectExtent l="0" t="0" r="0" b="0"/>
                  <wp:docPr id="33765323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0000" b="90000" l="10000" r="90000">
                                        <a14:foregroundMark x1="48834" y1="49600" x2="49500" y2="50400"/>
                                        <a14:foregroundMark x1="44667" y1="44600" x2="45245" y2="45294"/>
                                        <a14:foregroundMark x1="37167" y1="45600" x2="37453" y2="46852"/>
                                        <a14:foregroundMark x1="39500" y1="55800" x2="40000" y2="56400"/>
                                        <a14:foregroundMark x1="37667" y1="45600" x2="36667" y2="48200"/>
                                        <a14:foregroundMark x1="40000" y1="47000" x2="40500" y2="51200"/>
                                        <a14:backgroundMark x1="49000" y1="45600" x2="47833" y2="48800"/>
                                        <a14:backgroundMark x1="47833" y1="48800" x2="48667" y2="49200"/>
                                        <a14:backgroundMark x1="48667" y1="49200" x2="48833" y2="49600"/>
                                        <a14:backgroundMark x1="38444" y1="51550" x2="38833" y2="52600"/>
                                        <a14:backgroundMark x1="38833" y1="52600" x2="40167" y2="55200"/>
                                        <a14:backgroundMark x1="38382" y1="51560" x2="38500" y2="522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71" t="12142" r="22791" b="11607"/>
                          <a:stretch/>
                        </pic:blipFill>
                        <pic:spPr bwMode="auto">
                          <a:xfrm>
                            <a:off x="0" y="0"/>
                            <a:ext cx="314048" cy="37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8415D" w:rsidRPr="0012093D">
              <w:rPr>
                <w:rFonts w:ascii="Dreaming Outloud Pro" w:hAnsi="Dreaming Outloud Pro" w:cs="Dreaming Outloud Pro"/>
                <w:b/>
                <w:color w:val="000000" w:themeColor="text1"/>
                <w:sz w:val="18"/>
                <w:szCs w:val="18"/>
              </w:rPr>
              <w:t>Revisit and reflect</w:t>
            </w:r>
            <w:r w:rsidR="0098623E" w:rsidRPr="0012093D"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  <w:t xml:space="preserve"> - </w:t>
            </w:r>
            <w:r w:rsidR="001225F0" w:rsidRPr="0012093D"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  <w:t>Use picture sequencing to retell story</w:t>
            </w:r>
            <w:r w:rsidR="0098623E" w:rsidRPr="0012093D"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  <w:t xml:space="preserve"> and a</w:t>
            </w:r>
            <w:r w:rsidR="001225F0" w:rsidRPr="0012093D"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  <w:t>nswer questions orally with visual cues</w:t>
            </w:r>
          </w:p>
          <w:p w14:paraId="3E86C3B4" w14:textId="67D0E506" w:rsidR="001225F0" w:rsidRPr="0012093D" w:rsidRDefault="00415E03" w:rsidP="00DC1EDE">
            <w:pPr>
              <w:spacing w:after="0"/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</w:pPr>
            <w:r w:rsidRPr="0012093D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609C68CD" wp14:editId="6B6D7270">
                  <wp:extent cx="389467" cy="389467"/>
                  <wp:effectExtent l="0" t="0" r="0" b="0"/>
                  <wp:docPr id="1865235955" name="Graphic 21" descr="Sparkling Hear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235955" name="Graphic 1865235955" descr="Sparkling Heart with solid fill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42" cy="391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8415D" w:rsidRPr="0012093D">
              <w:rPr>
                <w:rFonts w:ascii="Dreaming Outloud Pro" w:hAnsi="Dreaming Outloud Pro" w:cs="Dreaming Outloud Pro"/>
                <w:b/>
                <w:color w:val="000000" w:themeColor="text1"/>
                <w:sz w:val="18"/>
                <w:szCs w:val="18"/>
              </w:rPr>
              <w:t>Celebrate fluency and love of reading</w:t>
            </w:r>
            <w:r w:rsidR="0098623E" w:rsidRPr="0012093D"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  <w:t xml:space="preserve"> - </w:t>
            </w:r>
            <w:r w:rsidR="00C575EE" w:rsidRPr="0012093D">
              <w:rPr>
                <w:rFonts w:ascii="Dreaming Outloud Pro" w:hAnsi="Dreaming Outloud Pro" w:cs="Dreaming Outloud Pro"/>
                <w:noProof/>
                <w:sz w:val="18"/>
                <w:szCs w:val="18"/>
              </w:rPr>
              <w:t xml:space="preserve">Celebrate effort </w:t>
            </w:r>
            <w:r w:rsidR="00B24225" w:rsidRPr="0012093D">
              <w:rPr>
                <w:rFonts w:ascii="Dreaming Outloud Pro" w:hAnsi="Dreaming Outloud Pro" w:cs="Dreaming Outloud Pro"/>
                <w:noProof/>
                <w:sz w:val="18"/>
                <w:szCs w:val="18"/>
              </w:rPr>
              <w:t>and read book from ‘love of reading’ basket</w:t>
            </w:r>
          </w:p>
        </w:tc>
        <w:tc>
          <w:tcPr>
            <w:tcW w:w="1147" w:type="pct"/>
            <w:shd w:val="clear" w:color="auto" w:fill="D9E2F3" w:themeFill="accent5" w:themeFillTint="33"/>
            <w:vAlign w:val="center"/>
          </w:tcPr>
          <w:p w14:paraId="73B45185" w14:textId="3E05CC08" w:rsidR="00810BE1" w:rsidRPr="0012093D" w:rsidRDefault="00D333F2" w:rsidP="00DC1EDE">
            <w:pPr>
              <w:pStyle w:val="ListParagraph"/>
              <w:numPr>
                <w:ilvl w:val="0"/>
                <w:numId w:val="20"/>
              </w:numPr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 xml:space="preserve">Revisit pencil control and writing name confidently </w:t>
            </w:r>
          </w:p>
        </w:tc>
        <w:tc>
          <w:tcPr>
            <w:tcW w:w="1148" w:type="pct"/>
            <w:vMerge w:val="restart"/>
            <w:shd w:val="clear" w:color="auto" w:fill="F2F2F2" w:themeFill="background1" w:themeFillShade="F2"/>
            <w:vAlign w:val="center"/>
          </w:tcPr>
          <w:p w14:paraId="67E42B22" w14:textId="5C42CD95" w:rsidR="00810BE1" w:rsidRPr="0012093D" w:rsidRDefault="00271F64" w:rsidP="00DC1EDE">
            <w:pPr>
              <w:pStyle w:val="ListParagraph"/>
              <w:numPr>
                <w:ilvl w:val="0"/>
                <w:numId w:val="20"/>
              </w:numPr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 xml:space="preserve">Focus on </w:t>
            </w:r>
            <w:r w:rsidR="00A8608D"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 xml:space="preserve">high-frequency </w:t>
            </w: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action words</w:t>
            </w:r>
            <w:r w:rsidR="00A8608D"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 xml:space="preserve"> </w:t>
            </w:r>
            <w:r w:rsidR="001E356A"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 xml:space="preserve">and irregular words </w:t>
            </w:r>
            <w:r w:rsidR="00A8608D"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throughout Autumn Term, such as:</w:t>
            </w:r>
          </w:p>
          <w:p w14:paraId="4F0D054B" w14:textId="295D235C" w:rsidR="00A8608D" w:rsidRPr="0012093D" w:rsidRDefault="00A8608D" w:rsidP="00DC1EDE">
            <w:pPr>
              <w:pStyle w:val="ListParagraph"/>
              <w:ind w:left="36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Mum, Dad, my, you, said, I, he, she, no, can, yes, to, going, are, am, look, in, up, get, all, this, is, dog, for, the, we, like, went, they, and, play, on, come, big, see, go, away, was, it, a, cat, at, day, of, me.</w:t>
            </w:r>
          </w:p>
          <w:p w14:paraId="6843F79B" w14:textId="2BA1096C" w:rsidR="00810BE1" w:rsidRPr="0012093D" w:rsidRDefault="00810BE1" w:rsidP="00DC1EDE">
            <w:p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</w:p>
        </w:tc>
      </w:tr>
      <w:tr w:rsidR="0012093D" w:rsidRPr="0012093D" w14:paraId="032A89DE" w14:textId="77777777" w:rsidTr="00DC1EDE">
        <w:trPr>
          <w:trHeight w:val="903"/>
        </w:trPr>
        <w:tc>
          <w:tcPr>
            <w:tcW w:w="411" w:type="pct"/>
            <w:shd w:val="clear" w:color="auto" w:fill="auto"/>
          </w:tcPr>
          <w:p w14:paraId="2359F3DE" w14:textId="19C6328A" w:rsidR="00C73113" w:rsidRPr="0012093D" w:rsidRDefault="00C73113" w:rsidP="00DC1ED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Week 2</w:t>
            </w:r>
          </w:p>
        </w:tc>
        <w:tc>
          <w:tcPr>
            <w:tcW w:w="1147" w:type="pct"/>
            <w:vMerge w:val="restart"/>
            <w:shd w:val="clear" w:color="auto" w:fill="FBE4D5" w:themeFill="accent2" w:themeFillTint="33"/>
            <w:vAlign w:val="center"/>
          </w:tcPr>
          <w:p w14:paraId="5A50840E" w14:textId="13C09D65" w:rsidR="00C73113" w:rsidRPr="0012093D" w:rsidRDefault="00C73113" w:rsidP="00DC1EDE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Revisit Phase 2 and Phase 3 to consolidate our knowledge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E5F54B" w14:textId="525349AA" w:rsidR="00C73113" w:rsidRPr="0012093D" w:rsidRDefault="00C73113" w:rsidP="00DC1EDE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D9E2F3" w:themeFill="accent5" w:themeFillTint="33"/>
            <w:vAlign w:val="center"/>
          </w:tcPr>
          <w:p w14:paraId="4FEBF958" w14:textId="3E6D7A01" w:rsidR="00C73113" w:rsidRPr="0012093D" w:rsidRDefault="00C73113" w:rsidP="00DC1ED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Picture book – Not Now Bernard by David McKee</w:t>
            </w:r>
          </w:p>
        </w:tc>
        <w:tc>
          <w:tcPr>
            <w:tcW w:w="1148" w:type="pct"/>
            <w:vMerge/>
            <w:shd w:val="clear" w:color="auto" w:fill="F2F2F2" w:themeFill="background1" w:themeFillShade="F2"/>
            <w:vAlign w:val="center"/>
          </w:tcPr>
          <w:p w14:paraId="08C1857C" w14:textId="4B00CCF5" w:rsidR="00C73113" w:rsidRPr="0012093D" w:rsidRDefault="00C73113" w:rsidP="00DC1EDE">
            <w:p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</w:p>
        </w:tc>
      </w:tr>
      <w:tr w:rsidR="0012093D" w:rsidRPr="0012093D" w14:paraId="273C7FBE" w14:textId="77777777" w:rsidTr="00DC1EDE">
        <w:trPr>
          <w:trHeight w:val="902"/>
        </w:trPr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14:paraId="75719D08" w14:textId="11EF3B80" w:rsidR="00C73113" w:rsidRPr="0012093D" w:rsidRDefault="00C73113" w:rsidP="00DC1ED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Week 3</w:t>
            </w:r>
          </w:p>
        </w:tc>
        <w:tc>
          <w:tcPr>
            <w:tcW w:w="1147" w:type="pct"/>
            <w:vMerge/>
            <w:shd w:val="clear" w:color="auto" w:fill="FBE4D5" w:themeFill="accent2" w:themeFillTint="33"/>
            <w:vAlign w:val="center"/>
          </w:tcPr>
          <w:p w14:paraId="22A234D8" w14:textId="5E2BFD84" w:rsidR="00C73113" w:rsidRPr="0012093D" w:rsidRDefault="00C73113" w:rsidP="00DC1EDE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63F4E0" w14:textId="24EB8582" w:rsidR="00C73113" w:rsidRPr="0012093D" w:rsidRDefault="00C73113" w:rsidP="00DC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Dreaming Outloud Pro" w:eastAsia="Calibri" w:hAnsi="Dreaming Outloud Pro" w:cs="Dreaming Outloud Pro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D9E2F3" w:themeFill="accent5" w:themeFillTint="33"/>
            <w:vAlign w:val="center"/>
          </w:tcPr>
          <w:p w14:paraId="4C53E4C7" w14:textId="08EE3BF4" w:rsidR="00C73113" w:rsidRPr="0012093D" w:rsidRDefault="00C73113" w:rsidP="00DC1ED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Traditional tale – Three Billy Goats Gruff</w:t>
            </w:r>
          </w:p>
        </w:tc>
        <w:tc>
          <w:tcPr>
            <w:tcW w:w="1148" w:type="pct"/>
            <w:vMerge/>
            <w:shd w:val="clear" w:color="auto" w:fill="F2F2F2" w:themeFill="background1" w:themeFillShade="F2"/>
            <w:vAlign w:val="center"/>
          </w:tcPr>
          <w:p w14:paraId="621DAB2B" w14:textId="78C3A6B2" w:rsidR="00C73113" w:rsidRPr="0012093D" w:rsidRDefault="00C73113" w:rsidP="00DC1EDE">
            <w:p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</w:p>
        </w:tc>
      </w:tr>
      <w:tr w:rsidR="0012093D" w:rsidRPr="0012093D" w14:paraId="79E8BE80" w14:textId="77777777" w:rsidTr="00DC1EDE">
        <w:trPr>
          <w:trHeight w:val="903"/>
        </w:trPr>
        <w:tc>
          <w:tcPr>
            <w:tcW w:w="411" w:type="pct"/>
            <w:shd w:val="clear" w:color="auto" w:fill="auto"/>
          </w:tcPr>
          <w:p w14:paraId="1D28E8FE" w14:textId="3866EE68" w:rsidR="00C73113" w:rsidRPr="0012093D" w:rsidRDefault="00C73113" w:rsidP="00DC1ED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Week 4</w:t>
            </w:r>
          </w:p>
        </w:tc>
        <w:tc>
          <w:tcPr>
            <w:tcW w:w="1147" w:type="pct"/>
            <w:vMerge/>
            <w:shd w:val="clear" w:color="auto" w:fill="FBE4D5" w:themeFill="accent2" w:themeFillTint="33"/>
            <w:vAlign w:val="center"/>
          </w:tcPr>
          <w:p w14:paraId="457F0B26" w14:textId="3FCBF7F6" w:rsidR="00C73113" w:rsidRPr="0012093D" w:rsidRDefault="00C73113" w:rsidP="00DC1EDE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ABA845" w14:textId="2146A2EA" w:rsidR="00C73113" w:rsidRPr="0012093D" w:rsidRDefault="00C73113" w:rsidP="00DC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Dreaming Outloud Pro" w:eastAsia="Calibri" w:hAnsi="Dreaming Outloud Pro" w:cs="Dreaming Outloud Pro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D9E2F3" w:themeFill="accent5" w:themeFillTint="33"/>
            <w:vAlign w:val="center"/>
          </w:tcPr>
          <w:p w14:paraId="333723C0" w14:textId="5D9D4C2D" w:rsidR="00C73113" w:rsidRPr="0012093D" w:rsidRDefault="00C73113" w:rsidP="00DC1ED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Animation –</w:t>
            </w:r>
            <w:r w:rsidRPr="0012093D">
              <w:rPr>
                <w:rFonts w:ascii="Dreaming Outloud Pro" w:hAnsi="Dreaming Outloud Pro" w:cs="Dreaming Outloud Pro"/>
                <w:sz w:val="18"/>
                <w:szCs w:val="18"/>
              </w:rPr>
              <w:t xml:space="preserve"> Roadrunner</w:t>
            </w:r>
          </w:p>
        </w:tc>
        <w:tc>
          <w:tcPr>
            <w:tcW w:w="1148" w:type="pct"/>
            <w:vMerge/>
            <w:shd w:val="clear" w:color="auto" w:fill="F2F2F2" w:themeFill="background1" w:themeFillShade="F2"/>
            <w:vAlign w:val="center"/>
          </w:tcPr>
          <w:p w14:paraId="1DC06B80" w14:textId="04DEF6C0" w:rsidR="00C73113" w:rsidRPr="0012093D" w:rsidRDefault="00C73113" w:rsidP="00DC1EDE">
            <w:pPr>
              <w:spacing w:after="0"/>
              <w:rPr>
                <w:rFonts w:ascii="Dreaming Outloud Pro" w:hAnsi="Dreaming Outloud Pro" w:cs="Dreaming Outloud Pro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2093D" w:rsidRPr="0012093D" w14:paraId="014BA8AA" w14:textId="77777777" w:rsidTr="00DC1EDE">
        <w:trPr>
          <w:trHeight w:val="902"/>
        </w:trPr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14:paraId="5699D799" w14:textId="15D2625A" w:rsidR="00C73113" w:rsidRPr="0012093D" w:rsidRDefault="00C73113" w:rsidP="00DC1ED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Week 5</w:t>
            </w:r>
          </w:p>
        </w:tc>
        <w:tc>
          <w:tcPr>
            <w:tcW w:w="1147" w:type="pct"/>
            <w:vMerge/>
            <w:shd w:val="clear" w:color="auto" w:fill="FBE4D5" w:themeFill="accent2" w:themeFillTint="33"/>
            <w:vAlign w:val="center"/>
          </w:tcPr>
          <w:p w14:paraId="66F0DF46" w14:textId="27D02088" w:rsidR="00C73113" w:rsidRPr="0012093D" w:rsidRDefault="00C73113" w:rsidP="00DC1EDE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FD3863" w14:textId="4FCAB892" w:rsidR="00C73113" w:rsidRPr="0012093D" w:rsidRDefault="00C73113" w:rsidP="00DC1EDE">
            <w:pPr>
              <w:rPr>
                <w:rFonts w:ascii="Dreaming Outloud Pro" w:eastAsia="Calibri" w:hAnsi="Dreaming Outloud Pro" w:cs="Dreaming Outloud Pro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D9E2F3" w:themeFill="accent5" w:themeFillTint="33"/>
            <w:vAlign w:val="center"/>
          </w:tcPr>
          <w:p w14:paraId="7F1ECF6C" w14:textId="34BEA22D" w:rsidR="00C73113" w:rsidRPr="0012093D" w:rsidRDefault="00C73113" w:rsidP="00DC1ED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Traditional tale – Little Red Hen</w:t>
            </w:r>
          </w:p>
        </w:tc>
        <w:tc>
          <w:tcPr>
            <w:tcW w:w="1148" w:type="pct"/>
            <w:vMerge/>
            <w:shd w:val="clear" w:color="auto" w:fill="F2F2F2" w:themeFill="background1" w:themeFillShade="F2"/>
            <w:vAlign w:val="center"/>
          </w:tcPr>
          <w:p w14:paraId="23334786" w14:textId="78ACCF6E" w:rsidR="00C73113" w:rsidRPr="0012093D" w:rsidRDefault="00C73113" w:rsidP="00DC1EDE">
            <w:p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</w:p>
        </w:tc>
      </w:tr>
      <w:tr w:rsidR="0012093D" w:rsidRPr="0012093D" w14:paraId="22864938" w14:textId="77777777" w:rsidTr="00DC1EDE">
        <w:trPr>
          <w:trHeight w:val="903"/>
        </w:trPr>
        <w:tc>
          <w:tcPr>
            <w:tcW w:w="411" w:type="pct"/>
            <w:shd w:val="clear" w:color="auto" w:fill="auto"/>
          </w:tcPr>
          <w:p w14:paraId="4D57553F" w14:textId="2E6D3813" w:rsidR="00C73113" w:rsidRPr="0012093D" w:rsidRDefault="00C73113" w:rsidP="00DC1ED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Week 6</w:t>
            </w:r>
          </w:p>
        </w:tc>
        <w:tc>
          <w:tcPr>
            <w:tcW w:w="1147" w:type="pct"/>
            <w:vMerge/>
            <w:shd w:val="clear" w:color="auto" w:fill="FBE4D5" w:themeFill="accent2" w:themeFillTint="33"/>
            <w:vAlign w:val="center"/>
          </w:tcPr>
          <w:p w14:paraId="2A6E29A1" w14:textId="000C4173" w:rsidR="00C73113" w:rsidRPr="0012093D" w:rsidRDefault="00C73113" w:rsidP="00DC1EDE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564CC6" w14:textId="694F1D10" w:rsidR="00C73113" w:rsidRPr="0012093D" w:rsidRDefault="00C73113" w:rsidP="00DC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Dreaming Outloud Pro" w:eastAsia="Calibri" w:hAnsi="Dreaming Outloud Pro" w:cs="Dreaming Outloud Pro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D9E2F3" w:themeFill="accent5" w:themeFillTint="33"/>
            <w:vAlign w:val="center"/>
          </w:tcPr>
          <w:p w14:paraId="7022F13C" w14:textId="10606A66" w:rsidR="00C73113" w:rsidRPr="0012093D" w:rsidRDefault="00C73113" w:rsidP="00DC1ED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Animation – Pink Panther</w:t>
            </w:r>
          </w:p>
        </w:tc>
        <w:tc>
          <w:tcPr>
            <w:tcW w:w="1148" w:type="pct"/>
            <w:vMerge/>
            <w:shd w:val="clear" w:color="auto" w:fill="F2F2F2" w:themeFill="background1" w:themeFillShade="F2"/>
            <w:vAlign w:val="center"/>
          </w:tcPr>
          <w:p w14:paraId="2272A08F" w14:textId="189EAB32" w:rsidR="00C73113" w:rsidRPr="0012093D" w:rsidRDefault="00C73113" w:rsidP="00DC1EDE">
            <w:p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</w:p>
        </w:tc>
      </w:tr>
      <w:tr w:rsidR="0012093D" w:rsidRPr="0012093D" w14:paraId="30608F08" w14:textId="77777777" w:rsidTr="00DC1EDE">
        <w:trPr>
          <w:trHeight w:val="903"/>
        </w:trPr>
        <w:tc>
          <w:tcPr>
            <w:tcW w:w="411" w:type="pct"/>
            <w:shd w:val="clear" w:color="auto" w:fill="auto"/>
          </w:tcPr>
          <w:p w14:paraId="17D8BADF" w14:textId="660D08A1" w:rsidR="00C73113" w:rsidRPr="0012093D" w:rsidRDefault="00C73113" w:rsidP="00DC1ED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Week 7</w:t>
            </w:r>
          </w:p>
        </w:tc>
        <w:tc>
          <w:tcPr>
            <w:tcW w:w="1147" w:type="pct"/>
            <w:shd w:val="clear" w:color="auto" w:fill="FBE4D5" w:themeFill="accent2" w:themeFillTint="33"/>
            <w:vAlign w:val="center"/>
          </w:tcPr>
          <w:p w14:paraId="7085B2CF" w14:textId="5F62F306" w:rsidR="00C73113" w:rsidRPr="0012093D" w:rsidRDefault="00C73113" w:rsidP="00DC1EDE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Phonics assessment</w:t>
            </w: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E23AB4" w14:textId="3B30F992" w:rsidR="00C73113" w:rsidRPr="0012093D" w:rsidRDefault="00C73113" w:rsidP="00DC1EDE">
            <w:pPr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D9E2F3" w:themeFill="accent5" w:themeFillTint="33"/>
            <w:vAlign w:val="center"/>
          </w:tcPr>
          <w:p w14:paraId="27DC3726" w14:textId="5DDE7A8F" w:rsidR="00C73113" w:rsidRPr="0012093D" w:rsidRDefault="00C73113" w:rsidP="00DC1ED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12093D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Picture book – Room on the Broom by Julia Donaldson</w:t>
            </w:r>
          </w:p>
        </w:tc>
        <w:tc>
          <w:tcPr>
            <w:tcW w:w="1148" w:type="pct"/>
            <w:vMerge/>
            <w:shd w:val="clear" w:color="auto" w:fill="F2F2F2" w:themeFill="background1" w:themeFillShade="F2"/>
            <w:vAlign w:val="center"/>
          </w:tcPr>
          <w:p w14:paraId="095C2E15" w14:textId="1A1A56F0" w:rsidR="00C73113" w:rsidRPr="0012093D" w:rsidRDefault="00C73113" w:rsidP="00DC1EDE">
            <w:pPr>
              <w:spacing w:after="0" w:line="240" w:lineRule="auto"/>
              <w:rPr>
                <w:rFonts w:ascii="Dreaming Outloud Pro" w:hAnsi="Dreaming Outloud Pro" w:cs="Dreaming Outloud Pro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2093D" w:rsidRPr="0012093D" w14:paraId="16E8A985" w14:textId="77777777" w:rsidTr="00DC1EDE">
        <w:trPr>
          <w:trHeight w:val="2171"/>
        </w:trPr>
        <w:tc>
          <w:tcPr>
            <w:tcW w:w="5000" w:type="pct"/>
            <w:gridSpan w:val="5"/>
            <w:shd w:val="clear" w:color="auto" w:fill="FFFFFF" w:themeFill="background1"/>
          </w:tcPr>
          <w:p w14:paraId="3CAEBF2B" w14:textId="069E4711" w:rsidR="0012093D" w:rsidRPr="0012093D" w:rsidRDefault="00DC1EDE" w:rsidP="00DC1EDE">
            <w:pPr>
              <w:spacing w:after="0" w:line="240" w:lineRule="auto"/>
              <w:rPr>
                <w:rFonts w:ascii="Dreaming Outloud Pro" w:hAnsi="Dreaming Outloud Pro" w:cs="Dreaming Outloud Pro"/>
                <w:b/>
                <w:bCs/>
                <w:color w:val="000000" w:themeColor="text1"/>
                <w:sz w:val="18"/>
                <w:szCs w:val="18"/>
              </w:rPr>
            </w:pPr>
            <w:r w:rsidRPr="00551A9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07392" behindDoc="0" locked="0" layoutInCell="1" allowOverlap="1" wp14:anchorId="6F3A46FF" wp14:editId="5788F84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78105</wp:posOffset>
                  </wp:positionV>
                  <wp:extent cx="1096645" cy="1277620"/>
                  <wp:effectExtent l="0" t="0" r="8255" b="0"/>
                  <wp:wrapSquare wrapText="bothSides"/>
                  <wp:docPr id="456797746" name="Picture 2" descr="Not Now,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ot Now,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645" cy="127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1A9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08416" behindDoc="0" locked="0" layoutInCell="1" allowOverlap="1" wp14:anchorId="28943C60" wp14:editId="27B7F6EF">
                  <wp:simplePos x="0" y="0"/>
                  <wp:positionH relativeFrom="column">
                    <wp:posOffset>1781175</wp:posOffset>
                  </wp:positionH>
                  <wp:positionV relativeFrom="paragraph">
                    <wp:posOffset>78105</wp:posOffset>
                  </wp:positionV>
                  <wp:extent cx="1194435" cy="1264920"/>
                  <wp:effectExtent l="0" t="0" r="5715" b="0"/>
                  <wp:wrapNone/>
                  <wp:docPr id="377360473" name="Picture 3" descr="Three Billy Goats Gru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ree Billy Goats Gru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1A9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09440" behindDoc="0" locked="0" layoutInCell="1" allowOverlap="1" wp14:anchorId="0CE3E5D7" wp14:editId="15F30949">
                  <wp:simplePos x="0" y="0"/>
                  <wp:positionH relativeFrom="column">
                    <wp:posOffset>3435985</wp:posOffset>
                  </wp:positionH>
                  <wp:positionV relativeFrom="paragraph">
                    <wp:posOffset>12700</wp:posOffset>
                  </wp:positionV>
                  <wp:extent cx="1309370" cy="1376680"/>
                  <wp:effectExtent l="0" t="0" r="0" b="0"/>
                  <wp:wrapNone/>
                  <wp:docPr id="224413021" name="Picture 4" descr="Road Runner | Looney Tunes Wiki | Fan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oad Runner | Looney Tunes Wiki | Fan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70" cy="137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1A9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0464" behindDoc="0" locked="0" layoutInCell="1" allowOverlap="1" wp14:anchorId="61199D7F" wp14:editId="2FE59788">
                  <wp:simplePos x="0" y="0"/>
                  <wp:positionH relativeFrom="column">
                    <wp:posOffset>4992370</wp:posOffset>
                  </wp:positionH>
                  <wp:positionV relativeFrom="paragraph">
                    <wp:posOffset>99695</wp:posOffset>
                  </wp:positionV>
                  <wp:extent cx="1243330" cy="1246505"/>
                  <wp:effectExtent l="0" t="0" r="0" b="0"/>
                  <wp:wrapNone/>
                  <wp:docPr id="1932063826" name="Picture 7" descr="The Little Red Hen: Ladybird First Favourite Tales: Amazon.co.uk: Randall,  Ronne: 978140930958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he Little Red Hen: Ladybird First Favourite Tales: Amazon.co.uk: Randall,  Ronne: 9781409309581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1246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1A9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1488" behindDoc="0" locked="0" layoutInCell="1" allowOverlap="1" wp14:anchorId="7AE76257" wp14:editId="60441BA6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34290</wp:posOffset>
                  </wp:positionV>
                  <wp:extent cx="889635" cy="1320800"/>
                  <wp:effectExtent l="0" t="0" r="5715" b="0"/>
                  <wp:wrapNone/>
                  <wp:docPr id="129989569" name="Picture 9" descr="Pink Panther (character)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ink Panther (character)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4341DF42" wp14:editId="3DF0F718">
                  <wp:simplePos x="0" y="0"/>
                  <wp:positionH relativeFrom="column">
                    <wp:posOffset>7997190</wp:posOffset>
                  </wp:positionH>
                  <wp:positionV relativeFrom="paragraph">
                    <wp:posOffset>67310</wp:posOffset>
                  </wp:positionV>
                  <wp:extent cx="1411605" cy="1283970"/>
                  <wp:effectExtent l="0" t="0" r="0" b="0"/>
                  <wp:wrapNone/>
                  <wp:docPr id="1198573581" name="Picture 2" descr="Amazon.co.uk: room on the broom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mazon.co.uk: room on the broom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605" cy="128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32FE1AE" w14:textId="04ED64C2" w:rsidR="00E91E1E" w:rsidRDefault="00E91E1E"/>
    <w:sectPr w:rsidR="00E91E1E" w:rsidSect="00BF5CE9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2241"/>
    <w:multiLevelType w:val="hybridMultilevel"/>
    <w:tmpl w:val="83E6A684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03895293"/>
    <w:multiLevelType w:val="hybridMultilevel"/>
    <w:tmpl w:val="3BA6C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72C52"/>
    <w:multiLevelType w:val="hybridMultilevel"/>
    <w:tmpl w:val="C194E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21561"/>
    <w:multiLevelType w:val="hybridMultilevel"/>
    <w:tmpl w:val="56F68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F4631"/>
    <w:multiLevelType w:val="hybridMultilevel"/>
    <w:tmpl w:val="027EF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F797E"/>
    <w:multiLevelType w:val="hybridMultilevel"/>
    <w:tmpl w:val="4204F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DF5E1C"/>
    <w:multiLevelType w:val="hybridMultilevel"/>
    <w:tmpl w:val="C0308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0242D"/>
    <w:multiLevelType w:val="hybridMultilevel"/>
    <w:tmpl w:val="380A6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F56ECC"/>
    <w:multiLevelType w:val="hybridMultilevel"/>
    <w:tmpl w:val="9EBACB24"/>
    <w:lvl w:ilvl="0" w:tplc="08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9" w15:restartNumberingAfterBreak="0">
    <w:nsid w:val="4EDD2EBC"/>
    <w:multiLevelType w:val="hybridMultilevel"/>
    <w:tmpl w:val="24B6A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6475C"/>
    <w:multiLevelType w:val="hybridMultilevel"/>
    <w:tmpl w:val="D32CD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F47A99"/>
    <w:multiLevelType w:val="hybridMultilevel"/>
    <w:tmpl w:val="1ADCBE44"/>
    <w:lvl w:ilvl="0" w:tplc="ADC8681A">
      <w:start w:val="8"/>
      <w:numFmt w:val="bullet"/>
      <w:lvlText w:val="-"/>
      <w:lvlJc w:val="left"/>
      <w:pPr>
        <w:ind w:left="365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2" w15:restartNumberingAfterBreak="0">
    <w:nsid w:val="541168CE"/>
    <w:multiLevelType w:val="hybridMultilevel"/>
    <w:tmpl w:val="AEBA9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605436"/>
    <w:multiLevelType w:val="hybridMultilevel"/>
    <w:tmpl w:val="CF28A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AF0BBF"/>
    <w:multiLevelType w:val="hybridMultilevel"/>
    <w:tmpl w:val="876E2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B7D66"/>
    <w:multiLevelType w:val="hybridMultilevel"/>
    <w:tmpl w:val="1A349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B27CBB"/>
    <w:multiLevelType w:val="hybridMultilevel"/>
    <w:tmpl w:val="F522C426"/>
    <w:lvl w:ilvl="0" w:tplc="23004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E600EF"/>
    <w:multiLevelType w:val="hybridMultilevel"/>
    <w:tmpl w:val="FD5EC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534D1"/>
    <w:multiLevelType w:val="hybridMultilevel"/>
    <w:tmpl w:val="D56C0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BE2E5E"/>
    <w:multiLevelType w:val="hybridMultilevel"/>
    <w:tmpl w:val="1B90C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3928852">
    <w:abstractNumId w:val="16"/>
  </w:num>
  <w:num w:numId="2" w16cid:durableId="523639165">
    <w:abstractNumId w:val="12"/>
  </w:num>
  <w:num w:numId="3" w16cid:durableId="724724224">
    <w:abstractNumId w:val="7"/>
  </w:num>
  <w:num w:numId="4" w16cid:durableId="163861553">
    <w:abstractNumId w:val="13"/>
  </w:num>
  <w:num w:numId="5" w16cid:durableId="1886091873">
    <w:abstractNumId w:val="2"/>
  </w:num>
  <w:num w:numId="6" w16cid:durableId="671030617">
    <w:abstractNumId w:val="1"/>
  </w:num>
  <w:num w:numId="7" w16cid:durableId="899511615">
    <w:abstractNumId w:val="10"/>
  </w:num>
  <w:num w:numId="8" w16cid:durableId="1964918777">
    <w:abstractNumId w:val="0"/>
  </w:num>
  <w:num w:numId="9" w16cid:durableId="273296006">
    <w:abstractNumId w:val="19"/>
  </w:num>
  <w:num w:numId="10" w16cid:durableId="607352398">
    <w:abstractNumId w:val="4"/>
  </w:num>
  <w:num w:numId="11" w16cid:durableId="1950551271">
    <w:abstractNumId w:val="18"/>
  </w:num>
  <w:num w:numId="12" w16cid:durableId="1460955461">
    <w:abstractNumId w:val="11"/>
  </w:num>
  <w:num w:numId="13" w16cid:durableId="1669821980">
    <w:abstractNumId w:val="8"/>
  </w:num>
  <w:num w:numId="14" w16cid:durableId="751126474">
    <w:abstractNumId w:val="9"/>
  </w:num>
  <w:num w:numId="15" w16cid:durableId="1373187602">
    <w:abstractNumId w:val="5"/>
  </w:num>
  <w:num w:numId="16" w16cid:durableId="1358383541">
    <w:abstractNumId w:val="17"/>
  </w:num>
  <w:num w:numId="17" w16cid:durableId="96681697">
    <w:abstractNumId w:val="3"/>
  </w:num>
  <w:num w:numId="18" w16cid:durableId="218445455">
    <w:abstractNumId w:val="14"/>
  </w:num>
  <w:num w:numId="19" w16cid:durableId="1332831007">
    <w:abstractNumId w:val="15"/>
  </w:num>
  <w:num w:numId="20" w16cid:durableId="397169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5B"/>
    <w:rsid w:val="00013E41"/>
    <w:rsid w:val="000140BE"/>
    <w:rsid w:val="00020CD9"/>
    <w:rsid w:val="0002476F"/>
    <w:rsid w:val="000268E0"/>
    <w:rsid w:val="00037C06"/>
    <w:rsid w:val="0004100B"/>
    <w:rsid w:val="0004625C"/>
    <w:rsid w:val="00047A8A"/>
    <w:rsid w:val="000655E8"/>
    <w:rsid w:val="00067240"/>
    <w:rsid w:val="0007445D"/>
    <w:rsid w:val="0008548C"/>
    <w:rsid w:val="0009348A"/>
    <w:rsid w:val="000A5310"/>
    <w:rsid w:val="000B6677"/>
    <w:rsid w:val="000C667F"/>
    <w:rsid w:val="000C7322"/>
    <w:rsid w:val="000D7C37"/>
    <w:rsid w:val="000E2C22"/>
    <w:rsid w:val="000E79A6"/>
    <w:rsid w:val="000F0B1A"/>
    <w:rsid w:val="000F6218"/>
    <w:rsid w:val="000F7007"/>
    <w:rsid w:val="00103945"/>
    <w:rsid w:val="001056B7"/>
    <w:rsid w:val="00106508"/>
    <w:rsid w:val="001066E0"/>
    <w:rsid w:val="00113ABC"/>
    <w:rsid w:val="0012093D"/>
    <w:rsid w:val="001225F0"/>
    <w:rsid w:val="0013097D"/>
    <w:rsid w:val="00143CB3"/>
    <w:rsid w:val="001516F2"/>
    <w:rsid w:val="00152A01"/>
    <w:rsid w:val="00155851"/>
    <w:rsid w:val="00165B67"/>
    <w:rsid w:val="00170E05"/>
    <w:rsid w:val="00170E50"/>
    <w:rsid w:val="00171490"/>
    <w:rsid w:val="0017202C"/>
    <w:rsid w:val="00175C83"/>
    <w:rsid w:val="00176DF9"/>
    <w:rsid w:val="001A05AB"/>
    <w:rsid w:val="001A1B49"/>
    <w:rsid w:val="001A2504"/>
    <w:rsid w:val="001B3BF7"/>
    <w:rsid w:val="001B4778"/>
    <w:rsid w:val="001B4E16"/>
    <w:rsid w:val="001C138B"/>
    <w:rsid w:val="001C7F1D"/>
    <w:rsid w:val="001E0530"/>
    <w:rsid w:val="001E136E"/>
    <w:rsid w:val="001E356A"/>
    <w:rsid w:val="001F2548"/>
    <w:rsid w:val="001F5122"/>
    <w:rsid w:val="001F726F"/>
    <w:rsid w:val="002152FA"/>
    <w:rsid w:val="00221425"/>
    <w:rsid w:val="00221B06"/>
    <w:rsid w:val="00223558"/>
    <w:rsid w:val="0022373A"/>
    <w:rsid w:val="00230D18"/>
    <w:rsid w:val="002372FF"/>
    <w:rsid w:val="00242AFA"/>
    <w:rsid w:val="002518BA"/>
    <w:rsid w:val="0026617D"/>
    <w:rsid w:val="00271F64"/>
    <w:rsid w:val="0027412E"/>
    <w:rsid w:val="00274414"/>
    <w:rsid w:val="002915B6"/>
    <w:rsid w:val="002A3029"/>
    <w:rsid w:val="002B3A4E"/>
    <w:rsid w:val="002C7A51"/>
    <w:rsid w:val="002D2AD9"/>
    <w:rsid w:val="002D3284"/>
    <w:rsid w:val="002D3F6E"/>
    <w:rsid w:val="002D5E82"/>
    <w:rsid w:val="002D689C"/>
    <w:rsid w:val="002D72E5"/>
    <w:rsid w:val="002D78BE"/>
    <w:rsid w:val="002E10FA"/>
    <w:rsid w:val="002E508A"/>
    <w:rsid w:val="002F0C86"/>
    <w:rsid w:val="002F51E0"/>
    <w:rsid w:val="002F7C5A"/>
    <w:rsid w:val="0030083E"/>
    <w:rsid w:val="003049F3"/>
    <w:rsid w:val="00310466"/>
    <w:rsid w:val="00311810"/>
    <w:rsid w:val="00313D08"/>
    <w:rsid w:val="0031456E"/>
    <w:rsid w:val="00347AB1"/>
    <w:rsid w:val="003517E3"/>
    <w:rsid w:val="00352147"/>
    <w:rsid w:val="003549DD"/>
    <w:rsid w:val="00356A2D"/>
    <w:rsid w:val="0036679F"/>
    <w:rsid w:val="00381D66"/>
    <w:rsid w:val="00386058"/>
    <w:rsid w:val="00390BD5"/>
    <w:rsid w:val="003936B8"/>
    <w:rsid w:val="003A3B1E"/>
    <w:rsid w:val="003A4F90"/>
    <w:rsid w:val="003B2BD5"/>
    <w:rsid w:val="003C3869"/>
    <w:rsid w:val="003C64E7"/>
    <w:rsid w:val="003C79ED"/>
    <w:rsid w:val="003D1B89"/>
    <w:rsid w:val="003D2DCC"/>
    <w:rsid w:val="003D7520"/>
    <w:rsid w:val="003E497A"/>
    <w:rsid w:val="00400B63"/>
    <w:rsid w:val="004102D5"/>
    <w:rsid w:val="00415B4A"/>
    <w:rsid w:val="00415E03"/>
    <w:rsid w:val="00420306"/>
    <w:rsid w:val="00426910"/>
    <w:rsid w:val="00434A69"/>
    <w:rsid w:val="004364A5"/>
    <w:rsid w:val="0043791D"/>
    <w:rsid w:val="004456B9"/>
    <w:rsid w:val="00460EAD"/>
    <w:rsid w:val="004700E2"/>
    <w:rsid w:val="00470A56"/>
    <w:rsid w:val="004720CF"/>
    <w:rsid w:val="00472493"/>
    <w:rsid w:val="00486DA0"/>
    <w:rsid w:val="004A7917"/>
    <w:rsid w:val="004B44A6"/>
    <w:rsid w:val="004C26F6"/>
    <w:rsid w:val="004E0B5D"/>
    <w:rsid w:val="004E1210"/>
    <w:rsid w:val="004F143B"/>
    <w:rsid w:val="004F4509"/>
    <w:rsid w:val="00501075"/>
    <w:rsid w:val="00513BA4"/>
    <w:rsid w:val="00524A3D"/>
    <w:rsid w:val="00524A4B"/>
    <w:rsid w:val="00525D8A"/>
    <w:rsid w:val="00525E23"/>
    <w:rsid w:val="0052733A"/>
    <w:rsid w:val="00531148"/>
    <w:rsid w:val="00551A96"/>
    <w:rsid w:val="00561C0A"/>
    <w:rsid w:val="00565F01"/>
    <w:rsid w:val="00577A92"/>
    <w:rsid w:val="0058415D"/>
    <w:rsid w:val="00584AC3"/>
    <w:rsid w:val="00591AFE"/>
    <w:rsid w:val="005A1292"/>
    <w:rsid w:val="005A25A4"/>
    <w:rsid w:val="005A5234"/>
    <w:rsid w:val="005A6665"/>
    <w:rsid w:val="005C0C90"/>
    <w:rsid w:val="005C3C2E"/>
    <w:rsid w:val="005C4079"/>
    <w:rsid w:val="005D2885"/>
    <w:rsid w:val="005D66B3"/>
    <w:rsid w:val="005E5EE9"/>
    <w:rsid w:val="005E75F3"/>
    <w:rsid w:val="005E7FD7"/>
    <w:rsid w:val="005F17F6"/>
    <w:rsid w:val="006021C9"/>
    <w:rsid w:val="0062204E"/>
    <w:rsid w:val="006267AB"/>
    <w:rsid w:val="00626A60"/>
    <w:rsid w:val="006700D8"/>
    <w:rsid w:val="00677265"/>
    <w:rsid w:val="006842B4"/>
    <w:rsid w:val="006847EE"/>
    <w:rsid w:val="006855EA"/>
    <w:rsid w:val="00696289"/>
    <w:rsid w:val="006A0F1F"/>
    <w:rsid w:val="006C7D3B"/>
    <w:rsid w:val="006D1EE2"/>
    <w:rsid w:val="006F0BB4"/>
    <w:rsid w:val="006F1192"/>
    <w:rsid w:val="006F21E2"/>
    <w:rsid w:val="006F526B"/>
    <w:rsid w:val="007108BD"/>
    <w:rsid w:val="007347D0"/>
    <w:rsid w:val="00735D9D"/>
    <w:rsid w:val="00753CCC"/>
    <w:rsid w:val="00785856"/>
    <w:rsid w:val="007A5565"/>
    <w:rsid w:val="007B3A89"/>
    <w:rsid w:val="007E0345"/>
    <w:rsid w:val="007E4993"/>
    <w:rsid w:val="007E7AD1"/>
    <w:rsid w:val="007E7E6E"/>
    <w:rsid w:val="007F6306"/>
    <w:rsid w:val="00804459"/>
    <w:rsid w:val="00805187"/>
    <w:rsid w:val="00810BE1"/>
    <w:rsid w:val="008222CD"/>
    <w:rsid w:val="00824B33"/>
    <w:rsid w:val="0082525C"/>
    <w:rsid w:val="008271E3"/>
    <w:rsid w:val="00830613"/>
    <w:rsid w:val="00831A1C"/>
    <w:rsid w:val="00832052"/>
    <w:rsid w:val="00834403"/>
    <w:rsid w:val="00863A23"/>
    <w:rsid w:val="008746DA"/>
    <w:rsid w:val="00875B19"/>
    <w:rsid w:val="00881CF8"/>
    <w:rsid w:val="0088277D"/>
    <w:rsid w:val="008843C7"/>
    <w:rsid w:val="00891B7A"/>
    <w:rsid w:val="008A3EA2"/>
    <w:rsid w:val="008A5DAD"/>
    <w:rsid w:val="008B429D"/>
    <w:rsid w:val="008B5481"/>
    <w:rsid w:val="008D1DF4"/>
    <w:rsid w:val="008D57F2"/>
    <w:rsid w:val="008D5EC3"/>
    <w:rsid w:val="008E0AF0"/>
    <w:rsid w:val="008E3EA8"/>
    <w:rsid w:val="008F14E4"/>
    <w:rsid w:val="008F560C"/>
    <w:rsid w:val="00902D71"/>
    <w:rsid w:val="00911C0E"/>
    <w:rsid w:val="00921BAE"/>
    <w:rsid w:val="009307AB"/>
    <w:rsid w:val="00935B8A"/>
    <w:rsid w:val="00961C9C"/>
    <w:rsid w:val="009745CD"/>
    <w:rsid w:val="0098623E"/>
    <w:rsid w:val="009911C5"/>
    <w:rsid w:val="009951E7"/>
    <w:rsid w:val="00995ACC"/>
    <w:rsid w:val="009A1428"/>
    <w:rsid w:val="009A279B"/>
    <w:rsid w:val="009A5CBD"/>
    <w:rsid w:val="009A772F"/>
    <w:rsid w:val="009B1A85"/>
    <w:rsid w:val="009C2BE3"/>
    <w:rsid w:val="009C7551"/>
    <w:rsid w:val="009D3662"/>
    <w:rsid w:val="009F0150"/>
    <w:rsid w:val="009F6115"/>
    <w:rsid w:val="009F6F68"/>
    <w:rsid w:val="00A00E3D"/>
    <w:rsid w:val="00A14D05"/>
    <w:rsid w:val="00A22F45"/>
    <w:rsid w:val="00A26FB6"/>
    <w:rsid w:val="00A35A4A"/>
    <w:rsid w:val="00A37552"/>
    <w:rsid w:val="00A41D0B"/>
    <w:rsid w:val="00A440E8"/>
    <w:rsid w:val="00A4541D"/>
    <w:rsid w:val="00A50470"/>
    <w:rsid w:val="00A5460A"/>
    <w:rsid w:val="00A555B9"/>
    <w:rsid w:val="00A57110"/>
    <w:rsid w:val="00A6047A"/>
    <w:rsid w:val="00A823ED"/>
    <w:rsid w:val="00A8608D"/>
    <w:rsid w:val="00A928AE"/>
    <w:rsid w:val="00A977FA"/>
    <w:rsid w:val="00AA2CB8"/>
    <w:rsid w:val="00AA58F1"/>
    <w:rsid w:val="00AB159A"/>
    <w:rsid w:val="00AB3F78"/>
    <w:rsid w:val="00AB430C"/>
    <w:rsid w:val="00AC2520"/>
    <w:rsid w:val="00AC2DDF"/>
    <w:rsid w:val="00AC5B35"/>
    <w:rsid w:val="00AD1441"/>
    <w:rsid w:val="00AD1EB6"/>
    <w:rsid w:val="00AD5798"/>
    <w:rsid w:val="00AF083A"/>
    <w:rsid w:val="00AF12D1"/>
    <w:rsid w:val="00AF6A5B"/>
    <w:rsid w:val="00B24225"/>
    <w:rsid w:val="00B24AC3"/>
    <w:rsid w:val="00B2758E"/>
    <w:rsid w:val="00B34821"/>
    <w:rsid w:val="00B40C22"/>
    <w:rsid w:val="00B450F8"/>
    <w:rsid w:val="00B47237"/>
    <w:rsid w:val="00B47807"/>
    <w:rsid w:val="00B63D2F"/>
    <w:rsid w:val="00B679B2"/>
    <w:rsid w:val="00B67CAD"/>
    <w:rsid w:val="00B71E16"/>
    <w:rsid w:val="00B80C50"/>
    <w:rsid w:val="00B82ADE"/>
    <w:rsid w:val="00B82C09"/>
    <w:rsid w:val="00B857A1"/>
    <w:rsid w:val="00B87BD9"/>
    <w:rsid w:val="00B905D0"/>
    <w:rsid w:val="00B9628F"/>
    <w:rsid w:val="00B973FC"/>
    <w:rsid w:val="00BA7DC3"/>
    <w:rsid w:val="00BB42F9"/>
    <w:rsid w:val="00BB5F4B"/>
    <w:rsid w:val="00BC17C2"/>
    <w:rsid w:val="00BD6C9E"/>
    <w:rsid w:val="00BD7EB4"/>
    <w:rsid w:val="00BE6E36"/>
    <w:rsid w:val="00BF0616"/>
    <w:rsid w:val="00BF5CE9"/>
    <w:rsid w:val="00C27BB6"/>
    <w:rsid w:val="00C4039F"/>
    <w:rsid w:val="00C4657C"/>
    <w:rsid w:val="00C470D3"/>
    <w:rsid w:val="00C575EE"/>
    <w:rsid w:val="00C57F52"/>
    <w:rsid w:val="00C655CC"/>
    <w:rsid w:val="00C65E80"/>
    <w:rsid w:val="00C73113"/>
    <w:rsid w:val="00C77794"/>
    <w:rsid w:val="00CA0A5A"/>
    <w:rsid w:val="00CB1068"/>
    <w:rsid w:val="00CB548A"/>
    <w:rsid w:val="00CB7DE2"/>
    <w:rsid w:val="00CC1DC0"/>
    <w:rsid w:val="00CC262B"/>
    <w:rsid w:val="00CE2760"/>
    <w:rsid w:val="00CE570F"/>
    <w:rsid w:val="00CE7EDD"/>
    <w:rsid w:val="00CF50A9"/>
    <w:rsid w:val="00D02B4D"/>
    <w:rsid w:val="00D05BB0"/>
    <w:rsid w:val="00D10EB4"/>
    <w:rsid w:val="00D13111"/>
    <w:rsid w:val="00D13B39"/>
    <w:rsid w:val="00D145F7"/>
    <w:rsid w:val="00D15C4B"/>
    <w:rsid w:val="00D16C31"/>
    <w:rsid w:val="00D214C7"/>
    <w:rsid w:val="00D22D98"/>
    <w:rsid w:val="00D24F4C"/>
    <w:rsid w:val="00D30893"/>
    <w:rsid w:val="00D333F2"/>
    <w:rsid w:val="00D36A14"/>
    <w:rsid w:val="00D5172C"/>
    <w:rsid w:val="00D53CB3"/>
    <w:rsid w:val="00D7420B"/>
    <w:rsid w:val="00D75104"/>
    <w:rsid w:val="00D8494F"/>
    <w:rsid w:val="00D86C54"/>
    <w:rsid w:val="00D87034"/>
    <w:rsid w:val="00DA08C3"/>
    <w:rsid w:val="00DB4261"/>
    <w:rsid w:val="00DB6A22"/>
    <w:rsid w:val="00DB6E5E"/>
    <w:rsid w:val="00DC1542"/>
    <w:rsid w:val="00DC1EDE"/>
    <w:rsid w:val="00DD13B0"/>
    <w:rsid w:val="00DE1C05"/>
    <w:rsid w:val="00E00190"/>
    <w:rsid w:val="00E04856"/>
    <w:rsid w:val="00E0515D"/>
    <w:rsid w:val="00E10249"/>
    <w:rsid w:val="00E154AF"/>
    <w:rsid w:val="00E235AE"/>
    <w:rsid w:val="00E2444B"/>
    <w:rsid w:val="00E25275"/>
    <w:rsid w:val="00E31ADB"/>
    <w:rsid w:val="00E37129"/>
    <w:rsid w:val="00E37798"/>
    <w:rsid w:val="00E42AF0"/>
    <w:rsid w:val="00E4490C"/>
    <w:rsid w:val="00E679F1"/>
    <w:rsid w:val="00E8259A"/>
    <w:rsid w:val="00E82A12"/>
    <w:rsid w:val="00E8511E"/>
    <w:rsid w:val="00E86414"/>
    <w:rsid w:val="00E91113"/>
    <w:rsid w:val="00E91B81"/>
    <w:rsid w:val="00E91E1E"/>
    <w:rsid w:val="00EA25DC"/>
    <w:rsid w:val="00EA6876"/>
    <w:rsid w:val="00EA72E8"/>
    <w:rsid w:val="00EB3D00"/>
    <w:rsid w:val="00EC64A0"/>
    <w:rsid w:val="00EC7202"/>
    <w:rsid w:val="00ED4808"/>
    <w:rsid w:val="00ED5C5F"/>
    <w:rsid w:val="00ED6985"/>
    <w:rsid w:val="00EF51F6"/>
    <w:rsid w:val="00F07804"/>
    <w:rsid w:val="00F11C05"/>
    <w:rsid w:val="00F3594F"/>
    <w:rsid w:val="00F407DA"/>
    <w:rsid w:val="00F53188"/>
    <w:rsid w:val="00F65B2D"/>
    <w:rsid w:val="00F7025A"/>
    <w:rsid w:val="00F74C26"/>
    <w:rsid w:val="00F84E55"/>
    <w:rsid w:val="00F92C70"/>
    <w:rsid w:val="00F9552A"/>
    <w:rsid w:val="00F961F5"/>
    <w:rsid w:val="00FB13CB"/>
    <w:rsid w:val="00FC4C60"/>
    <w:rsid w:val="00FD4A45"/>
    <w:rsid w:val="00FD62B6"/>
    <w:rsid w:val="00FE14DC"/>
    <w:rsid w:val="00FE3C37"/>
    <w:rsid w:val="00FE408C"/>
    <w:rsid w:val="00FF3E11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6CD88E"/>
  <w15:chartTrackingRefBased/>
  <w15:docId w15:val="{9B533772-C8B1-43A3-811F-E27F2C8C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4A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A5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347D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21C9"/>
    <w:pPr>
      <w:tabs>
        <w:tab w:val="center" w:pos="4513"/>
        <w:tab w:val="right" w:pos="9026"/>
      </w:tabs>
      <w:spacing w:after="0" w:line="240" w:lineRule="auto"/>
      <w:ind w:left="-720"/>
    </w:pPr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021C9"/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1.sv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sv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image" Target="media/image17.jpeg"/><Relationship Id="rId10" Type="http://schemas.openxmlformats.org/officeDocument/2006/relationships/image" Target="media/image5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380B-A2EA-45F9-9DD4-C1876E38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Armstrong</dc:creator>
  <cp:keywords/>
  <dc:description/>
  <cp:lastModifiedBy>S Armstrong (EA)</cp:lastModifiedBy>
  <cp:revision>368</cp:revision>
  <dcterms:created xsi:type="dcterms:W3CDTF">2022-10-14T10:04:00Z</dcterms:created>
  <dcterms:modified xsi:type="dcterms:W3CDTF">2025-08-27T09:41:00Z</dcterms:modified>
</cp:coreProperties>
</file>