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525"/>
        <w:gridCol w:w="4601"/>
        <w:gridCol w:w="4091"/>
        <w:gridCol w:w="4859"/>
      </w:tblGrid>
      <w:tr w:rsidR="005A4E4E" w14:paraId="6FFB4096" w14:textId="77777777" w:rsidTr="005A4E4E">
        <w:trPr>
          <w:trHeight w:val="131"/>
        </w:trPr>
        <w:tc>
          <w:tcPr>
            <w:tcW w:w="1525" w:type="dxa"/>
          </w:tcPr>
          <w:p w14:paraId="4AE7FB83" w14:textId="77777777" w:rsidR="005A4E4E" w:rsidRPr="003D1441" w:rsidRDefault="005A4E4E">
            <w:pPr>
              <w:rPr>
                <w:rFonts w:ascii="Dreaming Outloud Pro" w:hAnsi="Dreaming Outloud Pro" w:cs="Dreaming Outloud Pro"/>
                <w:sz w:val="20"/>
                <w:szCs w:val="20"/>
              </w:rPr>
            </w:pPr>
          </w:p>
        </w:tc>
        <w:tc>
          <w:tcPr>
            <w:tcW w:w="4601" w:type="dxa"/>
            <w:shd w:val="clear" w:color="auto" w:fill="F6C5AC" w:themeFill="accent2" w:themeFillTint="66"/>
          </w:tcPr>
          <w:p w14:paraId="23EF34FE" w14:textId="24E7FA57" w:rsidR="005A4E4E" w:rsidRPr="003D1441" w:rsidRDefault="005A4E4E" w:rsidP="003D1441">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Phonics</w:t>
            </w:r>
          </w:p>
        </w:tc>
        <w:tc>
          <w:tcPr>
            <w:tcW w:w="4091" w:type="dxa"/>
            <w:shd w:val="clear" w:color="auto" w:fill="DAE9F7" w:themeFill="text2" w:themeFillTint="1A"/>
          </w:tcPr>
          <w:p w14:paraId="26B10985" w14:textId="37F6ACAF" w:rsidR="005A4E4E" w:rsidRPr="003D1441" w:rsidRDefault="005A4E4E" w:rsidP="003D1441">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Reading</w:t>
            </w:r>
          </w:p>
        </w:tc>
        <w:tc>
          <w:tcPr>
            <w:tcW w:w="4859" w:type="dxa"/>
            <w:shd w:val="clear" w:color="auto" w:fill="FBFED4"/>
          </w:tcPr>
          <w:p w14:paraId="1DB85B92" w14:textId="5B1D445B" w:rsidR="005A4E4E" w:rsidRPr="003D1441" w:rsidRDefault="005A4E4E" w:rsidP="003D1441">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Writing</w:t>
            </w:r>
          </w:p>
        </w:tc>
      </w:tr>
      <w:tr w:rsidR="005A4E4E" w14:paraId="5DD071A9" w14:textId="77777777" w:rsidTr="005A4E4E">
        <w:trPr>
          <w:trHeight w:val="1701"/>
        </w:trPr>
        <w:tc>
          <w:tcPr>
            <w:tcW w:w="1525" w:type="dxa"/>
          </w:tcPr>
          <w:p w14:paraId="1856EC81" w14:textId="77777777" w:rsidR="005A4E4E" w:rsidRPr="003D1441" w:rsidRDefault="005A4E4E" w:rsidP="002D366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1</w:t>
            </w:r>
          </w:p>
          <w:p w14:paraId="14E9ADF6" w14:textId="786CEB72" w:rsidR="005A4E4E" w:rsidRPr="00170151" w:rsidRDefault="005A4E4E" w:rsidP="002D366F">
            <w:pPr>
              <w:rPr>
                <w:rFonts w:ascii="Dreaming Outloud Pro" w:hAnsi="Dreaming Outloud Pro" w:cs="Dreaming Outloud Pro"/>
                <w:b/>
                <w:bCs/>
              </w:rPr>
            </w:pPr>
            <w:r>
              <w:rPr>
                <w:rFonts w:ascii="Dreaming Outloud Pro" w:hAnsi="Dreaming Outloud Pro" w:cs="Dreaming Outloud Pro"/>
                <w:b/>
                <w:bCs/>
                <w:sz w:val="20"/>
                <w:szCs w:val="20"/>
              </w:rPr>
              <w:t>2</w:t>
            </w:r>
            <w:r w:rsidRPr="003D1441">
              <w:rPr>
                <w:rFonts w:ascii="Dreaming Outloud Pro" w:hAnsi="Dreaming Outloud Pro" w:cs="Dreaming Outloud Pro"/>
                <w:b/>
                <w:bCs/>
                <w:sz w:val="20"/>
                <w:szCs w:val="20"/>
              </w:rPr>
              <w:t>.9</w:t>
            </w:r>
            <w:r>
              <w:rPr>
                <w:rFonts w:ascii="Dreaming Outloud Pro" w:hAnsi="Dreaming Outloud Pro" w:cs="Dreaming Outloud Pro"/>
                <w:b/>
                <w:bCs/>
                <w:sz w:val="20"/>
                <w:szCs w:val="20"/>
              </w:rPr>
              <w:t>.26</w:t>
            </w:r>
            <w:r w:rsidRPr="003D1441">
              <w:rPr>
                <w:rFonts w:ascii="Dreaming Outloud Pro" w:hAnsi="Dreaming Outloud Pro" w:cs="Dreaming Outloud Pro"/>
                <w:b/>
                <w:bCs/>
                <w:sz w:val="20"/>
                <w:szCs w:val="20"/>
              </w:rPr>
              <w:t xml:space="preserve"> (</w:t>
            </w:r>
            <w:r>
              <w:rPr>
                <w:rFonts w:ascii="Dreaming Outloud Pro" w:hAnsi="Dreaming Outloud Pro" w:cs="Dreaming Outloud Pro"/>
                <w:b/>
                <w:bCs/>
                <w:sz w:val="20"/>
                <w:szCs w:val="20"/>
              </w:rPr>
              <w:t xml:space="preserve">3 </w:t>
            </w:r>
            <w:r w:rsidRPr="003D1441">
              <w:rPr>
                <w:rFonts w:ascii="Dreaming Outloud Pro" w:hAnsi="Dreaming Outloud Pro" w:cs="Dreaming Outloud Pro"/>
                <w:b/>
                <w:bCs/>
                <w:sz w:val="20"/>
                <w:szCs w:val="20"/>
              </w:rPr>
              <w:t>days)</w:t>
            </w:r>
          </w:p>
        </w:tc>
        <w:tc>
          <w:tcPr>
            <w:tcW w:w="4601" w:type="dxa"/>
            <w:shd w:val="clear" w:color="auto" w:fill="F6C5AC" w:themeFill="accent2" w:themeFillTint="66"/>
          </w:tcPr>
          <w:p w14:paraId="4C084F9E" w14:textId="77777777" w:rsidR="005A4E4E" w:rsidRPr="00622894" w:rsidRDefault="005A4E4E" w:rsidP="00927149">
            <w:pPr>
              <w:suppressAutoHyphens/>
              <w:rPr>
                <w:rFonts w:ascii="Dreaming Outloud Pro" w:eastAsia="Calibri Light" w:hAnsi="Dreaming Outloud Pro" w:cs="Dreaming Outloud Pro"/>
                <w:sz w:val="16"/>
                <w:szCs w:val="16"/>
              </w:rPr>
            </w:pPr>
            <w:r w:rsidRPr="00622894">
              <w:rPr>
                <w:rFonts w:ascii="Dreaming Outloud Pro" w:eastAsia="Calibri Light" w:hAnsi="Dreaming Outloud Pro" w:cs="Dreaming Outloud Pro"/>
                <w:sz w:val="16"/>
                <w:szCs w:val="16"/>
              </w:rPr>
              <w:t>Phase 5 Review</w:t>
            </w:r>
          </w:p>
          <w:p w14:paraId="6723DDEE" w14:textId="13D0A081" w:rsidR="005A4E4E" w:rsidRPr="00622894" w:rsidRDefault="005A4E4E" w:rsidP="00622894">
            <w:pPr>
              <w:rPr>
                <w:rFonts w:ascii="Dreaming Outloud Pro" w:eastAsia="Calibri Light" w:hAnsi="Dreaming Outloud Pro" w:cs="Dreaming Outloud Pro"/>
                <w:b/>
                <w:bCs/>
                <w:sz w:val="16"/>
                <w:szCs w:val="16"/>
              </w:rPr>
            </w:pPr>
          </w:p>
          <w:p w14:paraId="6605D41E" w14:textId="77777777" w:rsidR="005A4E4E" w:rsidRPr="00C62C8F" w:rsidRDefault="005A4E4E" w:rsidP="00C62C8F">
            <w:pPr>
              <w:suppressAutoHyphens/>
              <w:rPr>
                <w:rFonts w:ascii="Dreaming Outloud Pro" w:eastAsia="Calibri Light" w:hAnsi="Dreaming Outloud Pro" w:cs="Dreaming Outloud Pro"/>
                <w:sz w:val="16"/>
                <w:szCs w:val="16"/>
              </w:rPr>
            </w:pPr>
            <w:r w:rsidRPr="00C62C8F">
              <w:rPr>
                <w:rFonts w:ascii="Dreaming Outloud Pro" w:eastAsia="Calibri Light" w:hAnsi="Dreaming Outloud Pro" w:cs="Dreaming Outloud Pro"/>
                <w:sz w:val="16"/>
                <w:szCs w:val="16"/>
              </w:rPr>
              <w:t>GPCs from units 13-15 (</w:t>
            </w:r>
            <w:proofErr w:type="spellStart"/>
            <w:r w:rsidRPr="00C62C8F">
              <w:rPr>
                <w:rFonts w:ascii="Dreaming Outloud Pro" w:eastAsia="Calibri Light" w:hAnsi="Dreaming Outloud Pro" w:cs="Dreaming Outloud Pro"/>
                <w:i/>
                <w:sz w:val="16"/>
                <w:szCs w:val="16"/>
              </w:rPr>
              <w:t>wh</w:t>
            </w:r>
            <w:proofErr w:type="spellEnd"/>
            <w:r w:rsidRPr="00C62C8F">
              <w:rPr>
                <w:rFonts w:ascii="Dreaming Outloud Pro" w:eastAsia="Calibri Light" w:hAnsi="Dreaming Outloud Pro" w:cs="Dreaming Outloud Pro"/>
                <w:i/>
                <w:sz w:val="16"/>
                <w:szCs w:val="16"/>
              </w:rPr>
              <w:t xml:space="preserve">, </w:t>
            </w:r>
            <w:proofErr w:type="spellStart"/>
            <w:r w:rsidRPr="00C62C8F">
              <w:rPr>
                <w:rFonts w:ascii="Dreaming Outloud Pro" w:eastAsia="Calibri Light" w:hAnsi="Dreaming Outloud Pro" w:cs="Dreaming Outloud Pro"/>
                <w:i/>
                <w:sz w:val="16"/>
                <w:szCs w:val="16"/>
              </w:rPr>
              <w:t>ph</w:t>
            </w:r>
            <w:proofErr w:type="spellEnd"/>
            <w:r w:rsidRPr="00C62C8F">
              <w:rPr>
                <w:rFonts w:ascii="Dreaming Outloud Pro" w:eastAsia="Calibri Light" w:hAnsi="Dreaming Outloud Pro" w:cs="Dreaming Outloud Pro"/>
                <w:i/>
                <w:sz w:val="16"/>
                <w:szCs w:val="16"/>
              </w:rPr>
              <w:t>, ai, ee,</w:t>
            </w:r>
            <w:r w:rsidRPr="00C62C8F">
              <w:rPr>
                <w:rFonts w:ascii="Dreaming Outloud Pro" w:eastAsia="Calibri Light" w:hAnsi="Dreaming Outloud Pro" w:cs="Dreaming Outloud Pro"/>
                <w:sz w:val="16"/>
                <w:szCs w:val="16"/>
              </w:rPr>
              <w:t xml:space="preserve">) </w:t>
            </w:r>
          </w:p>
          <w:p w14:paraId="5A3C1B17" w14:textId="34288567" w:rsidR="005A4E4E" w:rsidRPr="007A4A80" w:rsidRDefault="005A4E4E" w:rsidP="00B64DCA">
            <w:pPr>
              <w:rPr>
                <w:rFonts w:ascii="Dreaming Outloud Pro" w:hAnsi="Dreaming Outloud Pro" w:cs="Dreaming Outloud Pro"/>
                <w:sz w:val="16"/>
                <w:szCs w:val="16"/>
              </w:rPr>
            </w:pPr>
          </w:p>
        </w:tc>
        <w:tc>
          <w:tcPr>
            <w:tcW w:w="4091" w:type="dxa"/>
            <w:vMerge w:val="restart"/>
            <w:shd w:val="clear" w:color="auto" w:fill="DAE9F7" w:themeFill="text2" w:themeFillTint="1A"/>
          </w:tcPr>
          <w:p w14:paraId="3900A37E" w14:textId="02177C4E" w:rsidR="005A4E4E" w:rsidRPr="007A4A80" w:rsidRDefault="005A4E4E" w:rsidP="008F253F">
            <w:pPr>
              <w:jc w:val="both"/>
              <w:rPr>
                <w:rFonts w:ascii="Dreaming Outloud Pro" w:hAnsi="Dreaming Outloud Pro" w:cs="Dreaming Outloud Pro"/>
                <w:sz w:val="16"/>
                <w:szCs w:val="16"/>
              </w:rPr>
            </w:pPr>
            <w:r w:rsidRPr="00D56F00">
              <w:rPr>
                <w:rFonts w:ascii="Dreaming Outloud Pro" w:hAnsi="Dreaming Outloud Pro" w:cs="Dreaming Outloud Pro"/>
                <w:sz w:val="16"/>
                <w:szCs w:val="16"/>
              </w:rPr>
              <w:t>Over th</w:t>
            </w:r>
            <w:r>
              <w:rPr>
                <w:rFonts w:ascii="Dreaming Outloud Pro" w:hAnsi="Dreaming Outloud Pro" w:cs="Dreaming Outloud Pro"/>
                <w:sz w:val="16"/>
                <w:szCs w:val="16"/>
              </w:rPr>
              <w:t>is term we will continue to use</w:t>
            </w:r>
            <w:r w:rsidRPr="00D56F00">
              <w:rPr>
                <w:rFonts w:ascii="Dreaming Outloud Pro" w:hAnsi="Dreaming Outloud Pro" w:cs="Dreaming Outloud Pro"/>
                <w:sz w:val="16"/>
                <w:szCs w:val="16"/>
              </w:rPr>
              <w:t xml:space="preserve"> </w:t>
            </w:r>
            <w:r w:rsidRPr="00D56F00">
              <w:rPr>
                <w:rFonts w:ascii="Dreaming Outloud Pro" w:hAnsi="Dreaming Outloud Pro" w:cs="Dreaming Outloud Pro"/>
                <w:b/>
                <w:bCs/>
                <w:sz w:val="16"/>
                <w:szCs w:val="16"/>
              </w:rPr>
              <w:t>Fluent in Five</w:t>
            </w:r>
            <w:r w:rsidRPr="00D56F00">
              <w:rPr>
                <w:rFonts w:ascii="Dreaming Outloud Pro" w:hAnsi="Dreaming Outloud Pro" w:cs="Dreaming Outloud Pro"/>
                <w:sz w:val="16"/>
                <w:szCs w:val="16"/>
              </w:rPr>
              <w:t xml:space="preserve"> to provide children with daily, structured opportunities to develop reading fluency. Through repeated exposure to short texts, pupils will strengthen </w:t>
            </w:r>
            <w:r w:rsidRPr="00D56F00">
              <w:rPr>
                <w:rFonts w:ascii="Dreaming Outloud Pro" w:hAnsi="Dreaming Outloud Pro" w:cs="Dreaming Outloud Pro"/>
                <w:b/>
                <w:bCs/>
                <w:sz w:val="16"/>
                <w:szCs w:val="16"/>
              </w:rPr>
              <w:t>accuracy</w:t>
            </w:r>
            <w:r w:rsidRPr="00D56F00">
              <w:rPr>
                <w:rFonts w:ascii="Dreaming Outloud Pro" w:hAnsi="Dreaming Outloud Pro" w:cs="Dreaming Outloud Pro"/>
                <w:sz w:val="16"/>
                <w:szCs w:val="16"/>
              </w:rPr>
              <w:t xml:space="preserve">, </w:t>
            </w:r>
            <w:r w:rsidRPr="00D56F00">
              <w:rPr>
                <w:rFonts w:ascii="Dreaming Outloud Pro" w:hAnsi="Dreaming Outloud Pro" w:cs="Dreaming Outloud Pro"/>
                <w:b/>
                <w:bCs/>
                <w:sz w:val="16"/>
                <w:szCs w:val="16"/>
              </w:rPr>
              <w:t>pace</w:t>
            </w:r>
            <w:r w:rsidRPr="00D56F00">
              <w:rPr>
                <w:rFonts w:ascii="Dreaming Outloud Pro" w:hAnsi="Dreaming Outloud Pro" w:cs="Dreaming Outloud Pro"/>
                <w:sz w:val="16"/>
                <w:szCs w:val="16"/>
              </w:rPr>
              <w:t xml:space="preserve">, </w:t>
            </w:r>
            <w:r w:rsidRPr="00D56F00">
              <w:rPr>
                <w:rFonts w:ascii="Dreaming Outloud Pro" w:hAnsi="Dreaming Outloud Pro" w:cs="Dreaming Outloud Pro"/>
                <w:b/>
                <w:bCs/>
                <w:sz w:val="16"/>
                <w:szCs w:val="16"/>
              </w:rPr>
              <w:t>expression</w:t>
            </w:r>
            <w:r w:rsidRPr="00D56F00">
              <w:rPr>
                <w:rFonts w:ascii="Dreaming Outloud Pro" w:hAnsi="Dreaming Outloud Pro" w:cs="Dreaming Outloud Pro"/>
                <w:sz w:val="16"/>
                <w:szCs w:val="16"/>
              </w:rPr>
              <w:t xml:space="preserve">, and </w:t>
            </w:r>
            <w:r w:rsidRPr="00D56F00">
              <w:rPr>
                <w:rFonts w:ascii="Dreaming Outloud Pro" w:hAnsi="Dreaming Outloud Pro" w:cs="Dreaming Outloud Pro"/>
                <w:b/>
                <w:bCs/>
                <w:sz w:val="16"/>
                <w:szCs w:val="16"/>
              </w:rPr>
              <w:t>confidence when reading aloud</w:t>
            </w:r>
            <w:r w:rsidRPr="00D56F00">
              <w:rPr>
                <w:rFonts w:ascii="Dreaming Outloud Pro" w:hAnsi="Dreaming Outloud Pro" w:cs="Dreaming Outloud Pro"/>
                <w:sz w:val="16"/>
                <w:szCs w:val="16"/>
              </w:rPr>
              <w:t>. This routine supports automaticity, enabling children to focus more deeply on comprehension and meaning.</w:t>
            </w:r>
            <w:r>
              <w:rPr>
                <w:rFonts w:ascii="Dreaming Outloud Pro" w:hAnsi="Dreaming Outloud Pro" w:cs="Dreaming Outloud Pro"/>
                <w:sz w:val="16"/>
                <w:szCs w:val="16"/>
              </w:rPr>
              <w:t xml:space="preserve"> We will use questions about the text</w:t>
            </w:r>
          </w:p>
        </w:tc>
        <w:tc>
          <w:tcPr>
            <w:tcW w:w="4859" w:type="dxa"/>
            <w:shd w:val="clear" w:color="auto" w:fill="FBFED4"/>
          </w:tcPr>
          <w:p w14:paraId="016F8C48" w14:textId="431134C9" w:rsidR="005A4E4E" w:rsidRPr="008F253F" w:rsidRDefault="005A4E4E" w:rsidP="008F253F">
            <w:pPr>
              <w:jc w:val="both"/>
              <w:rPr>
                <w:rFonts w:ascii="Dreaming Outloud Pro" w:hAnsi="Dreaming Outloud Pro" w:cs="Dreaming Outloud Pro"/>
                <w:sz w:val="16"/>
                <w:szCs w:val="16"/>
              </w:rPr>
            </w:pPr>
          </w:p>
        </w:tc>
      </w:tr>
      <w:tr w:rsidR="005A4E4E" w14:paraId="152C9ACC" w14:textId="77777777" w:rsidTr="005A4E4E">
        <w:trPr>
          <w:trHeight w:val="1027"/>
        </w:trPr>
        <w:tc>
          <w:tcPr>
            <w:tcW w:w="1525" w:type="dxa"/>
          </w:tcPr>
          <w:p w14:paraId="34BA92B3"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2</w:t>
            </w:r>
          </w:p>
          <w:p w14:paraId="20A55612" w14:textId="1D99E12E"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7.9.26</w:t>
            </w:r>
          </w:p>
        </w:tc>
        <w:tc>
          <w:tcPr>
            <w:tcW w:w="4601" w:type="dxa"/>
            <w:shd w:val="clear" w:color="auto" w:fill="F6C5AC" w:themeFill="accent2" w:themeFillTint="66"/>
          </w:tcPr>
          <w:p w14:paraId="364B3947" w14:textId="441D82D8" w:rsidR="005A4E4E" w:rsidRPr="00271A2D" w:rsidRDefault="005A4E4E" w:rsidP="008F253F">
            <w:pPr>
              <w:rPr>
                <w:rFonts w:ascii="Dreaming Outloud Pro" w:eastAsia="Calibri Light" w:hAnsi="Dreaming Outloud Pro" w:cs="Dreaming Outloud Pro"/>
                <w:b/>
                <w:bCs/>
                <w:sz w:val="16"/>
                <w:szCs w:val="16"/>
              </w:rPr>
            </w:pPr>
          </w:p>
          <w:p w14:paraId="7EE13986" w14:textId="77777777" w:rsidR="005A4E4E" w:rsidRPr="00271A2D" w:rsidRDefault="005A4E4E" w:rsidP="008F253F">
            <w:pPr>
              <w:suppressAutoHyphens/>
              <w:rPr>
                <w:rFonts w:ascii="Dreaming Outloud Pro" w:eastAsia="Calibri Light" w:hAnsi="Dreaming Outloud Pro" w:cs="Dreaming Outloud Pro"/>
                <w:sz w:val="16"/>
                <w:szCs w:val="16"/>
              </w:rPr>
            </w:pPr>
            <w:r w:rsidRPr="00271A2D">
              <w:rPr>
                <w:rFonts w:ascii="Dreaming Outloud Pro" w:eastAsia="Calibri Light" w:hAnsi="Dreaming Outloud Pro" w:cs="Dreaming Outloud Pro"/>
                <w:sz w:val="16"/>
                <w:szCs w:val="16"/>
              </w:rPr>
              <w:t>GPCs from units 16-21 (</w:t>
            </w:r>
            <w:proofErr w:type="spellStart"/>
            <w:r w:rsidRPr="00271A2D">
              <w:rPr>
                <w:rFonts w:ascii="Dreaming Outloud Pro" w:eastAsia="Calibri Light" w:hAnsi="Dreaming Outloud Pro" w:cs="Dreaming Outloud Pro"/>
                <w:i/>
                <w:sz w:val="16"/>
                <w:szCs w:val="16"/>
              </w:rPr>
              <w:t>igh</w:t>
            </w:r>
            <w:proofErr w:type="spellEnd"/>
            <w:r w:rsidRPr="00271A2D">
              <w:rPr>
                <w:rFonts w:ascii="Dreaming Outloud Pro" w:eastAsia="Calibri Light" w:hAnsi="Dreaming Outloud Pro" w:cs="Dreaming Outloud Pro"/>
                <w:i/>
                <w:sz w:val="16"/>
                <w:szCs w:val="16"/>
              </w:rPr>
              <w:t xml:space="preserve">, </w:t>
            </w:r>
            <w:proofErr w:type="spellStart"/>
            <w:r w:rsidRPr="00271A2D">
              <w:rPr>
                <w:rFonts w:ascii="Dreaming Outloud Pro" w:eastAsia="Calibri Light" w:hAnsi="Dreaming Outloud Pro" w:cs="Dreaming Outloud Pro"/>
                <w:i/>
                <w:sz w:val="16"/>
                <w:szCs w:val="16"/>
              </w:rPr>
              <w:t>oa</w:t>
            </w:r>
            <w:proofErr w:type="spellEnd"/>
            <w:r w:rsidRPr="00271A2D">
              <w:rPr>
                <w:rFonts w:ascii="Dreaming Outloud Pro" w:eastAsia="Calibri Light" w:hAnsi="Dreaming Outloud Pro" w:cs="Dreaming Outloud Pro"/>
                <w:i/>
                <w:sz w:val="16"/>
                <w:szCs w:val="16"/>
              </w:rPr>
              <w:t xml:space="preserve">, </w:t>
            </w:r>
            <w:proofErr w:type="spellStart"/>
            <w:r w:rsidRPr="00271A2D">
              <w:rPr>
                <w:rFonts w:ascii="Dreaming Outloud Pro" w:eastAsia="Calibri Light" w:hAnsi="Dreaming Outloud Pro" w:cs="Dreaming Outloud Pro"/>
                <w:i/>
                <w:sz w:val="16"/>
                <w:szCs w:val="16"/>
              </w:rPr>
              <w:t>oo</w:t>
            </w:r>
            <w:proofErr w:type="spellEnd"/>
            <w:r w:rsidRPr="00271A2D">
              <w:rPr>
                <w:rFonts w:ascii="Dreaming Outloud Pro" w:eastAsia="Calibri Light" w:hAnsi="Dreaming Outloud Pro" w:cs="Dreaming Outloud Pro"/>
                <w:i/>
                <w:sz w:val="16"/>
                <w:szCs w:val="16"/>
              </w:rPr>
              <w:t xml:space="preserve">, </w:t>
            </w:r>
            <w:proofErr w:type="gramStart"/>
            <w:r w:rsidRPr="00271A2D">
              <w:rPr>
                <w:rFonts w:ascii="Dreaming Outloud Pro" w:eastAsia="Calibri Light" w:hAnsi="Dreaming Outloud Pro" w:cs="Dreaming Outloud Pro"/>
                <w:i/>
                <w:sz w:val="16"/>
                <w:szCs w:val="16"/>
              </w:rPr>
              <w:t>or,</w:t>
            </w:r>
            <w:proofErr w:type="gramEnd"/>
            <w:r w:rsidRPr="00271A2D">
              <w:rPr>
                <w:rFonts w:ascii="Dreaming Outloud Pro" w:eastAsia="Calibri Light" w:hAnsi="Dreaming Outloud Pro" w:cs="Dreaming Outloud Pro"/>
                <w:i/>
                <w:sz w:val="16"/>
                <w:szCs w:val="16"/>
              </w:rPr>
              <w:t xml:space="preserve"> </w:t>
            </w:r>
            <w:proofErr w:type="spellStart"/>
            <w:r w:rsidRPr="00271A2D">
              <w:rPr>
                <w:rFonts w:ascii="Dreaming Outloud Pro" w:eastAsia="Calibri Light" w:hAnsi="Dreaming Outloud Pro" w:cs="Dreaming Outloud Pro"/>
                <w:i/>
                <w:sz w:val="16"/>
                <w:szCs w:val="16"/>
              </w:rPr>
              <w:t>ur</w:t>
            </w:r>
            <w:proofErr w:type="spellEnd"/>
            <w:r w:rsidRPr="00271A2D">
              <w:rPr>
                <w:rFonts w:ascii="Dreaming Outloud Pro" w:eastAsia="Calibri Light" w:hAnsi="Dreaming Outloud Pro" w:cs="Dreaming Outloud Pro"/>
                <w:i/>
                <w:sz w:val="16"/>
                <w:szCs w:val="16"/>
              </w:rPr>
              <w:t>, ow, oi,</w:t>
            </w:r>
            <w:r w:rsidRPr="00271A2D">
              <w:rPr>
                <w:rFonts w:ascii="Dreaming Outloud Pro" w:eastAsia="Calibri Light" w:hAnsi="Dreaming Outloud Pro" w:cs="Dreaming Outloud Pro"/>
                <w:sz w:val="16"/>
                <w:szCs w:val="16"/>
              </w:rPr>
              <w:t xml:space="preserve">) </w:t>
            </w:r>
          </w:p>
          <w:p w14:paraId="1981AC4D" w14:textId="77E51B6F" w:rsidR="005A4E4E" w:rsidRPr="007A4A80" w:rsidRDefault="005A4E4E" w:rsidP="008F253F">
            <w:pPr>
              <w:ind w:firstLine="720"/>
              <w:jc w:val="both"/>
              <w:rPr>
                <w:rFonts w:ascii="Dreaming Outloud Pro" w:hAnsi="Dreaming Outloud Pro" w:cs="Dreaming Outloud Pro"/>
                <w:sz w:val="16"/>
                <w:szCs w:val="16"/>
              </w:rPr>
            </w:pPr>
          </w:p>
        </w:tc>
        <w:tc>
          <w:tcPr>
            <w:tcW w:w="4091" w:type="dxa"/>
            <w:vMerge/>
            <w:shd w:val="clear" w:color="auto" w:fill="DAE9F7" w:themeFill="text2" w:themeFillTint="1A"/>
          </w:tcPr>
          <w:p w14:paraId="2735C65F" w14:textId="2DF4137F" w:rsidR="005A4E4E" w:rsidRPr="007A4A80" w:rsidRDefault="005A4E4E" w:rsidP="008F253F">
            <w:pPr>
              <w:jc w:val="both"/>
              <w:rPr>
                <w:rFonts w:ascii="Dreaming Outloud Pro" w:hAnsi="Dreaming Outloud Pro" w:cs="Dreaming Outloud Pro"/>
                <w:sz w:val="16"/>
                <w:szCs w:val="16"/>
              </w:rPr>
            </w:pPr>
          </w:p>
        </w:tc>
        <w:tc>
          <w:tcPr>
            <w:tcW w:w="4859" w:type="dxa"/>
            <w:vMerge w:val="restart"/>
            <w:shd w:val="clear" w:color="auto" w:fill="FBFED4"/>
          </w:tcPr>
          <w:p w14:paraId="0F598E9E" w14:textId="77777777" w:rsidR="005D0423" w:rsidRDefault="005D0423" w:rsidP="005D0423">
            <w:pPr>
              <w:jc w:val="both"/>
              <w:rPr>
                <w:rFonts w:ascii="Dreaming Outloud Pro" w:hAnsi="Dreaming Outloud Pro" w:cs="Dreaming Outloud Pro"/>
                <w:b/>
                <w:bCs/>
                <w:sz w:val="16"/>
                <w:szCs w:val="16"/>
              </w:rPr>
            </w:pPr>
            <w:r w:rsidRPr="00FA7F2E">
              <w:rPr>
                <w:rFonts w:ascii="Dreaming Outloud Pro" w:hAnsi="Dreaming Outloud Pro" w:cs="Dreaming Outloud Pro"/>
                <w:b/>
                <w:bCs/>
                <w:sz w:val="16"/>
                <w:szCs w:val="16"/>
              </w:rPr>
              <w:t>Meerkat Mail</w:t>
            </w:r>
          </w:p>
          <w:p w14:paraId="2BB36F60" w14:textId="79C0EFD4" w:rsidR="005A4E4E" w:rsidRPr="004D6015" w:rsidRDefault="005D0423" w:rsidP="005D0423">
            <w:pPr>
              <w:jc w:val="both"/>
              <w:rPr>
                <w:rFonts w:ascii="Dreaming Outloud Pro" w:hAnsi="Dreaming Outloud Pro" w:cs="Dreaming Outloud Pro"/>
                <w:sz w:val="16"/>
                <w:szCs w:val="16"/>
              </w:rPr>
            </w:pPr>
            <w:r>
              <w:rPr>
                <w:rFonts w:ascii="Dreaming Outloud Pro" w:hAnsi="Dreaming Outloud Pro" w:cs="Dreaming Outloud Pro"/>
                <w:sz w:val="16"/>
                <w:szCs w:val="16"/>
              </w:rPr>
              <w:t xml:space="preserve">In this unit the children will be writing a character description and a setting description based on the story the Meerkat Mail. They will also produce facts that they have learnt whilst reading and researching the animals in the story. They will be recapping how to expand their sentences using interesting adjectives and using the word ‘and’ to join their ideas. </w:t>
            </w:r>
            <w:r w:rsidR="005A4E4E">
              <w:rPr>
                <w:rFonts w:ascii="Dreaming Outloud Pro" w:hAnsi="Dreaming Outloud Pro" w:cs="Dreaming Outloud Pro"/>
                <w:sz w:val="16"/>
                <w:szCs w:val="16"/>
              </w:rPr>
              <w:t xml:space="preserve"> </w:t>
            </w:r>
          </w:p>
        </w:tc>
      </w:tr>
      <w:tr w:rsidR="005A4E4E" w14:paraId="73E87E39" w14:textId="77777777" w:rsidTr="005A4E4E">
        <w:trPr>
          <w:trHeight w:val="1163"/>
        </w:trPr>
        <w:tc>
          <w:tcPr>
            <w:tcW w:w="1525" w:type="dxa"/>
          </w:tcPr>
          <w:p w14:paraId="0938D345"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3</w:t>
            </w:r>
          </w:p>
          <w:p w14:paraId="6B3B4DC3" w14:textId="7EE363F3"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14.9.26</w:t>
            </w:r>
          </w:p>
        </w:tc>
        <w:tc>
          <w:tcPr>
            <w:tcW w:w="4601" w:type="dxa"/>
            <w:shd w:val="clear" w:color="auto" w:fill="F6C5AC" w:themeFill="accent2" w:themeFillTint="66"/>
          </w:tcPr>
          <w:p w14:paraId="2421EC81" w14:textId="77777777" w:rsidR="005A4E4E" w:rsidRDefault="005A4E4E" w:rsidP="008F253F">
            <w:pPr>
              <w:suppressAutoHyphens/>
              <w:rPr>
                <w:rFonts w:ascii="Dreaming Outloud Pro" w:eastAsia="Calibri Light" w:hAnsi="Dreaming Outloud Pro" w:cs="Dreaming Outloud Pro"/>
                <w:sz w:val="16"/>
                <w:szCs w:val="16"/>
              </w:rPr>
            </w:pPr>
          </w:p>
          <w:p w14:paraId="08B77F02" w14:textId="190D0913" w:rsidR="005A4E4E" w:rsidRPr="00064EC6" w:rsidRDefault="005A4E4E" w:rsidP="008F253F">
            <w:pPr>
              <w:suppressAutoHyphens/>
              <w:rPr>
                <w:rFonts w:ascii="Dreaming Outloud Pro" w:eastAsia="Calibri Light" w:hAnsi="Dreaming Outloud Pro" w:cs="Dreaming Outloud Pro"/>
                <w:sz w:val="16"/>
                <w:szCs w:val="16"/>
              </w:rPr>
            </w:pPr>
            <w:r w:rsidRPr="00064EC6">
              <w:rPr>
                <w:rFonts w:ascii="Dreaming Outloud Pro" w:eastAsia="Calibri Light" w:hAnsi="Dreaming Outloud Pro" w:cs="Dreaming Outloud Pro"/>
                <w:sz w:val="16"/>
                <w:szCs w:val="16"/>
              </w:rPr>
              <w:t>GPCs taught units 22-24 (</w:t>
            </w:r>
            <w:r w:rsidRPr="00064EC6">
              <w:rPr>
                <w:rFonts w:ascii="Dreaming Outloud Pro" w:eastAsia="Calibri Light" w:hAnsi="Dreaming Outloud Pro" w:cs="Dreaming Outloud Pro"/>
                <w:i/>
                <w:sz w:val="16"/>
                <w:szCs w:val="16"/>
              </w:rPr>
              <w:t>ear, air, c, s, z</w:t>
            </w:r>
            <w:r w:rsidRPr="00064EC6">
              <w:rPr>
                <w:rFonts w:ascii="Dreaming Outloud Pro" w:eastAsia="Calibri Light" w:hAnsi="Dreaming Outloud Pro" w:cs="Dreaming Outloud Pro"/>
                <w:sz w:val="16"/>
                <w:szCs w:val="16"/>
              </w:rPr>
              <w:t>)</w:t>
            </w:r>
          </w:p>
          <w:p w14:paraId="27B15F6F" w14:textId="77777777" w:rsidR="005A4E4E" w:rsidRPr="00F63CD0" w:rsidRDefault="005A4E4E" w:rsidP="008F253F">
            <w:pPr>
              <w:jc w:val="both"/>
              <w:rPr>
                <w:rFonts w:ascii="Dreaming Outloud Pro" w:hAnsi="Dreaming Outloud Pro" w:cs="Dreaming Outloud Pro"/>
                <w:sz w:val="16"/>
                <w:szCs w:val="16"/>
              </w:rPr>
            </w:pPr>
          </w:p>
        </w:tc>
        <w:tc>
          <w:tcPr>
            <w:tcW w:w="4091" w:type="dxa"/>
            <w:vMerge/>
            <w:shd w:val="clear" w:color="auto" w:fill="DAE9F7" w:themeFill="text2" w:themeFillTint="1A"/>
          </w:tcPr>
          <w:p w14:paraId="534FE329" w14:textId="73194095" w:rsidR="005A4E4E" w:rsidRPr="007A4A80" w:rsidRDefault="005A4E4E" w:rsidP="008F253F">
            <w:pPr>
              <w:jc w:val="both"/>
              <w:rPr>
                <w:rFonts w:ascii="Dreaming Outloud Pro" w:hAnsi="Dreaming Outloud Pro" w:cs="Dreaming Outloud Pro"/>
                <w:sz w:val="16"/>
                <w:szCs w:val="16"/>
              </w:rPr>
            </w:pPr>
          </w:p>
        </w:tc>
        <w:tc>
          <w:tcPr>
            <w:tcW w:w="4859" w:type="dxa"/>
            <w:vMerge/>
            <w:shd w:val="clear" w:color="auto" w:fill="FBFED4"/>
          </w:tcPr>
          <w:p w14:paraId="07F3325B" w14:textId="264F1A2F" w:rsidR="005A4E4E" w:rsidRPr="007A4A80" w:rsidRDefault="005A4E4E" w:rsidP="008F253F">
            <w:pPr>
              <w:pStyle w:val="ListParagraph"/>
              <w:jc w:val="both"/>
              <w:rPr>
                <w:rFonts w:ascii="Dreaming Outloud Pro" w:hAnsi="Dreaming Outloud Pro" w:cs="Dreaming Outloud Pro"/>
                <w:sz w:val="16"/>
                <w:szCs w:val="16"/>
              </w:rPr>
            </w:pPr>
          </w:p>
        </w:tc>
      </w:tr>
      <w:tr w:rsidR="005A4E4E" w14:paraId="643D30CC" w14:textId="77777777" w:rsidTr="005A4E4E">
        <w:trPr>
          <w:trHeight w:val="79"/>
        </w:trPr>
        <w:tc>
          <w:tcPr>
            <w:tcW w:w="1525" w:type="dxa"/>
          </w:tcPr>
          <w:p w14:paraId="4849D47D"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4</w:t>
            </w:r>
          </w:p>
          <w:p w14:paraId="393F4F7D" w14:textId="7C999691"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21.9.26</w:t>
            </w:r>
          </w:p>
        </w:tc>
        <w:tc>
          <w:tcPr>
            <w:tcW w:w="4601" w:type="dxa"/>
            <w:shd w:val="clear" w:color="auto" w:fill="F6C5AC" w:themeFill="accent2" w:themeFillTint="66"/>
          </w:tcPr>
          <w:p w14:paraId="2D121D1D" w14:textId="77777777" w:rsidR="005A4E4E" w:rsidRDefault="005A4E4E" w:rsidP="008F253F">
            <w:pPr>
              <w:suppressAutoHyphens/>
              <w:rPr>
                <w:rFonts w:ascii="Dreaming Outloud Pro" w:eastAsia="Calibri Light" w:hAnsi="Dreaming Outloud Pro" w:cs="Dreaming Outloud Pro"/>
                <w:sz w:val="16"/>
                <w:szCs w:val="16"/>
              </w:rPr>
            </w:pPr>
          </w:p>
          <w:p w14:paraId="48D474A3" w14:textId="1DFDCF9B" w:rsidR="005A4E4E" w:rsidRPr="00064EC6" w:rsidRDefault="005A4E4E" w:rsidP="008F253F">
            <w:pPr>
              <w:suppressAutoHyphens/>
              <w:rPr>
                <w:rFonts w:ascii="Dreaming Outloud Pro" w:eastAsia="Calibri Light" w:hAnsi="Dreaming Outloud Pro" w:cs="Dreaming Outloud Pro"/>
                <w:sz w:val="16"/>
                <w:szCs w:val="16"/>
              </w:rPr>
            </w:pPr>
            <w:r w:rsidRPr="00064EC6">
              <w:rPr>
                <w:rFonts w:ascii="Dreaming Outloud Pro" w:eastAsia="Calibri Light" w:hAnsi="Dreaming Outloud Pro" w:cs="Dreaming Outloud Pro"/>
                <w:sz w:val="16"/>
                <w:szCs w:val="16"/>
              </w:rPr>
              <w:t>GPCs from units 25-27 (</w:t>
            </w:r>
            <w:r w:rsidRPr="00064EC6">
              <w:rPr>
                <w:rFonts w:ascii="Dreaming Outloud Pro" w:eastAsia="Calibri Light" w:hAnsi="Dreaming Outloud Pro" w:cs="Dreaming Outloud Pro"/>
                <w:i/>
                <w:sz w:val="16"/>
                <w:szCs w:val="16"/>
              </w:rPr>
              <w:t xml:space="preserve">j, l, m, n, r, </w:t>
            </w:r>
            <w:proofErr w:type="spellStart"/>
            <w:r w:rsidRPr="00064EC6">
              <w:rPr>
                <w:rFonts w:ascii="Dreaming Outloud Pro" w:eastAsia="Calibri Light" w:hAnsi="Dreaming Outloud Pro" w:cs="Dreaming Outloud Pro"/>
                <w:i/>
                <w:sz w:val="16"/>
                <w:szCs w:val="16"/>
              </w:rPr>
              <w:t>ch</w:t>
            </w:r>
            <w:proofErr w:type="spellEnd"/>
            <w:r w:rsidRPr="00064EC6">
              <w:rPr>
                <w:rFonts w:ascii="Dreaming Outloud Pro" w:eastAsia="Calibri Light" w:hAnsi="Dreaming Outloud Pro" w:cs="Dreaming Outloud Pro"/>
                <w:i/>
                <w:sz w:val="16"/>
                <w:szCs w:val="16"/>
              </w:rPr>
              <w:t xml:space="preserve">, </w:t>
            </w:r>
            <w:proofErr w:type="spellStart"/>
            <w:r w:rsidRPr="00064EC6">
              <w:rPr>
                <w:rFonts w:ascii="Dreaming Outloud Pro" w:eastAsia="Calibri Light" w:hAnsi="Dreaming Outloud Pro" w:cs="Dreaming Outloud Pro"/>
                <w:i/>
                <w:sz w:val="16"/>
                <w:szCs w:val="16"/>
              </w:rPr>
              <w:t>sh</w:t>
            </w:r>
            <w:proofErr w:type="spellEnd"/>
            <w:r w:rsidRPr="00064EC6">
              <w:rPr>
                <w:rFonts w:ascii="Dreaming Outloud Pro" w:eastAsia="Calibri Light" w:hAnsi="Dreaming Outloud Pro" w:cs="Dreaming Outloud Pro"/>
                <w:i/>
                <w:sz w:val="16"/>
                <w:szCs w:val="16"/>
              </w:rPr>
              <w:t xml:space="preserve">, e, </w:t>
            </w:r>
            <w:proofErr w:type="spellStart"/>
            <w:r w:rsidRPr="00064EC6">
              <w:rPr>
                <w:rFonts w:ascii="Dreaming Outloud Pro" w:eastAsia="Calibri Light" w:hAnsi="Dreaming Outloud Pro" w:cs="Dreaming Outloud Pro"/>
                <w:i/>
                <w:sz w:val="16"/>
                <w:szCs w:val="16"/>
              </w:rPr>
              <w:t>zh</w:t>
            </w:r>
            <w:proofErr w:type="spellEnd"/>
            <w:r w:rsidRPr="00064EC6">
              <w:rPr>
                <w:rFonts w:ascii="Dreaming Outloud Pro" w:eastAsia="Calibri Light" w:hAnsi="Dreaming Outloud Pro" w:cs="Dreaming Outloud Pro"/>
                <w:i/>
                <w:sz w:val="16"/>
                <w:szCs w:val="16"/>
              </w:rPr>
              <w:t>, o, u</w:t>
            </w:r>
            <w:r w:rsidRPr="00064EC6">
              <w:rPr>
                <w:rFonts w:ascii="Dreaming Outloud Pro" w:eastAsia="Calibri Light" w:hAnsi="Dreaming Outloud Pro" w:cs="Dreaming Outloud Pro"/>
                <w:sz w:val="16"/>
                <w:szCs w:val="16"/>
              </w:rPr>
              <w:t>)</w:t>
            </w:r>
          </w:p>
          <w:p w14:paraId="42E43CE5" w14:textId="77777777" w:rsidR="005A4E4E" w:rsidRPr="00F63CD0" w:rsidRDefault="005A4E4E" w:rsidP="008F253F">
            <w:pPr>
              <w:jc w:val="both"/>
              <w:rPr>
                <w:rFonts w:ascii="Dreaming Outloud Pro" w:hAnsi="Dreaming Outloud Pro" w:cs="Dreaming Outloud Pro"/>
                <w:sz w:val="16"/>
                <w:szCs w:val="16"/>
              </w:rPr>
            </w:pPr>
          </w:p>
        </w:tc>
        <w:tc>
          <w:tcPr>
            <w:tcW w:w="4091" w:type="dxa"/>
            <w:vMerge/>
            <w:shd w:val="clear" w:color="auto" w:fill="DAE9F7" w:themeFill="text2" w:themeFillTint="1A"/>
          </w:tcPr>
          <w:p w14:paraId="42431FE9" w14:textId="5C848A7E" w:rsidR="005A4E4E" w:rsidRPr="007A4A80" w:rsidRDefault="005A4E4E" w:rsidP="008F253F">
            <w:pPr>
              <w:jc w:val="both"/>
              <w:rPr>
                <w:rFonts w:ascii="Dreaming Outloud Pro" w:hAnsi="Dreaming Outloud Pro" w:cs="Dreaming Outloud Pro"/>
                <w:sz w:val="16"/>
                <w:szCs w:val="16"/>
              </w:rPr>
            </w:pPr>
          </w:p>
        </w:tc>
        <w:tc>
          <w:tcPr>
            <w:tcW w:w="4859" w:type="dxa"/>
            <w:vMerge/>
            <w:shd w:val="clear" w:color="auto" w:fill="FBFED4"/>
          </w:tcPr>
          <w:p w14:paraId="4741FC11" w14:textId="4CDDCB43" w:rsidR="005A4E4E" w:rsidRPr="007A4A80" w:rsidRDefault="005A4E4E" w:rsidP="008F253F">
            <w:pPr>
              <w:pStyle w:val="ListParagraph"/>
              <w:jc w:val="both"/>
              <w:rPr>
                <w:rFonts w:ascii="Dreaming Outloud Pro" w:hAnsi="Dreaming Outloud Pro" w:cs="Dreaming Outloud Pro"/>
                <w:sz w:val="16"/>
                <w:szCs w:val="16"/>
              </w:rPr>
            </w:pPr>
          </w:p>
        </w:tc>
      </w:tr>
      <w:tr w:rsidR="005A4E4E" w14:paraId="07BAF32B" w14:textId="77777777" w:rsidTr="005A4E4E">
        <w:trPr>
          <w:trHeight w:val="79"/>
        </w:trPr>
        <w:tc>
          <w:tcPr>
            <w:tcW w:w="1525" w:type="dxa"/>
          </w:tcPr>
          <w:p w14:paraId="7FEA2941"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5</w:t>
            </w:r>
          </w:p>
          <w:p w14:paraId="1A86016A" w14:textId="045B45D5"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28.9.26</w:t>
            </w:r>
          </w:p>
        </w:tc>
        <w:tc>
          <w:tcPr>
            <w:tcW w:w="4601" w:type="dxa"/>
            <w:shd w:val="clear" w:color="auto" w:fill="F6C5AC" w:themeFill="accent2" w:themeFillTint="66"/>
          </w:tcPr>
          <w:p w14:paraId="2533FED1" w14:textId="77777777" w:rsidR="005A4E4E" w:rsidRDefault="005A4E4E" w:rsidP="008F253F">
            <w:pPr>
              <w:suppressAutoHyphens/>
              <w:rPr>
                <w:rFonts w:ascii="Dreaming Outloud Pro" w:eastAsia="Calibri Light" w:hAnsi="Dreaming Outloud Pro" w:cs="Dreaming Outloud Pro"/>
                <w:sz w:val="16"/>
                <w:szCs w:val="16"/>
              </w:rPr>
            </w:pPr>
          </w:p>
          <w:p w14:paraId="5FD17B10" w14:textId="77777777" w:rsidR="005A4E4E" w:rsidRPr="00064EC6" w:rsidRDefault="005A4E4E" w:rsidP="00EF6FD3">
            <w:pPr>
              <w:suppressAutoHyphens/>
              <w:rPr>
                <w:rFonts w:ascii="Dreaming Outloud Pro" w:eastAsia="Calibri Light" w:hAnsi="Dreaming Outloud Pro" w:cs="Dreaming Outloud Pro"/>
                <w:sz w:val="16"/>
                <w:szCs w:val="16"/>
              </w:rPr>
            </w:pPr>
            <w:r w:rsidRPr="00064EC6">
              <w:rPr>
                <w:rFonts w:ascii="Dreaming Outloud Pro" w:eastAsia="Calibri Light" w:hAnsi="Dreaming Outloud Pro" w:cs="Dreaming Outloud Pro"/>
                <w:sz w:val="16"/>
                <w:szCs w:val="16"/>
              </w:rPr>
              <w:t>GPCs from units 22-27 (</w:t>
            </w:r>
            <w:r w:rsidRPr="00064EC6">
              <w:rPr>
                <w:rFonts w:ascii="Dreaming Outloud Pro" w:eastAsia="Calibri Light" w:hAnsi="Dreaming Outloud Pro" w:cs="Dreaming Outloud Pro"/>
                <w:i/>
                <w:sz w:val="16"/>
                <w:szCs w:val="16"/>
              </w:rPr>
              <w:t xml:space="preserve">ear, air, c, s, z, j, l, m, n, r, </w:t>
            </w:r>
            <w:proofErr w:type="spellStart"/>
            <w:r w:rsidRPr="00064EC6">
              <w:rPr>
                <w:rFonts w:ascii="Dreaming Outloud Pro" w:eastAsia="Calibri Light" w:hAnsi="Dreaming Outloud Pro" w:cs="Dreaming Outloud Pro"/>
                <w:i/>
                <w:sz w:val="16"/>
                <w:szCs w:val="16"/>
              </w:rPr>
              <w:t>ch</w:t>
            </w:r>
            <w:proofErr w:type="spellEnd"/>
            <w:r w:rsidRPr="00064EC6">
              <w:rPr>
                <w:rFonts w:ascii="Dreaming Outloud Pro" w:eastAsia="Calibri Light" w:hAnsi="Dreaming Outloud Pro" w:cs="Dreaming Outloud Pro"/>
                <w:i/>
                <w:sz w:val="16"/>
                <w:szCs w:val="16"/>
              </w:rPr>
              <w:t xml:space="preserve">, </w:t>
            </w:r>
            <w:proofErr w:type="spellStart"/>
            <w:r w:rsidRPr="00064EC6">
              <w:rPr>
                <w:rFonts w:ascii="Dreaming Outloud Pro" w:eastAsia="Calibri Light" w:hAnsi="Dreaming Outloud Pro" w:cs="Dreaming Outloud Pro"/>
                <w:i/>
                <w:sz w:val="16"/>
                <w:szCs w:val="16"/>
              </w:rPr>
              <w:t>sh</w:t>
            </w:r>
            <w:proofErr w:type="spellEnd"/>
            <w:r w:rsidRPr="00064EC6">
              <w:rPr>
                <w:rFonts w:ascii="Dreaming Outloud Pro" w:eastAsia="Calibri Light" w:hAnsi="Dreaming Outloud Pro" w:cs="Dreaming Outloud Pro"/>
                <w:i/>
                <w:sz w:val="16"/>
                <w:szCs w:val="16"/>
              </w:rPr>
              <w:t xml:space="preserve">, e, </w:t>
            </w:r>
            <w:proofErr w:type="spellStart"/>
            <w:r w:rsidRPr="00064EC6">
              <w:rPr>
                <w:rFonts w:ascii="Dreaming Outloud Pro" w:eastAsia="Calibri Light" w:hAnsi="Dreaming Outloud Pro" w:cs="Dreaming Outloud Pro"/>
                <w:i/>
                <w:sz w:val="16"/>
                <w:szCs w:val="16"/>
              </w:rPr>
              <w:t>zh</w:t>
            </w:r>
            <w:proofErr w:type="spellEnd"/>
            <w:r w:rsidRPr="00064EC6">
              <w:rPr>
                <w:rFonts w:ascii="Dreaming Outloud Pro" w:eastAsia="Calibri Light" w:hAnsi="Dreaming Outloud Pro" w:cs="Dreaming Outloud Pro"/>
                <w:i/>
                <w:sz w:val="16"/>
                <w:szCs w:val="16"/>
              </w:rPr>
              <w:t>, o, u</w:t>
            </w:r>
            <w:r w:rsidRPr="00064EC6">
              <w:rPr>
                <w:rFonts w:ascii="Dreaming Outloud Pro" w:eastAsia="Calibri Light" w:hAnsi="Dreaming Outloud Pro" w:cs="Dreaming Outloud Pro"/>
                <w:sz w:val="16"/>
                <w:szCs w:val="16"/>
              </w:rPr>
              <w:t>)</w:t>
            </w:r>
          </w:p>
          <w:p w14:paraId="37247700" w14:textId="77777777" w:rsidR="005A4E4E" w:rsidRPr="00F63CD0" w:rsidRDefault="005A4E4E" w:rsidP="008F253F">
            <w:pPr>
              <w:jc w:val="center"/>
              <w:rPr>
                <w:rFonts w:ascii="Dreaming Outloud Pro" w:hAnsi="Dreaming Outloud Pro" w:cs="Dreaming Outloud Pro"/>
                <w:sz w:val="16"/>
                <w:szCs w:val="16"/>
              </w:rPr>
            </w:pPr>
          </w:p>
        </w:tc>
        <w:tc>
          <w:tcPr>
            <w:tcW w:w="4091" w:type="dxa"/>
            <w:vMerge/>
            <w:shd w:val="clear" w:color="auto" w:fill="DAE9F7" w:themeFill="text2" w:themeFillTint="1A"/>
          </w:tcPr>
          <w:p w14:paraId="55204995" w14:textId="5D2444A2" w:rsidR="005A4E4E" w:rsidRPr="007A4A80" w:rsidRDefault="005A4E4E" w:rsidP="008F253F">
            <w:pPr>
              <w:jc w:val="both"/>
              <w:rPr>
                <w:rFonts w:ascii="Dreaming Outloud Pro" w:hAnsi="Dreaming Outloud Pro" w:cs="Dreaming Outloud Pro"/>
                <w:sz w:val="16"/>
                <w:szCs w:val="16"/>
              </w:rPr>
            </w:pPr>
          </w:p>
        </w:tc>
        <w:tc>
          <w:tcPr>
            <w:tcW w:w="4859" w:type="dxa"/>
            <w:vMerge w:val="restart"/>
            <w:shd w:val="clear" w:color="auto" w:fill="FBFED4"/>
          </w:tcPr>
          <w:p w14:paraId="23B37F5E" w14:textId="28F30D7F" w:rsidR="005D0423" w:rsidRDefault="005D0423" w:rsidP="005D0423">
            <w:pPr>
              <w:jc w:val="both"/>
              <w:rPr>
                <w:rFonts w:ascii="Dreaming Outloud Pro" w:hAnsi="Dreaming Outloud Pro" w:cs="Dreaming Outloud Pro"/>
                <w:b/>
                <w:bCs/>
                <w:sz w:val="16"/>
                <w:szCs w:val="16"/>
              </w:rPr>
            </w:pPr>
            <w:r w:rsidRPr="00FA7F2E">
              <w:rPr>
                <w:rFonts w:ascii="Dreaming Outloud Pro" w:hAnsi="Dreaming Outloud Pro" w:cs="Dreaming Outloud Pro"/>
                <w:b/>
                <w:bCs/>
                <w:sz w:val="16"/>
                <w:szCs w:val="16"/>
              </w:rPr>
              <w:t>A Squash and a Squeeze</w:t>
            </w:r>
          </w:p>
          <w:p w14:paraId="382A0AD2" w14:textId="77777777" w:rsidR="005D0423" w:rsidRDefault="005D0423" w:rsidP="005D0423">
            <w:pPr>
              <w:jc w:val="both"/>
              <w:rPr>
                <w:rFonts w:ascii="Dreaming Outloud Pro" w:hAnsi="Dreaming Outloud Pro" w:cs="Dreaming Outloud Pro"/>
                <w:sz w:val="16"/>
                <w:szCs w:val="16"/>
              </w:rPr>
            </w:pPr>
            <w:r>
              <w:rPr>
                <w:rFonts w:ascii="Dreaming Outloud Pro" w:hAnsi="Dreaming Outloud Pro" w:cs="Dreaming Outloud Pro"/>
                <w:sz w:val="16"/>
                <w:szCs w:val="16"/>
              </w:rPr>
              <w:t>In this unit the children will be writing a narrative based on the story. There will be a focus on understanding what a simple sentence is using capital letters and full stops. They will begin to understand how they expand their sentences using interesting adjectives. They will also learn how to use ‘and’ to join their ideas.</w:t>
            </w:r>
          </w:p>
          <w:p w14:paraId="53614034" w14:textId="3FEDF3AE" w:rsidR="005A4E4E" w:rsidRPr="00FA7F2E" w:rsidRDefault="005D0423" w:rsidP="005D0423">
            <w:pPr>
              <w:jc w:val="both"/>
              <w:rPr>
                <w:rFonts w:ascii="Dreaming Outloud Pro" w:hAnsi="Dreaming Outloud Pro" w:cs="Dreaming Outloud Pro"/>
                <w:sz w:val="16"/>
                <w:szCs w:val="16"/>
              </w:rPr>
            </w:pPr>
            <w:r>
              <w:rPr>
                <w:rFonts w:ascii="Dreaming Outloud Pro" w:hAnsi="Dreaming Outloud Pro" w:cs="Dreaming Outloud Pro"/>
                <w:sz w:val="16"/>
                <w:szCs w:val="16"/>
              </w:rPr>
              <w:t>The children will also write a recount based on a trip/visitor.</w:t>
            </w:r>
          </w:p>
        </w:tc>
      </w:tr>
      <w:tr w:rsidR="005A4E4E" w14:paraId="2E3752C6" w14:textId="77777777" w:rsidTr="005A4E4E">
        <w:trPr>
          <w:trHeight w:val="79"/>
        </w:trPr>
        <w:tc>
          <w:tcPr>
            <w:tcW w:w="1525" w:type="dxa"/>
          </w:tcPr>
          <w:p w14:paraId="3D4157CC"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6</w:t>
            </w:r>
          </w:p>
          <w:p w14:paraId="2A0F6009" w14:textId="2D770624"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5.10.26</w:t>
            </w:r>
          </w:p>
        </w:tc>
        <w:tc>
          <w:tcPr>
            <w:tcW w:w="4601" w:type="dxa"/>
            <w:shd w:val="clear" w:color="auto" w:fill="F6C5AC" w:themeFill="accent2" w:themeFillTint="66"/>
          </w:tcPr>
          <w:p w14:paraId="5CDC1C9F" w14:textId="705DDCF5" w:rsidR="005A4E4E" w:rsidRPr="00064EC6" w:rsidRDefault="005A4E4E" w:rsidP="00EF6FD3">
            <w:pPr>
              <w:suppressAutoHyphens/>
              <w:rPr>
                <w:rFonts w:ascii="Dreaming Outloud Pro" w:eastAsia="Calibri Light" w:hAnsi="Dreaming Outloud Pro" w:cs="Dreaming Outloud Pro"/>
                <w:sz w:val="16"/>
                <w:szCs w:val="16"/>
              </w:rPr>
            </w:pPr>
            <w:r w:rsidRPr="00064EC6">
              <w:rPr>
                <w:rFonts w:ascii="Dreaming Outloud Pro" w:eastAsia="Calibri Light" w:hAnsi="Dreaming Outloud Pro" w:cs="Dreaming Outloud Pro"/>
                <w:sz w:val="16"/>
                <w:szCs w:val="16"/>
              </w:rPr>
              <w:t>GPCs from units 22-27 (</w:t>
            </w:r>
            <w:r w:rsidRPr="00064EC6">
              <w:rPr>
                <w:rFonts w:ascii="Dreaming Outloud Pro" w:eastAsia="Calibri Light" w:hAnsi="Dreaming Outloud Pro" w:cs="Dreaming Outloud Pro"/>
                <w:i/>
                <w:sz w:val="16"/>
                <w:szCs w:val="16"/>
              </w:rPr>
              <w:t xml:space="preserve">ear, air, c, s, z, j, l, m, n, r, </w:t>
            </w:r>
            <w:proofErr w:type="spellStart"/>
            <w:r w:rsidRPr="00064EC6">
              <w:rPr>
                <w:rFonts w:ascii="Dreaming Outloud Pro" w:eastAsia="Calibri Light" w:hAnsi="Dreaming Outloud Pro" w:cs="Dreaming Outloud Pro"/>
                <w:i/>
                <w:sz w:val="16"/>
                <w:szCs w:val="16"/>
              </w:rPr>
              <w:t>ch</w:t>
            </w:r>
            <w:proofErr w:type="spellEnd"/>
            <w:r w:rsidRPr="00064EC6">
              <w:rPr>
                <w:rFonts w:ascii="Dreaming Outloud Pro" w:eastAsia="Calibri Light" w:hAnsi="Dreaming Outloud Pro" w:cs="Dreaming Outloud Pro"/>
                <w:i/>
                <w:sz w:val="16"/>
                <w:szCs w:val="16"/>
              </w:rPr>
              <w:t xml:space="preserve">, </w:t>
            </w:r>
            <w:proofErr w:type="spellStart"/>
            <w:r w:rsidRPr="00064EC6">
              <w:rPr>
                <w:rFonts w:ascii="Dreaming Outloud Pro" w:eastAsia="Calibri Light" w:hAnsi="Dreaming Outloud Pro" w:cs="Dreaming Outloud Pro"/>
                <w:i/>
                <w:sz w:val="16"/>
                <w:szCs w:val="16"/>
              </w:rPr>
              <w:t>sh</w:t>
            </w:r>
            <w:proofErr w:type="spellEnd"/>
            <w:r w:rsidRPr="00064EC6">
              <w:rPr>
                <w:rFonts w:ascii="Dreaming Outloud Pro" w:eastAsia="Calibri Light" w:hAnsi="Dreaming Outloud Pro" w:cs="Dreaming Outloud Pro"/>
                <w:i/>
                <w:sz w:val="16"/>
                <w:szCs w:val="16"/>
              </w:rPr>
              <w:t xml:space="preserve">, e, </w:t>
            </w:r>
            <w:proofErr w:type="spellStart"/>
            <w:r w:rsidRPr="00064EC6">
              <w:rPr>
                <w:rFonts w:ascii="Dreaming Outloud Pro" w:eastAsia="Calibri Light" w:hAnsi="Dreaming Outloud Pro" w:cs="Dreaming Outloud Pro"/>
                <w:i/>
                <w:sz w:val="16"/>
                <w:szCs w:val="16"/>
              </w:rPr>
              <w:t>zh</w:t>
            </w:r>
            <w:proofErr w:type="spellEnd"/>
            <w:r w:rsidRPr="00064EC6">
              <w:rPr>
                <w:rFonts w:ascii="Dreaming Outloud Pro" w:eastAsia="Calibri Light" w:hAnsi="Dreaming Outloud Pro" w:cs="Dreaming Outloud Pro"/>
                <w:i/>
                <w:sz w:val="16"/>
                <w:szCs w:val="16"/>
              </w:rPr>
              <w:t>, o, u</w:t>
            </w:r>
            <w:r w:rsidRPr="00064EC6">
              <w:rPr>
                <w:rFonts w:ascii="Dreaming Outloud Pro" w:eastAsia="Calibri Light" w:hAnsi="Dreaming Outloud Pro" w:cs="Dreaming Outloud Pro"/>
                <w:sz w:val="16"/>
                <w:szCs w:val="16"/>
              </w:rPr>
              <w:t>)</w:t>
            </w:r>
            <w:r>
              <w:rPr>
                <w:rFonts w:ascii="Dreaming Outloud Pro" w:eastAsia="Calibri Light" w:hAnsi="Dreaming Outloud Pro" w:cs="Dreaming Outloud Pro"/>
                <w:sz w:val="16"/>
                <w:szCs w:val="16"/>
              </w:rPr>
              <w:t xml:space="preserve"> </w:t>
            </w:r>
            <w:proofErr w:type="spellStart"/>
            <w:r>
              <w:rPr>
                <w:rFonts w:ascii="Dreaming Outloud Pro" w:eastAsia="Calibri Light" w:hAnsi="Dreaming Outloud Pro" w:cs="Dreaming Outloud Pro"/>
                <w:sz w:val="16"/>
                <w:szCs w:val="16"/>
              </w:rPr>
              <w:t>con’t</w:t>
            </w:r>
            <w:proofErr w:type="spellEnd"/>
          </w:p>
          <w:p w14:paraId="21FBE8DF" w14:textId="77777777" w:rsidR="005A4E4E" w:rsidRDefault="005A4E4E" w:rsidP="008F253F">
            <w:pPr>
              <w:jc w:val="both"/>
              <w:rPr>
                <w:rFonts w:ascii="Dreaming Outloud Pro" w:hAnsi="Dreaming Outloud Pro" w:cs="Dreaming Outloud Pro"/>
                <w:sz w:val="16"/>
                <w:szCs w:val="16"/>
              </w:rPr>
            </w:pPr>
          </w:p>
          <w:p w14:paraId="081D491C" w14:textId="51CA9945" w:rsidR="005A4E4E" w:rsidRPr="007A4A80" w:rsidRDefault="005A4E4E" w:rsidP="008F253F">
            <w:pPr>
              <w:jc w:val="both"/>
              <w:rPr>
                <w:rFonts w:ascii="Dreaming Outloud Pro" w:hAnsi="Dreaming Outloud Pro" w:cs="Dreaming Outloud Pro"/>
                <w:sz w:val="16"/>
                <w:szCs w:val="16"/>
              </w:rPr>
            </w:pPr>
          </w:p>
        </w:tc>
        <w:tc>
          <w:tcPr>
            <w:tcW w:w="4091" w:type="dxa"/>
            <w:vMerge/>
            <w:shd w:val="clear" w:color="auto" w:fill="DAE9F7" w:themeFill="text2" w:themeFillTint="1A"/>
          </w:tcPr>
          <w:p w14:paraId="67E22BB3" w14:textId="77777777" w:rsidR="005A4E4E" w:rsidRPr="007A4A80" w:rsidRDefault="005A4E4E" w:rsidP="008F253F">
            <w:pPr>
              <w:jc w:val="both"/>
              <w:rPr>
                <w:rFonts w:ascii="Dreaming Outloud Pro" w:hAnsi="Dreaming Outloud Pro" w:cs="Dreaming Outloud Pro"/>
                <w:sz w:val="16"/>
                <w:szCs w:val="16"/>
              </w:rPr>
            </w:pPr>
          </w:p>
        </w:tc>
        <w:tc>
          <w:tcPr>
            <w:tcW w:w="4859" w:type="dxa"/>
            <w:vMerge/>
            <w:shd w:val="clear" w:color="auto" w:fill="FBFED4"/>
          </w:tcPr>
          <w:p w14:paraId="7C190DD1" w14:textId="77777777" w:rsidR="005A4E4E" w:rsidRPr="007A4A80" w:rsidRDefault="005A4E4E" w:rsidP="008F253F">
            <w:pPr>
              <w:jc w:val="both"/>
              <w:rPr>
                <w:rFonts w:ascii="Dreaming Outloud Pro" w:hAnsi="Dreaming Outloud Pro" w:cs="Dreaming Outloud Pro"/>
                <w:sz w:val="16"/>
                <w:szCs w:val="16"/>
              </w:rPr>
            </w:pPr>
          </w:p>
        </w:tc>
      </w:tr>
      <w:tr w:rsidR="005A4E4E" w14:paraId="6413C566" w14:textId="77777777" w:rsidTr="005A4E4E">
        <w:trPr>
          <w:trHeight w:val="273"/>
        </w:trPr>
        <w:tc>
          <w:tcPr>
            <w:tcW w:w="1525" w:type="dxa"/>
          </w:tcPr>
          <w:p w14:paraId="74DD4664" w14:textId="77777777" w:rsidR="005A4E4E" w:rsidRDefault="005A4E4E" w:rsidP="008F253F">
            <w:pPr>
              <w:jc w:val="center"/>
              <w:rPr>
                <w:rFonts w:ascii="Dreaming Outloud Pro" w:hAnsi="Dreaming Outloud Pro" w:cs="Dreaming Outloud Pro"/>
                <w:b/>
                <w:bCs/>
                <w:sz w:val="20"/>
                <w:szCs w:val="20"/>
              </w:rPr>
            </w:pPr>
            <w:r w:rsidRPr="003D1441">
              <w:rPr>
                <w:rFonts w:ascii="Dreaming Outloud Pro" w:hAnsi="Dreaming Outloud Pro" w:cs="Dreaming Outloud Pro"/>
                <w:b/>
                <w:bCs/>
                <w:sz w:val="20"/>
                <w:szCs w:val="20"/>
              </w:rPr>
              <w:t>Week 7</w:t>
            </w:r>
          </w:p>
          <w:p w14:paraId="1B6F3C37" w14:textId="70CF6F52" w:rsidR="005A4E4E" w:rsidRPr="00170151" w:rsidRDefault="005A4E4E" w:rsidP="008F253F">
            <w:pPr>
              <w:jc w:val="center"/>
              <w:rPr>
                <w:rFonts w:ascii="Dreaming Outloud Pro" w:hAnsi="Dreaming Outloud Pro" w:cs="Dreaming Outloud Pro"/>
                <w:b/>
                <w:bCs/>
              </w:rPr>
            </w:pPr>
            <w:r>
              <w:rPr>
                <w:rFonts w:ascii="Dreaming Outloud Pro" w:hAnsi="Dreaming Outloud Pro" w:cs="Dreaming Outloud Pro"/>
                <w:b/>
                <w:bCs/>
                <w:sz w:val="20"/>
                <w:szCs w:val="20"/>
              </w:rPr>
              <w:t>12.10.26</w:t>
            </w:r>
          </w:p>
        </w:tc>
        <w:tc>
          <w:tcPr>
            <w:tcW w:w="4601" w:type="dxa"/>
            <w:shd w:val="clear" w:color="auto" w:fill="F6C5AC" w:themeFill="accent2" w:themeFillTint="66"/>
          </w:tcPr>
          <w:p w14:paraId="7D4FAA15" w14:textId="6466DCE8" w:rsidR="005A4E4E" w:rsidRPr="007A4A80" w:rsidRDefault="005A4E4E" w:rsidP="008F253F">
            <w:pPr>
              <w:jc w:val="both"/>
              <w:rPr>
                <w:rFonts w:ascii="Dreaming Outloud Pro" w:hAnsi="Dreaming Outloud Pro" w:cs="Dreaming Outloud Pro"/>
                <w:sz w:val="16"/>
                <w:szCs w:val="16"/>
              </w:rPr>
            </w:pPr>
            <w:r>
              <w:rPr>
                <w:rFonts w:ascii="Dreaming Outloud Pro" w:hAnsi="Dreaming Outloud Pro" w:cs="Dreaming Outloud Pro"/>
                <w:sz w:val="16"/>
                <w:szCs w:val="16"/>
              </w:rPr>
              <w:t>Assessment Review</w:t>
            </w:r>
          </w:p>
        </w:tc>
        <w:tc>
          <w:tcPr>
            <w:tcW w:w="4091" w:type="dxa"/>
            <w:vMerge/>
            <w:shd w:val="clear" w:color="auto" w:fill="DAE9F7" w:themeFill="text2" w:themeFillTint="1A"/>
          </w:tcPr>
          <w:p w14:paraId="60711E4C" w14:textId="77777777" w:rsidR="005A4E4E" w:rsidRPr="007A4A80" w:rsidRDefault="005A4E4E" w:rsidP="008F253F">
            <w:pPr>
              <w:jc w:val="both"/>
              <w:rPr>
                <w:rFonts w:ascii="Dreaming Outloud Pro" w:hAnsi="Dreaming Outloud Pro" w:cs="Dreaming Outloud Pro"/>
                <w:sz w:val="16"/>
                <w:szCs w:val="16"/>
              </w:rPr>
            </w:pPr>
          </w:p>
        </w:tc>
        <w:tc>
          <w:tcPr>
            <w:tcW w:w="4859" w:type="dxa"/>
            <w:vMerge/>
            <w:shd w:val="clear" w:color="auto" w:fill="FBFED4"/>
          </w:tcPr>
          <w:p w14:paraId="29FC43EF" w14:textId="77777777" w:rsidR="005A4E4E" w:rsidRPr="007A4A80" w:rsidRDefault="005A4E4E" w:rsidP="008F253F">
            <w:pPr>
              <w:jc w:val="both"/>
              <w:rPr>
                <w:rFonts w:ascii="Dreaming Outloud Pro" w:hAnsi="Dreaming Outloud Pro" w:cs="Dreaming Outloud Pro"/>
                <w:sz w:val="16"/>
                <w:szCs w:val="16"/>
              </w:rPr>
            </w:pPr>
          </w:p>
        </w:tc>
      </w:tr>
    </w:tbl>
    <w:p w14:paraId="44F6B9B9" w14:textId="77777777" w:rsidR="00CC59CA" w:rsidRDefault="00CC59CA"/>
    <w:sectPr w:rsidR="00CC59CA" w:rsidSect="000C0CA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8E409"/>
    <w:multiLevelType w:val="hybridMultilevel"/>
    <w:tmpl w:val="41E8D7A2"/>
    <w:lvl w:ilvl="0" w:tplc="0AA6CE6C">
      <w:start w:val="1"/>
      <w:numFmt w:val="bullet"/>
      <w:lvlText w:val=""/>
      <w:lvlJc w:val="left"/>
      <w:pPr>
        <w:ind w:left="720" w:hanging="360"/>
      </w:pPr>
      <w:rPr>
        <w:rFonts w:ascii="Symbol" w:hAnsi="Symbol" w:hint="default"/>
      </w:rPr>
    </w:lvl>
    <w:lvl w:ilvl="1" w:tplc="C3EE127E">
      <w:start w:val="1"/>
      <w:numFmt w:val="bullet"/>
      <w:lvlText w:val="o"/>
      <w:lvlJc w:val="left"/>
      <w:pPr>
        <w:ind w:left="1440" w:hanging="360"/>
      </w:pPr>
      <w:rPr>
        <w:rFonts w:ascii="Courier New" w:hAnsi="Courier New" w:hint="default"/>
      </w:rPr>
    </w:lvl>
    <w:lvl w:ilvl="2" w:tplc="BFCEDDF8">
      <w:start w:val="1"/>
      <w:numFmt w:val="bullet"/>
      <w:lvlText w:val=""/>
      <w:lvlJc w:val="left"/>
      <w:pPr>
        <w:ind w:left="2160" w:hanging="360"/>
      </w:pPr>
      <w:rPr>
        <w:rFonts w:ascii="Wingdings" w:hAnsi="Wingdings" w:hint="default"/>
      </w:rPr>
    </w:lvl>
    <w:lvl w:ilvl="3" w:tplc="EE945104">
      <w:start w:val="1"/>
      <w:numFmt w:val="bullet"/>
      <w:lvlText w:val=""/>
      <w:lvlJc w:val="left"/>
      <w:pPr>
        <w:ind w:left="2880" w:hanging="360"/>
      </w:pPr>
      <w:rPr>
        <w:rFonts w:ascii="Symbol" w:hAnsi="Symbol" w:hint="default"/>
      </w:rPr>
    </w:lvl>
    <w:lvl w:ilvl="4" w:tplc="88C8F62A">
      <w:start w:val="1"/>
      <w:numFmt w:val="bullet"/>
      <w:lvlText w:val="o"/>
      <w:lvlJc w:val="left"/>
      <w:pPr>
        <w:ind w:left="3600" w:hanging="360"/>
      </w:pPr>
      <w:rPr>
        <w:rFonts w:ascii="Courier New" w:hAnsi="Courier New" w:hint="default"/>
      </w:rPr>
    </w:lvl>
    <w:lvl w:ilvl="5" w:tplc="7370167C">
      <w:start w:val="1"/>
      <w:numFmt w:val="bullet"/>
      <w:lvlText w:val=""/>
      <w:lvlJc w:val="left"/>
      <w:pPr>
        <w:ind w:left="4320" w:hanging="360"/>
      </w:pPr>
      <w:rPr>
        <w:rFonts w:ascii="Wingdings" w:hAnsi="Wingdings" w:hint="default"/>
      </w:rPr>
    </w:lvl>
    <w:lvl w:ilvl="6" w:tplc="185E195C">
      <w:start w:val="1"/>
      <w:numFmt w:val="bullet"/>
      <w:lvlText w:val=""/>
      <w:lvlJc w:val="left"/>
      <w:pPr>
        <w:ind w:left="5040" w:hanging="360"/>
      </w:pPr>
      <w:rPr>
        <w:rFonts w:ascii="Symbol" w:hAnsi="Symbol" w:hint="default"/>
      </w:rPr>
    </w:lvl>
    <w:lvl w:ilvl="7" w:tplc="34C825C6">
      <w:start w:val="1"/>
      <w:numFmt w:val="bullet"/>
      <w:lvlText w:val="o"/>
      <w:lvlJc w:val="left"/>
      <w:pPr>
        <w:ind w:left="5760" w:hanging="360"/>
      </w:pPr>
      <w:rPr>
        <w:rFonts w:ascii="Courier New" w:hAnsi="Courier New" w:hint="default"/>
      </w:rPr>
    </w:lvl>
    <w:lvl w:ilvl="8" w:tplc="607CF6E8">
      <w:start w:val="1"/>
      <w:numFmt w:val="bullet"/>
      <w:lvlText w:val=""/>
      <w:lvlJc w:val="left"/>
      <w:pPr>
        <w:ind w:left="6480" w:hanging="360"/>
      </w:pPr>
      <w:rPr>
        <w:rFonts w:ascii="Wingdings" w:hAnsi="Wingdings" w:hint="default"/>
      </w:rPr>
    </w:lvl>
  </w:abstractNum>
  <w:abstractNum w:abstractNumId="1" w15:restartNumberingAfterBreak="0">
    <w:nsid w:val="10B5351D"/>
    <w:multiLevelType w:val="hybridMultilevel"/>
    <w:tmpl w:val="C156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B1F95"/>
    <w:multiLevelType w:val="hybridMultilevel"/>
    <w:tmpl w:val="8C86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06078"/>
    <w:multiLevelType w:val="hybridMultilevel"/>
    <w:tmpl w:val="6514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769B3"/>
    <w:multiLevelType w:val="hybridMultilevel"/>
    <w:tmpl w:val="35B0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E25AF"/>
    <w:multiLevelType w:val="hybridMultilevel"/>
    <w:tmpl w:val="DF36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97557"/>
    <w:multiLevelType w:val="hybridMultilevel"/>
    <w:tmpl w:val="D2B0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822808">
    <w:abstractNumId w:val="2"/>
  </w:num>
  <w:num w:numId="2" w16cid:durableId="1589268512">
    <w:abstractNumId w:val="3"/>
  </w:num>
  <w:num w:numId="3" w16cid:durableId="1372262260">
    <w:abstractNumId w:val="1"/>
  </w:num>
  <w:num w:numId="4" w16cid:durableId="1500652367">
    <w:abstractNumId w:val="6"/>
  </w:num>
  <w:num w:numId="5" w16cid:durableId="2145077573">
    <w:abstractNumId w:val="5"/>
  </w:num>
  <w:num w:numId="6" w16cid:durableId="1758745382">
    <w:abstractNumId w:val="0"/>
  </w:num>
  <w:num w:numId="7" w16cid:durableId="1727799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F8"/>
    <w:rsid w:val="0000221B"/>
    <w:rsid w:val="00043E83"/>
    <w:rsid w:val="00064EC6"/>
    <w:rsid w:val="00081CAC"/>
    <w:rsid w:val="000A2665"/>
    <w:rsid w:val="000A77EB"/>
    <w:rsid w:val="000C0CAA"/>
    <w:rsid w:val="00143A34"/>
    <w:rsid w:val="00156D11"/>
    <w:rsid w:val="00170151"/>
    <w:rsid w:val="00182196"/>
    <w:rsid w:val="001C2473"/>
    <w:rsid w:val="001C2669"/>
    <w:rsid w:val="001E13B0"/>
    <w:rsid w:val="00235E54"/>
    <w:rsid w:val="00271A2D"/>
    <w:rsid w:val="002961F8"/>
    <w:rsid w:val="002D366F"/>
    <w:rsid w:val="003A2066"/>
    <w:rsid w:val="003D1441"/>
    <w:rsid w:val="003E32D9"/>
    <w:rsid w:val="003E65C7"/>
    <w:rsid w:val="004802D5"/>
    <w:rsid w:val="004A4E7D"/>
    <w:rsid w:val="004D6015"/>
    <w:rsid w:val="00584341"/>
    <w:rsid w:val="005A4E4E"/>
    <w:rsid w:val="005C544B"/>
    <w:rsid w:val="005D0423"/>
    <w:rsid w:val="005D3DBF"/>
    <w:rsid w:val="005E7600"/>
    <w:rsid w:val="00622894"/>
    <w:rsid w:val="00634A5A"/>
    <w:rsid w:val="00652B51"/>
    <w:rsid w:val="006D2689"/>
    <w:rsid w:val="006E319D"/>
    <w:rsid w:val="00704C30"/>
    <w:rsid w:val="00727F6F"/>
    <w:rsid w:val="00744441"/>
    <w:rsid w:val="007A4A80"/>
    <w:rsid w:val="007A725E"/>
    <w:rsid w:val="007C4BE5"/>
    <w:rsid w:val="007D0A94"/>
    <w:rsid w:val="007F24C9"/>
    <w:rsid w:val="0080432D"/>
    <w:rsid w:val="00811D1F"/>
    <w:rsid w:val="00833F06"/>
    <w:rsid w:val="008551AE"/>
    <w:rsid w:val="00882245"/>
    <w:rsid w:val="00884F02"/>
    <w:rsid w:val="008946C2"/>
    <w:rsid w:val="008B56CA"/>
    <w:rsid w:val="008F253F"/>
    <w:rsid w:val="0090711B"/>
    <w:rsid w:val="00927149"/>
    <w:rsid w:val="00964D23"/>
    <w:rsid w:val="0098471C"/>
    <w:rsid w:val="009933F7"/>
    <w:rsid w:val="00994B09"/>
    <w:rsid w:val="00A01989"/>
    <w:rsid w:val="00A104FE"/>
    <w:rsid w:val="00A64A48"/>
    <w:rsid w:val="00A722DB"/>
    <w:rsid w:val="00A8354D"/>
    <w:rsid w:val="00B12C79"/>
    <w:rsid w:val="00B239DC"/>
    <w:rsid w:val="00B64DCA"/>
    <w:rsid w:val="00B873A8"/>
    <w:rsid w:val="00B90CBB"/>
    <w:rsid w:val="00BA2EA0"/>
    <w:rsid w:val="00BB11B7"/>
    <w:rsid w:val="00BF6148"/>
    <w:rsid w:val="00C02F9F"/>
    <w:rsid w:val="00C36BA6"/>
    <w:rsid w:val="00C62C8F"/>
    <w:rsid w:val="00C71569"/>
    <w:rsid w:val="00C800A1"/>
    <w:rsid w:val="00C87717"/>
    <w:rsid w:val="00C912D8"/>
    <w:rsid w:val="00CC59CA"/>
    <w:rsid w:val="00D053D3"/>
    <w:rsid w:val="00D50A14"/>
    <w:rsid w:val="00D81211"/>
    <w:rsid w:val="00D957B6"/>
    <w:rsid w:val="00EC5D54"/>
    <w:rsid w:val="00EF6FD3"/>
    <w:rsid w:val="00EF7492"/>
    <w:rsid w:val="00F02908"/>
    <w:rsid w:val="00F619EC"/>
    <w:rsid w:val="00F63CD0"/>
    <w:rsid w:val="00F64B83"/>
    <w:rsid w:val="00F9424A"/>
    <w:rsid w:val="00FA7F2E"/>
    <w:rsid w:val="00FF5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B7EA"/>
  <w15:chartTrackingRefBased/>
  <w15:docId w15:val="{347F1509-978A-4DDC-85DB-C0153701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1F8"/>
    <w:rPr>
      <w:rFonts w:eastAsiaTheme="majorEastAsia" w:cstheme="majorBidi"/>
      <w:color w:val="272727" w:themeColor="text1" w:themeTint="D8"/>
    </w:rPr>
  </w:style>
  <w:style w:type="paragraph" w:styleId="Title">
    <w:name w:val="Title"/>
    <w:basedOn w:val="Normal"/>
    <w:next w:val="Normal"/>
    <w:link w:val="TitleChar"/>
    <w:uiPriority w:val="10"/>
    <w:qFormat/>
    <w:rsid w:val="00296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1F8"/>
    <w:pPr>
      <w:spacing w:before="160"/>
      <w:jc w:val="center"/>
    </w:pPr>
    <w:rPr>
      <w:i/>
      <w:iCs/>
      <w:color w:val="404040" w:themeColor="text1" w:themeTint="BF"/>
    </w:rPr>
  </w:style>
  <w:style w:type="character" w:customStyle="1" w:styleId="QuoteChar">
    <w:name w:val="Quote Char"/>
    <w:basedOn w:val="DefaultParagraphFont"/>
    <w:link w:val="Quote"/>
    <w:uiPriority w:val="29"/>
    <w:rsid w:val="002961F8"/>
    <w:rPr>
      <w:i/>
      <w:iCs/>
      <w:color w:val="404040" w:themeColor="text1" w:themeTint="BF"/>
    </w:rPr>
  </w:style>
  <w:style w:type="paragraph" w:styleId="ListParagraph">
    <w:name w:val="List Paragraph"/>
    <w:basedOn w:val="Normal"/>
    <w:uiPriority w:val="34"/>
    <w:qFormat/>
    <w:rsid w:val="002961F8"/>
    <w:pPr>
      <w:ind w:left="720"/>
      <w:contextualSpacing/>
    </w:pPr>
  </w:style>
  <w:style w:type="character" w:styleId="IntenseEmphasis">
    <w:name w:val="Intense Emphasis"/>
    <w:basedOn w:val="DefaultParagraphFont"/>
    <w:uiPriority w:val="21"/>
    <w:qFormat/>
    <w:rsid w:val="002961F8"/>
    <w:rPr>
      <w:i/>
      <w:iCs/>
      <w:color w:val="0F4761" w:themeColor="accent1" w:themeShade="BF"/>
    </w:rPr>
  </w:style>
  <w:style w:type="paragraph" w:styleId="IntenseQuote">
    <w:name w:val="Intense Quote"/>
    <w:basedOn w:val="Normal"/>
    <w:next w:val="Normal"/>
    <w:link w:val="IntenseQuoteChar"/>
    <w:uiPriority w:val="30"/>
    <w:qFormat/>
    <w:rsid w:val="00296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1F8"/>
    <w:rPr>
      <w:i/>
      <w:iCs/>
      <w:color w:val="0F4761" w:themeColor="accent1" w:themeShade="BF"/>
    </w:rPr>
  </w:style>
  <w:style w:type="character" w:styleId="IntenseReference">
    <w:name w:val="Intense Reference"/>
    <w:basedOn w:val="DefaultParagraphFont"/>
    <w:uiPriority w:val="32"/>
    <w:qFormat/>
    <w:rsid w:val="002961F8"/>
    <w:rPr>
      <w:b/>
      <w:bCs/>
      <w:smallCaps/>
      <w:color w:val="0F4761" w:themeColor="accent1" w:themeShade="BF"/>
      <w:spacing w:val="5"/>
    </w:rPr>
  </w:style>
  <w:style w:type="table" w:styleId="TableGrid">
    <w:name w:val="Table Grid"/>
    <w:basedOn w:val="TableNormal"/>
    <w:uiPriority w:val="39"/>
    <w:rsid w:val="00296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82196"/>
    <w:pPr>
      <w:widowControl w:val="0"/>
      <w:autoSpaceDE w:val="0"/>
      <w:autoSpaceDN w:val="0"/>
      <w:spacing w:after="0" w:line="240" w:lineRule="auto"/>
      <w:jc w:val="center"/>
    </w:pPr>
    <w:rPr>
      <w:rFonts w:ascii="Calibri" w:eastAsia="Calibri" w:hAnsi="Calibri" w:cs="Calibri"/>
      <w:kern w:val="0"/>
      <w:u w:color="00000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F5321B1228E439B50885C6BBFB2F0" ma:contentTypeVersion="16" ma:contentTypeDescription="Create a new document." ma:contentTypeScope="" ma:versionID="ecaf21c22965bf08672fd4f4a209f97f">
  <xsd:schema xmlns:xsd="http://www.w3.org/2001/XMLSchema" xmlns:xs="http://www.w3.org/2001/XMLSchema" xmlns:p="http://schemas.microsoft.com/office/2006/metadata/properties" xmlns:ns2="13f65b72-c41e-4122-b2ef-ced17d76b615" xmlns:ns3="022718a3-ec4a-4dba-bee4-89b7f1a80ca1" targetNamespace="http://schemas.microsoft.com/office/2006/metadata/properties" ma:root="true" ma:fieldsID="473b401e95c3d38d3d2f1e078e3f4c61" ns2:_="" ns3:_="">
    <xsd:import namespace="13f65b72-c41e-4122-b2ef-ced17d76b615"/>
    <xsd:import namespace="022718a3-ec4a-4dba-bee4-89b7f1a80c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65b72-c41e-4122-b2ef-ced17d76b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2718a3-ec4a-4dba-bee4-89b7f1a80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75fee0-e64e-4e59-9647-8eaa2509d052}" ma:internalName="TaxCatchAll" ma:showField="CatchAllData" ma:web="022718a3-ec4a-4dba-bee4-89b7f1a80ca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2718a3-ec4a-4dba-bee4-89b7f1a80ca1" xsi:nil="true"/>
    <lcf76f155ced4ddcb4097134ff3c332f xmlns="13f65b72-c41e-4122-b2ef-ced17d76b6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CCA9C-92D3-4B2D-8E22-54D07C180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65b72-c41e-4122-b2ef-ced17d76b615"/>
    <ds:schemaRef ds:uri="022718a3-ec4a-4dba-bee4-89b7f1a80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A3453-262F-44C0-BD91-0ED6E2F4BD25}">
  <ds:schemaRefs>
    <ds:schemaRef ds:uri="http://schemas.microsoft.com/sharepoint/v3/contenttype/forms"/>
  </ds:schemaRefs>
</ds:datastoreItem>
</file>

<file path=customXml/itemProps3.xml><?xml version="1.0" encoding="utf-8"?>
<ds:datastoreItem xmlns:ds="http://schemas.openxmlformats.org/officeDocument/2006/customXml" ds:itemID="{DC253C48-07D4-4D9B-840B-2B1B33C423D3}">
  <ds:schemaRefs>
    <ds:schemaRef ds:uri="http://schemas.microsoft.com/office/2006/metadata/properties"/>
    <ds:schemaRef ds:uri="http://schemas.microsoft.com/office/infopath/2007/PartnerControls"/>
    <ds:schemaRef ds:uri="022718a3-ec4a-4dba-bee4-89b7f1a80ca1"/>
    <ds:schemaRef ds:uri="13f65b72-c41e-4122-b2ef-ced17d76b615"/>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Johnson</dc:creator>
  <cp:keywords/>
  <dc:description/>
  <cp:lastModifiedBy>L Johnson (EA)</cp:lastModifiedBy>
  <cp:revision>88</cp:revision>
  <dcterms:created xsi:type="dcterms:W3CDTF">2024-08-17T15:26:00Z</dcterms:created>
  <dcterms:modified xsi:type="dcterms:W3CDTF">2026-08-18T19:21:00Z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0x0101001CBF5321B1228E439B50885C6BBFB2F0</vt:lpwstr>
  </property>
  <property fmtid="{D5CDD505-2E9C-101B-9397-08002B2CF9AE}" pid="3" name="MediaServiceImageTags">
    <vt:lpwstr/>
  </property>
</Properties>
</file>