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09"/>
        <w:tblW w:w="0" w:type="auto"/>
        <w:tblLook w:val="04A0" w:firstRow="1" w:lastRow="0" w:firstColumn="1" w:lastColumn="0" w:noHBand="0" w:noVBand="1"/>
      </w:tblPr>
      <w:tblGrid>
        <w:gridCol w:w="4390"/>
        <w:gridCol w:w="4536"/>
        <w:gridCol w:w="5022"/>
      </w:tblGrid>
      <w:tr w:rsidR="00F6268E" w14:paraId="0A698DB6" w14:textId="77777777" w:rsidTr="00AC5AD3">
        <w:trPr>
          <w:trHeight w:val="3087"/>
        </w:trPr>
        <w:tc>
          <w:tcPr>
            <w:tcW w:w="4390" w:type="dxa"/>
          </w:tcPr>
          <w:p w14:paraId="4C46E7FD" w14:textId="27FE6CF6" w:rsidR="00F6268E" w:rsidRDefault="0050635F" w:rsidP="000A65E9">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History</w:t>
            </w:r>
            <w:r w:rsidR="00F6268E" w:rsidRPr="00CD1244">
              <w:rPr>
                <w:rFonts w:ascii="Dreaming Outloud Pro" w:hAnsi="Dreaming Outloud Pro" w:cs="Dreaming Outloud Pro"/>
                <w:color w:val="C00000"/>
                <w:sz w:val="30"/>
                <w:szCs w:val="30"/>
              </w:rPr>
              <w:t xml:space="preserve"> –</w:t>
            </w:r>
            <w:r w:rsidR="00F6268E">
              <w:rPr>
                <w:rFonts w:ascii="Dreaming Outloud Pro" w:hAnsi="Dreaming Outloud Pro" w:cs="Dreaming Outloud Pro"/>
                <w:color w:val="C00000"/>
                <w:sz w:val="30"/>
                <w:szCs w:val="30"/>
              </w:rPr>
              <w:t xml:space="preserve"> </w:t>
            </w:r>
            <w:r w:rsidR="00AB1E32">
              <w:rPr>
                <w:rFonts w:ascii="Dreaming Outloud Pro" w:hAnsi="Dreaming Outloud Pro" w:cs="Dreaming Outloud Pro"/>
                <w:color w:val="C00000"/>
                <w:sz w:val="30"/>
                <w:szCs w:val="30"/>
              </w:rPr>
              <w:t>Ancient Greece</w:t>
            </w:r>
          </w:p>
          <w:p w14:paraId="48D4EF90" w14:textId="77777777" w:rsidR="00DE657B" w:rsidRPr="000A65E9" w:rsidRDefault="00DE657B" w:rsidP="000A65E9">
            <w:pPr>
              <w:rPr>
                <w:rFonts w:ascii="Dreaming Outloud Pro" w:hAnsi="Dreaming Outloud Pro" w:cs="Dreaming Outloud Pro"/>
                <w:color w:val="C00000"/>
                <w:sz w:val="30"/>
                <w:szCs w:val="30"/>
              </w:rPr>
            </w:pPr>
          </w:p>
          <w:p w14:paraId="117F751A" w14:textId="04CC7356" w:rsidR="00C44F94" w:rsidRPr="00146633" w:rsidRDefault="00C44F94" w:rsidP="00F6268E">
            <w:pPr>
              <w:jc w:val="center"/>
              <w:rPr>
                <w:rFonts w:ascii="Dreaming Outloud Pro" w:hAnsi="Dreaming Outloud Pro" w:cs="Dreaming Outloud Pro"/>
                <w:sz w:val="24"/>
                <w:szCs w:val="24"/>
              </w:rPr>
            </w:pPr>
            <w:r w:rsidRPr="00DE657B">
              <w:rPr>
                <w:rFonts w:ascii="Dreaming Outloud Pro" w:hAnsi="Dreaming Outloud Pro" w:cs="Dreaming Outloud Pro"/>
                <w:sz w:val="20"/>
                <w:szCs w:val="20"/>
              </w:rPr>
              <w:t xml:space="preserve">This term the children will be continuing their work on Ancient Greece. They will </w:t>
            </w:r>
            <w:r w:rsidR="0038402F" w:rsidRPr="00DE657B">
              <w:rPr>
                <w:rFonts w:ascii="Dreaming Outloud Pro" w:hAnsi="Dreaming Outloud Pro" w:cs="Dreaming Outloud Pro"/>
                <w:sz w:val="20"/>
                <w:szCs w:val="20"/>
              </w:rPr>
              <w:t xml:space="preserve">explore how King Phillip II grew the Macedonian Empire. The children will also discover Alexander the Great and what made him a significant leader. </w:t>
            </w:r>
            <w:r w:rsidR="008025AC" w:rsidRPr="00DE657B">
              <w:rPr>
                <w:rFonts w:ascii="Dreaming Outloud Pro" w:hAnsi="Dreaming Outloud Pro" w:cs="Dreaming Outloud Pro"/>
                <w:sz w:val="20"/>
                <w:szCs w:val="20"/>
              </w:rPr>
              <w:t>They will investigate the greatest achievements of Ancient Greece including</w:t>
            </w:r>
            <w:r w:rsidR="007E25DC" w:rsidRPr="00DE657B">
              <w:rPr>
                <w:rFonts w:ascii="Dreaming Outloud Pro" w:hAnsi="Dreaming Outloud Pro" w:cs="Dreaming Outloud Pro"/>
                <w:sz w:val="20"/>
                <w:szCs w:val="20"/>
              </w:rPr>
              <w:t xml:space="preserve"> the Olympics, the arts, democracy and Architecture. </w:t>
            </w:r>
          </w:p>
        </w:tc>
        <w:tc>
          <w:tcPr>
            <w:tcW w:w="4536" w:type="dxa"/>
          </w:tcPr>
          <w:p w14:paraId="6BE4DCA7" w14:textId="11826001" w:rsidR="009F79E5" w:rsidRDefault="003B5184" w:rsidP="00F6268E">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 xml:space="preserve">Music </w:t>
            </w:r>
            <w:r w:rsidR="00311BDE">
              <w:rPr>
                <w:rFonts w:ascii="Dreaming Outloud Pro" w:hAnsi="Dreaming Outloud Pro" w:cs="Dreaming Outloud Pro"/>
                <w:color w:val="C00000"/>
                <w:sz w:val="30"/>
                <w:szCs w:val="30"/>
              </w:rPr>
              <w:t>–</w:t>
            </w:r>
            <w:r>
              <w:rPr>
                <w:rFonts w:ascii="Dreaming Outloud Pro" w:hAnsi="Dreaming Outloud Pro" w:cs="Dreaming Outloud Pro"/>
                <w:color w:val="C00000"/>
                <w:sz w:val="30"/>
                <w:szCs w:val="30"/>
              </w:rPr>
              <w:t xml:space="preserve"> </w:t>
            </w:r>
            <w:r w:rsidR="00311BDE">
              <w:rPr>
                <w:rFonts w:ascii="Dreaming Outloud Pro" w:hAnsi="Dreaming Outloud Pro" w:cs="Dreaming Outloud Pro"/>
                <w:color w:val="C00000"/>
                <w:sz w:val="30"/>
                <w:szCs w:val="30"/>
              </w:rPr>
              <w:t>Musical Contrasts</w:t>
            </w:r>
          </w:p>
          <w:p w14:paraId="454F4093" w14:textId="77777777" w:rsidR="00DE657B" w:rsidRPr="009F79E5" w:rsidRDefault="00DE657B" w:rsidP="00F6268E">
            <w:pPr>
              <w:rPr>
                <w:rFonts w:ascii="Dreaming Outloud Pro" w:hAnsi="Dreaming Outloud Pro" w:cs="Dreaming Outloud Pro"/>
                <w:color w:val="C00000"/>
                <w:sz w:val="30"/>
                <w:szCs w:val="30"/>
              </w:rPr>
            </w:pPr>
          </w:p>
          <w:p w14:paraId="5340C746" w14:textId="48F64214" w:rsidR="00F6268E" w:rsidRPr="003D1F7F" w:rsidRDefault="00C83372" w:rsidP="00F6268E">
            <w:pPr>
              <w:jc w:val="center"/>
              <w:rPr>
                <w:rFonts w:ascii="Dreaming Outloud Pro" w:hAnsi="Dreaming Outloud Pro" w:cs="Dreaming Outloud Pro"/>
                <w:sz w:val="18"/>
                <w:szCs w:val="18"/>
              </w:rPr>
            </w:pPr>
            <w:r>
              <w:rPr>
                <w:rFonts w:ascii="Dreaming Outloud Pro" w:hAnsi="Dreaming Outloud Pro" w:cs="Dreaming Outloud Pro"/>
                <w:sz w:val="18"/>
                <w:szCs w:val="18"/>
              </w:rPr>
              <w:t xml:space="preserve">In this unit the children will </w:t>
            </w:r>
            <w:r w:rsidR="003930F7">
              <w:rPr>
                <w:rFonts w:ascii="Dreaming Outloud Pro" w:hAnsi="Dreaming Outloud Pro" w:cs="Dreaming Outloud Pro"/>
                <w:sz w:val="18"/>
                <w:szCs w:val="18"/>
              </w:rPr>
              <w:t>explore different instrumental timbres whilst learning how instruments can be grouped and classified in different ways. The</w:t>
            </w:r>
            <w:r w:rsidR="00C45A4F">
              <w:rPr>
                <w:rFonts w:ascii="Dreaming Outloud Pro" w:hAnsi="Dreaming Outloud Pro" w:cs="Dreaming Outloud Pro"/>
                <w:sz w:val="18"/>
                <w:szCs w:val="18"/>
              </w:rPr>
              <w:t xml:space="preserve"> children will learn to identify changes in tonality through singing songs as well as developing</w:t>
            </w:r>
            <w:r w:rsidR="00C76CB9">
              <w:rPr>
                <w:rFonts w:ascii="Dreaming Outloud Pro" w:hAnsi="Dreaming Outloud Pro" w:cs="Dreaming Outloud Pro"/>
                <w:sz w:val="18"/>
                <w:szCs w:val="18"/>
              </w:rPr>
              <w:t xml:space="preserve"> recognition of major and minor chords. They will learn to lead and follow musical instruments and understand the importance of the conductor. </w:t>
            </w:r>
            <w:r w:rsidR="00E10DB5">
              <w:rPr>
                <w:rFonts w:ascii="Dreaming Outloud Pro" w:hAnsi="Dreaming Outloud Pro" w:cs="Dreaming Outloud Pro"/>
                <w:sz w:val="18"/>
                <w:szCs w:val="18"/>
              </w:rPr>
              <w:t>The children will explore contrasts between staccato and legato articulation</w:t>
            </w:r>
            <w:r w:rsidR="004C00AC">
              <w:rPr>
                <w:rFonts w:ascii="Dreaming Outloud Pro" w:hAnsi="Dreaming Outloud Pro" w:cs="Dreaming Outloud Pro"/>
                <w:sz w:val="18"/>
                <w:szCs w:val="18"/>
              </w:rPr>
              <w:t xml:space="preserve"> will develop their understanding of musical structure. </w:t>
            </w:r>
          </w:p>
        </w:tc>
        <w:tc>
          <w:tcPr>
            <w:tcW w:w="5022" w:type="dxa"/>
          </w:tcPr>
          <w:p w14:paraId="7427A2AA" w14:textId="2F9846B3" w:rsidR="00DE657B"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PE –</w:t>
            </w:r>
            <w:r w:rsidR="00D36912">
              <w:rPr>
                <w:rFonts w:ascii="Dreaming Outloud Pro" w:hAnsi="Dreaming Outloud Pro" w:cs="Dreaming Outloud Pro"/>
                <w:color w:val="C00000"/>
                <w:sz w:val="32"/>
                <w:szCs w:val="32"/>
              </w:rPr>
              <w:t xml:space="preserve"> </w:t>
            </w:r>
            <w:r w:rsidR="003B5184">
              <w:rPr>
                <w:rFonts w:ascii="Dreaming Outloud Pro" w:hAnsi="Dreaming Outloud Pro" w:cs="Dreaming Outloud Pro"/>
                <w:color w:val="C00000"/>
                <w:sz w:val="32"/>
                <w:szCs w:val="32"/>
              </w:rPr>
              <w:t xml:space="preserve">Dance and </w:t>
            </w:r>
            <w:r w:rsidR="00816B9D">
              <w:rPr>
                <w:rFonts w:ascii="Dreaming Outloud Pro" w:hAnsi="Dreaming Outloud Pro" w:cs="Dreaming Outloud Pro"/>
                <w:color w:val="C00000"/>
                <w:sz w:val="32"/>
                <w:szCs w:val="32"/>
              </w:rPr>
              <w:t>OAA</w:t>
            </w:r>
          </w:p>
          <w:p w14:paraId="15C6E5C6" w14:textId="2EC333EF" w:rsidR="00443389" w:rsidRPr="00AC5AD3" w:rsidRDefault="007A6136" w:rsidP="00AC5AD3">
            <w:pPr>
              <w:jc w:val="center"/>
              <w:rPr>
                <w:rFonts w:ascii="Dreaming Outloud Pro" w:hAnsi="Dreaming Outloud Pro" w:cs="Dreaming Outloud Pro"/>
              </w:rPr>
            </w:pPr>
            <w:r w:rsidRPr="00DE657B">
              <w:rPr>
                <w:rFonts w:ascii="Dreaming Outloud Pro" w:hAnsi="Dreaming Outloud Pro" w:cs="Dreaming Outloud Pro"/>
                <w:sz w:val="20"/>
                <w:szCs w:val="20"/>
              </w:rPr>
              <w:t xml:space="preserve">In the children’s OAA </w:t>
            </w:r>
            <w:r w:rsidR="00471B95" w:rsidRPr="00DE657B">
              <w:rPr>
                <w:rFonts w:ascii="Dreaming Outloud Pro" w:hAnsi="Dreaming Outloud Pro" w:cs="Dreaming Outloud Pro"/>
                <w:sz w:val="20"/>
                <w:szCs w:val="20"/>
              </w:rPr>
              <w:t>lessons,</w:t>
            </w:r>
            <w:r w:rsidRPr="00DE657B">
              <w:rPr>
                <w:rFonts w:ascii="Dreaming Outloud Pro" w:hAnsi="Dreaming Outloud Pro" w:cs="Dreaming Outloud Pro"/>
                <w:sz w:val="20"/>
                <w:szCs w:val="20"/>
              </w:rPr>
              <w:t xml:space="preserve"> they will develop their </w:t>
            </w:r>
            <w:r w:rsidR="00471B95" w:rsidRPr="00DE657B">
              <w:rPr>
                <w:rFonts w:ascii="Dreaming Outloud Pro" w:hAnsi="Dreaming Outloud Pro" w:cs="Dreaming Outloud Pro"/>
                <w:sz w:val="20"/>
                <w:szCs w:val="20"/>
              </w:rPr>
              <w:t>problem-solving</w:t>
            </w:r>
            <w:r w:rsidRPr="00DE657B">
              <w:rPr>
                <w:rFonts w:ascii="Dreaming Outloud Pro" w:hAnsi="Dreaming Outloud Pro" w:cs="Dreaming Outloud Pro"/>
                <w:sz w:val="20"/>
                <w:szCs w:val="20"/>
              </w:rPr>
              <w:t xml:space="preserve"> skills through a range of challenges. They will work independently</w:t>
            </w:r>
            <w:r w:rsidR="00135258" w:rsidRPr="00DE657B">
              <w:rPr>
                <w:rFonts w:ascii="Dreaming Outloud Pro" w:hAnsi="Dreaming Outloud Pro" w:cs="Dreaming Outloud Pro"/>
                <w:sz w:val="20"/>
                <w:szCs w:val="20"/>
              </w:rPr>
              <w:t xml:space="preserve">, as a </w:t>
            </w:r>
            <w:r w:rsidR="00471B95" w:rsidRPr="00DE657B">
              <w:rPr>
                <w:rFonts w:ascii="Dreaming Outloud Pro" w:hAnsi="Dreaming Outloud Pro" w:cs="Dreaming Outloud Pro"/>
                <w:sz w:val="20"/>
                <w:szCs w:val="20"/>
              </w:rPr>
              <w:t>pair</w:t>
            </w:r>
            <w:r w:rsidR="00135258" w:rsidRPr="00DE657B">
              <w:rPr>
                <w:rFonts w:ascii="Dreaming Outloud Pro" w:hAnsi="Dreaming Outloud Pro" w:cs="Dreaming Outloud Pro"/>
                <w:sz w:val="20"/>
                <w:szCs w:val="20"/>
              </w:rPr>
              <w:t xml:space="preserve"> and in small groups to plan, explore, solve, reflect and improve on strategies. They will develop their communication skills</w:t>
            </w:r>
            <w:r w:rsidR="00471B95" w:rsidRPr="00DE657B">
              <w:rPr>
                <w:rFonts w:ascii="Dreaming Outloud Pro" w:hAnsi="Dreaming Outloud Pro" w:cs="Dreaming Outloud Pro"/>
                <w:sz w:val="20"/>
                <w:szCs w:val="20"/>
              </w:rPr>
              <w:t xml:space="preserve"> and navigational skills. </w:t>
            </w:r>
            <w:r w:rsidR="00471B95" w:rsidRPr="00DE657B">
              <w:rPr>
                <w:rFonts w:ascii="Dreaming Outloud Pro" w:hAnsi="Dreaming Outloud Pro" w:cs="Dreaming Outloud Pro"/>
                <w:sz w:val="20"/>
                <w:szCs w:val="20"/>
              </w:rPr>
              <w:br/>
              <w:t xml:space="preserve">During the children’s dance sessions, they will </w:t>
            </w:r>
            <w:r w:rsidR="001E5413" w:rsidRPr="00DE657B">
              <w:rPr>
                <w:rFonts w:ascii="Dreaming Outloud Pro" w:hAnsi="Dreaming Outloud Pro" w:cs="Dreaming Outloud Pro"/>
                <w:sz w:val="20"/>
                <w:szCs w:val="20"/>
              </w:rPr>
              <w:t>focus on creating character</w:t>
            </w:r>
            <w:r w:rsidR="007454BA" w:rsidRPr="00DE657B">
              <w:rPr>
                <w:rFonts w:ascii="Dreaming Outloud Pro" w:hAnsi="Dreaming Outloud Pro" w:cs="Dreaming Outloud Pro"/>
                <w:sz w:val="20"/>
                <w:szCs w:val="20"/>
              </w:rPr>
              <w:t xml:space="preserve">s and narratives through movement and gesture. They will think </w:t>
            </w:r>
            <w:r w:rsidR="00AC5AD3" w:rsidRPr="00DE657B">
              <w:rPr>
                <w:rFonts w:ascii="Dreaming Outloud Pro" w:hAnsi="Dreaming Outloud Pro" w:cs="Dreaming Outloud Pro"/>
                <w:sz w:val="20"/>
                <w:szCs w:val="20"/>
              </w:rPr>
              <w:t xml:space="preserve">explore how to communicate their thoughts, feelings and ideas. The children will develop their confidence in performing and utilise feedback to improve their work. </w:t>
            </w:r>
          </w:p>
        </w:tc>
      </w:tr>
      <w:tr w:rsidR="00F6268E" w14:paraId="01AD1AFD" w14:textId="77777777" w:rsidTr="00AC5AD3">
        <w:tc>
          <w:tcPr>
            <w:tcW w:w="4390" w:type="dxa"/>
          </w:tcPr>
          <w:p w14:paraId="487547A6" w14:textId="4E347C73" w:rsidR="00F6268E" w:rsidRDefault="00F6268E" w:rsidP="000A65E9">
            <w:pPr>
              <w:rPr>
                <w:rFonts w:ascii="Dreaming Outloud Pro" w:hAnsi="Dreaming Outloud Pro" w:cs="Dreaming Outloud Pro"/>
                <w:color w:val="C00000"/>
                <w:sz w:val="28"/>
                <w:szCs w:val="28"/>
              </w:rPr>
            </w:pPr>
            <w:r w:rsidRPr="005B1E5F">
              <w:rPr>
                <w:rFonts w:ascii="Dreaming Outloud Pro" w:hAnsi="Dreaming Outloud Pro" w:cs="Dreaming Outloud Pro"/>
                <w:color w:val="C00000"/>
                <w:sz w:val="28"/>
                <w:szCs w:val="28"/>
              </w:rPr>
              <w:t>Science –</w:t>
            </w:r>
            <w:r>
              <w:rPr>
                <w:rFonts w:ascii="Dreaming Outloud Pro" w:hAnsi="Dreaming Outloud Pro" w:cs="Dreaming Outloud Pro"/>
                <w:color w:val="C00000"/>
                <w:sz w:val="28"/>
                <w:szCs w:val="28"/>
              </w:rPr>
              <w:t xml:space="preserve"> </w:t>
            </w:r>
            <w:r w:rsidR="003B5184">
              <w:rPr>
                <w:rFonts w:ascii="Dreaming Outloud Pro" w:hAnsi="Dreaming Outloud Pro" w:cs="Dreaming Outloud Pro"/>
                <w:color w:val="C00000"/>
                <w:sz w:val="28"/>
                <w:szCs w:val="28"/>
              </w:rPr>
              <w:t>Electricity</w:t>
            </w:r>
          </w:p>
          <w:p w14:paraId="53BAA103" w14:textId="77777777" w:rsidR="00DE657B" w:rsidRPr="000A65E9" w:rsidRDefault="00DE657B" w:rsidP="000A65E9">
            <w:pPr>
              <w:rPr>
                <w:rFonts w:ascii="Dreaming Outloud Pro" w:hAnsi="Dreaming Outloud Pro" w:cs="Dreaming Outloud Pro"/>
                <w:color w:val="C00000"/>
                <w:sz w:val="28"/>
                <w:szCs w:val="28"/>
              </w:rPr>
            </w:pPr>
          </w:p>
          <w:p w14:paraId="3604D278" w14:textId="42387BE3" w:rsidR="006A444F" w:rsidRPr="00A05F01" w:rsidRDefault="006A444F" w:rsidP="00F6268E">
            <w:pPr>
              <w:jc w:val="center"/>
              <w:rPr>
                <w:rFonts w:ascii="Dreaming Outloud Pro" w:hAnsi="Dreaming Outloud Pro" w:cs="Dreaming Outloud Pro"/>
                <w:sz w:val="18"/>
                <w:szCs w:val="18"/>
              </w:rPr>
            </w:pPr>
            <w:r>
              <w:rPr>
                <w:rFonts w:ascii="Dreaming Outloud Pro" w:hAnsi="Dreaming Outloud Pro" w:cs="Dreaming Outloud Pro"/>
                <w:sz w:val="18"/>
                <w:szCs w:val="18"/>
              </w:rPr>
              <w:t xml:space="preserve">During this unit, the children will recognise common appliances that run on electricity. They will construct a range of simple closed circuits and be able to draw these with the correct component symbols. </w:t>
            </w:r>
            <w:r w:rsidR="00E05990">
              <w:rPr>
                <w:rFonts w:ascii="Dreaming Outloud Pro" w:hAnsi="Dreaming Outloud Pro" w:cs="Dreaming Outloud Pro"/>
                <w:sz w:val="18"/>
                <w:szCs w:val="18"/>
              </w:rPr>
              <w:t>The children will be able to recognise and solve errors in circuits to make them work. The children will explore how a switch open and closes a circuit. They</w:t>
            </w:r>
            <w:r w:rsidR="000A65E9">
              <w:rPr>
                <w:rFonts w:ascii="Dreaming Outloud Pro" w:hAnsi="Dreaming Outloud Pro" w:cs="Dreaming Outloud Pro"/>
                <w:sz w:val="18"/>
                <w:szCs w:val="18"/>
              </w:rPr>
              <w:t xml:space="preserve"> will discover how conductors allow electrical energy to pass through and how insulators do not allow electrical energy to pass through circuits. </w:t>
            </w:r>
          </w:p>
        </w:tc>
        <w:tc>
          <w:tcPr>
            <w:tcW w:w="4536" w:type="dxa"/>
          </w:tcPr>
          <w:p w14:paraId="720B0654" w14:textId="77777777" w:rsidR="00F6268E" w:rsidRPr="00631341" w:rsidRDefault="00F6268E" w:rsidP="00F6268E">
            <w:pPr>
              <w:rPr>
                <w:sz w:val="32"/>
                <w:szCs w:val="32"/>
              </w:rPr>
            </w:pPr>
            <w:r w:rsidRPr="00631341">
              <w:rPr>
                <w:noProof/>
                <w:sz w:val="32"/>
                <w:szCs w:val="32"/>
              </w:rPr>
              <w:drawing>
                <wp:anchor distT="0" distB="0" distL="114300" distR="114300" simplePos="0" relativeHeight="251659264" behindDoc="1" locked="0" layoutInCell="1" allowOverlap="1" wp14:anchorId="70DCDAE5" wp14:editId="54EC838E">
                  <wp:simplePos x="0" y="0"/>
                  <wp:positionH relativeFrom="column">
                    <wp:posOffset>824809</wp:posOffset>
                  </wp:positionH>
                  <wp:positionV relativeFrom="page">
                    <wp:posOffset>19050</wp:posOffset>
                  </wp:positionV>
                  <wp:extent cx="953135" cy="1052195"/>
                  <wp:effectExtent l="0" t="0" r="0" b="0"/>
                  <wp:wrapTight wrapText="bothSides">
                    <wp:wrapPolygon edited="0">
                      <wp:start x="0" y="0"/>
                      <wp:lineTo x="0" y="21118"/>
                      <wp:lineTo x="21154" y="21118"/>
                      <wp:lineTo x="21154" y="0"/>
                      <wp:lineTo x="0" y="0"/>
                    </wp:wrapPolygon>
                  </wp:wrapTight>
                  <wp:docPr id="405861659" name="Picture 1"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Academy of New Walth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EC252" w14:textId="77777777" w:rsidR="00F6268E" w:rsidRPr="00631341" w:rsidRDefault="00F6268E" w:rsidP="00F6268E">
            <w:pPr>
              <w:rPr>
                <w:sz w:val="32"/>
                <w:szCs w:val="32"/>
              </w:rPr>
            </w:pPr>
          </w:p>
          <w:p w14:paraId="67719CBA" w14:textId="77777777" w:rsidR="00F6268E" w:rsidRPr="00631341" w:rsidRDefault="00F6268E" w:rsidP="00F6268E">
            <w:pPr>
              <w:rPr>
                <w:sz w:val="32"/>
                <w:szCs w:val="32"/>
              </w:rPr>
            </w:pPr>
          </w:p>
          <w:p w14:paraId="0C967CB7" w14:textId="77777777" w:rsidR="00F6268E" w:rsidRPr="00631341" w:rsidRDefault="00F6268E" w:rsidP="00F6268E">
            <w:pPr>
              <w:rPr>
                <w:sz w:val="32"/>
                <w:szCs w:val="32"/>
              </w:rPr>
            </w:pPr>
          </w:p>
          <w:p w14:paraId="043B369A" w14:textId="77777777" w:rsidR="00F6268E" w:rsidRPr="00631341" w:rsidRDefault="00F6268E" w:rsidP="00F6268E">
            <w:pPr>
              <w:rPr>
                <w:sz w:val="32"/>
                <w:szCs w:val="32"/>
              </w:rPr>
            </w:pPr>
          </w:p>
          <w:p w14:paraId="6EAA554F" w14:textId="33F88FEA" w:rsidR="00F6268E" w:rsidRPr="00F74CD0" w:rsidRDefault="00F6268E" w:rsidP="00F6268E">
            <w:pPr>
              <w:jc w:val="center"/>
              <w:rPr>
                <w:rFonts w:ascii="Dreaming Outloud Pro" w:hAnsi="Dreaming Outloud Pro" w:cs="Dreaming Outloud Pro"/>
                <w:sz w:val="32"/>
                <w:szCs w:val="32"/>
              </w:rPr>
            </w:pPr>
            <w:r>
              <w:rPr>
                <w:rFonts w:ascii="Dreaming Outloud Pro" w:hAnsi="Dreaming Outloud Pro" w:cs="Dreaming Outloud Pro"/>
                <w:sz w:val="32"/>
                <w:szCs w:val="32"/>
              </w:rPr>
              <w:t>Merlin</w:t>
            </w:r>
            <w:r w:rsidRPr="00F74CD0">
              <w:rPr>
                <w:rFonts w:ascii="Dreaming Outloud Pro" w:hAnsi="Dreaming Outloud Pro" w:cs="Dreaming Outloud Pro"/>
                <w:sz w:val="32"/>
                <w:szCs w:val="32"/>
              </w:rPr>
              <w:t xml:space="preserve"> Class – </w:t>
            </w:r>
            <w:r w:rsidR="00617A27">
              <w:rPr>
                <w:rFonts w:ascii="Dreaming Outloud Pro" w:hAnsi="Dreaming Outloud Pro" w:cs="Dreaming Outloud Pro"/>
                <w:sz w:val="32"/>
                <w:szCs w:val="32"/>
              </w:rPr>
              <w:t>Spring</w:t>
            </w:r>
            <w:r w:rsidRPr="00F74CD0">
              <w:rPr>
                <w:rFonts w:ascii="Dreaming Outloud Pro" w:hAnsi="Dreaming Outloud Pro" w:cs="Dreaming Outloud Pro"/>
                <w:sz w:val="32"/>
                <w:szCs w:val="32"/>
              </w:rPr>
              <w:t xml:space="preserve"> Term </w:t>
            </w:r>
            <w:r w:rsidR="003B5184">
              <w:rPr>
                <w:rFonts w:ascii="Dreaming Outloud Pro" w:hAnsi="Dreaming Outloud Pro" w:cs="Dreaming Outloud Pro"/>
                <w:sz w:val="32"/>
                <w:szCs w:val="32"/>
              </w:rPr>
              <w:t>2</w:t>
            </w:r>
            <w:r w:rsidRPr="00F74CD0">
              <w:rPr>
                <w:rFonts w:ascii="Dreaming Outloud Pro" w:hAnsi="Dreaming Outloud Pro" w:cs="Dreaming Outloud Pro"/>
                <w:sz w:val="32"/>
                <w:szCs w:val="32"/>
              </w:rPr>
              <w:t xml:space="preserve"> Curriculum Overview</w:t>
            </w:r>
          </w:p>
        </w:tc>
        <w:tc>
          <w:tcPr>
            <w:tcW w:w="5022" w:type="dxa"/>
          </w:tcPr>
          <w:p w14:paraId="0D26134D" w14:textId="412F7880" w:rsidR="001D4191"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RE – </w:t>
            </w:r>
            <w:r w:rsidR="003B5184">
              <w:rPr>
                <w:rFonts w:ascii="Dreaming Outloud Pro" w:hAnsi="Dreaming Outloud Pro" w:cs="Dreaming Outloud Pro"/>
                <w:color w:val="C00000"/>
                <w:sz w:val="32"/>
                <w:szCs w:val="32"/>
              </w:rPr>
              <w:t>Christianity</w:t>
            </w:r>
          </w:p>
          <w:p w14:paraId="79A794B4" w14:textId="77777777" w:rsidR="00DE657B" w:rsidRDefault="00DE657B" w:rsidP="00F6268E">
            <w:pPr>
              <w:rPr>
                <w:rFonts w:ascii="Dreaming Outloud Pro" w:hAnsi="Dreaming Outloud Pro" w:cs="Dreaming Outloud Pro"/>
                <w:color w:val="C00000"/>
                <w:sz w:val="32"/>
                <w:szCs w:val="32"/>
              </w:rPr>
            </w:pPr>
          </w:p>
          <w:p w14:paraId="30EFFC41" w14:textId="07B551D5" w:rsidR="00F6268E" w:rsidRPr="00764496" w:rsidRDefault="008F52BE" w:rsidP="00764496">
            <w:pPr>
              <w:jc w:val="center"/>
              <w:rPr>
                <w:rFonts w:ascii="Dreaming Outloud Pro" w:hAnsi="Dreaming Outloud Pro" w:cs="Dreaming Outloud Pro"/>
              </w:rPr>
            </w:pPr>
            <w:r w:rsidRPr="00DE657B">
              <w:rPr>
                <w:rFonts w:ascii="Dreaming Outloud Pro" w:hAnsi="Dreaming Outloud Pro" w:cs="Dreaming Outloud Pro"/>
                <w:sz w:val="20"/>
                <w:szCs w:val="20"/>
              </w:rPr>
              <w:t xml:space="preserve">In this unit, the children will explore </w:t>
            </w:r>
            <w:r w:rsidR="00BA475B" w:rsidRPr="00DE657B">
              <w:rPr>
                <w:rFonts w:ascii="Dreaming Outloud Pro" w:hAnsi="Dreaming Outloud Pro" w:cs="Dreaming Outloud Pro"/>
                <w:sz w:val="20"/>
                <w:szCs w:val="20"/>
              </w:rPr>
              <w:t xml:space="preserve">how Christian’s are committed to their faith by looking in depth at the ten commandments from the </w:t>
            </w:r>
            <w:r w:rsidR="00DC3A1D" w:rsidRPr="00DE657B">
              <w:rPr>
                <w:rFonts w:ascii="Dreaming Outloud Pro" w:hAnsi="Dreaming Outloud Pro" w:cs="Dreaming Outloud Pro"/>
                <w:sz w:val="20"/>
                <w:szCs w:val="20"/>
              </w:rPr>
              <w:t>Old Testament</w:t>
            </w:r>
            <w:r w:rsidR="00BA475B" w:rsidRPr="00DE657B">
              <w:rPr>
                <w:rFonts w:ascii="Dreaming Outloud Pro" w:hAnsi="Dreaming Outloud Pro" w:cs="Dreaming Outloud Pro"/>
                <w:sz w:val="20"/>
                <w:szCs w:val="20"/>
              </w:rPr>
              <w:t xml:space="preserve">. </w:t>
            </w:r>
            <w:r w:rsidR="00491F27" w:rsidRPr="00DE657B">
              <w:rPr>
                <w:rFonts w:ascii="Dreaming Outloud Pro" w:hAnsi="Dreaming Outloud Pro" w:cs="Dreaming Outloud Pro"/>
                <w:sz w:val="20"/>
                <w:szCs w:val="20"/>
              </w:rPr>
              <w:t xml:space="preserve">The children will discover how Christians use both prayers form the church </w:t>
            </w:r>
            <w:r w:rsidR="00DC3A1D" w:rsidRPr="00DE657B">
              <w:rPr>
                <w:rFonts w:ascii="Dreaming Outloud Pro" w:hAnsi="Dreaming Outloud Pro" w:cs="Dreaming Outloud Pro"/>
                <w:sz w:val="20"/>
                <w:szCs w:val="20"/>
              </w:rPr>
              <w:t xml:space="preserve">such as The </w:t>
            </w:r>
            <w:r w:rsidR="00D727F5" w:rsidRPr="00DE657B">
              <w:rPr>
                <w:rFonts w:ascii="Dreaming Outloud Pro" w:hAnsi="Dreaming Outloud Pro" w:cs="Dreaming Outloud Pro"/>
                <w:sz w:val="20"/>
                <w:szCs w:val="20"/>
              </w:rPr>
              <w:t>Lord’s</w:t>
            </w:r>
            <w:r w:rsidR="00DC3A1D" w:rsidRPr="00DE657B">
              <w:rPr>
                <w:rFonts w:ascii="Dreaming Outloud Pro" w:hAnsi="Dreaming Outloud Pro" w:cs="Dreaming Outloud Pro"/>
                <w:sz w:val="20"/>
                <w:szCs w:val="20"/>
              </w:rPr>
              <w:t xml:space="preserve"> Prayer </w:t>
            </w:r>
            <w:r w:rsidR="00D727F5" w:rsidRPr="00DE657B">
              <w:rPr>
                <w:rFonts w:ascii="Dreaming Outloud Pro" w:hAnsi="Dreaming Outloud Pro" w:cs="Dreaming Outloud Pro"/>
                <w:sz w:val="20"/>
                <w:szCs w:val="20"/>
              </w:rPr>
              <w:t>and</w:t>
            </w:r>
            <w:r w:rsidR="00DC3A1D" w:rsidRPr="00DE657B">
              <w:rPr>
                <w:rFonts w:ascii="Dreaming Outloud Pro" w:hAnsi="Dreaming Outloud Pro" w:cs="Dreaming Outloud Pro"/>
                <w:sz w:val="20"/>
                <w:szCs w:val="20"/>
              </w:rPr>
              <w:t xml:space="preserve"> personal prayers.</w:t>
            </w:r>
            <w:r w:rsidR="00764496" w:rsidRPr="00DE657B">
              <w:rPr>
                <w:rFonts w:ascii="Dreaming Outloud Pro" w:hAnsi="Dreaming Outloud Pro" w:cs="Dreaming Outloud Pro"/>
                <w:sz w:val="20"/>
                <w:szCs w:val="20"/>
              </w:rPr>
              <w:t xml:space="preserve"> They will then discover how these different practices enable Christians to show their commitment to God. </w:t>
            </w:r>
            <w:r w:rsidR="00DC3A1D" w:rsidRPr="00DE657B">
              <w:rPr>
                <w:rFonts w:ascii="Dreaming Outloud Pro" w:hAnsi="Dreaming Outloud Pro" w:cs="Dreaming Outloud Pro"/>
                <w:sz w:val="20"/>
                <w:szCs w:val="20"/>
              </w:rPr>
              <w:t xml:space="preserve"> </w:t>
            </w:r>
          </w:p>
        </w:tc>
      </w:tr>
      <w:tr w:rsidR="00F6268E" w14:paraId="039471C2" w14:textId="77777777" w:rsidTr="00AC5AD3">
        <w:tc>
          <w:tcPr>
            <w:tcW w:w="4390" w:type="dxa"/>
          </w:tcPr>
          <w:p w14:paraId="68F1196D" w14:textId="5D4D576C" w:rsidR="00F6268E" w:rsidRDefault="003B5184" w:rsidP="00F6268E">
            <w:pPr>
              <w:tabs>
                <w:tab w:val="center" w:pos="2216"/>
              </w:tabs>
              <w:rPr>
                <w:rFonts w:ascii="Dreaming Outloud Pro" w:hAnsi="Dreaming Outloud Pro" w:cs="Dreaming Outloud Pro"/>
                <w:color w:val="C00000"/>
                <w:sz w:val="32"/>
                <w:szCs w:val="32"/>
              </w:rPr>
            </w:pPr>
            <w:r>
              <w:rPr>
                <w:rFonts w:ascii="Dreaming Outloud Pro" w:hAnsi="Dreaming Outloud Pro" w:cs="Dreaming Outloud Pro"/>
                <w:color w:val="C00000"/>
                <w:sz w:val="32"/>
                <w:szCs w:val="32"/>
              </w:rPr>
              <w:t>DT</w:t>
            </w:r>
            <w:r w:rsidR="00494004">
              <w:rPr>
                <w:rFonts w:ascii="Dreaming Outloud Pro" w:hAnsi="Dreaming Outloud Pro" w:cs="Dreaming Outloud Pro"/>
                <w:color w:val="C00000"/>
                <w:sz w:val="32"/>
                <w:szCs w:val="32"/>
              </w:rPr>
              <w:t xml:space="preserve"> – Mechanisms </w:t>
            </w:r>
          </w:p>
          <w:p w14:paraId="0D1FE7BB" w14:textId="77777777" w:rsidR="00DE657B" w:rsidRDefault="00DE657B" w:rsidP="00F6268E">
            <w:pPr>
              <w:tabs>
                <w:tab w:val="center" w:pos="2216"/>
              </w:tabs>
              <w:rPr>
                <w:rFonts w:ascii="Dreaming Outloud Pro" w:hAnsi="Dreaming Outloud Pro" w:cs="Dreaming Outloud Pro"/>
                <w:color w:val="C00000"/>
                <w:sz w:val="32"/>
                <w:szCs w:val="32"/>
              </w:rPr>
            </w:pPr>
          </w:p>
          <w:p w14:paraId="364645CA" w14:textId="1E88C51D" w:rsidR="00E027D4" w:rsidRPr="00DE657B" w:rsidRDefault="00DE657B" w:rsidP="00DE657B">
            <w:pPr>
              <w:tabs>
                <w:tab w:val="center" w:pos="2216"/>
              </w:tabs>
              <w:jc w:val="center"/>
              <w:rPr>
                <w:rFonts w:ascii="Dreaming Outloud Pro" w:hAnsi="Dreaming Outloud Pro" w:cs="Dreaming Outloud Pro"/>
                <w:color w:val="000000" w:themeColor="text1"/>
                <w:sz w:val="18"/>
                <w:szCs w:val="18"/>
              </w:rPr>
            </w:pPr>
            <w:r w:rsidRPr="00DE657B">
              <w:rPr>
                <w:rFonts w:ascii="Dreaming Outloud Pro" w:hAnsi="Dreaming Outloud Pro" w:cs="Dreaming Outloud Pro"/>
                <w:color w:val="000000" w:themeColor="text1"/>
                <w:sz w:val="18"/>
                <w:szCs w:val="18"/>
              </w:rPr>
              <w:t>During this unit, the children will be designing and making a moving monster. They will make linkages using cards for levers and split pins for pivots. The children will be experimenting with linkages adjusting the widths, lengths and thicknesses of the card used. The children will learn to cut and assemble their components neatly. At the end of the unit, the children will evaluate their own designs against the design criteria they have been given.</w:t>
            </w:r>
          </w:p>
          <w:p w14:paraId="04694950" w14:textId="615405D1" w:rsidR="00DE657B" w:rsidRPr="001C662F" w:rsidRDefault="00DE657B" w:rsidP="00DE657B">
            <w:pPr>
              <w:tabs>
                <w:tab w:val="center" w:pos="2216"/>
              </w:tabs>
              <w:rPr>
                <w:rFonts w:ascii="Dreaming Outloud Pro" w:hAnsi="Dreaming Outloud Pro" w:cs="Dreaming Outloud Pro"/>
                <w:bCs/>
                <w:sz w:val="17"/>
                <w:szCs w:val="17"/>
                <w:lang w:val="en-US"/>
              </w:rPr>
            </w:pPr>
          </w:p>
        </w:tc>
        <w:tc>
          <w:tcPr>
            <w:tcW w:w="4536" w:type="dxa"/>
          </w:tcPr>
          <w:p w14:paraId="07144770" w14:textId="487A7127" w:rsidR="00D43FE9"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Computing – </w:t>
            </w:r>
            <w:r w:rsidR="00D43FE9">
              <w:rPr>
                <w:rFonts w:ascii="Dreaming Outloud Pro" w:hAnsi="Dreaming Outloud Pro" w:cs="Dreaming Outloud Pro"/>
                <w:color w:val="C00000"/>
                <w:sz w:val="32"/>
                <w:szCs w:val="32"/>
              </w:rPr>
              <w:t>Computer Science</w:t>
            </w:r>
          </w:p>
          <w:p w14:paraId="7B979D59" w14:textId="77777777" w:rsidR="00DE657B" w:rsidRDefault="00DE657B" w:rsidP="00C44F94">
            <w:pPr>
              <w:jc w:val="center"/>
              <w:rPr>
                <w:rFonts w:ascii="Dreaming Outloud Pro" w:hAnsi="Dreaming Outloud Pro" w:cs="Dreaming Outloud Pro"/>
                <w:sz w:val="18"/>
                <w:szCs w:val="18"/>
              </w:rPr>
            </w:pPr>
          </w:p>
          <w:p w14:paraId="66D46B66" w14:textId="43C870AE" w:rsidR="00E92675" w:rsidRPr="00CA4CA3" w:rsidRDefault="00D43FE9" w:rsidP="00C44F94">
            <w:pPr>
              <w:jc w:val="center"/>
              <w:rPr>
                <w:rFonts w:ascii="Dreaming Outloud Pro" w:hAnsi="Dreaming Outloud Pro" w:cs="Dreaming Outloud Pro"/>
                <w:sz w:val="20"/>
                <w:szCs w:val="20"/>
              </w:rPr>
            </w:pPr>
            <w:r w:rsidRPr="00DE657B">
              <w:rPr>
                <w:rFonts w:ascii="Dreaming Outloud Pro" w:hAnsi="Dreaming Outloud Pro" w:cs="Dreaming Outloud Pro"/>
                <w:sz w:val="18"/>
                <w:szCs w:val="18"/>
              </w:rPr>
              <w:t xml:space="preserve">In this unit the children will continue to develop their computer science skills using the </w:t>
            </w:r>
            <w:r w:rsidR="00044AF9" w:rsidRPr="00DE657B">
              <w:rPr>
                <w:rFonts w:ascii="Dreaming Outloud Pro" w:hAnsi="Dreaming Outloud Pro" w:cs="Dreaming Outloud Pro"/>
                <w:sz w:val="18"/>
                <w:szCs w:val="18"/>
              </w:rPr>
              <w:t>micro: bit</w:t>
            </w:r>
            <w:r w:rsidRPr="00DE657B">
              <w:rPr>
                <w:rFonts w:ascii="Dreaming Outloud Pro" w:hAnsi="Dreaming Outloud Pro" w:cs="Dreaming Outloud Pro"/>
                <w:sz w:val="18"/>
                <w:szCs w:val="18"/>
              </w:rPr>
              <w:t>.</w:t>
            </w:r>
            <w:r w:rsidR="00044AF9" w:rsidRPr="00DE657B">
              <w:rPr>
                <w:rFonts w:ascii="Dreaming Outloud Pro" w:hAnsi="Dreaming Outloud Pro" w:cs="Dreaming Outloud Pro"/>
                <w:sz w:val="18"/>
                <w:szCs w:val="18"/>
              </w:rPr>
              <w:t xml:space="preserve"> They will continue to </w:t>
            </w:r>
            <w:r w:rsidR="00A9359B" w:rsidRPr="00DE657B">
              <w:rPr>
                <w:rFonts w:ascii="Dreaming Outloud Pro" w:hAnsi="Dreaming Outloud Pro" w:cs="Dreaming Outloud Pro"/>
                <w:sz w:val="18"/>
                <w:szCs w:val="18"/>
              </w:rPr>
              <w:t xml:space="preserve">design, write and debug programmes that accomplish specific goals. The children will use sequencing, selection and repetition in </w:t>
            </w:r>
            <w:r w:rsidR="00D90EF4" w:rsidRPr="00DE657B">
              <w:rPr>
                <w:rFonts w:ascii="Dreaming Outloud Pro" w:hAnsi="Dreaming Outloud Pro" w:cs="Dreaming Outloud Pro"/>
                <w:sz w:val="18"/>
                <w:szCs w:val="18"/>
              </w:rPr>
              <w:t>programmes whilst working with variables and various forms of input and output.</w:t>
            </w:r>
          </w:p>
        </w:tc>
        <w:tc>
          <w:tcPr>
            <w:tcW w:w="5022" w:type="dxa"/>
          </w:tcPr>
          <w:p w14:paraId="00014D01" w14:textId="2764F236" w:rsidR="00913AB8"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PSHE – </w:t>
            </w:r>
            <w:r w:rsidR="00435FFC">
              <w:rPr>
                <w:rFonts w:ascii="Dreaming Outloud Pro" w:hAnsi="Dreaming Outloud Pro" w:cs="Dreaming Outloud Pro"/>
                <w:color w:val="C00000"/>
                <w:sz w:val="32"/>
                <w:szCs w:val="32"/>
              </w:rPr>
              <w:t>Healthy Me</w:t>
            </w:r>
          </w:p>
          <w:p w14:paraId="586C48C9" w14:textId="77777777" w:rsidR="00DE657B" w:rsidRDefault="00DE657B" w:rsidP="00F6268E">
            <w:pPr>
              <w:rPr>
                <w:rFonts w:ascii="Dreaming Outloud Pro" w:hAnsi="Dreaming Outloud Pro" w:cs="Dreaming Outloud Pro"/>
                <w:color w:val="C00000"/>
                <w:sz w:val="32"/>
                <w:szCs w:val="32"/>
              </w:rPr>
            </w:pPr>
          </w:p>
          <w:p w14:paraId="02CCBDA7" w14:textId="21BC9C47" w:rsidR="00F6268E" w:rsidRPr="000004AF" w:rsidRDefault="00CE3585" w:rsidP="00686784">
            <w:pPr>
              <w:autoSpaceDE w:val="0"/>
              <w:autoSpaceDN w:val="0"/>
              <w:adjustRightInd w:val="0"/>
              <w:jc w:val="center"/>
              <w:rPr>
                <w:rFonts w:ascii="Dreaming Outloud Pro" w:hAnsi="Dreaming Outloud Pro" w:cs="Dreaming Outloud Pro"/>
                <w:sz w:val="20"/>
                <w:szCs w:val="20"/>
              </w:rPr>
            </w:pPr>
            <w:r w:rsidRPr="00DE657B">
              <w:rPr>
                <w:rFonts w:ascii="Dreaming Outloud Pro" w:hAnsi="Dreaming Outloud Pro" w:cs="Dreaming Outloud Pro"/>
                <w:sz w:val="18"/>
                <w:szCs w:val="18"/>
              </w:rPr>
              <w:t>In this unit, the children will look at friendship groups</w:t>
            </w:r>
            <w:r w:rsidR="00772747" w:rsidRPr="00DE657B">
              <w:rPr>
                <w:rFonts w:ascii="Dreaming Outloud Pro" w:hAnsi="Dreaming Outloud Pro" w:cs="Dreaming Outloud Pro"/>
                <w:sz w:val="18"/>
                <w:szCs w:val="18"/>
              </w:rPr>
              <w:t xml:space="preserve">, how they are formed and how they fit into them. The children will reflect on their friendships, how different people make them feel and which friends they value. </w:t>
            </w:r>
            <w:r w:rsidR="00993974" w:rsidRPr="00DE657B">
              <w:rPr>
                <w:rFonts w:ascii="Dreaming Outloud Pro" w:hAnsi="Dreaming Outloud Pro" w:cs="Dreaming Outloud Pro"/>
                <w:sz w:val="18"/>
                <w:szCs w:val="18"/>
              </w:rPr>
              <w:t xml:space="preserve">The children will </w:t>
            </w:r>
            <w:r w:rsidR="00D727F5" w:rsidRPr="00DE657B">
              <w:rPr>
                <w:rFonts w:ascii="Dreaming Outloud Pro" w:hAnsi="Dreaming Outloud Pro" w:cs="Dreaming Outloud Pro"/>
                <w:sz w:val="18"/>
                <w:szCs w:val="18"/>
              </w:rPr>
              <w:t>investigate</w:t>
            </w:r>
            <w:r w:rsidR="00993974" w:rsidRPr="00DE657B">
              <w:rPr>
                <w:rFonts w:ascii="Dreaming Outloud Pro" w:hAnsi="Dreaming Outloud Pro" w:cs="Dreaming Outloud Pro"/>
                <w:sz w:val="18"/>
                <w:szCs w:val="18"/>
              </w:rPr>
              <w:t xml:space="preserve"> the effects on peoples’ health </w:t>
            </w:r>
            <w:r w:rsidR="00C40FD6" w:rsidRPr="00DE657B">
              <w:rPr>
                <w:rFonts w:ascii="Dreaming Outloud Pro" w:hAnsi="Dreaming Outloud Pro" w:cs="Dreaming Outloud Pro"/>
                <w:sz w:val="18"/>
                <w:szCs w:val="18"/>
              </w:rPr>
              <w:t>when they</w:t>
            </w:r>
            <w:r w:rsidR="00993974" w:rsidRPr="00DE657B">
              <w:rPr>
                <w:rFonts w:ascii="Dreaming Outloud Pro" w:hAnsi="Dreaming Outloud Pro" w:cs="Dreaming Outloud Pro"/>
                <w:sz w:val="18"/>
                <w:szCs w:val="18"/>
              </w:rPr>
              <w:t xml:space="preserve"> </w:t>
            </w:r>
            <w:r w:rsidR="00C40FD6" w:rsidRPr="00DE657B">
              <w:rPr>
                <w:rFonts w:ascii="Dreaming Outloud Pro" w:hAnsi="Dreaming Outloud Pro" w:cs="Dreaming Outloud Pro"/>
                <w:sz w:val="18"/>
                <w:szCs w:val="18"/>
              </w:rPr>
              <w:t>smoke and consume alcohol</w:t>
            </w:r>
            <w:r w:rsidR="00993974" w:rsidRPr="00DE657B">
              <w:rPr>
                <w:rFonts w:ascii="Dreaming Outloud Pro" w:hAnsi="Dreaming Outloud Pro" w:cs="Dreaming Outloud Pro"/>
                <w:sz w:val="18"/>
                <w:szCs w:val="18"/>
              </w:rPr>
              <w:t xml:space="preserve"> and </w:t>
            </w:r>
            <w:r w:rsidR="00C40FD6" w:rsidRPr="00DE657B">
              <w:rPr>
                <w:rFonts w:ascii="Dreaming Outloud Pro" w:hAnsi="Dreaming Outloud Pro" w:cs="Dreaming Outloud Pro"/>
                <w:sz w:val="18"/>
                <w:szCs w:val="18"/>
              </w:rPr>
              <w:t xml:space="preserve">why people may choose to smoke or drink alcohol. </w:t>
            </w:r>
            <w:r w:rsidR="00BA18BB" w:rsidRPr="00DE657B">
              <w:rPr>
                <w:rFonts w:ascii="Dreaming Outloud Pro" w:hAnsi="Dreaming Outloud Pro" w:cs="Dreaming Outloud Pro"/>
                <w:sz w:val="18"/>
                <w:szCs w:val="18"/>
              </w:rPr>
              <w:t xml:space="preserve">The children will also discuss peer pressure and how they can cope with this. </w:t>
            </w:r>
          </w:p>
        </w:tc>
      </w:tr>
    </w:tbl>
    <w:p w14:paraId="572AE70D" w14:textId="77777777" w:rsidR="00B92B11" w:rsidRPr="00B92B11" w:rsidRDefault="00B92B11" w:rsidP="00B92B11"/>
    <w:sectPr w:rsidR="00B92B11" w:rsidRPr="00B92B11" w:rsidSect="00384B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A9B1" w14:textId="77777777" w:rsidR="008930BC" w:rsidRDefault="008930BC" w:rsidP="00B92B11">
      <w:pPr>
        <w:spacing w:after="0" w:line="240" w:lineRule="auto"/>
      </w:pPr>
      <w:r>
        <w:separator/>
      </w:r>
    </w:p>
  </w:endnote>
  <w:endnote w:type="continuationSeparator" w:id="0">
    <w:p w14:paraId="4E48F256" w14:textId="77777777" w:rsidR="008930BC" w:rsidRDefault="008930BC" w:rsidP="00B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XCCW Joined 1a">
    <w:altName w:val="Calibri"/>
    <w:panose1 w:val="020B0604020202020204"/>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panose1 w:val="03050502040302030504"/>
    <w:charset w:val="00"/>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A872" w14:textId="77777777" w:rsidR="008930BC" w:rsidRDefault="008930BC" w:rsidP="00B92B11">
      <w:pPr>
        <w:spacing w:after="0" w:line="240" w:lineRule="auto"/>
      </w:pPr>
      <w:r>
        <w:separator/>
      </w:r>
    </w:p>
  </w:footnote>
  <w:footnote w:type="continuationSeparator" w:id="0">
    <w:p w14:paraId="5E82291F" w14:textId="77777777" w:rsidR="008930BC" w:rsidRDefault="008930BC" w:rsidP="00B92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7CD"/>
    <w:multiLevelType w:val="hybridMultilevel"/>
    <w:tmpl w:val="8B863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E6095"/>
    <w:multiLevelType w:val="hybridMultilevel"/>
    <w:tmpl w:val="6A20CF44"/>
    <w:lvl w:ilvl="0" w:tplc="5A3E57FA">
      <w:numFmt w:val="bullet"/>
      <w:lvlText w:val="-"/>
      <w:lvlJc w:val="left"/>
      <w:pPr>
        <w:ind w:left="1080" w:hanging="360"/>
      </w:pPr>
      <w:rPr>
        <w:rFonts w:ascii="XCCW Joined 1a" w:eastAsiaTheme="minorHAnsi" w:hAnsi="XCCW Joined 1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B439D"/>
    <w:multiLevelType w:val="hybridMultilevel"/>
    <w:tmpl w:val="B6E8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BD"/>
    <w:multiLevelType w:val="hybridMultilevel"/>
    <w:tmpl w:val="43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AC8"/>
    <w:multiLevelType w:val="hybridMultilevel"/>
    <w:tmpl w:val="9ECEC380"/>
    <w:lvl w:ilvl="0" w:tplc="B0287CF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874B6"/>
    <w:multiLevelType w:val="hybridMultilevel"/>
    <w:tmpl w:val="FCF6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D02A2"/>
    <w:multiLevelType w:val="hybridMultilevel"/>
    <w:tmpl w:val="59A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85058"/>
    <w:multiLevelType w:val="hybridMultilevel"/>
    <w:tmpl w:val="0E1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6655"/>
    <w:multiLevelType w:val="hybridMultilevel"/>
    <w:tmpl w:val="4C66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E261B"/>
    <w:multiLevelType w:val="hybridMultilevel"/>
    <w:tmpl w:val="456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A07D6"/>
    <w:multiLevelType w:val="hybridMultilevel"/>
    <w:tmpl w:val="820E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034"/>
    <w:multiLevelType w:val="hybridMultilevel"/>
    <w:tmpl w:val="B3E27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93E66"/>
    <w:multiLevelType w:val="hybridMultilevel"/>
    <w:tmpl w:val="1754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031B4"/>
    <w:multiLevelType w:val="hybridMultilevel"/>
    <w:tmpl w:val="20304E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E6D1A42"/>
    <w:multiLevelType w:val="hybridMultilevel"/>
    <w:tmpl w:val="2C1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77A23"/>
    <w:multiLevelType w:val="multilevel"/>
    <w:tmpl w:val="346ECE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XCCW Joined 1a" w:eastAsia="Times New Roman" w:hAnsi="XCCW Joined 1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7421E"/>
    <w:multiLevelType w:val="hybridMultilevel"/>
    <w:tmpl w:val="8F1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208B7"/>
    <w:multiLevelType w:val="hybridMultilevel"/>
    <w:tmpl w:val="5966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34AA"/>
    <w:multiLevelType w:val="hybridMultilevel"/>
    <w:tmpl w:val="5CF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35DA"/>
    <w:multiLevelType w:val="hybridMultilevel"/>
    <w:tmpl w:val="4E4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7135D"/>
    <w:multiLevelType w:val="hybridMultilevel"/>
    <w:tmpl w:val="BA4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6644A"/>
    <w:multiLevelType w:val="hybridMultilevel"/>
    <w:tmpl w:val="92DE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302EE"/>
    <w:multiLevelType w:val="hybridMultilevel"/>
    <w:tmpl w:val="34480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C443AF"/>
    <w:multiLevelType w:val="hybridMultilevel"/>
    <w:tmpl w:val="90A2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30E4F"/>
    <w:multiLevelType w:val="hybridMultilevel"/>
    <w:tmpl w:val="7A9AEB3C"/>
    <w:lvl w:ilvl="0" w:tplc="5E3A2B68">
      <w:numFmt w:val="bullet"/>
      <w:lvlText w:val="-"/>
      <w:lvlJc w:val="left"/>
      <w:pPr>
        <w:ind w:left="1440" w:hanging="360"/>
      </w:pPr>
      <w:rPr>
        <w:rFonts w:ascii="XCCW Joined 1a" w:eastAsiaTheme="minorHAnsi" w:hAnsi="XCCW Joined 1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A41743"/>
    <w:multiLevelType w:val="hybridMultilevel"/>
    <w:tmpl w:val="4AD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794382">
    <w:abstractNumId w:val="10"/>
  </w:num>
  <w:num w:numId="2" w16cid:durableId="398019741">
    <w:abstractNumId w:val="20"/>
  </w:num>
  <w:num w:numId="3" w16cid:durableId="1838883827">
    <w:abstractNumId w:val="17"/>
  </w:num>
  <w:num w:numId="4" w16cid:durableId="928853978">
    <w:abstractNumId w:val="25"/>
  </w:num>
  <w:num w:numId="5" w16cid:durableId="194469116">
    <w:abstractNumId w:val="22"/>
  </w:num>
  <w:num w:numId="6" w16cid:durableId="1347634804">
    <w:abstractNumId w:val="8"/>
  </w:num>
  <w:num w:numId="7" w16cid:durableId="1264193521">
    <w:abstractNumId w:val="19"/>
  </w:num>
  <w:num w:numId="8" w16cid:durableId="599874546">
    <w:abstractNumId w:val="7"/>
  </w:num>
  <w:num w:numId="9" w16cid:durableId="1176574632">
    <w:abstractNumId w:val="16"/>
  </w:num>
  <w:num w:numId="10" w16cid:durableId="1868837384">
    <w:abstractNumId w:val="5"/>
  </w:num>
  <w:num w:numId="11" w16cid:durableId="1701317807">
    <w:abstractNumId w:val="18"/>
  </w:num>
  <w:num w:numId="12" w16cid:durableId="2108840858">
    <w:abstractNumId w:val="21"/>
  </w:num>
  <w:num w:numId="13" w16cid:durableId="1341395732">
    <w:abstractNumId w:val="9"/>
  </w:num>
  <w:num w:numId="14" w16cid:durableId="1322273983">
    <w:abstractNumId w:val="14"/>
  </w:num>
  <w:num w:numId="15" w16cid:durableId="599341113">
    <w:abstractNumId w:val="11"/>
  </w:num>
  <w:num w:numId="16" w16cid:durableId="1861238179">
    <w:abstractNumId w:val="24"/>
  </w:num>
  <w:num w:numId="17" w16cid:durableId="544414936">
    <w:abstractNumId w:val="23"/>
  </w:num>
  <w:num w:numId="18" w16cid:durableId="830566741">
    <w:abstractNumId w:val="3"/>
  </w:num>
  <w:num w:numId="19" w16cid:durableId="1757894365">
    <w:abstractNumId w:val="12"/>
  </w:num>
  <w:num w:numId="20" w16cid:durableId="938873985">
    <w:abstractNumId w:val="0"/>
  </w:num>
  <w:num w:numId="21" w16cid:durableId="916133679">
    <w:abstractNumId w:val="6"/>
  </w:num>
  <w:num w:numId="22" w16cid:durableId="754135279">
    <w:abstractNumId w:val="2"/>
  </w:num>
  <w:num w:numId="23" w16cid:durableId="1281960317">
    <w:abstractNumId w:val="15"/>
  </w:num>
  <w:num w:numId="24" w16cid:durableId="339742471">
    <w:abstractNumId w:val="13"/>
  </w:num>
  <w:num w:numId="25" w16cid:durableId="146552527">
    <w:abstractNumId w:val="1"/>
  </w:num>
  <w:num w:numId="26" w16cid:durableId="90514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41"/>
    <w:rsid w:val="000004AF"/>
    <w:rsid w:val="00003479"/>
    <w:rsid w:val="00007F38"/>
    <w:rsid w:val="00012670"/>
    <w:rsid w:val="000277C7"/>
    <w:rsid w:val="00044AF9"/>
    <w:rsid w:val="00057067"/>
    <w:rsid w:val="00065862"/>
    <w:rsid w:val="00065D91"/>
    <w:rsid w:val="00073F34"/>
    <w:rsid w:val="000958DB"/>
    <w:rsid w:val="0009721A"/>
    <w:rsid w:val="000A2F64"/>
    <w:rsid w:val="000A65E9"/>
    <w:rsid w:val="000B4719"/>
    <w:rsid w:val="000B4F1A"/>
    <w:rsid w:val="000B79E2"/>
    <w:rsid w:val="000C7794"/>
    <w:rsid w:val="000D3A0F"/>
    <w:rsid w:val="000E2939"/>
    <w:rsid w:val="00105677"/>
    <w:rsid w:val="00114C36"/>
    <w:rsid w:val="00121A53"/>
    <w:rsid w:val="00122067"/>
    <w:rsid w:val="00124D5D"/>
    <w:rsid w:val="00135258"/>
    <w:rsid w:val="00146633"/>
    <w:rsid w:val="00152B52"/>
    <w:rsid w:val="00161938"/>
    <w:rsid w:val="00172DE9"/>
    <w:rsid w:val="00177972"/>
    <w:rsid w:val="00187A63"/>
    <w:rsid w:val="001957A5"/>
    <w:rsid w:val="001C40FF"/>
    <w:rsid w:val="001C5A1C"/>
    <w:rsid w:val="001C662F"/>
    <w:rsid w:val="001C763B"/>
    <w:rsid w:val="001D4191"/>
    <w:rsid w:val="001D6924"/>
    <w:rsid w:val="001D7832"/>
    <w:rsid w:val="001E3D30"/>
    <w:rsid w:val="001E5413"/>
    <w:rsid w:val="001E6EE7"/>
    <w:rsid w:val="001E7D95"/>
    <w:rsid w:val="001E7DCF"/>
    <w:rsid w:val="00200281"/>
    <w:rsid w:val="00201F9D"/>
    <w:rsid w:val="002038E3"/>
    <w:rsid w:val="002162E3"/>
    <w:rsid w:val="00237468"/>
    <w:rsid w:val="002422DE"/>
    <w:rsid w:val="00244FCE"/>
    <w:rsid w:val="00246119"/>
    <w:rsid w:val="00252636"/>
    <w:rsid w:val="00270122"/>
    <w:rsid w:val="00270E7E"/>
    <w:rsid w:val="00277F7C"/>
    <w:rsid w:val="0028147E"/>
    <w:rsid w:val="00284475"/>
    <w:rsid w:val="00291EC9"/>
    <w:rsid w:val="00292E45"/>
    <w:rsid w:val="00293924"/>
    <w:rsid w:val="002A1B8B"/>
    <w:rsid w:val="002C02A9"/>
    <w:rsid w:val="002C6D3F"/>
    <w:rsid w:val="002D08EE"/>
    <w:rsid w:val="002D1818"/>
    <w:rsid w:val="002F0FE6"/>
    <w:rsid w:val="002F4B09"/>
    <w:rsid w:val="002F6BBA"/>
    <w:rsid w:val="002F73CE"/>
    <w:rsid w:val="00300798"/>
    <w:rsid w:val="003013AF"/>
    <w:rsid w:val="00311BDE"/>
    <w:rsid w:val="0033728C"/>
    <w:rsid w:val="00337A2F"/>
    <w:rsid w:val="00340C68"/>
    <w:rsid w:val="00342D95"/>
    <w:rsid w:val="00343D18"/>
    <w:rsid w:val="00344887"/>
    <w:rsid w:val="00354BD7"/>
    <w:rsid w:val="00370EA0"/>
    <w:rsid w:val="00371590"/>
    <w:rsid w:val="0038296C"/>
    <w:rsid w:val="0038402F"/>
    <w:rsid w:val="00384B9E"/>
    <w:rsid w:val="003850D9"/>
    <w:rsid w:val="003930F7"/>
    <w:rsid w:val="003A3796"/>
    <w:rsid w:val="003B5184"/>
    <w:rsid w:val="003D0C49"/>
    <w:rsid w:val="003D1F7F"/>
    <w:rsid w:val="003D582E"/>
    <w:rsid w:val="003E645E"/>
    <w:rsid w:val="003F2AEC"/>
    <w:rsid w:val="003F70D5"/>
    <w:rsid w:val="004071FB"/>
    <w:rsid w:val="00410D8E"/>
    <w:rsid w:val="004161CC"/>
    <w:rsid w:val="00417731"/>
    <w:rsid w:val="00422D4F"/>
    <w:rsid w:val="00423861"/>
    <w:rsid w:val="0042628F"/>
    <w:rsid w:val="00435FFC"/>
    <w:rsid w:val="00443389"/>
    <w:rsid w:val="004433FD"/>
    <w:rsid w:val="00443BC4"/>
    <w:rsid w:val="00443E13"/>
    <w:rsid w:val="00444C17"/>
    <w:rsid w:val="00463664"/>
    <w:rsid w:val="0047186B"/>
    <w:rsid w:val="00471B95"/>
    <w:rsid w:val="0047370D"/>
    <w:rsid w:val="00475C4D"/>
    <w:rsid w:val="00476F84"/>
    <w:rsid w:val="0048306A"/>
    <w:rsid w:val="00491F27"/>
    <w:rsid w:val="00494004"/>
    <w:rsid w:val="004A3349"/>
    <w:rsid w:val="004A68BB"/>
    <w:rsid w:val="004C00AC"/>
    <w:rsid w:val="004D25C6"/>
    <w:rsid w:val="004D4DCE"/>
    <w:rsid w:val="004E0839"/>
    <w:rsid w:val="004E124C"/>
    <w:rsid w:val="004E2801"/>
    <w:rsid w:val="004E56CF"/>
    <w:rsid w:val="004E6028"/>
    <w:rsid w:val="00504E2A"/>
    <w:rsid w:val="00505CAB"/>
    <w:rsid w:val="0050635F"/>
    <w:rsid w:val="0051250D"/>
    <w:rsid w:val="005156C9"/>
    <w:rsid w:val="005210FD"/>
    <w:rsid w:val="0054307F"/>
    <w:rsid w:val="00543E16"/>
    <w:rsid w:val="005542C3"/>
    <w:rsid w:val="005558A1"/>
    <w:rsid w:val="00580EF3"/>
    <w:rsid w:val="00583545"/>
    <w:rsid w:val="0058451A"/>
    <w:rsid w:val="00584F23"/>
    <w:rsid w:val="005853B5"/>
    <w:rsid w:val="00586CC6"/>
    <w:rsid w:val="0058715E"/>
    <w:rsid w:val="005B1E5F"/>
    <w:rsid w:val="005B4E59"/>
    <w:rsid w:val="005C4AAE"/>
    <w:rsid w:val="005C6DE0"/>
    <w:rsid w:val="005C7B8E"/>
    <w:rsid w:val="005D35AE"/>
    <w:rsid w:val="005E3362"/>
    <w:rsid w:val="005E73B2"/>
    <w:rsid w:val="005F2363"/>
    <w:rsid w:val="00600212"/>
    <w:rsid w:val="00600A6E"/>
    <w:rsid w:val="006045AD"/>
    <w:rsid w:val="00612004"/>
    <w:rsid w:val="00613776"/>
    <w:rsid w:val="006159E0"/>
    <w:rsid w:val="00615DFB"/>
    <w:rsid w:val="00616F27"/>
    <w:rsid w:val="00617A27"/>
    <w:rsid w:val="006255C1"/>
    <w:rsid w:val="00625F4B"/>
    <w:rsid w:val="00627E14"/>
    <w:rsid w:val="00631341"/>
    <w:rsid w:val="00632CA7"/>
    <w:rsid w:val="00642463"/>
    <w:rsid w:val="006427A5"/>
    <w:rsid w:val="006521A2"/>
    <w:rsid w:val="006534DE"/>
    <w:rsid w:val="00654398"/>
    <w:rsid w:val="00657227"/>
    <w:rsid w:val="00660EA4"/>
    <w:rsid w:val="00663190"/>
    <w:rsid w:val="00673D4E"/>
    <w:rsid w:val="00673E4C"/>
    <w:rsid w:val="00676972"/>
    <w:rsid w:val="006830EB"/>
    <w:rsid w:val="006856F2"/>
    <w:rsid w:val="00686784"/>
    <w:rsid w:val="00686FF4"/>
    <w:rsid w:val="00691C45"/>
    <w:rsid w:val="006960D1"/>
    <w:rsid w:val="006A13FE"/>
    <w:rsid w:val="006A1D96"/>
    <w:rsid w:val="006A444F"/>
    <w:rsid w:val="006C22BA"/>
    <w:rsid w:val="006C4F8E"/>
    <w:rsid w:val="006D7443"/>
    <w:rsid w:val="006E43E4"/>
    <w:rsid w:val="006E45C7"/>
    <w:rsid w:val="006E48DA"/>
    <w:rsid w:val="006F18AE"/>
    <w:rsid w:val="00724C9A"/>
    <w:rsid w:val="007257C4"/>
    <w:rsid w:val="00730A76"/>
    <w:rsid w:val="0073138C"/>
    <w:rsid w:val="007444C0"/>
    <w:rsid w:val="007454BA"/>
    <w:rsid w:val="007475E1"/>
    <w:rsid w:val="007527F3"/>
    <w:rsid w:val="00752980"/>
    <w:rsid w:val="007561D9"/>
    <w:rsid w:val="00762150"/>
    <w:rsid w:val="00762B6F"/>
    <w:rsid w:val="00764496"/>
    <w:rsid w:val="0076750F"/>
    <w:rsid w:val="00770DDF"/>
    <w:rsid w:val="00772747"/>
    <w:rsid w:val="00790062"/>
    <w:rsid w:val="00793040"/>
    <w:rsid w:val="00793939"/>
    <w:rsid w:val="00793FC7"/>
    <w:rsid w:val="007A6136"/>
    <w:rsid w:val="007A71BF"/>
    <w:rsid w:val="007B00C1"/>
    <w:rsid w:val="007B0A6F"/>
    <w:rsid w:val="007B5D66"/>
    <w:rsid w:val="007C067B"/>
    <w:rsid w:val="007C15BC"/>
    <w:rsid w:val="007C2AE6"/>
    <w:rsid w:val="007C4306"/>
    <w:rsid w:val="007C53CC"/>
    <w:rsid w:val="007D050E"/>
    <w:rsid w:val="007D13FA"/>
    <w:rsid w:val="007D3195"/>
    <w:rsid w:val="007D7057"/>
    <w:rsid w:val="007E25DC"/>
    <w:rsid w:val="007E2927"/>
    <w:rsid w:val="007F4D33"/>
    <w:rsid w:val="008006D1"/>
    <w:rsid w:val="008025AC"/>
    <w:rsid w:val="00813367"/>
    <w:rsid w:val="00816B9D"/>
    <w:rsid w:val="00816CF1"/>
    <w:rsid w:val="008260CF"/>
    <w:rsid w:val="00826C33"/>
    <w:rsid w:val="00841ECF"/>
    <w:rsid w:val="008437A0"/>
    <w:rsid w:val="008441BF"/>
    <w:rsid w:val="008445FF"/>
    <w:rsid w:val="008507EB"/>
    <w:rsid w:val="00864074"/>
    <w:rsid w:val="0086746C"/>
    <w:rsid w:val="00874DCF"/>
    <w:rsid w:val="0087760A"/>
    <w:rsid w:val="00886869"/>
    <w:rsid w:val="00886D7B"/>
    <w:rsid w:val="00887C48"/>
    <w:rsid w:val="008920B2"/>
    <w:rsid w:val="008928CC"/>
    <w:rsid w:val="008930BC"/>
    <w:rsid w:val="00896247"/>
    <w:rsid w:val="00897642"/>
    <w:rsid w:val="008A29E9"/>
    <w:rsid w:val="008A541F"/>
    <w:rsid w:val="008B091A"/>
    <w:rsid w:val="008B23CB"/>
    <w:rsid w:val="008C14A0"/>
    <w:rsid w:val="008D609F"/>
    <w:rsid w:val="008D7F36"/>
    <w:rsid w:val="008F34FF"/>
    <w:rsid w:val="008F52BE"/>
    <w:rsid w:val="009028C8"/>
    <w:rsid w:val="00905D49"/>
    <w:rsid w:val="009069FF"/>
    <w:rsid w:val="00913AB8"/>
    <w:rsid w:val="00914C3F"/>
    <w:rsid w:val="009205B4"/>
    <w:rsid w:val="00940B6C"/>
    <w:rsid w:val="009453C6"/>
    <w:rsid w:val="009530BD"/>
    <w:rsid w:val="00964A8C"/>
    <w:rsid w:val="009726D0"/>
    <w:rsid w:val="00976E2A"/>
    <w:rsid w:val="00980EA8"/>
    <w:rsid w:val="0098427C"/>
    <w:rsid w:val="00991844"/>
    <w:rsid w:val="00993974"/>
    <w:rsid w:val="009A0B68"/>
    <w:rsid w:val="009A5A6A"/>
    <w:rsid w:val="009B34E6"/>
    <w:rsid w:val="009B666B"/>
    <w:rsid w:val="009B7510"/>
    <w:rsid w:val="009C55BA"/>
    <w:rsid w:val="009C6FF5"/>
    <w:rsid w:val="009D44ED"/>
    <w:rsid w:val="009D4984"/>
    <w:rsid w:val="009E7942"/>
    <w:rsid w:val="009F1E4E"/>
    <w:rsid w:val="009F36C0"/>
    <w:rsid w:val="009F3C7D"/>
    <w:rsid w:val="009F7355"/>
    <w:rsid w:val="009F79E5"/>
    <w:rsid w:val="00A05F01"/>
    <w:rsid w:val="00A2234F"/>
    <w:rsid w:val="00A22621"/>
    <w:rsid w:val="00A30BD9"/>
    <w:rsid w:val="00A33539"/>
    <w:rsid w:val="00A42B46"/>
    <w:rsid w:val="00A45ABB"/>
    <w:rsid w:val="00A4759B"/>
    <w:rsid w:val="00A51544"/>
    <w:rsid w:val="00A5661C"/>
    <w:rsid w:val="00A834F0"/>
    <w:rsid w:val="00A9359B"/>
    <w:rsid w:val="00AA6529"/>
    <w:rsid w:val="00AB1E32"/>
    <w:rsid w:val="00AC056F"/>
    <w:rsid w:val="00AC1315"/>
    <w:rsid w:val="00AC48E3"/>
    <w:rsid w:val="00AC538C"/>
    <w:rsid w:val="00AC5AD3"/>
    <w:rsid w:val="00AC782A"/>
    <w:rsid w:val="00AD60E2"/>
    <w:rsid w:val="00AE17D9"/>
    <w:rsid w:val="00AE3BF1"/>
    <w:rsid w:val="00AE4784"/>
    <w:rsid w:val="00AE6C87"/>
    <w:rsid w:val="00AE7A1C"/>
    <w:rsid w:val="00AF040E"/>
    <w:rsid w:val="00AF2481"/>
    <w:rsid w:val="00AF7243"/>
    <w:rsid w:val="00B12AB3"/>
    <w:rsid w:val="00B30D54"/>
    <w:rsid w:val="00B31331"/>
    <w:rsid w:val="00B337F4"/>
    <w:rsid w:val="00B35091"/>
    <w:rsid w:val="00B3757B"/>
    <w:rsid w:val="00B555BC"/>
    <w:rsid w:val="00B57E23"/>
    <w:rsid w:val="00B70959"/>
    <w:rsid w:val="00B8077B"/>
    <w:rsid w:val="00B90E64"/>
    <w:rsid w:val="00B92B11"/>
    <w:rsid w:val="00BA18BB"/>
    <w:rsid w:val="00BA425F"/>
    <w:rsid w:val="00BA475B"/>
    <w:rsid w:val="00BB25E8"/>
    <w:rsid w:val="00BB4FFC"/>
    <w:rsid w:val="00BB6E52"/>
    <w:rsid w:val="00BC069E"/>
    <w:rsid w:val="00BC5040"/>
    <w:rsid w:val="00BC629C"/>
    <w:rsid w:val="00BD5749"/>
    <w:rsid w:val="00BD6863"/>
    <w:rsid w:val="00BE6476"/>
    <w:rsid w:val="00BF09C2"/>
    <w:rsid w:val="00BF566F"/>
    <w:rsid w:val="00C06F33"/>
    <w:rsid w:val="00C14E33"/>
    <w:rsid w:val="00C22053"/>
    <w:rsid w:val="00C26DD9"/>
    <w:rsid w:val="00C40FD6"/>
    <w:rsid w:val="00C421CE"/>
    <w:rsid w:val="00C44F94"/>
    <w:rsid w:val="00C45A4F"/>
    <w:rsid w:val="00C47280"/>
    <w:rsid w:val="00C522AC"/>
    <w:rsid w:val="00C52B27"/>
    <w:rsid w:val="00C54623"/>
    <w:rsid w:val="00C76CB9"/>
    <w:rsid w:val="00C76DAE"/>
    <w:rsid w:val="00C80D58"/>
    <w:rsid w:val="00C83372"/>
    <w:rsid w:val="00C8470C"/>
    <w:rsid w:val="00CA0FF5"/>
    <w:rsid w:val="00CA4CA3"/>
    <w:rsid w:val="00CB22C9"/>
    <w:rsid w:val="00CC3C61"/>
    <w:rsid w:val="00CD1244"/>
    <w:rsid w:val="00CD6DCB"/>
    <w:rsid w:val="00CD7A1A"/>
    <w:rsid w:val="00CE3585"/>
    <w:rsid w:val="00CF0B6F"/>
    <w:rsid w:val="00D045AA"/>
    <w:rsid w:val="00D140BD"/>
    <w:rsid w:val="00D16C27"/>
    <w:rsid w:val="00D36912"/>
    <w:rsid w:val="00D42A9C"/>
    <w:rsid w:val="00D43FE9"/>
    <w:rsid w:val="00D4418D"/>
    <w:rsid w:val="00D54658"/>
    <w:rsid w:val="00D572D5"/>
    <w:rsid w:val="00D61263"/>
    <w:rsid w:val="00D72392"/>
    <w:rsid w:val="00D727F5"/>
    <w:rsid w:val="00D90EF4"/>
    <w:rsid w:val="00D94CEE"/>
    <w:rsid w:val="00DA6F70"/>
    <w:rsid w:val="00DC08CA"/>
    <w:rsid w:val="00DC1BB7"/>
    <w:rsid w:val="00DC3A1D"/>
    <w:rsid w:val="00DC5025"/>
    <w:rsid w:val="00DC524B"/>
    <w:rsid w:val="00DD13BD"/>
    <w:rsid w:val="00DD2AD0"/>
    <w:rsid w:val="00DD40ED"/>
    <w:rsid w:val="00DE657B"/>
    <w:rsid w:val="00DF482C"/>
    <w:rsid w:val="00E027D4"/>
    <w:rsid w:val="00E05990"/>
    <w:rsid w:val="00E05CF3"/>
    <w:rsid w:val="00E07D1F"/>
    <w:rsid w:val="00E10DB5"/>
    <w:rsid w:val="00E11326"/>
    <w:rsid w:val="00E13283"/>
    <w:rsid w:val="00E1494B"/>
    <w:rsid w:val="00E32FFB"/>
    <w:rsid w:val="00E33CF5"/>
    <w:rsid w:val="00E40C4E"/>
    <w:rsid w:val="00E40D4E"/>
    <w:rsid w:val="00E4404E"/>
    <w:rsid w:val="00E455CD"/>
    <w:rsid w:val="00E4580D"/>
    <w:rsid w:val="00E45E5E"/>
    <w:rsid w:val="00E47E96"/>
    <w:rsid w:val="00E53A64"/>
    <w:rsid w:val="00E60F09"/>
    <w:rsid w:val="00E70BC4"/>
    <w:rsid w:val="00E729DC"/>
    <w:rsid w:val="00E810E4"/>
    <w:rsid w:val="00E81E96"/>
    <w:rsid w:val="00E823F3"/>
    <w:rsid w:val="00E830AA"/>
    <w:rsid w:val="00E9052E"/>
    <w:rsid w:val="00E92675"/>
    <w:rsid w:val="00E92A01"/>
    <w:rsid w:val="00E94651"/>
    <w:rsid w:val="00EA50ED"/>
    <w:rsid w:val="00EA7C4E"/>
    <w:rsid w:val="00EC2334"/>
    <w:rsid w:val="00EC3FF9"/>
    <w:rsid w:val="00EC4FA1"/>
    <w:rsid w:val="00EE7C4F"/>
    <w:rsid w:val="00EF0439"/>
    <w:rsid w:val="00EF4C25"/>
    <w:rsid w:val="00EF4D37"/>
    <w:rsid w:val="00EF6948"/>
    <w:rsid w:val="00F03D24"/>
    <w:rsid w:val="00F0542E"/>
    <w:rsid w:val="00F107C9"/>
    <w:rsid w:val="00F17261"/>
    <w:rsid w:val="00F174DE"/>
    <w:rsid w:val="00F205F4"/>
    <w:rsid w:val="00F6268E"/>
    <w:rsid w:val="00F65016"/>
    <w:rsid w:val="00F65739"/>
    <w:rsid w:val="00F72B7C"/>
    <w:rsid w:val="00F73A68"/>
    <w:rsid w:val="00F74CD0"/>
    <w:rsid w:val="00F77B18"/>
    <w:rsid w:val="00F855EC"/>
    <w:rsid w:val="00FA04B2"/>
    <w:rsid w:val="00FB2C39"/>
    <w:rsid w:val="00FB2DE2"/>
    <w:rsid w:val="00FB5E14"/>
    <w:rsid w:val="00FC6894"/>
    <w:rsid w:val="00FD55E9"/>
    <w:rsid w:val="00FE486E"/>
    <w:rsid w:val="00FF1A25"/>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838"/>
  <w15:chartTrackingRefBased/>
  <w15:docId w15:val="{38041485-585A-4522-97D6-1CA10A5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897642"/>
    <w:pPr>
      <w:ind w:left="720"/>
      <w:contextualSpacing/>
    </w:pPr>
  </w:style>
  <w:style w:type="paragraph" w:styleId="NoSpacing">
    <w:name w:val="No Spacing"/>
    <w:uiPriority w:val="1"/>
    <w:qFormat/>
    <w:rsid w:val="00AC056F"/>
    <w:pPr>
      <w:spacing w:after="0" w:line="240" w:lineRule="auto"/>
    </w:pPr>
    <w:rPr>
      <w:kern w:val="0"/>
      <w14:ligatures w14:val="none"/>
    </w:rPr>
  </w:style>
  <w:style w:type="paragraph" w:styleId="NormalWeb">
    <w:name w:val="Normal (Web)"/>
    <w:basedOn w:val="Normal"/>
    <w:uiPriority w:val="99"/>
    <w:unhideWhenUsed/>
    <w:rsid w:val="00F172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17261"/>
    <w:rPr>
      <w:b/>
      <w:bCs/>
    </w:rPr>
  </w:style>
  <w:style w:type="paragraph" w:customStyle="1" w:styleId="Default">
    <w:name w:val="Default"/>
    <w:rsid w:val="00C14E3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B9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11"/>
  </w:style>
  <w:style w:type="paragraph" w:styleId="Footer">
    <w:name w:val="footer"/>
    <w:basedOn w:val="Normal"/>
    <w:link w:val="FooterChar"/>
    <w:uiPriority w:val="99"/>
    <w:unhideWhenUsed/>
    <w:rsid w:val="00B9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8388">
      <w:bodyDiv w:val="1"/>
      <w:marLeft w:val="0"/>
      <w:marRight w:val="0"/>
      <w:marTop w:val="0"/>
      <w:marBottom w:val="0"/>
      <w:divBdr>
        <w:top w:val="none" w:sz="0" w:space="0" w:color="auto"/>
        <w:left w:val="none" w:sz="0" w:space="0" w:color="auto"/>
        <w:bottom w:val="none" w:sz="0" w:space="0" w:color="auto"/>
        <w:right w:val="none" w:sz="0" w:space="0" w:color="auto"/>
      </w:divBdr>
    </w:div>
    <w:div w:id="257716005">
      <w:bodyDiv w:val="1"/>
      <w:marLeft w:val="0"/>
      <w:marRight w:val="0"/>
      <w:marTop w:val="0"/>
      <w:marBottom w:val="0"/>
      <w:divBdr>
        <w:top w:val="none" w:sz="0" w:space="0" w:color="auto"/>
        <w:left w:val="none" w:sz="0" w:space="0" w:color="auto"/>
        <w:bottom w:val="none" w:sz="0" w:space="0" w:color="auto"/>
        <w:right w:val="none" w:sz="0" w:space="0" w:color="auto"/>
      </w:divBdr>
    </w:div>
    <w:div w:id="281427157">
      <w:bodyDiv w:val="1"/>
      <w:marLeft w:val="0"/>
      <w:marRight w:val="0"/>
      <w:marTop w:val="0"/>
      <w:marBottom w:val="0"/>
      <w:divBdr>
        <w:top w:val="none" w:sz="0" w:space="0" w:color="auto"/>
        <w:left w:val="none" w:sz="0" w:space="0" w:color="auto"/>
        <w:bottom w:val="none" w:sz="0" w:space="0" w:color="auto"/>
        <w:right w:val="none" w:sz="0" w:space="0" w:color="auto"/>
      </w:divBdr>
    </w:div>
    <w:div w:id="290138849">
      <w:bodyDiv w:val="1"/>
      <w:marLeft w:val="0"/>
      <w:marRight w:val="0"/>
      <w:marTop w:val="0"/>
      <w:marBottom w:val="0"/>
      <w:divBdr>
        <w:top w:val="none" w:sz="0" w:space="0" w:color="auto"/>
        <w:left w:val="none" w:sz="0" w:space="0" w:color="auto"/>
        <w:bottom w:val="none" w:sz="0" w:space="0" w:color="auto"/>
        <w:right w:val="none" w:sz="0" w:space="0" w:color="auto"/>
      </w:divBdr>
    </w:div>
    <w:div w:id="356125328">
      <w:bodyDiv w:val="1"/>
      <w:marLeft w:val="0"/>
      <w:marRight w:val="0"/>
      <w:marTop w:val="0"/>
      <w:marBottom w:val="0"/>
      <w:divBdr>
        <w:top w:val="none" w:sz="0" w:space="0" w:color="auto"/>
        <w:left w:val="none" w:sz="0" w:space="0" w:color="auto"/>
        <w:bottom w:val="none" w:sz="0" w:space="0" w:color="auto"/>
        <w:right w:val="none" w:sz="0" w:space="0" w:color="auto"/>
      </w:divBdr>
      <w:divsChild>
        <w:div w:id="245503246">
          <w:marLeft w:val="0"/>
          <w:marRight w:val="0"/>
          <w:marTop w:val="0"/>
          <w:marBottom w:val="0"/>
          <w:divBdr>
            <w:top w:val="none" w:sz="0" w:space="0" w:color="auto"/>
            <w:left w:val="none" w:sz="0" w:space="0" w:color="auto"/>
            <w:bottom w:val="none" w:sz="0" w:space="0" w:color="auto"/>
            <w:right w:val="none" w:sz="0" w:space="0" w:color="auto"/>
          </w:divBdr>
        </w:div>
        <w:div w:id="1480726624">
          <w:marLeft w:val="0"/>
          <w:marRight w:val="0"/>
          <w:marTop w:val="0"/>
          <w:marBottom w:val="0"/>
          <w:divBdr>
            <w:top w:val="none" w:sz="0" w:space="0" w:color="auto"/>
            <w:left w:val="none" w:sz="0" w:space="0" w:color="auto"/>
            <w:bottom w:val="none" w:sz="0" w:space="0" w:color="auto"/>
            <w:right w:val="none" w:sz="0" w:space="0" w:color="auto"/>
          </w:divBdr>
        </w:div>
        <w:div w:id="1012338051">
          <w:marLeft w:val="0"/>
          <w:marRight w:val="0"/>
          <w:marTop w:val="0"/>
          <w:marBottom w:val="0"/>
          <w:divBdr>
            <w:top w:val="none" w:sz="0" w:space="0" w:color="auto"/>
            <w:left w:val="none" w:sz="0" w:space="0" w:color="auto"/>
            <w:bottom w:val="none" w:sz="0" w:space="0" w:color="auto"/>
            <w:right w:val="none" w:sz="0" w:space="0" w:color="auto"/>
          </w:divBdr>
        </w:div>
        <w:div w:id="2041394838">
          <w:marLeft w:val="0"/>
          <w:marRight w:val="0"/>
          <w:marTop w:val="0"/>
          <w:marBottom w:val="0"/>
          <w:divBdr>
            <w:top w:val="none" w:sz="0" w:space="0" w:color="auto"/>
            <w:left w:val="none" w:sz="0" w:space="0" w:color="auto"/>
            <w:bottom w:val="none" w:sz="0" w:space="0" w:color="auto"/>
            <w:right w:val="none" w:sz="0" w:space="0" w:color="auto"/>
          </w:divBdr>
        </w:div>
        <w:div w:id="664817546">
          <w:marLeft w:val="0"/>
          <w:marRight w:val="0"/>
          <w:marTop w:val="0"/>
          <w:marBottom w:val="0"/>
          <w:divBdr>
            <w:top w:val="none" w:sz="0" w:space="0" w:color="auto"/>
            <w:left w:val="none" w:sz="0" w:space="0" w:color="auto"/>
            <w:bottom w:val="none" w:sz="0" w:space="0" w:color="auto"/>
            <w:right w:val="none" w:sz="0" w:space="0" w:color="auto"/>
          </w:divBdr>
        </w:div>
        <w:div w:id="53940210">
          <w:marLeft w:val="0"/>
          <w:marRight w:val="0"/>
          <w:marTop w:val="0"/>
          <w:marBottom w:val="0"/>
          <w:divBdr>
            <w:top w:val="none" w:sz="0" w:space="0" w:color="auto"/>
            <w:left w:val="none" w:sz="0" w:space="0" w:color="auto"/>
            <w:bottom w:val="none" w:sz="0" w:space="0" w:color="auto"/>
            <w:right w:val="none" w:sz="0" w:space="0" w:color="auto"/>
          </w:divBdr>
        </w:div>
        <w:div w:id="979651723">
          <w:marLeft w:val="0"/>
          <w:marRight w:val="0"/>
          <w:marTop w:val="0"/>
          <w:marBottom w:val="0"/>
          <w:divBdr>
            <w:top w:val="none" w:sz="0" w:space="0" w:color="auto"/>
            <w:left w:val="none" w:sz="0" w:space="0" w:color="auto"/>
            <w:bottom w:val="none" w:sz="0" w:space="0" w:color="auto"/>
            <w:right w:val="none" w:sz="0" w:space="0" w:color="auto"/>
          </w:divBdr>
        </w:div>
      </w:divsChild>
    </w:div>
    <w:div w:id="729234939">
      <w:bodyDiv w:val="1"/>
      <w:marLeft w:val="0"/>
      <w:marRight w:val="0"/>
      <w:marTop w:val="0"/>
      <w:marBottom w:val="0"/>
      <w:divBdr>
        <w:top w:val="none" w:sz="0" w:space="0" w:color="auto"/>
        <w:left w:val="none" w:sz="0" w:space="0" w:color="auto"/>
        <w:bottom w:val="none" w:sz="0" w:space="0" w:color="auto"/>
        <w:right w:val="none" w:sz="0" w:space="0" w:color="auto"/>
      </w:divBdr>
    </w:div>
    <w:div w:id="1106538196">
      <w:bodyDiv w:val="1"/>
      <w:marLeft w:val="0"/>
      <w:marRight w:val="0"/>
      <w:marTop w:val="0"/>
      <w:marBottom w:val="0"/>
      <w:divBdr>
        <w:top w:val="none" w:sz="0" w:space="0" w:color="auto"/>
        <w:left w:val="none" w:sz="0" w:space="0" w:color="auto"/>
        <w:bottom w:val="none" w:sz="0" w:space="0" w:color="auto"/>
        <w:right w:val="none" w:sz="0" w:space="0" w:color="auto"/>
      </w:divBdr>
      <w:divsChild>
        <w:div w:id="512232905">
          <w:marLeft w:val="0"/>
          <w:marRight w:val="0"/>
          <w:marTop w:val="0"/>
          <w:marBottom w:val="0"/>
          <w:divBdr>
            <w:top w:val="none" w:sz="0" w:space="0" w:color="auto"/>
            <w:left w:val="none" w:sz="0" w:space="0" w:color="auto"/>
            <w:bottom w:val="none" w:sz="0" w:space="0" w:color="auto"/>
            <w:right w:val="none" w:sz="0" w:space="0" w:color="auto"/>
          </w:divBdr>
        </w:div>
        <w:div w:id="1620528869">
          <w:marLeft w:val="0"/>
          <w:marRight w:val="0"/>
          <w:marTop w:val="0"/>
          <w:marBottom w:val="0"/>
          <w:divBdr>
            <w:top w:val="none" w:sz="0" w:space="0" w:color="auto"/>
            <w:left w:val="none" w:sz="0" w:space="0" w:color="auto"/>
            <w:bottom w:val="none" w:sz="0" w:space="0" w:color="auto"/>
            <w:right w:val="none" w:sz="0" w:space="0" w:color="auto"/>
          </w:divBdr>
        </w:div>
        <w:div w:id="952173937">
          <w:marLeft w:val="0"/>
          <w:marRight w:val="0"/>
          <w:marTop w:val="0"/>
          <w:marBottom w:val="0"/>
          <w:divBdr>
            <w:top w:val="none" w:sz="0" w:space="0" w:color="auto"/>
            <w:left w:val="none" w:sz="0" w:space="0" w:color="auto"/>
            <w:bottom w:val="none" w:sz="0" w:space="0" w:color="auto"/>
            <w:right w:val="none" w:sz="0" w:space="0" w:color="auto"/>
          </w:divBdr>
        </w:div>
        <w:div w:id="1421174032">
          <w:marLeft w:val="0"/>
          <w:marRight w:val="0"/>
          <w:marTop w:val="0"/>
          <w:marBottom w:val="0"/>
          <w:divBdr>
            <w:top w:val="none" w:sz="0" w:space="0" w:color="auto"/>
            <w:left w:val="none" w:sz="0" w:space="0" w:color="auto"/>
            <w:bottom w:val="none" w:sz="0" w:space="0" w:color="auto"/>
            <w:right w:val="none" w:sz="0" w:space="0" w:color="auto"/>
          </w:divBdr>
        </w:div>
        <w:div w:id="1220050587">
          <w:marLeft w:val="0"/>
          <w:marRight w:val="0"/>
          <w:marTop w:val="0"/>
          <w:marBottom w:val="0"/>
          <w:divBdr>
            <w:top w:val="none" w:sz="0" w:space="0" w:color="auto"/>
            <w:left w:val="none" w:sz="0" w:space="0" w:color="auto"/>
            <w:bottom w:val="none" w:sz="0" w:space="0" w:color="auto"/>
            <w:right w:val="none" w:sz="0" w:space="0" w:color="auto"/>
          </w:divBdr>
        </w:div>
        <w:div w:id="1091318572">
          <w:marLeft w:val="0"/>
          <w:marRight w:val="0"/>
          <w:marTop w:val="0"/>
          <w:marBottom w:val="0"/>
          <w:divBdr>
            <w:top w:val="none" w:sz="0" w:space="0" w:color="auto"/>
            <w:left w:val="none" w:sz="0" w:space="0" w:color="auto"/>
            <w:bottom w:val="none" w:sz="0" w:space="0" w:color="auto"/>
            <w:right w:val="none" w:sz="0" w:space="0" w:color="auto"/>
          </w:divBdr>
        </w:div>
        <w:div w:id="881289451">
          <w:marLeft w:val="0"/>
          <w:marRight w:val="0"/>
          <w:marTop w:val="0"/>
          <w:marBottom w:val="0"/>
          <w:divBdr>
            <w:top w:val="none" w:sz="0" w:space="0" w:color="auto"/>
            <w:left w:val="none" w:sz="0" w:space="0" w:color="auto"/>
            <w:bottom w:val="none" w:sz="0" w:space="0" w:color="auto"/>
            <w:right w:val="none" w:sz="0" w:space="0" w:color="auto"/>
          </w:divBdr>
        </w:div>
        <w:div w:id="465514909">
          <w:marLeft w:val="0"/>
          <w:marRight w:val="0"/>
          <w:marTop w:val="0"/>
          <w:marBottom w:val="0"/>
          <w:divBdr>
            <w:top w:val="none" w:sz="0" w:space="0" w:color="auto"/>
            <w:left w:val="none" w:sz="0" w:space="0" w:color="auto"/>
            <w:bottom w:val="none" w:sz="0" w:space="0" w:color="auto"/>
            <w:right w:val="none" w:sz="0" w:space="0" w:color="auto"/>
          </w:divBdr>
        </w:div>
        <w:div w:id="2068189794">
          <w:marLeft w:val="0"/>
          <w:marRight w:val="0"/>
          <w:marTop w:val="0"/>
          <w:marBottom w:val="0"/>
          <w:divBdr>
            <w:top w:val="none" w:sz="0" w:space="0" w:color="auto"/>
            <w:left w:val="none" w:sz="0" w:space="0" w:color="auto"/>
            <w:bottom w:val="none" w:sz="0" w:space="0" w:color="auto"/>
            <w:right w:val="none" w:sz="0" w:space="0" w:color="auto"/>
          </w:divBdr>
        </w:div>
      </w:divsChild>
    </w:div>
    <w:div w:id="1187787989">
      <w:bodyDiv w:val="1"/>
      <w:marLeft w:val="0"/>
      <w:marRight w:val="0"/>
      <w:marTop w:val="0"/>
      <w:marBottom w:val="0"/>
      <w:divBdr>
        <w:top w:val="none" w:sz="0" w:space="0" w:color="auto"/>
        <w:left w:val="none" w:sz="0" w:space="0" w:color="auto"/>
        <w:bottom w:val="none" w:sz="0" w:space="0" w:color="auto"/>
        <w:right w:val="none" w:sz="0" w:space="0" w:color="auto"/>
      </w:divBdr>
    </w:div>
    <w:div w:id="14680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B0350-1A58-4F2F-BF7B-9CE71ED05C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28ACF-3776-430E-80ED-367F654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FEAE3-602C-4236-8A3F-4E0AB1B26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Brown</dc:creator>
  <cp:keywords/>
  <dc:description/>
  <cp:lastModifiedBy>H Turrell (EA)</cp:lastModifiedBy>
  <cp:revision>2</cp:revision>
  <cp:lastPrinted>2025-10-13T19:39:00Z</cp:lastPrinted>
  <dcterms:created xsi:type="dcterms:W3CDTF">2026-02-17T21:21:00Z</dcterms:created>
  <dcterms:modified xsi:type="dcterms:W3CDTF">2026-02-17T21:21:00Z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