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4961"/>
        <w:gridCol w:w="4961"/>
        <w:gridCol w:w="4962"/>
      </w:tblGrid>
      <w:tr w:rsidR="004C065F" w:rsidRPr="00D15E22" w14:paraId="307871D8" w14:textId="77777777" w:rsidTr="00D15E22">
        <w:trPr>
          <w:trHeight w:val="442"/>
        </w:trPr>
        <w:tc>
          <w:tcPr>
            <w:tcW w:w="21683" w:type="dxa"/>
            <w:gridSpan w:val="5"/>
          </w:tcPr>
          <w:p w14:paraId="68D43815" w14:textId="17E8146F" w:rsidR="004C065F" w:rsidRPr="00D15E22" w:rsidRDefault="004C065F" w:rsidP="00103CDF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 xml:space="preserve">Overarching theme – </w:t>
            </w:r>
            <w:r w:rsidR="00787B3E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>Hola Mexico</w:t>
            </w:r>
          </w:p>
        </w:tc>
      </w:tr>
      <w:tr w:rsidR="00D15E22" w:rsidRPr="00D15E22" w14:paraId="63FAFFBA" w14:textId="77777777" w:rsidTr="00D15E22">
        <w:trPr>
          <w:trHeight w:val="847"/>
        </w:trPr>
        <w:tc>
          <w:tcPr>
            <w:tcW w:w="1838" w:type="dxa"/>
            <w:shd w:val="clear" w:color="auto" w:fill="auto"/>
          </w:tcPr>
          <w:p w14:paraId="17B43ABF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Week commencing</w:t>
            </w:r>
          </w:p>
        </w:tc>
        <w:tc>
          <w:tcPr>
            <w:tcW w:w="4961" w:type="dxa"/>
            <w:shd w:val="clear" w:color="auto" w:fill="FFCDF8"/>
          </w:tcPr>
          <w:p w14:paraId="783E6B9A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0DB2F852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4961" w:type="dxa"/>
            <w:shd w:val="clear" w:color="auto" w:fill="EAF1DD"/>
          </w:tcPr>
          <w:p w14:paraId="7C854954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Punctuation and Grammar links</w:t>
            </w:r>
          </w:p>
        </w:tc>
        <w:tc>
          <w:tcPr>
            <w:tcW w:w="4962" w:type="dxa"/>
            <w:shd w:val="clear" w:color="auto" w:fill="F2DBDB"/>
          </w:tcPr>
          <w:p w14:paraId="205B272F" w14:textId="77777777" w:rsidR="00D15E22" w:rsidRPr="00D15E22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opportunities</w:t>
            </w:r>
          </w:p>
        </w:tc>
      </w:tr>
      <w:tr w:rsidR="00A65CE8" w:rsidRPr="00D15E22" w14:paraId="7687ED22" w14:textId="77777777" w:rsidTr="00E23E3C">
        <w:trPr>
          <w:trHeight w:val="1650"/>
        </w:trPr>
        <w:tc>
          <w:tcPr>
            <w:tcW w:w="1838" w:type="dxa"/>
            <w:shd w:val="clear" w:color="auto" w:fill="auto"/>
          </w:tcPr>
          <w:p w14:paraId="2F31719E" w14:textId="636CC346" w:rsidR="00A65CE8" w:rsidRPr="00D15E22" w:rsidRDefault="00A65CE8" w:rsidP="00A65C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06/11/23</w:t>
            </w:r>
          </w:p>
        </w:tc>
        <w:tc>
          <w:tcPr>
            <w:tcW w:w="4961" w:type="dxa"/>
            <w:shd w:val="clear" w:color="auto" w:fill="FFCDF8"/>
          </w:tcPr>
          <w:p w14:paraId="0C33A9A5" w14:textId="6F362810" w:rsidR="00A65CE8" w:rsidRPr="001929B2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Dual Narrative – Vocabulary Focus</w:t>
            </w:r>
          </w:p>
          <w:p w14:paraId="54778D35" w14:textId="77777777" w:rsid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09710B37" w14:textId="77777777" w:rsid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0E3DBB0A" w14:textId="50C7F21B" w:rsidR="00A65CE8" w:rsidRPr="00D15E22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29A76B0" w14:textId="77777777" w:rsidR="00A65CE8" w:rsidRPr="00A65CE8" w:rsidRDefault="00A65CE8" w:rsidP="00A65CE8">
            <w:pPr>
              <w:pStyle w:val="TableParagraph"/>
              <w:spacing w:before="20"/>
              <w:ind w:right="131"/>
              <w:rPr>
                <w:rFonts w:ascii="XCCW Joined 1a" w:hAnsi="XCCW Joined 1a"/>
                <w:b/>
                <w:sz w:val="18"/>
                <w:szCs w:val="18"/>
              </w:rPr>
            </w:pPr>
            <w:r w:rsidRPr="00A65CE8">
              <w:rPr>
                <w:rFonts w:ascii="XCCW Joined 1a" w:hAnsi="XCCW Joined 1a"/>
                <w:b/>
                <w:sz w:val="18"/>
                <w:szCs w:val="18"/>
              </w:rPr>
              <w:t>Step</w:t>
            </w:r>
            <w:r w:rsidRPr="00A65CE8">
              <w:rPr>
                <w:rFonts w:ascii="XCCW Joined 1a" w:hAnsi="XCCW Joined 1a"/>
                <w:b/>
                <w:spacing w:val="-1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/>
                <w:sz w:val="18"/>
                <w:szCs w:val="18"/>
              </w:rPr>
              <w:t>7</w:t>
            </w:r>
          </w:p>
          <w:p w14:paraId="3AC81F1F" w14:textId="77777777" w:rsidR="00A65CE8" w:rsidRPr="00A65CE8" w:rsidRDefault="00A65CE8" w:rsidP="00A65CE8">
            <w:pPr>
              <w:pStyle w:val="TableParagraph"/>
              <w:spacing w:before="20"/>
              <w:ind w:right="131"/>
              <w:rPr>
                <w:rFonts w:ascii="XCCW Joined 1a" w:hAnsi="XCCW Joined 1a"/>
                <w:bCs/>
                <w:color w:val="FF0000"/>
                <w:sz w:val="18"/>
                <w:szCs w:val="18"/>
              </w:rPr>
            </w:pP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 xml:space="preserve">Challenge </w:t>
            </w:r>
            <w:r w:rsidRPr="00A65CE8">
              <w:rPr>
                <w:rFonts w:ascii="XCCW Joined 1a" w:hAnsi="XCCW Joined 1a"/>
                <w:bCs/>
                <w:color w:val="FF0000"/>
                <w:spacing w:val="-2"/>
                <w:sz w:val="18"/>
                <w:szCs w:val="18"/>
              </w:rPr>
              <w:t>Words</w:t>
            </w:r>
          </w:p>
          <w:p w14:paraId="713D14D8" w14:textId="2A5EB24B" w:rsidR="00A65CE8" w:rsidRP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18"/>
                <w:szCs w:val="18"/>
              </w:rPr>
            </w:pPr>
            <w:r w:rsidRPr="00A65CE8">
              <w:rPr>
                <w:rFonts w:ascii="XCCW Joined 1a" w:hAnsi="XCCW Joined 1a"/>
                <w:sz w:val="18"/>
                <w:szCs w:val="18"/>
              </w:rPr>
              <w:t>ancient, cemetery, criticise, equipped, government, leisure, opportunity,</w:t>
            </w:r>
            <w:r w:rsidRPr="00A65CE8">
              <w:rPr>
                <w:rFonts w:ascii="XCCW Joined 1a" w:hAnsi="XCCW Joined 1a"/>
                <w:spacing w:val="-1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sz w:val="18"/>
                <w:szCs w:val="18"/>
              </w:rPr>
              <w:t>recognise, sincerely, variety</w:t>
            </w:r>
          </w:p>
        </w:tc>
        <w:tc>
          <w:tcPr>
            <w:tcW w:w="4961" w:type="dxa"/>
            <w:shd w:val="clear" w:color="auto" w:fill="EAF1DD"/>
          </w:tcPr>
          <w:p w14:paraId="239530B3" w14:textId="77777777" w:rsidR="00A65CE8" w:rsidRPr="007A4BDA" w:rsidRDefault="00A65CE8" w:rsidP="00A65CE8">
            <w:pPr>
              <w:spacing w:after="0" w:line="240" w:lineRule="auto"/>
              <w:ind w:left="101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7A4BD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2D7A00D8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Subject</w:t>
            </w:r>
          </w:p>
          <w:p w14:paraId="3C7F32B0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Single-Clause Sentences</w:t>
            </w:r>
          </w:p>
          <w:p w14:paraId="2137CA4A" w14:textId="76C86A11" w:rsidR="00A65CE8" w:rsidRP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5"/>
              <w:rPr>
                <w:rFonts w:ascii="Twinkl Cursive Looped" w:hAnsi="Twinkl Cursive Looped"/>
                <w:sz w:val="24"/>
                <w:szCs w:val="24"/>
              </w:rPr>
            </w:pPr>
            <w:r w:rsidRPr="00A65CE8">
              <w:rPr>
                <w:rFonts w:ascii="Twinkl Cursive Looped" w:hAnsi="Twinkl Cursive Looped"/>
                <w:sz w:val="24"/>
                <w:szCs w:val="24"/>
              </w:rPr>
              <w:t>Pronouns</w:t>
            </w:r>
          </w:p>
        </w:tc>
        <w:tc>
          <w:tcPr>
            <w:tcW w:w="4962" w:type="dxa"/>
            <w:shd w:val="clear" w:color="auto" w:fill="F2DBDB"/>
          </w:tcPr>
          <w:p w14:paraId="74583220" w14:textId="019A101B" w:rsidR="00A65CE8" w:rsidRPr="00487454" w:rsidRDefault="00A65CE8" w:rsidP="00A65CE8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Simple, Compound and Complex Sentences Around an Image</w:t>
            </w:r>
          </w:p>
        </w:tc>
      </w:tr>
      <w:tr w:rsidR="00A65CE8" w:rsidRPr="00D15E22" w14:paraId="0F6728C5" w14:textId="77777777" w:rsidTr="00D15E22">
        <w:trPr>
          <w:trHeight w:val="1843"/>
        </w:trPr>
        <w:tc>
          <w:tcPr>
            <w:tcW w:w="1838" w:type="dxa"/>
            <w:shd w:val="clear" w:color="auto" w:fill="auto"/>
          </w:tcPr>
          <w:p w14:paraId="57A126C3" w14:textId="43D5A2B1" w:rsidR="00A65CE8" w:rsidRPr="00D15E22" w:rsidRDefault="00A65CE8" w:rsidP="00A65C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13/11/23</w:t>
            </w:r>
          </w:p>
        </w:tc>
        <w:tc>
          <w:tcPr>
            <w:tcW w:w="4961" w:type="dxa"/>
            <w:shd w:val="clear" w:color="auto" w:fill="FFCDF8"/>
          </w:tcPr>
          <w:p w14:paraId="567AFB64" w14:textId="41319256" w:rsidR="00A65CE8" w:rsidRPr="001929B2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Facts About Light – Summary Focus</w:t>
            </w:r>
          </w:p>
          <w:p w14:paraId="457D5E91" w14:textId="76CC868E" w:rsid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Room 13 – Text Analysis</w:t>
            </w:r>
          </w:p>
          <w:p w14:paraId="75A1C860" w14:textId="77777777" w:rsid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5A90F3B3" w14:textId="77777777" w:rsid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0E6D7012" w14:textId="05E1F85E" w:rsidR="00A65CE8" w:rsidRPr="00D15E22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7EE4DE5B" w14:textId="77777777" w:rsidR="00A65CE8" w:rsidRPr="00A65CE8" w:rsidRDefault="00A65CE8" w:rsidP="00A65CE8">
            <w:pPr>
              <w:pStyle w:val="TableParagraph"/>
              <w:spacing w:before="14"/>
              <w:ind w:left="116" w:right="131"/>
              <w:rPr>
                <w:rFonts w:ascii="XCCW Joined 1a" w:hAnsi="XCCW Joined 1a"/>
                <w:b/>
                <w:sz w:val="18"/>
                <w:szCs w:val="18"/>
              </w:rPr>
            </w:pPr>
            <w:r w:rsidRPr="00A65CE8">
              <w:rPr>
                <w:rFonts w:ascii="XCCW Joined 1a" w:hAnsi="XCCW Joined 1a"/>
                <w:b/>
                <w:sz w:val="18"/>
                <w:szCs w:val="18"/>
              </w:rPr>
              <w:t>Step</w:t>
            </w:r>
            <w:r w:rsidRPr="00A65CE8">
              <w:rPr>
                <w:rFonts w:ascii="XCCW Joined 1a" w:hAnsi="XCCW Joined 1a"/>
                <w:b/>
                <w:spacing w:val="-1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/>
                <w:sz w:val="18"/>
                <w:szCs w:val="18"/>
              </w:rPr>
              <w:t>8</w:t>
            </w:r>
          </w:p>
          <w:p w14:paraId="2D333B53" w14:textId="77777777" w:rsidR="00A65CE8" w:rsidRPr="00A65CE8" w:rsidRDefault="00A65CE8" w:rsidP="00A65CE8">
            <w:pPr>
              <w:pStyle w:val="TableParagraph"/>
              <w:spacing w:before="14"/>
              <w:ind w:left="116" w:right="131"/>
              <w:rPr>
                <w:rFonts w:ascii="XCCW Joined 1a" w:hAnsi="XCCW Joined 1a"/>
                <w:bCs/>
                <w:color w:val="FF0000"/>
                <w:sz w:val="18"/>
                <w:szCs w:val="18"/>
              </w:rPr>
            </w:pP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 xml:space="preserve">Challenge </w:t>
            </w:r>
            <w:r w:rsidRPr="00A65CE8">
              <w:rPr>
                <w:rFonts w:ascii="XCCW Joined 1a" w:hAnsi="XCCW Joined 1a"/>
                <w:bCs/>
                <w:color w:val="FF0000"/>
                <w:spacing w:val="-2"/>
                <w:sz w:val="18"/>
                <w:szCs w:val="18"/>
              </w:rPr>
              <w:t>Words</w:t>
            </w:r>
          </w:p>
          <w:p w14:paraId="177110B3" w14:textId="2177B925" w:rsidR="00A65CE8" w:rsidRP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1"/>
              <w:rPr>
                <w:rFonts w:ascii="Twinkl Cursive Looped" w:hAnsi="Twinkl Cursive Looped"/>
                <w:sz w:val="18"/>
                <w:szCs w:val="18"/>
              </w:rPr>
            </w:pPr>
            <w:r w:rsidRPr="00A65CE8">
              <w:rPr>
                <w:rFonts w:ascii="XCCW Joined 1a" w:hAnsi="XCCW Joined 1a"/>
                <w:sz w:val="18"/>
                <w:szCs w:val="18"/>
              </w:rPr>
              <w:t>apparent,</w:t>
            </w:r>
            <w:r w:rsidRPr="00A65CE8">
              <w:rPr>
                <w:rFonts w:ascii="XCCW Joined 1a" w:hAnsi="XCCW Joined 1a"/>
                <w:spacing w:val="-1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sz w:val="18"/>
                <w:szCs w:val="18"/>
              </w:rPr>
              <w:t xml:space="preserve">committee, curiosity, especially, guarantee, lightning, </w:t>
            </w:r>
            <w:r w:rsidRPr="00A65CE8">
              <w:rPr>
                <w:rFonts w:ascii="XCCW Joined 1a" w:hAnsi="XCCW Joined 1a"/>
                <w:spacing w:val="-2"/>
                <w:sz w:val="18"/>
                <w:szCs w:val="18"/>
              </w:rPr>
              <w:t xml:space="preserve">parliament, </w:t>
            </w:r>
            <w:r w:rsidRPr="00A65CE8">
              <w:rPr>
                <w:rFonts w:ascii="XCCW Joined 1a" w:hAnsi="XCCW Joined 1a"/>
                <w:sz w:val="18"/>
                <w:szCs w:val="18"/>
              </w:rPr>
              <w:t xml:space="preserve">recommend, soldier, </w:t>
            </w:r>
            <w:r w:rsidRPr="00A65CE8">
              <w:rPr>
                <w:rFonts w:ascii="XCCW Joined 1a" w:hAnsi="XCCW Joined 1a"/>
                <w:spacing w:val="-2"/>
                <w:sz w:val="18"/>
                <w:szCs w:val="18"/>
              </w:rPr>
              <w:t>vegetable</w:t>
            </w:r>
          </w:p>
        </w:tc>
        <w:tc>
          <w:tcPr>
            <w:tcW w:w="4961" w:type="dxa"/>
            <w:shd w:val="clear" w:color="auto" w:fill="EAF1DD"/>
          </w:tcPr>
          <w:p w14:paraId="0E688E17" w14:textId="77777777" w:rsidR="00A65CE8" w:rsidRPr="007A4BDA" w:rsidRDefault="00A65CE8" w:rsidP="00A65CE8">
            <w:pPr>
              <w:spacing w:after="0" w:line="240" w:lineRule="auto"/>
              <w:ind w:left="101"/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7A4BDA">
              <w:rPr>
                <w:rFonts w:ascii="Twinkl Cursive Looped" w:hAnsi="Twinkl Cursive Looped"/>
                <w:b/>
                <w:bCs/>
                <w:sz w:val="24"/>
                <w:szCs w:val="24"/>
              </w:rPr>
              <w:t>Place Value of Grammar and Punctuation</w:t>
            </w:r>
          </w:p>
          <w:p w14:paraId="5C1FB743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Coordinating Conjunctions</w:t>
            </w:r>
          </w:p>
          <w:p w14:paraId="47C65F71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Compound Subjects and Dummy Subjects</w:t>
            </w:r>
          </w:p>
          <w:p w14:paraId="26546BC7" w14:textId="204848F8" w:rsidR="00A65CE8" w:rsidRPr="00D15E22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Gerunds</w:t>
            </w:r>
          </w:p>
        </w:tc>
        <w:tc>
          <w:tcPr>
            <w:tcW w:w="4962" w:type="dxa"/>
            <w:shd w:val="clear" w:color="auto" w:fill="F2DBDB"/>
          </w:tcPr>
          <w:p w14:paraId="0FB78B49" w14:textId="1024208C" w:rsidR="00A65CE8" w:rsidRPr="00D15E22" w:rsidRDefault="00A65CE8" w:rsidP="00A65CE8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Simple, Compound and Complex Sentences Around an Image</w:t>
            </w:r>
          </w:p>
        </w:tc>
      </w:tr>
      <w:tr w:rsidR="00A65CE8" w:rsidRPr="00D15E22" w14:paraId="3FC7E339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0393B85B" w14:textId="02E43CE8" w:rsidR="00A65CE8" w:rsidRPr="00D15E22" w:rsidRDefault="00A65CE8" w:rsidP="00A65C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20/11/23</w:t>
            </w:r>
          </w:p>
        </w:tc>
        <w:tc>
          <w:tcPr>
            <w:tcW w:w="4961" w:type="dxa"/>
            <w:shd w:val="clear" w:color="auto" w:fill="FFCDF8"/>
          </w:tcPr>
          <w:p w14:paraId="4E0073D8" w14:textId="0386DBA5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Light Through Time – Retrieval Focus</w:t>
            </w:r>
          </w:p>
          <w:p w14:paraId="483B4231" w14:textId="6953A56F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Room 13 – Text Analysis</w:t>
            </w:r>
          </w:p>
          <w:p w14:paraId="24673801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26DC4EEA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785D414A" w14:textId="6CCC2499" w:rsidR="00A65CE8" w:rsidRPr="00D15E22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58772615" w14:textId="77777777" w:rsidR="00A65CE8" w:rsidRPr="00A65CE8" w:rsidRDefault="00A65CE8" w:rsidP="00A65CE8">
            <w:pPr>
              <w:pStyle w:val="TableParagraph"/>
              <w:spacing w:before="9"/>
              <w:ind w:left="24" w:right="87"/>
              <w:rPr>
                <w:rFonts w:ascii="XCCW Joined 1a" w:hAnsi="XCCW Joined 1a"/>
                <w:b/>
                <w:sz w:val="18"/>
                <w:szCs w:val="18"/>
              </w:rPr>
            </w:pPr>
            <w:r w:rsidRPr="00A65CE8">
              <w:rPr>
                <w:rFonts w:ascii="XCCW Joined 1a" w:hAnsi="XCCW Joined 1a"/>
                <w:b/>
                <w:sz w:val="18"/>
                <w:szCs w:val="18"/>
              </w:rPr>
              <w:t>Step</w:t>
            </w:r>
            <w:r w:rsidRPr="00A65CE8">
              <w:rPr>
                <w:rFonts w:ascii="XCCW Joined 1a" w:hAnsi="XCCW Joined 1a"/>
                <w:b/>
                <w:spacing w:val="-1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/>
                <w:sz w:val="18"/>
                <w:szCs w:val="18"/>
              </w:rPr>
              <w:t>9</w:t>
            </w:r>
          </w:p>
          <w:p w14:paraId="6DFCE8F7" w14:textId="77777777" w:rsidR="00A65CE8" w:rsidRPr="00A65CE8" w:rsidRDefault="00A65CE8" w:rsidP="00A65CE8">
            <w:pPr>
              <w:pStyle w:val="TableParagraph"/>
              <w:spacing w:before="9"/>
              <w:ind w:left="24" w:right="87"/>
              <w:rPr>
                <w:rFonts w:ascii="XCCW Joined 1a" w:hAnsi="XCCW Joined 1a"/>
                <w:bCs/>
                <w:color w:val="FF0000"/>
                <w:spacing w:val="-2"/>
                <w:sz w:val="18"/>
                <w:szCs w:val="18"/>
              </w:rPr>
            </w:pP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Challenge</w:t>
            </w:r>
            <w:r w:rsidRPr="00A65CE8">
              <w:rPr>
                <w:rFonts w:ascii="XCCW Joined 1a" w:hAnsi="XCCW Joined 1a"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pacing w:val="-4"/>
                <w:sz w:val="18"/>
                <w:szCs w:val="18"/>
              </w:rPr>
              <w:t>Words</w:t>
            </w:r>
          </w:p>
          <w:p w14:paraId="2C9EBEE1" w14:textId="1A8236CE" w:rsidR="00A65CE8" w:rsidRP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37"/>
              <w:rPr>
                <w:rFonts w:ascii="Twinkl Cursive Looped" w:hAnsi="Twinkl Cursive Looped"/>
                <w:sz w:val="18"/>
                <w:szCs w:val="18"/>
              </w:rPr>
            </w:pPr>
            <w:r w:rsidRPr="00A65CE8">
              <w:rPr>
                <w:rFonts w:ascii="XCCW Joined 1a" w:hAnsi="XCCW Joined 1a"/>
                <w:spacing w:val="-2"/>
                <w:sz w:val="18"/>
                <w:szCs w:val="18"/>
              </w:rPr>
              <w:t xml:space="preserve">appreciate, communicate, definite, </w:t>
            </w:r>
            <w:r w:rsidRPr="00A65CE8">
              <w:rPr>
                <w:rFonts w:ascii="XCCW Joined 1a" w:hAnsi="XCCW Joined 1a"/>
                <w:sz w:val="18"/>
                <w:szCs w:val="18"/>
              </w:rPr>
              <w:t xml:space="preserve">exaggerate, harass, marvellous, persuade, relevant, stomach, </w:t>
            </w:r>
            <w:r w:rsidRPr="00A65CE8">
              <w:rPr>
                <w:rFonts w:ascii="XCCW Joined 1a" w:hAnsi="XCCW Joined 1a"/>
                <w:spacing w:val="-2"/>
                <w:sz w:val="18"/>
                <w:szCs w:val="18"/>
              </w:rPr>
              <w:t>vehicle</w:t>
            </w:r>
          </w:p>
        </w:tc>
        <w:tc>
          <w:tcPr>
            <w:tcW w:w="4961" w:type="dxa"/>
            <w:shd w:val="clear" w:color="auto" w:fill="EAF1DD"/>
          </w:tcPr>
          <w:p w14:paraId="05BEE182" w14:textId="77777777" w:rsidR="00A65CE8" w:rsidRDefault="00A65CE8" w:rsidP="00A65C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Analysis of text type</w:t>
            </w:r>
          </w:p>
          <w:p w14:paraId="0A8595B2" w14:textId="77777777" w:rsidR="00A65CE8" w:rsidRDefault="00D70B64" w:rsidP="00294C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Recap Subject</w:t>
            </w:r>
          </w:p>
          <w:p w14:paraId="4BDBDB43" w14:textId="77777777" w:rsidR="00D70B64" w:rsidRDefault="00D70B64" w:rsidP="00294C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Recap Verb</w:t>
            </w:r>
          </w:p>
          <w:p w14:paraId="5D274C5B" w14:textId="70A362E2" w:rsidR="00D70B64" w:rsidRPr="00294CB0" w:rsidRDefault="00D70B64" w:rsidP="00294C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Recap Main Clauses</w:t>
            </w:r>
          </w:p>
        </w:tc>
        <w:tc>
          <w:tcPr>
            <w:tcW w:w="4962" w:type="dxa"/>
            <w:shd w:val="clear" w:color="auto" w:fill="F2DBDB"/>
          </w:tcPr>
          <w:p w14:paraId="3CE8CB6C" w14:textId="06169BFD" w:rsidR="00A65CE8" w:rsidRDefault="00A65CE8" w:rsidP="00A65CE8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NON-CHRONOLOGICAL REPORT</w:t>
            </w:r>
          </w:p>
          <w:p w14:paraId="47A92A48" w14:textId="17EEBE73" w:rsidR="00A65CE8" w:rsidRPr="00D15E22" w:rsidRDefault="00A65CE8" w:rsidP="00A65CE8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Write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a non-chronological report on Dracula.</w:t>
            </w:r>
          </w:p>
        </w:tc>
      </w:tr>
      <w:tr w:rsidR="00A65CE8" w:rsidRPr="00D15E22" w14:paraId="6547B0EE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72EDD032" w14:textId="0F9A0647" w:rsidR="00A65CE8" w:rsidRPr="00D15E22" w:rsidRDefault="00A65CE8" w:rsidP="00A65C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27/11/23</w:t>
            </w:r>
          </w:p>
        </w:tc>
        <w:tc>
          <w:tcPr>
            <w:tcW w:w="4961" w:type="dxa"/>
            <w:shd w:val="clear" w:color="auto" w:fill="FFCDF8"/>
          </w:tcPr>
          <w:p w14:paraId="6FB2C856" w14:textId="6B14F1DB" w:rsidR="00A65CE8" w:rsidRPr="001929B2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Eye – Vocabulary Focus</w:t>
            </w:r>
          </w:p>
          <w:p w14:paraId="786E6FDD" w14:textId="74510D66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Room 13 – Text Analysis</w:t>
            </w:r>
          </w:p>
          <w:p w14:paraId="3FC65949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375C23DB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263423DD" w14:textId="64D85655" w:rsidR="00A65CE8" w:rsidRPr="00D15E22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30F4D93B" w14:textId="77777777" w:rsidR="00A65CE8" w:rsidRPr="00A65CE8" w:rsidRDefault="00A65CE8" w:rsidP="00A65CE8">
            <w:pPr>
              <w:pStyle w:val="TableParagraph"/>
              <w:spacing w:before="9"/>
              <w:ind w:right="87" w:hanging="111"/>
              <w:rPr>
                <w:rFonts w:ascii="XCCW Joined 1a" w:hAnsi="XCCW Joined 1a"/>
                <w:b/>
                <w:sz w:val="18"/>
                <w:szCs w:val="18"/>
              </w:rPr>
            </w:pPr>
            <w:r w:rsidRPr="00A65CE8">
              <w:rPr>
                <w:rFonts w:ascii="XCCW Joined 1a" w:hAnsi="XCCW Joined 1a"/>
                <w:b/>
                <w:sz w:val="18"/>
                <w:szCs w:val="18"/>
              </w:rPr>
              <w:t>Step</w:t>
            </w:r>
            <w:r w:rsidRPr="00A65CE8">
              <w:rPr>
                <w:rFonts w:ascii="XCCW Joined 1a" w:hAnsi="XCCW Joined 1a"/>
                <w:b/>
                <w:spacing w:val="-1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/>
                <w:sz w:val="18"/>
                <w:szCs w:val="18"/>
              </w:rPr>
              <w:t>10</w:t>
            </w:r>
          </w:p>
          <w:p w14:paraId="3C3E7FFB" w14:textId="77777777" w:rsidR="00A65CE8" w:rsidRPr="00A65CE8" w:rsidRDefault="00A65CE8" w:rsidP="00A65CE8">
            <w:pPr>
              <w:pStyle w:val="TableParagraph"/>
              <w:spacing w:before="9"/>
              <w:ind w:right="87" w:hanging="111"/>
              <w:rPr>
                <w:rFonts w:ascii="XCCW Joined 1a" w:hAnsi="XCCW Joined 1a"/>
                <w:bCs/>
                <w:color w:val="FF0000"/>
                <w:sz w:val="18"/>
                <w:szCs w:val="18"/>
              </w:rPr>
            </w:pP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 xml:space="preserve">Challenge </w:t>
            </w:r>
            <w:r w:rsidRPr="00A65CE8">
              <w:rPr>
                <w:rFonts w:ascii="XCCW Joined 1a" w:hAnsi="XCCW Joined 1a"/>
                <w:bCs/>
                <w:color w:val="FF0000"/>
                <w:spacing w:val="-2"/>
                <w:sz w:val="18"/>
                <w:szCs w:val="18"/>
              </w:rPr>
              <w:t>Words</w:t>
            </w:r>
          </w:p>
          <w:p w14:paraId="39509B0B" w14:textId="44C087F7" w:rsidR="00A65CE8" w:rsidRP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37"/>
              <w:rPr>
                <w:rFonts w:ascii="Twinkl Cursive Looped" w:hAnsi="Twinkl Cursive Looped"/>
                <w:sz w:val="18"/>
                <w:szCs w:val="18"/>
              </w:rPr>
            </w:pPr>
            <w:r w:rsidRPr="00A65CE8">
              <w:rPr>
                <w:rFonts w:ascii="XCCW Joined 1a" w:hAnsi="XCCW Joined 1a"/>
                <w:sz w:val="18"/>
                <w:szCs w:val="18"/>
              </w:rPr>
              <w:t xml:space="preserve">attached, community, desperate, excellent, </w:t>
            </w:r>
            <w:r w:rsidRPr="00A65CE8">
              <w:rPr>
                <w:rFonts w:ascii="XCCW Joined 1a" w:hAnsi="XCCW Joined 1a"/>
                <w:spacing w:val="-2"/>
                <w:sz w:val="18"/>
                <w:szCs w:val="18"/>
              </w:rPr>
              <w:t xml:space="preserve">hindrance, </w:t>
            </w:r>
            <w:r w:rsidRPr="00A65CE8">
              <w:rPr>
                <w:rFonts w:ascii="XCCW Joined 1a" w:hAnsi="XCCW Joined 1a"/>
                <w:sz w:val="18"/>
                <w:szCs w:val="18"/>
              </w:rPr>
              <w:t>mischievous,</w:t>
            </w:r>
            <w:r w:rsidRPr="00A65CE8">
              <w:rPr>
                <w:rFonts w:ascii="XCCW Joined 1a" w:hAnsi="XCCW Joined 1a"/>
                <w:spacing w:val="-7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sz w:val="18"/>
                <w:szCs w:val="18"/>
              </w:rPr>
              <w:t xml:space="preserve">physical, restaurant, sufficient, </w:t>
            </w:r>
            <w:r w:rsidRPr="00A65CE8">
              <w:rPr>
                <w:rFonts w:ascii="XCCW Joined 1a" w:hAnsi="XCCW Joined 1a"/>
                <w:spacing w:val="-2"/>
                <w:sz w:val="18"/>
                <w:szCs w:val="18"/>
              </w:rPr>
              <w:t>yacht</w:t>
            </w:r>
          </w:p>
        </w:tc>
        <w:tc>
          <w:tcPr>
            <w:tcW w:w="4961" w:type="dxa"/>
            <w:shd w:val="clear" w:color="auto" w:fill="EAF1DD"/>
          </w:tcPr>
          <w:p w14:paraId="72CFD07F" w14:textId="20702875" w:rsidR="00A65CE8" w:rsidRDefault="00A65CE8" w:rsidP="00FC52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Planning </w:t>
            </w:r>
            <w:r w:rsidR="00FC5243">
              <w:rPr>
                <w:rFonts w:ascii="Twinkl Cursive Looped" w:hAnsi="Twinkl Cursive Looped"/>
                <w:sz w:val="24"/>
                <w:szCs w:val="24"/>
              </w:rPr>
              <w:t>a non-chronological report</w:t>
            </w:r>
          </w:p>
          <w:p w14:paraId="3EA1D24D" w14:textId="4952D68B" w:rsidR="00A65CE8" w:rsidRPr="007A4BDA" w:rsidRDefault="00A65CE8" w:rsidP="00FC52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Drafting </w:t>
            </w:r>
            <w:r w:rsidR="00FC5243">
              <w:rPr>
                <w:rFonts w:ascii="Twinkl Cursive Looped" w:hAnsi="Twinkl Cursive Looped"/>
                <w:sz w:val="24"/>
                <w:szCs w:val="24"/>
              </w:rPr>
              <w:t>a non-chronological report</w:t>
            </w:r>
          </w:p>
        </w:tc>
        <w:tc>
          <w:tcPr>
            <w:tcW w:w="4962" w:type="dxa"/>
            <w:shd w:val="clear" w:color="auto" w:fill="F2DBDB"/>
          </w:tcPr>
          <w:p w14:paraId="122664ED" w14:textId="77777777" w:rsidR="00A65CE8" w:rsidRDefault="00A65CE8" w:rsidP="00A65CE8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NON-CHRONOLOGICAL REPORT</w:t>
            </w:r>
          </w:p>
          <w:p w14:paraId="610DB0E2" w14:textId="65FA8D85" w:rsidR="00A65CE8" w:rsidRPr="00F76960" w:rsidRDefault="00A65CE8" w:rsidP="00A65CE8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Write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a non-chronological report on Dracula.</w:t>
            </w:r>
          </w:p>
        </w:tc>
      </w:tr>
      <w:tr w:rsidR="00A65CE8" w:rsidRPr="00D15E22" w14:paraId="51F54666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0A5B8AB5" w14:textId="61E13630" w:rsidR="00A65CE8" w:rsidRPr="00D15E22" w:rsidRDefault="00A65CE8" w:rsidP="00A65C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04/12/23</w:t>
            </w:r>
          </w:p>
        </w:tc>
        <w:tc>
          <w:tcPr>
            <w:tcW w:w="4961" w:type="dxa"/>
            <w:shd w:val="clear" w:color="auto" w:fill="FFCDF8"/>
          </w:tcPr>
          <w:p w14:paraId="2E7D9C91" w14:textId="3A52BF10" w:rsidR="00A65CE8" w:rsidRPr="001929B2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Light – Vocabulary Focus</w:t>
            </w:r>
          </w:p>
          <w:p w14:paraId="53D8AB57" w14:textId="6BE35CF9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Room 13 – Text Analysis</w:t>
            </w:r>
          </w:p>
          <w:p w14:paraId="3A31F927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2A303120" w14:textId="77777777" w:rsid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4E6B55BB" w14:textId="15D957F1" w:rsidR="00A65CE8" w:rsidRPr="00D15E22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7" w:hanging="263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3AF439F0" w14:textId="77777777" w:rsidR="00A65CE8" w:rsidRPr="00A65CE8" w:rsidRDefault="00A65CE8" w:rsidP="00A65CE8">
            <w:pPr>
              <w:pStyle w:val="TableParagraph"/>
              <w:rPr>
                <w:rFonts w:ascii="XCCW Joined 1a" w:hAnsi="XCCW Joined 1a"/>
                <w:b/>
                <w:sz w:val="18"/>
                <w:szCs w:val="18"/>
              </w:rPr>
            </w:pPr>
            <w:r w:rsidRPr="00A65CE8">
              <w:rPr>
                <w:rFonts w:ascii="XCCW Joined 1a" w:hAnsi="XCCW Joined 1a"/>
                <w:b/>
                <w:sz w:val="18"/>
                <w:szCs w:val="18"/>
              </w:rPr>
              <w:t>Step</w:t>
            </w:r>
            <w:r w:rsidRPr="00A65CE8">
              <w:rPr>
                <w:rFonts w:ascii="XCCW Joined 1a" w:hAnsi="XCCW Joined 1a"/>
                <w:b/>
                <w:spacing w:val="1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/>
                <w:spacing w:val="-5"/>
                <w:sz w:val="18"/>
                <w:szCs w:val="18"/>
              </w:rPr>
              <w:t>11</w:t>
            </w:r>
          </w:p>
          <w:p w14:paraId="465F6CDA" w14:textId="77777777" w:rsidR="00A65CE8" w:rsidRPr="00A65CE8" w:rsidRDefault="00A65CE8" w:rsidP="00A65CE8">
            <w:pPr>
              <w:pStyle w:val="TableParagraph"/>
              <w:ind w:right="237"/>
              <w:rPr>
                <w:rFonts w:ascii="XCCW Joined 1a" w:hAnsi="XCCW Joined 1a"/>
                <w:bCs/>
                <w:color w:val="FF0000"/>
                <w:sz w:val="18"/>
                <w:szCs w:val="18"/>
              </w:rPr>
            </w:pP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Words</w:t>
            </w:r>
            <w:r w:rsidRPr="00A65CE8">
              <w:rPr>
                <w:rFonts w:ascii="XCCW Joined 1a" w:hAnsi="XCCW Joined 1a"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with</w:t>
            </w:r>
            <w:r w:rsidRPr="00A65CE8">
              <w:rPr>
                <w:rFonts w:ascii="XCCW Joined 1a" w:hAnsi="XCCW Joined 1a"/>
                <w:bCs/>
                <w:color w:val="FF0000"/>
                <w:spacing w:val="-11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the</w:t>
            </w:r>
            <w:r w:rsidRPr="00A65CE8">
              <w:rPr>
                <w:rFonts w:ascii="XCCW Joined 1a" w:hAnsi="XCCW Joined 1a"/>
                <w:bCs/>
                <w:color w:val="FF0000"/>
                <w:spacing w:val="-11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short vowel sound /i/</w:t>
            </w:r>
            <w:r w:rsidRPr="00A65CE8">
              <w:rPr>
                <w:rFonts w:ascii="XCCW Joined 1a" w:hAnsi="XCCW Joined 1a"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spelled</w:t>
            </w:r>
            <w:r w:rsidRPr="00A65CE8">
              <w:rPr>
                <w:rFonts w:ascii="XCCW Joined 1a" w:hAnsi="XCCW Joined 1a"/>
                <w:bCs/>
                <w:color w:val="FF0000"/>
                <w:spacing w:val="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pacing w:val="-5"/>
                <w:sz w:val="18"/>
                <w:szCs w:val="18"/>
              </w:rPr>
              <w:t>‘y’</w:t>
            </w:r>
          </w:p>
          <w:p w14:paraId="06C4C7E5" w14:textId="55DFB7AB" w:rsidR="00A65CE8" w:rsidRPr="00A65CE8" w:rsidRDefault="00A65CE8" w:rsidP="00A65C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37"/>
              <w:rPr>
                <w:rFonts w:ascii="Twinkl Cursive Looped" w:hAnsi="Twinkl Cursive Looped"/>
                <w:sz w:val="18"/>
                <w:szCs w:val="18"/>
              </w:rPr>
            </w:pPr>
            <w:r w:rsidRPr="00A65CE8">
              <w:rPr>
                <w:rFonts w:ascii="XCCW Joined 1a" w:hAnsi="XCCW Joined 1a"/>
                <w:sz w:val="18"/>
                <w:szCs w:val="18"/>
              </w:rPr>
              <w:t>antonym, crystal, lyrics, mystery, oxygen,</w:t>
            </w:r>
            <w:r w:rsidRPr="00A65CE8">
              <w:rPr>
                <w:rFonts w:ascii="XCCW Joined 1a" w:hAnsi="XCCW Joined 1a"/>
                <w:spacing w:val="40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sz w:val="18"/>
                <w:szCs w:val="18"/>
              </w:rPr>
              <w:t>rhythm, symbol, symptom,</w:t>
            </w:r>
            <w:r w:rsidRPr="00A65CE8">
              <w:rPr>
                <w:rFonts w:ascii="XCCW Joined 1a" w:hAnsi="XCCW Joined 1a"/>
                <w:spacing w:val="-1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sz w:val="18"/>
                <w:szCs w:val="18"/>
              </w:rPr>
              <w:t>system,</w:t>
            </w:r>
            <w:r w:rsidRPr="00A65CE8">
              <w:rPr>
                <w:rFonts w:ascii="XCCW Joined 1a" w:hAnsi="XCCW Joined 1a"/>
                <w:spacing w:val="-11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sz w:val="18"/>
                <w:szCs w:val="18"/>
              </w:rPr>
              <w:t>typical</w:t>
            </w:r>
          </w:p>
        </w:tc>
        <w:tc>
          <w:tcPr>
            <w:tcW w:w="4961" w:type="dxa"/>
            <w:shd w:val="clear" w:color="auto" w:fill="EAF1DD"/>
          </w:tcPr>
          <w:p w14:paraId="3022843F" w14:textId="5C205AAB" w:rsidR="00A65CE8" w:rsidRDefault="00A65CE8" w:rsidP="00FC52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Drafting </w:t>
            </w:r>
            <w:r w:rsidR="00FC5243">
              <w:rPr>
                <w:rFonts w:ascii="Twinkl Cursive Looped" w:hAnsi="Twinkl Cursive Looped"/>
                <w:sz w:val="24"/>
                <w:szCs w:val="24"/>
              </w:rPr>
              <w:t>a non-chronological report</w:t>
            </w:r>
          </w:p>
          <w:p w14:paraId="37382BC5" w14:textId="77777777" w:rsidR="00A65CE8" w:rsidRDefault="00A65CE8" w:rsidP="00FC52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Editing and improving a text</w:t>
            </w:r>
          </w:p>
          <w:p w14:paraId="067D61F4" w14:textId="0EEB6C29" w:rsidR="00A65CE8" w:rsidRPr="00B917C1" w:rsidRDefault="00A65CE8" w:rsidP="00FC52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Writing </w:t>
            </w:r>
            <w:r w:rsidR="00FC5243">
              <w:rPr>
                <w:rFonts w:ascii="Twinkl Cursive Looped" w:hAnsi="Twinkl Cursive Looped"/>
                <w:sz w:val="24"/>
                <w:szCs w:val="24"/>
              </w:rPr>
              <w:t>a non-chronological report</w:t>
            </w:r>
          </w:p>
        </w:tc>
        <w:tc>
          <w:tcPr>
            <w:tcW w:w="4962" w:type="dxa"/>
            <w:shd w:val="clear" w:color="auto" w:fill="F2DBDB"/>
          </w:tcPr>
          <w:p w14:paraId="5DD6A698" w14:textId="77777777" w:rsidR="00A65CE8" w:rsidRDefault="00A65CE8" w:rsidP="00A65CE8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NON-CHRONOLOGICAL REPORT</w:t>
            </w:r>
          </w:p>
          <w:p w14:paraId="132372BC" w14:textId="0EC20B16" w:rsidR="00A65CE8" w:rsidRPr="00D15E22" w:rsidRDefault="00A65CE8" w:rsidP="00A65C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Write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a non-chronological report on Dracula.</w:t>
            </w:r>
          </w:p>
        </w:tc>
      </w:tr>
      <w:tr w:rsidR="00A65CE8" w:rsidRPr="00D15E22" w14:paraId="1E5EDBD1" w14:textId="77777777" w:rsidTr="00D15E22">
        <w:trPr>
          <w:trHeight w:val="288"/>
        </w:trPr>
        <w:tc>
          <w:tcPr>
            <w:tcW w:w="1838" w:type="dxa"/>
            <w:shd w:val="clear" w:color="auto" w:fill="auto"/>
          </w:tcPr>
          <w:p w14:paraId="204CFC90" w14:textId="12145714" w:rsidR="00A65CE8" w:rsidRDefault="00A65CE8" w:rsidP="00A65CE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11/12/23</w:t>
            </w:r>
          </w:p>
        </w:tc>
        <w:tc>
          <w:tcPr>
            <w:tcW w:w="4961" w:type="dxa"/>
            <w:shd w:val="clear" w:color="auto" w:fill="FFCDF8"/>
          </w:tcPr>
          <w:p w14:paraId="0F1075EE" w14:textId="0E556780" w:rsid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Room 13 – Text Analysis</w:t>
            </w:r>
          </w:p>
          <w:p w14:paraId="0588F14C" w14:textId="77777777" w:rsid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Ask and answer questions about a text</w:t>
            </w:r>
          </w:p>
          <w:p w14:paraId="719DAF2C" w14:textId="77777777" w:rsid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Discuss and evaluate author’s use of language</w:t>
            </w:r>
          </w:p>
          <w:p w14:paraId="4481F522" w14:textId="49561E86" w:rsidR="00A65CE8" w:rsidRDefault="00A65CE8" w:rsidP="00A65C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Give reasoned justifications for their views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E5C0D9B" w14:textId="77777777" w:rsidR="00A65CE8" w:rsidRPr="00A65CE8" w:rsidRDefault="00A65CE8" w:rsidP="00A65CE8">
            <w:pPr>
              <w:pStyle w:val="TableParagraph"/>
              <w:rPr>
                <w:rFonts w:ascii="XCCW Joined 1a" w:hAnsi="XCCW Joined 1a"/>
                <w:b/>
                <w:spacing w:val="-5"/>
                <w:sz w:val="18"/>
                <w:szCs w:val="18"/>
              </w:rPr>
            </w:pPr>
            <w:r w:rsidRPr="00A65CE8">
              <w:rPr>
                <w:rFonts w:ascii="XCCW Joined 1a" w:hAnsi="XCCW Joined 1a"/>
                <w:b/>
                <w:sz w:val="18"/>
                <w:szCs w:val="18"/>
              </w:rPr>
              <w:t>Step</w:t>
            </w:r>
            <w:r w:rsidRPr="00A65CE8">
              <w:rPr>
                <w:rFonts w:ascii="XCCW Joined 1a" w:hAnsi="XCCW Joined 1a"/>
                <w:b/>
                <w:spacing w:val="1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/>
                <w:spacing w:val="-5"/>
                <w:sz w:val="18"/>
                <w:szCs w:val="18"/>
              </w:rPr>
              <w:t>12</w:t>
            </w:r>
          </w:p>
          <w:p w14:paraId="3C82DF6F" w14:textId="77777777" w:rsidR="00A65CE8" w:rsidRPr="00A65CE8" w:rsidRDefault="00A65CE8" w:rsidP="00A65CE8">
            <w:pPr>
              <w:pStyle w:val="TableParagraph"/>
              <w:ind w:right="237"/>
              <w:rPr>
                <w:rFonts w:ascii="XCCW Joined 1a" w:hAnsi="XCCW Joined 1a"/>
                <w:bCs/>
                <w:color w:val="FF0000"/>
                <w:sz w:val="18"/>
                <w:szCs w:val="18"/>
              </w:rPr>
            </w:pP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Words</w:t>
            </w:r>
            <w:r w:rsidRPr="00A65CE8">
              <w:rPr>
                <w:rFonts w:ascii="XCCW Joined 1a" w:hAnsi="XCCW Joined 1a"/>
                <w:bCs/>
                <w:color w:val="FF0000"/>
                <w:spacing w:val="-1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with</w:t>
            </w:r>
            <w:r w:rsidRPr="00A65CE8">
              <w:rPr>
                <w:rFonts w:ascii="XCCW Joined 1a" w:hAnsi="XCCW Joined 1a"/>
                <w:bCs/>
                <w:color w:val="FF0000"/>
                <w:spacing w:val="-10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the</w:t>
            </w:r>
            <w:r w:rsidRPr="00A65CE8">
              <w:rPr>
                <w:rFonts w:ascii="XCCW Joined 1a" w:hAnsi="XCCW Joined 1a"/>
                <w:bCs/>
                <w:color w:val="FF0000"/>
                <w:spacing w:val="-11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>long vowel sound /igh/</w:t>
            </w:r>
            <w:r w:rsidRPr="00A65CE8">
              <w:rPr>
                <w:rFonts w:ascii="XCCW Joined 1a" w:hAnsi="XCCW Joined 1a"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color w:val="FF0000"/>
                <w:sz w:val="18"/>
                <w:szCs w:val="18"/>
              </w:rPr>
              <w:t xml:space="preserve">spelled </w:t>
            </w:r>
            <w:r w:rsidRPr="00A65CE8">
              <w:rPr>
                <w:rFonts w:ascii="XCCW Joined 1a" w:hAnsi="XCCW Joined 1a"/>
                <w:bCs/>
                <w:color w:val="FF0000"/>
                <w:spacing w:val="-5"/>
                <w:sz w:val="18"/>
                <w:szCs w:val="18"/>
              </w:rPr>
              <w:t>‘y’</w:t>
            </w:r>
          </w:p>
          <w:p w14:paraId="48A5E481" w14:textId="03C273EE" w:rsidR="00A65CE8" w:rsidRPr="00A65CE8" w:rsidRDefault="00A65CE8" w:rsidP="00A65CE8">
            <w:pPr>
              <w:pStyle w:val="TableParagraph"/>
              <w:rPr>
                <w:rFonts w:ascii="Twinkl Cursive Looped" w:hAnsi="Twinkl Cursive Looped"/>
                <w:sz w:val="18"/>
                <w:szCs w:val="18"/>
              </w:rPr>
            </w:pPr>
            <w:r w:rsidRPr="00A65CE8">
              <w:rPr>
                <w:rFonts w:ascii="XCCW Joined 1a" w:hAnsi="XCCW Joined 1a"/>
                <w:bCs/>
                <w:sz w:val="18"/>
                <w:szCs w:val="18"/>
              </w:rPr>
              <w:t>apply, hygiene, hyphen, identify, multiply, occupy,</w:t>
            </w:r>
            <w:r w:rsidRPr="00A65CE8">
              <w:rPr>
                <w:rFonts w:ascii="XCCW Joined 1a" w:hAnsi="XCCW Joined 1a"/>
                <w:bCs/>
                <w:spacing w:val="-12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sz w:val="18"/>
                <w:szCs w:val="18"/>
              </w:rPr>
              <w:t>python,</w:t>
            </w:r>
            <w:r w:rsidRPr="00A65CE8">
              <w:rPr>
                <w:rFonts w:ascii="XCCW Joined 1a" w:hAnsi="XCCW Joined 1a"/>
                <w:bCs/>
                <w:spacing w:val="-11"/>
                <w:sz w:val="18"/>
                <w:szCs w:val="18"/>
              </w:rPr>
              <w:t xml:space="preserve"> </w:t>
            </w:r>
            <w:r w:rsidRPr="00A65CE8">
              <w:rPr>
                <w:rFonts w:ascii="XCCW Joined 1a" w:hAnsi="XCCW Joined 1a"/>
                <w:bCs/>
                <w:sz w:val="18"/>
                <w:szCs w:val="18"/>
              </w:rPr>
              <w:t>recycle, rhyme, supply</w:t>
            </w:r>
          </w:p>
        </w:tc>
        <w:tc>
          <w:tcPr>
            <w:tcW w:w="4961" w:type="dxa"/>
            <w:shd w:val="clear" w:color="auto" w:fill="EAF1DD"/>
          </w:tcPr>
          <w:p w14:paraId="6814A8D8" w14:textId="77777777" w:rsidR="00A65CE8" w:rsidRDefault="00FC5243" w:rsidP="00A65C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Analysis of Text Type</w:t>
            </w:r>
          </w:p>
          <w:p w14:paraId="5B1676E7" w14:textId="77777777" w:rsidR="00FC5243" w:rsidRDefault="00FC5243" w:rsidP="00A65C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Plan a persuasive advert</w:t>
            </w:r>
          </w:p>
          <w:p w14:paraId="047F1902" w14:textId="77777777" w:rsidR="00FC5243" w:rsidRDefault="00FC5243" w:rsidP="00A65C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Draft a persuasive advert</w:t>
            </w:r>
          </w:p>
          <w:p w14:paraId="1F3C09D3" w14:textId="5A84771C" w:rsidR="00FC5243" w:rsidRDefault="00FC5243" w:rsidP="00A65C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Write a persuasive advert</w:t>
            </w:r>
          </w:p>
        </w:tc>
        <w:tc>
          <w:tcPr>
            <w:tcW w:w="4962" w:type="dxa"/>
            <w:shd w:val="clear" w:color="auto" w:fill="F2DBDB"/>
          </w:tcPr>
          <w:p w14:paraId="3FB688FA" w14:textId="7D49EAE6" w:rsidR="00FC5243" w:rsidRDefault="00FC5243" w:rsidP="00FC5243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PERSUASIVE ADVERT</w:t>
            </w:r>
          </w:p>
          <w:p w14:paraId="5D5198C6" w14:textId="2FA4F1C6" w:rsidR="00A65CE8" w:rsidRPr="00ED5F5D" w:rsidRDefault="00FC5243" w:rsidP="00FC5243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ED5F5D">
              <w:rPr>
                <w:rFonts w:ascii="Twinkl Cursive Looped" w:hAnsi="Twinkl Cursive Looped"/>
                <w:bCs/>
                <w:sz w:val="24"/>
                <w:szCs w:val="24"/>
              </w:rPr>
              <w:t xml:space="preserve">Write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 xml:space="preserve">a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persuasive advert for The Crow’s Nest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>.</w:t>
            </w:r>
          </w:p>
        </w:tc>
      </w:tr>
    </w:tbl>
    <w:p w14:paraId="499AA86C" w14:textId="77777777"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4C065F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31F6" w14:textId="77777777" w:rsidR="001408C5" w:rsidRDefault="001408C5" w:rsidP="00604153">
      <w:pPr>
        <w:spacing w:after="0" w:line="240" w:lineRule="auto"/>
      </w:pPr>
      <w:r>
        <w:separator/>
      </w:r>
    </w:p>
  </w:endnote>
  <w:endnote w:type="continuationSeparator" w:id="0">
    <w:p w14:paraId="5DD377C2" w14:textId="77777777" w:rsidR="001408C5" w:rsidRDefault="001408C5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AEA6" w14:textId="77777777" w:rsidR="001408C5" w:rsidRDefault="001408C5" w:rsidP="00604153">
      <w:pPr>
        <w:spacing w:after="0" w:line="240" w:lineRule="auto"/>
      </w:pPr>
      <w:r>
        <w:separator/>
      </w:r>
    </w:p>
  </w:footnote>
  <w:footnote w:type="continuationSeparator" w:id="0">
    <w:p w14:paraId="11F9224C" w14:textId="77777777" w:rsidR="001408C5" w:rsidRDefault="001408C5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4359" w14:textId="77777777" w:rsidR="00E761C1" w:rsidRPr="00E248F9" w:rsidRDefault="00EF70CA" w:rsidP="00D728AC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noProof/>
        <w:lang w:eastAsia="en-GB"/>
      </w:rPr>
      <w:drawing>
        <wp:anchor distT="0" distB="0" distL="114300" distR="114300" simplePos="0" relativeHeight="251657728" behindDoc="0" locked="0" layoutInCell="1" allowOverlap="1" wp14:anchorId="07779C26" wp14:editId="12AE0EE3">
          <wp:simplePos x="0" y="0"/>
          <wp:positionH relativeFrom="column">
            <wp:posOffset>12420600</wp:posOffset>
          </wp:positionH>
          <wp:positionV relativeFrom="paragraph">
            <wp:posOffset>-211455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E248F9">
      <w:rPr>
        <w:rFonts w:ascii="Twinkl Cursive Looped" w:hAnsi="Twinkl Cursive Looped"/>
        <w:color w:val="FF0000"/>
        <w:sz w:val="28"/>
        <w:szCs w:val="28"/>
      </w:rPr>
      <w:t>English</w:t>
    </w:r>
    <w:r w:rsidR="004F72DC" w:rsidRPr="00E248F9">
      <w:rPr>
        <w:rFonts w:ascii="Twinkl Cursive Looped" w:hAnsi="Twinkl Cursive Looped"/>
        <w:noProof/>
        <w:sz w:val="28"/>
        <w:szCs w:val="28"/>
        <w:lang w:eastAsia="en-GB"/>
      </w:rPr>
      <w:t xml:space="preserve"> 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>Medium Term Plan</w:t>
    </w:r>
    <w:r w:rsidR="00E761C1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</w:p>
  <w:p w14:paraId="3BBE57BE" w14:textId="47F4A1BB" w:rsidR="000676CD" w:rsidRPr="00E248F9" w:rsidRDefault="008713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>
      <w:rPr>
        <w:rFonts w:ascii="Twinkl Cursive Looped" w:hAnsi="Twinkl Cursive Looped"/>
        <w:color w:val="FF0000"/>
        <w:sz w:val="28"/>
        <w:szCs w:val="28"/>
      </w:rPr>
      <w:t>Autumn</w:t>
    </w:r>
    <w:r w:rsidR="006848D2" w:rsidRPr="00E248F9">
      <w:rPr>
        <w:rFonts w:ascii="Twinkl Cursive Looped" w:hAnsi="Twinkl Cursive Looped"/>
        <w:color w:val="FF0000"/>
        <w:sz w:val="28"/>
        <w:szCs w:val="28"/>
      </w:rPr>
      <w:t xml:space="preserve"> term </w:t>
    </w:r>
    <w:r w:rsidR="005E6439">
      <w:rPr>
        <w:rFonts w:ascii="Twinkl Cursive Looped" w:hAnsi="Twinkl Cursive Looped"/>
        <w:color w:val="FF0000"/>
        <w:sz w:val="28"/>
        <w:szCs w:val="28"/>
      </w:rPr>
      <w:t>2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FA557B" w:rsidRPr="00E248F9">
      <w:rPr>
        <w:rFonts w:ascii="Twinkl Cursive Looped" w:hAnsi="Twinkl Cursive Looped"/>
        <w:color w:val="FF0000"/>
        <w:sz w:val="28"/>
        <w:szCs w:val="28"/>
      </w:rPr>
      <w:t>Eagle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Class</w:t>
    </w:r>
  </w:p>
  <w:p w14:paraId="1038E686" w14:textId="23BDCB67" w:rsidR="00E761C1" w:rsidRPr="00E248F9" w:rsidRDefault="00E761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sz w:val="28"/>
        <w:szCs w:val="28"/>
      </w:rPr>
      <w:t>Main text theme</w:t>
    </w:r>
    <w:r w:rsidR="000E5249" w:rsidRPr="00E248F9">
      <w:rPr>
        <w:rFonts w:ascii="Twinkl Cursive Looped" w:hAnsi="Twinkl Cursive Looped"/>
        <w:sz w:val="28"/>
        <w:szCs w:val="28"/>
      </w:rPr>
      <w:t xml:space="preserve"> </w:t>
    </w:r>
    <w:r w:rsidR="007F35EB" w:rsidRPr="00E248F9">
      <w:rPr>
        <w:rFonts w:ascii="Twinkl Cursive Looped" w:hAnsi="Twinkl Cursive Looped"/>
        <w:sz w:val="28"/>
        <w:szCs w:val="28"/>
      </w:rPr>
      <w:t>–</w:t>
    </w:r>
    <w:r w:rsidRPr="00E248F9">
      <w:rPr>
        <w:rFonts w:ascii="Twinkl Cursive Looped" w:hAnsi="Twinkl Cursive Looped"/>
        <w:sz w:val="28"/>
        <w:szCs w:val="28"/>
      </w:rPr>
      <w:t xml:space="preserve"> </w:t>
    </w:r>
    <w:r w:rsidR="005E6439">
      <w:rPr>
        <w:rFonts w:ascii="Twinkl Cursive Looped" w:hAnsi="Twinkl Cursive Looped"/>
        <w:b/>
        <w:sz w:val="28"/>
        <w:szCs w:val="28"/>
        <w:u w:val="single"/>
      </w:rPr>
      <w:t>Room 13</w:t>
    </w:r>
  </w:p>
  <w:p w14:paraId="71F055A1" w14:textId="77777777"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156A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484558">
    <w:abstractNumId w:val="9"/>
  </w:num>
  <w:num w:numId="2" w16cid:durableId="596131565">
    <w:abstractNumId w:val="4"/>
  </w:num>
  <w:num w:numId="3" w16cid:durableId="1016032914">
    <w:abstractNumId w:val="12"/>
  </w:num>
  <w:num w:numId="4" w16cid:durableId="1913275257">
    <w:abstractNumId w:val="6"/>
  </w:num>
  <w:num w:numId="5" w16cid:durableId="1720351737">
    <w:abstractNumId w:val="2"/>
  </w:num>
  <w:num w:numId="6" w16cid:durableId="7224228">
    <w:abstractNumId w:val="0"/>
  </w:num>
  <w:num w:numId="7" w16cid:durableId="1439642164">
    <w:abstractNumId w:val="10"/>
  </w:num>
  <w:num w:numId="8" w16cid:durableId="844396908">
    <w:abstractNumId w:val="3"/>
  </w:num>
  <w:num w:numId="9" w16cid:durableId="1972249333">
    <w:abstractNumId w:val="5"/>
  </w:num>
  <w:num w:numId="10" w16cid:durableId="493687842">
    <w:abstractNumId w:val="1"/>
  </w:num>
  <w:num w:numId="11" w16cid:durableId="1112241960">
    <w:abstractNumId w:val="8"/>
  </w:num>
  <w:num w:numId="12" w16cid:durableId="398946925">
    <w:abstractNumId w:val="11"/>
  </w:num>
  <w:num w:numId="13" w16cid:durableId="1827623640">
    <w:abstractNumId w:val="13"/>
  </w:num>
  <w:num w:numId="14" w16cid:durableId="2146654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46"/>
    <w:rsid w:val="000016A7"/>
    <w:rsid w:val="000029BC"/>
    <w:rsid w:val="000367CE"/>
    <w:rsid w:val="00041B51"/>
    <w:rsid w:val="000423E2"/>
    <w:rsid w:val="000676CD"/>
    <w:rsid w:val="00086E00"/>
    <w:rsid w:val="000B38B2"/>
    <w:rsid w:val="000C0D79"/>
    <w:rsid w:val="000C5524"/>
    <w:rsid w:val="000D791C"/>
    <w:rsid w:val="000E5249"/>
    <w:rsid w:val="000E7F56"/>
    <w:rsid w:val="00103CDF"/>
    <w:rsid w:val="001169D2"/>
    <w:rsid w:val="00120757"/>
    <w:rsid w:val="00122FC1"/>
    <w:rsid w:val="00127398"/>
    <w:rsid w:val="00130164"/>
    <w:rsid w:val="0013114F"/>
    <w:rsid w:val="001408C5"/>
    <w:rsid w:val="00141DCB"/>
    <w:rsid w:val="00142358"/>
    <w:rsid w:val="00151D85"/>
    <w:rsid w:val="00172A4D"/>
    <w:rsid w:val="00173DF2"/>
    <w:rsid w:val="001872A6"/>
    <w:rsid w:val="001929B2"/>
    <w:rsid w:val="001E479B"/>
    <w:rsid w:val="00226E57"/>
    <w:rsid w:val="002445A2"/>
    <w:rsid w:val="002462CF"/>
    <w:rsid w:val="0024643D"/>
    <w:rsid w:val="00260BC0"/>
    <w:rsid w:val="00285A11"/>
    <w:rsid w:val="00286EDD"/>
    <w:rsid w:val="00294CB0"/>
    <w:rsid w:val="00295856"/>
    <w:rsid w:val="002B3301"/>
    <w:rsid w:val="002C0109"/>
    <w:rsid w:val="002C01DB"/>
    <w:rsid w:val="002D7046"/>
    <w:rsid w:val="002F2934"/>
    <w:rsid w:val="00330CC7"/>
    <w:rsid w:val="0033445E"/>
    <w:rsid w:val="003364BF"/>
    <w:rsid w:val="003509B0"/>
    <w:rsid w:val="00367672"/>
    <w:rsid w:val="00367E6F"/>
    <w:rsid w:val="0037687C"/>
    <w:rsid w:val="00383AE1"/>
    <w:rsid w:val="00392536"/>
    <w:rsid w:val="00392B6D"/>
    <w:rsid w:val="003B49F7"/>
    <w:rsid w:val="003E14D6"/>
    <w:rsid w:val="00407C10"/>
    <w:rsid w:val="00410B33"/>
    <w:rsid w:val="00414F41"/>
    <w:rsid w:val="004258DE"/>
    <w:rsid w:val="004513CA"/>
    <w:rsid w:val="00461525"/>
    <w:rsid w:val="00461751"/>
    <w:rsid w:val="00463A3A"/>
    <w:rsid w:val="00487454"/>
    <w:rsid w:val="004962DA"/>
    <w:rsid w:val="004971E9"/>
    <w:rsid w:val="004C065F"/>
    <w:rsid w:val="004C6738"/>
    <w:rsid w:val="004F5F01"/>
    <w:rsid w:val="004F72DC"/>
    <w:rsid w:val="00501881"/>
    <w:rsid w:val="00543917"/>
    <w:rsid w:val="00570AD4"/>
    <w:rsid w:val="00580524"/>
    <w:rsid w:val="0058093F"/>
    <w:rsid w:val="005C1072"/>
    <w:rsid w:val="005E6439"/>
    <w:rsid w:val="00602652"/>
    <w:rsid w:val="00604153"/>
    <w:rsid w:val="00613E93"/>
    <w:rsid w:val="00644F54"/>
    <w:rsid w:val="00666108"/>
    <w:rsid w:val="006848D2"/>
    <w:rsid w:val="006A05A5"/>
    <w:rsid w:val="006B23AD"/>
    <w:rsid w:val="006C44E9"/>
    <w:rsid w:val="00712261"/>
    <w:rsid w:val="00714963"/>
    <w:rsid w:val="00716A6D"/>
    <w:rsid w:val="00721F62"/>
    <w:rsid w:val="007271DB"/>
    <w:rsid w:val="007277E9"/>
    <w:rsid w:val="00741295"/>
    <w:rsid w:val="0074590A"/>
    <w:rsid w:val="00787B3E"/>
    <w:rsid w:val="007A05D0"/>
    <w:rsid w:val="007A4BDA"/>
    <w:rsid w:val="007B69DB"/>
    <w:rsid w:val="007D6586"/>
    <w:rsid w:val="007F35EB"/>
    <w:rsid w:val="00866BEF"/>
    <w:rsid w:val="008713C1"/>
    <w:rsid w:val="00871C80"/>
    <w:rsid w:val="0089341D"/>
    <w:rsid w:val="008A180A"/>
    <w:rsid w:val="008B0B10"/>
    <w:rsid w:val="008B56EB"/>
    <w:rsid w:val="008C0D0C"/>
    <w:rsid w:val="008C17DC"/>
    <w:rsid w:val="008C2ED6"/>
    <w:rsid w:val="008D3977"/>
    <w:rsid w:val="008E623B"/>
    <w:rsid w:val="009162DB"/>
    <w:rsid w:val="009621BB"/>
    <w:rsid w:val="00985281"/>
    <w:rsid w:val="00987B70"/>
    <w:rsid w:val="00994675"/>
    <w:rsid w:val="009B59AB"/>
    <w:rsid w:val="009B6F34"/>
    <w:rsid w:val="009C1C01"/>
    <w:rsid w:val="009D31FE"/>
    <w:rsid w:val="00A113BC"/>
    <w:rsid w:val="00A35595"/>
    <w:rsid w:val="00A4466F"/>
    <w:rsid w:val="00A65CE8"/>
    <w:rsid w:val="00A750F5"/>
    <w:rsid w:val="00A831E5"/>
    <w:rsid w:val="00A84CE4"/>
    <w:rsid w:val="00A86B8D"/>
    <w:rsid w:val="00AA76A4"/>
    <w:rsid w:val="00AB62E5"/>
    <w:rsid w:val="00AD3C98"/>
    <w:rsid w:val="00B1041F"/>
    <w:rsid w:val="00B104D9"/>
    <w:rsid w:val="00B15EE2"/>
    <w:rsid w:val="00B528E8"/>
    <w:rsid w:val="00B60551"/>
    <w:rsid w:val="00B857B4"/>
    <w:rsid w:val="00B917C1"/>
    <w:rsid w:val="00B91B4D"/>
    <w:rsid w:val="00B97195"/>
    <w:rsid w:val="00BC0188"/>
    <w:rsid w:val="00BF3D3A"/>
    <w:rsid w:val="00C10A3B"/>
    <w:rsid w:val="00C6276F"/>
    <w:rsid w:val="00C74FB0"/>
    <w:rsid w:val="00CA2BAD"/>
    <w:rsid w:val="00D15E22"/>
    <w:rsid w:val="00D70B64"/>
    <w:rsid w:val="00D728AC"/>
    <w:rsid w:val="00D77AC1"/>
    <w:rsid w:val="00D877A6"/>
    <w:rsid w:val="00DC1FED"/>
    <w:rsid w:val="00DE5253"/>
    <w:rsid w:val="00DF1E83"/>
    <w:rsid w:val="00E07F4B"/>
    <w:rsid w:val="00E23C48"/>
    <w:rsid w:val="00E23E3C"/>
    <w:rsid w:val="00E248F9"/>
    <w:rsid w:val="00E65745"/>
    <w:rsid w:val="00E761C1"/>
    <w:rsid w:val="00E82E78"/>
    <w:rsid w:val="00EB423E"/>
    <w:rsid w:val="00EB5B7A"/>
    <w:rsid w:val="00EB7B48"/>
    <w:rsid w:val="00EC11B3"/>
    <w:rsid w:val="00ED5F5D"/>
    <w:rsid w:val="00ED614E"/>
    <w:rsid w:val="00EE3DB8"/>
    <w:rsid w:val="00EF70CA"/>
    <w:rsid w:val="00F11681"/>
    <w:rsid w:val="00F23685"/>
    <w:rsid w:val="00F41309"/>
    <w:rsid w:val="00F56AB4"/>
    <w:rsid w:val="00F76960"/>
    <w:rsid w:val="00F8624B"/>
    <w:rsid w:val="00FA557B"/>
    <w:rsid w:val="00FA64DA"/>
    <w:rsid w:val="00FA78E7"/>
    <w:rsid w:val="00FA7EC9"/>
    <w:rsid w:val="00FC5243"/>
    <w:rsid w:val="00FC60DD"/>
    <w:rsid w:val="00FE7FE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A225D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E7F56"/>
    <w:pPr>
      <w:widowControl w:val="0"/>
      <w:autoSpaceDE w:val="0"/>
      <w:autoSpaceDN w:val="0"/>
      <w:spacing w:after="0" w:line="240" w:lineRule="auto"/>
      <w:jc w:val="center"/>
    </w:pPr>
    <w:rPr>
      <w:rFonts w:cs="Calibri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Page, Rachel</cp:lastModifiedBy>
  <cp:revision>12</cp:revision>
  <dcterms:created xsi:type="dcterms:W3CDTF">2023-10-14T08:38:00Z</dcterms:created>
  <dcterms:modified xsi:type="dcterms:W3CDTF">2023-10-14T08:47:00Z</dcterms:modified>
</cp:coreProperties>
</file>