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245"/>
        <w:gridCol w:w="4819"/>
        <w:gridCol w:w="4111"/>
      </w:tblGrid>
      <w:tr w:rsidR="002462CF" w:rsidRPr="0013114F" w:rsidTr="00086E00">
        <w:trPr>
          <w:trHeight w:val="442"/>
        </w:trPr>
        <w:tc>
          <w:tcPr>
            <w:tcW w:w="15843" w:type="dxa"/>
            <w:gridSpan w:val="4"/>
            <w:shd w:val="clear" w:color="auto" w:fill="auto"/>
          </w:tcPr>
          <w:p w:rsidR="000676CD" w:rsidRPr="0013114F" w:rsidRDefault="002462CF" w:rsidP="00562D85">
            <w:pPr>
              <w:spacing w:after="0" w:line="240" w:lineRule="auto"/>
              <w:jc w:val="center"/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</w:pPr>
            <w:r w:rsidRPr="0013114F"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>Overarching Topic theme</w:t>
            </w:r>
            <w:r w:rsidR="00FA557B"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 xml:space="preserve"> –</w:t>
            </w:r>
            <w:r w:rsidRPr="0013114F"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562D85"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>Hola</w:t>
            </w:r>
            <w:proofErr w:type="spellEnd"/>
            <w:r w:rsidR="00562D85"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 xml:space="preserve"> Mexico</w:t>
            </w:r>
          </w:p>
        </w:tc>
      </w:tr>
      <w:tr w:rsidR="002462CF" w:rsidRPr="0013114F" w:rsidTr="00086E00">
        <w:trPr>
          <w:trHeight w:val="847"/>
        </w:trPr>
        <w:tc>
          <w:tcPr>
            <w:tcW w:w="1668" w:type="dxa"/>
            <w:shd w:val="clear" w:color="auto" w:fill="auto"/>
          </w:tcPr>
          <w:p w:rsidR="002462CF" w:rsidRPr="0013114F" w:rsidRDefault="002462CF" w:rsidP="00086E00">
            <w:pPr>
              <w:spacing w:after="0" w:line="240" w:lineRule="auto"/>
              <w:jc w:val="center"/>
              <w:rPr>
                <w:rFonts w:ascii="XCCW Joined 1a" w:hAnsi="XCCW Joined 1a"/>
                <w:b/>
                <w:szCs w:val="24"/>
                <w:u w:val="single"/>
              </w:rPr>
            </w:pPr>
            <w:r w:rsidRPr="0013114F">
              <w:rPr>
                <w:rFonts w:ascii="XCCW Joined 1a" w:hAnsi="XCCW Joined 1a"/>
                <w:b/>
                <w:sz w:val="14"/>
                <w:szCs w:val="24"/>
                <w:u w:val="single"/>
              </w:rPr>
              <w:t>Week commencing</w:t>
            </w:r>
          </w:p>
        </w:tc>
        <w:tc>
          <w:tcPr>
            <w:tcW w:w="5245" w:type="dxa"/>
            <w:shd w:val="clear" w:color="auto" w:fill="DBE5F1"/>
          </w:tcPr>
          <w:p w:rsidR="002462CF" w:rsidRPr="0013114F" w:rsidRDefault="002462CF" w:rsidP="00086E00">
            <w:pPr>
              <w:spacing w:after="0" w:line="240" w:lineRule="auto"/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13114F">
              <w:rPr>
                <w:rFonts w:ascii="XCCW Joined 1a" w:hAnsi="XCCW Joined 1a"/>
                <w:b/>
                <w:sz w:val="24"/>
                <w:szCs w:val="28"/>
                <w:u w:val="single"/>
              </w:rPr>
              <w:t>Spelling, Punctuation and Grammar links</w:t>
            </w:r>
          </w:p>
        </w:tc>
        <w:tc>
          <w:tcPr>
            <w:tcW w:w="4819" w:type="dxa"/>
            <w:shd w:val="clear" w:color="auto" w:fill="EAF1DD"/>
          </w:tcPr>
          <w:p w:rsidR="002462CF" w:rsidRPr="0013114F" w:rsidRDefault="002462CF" w:rsidP="00086E00">
            <w:pPr>
              <w:spacing w:after="0" w:line="240" w:lineRule="auto"/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13114F">
              <w:rPr>
                <w:rFonts w:ascii="XCCW Joined 1a" w:hAnsi="XCCW Joined 1a"/>
                <w:b/>
                <w:sz w:val="24"/>
                <w:szCs w:val="28"/>
                <w:u w:val="single"/>
              </w:rPr>
              <w:t>Reading</w:t>
            </w:r>
          </w:p>
        </w:tc>
        <w:tc>
          <w:tcPr>
            <w:tcW w:w="4111" w:type="dxa"/>
            <w:shd w:val="clear" w:color="auto" w:fill="F2DBDB"/>
          </w:tcPr>
          <w:p w:rsidR="002462CF" w:rsidRPr="0013114F" w:rsidRDefault="002462CF" w:rsidP="00086E00">
            <w:pPr>
              <w:spacing w:after="0" w:line="240" w:lineRule="auto"/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13114F">
              <w:rPr>
                <w:rFonts w:ascii="XCCW Joined 1a" w:hAnsi="XCCW Joined 1a"/>
                <w:b/>
                <w:sz w:val="24"/>
                <w:szCs w:val="28"/>
                <w:u w:val="single"/>
              </w:rPr>
              <w:t>Writing opportunities</w:t>
            </w:r>
          </w:p>
        </w:tc>
      </w:tr>
      <w:tr w:rsidR="00531EEF" w:rsidRPr="0013114F" w:rsidTr="00B91B4D">
        <w:trPr>
          <w:trHeight w:val="2361"/>
        </w:trPr>
        <w:tc>
          <w:tcPr>
            <w:tcW w:w="1668" w:type="dxa"/>
            <w:shd w:val="clear" w:color="auto" w:fill="auto"/>
          </w:tcPr>
          <w:p w:rsidR="00531EEF" w:rsidRDefault="00654852" w:rsidP="00531EE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06/06</w:t>
            </w:r>
            <w:r w:rsidR="00531EEF">
              <w:rPr>
                <w:rFonts w:ascii="XCCW Joined 1a" w:hAnsi="XCCW Joined 1a"/>
                <w:sz w:val="14"/>
                <w:szCs w:val="20"/>
              </w:rPr>
              <w:t>/22</w:t>
            </w:r>
          </w:p>
          <w:p w:rsidR="00531EEF" w:rsidRDefault="00654852" w:rsidP="00531EE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13/06</w:t>
            </w:r>
            <w:r w:rsidR="00531EEF">
              <w:rPr>
                <w:rFonts w:ascii="XCCW Joined 1a" w:hAnsi="XCCW Joined 1a"/>
                <w:sz w:val="14"/>
                <w:szCs w:val="20"/>
              </w:rPr>
              <w:t>/22</w:t>
            </w:r>
          </w:p>
          <w:p w:rsidR="00531EEF" w:rsidRDefault="00654852" w:rsidP="00531EE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20/06</w:t>
            </w:r>
            <w:r w:rsidR="00531EEF">
              <w:rPr>
                <w:rFonts w:ascii="XCCW Joined 1a" w:hAnsi="XCCW Joined 1a"/>
                <w:sz w:val="14"/>
                <w:szCs w:val="20"/>
              </w:rPr>
              <w:t>/22</w:t>
            </w:r>
          </w:p>
          <w:p w:rsidR="00654852" w:rsidRDefault="00654852" w:rsidP="00531EE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27/06/22</w:t>
            </w:r>
          </w:p>
        </w:tc>
        <w:tc>
          <w:tcPr>
            <w:tcW w:w="5245" w:type="dxa"/>
            <w:shd w:val="clear" w:color="auto" w:fill="DBE5F1"/>
          </w:tcPr>
          <w:p w:rsidR="00531EEF" w:rsidRPr="004B01FC" w:rsidRDefault="00531EEF" w:rsidP="00531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4B01FC">
              <w:rPr>
                <w:rFonts w:ascii="XCCW Joined 1a" w:hAnsi="XCCW Joined 1a"/>
                <w:sz w:val="18"/>
                <w:szCs w:val="18"/>
              </w:rPr>
              <w:t>Fronted adverbials</w:t>
            </w:r>
          </w:p>
          <w:p w:rsidR="00531EEF" w:rsidRPr="004B01FC" w:rsidRDefault="00531EEF" w:rsidP="00531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4B01FC">
              <w:rPr>
                <w:rFonts w:ascii="XCCW Joined 1a" w:hAnsi="XCCW Joined 1a"/>
                <w:sz w:val="18"/>
                <w:szCs w:val="18"/>
              </w:rPr>
              <w:t>Relative clauses</w:t>
            </w:r>
          </w:p>
          <w:p w:rsidR="00531EEF" w:rsidRDefault="00531EEF" w:rsidP="00531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4B01FC">
              <w:rPr>
                <w:rFonts w:ascii="XCCW Joined 1a" w:hAnsi="XCCW Joined 1a"/>
                <w:sz w:val="18"/>
                <w:szCs w:val="18"/>
              </w:rPr>
              <w:t>Parenthesis</w:t>
            </w:r>
          </w:p>
          <w:p w:rsidR="00531EEF" w:rsidRDefault="00CC5505" w:rsidP="00531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Expanded noun phrases</w:t>
            </w:r>
          </w:p>
          <w:p w:rsidR="00CC5505" w:rsidRDefault="00CC5505" w:rsidP="00CC55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Prepositional phrases</w:t>
            </w:r>
          </w:p>
          <w:p w:rsidR="00CC5505" w:rsidRPr="00CC5505" w:rsidRDefault="00CC5505" w:rsidP="00CC55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Direct speech</w:t>
            </w:r>
          </w:p>
        </w:tc>
        <w:tc>
          <w:tcPr>
            <w:tcW w:w="4819" w:type="dxa"/>
            <w:shd w:val="clear" w:color="auto" w:fill="EAF1DD"/>
          </w:tcPr>
          <w:p w:rsidR="00531EEF" w:rsidRDefault="00531EEF" w:rsidP="00531E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Vocabulary in context</w:t>
            </w:r>
          </w:p>
          <w:p w:rsidR="00531EEF" w:rsidRDefault="00531EEF" w:rsidP="00531E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VIPERS</w:t>
            </w:r>
          </w:p>
          <w:p w:rsidR="00531EEF" w:rsidRDefault="00E12AC9" w:rsidP="00531E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Making predictions about a text</w:t>
            </w:r>
            <w:r>
              <w:rPr>
                <w:rFonts w:ascii="XCCW Joined 1a" w:hAnsi="XCCW Joined 1a"/>
                <w:sz w:val="18"/>
                <w:szCs w:val="18"/>
              </w:rPr>
              <w:t xml:space="preserve"> </w:t>
            </w:r>
            <w:r w:rsidR="00531EEF">
              <w:rPr>
                <w:rFonts w:ascii="XCCW Joined 1a" w:hAnsi="XCCW Joined 1a"/>
                <w:sz w:val="18"/>
                <w:szCs w:val="18"/>
              </w:rPr>
              <w:t>Provide reasoned justifications for their views</w:t>
            </w:r>
          </w:p>
          <w:p w:rsidR="00531EEF" w:rsidRPr="004B01FC" w:rsidRDefault="00654852" w:rsidP="00531E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Character study</w:t>
            </w:r>
          </w:p>
        </w:tc>
        <w:tc>
          <w:tcPr>
            <w:tcW w:w="4111" w:type="dxa"/>
            <w:shd w:val="clear" w:color="auto" w:fill="F2DBDB"/>
          </w:tcPr>
          <w:p w:rsidR="00531EEF" w:rsidRDefault="00654852" w:rsidP="00531EEF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  <w:r>
              <w:rPr>
                <w:rFonts w:ascii="XCCW Joined 1a" w:hAnsi="XCCW Joined 1a"/>
                <w:b/>
                <w:sz w:val="18"/>
                <w:szCs w:val="18"/>
                <w:u w:val="single"/>
              </w:rPr>
              <w:t>NARRATIVE WRITING</w:t>
            </w:r>
          </w:p>
          <w:p w:rsidR="00531EEF" w:rsidRPr="004971E9" w:rsidRDefault="00531EEF" w:rsidP="00654852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  <w:r>
              <w:rPr>
                <w:rFonts w:ascii="XCCW Joined 1a" w:hAnsi="XCCW Joined 1a"/>
                <w:sz w:val="18"/>
                <w:szCs w:val="18"/>
              </w:rPr>
              <w:t xml:space="preserve">Write a </w:t>
            </w:r>
            <w:r w:rsidR="00654852">
              <w:rPr>
                <w:rFonts w:ascii="XCCW Joined 1a" w:hAnsi="XCCW Joined 1a"/>
                <w:sz w:val="18"/>
                <w:szCs w:val="18"/>
              </w:rPr>
              <w:t>mystery narrative integrating dialogue to move the action along.</w:t>
            </w:r>
          </w:p>
        </w:tc>
      </w:tr>
      <w:tr w:rsidR="00531EEF" w:rsidRPr="0013114F" w:rsidTr="00B91B4D">
        <w:trPr>
          <w:trHeight w:val="2361"/>
        </w:trPr>
        <w:tc>
          <w:tcPr>
            <w:tcW w:w="1668" w:type="dxa"/>
            <w:shd w:val="clear" w:color="auto" w:fill="auto"/>
          </w:tcPr>
          <w:p w:rsidR="00531EEF" w:rsidRDefault="00654852" w:rsidP="00531EE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04</w:t>
            </w:r>
            <w:r w:rsidR="00531EEF"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/0</w:t>
            </w: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7</w:t>
            </w:r>
            <w:r w:rsidR="00531EEF"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/22</w:t>
            </w:r>
          </w:p>
          <w:p w:rsidR="00531EEF" w:rsidRDefault="00654852" w:rsidP="00531EE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11/07</w:t>
            </w:r>
            <w:r w:rsidR="00531EEF"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/22</w:t>
            </w:r>
          </w:p>
          <w:p w:rsidR="00654852" w:rsidRPr="009449A2" w:rsidRDefault="00654852" w:rsidP="00531EE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18/07/22</w:t>
            </w:r>
          </w:p>
        </w:tc>
        <w:tc>
          <w:tcPr>
            <w:tcW w:w="5245" w:type="dxa"/>
            <w:shd w:val="clear" w:color="auto" w:fill="DBE5F1"/>
          </w:tcPr>
          <w:p w:rsidR="00531EEF" w:rsidRDefault="00BD4A91" w:rsidP="00531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Standard and Non-Standard English</w:t>
            </w:r>
          </w:p>
          <w:p w:rsidR="00BD4A91" w:rsidRPr="004971E9" w:rsidRDefault="00BD4A91" w:rsidP="00531E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Sentence types (simple, compound and complex)</w:t>
            </w:r>
          </w:p>
        </w:tc>
        <w:tc>
          <w:tcPr>
            <w:tcW w:w="4819" w:type="dxa"/>
            <w:shd w:val="clear" w:color="auto" w:fill="EAF1DD"/>
          </w:tcPr>
          <w:p w:rsidR="00531EEF" w:rsidRPr="004971E9" w:rsidRDefault="00531EEF" w:rsidP="00531E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4971E9">
              <w:rPr>
                <w:rFonts w:ascii="XCCW Joined 1a" w:hAnsi="XCCW Joined 1a"/>
                <w:sz w:val="18"/>
                <w:szCs w:val="18"/>
              </w:rPr>
              <w:t xml:space="preserve">Focus upon </w:t>
            </w:r>
            <w:r>
              <w:rPr>
                <w:rFonts w:ascii="XCCW Joined 1a" w:hAnsi="XCCW Joined 1a"/>
                <w:sz w:val="18"/>
                <w:szCs w:val="18"/>
              </w:rPr>
              <w:t>Inference</w:t>
            </w:r>
            <w:r w:rsidRPr="004971E9">
              <w:rPr>
                <w:rFonts w:ascii="XCCW Joined 1a" w:hAnsi="XCCW Joined 1a"/>
                <w:sz w:val="18"/>
                <w:szCs w:val="18"/>
              </w:rPr>
              <w:t xml:space="preserve"> VIPERS SKILLS </w:t>
            </w:r>
          </w:p>
          <w:p w:rsidR="00531EEF" w:rsidRDefault="00531EEF" w:rsidP="00531E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 xml:space="preserve">Vocabulary in context </w:t>
            </w:r>
          </w:p>
          <w:p w:rsidR="00531EEF" w:rsidRPr="004971E9" w:rsidRDefault="00E12AC9" w:rsidP="00531E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Comparison of texts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F2DBDB"/>
          </w:tcPr>
          <w:p w:rsidR="00531EEF" w:rsidRPr="004971E9" w:rsidRDefault="00654852" w:rsidP="00531EEF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  <w:r>
              <w:rPr>
                <w:rFonts w:ascii="XCCW Joined 1a" w:hAnsi="XCCW Joined 1a"/>
                <w:b/>
                <w:sz w:val="18"/>
                <w:szCs w:val="18"/>
                <w:u w:val="single"/>
              </w:rPr>
              <w:t>Memory Writing</w:t>
            </w:r>
          </w:p>
          <w:p w:rsidR="00531EEF" w:rsidRPr="004971E9" w:rsidRDefault="00531EEF" w:rsidP="00654852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  <w:r w:rsidRPr="004971E9">
              <w:rPr>
                <w:rFonts w:ascii="XCCW Joined 1a" w:hAnsi="XCCW Joined 1a"/>
                <w:sz w:val="18"/>
                <w:szCs w:val="18"/>
              </w:rPr>
              <w:t xml:space="preserve">Write </w:t>
            </w:r>
            <w:r w:rsidR="00654852">
              <w:rPr>
                <w:rFonts w:ascii="XCCW Joined 1a" w:hAnsi="XCCW Joined 1a"/>
                <w:sz w:val="18"/>
                <w:szCs w:val="18"/>
              </w:rPr>
              <w:t>memories of primary school.</w:t>
            </w:r>
          </w:p>
        </w:tc>
      </w:tr>
    </w:tbl>
    <w:p w:rsidR="00151D85" w:rsidRPr="0013114F" w:rsidRDefault="00151D85">
      <w:pPr>
        <w:rPr>
          <w:rFonts w:ascii="XCCW Joined 1a" w:hAnsi="XCCW Joined 1a"/>
          <w:sz w:val="20"/>
        </w:rPr>
      </w:pPr>
    </w:p>
    <w:sectPr w:rsidR="00151D85" w:rsidRPr="0013114F" w:rsidSect="002462C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B8" w:rsidRDefault="00EE3DB8" w:rsidP="00604153">
      <w:pPr>
        <w:spacing w:after="0" w:line="240" w:lineRule="auto"/>
      </w:pPr>
      <w:r>
        <w:separator/>
      </w:r>
    </w:p>
  </w:endnote>
  <w:endnote w:type="continuationSeparator" w:id="0">
    <w:p w:rsidR="00EE3DB8" w:rsidRDefault="00EE3DB8" w:rsidP="006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B8" w:rsidRDefault="00EE3DB8" w:rsidP="00604153">
      <w:pPr>
        <w:spacing w:after="0" w:line="240" w:lineRule="auto"/>
      </w:pPr>
      <w:r>
        <w:separator/>
      </w:r>
    </w:p>
  </w:footnote>
  <w:footnote w:type="continuationSeparator" w:id="0">
    <w:p w:rsidR="00EE3DB8" w:rsidRDefault="00EE3DB8" w:rsidP="0060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C1" w:rsidRPr="0013114F" w:rsidRDefault="00EF70CA" w:rsidP="00D728AC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3114F">
      <w:rPr>
        <w:rFonts w:ascii="XCCW Joined 1a" w:hAnsi="XCCW Joined 1a"/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-173355</wp:posOffset>
          </wp:positionV>
          <wp:extent cx="1076960" cy="933450"/>
          <wp:effectExtent l="0" t="0" r="0" b="0"/>
          <wp:wrapNone/>
          <wp:docPr id="1" name="Picture 1" descr="Enfield Logo - Red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eld Logo - Red wri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2DC" w:rsidRPr="0013114F">
      <w:rPr>
        <w:rFonts w:ascii="XCCW Joined 1a" w:hAnsi="XCCW Joined 1a"/>
        <w:color w:val="FF0000"/>
        <w:sz w:val="28"/>
        <w:szCs w:val="28"/>
      </w:rPr>
      <w:t>English</w:t>
    </w:r>
    <w:r w:rsidR="004F72DC" w:rsidRPr="0013114F">
      <w:rPr>
        <w:rFonts w:ascii="XCCW Joined 1a" w:hAnsi="XCCW Joined 1a"/>
        <w:noProof/>
        <w:sz w:val="28"/>
        <w:szCs w:val="28"/>
        <w:lang w:eastAsia="en-GB"/>
      </w:rPr>
      <w:t xml:space="preserve"> </w:t>
    </w:r>
    <w:r w:rsidR="004F72DC" w:rsidRPr="0013114F">
      <w:rPr>
        <w:rFonts w:ascii="XCCW Joined 1a" w:hAnsi="XCCW Joined 1a"/>
        <w:color w:val="FF0000"/>
        <w:sz w:val="28"/>
        <w:szCs w:val="28"/>
      </w:rPr>
      <w:t>Medium Term Plan</w:t>
    </w:r>
    <w:r w:rsidR="00E761C1" w:rsidRPr="0013114F">
      <w:rPr>
        <w:rFonts w:ascii="XCCW Joined 1a" w:hAnsi="XCCW Joined 1a"/>
        <w:color w:val="FF0000"/>
        <w:sz w:val="28"/>
        <w:szCs w:val="28"/>
      </w:rPr>
      <w:t xml:space="preserve"> </w:t>
    </w:r>
  </w:p>
  <w:p w:rsidR="000676CD" w:rsidRPr="0013114F" w:rsidRDefault="004B01FC" w:rsidP="00E761C1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>
      <w:rPr>
        <w:rFonts w:ascii="XCCW Joined 1a" w:hAnsi="XCCW Joined 1a"/>
        <w:color w:val="FF0000"/>
        <w:sz w:val="28"/>
        <w:szCs w:val="28"/>
      </w:rPr>
      <w:t>S</w:t>
    </w:r>
    <w:r w:rsidR="00562D85">
      <w:rPr>
        <w:rFonts w:ascii="XCCW Joined 1a" w:hAnsi="XCCW Joined 1a"/>
        <w:color w:val="FF0000"/>
        <w:sz w:val="28"/>
        <w:szCs w:val="28"/>
      </w:rPr>
      <w:t>ummer</w:t>
    </w:r>
    <w:r w:rsidR="00A75AD7">
      <w:rPr>
        <w:rFonts w:ascii="XCCW Joined 1a" w:hAnsi="XCCW Joined 1a"/>
        <w:color w:val="FF0000"/>
        <w:sz w:val="28"/>
        <w:szCs w:val="28"/>
      </w:rPr>
      <w:t xml:space="preserve"> term </w:t>
    </w:r>
    <w:r w:rsidR="00654852">
      <w:rPr>
        <w:rFonts w:ascii="XCCW Joined 1a" w:hAnsi="XCCW Joined 1a"/>
        <w:color w:val="FF0000"/>
        <w:sz w:val="28"/>
        <w:szCs w:val="28"/>
      </w:rPr>
      <w:t>2</w:t>
    </w:r>
    <w:r w:rsidR="004F72DC" w:rsidRPr="0013114F">
      <w:rPr>
        <w:rFonts w:ascii="XCCW Joined 1a" w:hAnsi="XCCW Joined 1a"/>
        <w:color w:val="FF0000"/>
        <w:sz w:val="28"/>
        <w:szCs w:val="28"/>
      </w:rPr>
      <w:t xml:space="preserve"> </w:t>
    </w:r>
    <w:r w:rsidR="004F72DC" w:rsidRPr="0013114F">
      <w:rPr>
        <w:rFonts w:ascii="XCCW Joined 1a" w:hAnsi="XCCW Joined 1a"/>
        <w:color w:val="FF0000"/>
        <w:sz w:val="28"/>
        <w:szCs w:val="28"/>
      </w:rPr>
      <w:tab/>
    </w:r>
    <w:r w:rsidR="004F72DC" w:rsidRPr="0013114F">
      <w:rPr>
        <w:rFonts w:ascii="XCCW Joined 1a" w:hAnsi="XCCW Joined 1a"/>
        <w:color w:val="FF0000"/>
        <w:sz w:val="28"/>
        <w:szCs w:val="28"/>
      </w:rPr>
      <w:tab/>
    </w:r>
    <w:r w:rsidR="00FA557B">
      <w:rPr>
        <w:rFonts w:ascii="XCCW Joined 1a" w:hAnsi="XCCW Joined 1a"/>
        <w:color w:val="FF0000"/>
        <w:sz w:val="28"/>
        <w:szCs w:val="28"/>
      </w:rPr>
      <w:t>Eagle</w:t>
    </w:r>
    <w:r w:rsidR="004F72DC" w:rsidRPr="0013114F">
      <w:rPr>
        <w:rFonts w:ascii="XCCW Joined 1a" w:hAnsi="XCCW Joined 1a"/>
        <w:color w:val="FF0000"/>
        <w:sz w:val="28"/>
        <w:szCs w:val="28"/>
      </w:rPr>
      <w:t xml:space="preserve"> Class</w:t>
    </w:r>
  </w:p>
  <w:p w:rsidR="00E761C1" w:rsidRPr="0013114F" w:rsidRDefault="00E761C1" w:rsidP="00E761C1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3114F">
      <w:rPr>
        <w:rFonts w:ascii="XCCW Joined 1a" w:hAnsi="XCCW Joined 1a"/>
        <w:sz w:val="28"/>
        <w:szCs w:val="28"/>
      </w:rPr>
      <w:t>Main text theme</w:t>
    </w:r>
    <w:r w:rsidR="000E5249" w:rsidRPr="0013114F">
      <w:rPr>
        <w:rFonts w:ascii="XCCW Joined 1a" w:hAnsi="XCCW Joined 1a"/>
        <w:sz w:val="28"/>
        <w:szCs w:val="28"/>
      </w:rPr>
      <w:t xml:space="preserve"> </w:t>
    </w:r>
    <w:r w:rsidR="007F35EB" w:rsidRPr="0013114F">
      <w:rPr>
        <w:rFonts w:ascii="XCCW Joined 1a" w:hAnsi="XCCW Joined 1a"/>
        <w:sz w:val="28"/>
        <w:szCs w:val="28"/>
      </w:rPr>
      <w:t>–</w:t>
    </w:r>
    <w:r w:rsidRPr="0013114F">
      <w:rPr>
        <w:rFonts w:ascii="XCCW Joined 1a" w:hAnsi="XCCW Joined 1a"/>
        <w:sz w:val="28"/>
        <w:szCs w:val="28"/>
      </w:rPr>
      <w:t xml:space="preserve"> </w:t>
    </w:r>
    <w:r w:rsidR="00562D85">
      <w:rPr>
        <w:rFonts w:ascii="XCCW Joined 1a" w:hAnsi="XCCW Joined 1a"/>
        <w:b/>
        <w:sz w:val="28"/>
        <w:szCs w:val="28"/>
        <w:u w:val="single"/>
      </w:rPr>
      <w:t>Holes</w:t>
    </w:r>
  </w:p>
  <w:p w:rsidR="00E761C1" w:rsidRDefault="00E7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D30"/>
    <w:multiLevelType w:val="hybridMultilevel"/>
    <w:tmpl w:val="4B42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639"/>
    <w:multiLevelType w:val="hybridMultilevel"/>
    <w:tmpl w:val="1C3A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6B54"/>
    <w:multiLevelType w:val="hybridMultilevel"/>
    <w:tmpl w:val="9FB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3314"/>
    <w:multiLevelType w:val="hybridMultilevel"/>
    <w:tmpl w:val="9E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0D72"/>
    <w:multiLevelType w:val="hybridMultilevel"/>
    <w:tmpl w:val="66C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72B7"/>
    <w:multiLevelType w:val="hybridMultilevel"/>
    <w:tmpl w:val="A9BC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E5189"/>
    <w:multiLevelType w:val="hybridMultilevel"/>
    <w:tmpl w:val="7C6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777F7"/>
    <w:multiLevelType w:val="hybridMultilevel"/>
    <w:tmpl w:val="2A64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710"/>
    <w:multiLevelType w:val="hybridMultilevel"/>
    <w:tmpl w:val="D08A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95031"/>
    <w:multiLevelType w:val="multilevel"/>
    <w:tmpl w:val="5C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E61A81"/>
    <w:multiLevelType w:val="hybridMultilevel"/>
    <w:tmpl w:val="AA7A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27CBB"/>
    <w:multiLevelType w:val="hybridMultilevel"/>
    <w:tmpl w:val="EF2A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C7A6D"/>
    <w:multiLevelType w:val="hybridMultilevel"/>
    <w:tmpl w:val="0C1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564B"/>
    <w:multiLevelType w:val="hybridMultilevel"/>
    <w:tmpl w:val="0B1A6076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6"/>
    <w:rsid w:val="000029BC"/>
    <w:rsid w:val="000367CE"/>
    <w:rsid w:val="00065A8C"/>
    <w:rsid w:val="000676CD"/>
    <w:rsid w:val="00086E00"/>
    <w:rsid w:val="000B38B2"/>
    <w:rsid w:val="000D791C"/>
    <w:rsid w:val="000E5249"/>
    <w:rsid w:val="001169D2"/>
    <w:rsid w:val="00120757"/>
    <w:rsid w:val="00122FC1"/>
    <w:rsid w:val="00127398"/>
    <w:rsid w:val="00130164"/>
    <w:rsid w:val="0013114F"/>
    <w:rsid w:val="00151D85"/>
    <w:rsid w:val="00206C50"/>
    <w:rsid w:val="00226E57"/>
    <w:rsid w:val="00235BD8"/>
    <w:rsid w:val="002445A2"/>
    <w:rsid w:val="002462CF"/>
    <w:rsid w:val="00285A11"/>
    <w:rsid w:val="002C0109"/>
    <w:rsid w:val="002D7046"/>
    <w:rsid w:val="00330CC7"/>
    <w:rsid w:val="003364BF"/>
    <w:rsid w:val="00367672"/>
    <w:rsid w:val="00367E6F"/>
    <w:rsid w:val="0037687C"/>
    <w:rsid w:val="00383AE1"/>
    <w:rsid w:val="00407C10"/>
    <w:rsid w:val="00410B33"/>
    <w:rsid w:val="00414F41"/>
    <w:rsid w:val="004258DE"/>
    <w:rsid w:val="00461525"/>
    <w:rsid w:val="00463A3A"/>
    <w:rsid w:val="004962DA"/>
    <w:rsid w:val="004971E9"/>
    <w:rsid w:val="004B01FC"/>
    <w:rsid w:val="004F5F01"/>
    <w:rsid w:val="004F72DC"/>
    <w:rsid w:val="00501881"/>
    <w:rsid w:val="00531EEF"/>
    <w:rsid w:val="00562D85"/>
    <w:rsid w:val="00570AD4"/>
    <w:rsid w:val="00580524"/>
    <w:rsid w:val="005C1072"/>
    <w:rsid w:val="00604153"/>
    <w:rsid w:val="00654852"/>
    <w:rsid w:val="00666108"/>
    <w:rsid w:val="006B23AD"/>
    <w:rsid w:val="00712261"/>
    <w:rsid w:val="00716A6D"/>
    <w:rsid w:val="00721F62"/>
    <w:rsid w:val="007271DB"/>
    <w:rsid w:val="007277E9"/>
    <w:rsid w:val="0074590A"/>
    <w:rsid w:val="007A05D0"/>
    <w:rsid w:val="007C6C4F"/>
    <w:rsid w:val="007D6586"/>
    <w:rsid w:val="007F35EB"/>
    <w:rsid w:val="008014DE"/>
    <w:rsid w:val="00866BEF"/>
    <w:rsid w:val="00871C80"/>
    <w:rsid w:val="0089341D"/>
    <w:rsid w:val="008C0D0C"/>
    <w:rsid w:val="008C17DC"/>
    <w:rsid w:val="008C2ED6"/>
    <w:rsid w:val="008E623B"/>
    <w:rsid w:val="009162DB"/>
    <w:rsid w:val="00987B70"/>
    <w:rsid w:val="00994675"/>
    <w:rsid w:val="009B59AB"/>
    <w:rsid w:val="009C1C01"/>
    <w:rsid w:val="009D31FE"/>
    <w:rsid w:val="00A113BC"/>
    <w:rsid w:val="00A270A2"/>
    <w:rsid w:val="00A750F5"/>
    <w:rsid w:val="00A75AD7"/>
    <w:rsid w:val="00A86B8D"/>
    <w:rsid w:val="00AD3C98"/>
    <w:rsid w:val="00B104D9"/>
    <w:rsid w:val="00B528E8"/>
    <w:rsid w:val="00B91B4D"/>
    <w:rsid w:val="00B97195"/>
    <w:rsid w:val="00BC0188"/>
    <w:rsid w:val="00BC633F"/>
    <w:rsid w:val="00BD4A91"/>
    <w:rsid w:val="00C74FB0"/>
    <w:rsid w:val="00CA2BAD"/>
    <w:rsid w:val="00CC5505"/>
    <w:rsid w:val="00D728AC"/>
    <w:rsid w:val="00DF1E83"/>
    <w:rsid w:val="00E07F4B"/>
    <w:rsid w:val="00E12AC9"/>
    <w:rsid w:val="00E761C1"/>
    <w:rsid w:val="00E82E78"/>
    <w:rsid w:val="00EB5B7A"/>
    <w:rsid w:val="00ED614E"/>
    <w:rsid w:val="00ED72E8"/>
    <w:rsid w:val="00EE3DB8"/>
    <w:rsid w:val="00EF70CA"/>
    <w:rsid w:val="00F11681"/>
    <w:rsid w:val="00F23685"/>
    <w:rsid w:val="00FA557B"/>
    <w:rsid w:val="00FA78E7"/>
    <w:rsid w:val="00F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37A26C57"/>
  <w15:docId w15:val="{93796D11-9597-494B-80B9-12FFCBD9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53"/>
  </w:style>
  <w:style w:type="paragraph" w:styleId="Footer">
    <w:name w:val="footer"/>
    <w:basedOn w:val="Normal"/>
    <w:link w:val="Foot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53"/>
  </w:style>
  <w:style w:type="paragraph" w:styleId="BalloonText">
    <w:name w:val="Balloon Text"/>
    <w:basedOn w:val="Normal"/>
    <w:link w:val="BalloonTextChar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1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05D0"/>
    <w:rPr>
      <w:color w:val="0000FF"/>
      <w:u w:val="single"/>
    </w:rPr>
  </w:style>
  <w:style w:type="character" w:styleId="Emphasis">
    <w:name w:val="Emphasis"/>
    <w:uiPriority w:val="20"/>
    <w:qFormat/>
    <w:rsid w:val="00ED61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65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Links>
    <vt:vector size="36" baseType="variant">
      <vt:variant>
        <vt:i4>262235</vt:i4>
      </vt:variant>
      <vt:variant>
        <vt:i4>15</vt:i4>
      </vt:variant>
      <vt:variant>
        <vt:i4>0</vt:i4>
      </vt:variant>
      <vt:variant>
        <vt:i4>5</vt:i4>
      </vt:variant>
      <vt:variant>
        <vt:lpwstr>https://classroom.thenational.academy/lessons/to-explore-the-functions-of-a-colon-c5hkjd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https://classroom.thenational.academy/lessons/to-explore-using-pronouns-relative-and-possessive-pronouns-6cvpat</vt:lpwstr>
      </vt:variant>
      <vt:variant>
        <vt:lpwstr/>
      </vt:variant>
      <vt:variant>
        <vt:i4>393287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https://classroom.thenational.academy/lessons/to-explore-relative-clauses-6xjp4c</vt:lpwstr>
      </vt:variant>
      <vt:variant>
        <vt:lpwstr/>
      </vt:variant>
      <vt:variant>
        <vt:i4>4849728</vt:i4>
      </vt:variant>
      <vt:variant>
        <vt:i4>6</vt:i4>
      </vt:variant>
      <vt:variant>
        <vt:i4>0</vt:i4>
      </vt:variant>
      <vt:variant>
        <vt:i4>5</vt:i4>
      </vt:variant>
      <vt:variant>
        <vt:lpwstr>https://classroom.thenational.academy/lessons/to-explore-pronouns-cmvkjr</vt:lpwstr>
      </vt:variant>
      <vt:variant>
        <vt:lpwstr/>
      </vt:variant>
      <vt:variant>
        <vt:i4>5570576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https://classroom.thenational.academy/lessons/to-explore-expanded-noun-phrases-6hh36c</vt:lpwstr>
      </vt:variant>
      <vt:variant>
        <vt:lpwstr/>
      </vt:variant>
      <vt:variant>
        <vt:i4>2228342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https://classroom.thenational.academy/lessons/to-explore-word-class-6cu3je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Lowe</dc:creator>
  <cp:keywords/>
  <cp:lastModifiedBy>Page, Rachel</cp:lastModifiedBy>
  <cp:revision>3</cp:revision>
  <dcterms:created xsi:type="dcterms:W3CDTF">2022-06-01T13:36:00Z</dcterms:created>
  <dcterms:modified xsi:type="dcterms:W3CDTF">2022-06-01T13:37:00Z</dcterms:modified>
</cp:coreProperties>
</file>