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46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4536"/>
        <w:gridCol w:w="4111"/>
      </w:tblGrid>
      <w:tr w:rsidR="002F1D35" w:rsidRPr="00A66A6A" w:rsidTr="003D7A02">
        <w:trPr>
          <w:trHeight w:val="1408"/>
        </w:trPr>
        <w:tc>
          <w:tcPr>
            <w:tcW w:w="15446" w:type="dxa"/>
            <w:gridSpan w:val="4"/>
          </w:tcPr>
          <w:p w:rsidR="00150FD1" w:rsidRDefault="003D7A02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0608E78" wp14:editId="03465FBF">
                  <wp:simplePos x="0" y="0"/>
                  <wp:positionH relativeFrom="column">
                    <wp:posOffset>8813973</wp:posOffset>
                  </wp:positionH>
                  <wp:positionV relativeFrom="paragraph">
                    <wp:posOffset>58189</wp:posOffset>
                  </wp:positionV>
                  <wp:extent cx="625475" cy="655955"/>
                  <wp:effectExtent l="0" t="0" r="317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0608E78" wp14:editId="03465FBF">
                  <wp:simplePos x="0" y="0"/>
                  <wp:positionH relativeFrom="column">
                    <wp:posOffset>133811</wp:posOffset>
                  </wp:positionH>
                  <wp:positionV relativeFrom="paragraph">
                    <wp:posOffset>86649</wp:posOffset>
                  </wp:positionV>
                  <wp:extent cx="608965" cy="638810"/>
                  <wp:effectExtent l="0" t="0" r="63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38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814">
              <w:t xml:space="preserve"> </w:t>
            </w:r>
            <w:r w:rsidR="00E22814">
              <w:rPr>
                <w:noProof/>
                <w:lang w:eastAsia="en-GB"/>
              </w:rPr>
              <w:drawing>
                <wp:inline distT="0" distB="0" distL="0" distR="0">
                  <wp:extent cx="4862946" cy="382974"/>
                  <wp:effectExtent l="0" t="0" r="0" b="0"/>
                  <wp:docPr id="10" name="Picture 10" descr="Kind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ind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497" cy="4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7D3" w:rsidRPr="003D7A02" w:rsidRDefault="00312852" w:rsidP="003D7A02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04654" cy="340835"/>
                  <wp:effectExtent l="0" t="0" r="5715" b="2540"/>
                  <wp:docPr id="1" name="Picture 1" descr="Iniya 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ya 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619" cy="3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14" w:rsidRPr="00A66A6A" w:rsidTr="003D7A02">
        <w:trPr>
          <w:trHeight w:val="508"/>
        </w:trPr>
        <w:tc>
          <w:tcPr>
            <w:tcW w:w="1838" w:type="dxa"/>
          </w:tcPr>
          <w:p w:rsidR="00E22814" w:rsidRPr="00470043" w:rsidRDefault="007270F7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3354" cy="94050"/>
                  <wp:effectExtent l="0" t="0" r="4445" b="1270"/>
                  <wp:docPr id="14" name="Picture 14" descr="EverbrightSans-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verbrightSans-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49" cy="18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22814" w:rsidRPr="00470043" w:rsidRDefault="00E22814" w:rsidP="00E72B6A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13339" cy="225485"/>
                  <wp:effectExtent l="0" t="0" r="6350" b="3175"/>
                  <wp:docPr id="11" name="Picture 11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10" cy="24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6446" cy="219332"/>
                  <wp:effectExtent l="0" t="0" r="0" b="9525"/>
                  <wp:docPr id="12" name="Picture 12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99" cy="24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4031" cy="223650"/>
                  <wp:effectExtent l="0" t="0" r="0" b="5080"/>
                  <wp:docPr id="13" name="Picture 13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67" cy="2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A02" w:rsidRPr="003D7A02" w:rsidTr="003D7A02">
        <w:trPr>
          <w:trHeight w:val="1135"/>
        </w:trPr>
        <w:tc>
          <w:tcPr>
            <w:tcW w:w="1838" w:type="dxa"/>
          </w:tcPr>
          <w:p w:rsidR="003D7A02" w:rsidRDefault="003D7A02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9737CF" w:rsidRDefault="009737CF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9737CF" w:rsidRPr="003D7A02" w:rsidRDefault="009737CF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08.06.2022</w:t>
            </w:r>
          </w:p>
        </w:tc>
        <w:tc>
          <w:tcPr>
            <w:tcW w:w="4961" w:type="dxa"/>
          </w:tcPr>
          <w:p w:rsidR="003D7A02" w:rsidRDefault="009737CF" w:rsidP="003D7A02">
            <w:pPr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  <w:t>Phase 3</w:t>
            </w:r>
          </w:p>
          <w:p w:rsidR="009737CF" w:rsidRDefault="009737CF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Recap Tricky Words and Trickier Digraphs</w:t>
            </w:r>
          </w:p>
          <w:p w:rsidR="009737CF" w:rsidRPr="009737CF" w:rsidRDefault="009737CF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Phase 3 Phonics Assessments</w:t>
            </w:r>
          </w:p>
        </w:tc>
        <w:tc>
          <w:tcPr>
            <w:tcW w:w="4536" w:type="dxa"/>
            <w:vMerge w:val="restart"/>
          </w:tcPr>
          <w:p w:rsidR="003D7A02" w:rsidRPr="003D7A02" w:rsidRDefault="00C36FA9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noProof/>
                <w:sz w:val="10"/>
                <w:szCs w:val="12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97155</wp:posOffset>
                  </wp:positionV>
                  <wp:extent cx="1090295" cy="1083310"/>
                  <wp:effectExtent l="76200" t="76200" r="128905" b="135890"/>
                  <wp:wrapTight wrapText="bothSides">
                    <wp:wrapPolygon edited="0">
                      <wp:start x="-755" y="-1519"/>
                      <wp:lineTo x="-1510" y="-1140"/>
                      <wp:lineTo x="-1510" y="22410"/>
                      <wp:lineTo x="-755" y="23930"/>
                      <wp:lineTo x="23022" y="23930"/>
                      <wp:lineTo x="23776" y="23170"/>
                      <wp:lineTo x="23776" y="4938"/>
                      <wp:lineTo x="23022" y="-760"/>
                      <wp:lineTo x="23022" y="-1519"/>
                      <wp:lineTo x="-755" y="-1519"/>
                    </wp:wrapPolygon>
                  </wp:wrapTight>
                  <wp:docPr id="2" name="Picture 2" descr="https://images-na.ssl-images-amazon.com/images/I/51OPZj10D2L._SY49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OPZj10D2L._SY49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833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426931</wp:posOffset>
                  </wp:positionV>
                  <wp:extent cx="1002665" cy="1227455"/>
                  <wp:effectExtent l="76200" t="76200" r="140335" b="125095"/>
                  <wp:wrapTight wrapText="bothSides">
                    <wp:wrapPolygon edited="0">
                      <wp:start x="-821" y="-1341"/>
                      <wp:lineTo x="-1642" y="-1006"/>
                      <wp:lineTo x="-1642" y="22125"/>
                      <wp:lineTo x="-821" y="23466"/>
                      <wp:lineTo x="23392" y="23466"/>
                      <wp:lineTo x="24213" y="20784"/>
                      <wp:lineTo x="24213" y="4358"/>
                      <wp:lineTo x="23392" y="-670"/>
                      <wp:lineTo x="23392" y="-1341"/>
                      <wp:lineTo x="-821" y="-1341"/>
                    </wp:wrapPolygon>
                  </wp:wrapTight>
                  <wp:docPr id="8" name="Picture 8" descr="C:\Users\v.blastland\AppData\Local\Microsoft\Windows\INetCache\Content.MSO\EE52BF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.blastland\AppData\Local\Microsoft\Windows\INetCache\Content.MSO\EE52BF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2274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A02"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br/>
            </w:r>
          </w:p>
        </w:tc>
        <w:tc>
          <w:tcPr>
            <w:tcW w:w="4111" w:type="dxa"/>
            <w:vMerge w:val="restart"/>
          </w:tcPr>
          <w:p w:rsidR="003D7A02" w:rsidRPr="003D7A02" w:rsidRDefault="003D7A02" w:rsidP="003D7A02">
            <w:pPr>
              <w:pStyle w:val="ListParagraph"/>
              <w:numPr>
                <w:ilvl w:val="0"/>
                <w:numId w:val="35"/>
              </w:num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Signs of summer writing prompt – what are the signs of summer?</w:t>
            </w:r>
          </w:p>
          <w:p w:rsidR="003D7A02" w:rsidRPr="003D7A02" w:rsidRDefault="003D7A02" w:rsidP="00EE0B15">
            <w:pPr>
              <w:pStyle w:val="ListParagraph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</w:tc>
      </w:tr>
      <w:tr w:rsidR="003D7A02" w:rsidRPr="003D7A02" w:rsidTr="003D7A02">
        <w:trPr>
          <w:trHeight w:val="767"/>
        </w:trPr>
        <w:tc>
          <w:tcPr>
            <w:tcW w:w="1838" w:type="dxa"/>
          </w:tcPr>
          <w:p w:rsidR="003D7A02" w:rsidRDefault="003D7A02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9737CF" w:rsidRDefault="009737CF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9737CF" w:rsidRPr="003D7A02" w:rsidRDefault="009737CF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13.06.2022</w:t>
            </w:r>
          </w:p>
        </w:tc>
        <w:tc>
          <w:tcPr>
            <w:tcW w:w="4961" w:type="dxa"/>
          </w:tcPr>
          <w:p w:rsidR="003D7A02" w:rsidRPr="003D7A02" w:rsidRDefault="003D7A02" w:rsidP="003D7A02">
            <w:pPr>
              <w:rPr>
                <w:rFonts w:ascii="XCCW Joined 1a" w:hAnsi="XCCW Joined 1a"/>
                <w:b/>
                <w:bCs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b/>
                <w:bCs/>
                <w:noProof/>
                <w:sz w:val="10"/>
                <w:szCs w:val="12"/>
                <w:lang w:eastAsia="en-GB"/>
              </w:rPr>
              <w:t>Phase 4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bCs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bCs/>
                <w:noProof/>
                <w:sz w:val="10"/>
                <w:szCs w:val="12"/>
                <w:lang w:eastAsia="en-GB"/>
              </w:rPr>
              <w:t>• Recalling phase 2 &amp; 3 graphemes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bCs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bCs/>
                <w:noProof/>
                <w:sz w:val="10"/>
                <w:szCs w:val="12"/>
                <w:lang w:eastAsia="en-GB"/>
              </w:rPr>
              <w:t>• Reading and spelling CVCC words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bCs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bCs/>
                <w:noProof/>
                <w:sz w:val="10"/>
                <w:szCs w:val="12"/>
                <w:lang w:eastAsia="en-GB"/>
              </w:rPr>
              <w:t>• Reading sentences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bCs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bCs/>
                <w:noProof/>
                <w:sz w:val="10"/>
                <w:szCs w:val="12"/>
                <w:lang w:eastAsia="en-GB"/>
              </w:rPr>
              <w:t>• Writing sentences with tricky words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bCs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bCs/>
                <w:noProof/>
                <w:sz w:val="10"/>
                <w:szCs w:val="12"/>
                <w:lang w:eastAsia="en-GB"/>
              </w:rPr>
              <w:t>• Reading adjacent consonants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bCs/>
                <w:noProof/>
                <w:sz w:val="10"/>
                <w:szCs w:val="12"/>
                <w:u w:val="single"/>
                <w:lang w:eastAsia="en-GB"/>
              </w:rPr>
            </w:pPr>
            <w:r w:rsidRPr="003D7A02">
              <w:rPr>
                <w:rFonts w:ascii="XCCW Joined 1a" w:hAnsi="XCCW Joined 1a"/>
                <w:bCs/>
                <w:noProof/>
                <w:sz w:val="10"/>
                <w:szCs w:val="12"/>
                <w:u w:val="single"/>
                <w:lang w:eastAsia="en-GB"/>
              </w:rPr>
              <w:t>Tricky words: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bCs/>
                <w:noProof/>
                <w:sz w:val="10"/>
                <w:szCs w:val="12"/>
                <w:lang w:eastAsia="en-GB"/>
              </w:rPr>
              <w:t>said so he she me we be</w:t>
            </w:r>
          </w:p>
        </w:tc>
        <w:tc>
          <w:tcPr>
            <w:tcW w:w="4536" w:type="dxa"/>
            <w:vMerge/>
          </w:tcPr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</w:tc>
        <w:tc>
          <w:tcPr>
            <w:tcW w:w="4111" w:type="dxa"/>
            <w:vMerge/>
          </w:tcPr>
          <w:p w:rsidR="003D7A02" w:rsidRPr="003D7A02" w:rsidRDefault="003D7A02" w:rsidP="003D7A02">
            <w:pPr>
              <w:pStyle w:val="ListParagraph"/>
              <w:numPr>
                <w:ilvl w:val="0"/>
                <w:numId w:val="35"/>
              </w:num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</w:tc>
      </w:tr>
      <w:tr w:rsidR="003D7A02" w:rsidRPr="003D7A02" w:rsidTr="003D7A02">
        <w:trPr>
          <w:trHeight w:val="899"/>
        </w:trPr>
        <w:tc>
          <w:tcPr>
            <w:tcW w:w="1838" w:type="dxa"/>
          </w:tcPr>
          <w:p w:rsidR="003D7A02" w:rsidRDefault="003D7A02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9737CF" w:rsidRDefault="009737CF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9737CF" w:rsidRPr="003D7A02" w:rsidRDefault="009737CF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20.06.2022</w:t>
            </w:r>
          </w:p>
        </w:tc>
        <w:tc>
          <w:tcPr>
            <w:tcW w:w="4961" w:type="dxa"/>
          </w:tcPr>
          <w:p w:rsidR="003D7A02" w:rsidRPr="003D7A02" w:rsidRDefault="003D7A02" w:rsidP="003D7A02">
            <w:pPr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  <w:t>Phase 4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Recalling phase 2 &amp; 3 graphemes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Reading and spelling CCVC words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Reading sentences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Writing sentences with CVCC/CCVC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 xml:space="preserve"> tricky words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Reading adjacent consonants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u w:val="single"/>
                <w:lang w:eastAsia="en-GB"/>
              </w:rPr>
              <w:t>Tricky words:</w:t>
            </w:r>
            <w:r w:rsidRPr="003D7A02"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  <w:t xml:space="preserve"> 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said have like some come was you</w:t>
            </w:r>
          </w:p>
        </w:tc>
        <w:tc>
          <w:tcPr>
            <w:tcW w:w="4536" w:type="dxa"/>
            <w:vMerge w:val="restart"/>
          </w:tcPr>
          <w:p w:rsidR="003D7A02" w:rsidRPr="003D7A02" w:rsidRDefault="003D7A02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3D7A02" w:rsidRPr="003D7A02" w:rsidRDefault="00C36FA9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noProof/>
                <w:sz w:val="10"/>
                <w:szCs w:val="1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630A3E3" wp14:editId="430C42EF">
                  <wp:simplePos x="0" y="0"/>
                  <wp:positionH relativeFrom="column">
                    <wp:posOffset>190924</wp:posOffset>
                  </wp:positionH>
                  <wp:positionV relativeFrom="paragraph">
                    <wp:posOffset>44873</wp:posOffset>
                  </wp:positionV>
                  <wp:extent cx="1049655" cy="1156335"/>
                  <wp:effectExtent l="76200" t="76200" r="131445" b="139065"/>
                  <wp:wrapSquare wrapText="bothSides"/>
                  <wp:docPr id="5" name="Picture 5" descr="https://images-na.ssl-images-amazon.com/images/I/517XMq7R19L._SX45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517XMq7R19L._SX45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1563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7A02">
              <w:rPr>
                <w:noProof/>
                <w:sz w:val="10"/>
                <w:szCs w:val="1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870B440" wp14:editId="26BFC488">
                  <wp:simplePos x="0" y="0"/>
                  <wp:positionH relativeFrom="column">
                    <wp:posOffset>1498388</wp:posOffset>
                  </wp:positionH>
                  <wp:positionV relativeFrom="paragraph">
                    <wp:posOffset>330835</wp:posOffset>
                  </wp:positionV>
                  <wp:extent cx="1083945" cy="1199515"/>
                  <wp:effectExtent l="76200" t="76200" r="135255" b="133985"/>
                  <wp:wrapSquare wrapText="bothSides"/>
                  <wp:docPr id="3" name="Picture 3" descr="Billy&amp;#39;s Bucket: Amazon.co.uk: Gray, Kes, Parsons, Garry: 9780099438748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y&amp;#39;s Bucket: Amazon.co.uk: Gray, Kes, Parsons, Garry: 9780099438748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199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Merge w:val="restart"/>
          </w:tcPr>
          <w:p w:rsidR="00EE0B15" w:rsidRPr="003D7A02" w:rsidRDefault="00EE0B15" w:rsidP="00EE0B15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 xml:space="preserve">Postcard to Anna </w:t>
            </w:r>
          </w:p>
          <w:p w:rsidR="003D7A02" w:rsidRPr="003D7A02" w:rsidRDefault="00EE0B15" w:rsidP="00EE0B15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My favourite sea creature fact file</w:t>
            </w:r>
          </w:p>
        </w:tc>
      </w:tr>
      <w:tr w:rsidR="003D7A02" w:rsidRPr="003D7A02" w:rsidTr="003D7A02">
        <w:trPr>
          <w:trHeight w:val="777"/>
        </w:trPr>
        <w:tc>
          <w:tcPr>
            <w:tcW w:w="1838" w:type="dxa"/>
          </w:tcPr>
          <w:p w:rsidR="003D7A02" w:rsidRDefault="003D7A02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9737CF" w:rsidRDefault="009737CF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9737CF" w:rsidRPr="003D7A02" w:rsidRDefault="009737CF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27.06.2022</w:t>
            </w:r>
          </w:p>
        </w:tc>
        <w:tc>
          <w:tcPr>
            <w:tcW w:w="4961" w:type="dxa"/>
          </w:tcPr>
          <w:p w:rsidR="003D7A02" w:rsidRPr="003D7A02" w:rsidRDefault="003D7A02" w:rsidP="003D7A02">
            <w:pPr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  <w:t>Phase 4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Recalling phase 2 &amp; 3 graphemes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Reading and writing words with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 xml:space="preserve"> adjacent consonants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Reading and making sentences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High frequency words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Reading adjacent consonants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u w:val="single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u w:val="single"/>
                <w:lang w:eastAsia="en-GB"/>
              </w:rPr>
              <w:t>Tricky words: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were there little one they all are</w:t>
            </w:r>
          </w:p>
        </w:tc>
        <w:tc>
          <w:tcPr>
            <w:tcW w:w="4536" w:type="dxa"/>
            <w:vMerge/>
          </w:tcPr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</w:tc>
        <w:tc>
          <w:tcPr>
            <w:tcW w:w="4111" w:type="dxa"/>
            <w:vMerge/>
          </w:tcPr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</w:tc>
      </w:tr>
      <w:tr w:rsidR="003D7A02" w:rsidRPr="003D7A02" w:rsidTr="003D7A02">
        <w:trPr>
          <w:trHeight w:val="1042"/>
        </w:trPr>
        <w:tc>
          <w:tcPr>
            <w:tcW w:w="1838" w:type="dxa"/>
          </w:tcPr>
          <w:p w:rsidR="003D7A02" w:rsidRDefault="003D7A02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9737CF" w:rsidRDefault="009737CF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9737CF" w:rsidRPr="003D7A02" w:rsidRDefault="009737CF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04.07.2022</w:t>
            </w:r>
          </w:p>
        </w:tc>
        <w:tc>
          <w:tcPr>
            <w:tcW w:w="4961" w:type="dxa"/>
          </w:tcPr>
          <w:p w:rsidR="003D7A02" w:rsidRPr="003D7A02" w:rsidRDefault="003D7A02" w:rsidP="003D7A02">
            <w:pPr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  <w:t>Phase 4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Recalling phase 2 &amp; 3 graphemes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Reading and writing words with adjacent consonants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Writing and reading sentences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High frequency words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Writing words with adjacent consonants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• Polysyllabic words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u w:val="single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u w:val="single"/>
                <w:lang w:eastAsia="en-GB"/>
              </w:rPr>
              <w:t>Tricky words:</w:t>
            </w:r>
          </w:p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 w:rsidRPr="003D7A02"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do when out what my her</w:t>
            </w:r>
          </w:p>
        </w:tc>
        <w:tc>
          <w:tcPr>
            <w:tcW w:w="4536" w:type="dxa"/>
            <w:vMerge w:val="restart"/>
          </w:tcPr>
          <w:p w:rsidR="003D7A02" w:rsidRPr="003D7A02" w:rsidRDefault="003D7A02" w:rsidP="003D7A02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3D7A02" w:rsidRPr="003D7A02" w:rsidRDefault="00EE0B15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190924</wp:posOffset>
                  </wp:positionH>
                  <wp:positionV relativeFrom="paragraph">
                    <wp:posOffset>74083</wp:posOffset>
                  </wp:positionV>
                  <wp:extent cx="1029335" cy="1024255"/>
                  <wp:effectExtent l="76200" t="76200" r="132715" b="137795"/>
                  <wp:wrapSquare wrapText="bothSides"/>
                  <wp:docPr id="6" name="Picture 6" descr="C:\Users\v.blastland\AppData\Local\Microsoft\Windows\INetCache\Content.MSO\682163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.blastland\AppData\Local\Microsoft\Windows\INetCache\Content.MSO\682163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10242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7A02" w:rsidRPr="003D7A02" w:rsidRDefault="009737CF" w:rsidP="003D7A02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770255</wp:posOffset>
                  </wp:positionV>
                  <wp:extent cx="1249680" cy="974594"/>
                  <wp:effectExtent l="76200" t="76200" r="140970" b="130810"/>
                  <wp:wrapTight wrapText="bothSides">
                    <wp:wrapPolygon edited="0">
                      <wp:start x="-659" y="-1690"/>
                      <wp:lineTo x="-1317" y="-1267"/>
                      <wp:lineTo x="-1317" y="22389"/>
                      <wp:lineTo x="-659" y="24078"/>
                      <wp:lineTo x="23049" y="24078"/>
                      <wp:lineTo x="23707" y="19432"/>
                      <wp:lineTo x="23707" y="5492"/>
                      <wp:lineTo x="23049" y="-845"/>
                      <wp:lineTo x="23049" y="-1690"/>
                      <wp:lineTo x="-659" y="-1690"/>
                    </wp:wrapPolygon>
                  </wp:wrapTight>
                  <wp:docPr id="7" name="Picture 7" descr="C:\Users\v.blastland\AppData\Local\Microsoft\Windows\INetCache\Content.MSO\B9ECEC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.blastland\AppData\Local\Microsoft\Windows\INetCache\Content.MSO\B9ECEC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7459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Merge w:val="restart"/>
          </w:tcPr>
          <w:p w:rsidR="003D7A02" w:rsidRDefault="00EE0B15" w:rsidP="003D7A02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Rainbow Fish sentence writing – The Write Stuff</w:t>
            </w:r>
          </w:p>
          <w:p w:rsidR="00EE0B15" w:rsidRPr="003D7A02" w:rsidRDefault="009737CF" w:rsidP="003D7A02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If Sharks Disapeared Non-Fiction – The Write Stuff</w:t>
            </w:r>
          </w:p>
        </w:tc>
      </w:tr>
      <w:tr w:rsidR="00BB4896" w:rsidRPr="003D7A02" w:rsidTr="006E7307">
        <w:trPr>
          <w:trHeight w:val="1026"/>
        </w:trPr>
        <w:tc>
          <w:tcPr>
            <w:tcW w:w="1838" w:type="dxa"/>
          </w:tcPr>
          <w:p w:rsidR="00BB4896" w:rsidRDefault="00BB4896" w:rsidP="0072486F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BB4896" w:rsidRDefault="00BB4896" w:rsidP="0072486F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BB4896" w:rsidRPr="003D7A02" w:rsidRDefault="00BB4896" w:rsidP="0072486F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11.07.2022</w:t>
            </w:r>
          </w:p>
        </w:tc>
        <w:tc>
          <w:tcPr>
            <w:tcW w:w="4961" w:type="dxa"/>
            <w:vMerge w:val="restart"/>
          </w:tcPr>
          <w:p w:rsidR="00BB4896" w:rsidRDefault="00BB4896" w:rsidP="00CD653C">
            <w:pPr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</w:pPr>
          </w:p>
          <w:p w:rsidR="00BB4896" w:rsidRDefault="00BB4896" w:rsidP="00CD653C">
            <w:pPr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</w:pPr>
          </w:p>
          <w:p w:rsidR="00BB4896" w:rsidRDefault="00BB4896" w:rsidP="00CD653C">
            <w:pPr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</w:pPr>
          </w:p>
          <w:p w:rsidR="00BB4896" w:rsidRDefault="00BB4896" w:rsidP="00CD653C">
            <w:pPr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</w:pPr>
          </w:p>
          <w:p w:rsidR="00BB4896" w:rsidRPr="00BB4896" w:rsidRDefault="00BB4896" w:rsidP="00CD653C">
            <w:pPr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</w:pPr>
            <w:bookmarkStart w:id="0" w:name="_GoBack"/>
            <w:bookmarkEnd w:id="0"/>
            <w:r w:rsidRPr="00BB4896">
              <w:rPr>
                <w:rFonts w:ascii="XCCW Joined 1a" w:hAnsi="XCCW Joined 1a"/>
                <w:b/>
                <w:noProof/>
                <w:sz w:val="10"/>
                <w:szCs w:val="12"/>
                <w:lang w:eastAsia="en-GB"/>
              </w:rPr>
              <w:t>Phase 4 General Consolidation</w:t>
            </w:r>
          </w:p>
        </w:tc>
        <w:tc>
          <w:tcPr>
            <w:tcW w:w="4536" w:type="dxa"/>
            <w:vMerge/>
          </w:tcPr>
          <w:p w:rsidR="00BB4896" w:rsidRPr="003D7A02" w:rsidRDefault="00BB4896" w:rsidP="0072486F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</w:tc>
        <w:tc>
          <w:tcPr>
            <w:tcW w:w="4111" w:type="dxa"/>
            <w:vMerge/>
          </w:tcPr>
          <w:p w:rsidR="00BB4896" w:rsidRPr="003D7A02" w:rsidRDefault="00BB4896" w:rsidP="0072486F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</w:tc>
      </w:tr>
      <w:tr w:rsidR="00BB4896" w:rsidRPr="003D7A02" w:rsidTr="003D7A02">
        <w:trPr>
          <w:trHeight w:val="699"/>
        </w:trPr>
        <w:tc>
          <w:tcPr>
            <w:tcW w:w="1838" w:type="dxa"/>
            <w:tcBorders>
              <w:bottom w:val="single" w:sz="4" w:space="0" w:color="auto"/>
            </w:tcBorders>
          </w:tcPr>
          <w:p w:rsidR="00BB4896" w:rsidRDefault="00BB4896" w:rsidP="00A249D6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BB4896" w:rsidRDefault="00BB4896" w:rsidP="00A249D6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BB4896" w:rsidRDefault="00BB4896" w:rsidP="00A249D6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  <w: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  <w:t>18.07.2022</w:t>
            </w:r>
          </w:p>
          <w:p w:rsidR="00BB4896" w:rsidRDefault="00BB4896" w:rsidP="00A249D6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BB4896" w:rsidRDefault="00BB4896" w:rsidP="00A249D6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BB4896" w:rsidRDefault="00BB4896" w:rsidP="00A249D6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  <w:p w:rsidR="00BB4896" w:rsidRPr="003D7A02" w:rsidRDefault="00BB4896" w:rsidP="00A249D6">
            <w:pPr>
              <w:jc w:val="center"/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BB4896" w:rsidRPr="003D7A02" w:rsidRDefault="00BB4896" w:rsidP="00CD653C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BB4896" w:rsidRPr="003D7A02" w:rsidRDefault="00BB4896" w:rsidP="0072486F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BB4896" w:rsidRPr="003D7A02" w:rsidRDefault="00BB4896" w:rsidP="0072486F">
            <w:pPr>
              <w:rPr>
                <w:rFonts w:ascii="XCCW Joined 1a" w:hAnsi="XCCW Joined 1a"/>
                <w:noProof/>
                <w:sz w:val="10"/>
                <w:szCs w:val="12"/>
                <w:lang w:eastAsia="en-GB"/>
              </w:rPr>
            </w:pPr>
          </w:p>
        </w:tc>
      </w:tr>
    </w:tbl>
    <w:p w:rsidR="00303BEF" w:rsidRPr="003D7A02" w:rsidRDefault="00303BEF" w:rsidP="00AD3A29">
      <w:pPr>
        <w:spacing w:line="240" w:lineRule="auto"/>
        <w:rPr>
          <w:rFonts w:ascii="XCCW Joined 1a" w:hAnsi="XCCW Joined 1a" w:cstheme="minorHAnsi"/>
          <w:sz w:val="10"/>
          <w:szCs w:val="12"/>
        </w:rPr>
      </w:pPr>
    </w:p>
    <w:sectPr w:rsidR="00303BEF" w:rsidRPr="003D7A02" w:rsidSect="002F1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A5" w:rsidRDefault="009121A5" w:rsidP="002260C4">
      <w:pPr>
        <w:spacing w:after="0" w:line="240" w:lineRule="auto"/>
      </w:pPr>
      <w:r>
        <w:separator/>
      </w:r>
    </w:p>
  </w:endnote>
  <w:endnote w:type="continuationSeparator" w:id="0">
    <w:p w:rsidR="009121A5" w:rsidRDefault="009121A5" w:rsidP="0022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A5" w:rsidRDefault="009121A5" w:rsidP="002260C4">
      <w:pPr>
        <w:spacing w:after="0" w:line="240" w:lineRule="auto"/>
      </w:pPr>
      <w:r>
        <w:separator/>
      </w:r>
    </w:p>
  </w:footnote>
  <w:footnote w:type="continuationSeparator" w:id="0">
    <w:p w:rsidR="009121A5" w:rsidRDefault="009121A5" w:rsidP="0022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9C5"/>
    <w:multiLevelType w:val="multilevel"/>
    <w:tmpl w:val="074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61231"/>
    <w:multiLevelType w:val="hybridMultilevel"/>
    <w:tmpl w:val="244016F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665"/>
    <w:multiLevelType w:val="hybridMultilevel"/>
    <w:tmpl w:val="1EB8E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8663A"/>
    <w:multiLevelType w:val="hybridMultilevel"/>
    <w:tmpl w:val="121C43A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68A"/>
    <w:multiLevelType w:val="hybridMultilevel"/>
    <w:tmpl w:val="CA58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60E72"/>
    <w:multiLevelType w:val="hybridMultilevel"/>
    <w:tmpl w:val="C0447894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7BD4"/>
    <w:multiLevelType w:val="hybridMultilevel"/>
    <w:tmpl w:val="B1C0B0C0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807F2"/>
    <w:multiLevelType w:val="hybridMultilevel"/>
    <w:tmpl w:val="6F4647A0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D39"/>
    <w:multiLevelType w:val="hybridMultilevel"/>
    <w:tmpl w:val="3DE8564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3E48"/>
    <w:multiLevelType w:val="hybridMultilevel"/>
    <w:tmpl w:val="CD24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6958"/>
    <w:multiLevelType w:val="hybridMultilevel"/>
    <w:tmpl w:val="3A70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633E"/>
    <w:multiLevelType w:val="hybridMultilevel"/>
    <w:tmpl w:val="3A9A7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D47F6"/>
    <w:multiLevelType w:val="hybridMultilevel"/>
    <w:tmpl w:val="ECBA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A0125"/>
    <w:multiLevelType w:val="hybridMultilevel"/>
    <w:tmpl w:val="44D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20C70"/>
    <w:multiLevelType w:val="hybridMultilevel"/>
    <w:tmpl w:val="BEE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C766F"/>
    <w:multiLevelType w:val="hybridMultilevel"/>
    <w:tmpl w:val="9A36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A6224"/>
    <w:multiLevelType w:val="hybridMultilevel"/>
    <w:tmpl w:val="F940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64B9"/>
    <w:multiLevelType w:val="hybridMultilevel"/>
    <w:tmpl w:val="8FBE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1CA"/>
    <w:multiLevelType w:val="hybridMultilevel"/>
    <w:tmpl w:val="9E7A2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140E22"/>
    <w:multiLevelType w:val="hybridMultilevel"/>
    <w:tmpl w:val="4294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4C41"/>
    <w:multiLevelType w:val="hybridMultilevel"/>
    <w:tmpl w:val="D5EE9FFC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62AF9"/>
    <w:multiLevelType w:val="multilevel"/>
    <w:tmpl w:val="924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0219C8"/>
    <w:multiLevelType w:val="hybridMultilevel"/>
    <w:tmpl w:val="82F69708"/>
    <w:lvl w:ilvl="0" w:tplc="CAAE015A">
      <w:start w:val="1"/>
      <w:numFmt w:val="bullet"/>
      <w:lvlText w:val=""/>
      <w:lvlJc w:val="left"/>
      <w:pPr>
        <w:ind w:left="47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E11ABD"/>
    <w:multiLevelType w:val="hybridMultilevel"/>
    <w:tmpl w:val="156652A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81CB1"/>
    <w:multiLevelType w:val="hybridMultilevel"/>
    <w:tmpl w:val="E1D2D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6439EB"/>
    <w:multiLevelType w:val="hybridMultilevel"/>
    <w:tmpl w:val="7558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6805"/>
    <w:multiLevelType w:val="hybridMultilevel"/>
    <w:tmpl w:val="8DA8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F2564B"/>
    <w:multiLevelType w:val="hybridMultilevel"/>
    <w:tmpl w:val="77A8F774"/>
    <w:lvl w:ilvl="0" w:tplc="CAAE015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101356"/>
    <w:multiLevelType w:val="hybridMultilevel"/>
    <w:tmpl w:val="6596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F029A6"/>
    <w:multiLevelType w:val="hybridMultilevel"/>
    <w:tmpl w:val="FA82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2930"/>
    <w:multiLevelType w:val="hybridMultilevel"/>
    <w:tmpl w:val="C1BE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87E8A"/>
    <w:multiLevelType w:val="hybridMultilevel"/>
    <w:tmpl w:val="778C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45D3C"/>
    <w:multiLevelType w:val="hybridMultilevel"/>
    <w:tmpl w:val="15D6F26A"/>
    <w:lvl w:ilvl="0" w:tplc="0809000F">
      <w:start w:val="1"/>
      <w:numFmt w:val="decimal"/>
      <w:lvlText w:val="%1."/>
      <w:lvlJc w:val="left"/>
      <w:pPr>
        <w:ind w:left="170" w:hanging="170"/>
      </w:pPr>
      <w:rPr>
        <w:rFonts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6556B"/>
    <w:multiLevelType w:val="hybridMultilevel"/>
    <w:tmpl w:val="44A00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54670"/>
    <w:multiLevelType w:val="hybridMultilevel"/>
    <w:tmpl w:val="F978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B0D19"/>
    <w:multiLevelType w:val="hybridMultilevel"/>
    <w:tmpl w:val="EE0CEE16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B0CF1"/>
    <w:multiLevelType w:val="hybridMultilevel"/>
    <w:tmpl w:val="195ADD8A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FE3ABC"/>
    <w:multiLevelType w:val="hybridMultilevel"/>
    <w:tmpl w:val="EC8EBD2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"/>
  </w:num>
  <w:num w:numId="5">
    <w:abstractNumId w:val="35"/>
  </w:num>
  <w:num w:numId="6">
    <w:abstractNumId w:val="13"/>
  </w:num>
  <w:num w:numId="7">
    <w:abstractNumId w:val="31"/>
  </w:num>
  <w:num w:numId="8">
    <w:abstractNumId w:val="32"/>
  </w:num>
  <w:num w:numId="9">
    <w:abstractNumId w:val="28"/>
  </w:num>
  <w:num w:numId="10">
    <w:abstractNumId w:val="29"/>
  </w:num>
  <w:num w:numId="11">
    <w:abstractNumId w:val="17"/>
  </w:num>
  <w:num w:numId="12">
    <w:abstractNumId w:val="19"/>
  </w:num>
  <w:num w:numId="13">
    <w:abstractNumId w:val="11"/>
  </w:num>
  <w:num w:numId="14">
    <w:abstractNumId w:val="34"/>
  </w:num>
  <w:num w:numId="15">
    <w:abstractNumId w:val="27"/>
  </w:num>
  <w:num w:numId="16">
    <w:abstractNumId w:val="25"/>
  </w:num>
  <w:num w:numId="17">
    <w:abstractNumId w:val="6"/>
  </w:num>
  <w:num w:numId="18">
    <w:abstractNumId w:val="24"/>
  </w:num>
  <w:num w:numId="19">
    <w:abstractNumId w:val="2"/>
  </w:num>
  <w:num w:numId="20">
    <w:abstractNumId w:val="14"/>
  </w:num>
  <w:num w:numId="21">
    <w:abstractNumId w:val="15"/>
  </w:num>
  <w:num w:numId="22">
    <w:abstractNumId w:val="23"/>
  </w:num>
  <w:num w:numId="23">
    <w:abstractNumId w:val="37"/>
  </w:num>
  <w:num w:numId="24">
    <w:abstractNumId w:val="36"/>
  </w:num>
  <w:num w:numId="25">
    <w:abstractNumId w:val="21"/>
  </w:num>
  <w:num w:numId="26">
    <w:abstractNumId w:val="0"/>
  </w:num>
  <w:num w:numId="27">
    <w:abstractNumId w:val="22"/>
  </w:num>
  <w:num w:numId="28">
    <w:abstractNumId w:val="38"/>
  </w:num>
  <w:num w:numId="29">
    <w:abstractNumId w:val="33"/>
  </w:num>
  <w:num w:numId="30">
    <w:abstractNumId w:val="8"/>
  </w:num>
  <w:num w:numId="31">
    <w:abstractNumId w:val="5"/>
  </w:num>
  <w:num w:numId="32">
    <w:abstractNumId w:val="7"/>
  </w:num>
  <w:num w:numId="33">
    <w:abstractNumId w:val="12"/>
  </w:num>
  <w:num w:numId="34">
    <w:abstractNumId w:val="30"/>
  </w:num>
  <w:num w:numId="35">
    <w:abstractNumId w:val="20"/>
  </w:num>
  <w:num w:numId="36">
    <w:abstractNumId w:val="9"/>
  </w:num>
  <w:num w:numId="37">
    <w:abstractNumId w:val="10"/>
  </w:num>
  <w:num w:numId="38">
    <w:abstractNumId w:val="2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9"/>
    <w:rsid w:val="00006177"/>
    <w:rsid w:val="0001387C"/>
    <w:rsid w:val="00026EBA"/>
    <w:rsid w:val="00026ED6"/>
    <w:rsid w:val="00027AC9"/>
    <w:rsid w:val="000317D7"/>
    <w:rsid w:val="000345B0"/>
    <w:rsid w:val="000557E3"/>
    <w:rsid w:val="000767D6"/>
    <w:rsid w:val="00085635"/>
    <w:rsid w:val="000936EC"/>
    <w:rsid w:val="00094665"/>
    <w:rsid w:val="000B2471"/>
    <w:rsid w:val="000B73FE"/>
    <w:rsid w:val="000E71AD"/>
    <w:rsid w:val="000F3ADA"/>
    <w:rsid w:val="0012234B"/>
    <w:rsid w:val="00122EFA"/>
    <w:rsid w:val="001231EE"/>
    <w:rsid w:val="001414BD"/>
    <w:rsid w:val="0014473F"/>
    <w:rsid w:val="00150FD1"/>
    <w:rsid w:val="00151CDB"/>
    <w:rsid w:val="00154C11"/>
    <w:rsid w:val="001623C8"/>
    <w:rsid w:val="00191ED0"/>
    <w:rsid w:val="001A2331"/>
    <w:rsid w:val="001A56BC"/>
    <w:rsid w:val="001B199C"/>
    <w:rsid w:val="001B1B22"/>
    <w:rsid w:val="001E58FD"/>
    <w:rsid w:val="001F5C97"/>
    <w:rsid w:val="001F6ABB"/>
    <w:rsid w:val="002053D4"/>
    <w:rsid w:val="00215419"/>
    <w:rsid w:val="002168CA"/>
    <w:rsid w:val="002223A7"/>
    <w:rsid w:val="002260C4"/>
    <w:rsid w:val="0023645C"/>
    <w:rsid w:val="00246F20"/>
    <w:rsid w:val="0026075A"/>
    <w:rsid w:val="002614D3"/>
    <w:rsid w:val="00265FD1"/>
    <w:rsid w:val="002765DE"/>
    <w:rsid w:val="00277EC2"/>
    <w:rsid w:val="00280B50"/>
    <w:rsid w:val="0028357D"/>
    <w:rsid w:val="002A4C30"/>
    <w:rsid w:val="002A684C"/>
    <w:rsid w:val="002C2BEB"/>
    <w:rsid w:val="002E54AA"/>
    <w:rsid w:val="002F1D35"/>
    <w:rsid w:val="00303BEF"/>
    <w:rsid w:val="00305509"/>
    <w:rsid w:val="003059C0"/>
    <w:rsid w:val="00310B15"/>
    <w:rsid w:val="00312852"/>
    <w:rsid w:val="00317935"/>
    <w:rsid w:val="00321731"/>
    <w:rsid w:val="00322A43"/>
    <w:rsid w:val="0032433C"/>
    <w:rsid w:val="00331E52"/>
    <w:rsid w:val="00342ED6"/>
    <w:rsid w:val="003544FF"/>
    <w:rsid w:val="00365C98"/>
    <w:rsid w:val="003709DF"/>
    <w:rsid w:val="00373027"/>
    <w:rsid w:val="003A44AE"/>
    <w:rsid w:val="003D1163"/>
    <w:rsid w:val="003D4DB3"/>
    <w:rsid w:val="003D7A02"/>
    <w:rsid w:val="003E5CAB"/>
    <w:rsid w:val="0042049A"/>
    <w:rsid w:val="00430C15"/>
    <w:rsid w:val="00436154"/>
    <w:rsid w:val="00444FBB"/>
    <w:rsid w:val="00470043"/>
    <w:rsid w:val="004A22EE"/>
    <w:rsid w:val="004C6FF9"/>
    <w:rsid w:val="004D13BA"/>
    <w:rsid w:val="00517125"/>
    <w:rsid w:val="005311DC"/>
    <w:rsid w:val="00533A64"/>
    <w:rsid w:val="00534406"/>
    <w:rsid w:val="00534FBF"/>
    <w:rsid w:val="005354AE"/>
    <w:rsid w:val="00535876"/>
    <w:rsid w:val="00550119"/>
    <w:rsid w:val="005D1491"/>
    <w:rsid w:val="005E00C2"/>
    <w:rsid w:val="005E32B5"/>
    <w:rsid w:val="005F1E7F"/>
    <w:rsid w:val="005F7ABE"/>
    <w:rsid w:val="0060525D"/>
    <w:rsid w:val="00635303"/>
    <w:rsid w:val="00641F12"/>
    <w:rsid w:val="00645D58"/>
    <w:rsid w:val="006703BD"/>
    <w:rsid w:val="00672C0E"/>
    <w:rsid w:val="00694262"/>
    <w:rsid w:val="006A524E"/>
    <w:rsid w:val="006B19C8"/>
    <w:rsid w:val="006C6677"/>
    <w:rsid w:val="006E0300"/>
    <w:rsid w:val="006F2B41"/>
    <w:rsid w:val="00705C5A"/>
    <w:rsid w:val="007100CB"/>
    <w:rsid w:val="00721351"/>
    <w:rsid w:val="007237F4"/>
    <w:rsid w:val="0072486F"/>
    <w:rsid w:val="00725B67"/>
    <w:rsid w:val="007270F7"/>
    <w:rsid w:val="007571CD"/>
    <w:rsid w:val="00775576"/>
    <w:rsid w:val="00776F71"/>
    <w:rsid w:val="00796BA4"/>
    <w:rsid w:val="007A18CC"/>
    <w:rsid w:val="007B7480"/>
    <w:rsid w:val="007D20A9"/>
    <w:rsid w:val="00800FBC"/>
    <w:rsid w:val="00807761"/>
    <w:rsid w:val="00814BEB"/>
    <w:rsid w:val="0082727A"/>
    <w:rsid w:val="00837233"/>
    <w:rsid w:val="00850BDC"/>
    <w:rsid w:val="008B12B6"/>
    <w:rsid w:val="008B5F6F"/>
    <w:rsid w:val="008B70F8"/>
    <w:rsid w:val="008C2525"/>
    <w:rsid w:val="008D49E2"/>
    <w:rsid w:val="008D52B4"/>
    <w:rsid w:val="008D5DF9"/>
    <w:rsid w:val="00900211"/>
    <w:rsid w:val="009121A5"/>
    <w:rsid w:val="009203CA"/>
    <w:rsid w:val="00926D6C"/>
    <w:rsid w:val="00936FA8"/>
    <w:rsid w:val="00941B57"/>
    <w:rsid w:val="00943DC4"/>
    <w:rsid w:val="00970B1F"/>
    <w:rsid w:val="009737CF"/>
    <w:rsid w:val="00974966"/>
    <w:rsid w:val="00975E83"/>
    <w:rsid w:val="00982163"/>
    <w:rsid w:val="009913AE"/>
    <w:rsid w:val="00991D09"/>
    <w:rsid w:val="009A3051"/>
    <w:rsid w:val="009A585B"/>
    <w:rsid w:val="009A774C"/>
    <w:rsid w:val="009C5218"/>
    <w:rsid w:val="009E63C5"/>
    <w:rsid w:val="009F5264"/>
    <w:rsid w:val="009F6474"/>
    <w:rsid w:val="00A009F2"/>
    <w:rsid w:val="00A0318F"/>
    <w:rsid w:val="00A249D6"/>
    <w:rsid w:val="00A32E41"/>
    <w:rsid w:val="00A3788A"/>
    <w:rsid w:val="00A40258"/>
    <w:rsid w:val="00A40E00"/>
    <w:rsid w:val="00A43D8C"/>
    <w:rsid w:val="00A514AE"/>
    <w:rsid w:val="00A638BC"/>
    <w:rsid w:val="00A63E0A"/>
    <w:rsid w:val="00A66A6A"/>
    <w:rsid w:val="00A72B7F"/>
    <w:rsid w:val="00A7593C"/>
    <w:rsid w:val="00A819A1"/>
    <w:rsid w:val="00A8458C"/>
    <w:rsid w:val="00A9496D"/>
    <w:rsid w:val="00AA1586"/>
    <w:rsid w:val="00AB73D0"/>
    <w:rsid w:val="00AC2DD1"/>
    <w:rsid w:val="00AD3A29"/>
    <w:rsid w:val="00AE32C5"/>
    <w:rsid w:val="00AE5464"/>
    <w:rsid w:val="00AE7992"/>
    <w:rsid w:val="00AF3629"/>
    <w:rsid w:val="00AF7923"/>
    <w:rsid w:val="00B068EF"/>
    <w:rsid w:val="00B120C4"/>
    <w:rsid w:val="00B13DCD"/>
    <w:rsid w:val="00B240B9"/>
    <w:rsid w:val="00B344D2"/>
    <w:rsid w:val="00B470A2"/>
    <w:rsid w:val="00B54EE2"/>
    <w:rsid w:val="00B57F1B"/>
    <w:rsid w:val="00BA354E"/>
    <w:rsid w:val="00BB2E84"/>
    <w:rsid w:val="00BB4896"/>
    <w:rsid w:val="00BC579D"/>
    <w:rsid w:val="00BD0F39"/>
    <w:rsid w:val="00C01694"/>
    <w:rsid w:val="00C04D22"/>
    <w:rsid w:val="00C30A5B"/>
    <w:rsid w:val="00C333AF"/>
    <w:rsid w:val="00C36FA9"/>
    <w:rsid w:val="00C37CB0"/>
    <w:rsid w:val="00C61461"/>
    <w:rsid w:val="00C61DA7"/>
    <w:rsid w:val="00C6679E"/>
    <w:rsid w:val="00C67341"/>
    <w:rsid w:val="00C675D6"/>
    <w:rsid w:val="00C94FF5"/>
    <w:rsid w:val="00CA3430"/>
    <w:rsid w:val="00CA5631"/>
    <w:rsid w:val="00CB7236"/>
    <w:rsid w:val="00CD100A"/>
    <w:rsid w:val="00CD4812"/>
    <w:rsid w:val="00CD653C"/>
    <w:rsid w:val="00CF5FC5"/>
    <w:rsid w:val="00D00FC0"/>
    <w:rsid w:val="00D128C0"/>
    <w:rsid w:val="00D22FB6"/>
    <w:rsid w:val="00D535B0"/>
    <w:rsid w:val="00D555BA"/>
    <w:rsid w:val="00DD7FC1"/>
    <w:rsid w:val="00DE370E"/>
    <w:rsid w:val="00DE3AC7"/>
    <w:rsid w:val="00DF1C16"/>
    <w:rsid w:val="00E00E03"/>
    <w:rsid w:val="00E02BB8"/>
    <w:rsid w:val="00E0774F"/>
    <w:rsid w:val="00E12CE6"/>
    <w:rsid w:val="00E22814"/>
    <w:rsid w:val="00E24793"/>
    <w:rsid w:val="00E72B6A"/>
    <w:rsid w:val="00E9623E"/>
    <w:rsid w:val="00E97446"/>
    <w:rsid w:val="00EA4BF7"/>
    <w:rsid w:val="00ED1138"/>
    <w:rsid w:val="00ED56D6"/>
    <w:rsid w:val="00EE0B15"/>
    <w:rsid w:val="00EE224B"/>
    <w:rsid w:val="00EE3488"/>
    <w:rsid w:val="00EF2CA7"/>
    <w:rsid w:val="00F107D3"/>
    <w:rsid w:val="00F12F33"/>
    <w:rsid w:val="00F27FD3"/>
    <w:rsid w:val="00F55202"/>
    <w:rsid w:val="00F649DC"/>
    <w:rsid w:val="00F72EAD"/>
    <w:rsid w:val="00F8555B"/>
    <w:rsid w:val="00F864B7"/>
    <w:rsid w:val="00F87C2F"/>
    <w:rsid w:val="00FA5CBD"/>
    <w:rsid w:val="00FC0EE5"/>
    <w:rsid w:val="00FD1E13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574A"/>
  <w15:docId w15:val="{D085383F-BE67-4149-9FC2-1C58F4AC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4"/>
  </w:style>
  <w:style w:type="paragraph" w:styleId="Footer">
    <w:name w:val="footer"/>
    <w:basedOn w:val="Normal"/>
    <w:link w:val="Foot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4"/>
  </w:style>
  <w:style w:type="character" w:customStyle="1" w:styleId="fraction">
    <w:name w:val="fraction"/>
    <w:basedOn w:val="DefaultParagraphFont"/>
    <w:rsid w:val="003059C0"/>
  </w:style>
  <w:style w:type="paragraph" w:styleId="NoSpacing">
    <w:name w:val="No Spacing"/>
    <w:uiPriority w:val="1"/>
    <w:qFormat/>
    <w:rsid w:val="00B344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49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227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425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2931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8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89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3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84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4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095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30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3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2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29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2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39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2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22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5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11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4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3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1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0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8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8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39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5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76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6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01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4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6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1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7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057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0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80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7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4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8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0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268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1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3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8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00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9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5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7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64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0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7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02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85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75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8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50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46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09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6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1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7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2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34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0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1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279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0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08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98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11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0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43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6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6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5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3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75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3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89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2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7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3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5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4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8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4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2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1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6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89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18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5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7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3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73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2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74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4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69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32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3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79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79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55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06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80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373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8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0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3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4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6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08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8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3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1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426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3786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65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56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37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82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319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091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0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669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62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83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15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005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328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dc:description/>
  <cp:lastModifiedBy>Blastland, Victoria</cp:lastModifiedBy>
  <cp:revision>4</cp:revision>
  <cp:lastPrinted>2017-11-06T12:44:00Z</cp:lastPrinted>
  <dcterms:created xsi:type="dcterms:W3CDTF">2022-06-06T14:34:00Z</dcterms:created>
  <dcterms:modified xsi:type="dcterms:W3CDTF">2022-06-06T18:45:00Z</dcterms:modified>
</cp:coreProperties>
</file>