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60D42" w14:textId="2135AEA1" w:rsidR="00C42168" w:rsidRPr="00C42168" w:rsidRDefault="00CE21A0" w:rsidP="00CE21A0">
      <w:pPr>
        <w:tabs>
          <w:tab w:val="left" w:pos="9024"/>
        </w:tabs>
        <w:rPr>
          <w:rFonts w:ascii="Arial" w:hAnsi="Arial" w:cs="Arial"/>
        </w:rPr>
      </w:pPr>
      <w:r>
        <w:rPr>
          <w:rFonts w:ascii="Arial" w:hAnsi="Arial" w:cs="Arial"/>
        </w:rPr>
        <w:tab/>
      </w:r>
    </w:p>
    <w:p w14:paraId="49B79C0E" w14:textId="73F8C3F8" w:rsidR="00C42168" w:rsidRDefault="00C42168" w:rsidP="005D4FB3">
      <w:pPr>
        <w:jc w:val="center"/>
        <w:rPr>
          <w:rFonts w:ascii="Arial" w:hAnsi="Arial" w:cs="Arial"/>
        </w:rPr>
      </w:pPr>
    </w:p>
    <w:p w14:paraId="39AD6C85" w14:textId="2982FCF4" w:rsidR="000D7A68" w:rsidRDefault="00EA1780" w:rsidP="005D4FB3">
      <w:pPr>
        <w:jc w:val="center"/>
        <w:rPr>
          <w:rFonts w:ascii="Arial" w:hAnsi="Arial" w:cs="Arial"/>
        </w:rPr>
      </w:pPr>
      <w:r>
        <w:rPr>
          <w:rFonts w:ascii="Arial" w:hAnsi="Arial" w:cs="Arial"/>
          <w:noProof/>
        </w:rPr>
        <w:drawing>
          <wp:anchor distT="0" distB="0" distL="114300" distR="114300" simplePos="0" relativeHeight="251662848" behindDoc="0" locked="0" layoutInCell="1" allowOverlap="1" wp14:anchorId="63CD6A18" wp14:editId="1DE1CAE6">
            <wp:simplePos x="0" y="0"/>
            <wp:positionH relativeFrom="column">
              <wp:posOffset>1173630</wp:posOffset>
            </wp:positionH>
            <wp:positionV relativeFrom="paragraph">
              <wp:posOffset>151130</wp:posOffset>
            </wp:positionV>
            <wp:extent cx="4126122" cy="4126122"/>
            <wp:effectExtent l="0" t="0" r="0" b="0"/>
            <wp:wrapNone/>
            <wp:docPr id="102325192"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5192" name="Picture 1" descr="A logo for a company&#10;&#10;Description automatically generated"/>
                    <pic:cNvPicPr/>
                  </pic:nvPicPr>
                  <pic:blipFill>
                    <a:blip r:embed="rId11"/>
                    <a:stretch>
                      <a:fillRect/>
                    </a:stretch>
                  </pic:blipFill>
                  <pic:spPr>
                    <a:xfrm>
                      <a:off x="0" y="0"/>
                      <a:ext cx="4126122" cy="4126122"/>
                    </a:xfrm>
                    <a:prstGeom prst="rect">
                      <a:avLst/>
                    </a:prstGeom>
                  </pic:spPr>
                </pic:pic>
              </a:graphicData>
            </a:graphic>
            <wp14:sizeRelH relativeFrom="page">
              <wp14:pctWidth>0</wp14:pctWidth>
            </wp14:sizeRelH>
            <wp14:sizeRelV relativeFrom="page">
              <wp14:pctHeight>0</wp14:pctHeight>
            </wp14:sizeRelV>
          </wp:anchor>
        </w:drawing>
      </w:r>
    </w:p>
    <w:p w14:paraId="06845B67" w14:textId="7EE516CB" w:rsidR="000D7A68" w:rsidRDefault="000D7A68" w:rsidP="005D4FB3">
      <w:pPr>
        <w:jc w:val="center"/>
        <w:rPr>
          <w:rFonts w:ascii="Arial" w:hAnsi="Arial" w:cs="Arial"/>
        </w:rPr>
      </w:pPr>
    </w:p>
    <w:p w14:paraId="592C8B47" w14:textId="31A0725B" w:rsidR="000D7A68" w:rsidRDefault="000D7A68" w:rsidP="005D4FB3">
      <w:pPr>
        <w:jc w:val="center"/>
        <w:rPr>
          <w:rFonts w:ascii="Arial" w:hAnsi="Arial" w:cs="Arial"/>
        </w:rPr>
      </w:pPr>
    </w:p>
    <w:p w14:paraId="0F34B217" w14:textId="7F134BE7" w:rsidR="000D7A68" w:rsidRDefault="000D7A68" w:rsidP="005D4FB3">
      <w:pPr>
        <w:jc w:val="center"/>
        <w:rPr>
          <w:rFonts w:ascii="Arial" w:hAnsi="Arial" w:cs="Arial"/>
        </w:rPr>
      </w:pPr>
    </w:p>
    <w:p w14:paraId="7BDBE9D7" w14:textId="2EF9FEC1" w:rsidR="000D7A68" w:rsidRDefault="000D7A68" w:rsidP="005D4FB3">
      <w:pPr>
        <w:jc w:val="center"/>
        <w:rPr>
          <w:rFonts w:ascii="Arial" w:hAnsi="Arial" w:cs="Arial"/>
        </w:rPr>
      </w:pPr>
    </w:p>
    <w:p w14:paraId="21937C50" w14:textId="234E70D7" w:rsidR="000D7A68" w:rsidRDefault="000D7A68" w:rsidP="005D4FB3">
      <w:pPr>
        <w:jc w:val="center"/>
        <w:rPr>
          <w:rFonts w:ascii="Arial" w:hAnsi="Arial" w:cs="Arial"/>
        </w:rPr>
      </w:pPr>
    </w:p>
    <w:p w14:paraId="61AE5F00" w14:textId="0A2A86BD" w:rsidR="000D7A68" w:rsidRDefault="000D7A68" w:rsidP="005D4FB3">
      <w:pPr>
        <w:jc w:val="center"/>
        <w:rPr>
          <w:rFonts w:ascii="Arial" w:hAnsi="Arial" w:cs="Arial"/>
        </w:rPr>
      </w:pPr>
    </w:p>
    <w:p w14:paraId="2821BE5F" w14:textId="15B8680C" w:rsidR="000D7A68" w:rsidRDefault="000D7A68" w:rsidP="005D4FB3">
      <w:pPr>
        <w:jc w:val="center"/>
        <w:rPr>
          <w:rFonts w:ascii="Arial" w:hAnsi="Arial" w:cs="Arial"/>
        </w:rPr>
      </w:pPr>
    </w:p>
    <w:p w14:paraId="245E985F" w14:textId="59E8EDD9" w:rsidR="000D7A68" w:rsidRDefault="000D7A68" w:rsidP="005D4FB3">
      <w:pPr>
        <w:jc w:val="center"/>
        <w:rPr>
          <w:rFonts w:ascii="Arial" w:hAnsi="Arial" w:cs="Arial"/>
        </w:rPr>
      </w:pPr>
    </w:p>
    <w:p w14:paraId="452E6A51" w14:textId="2C556885" w:rsidR="000D7A68" w:rsidRDefault="000D7A68" w:rsidP="005D4FB3">
      <w:pPr>
        <w:jc w:val="center"/>
        <w:rPr>
          <w:rFonts w:ascii="Arial" w:hAnsi="Arial" w:cs="Arial"/>
        </w:rPr>
      </w:pPr>
    </w:p>
    <w:p w14:paraId="5404AA08" w14:textId="13639ACB" w:rsidR="000D7A68" w:rsidRDefault="000D7A68" w:rsidP="005D4FB3">
      <w:pPr>
        <w:jc w:val="center"/>
        <w:rPr>
          <w:rFonts w:ascii="Arial" w:hAnsi="Arial" w:cs="Arial"/>
        </w:rPr>
      </w:pPr>
    </w:p>
    <w:p w14:paraId="436290A1" w14:textId="28C4AB1F" w:rsidR="000D7A68" w:rsidRDefault="000D7A68" w:rsidP="005D4FB3">
      <w:pPr>
        <w:jc w:val="center"/>
        <w:rPr>
          <w:rFonts w:ascii="Arial" w:hAnsi="Arial" w:cs="Arial"/>
        </w:rPr>
      </w:pPr>
    </w:p>
    <w:p w14:paraId="10FB4E54" w14:textId="3F555FF3" w:rsidR="000D7A68" w:rsidRDefault="000D7A68" w:rsidP="005D4FB3">
      <w:pPr>
        <w:jc w:val="center"/>
        <w:rPr>
          <w:rFonts w:ascii="Arial" w:hAnsi="Arial" w:cs="Arial"/>
        </w:rPr>
      </w:pPr>
    </w:p>
    <w:p w14:paraId="469148C1" w14:textId="0F2556EE" w:rsidR="000D7A68" w:rsidRDefault="000D7A68" w:rsidP="005D4FB3">
      <w:pPr>
        <w:jc w:val="center"/>
        <w:rPr>
          <w:rFonts w:ascii="Arial" w:hAnsi="Arial" w:cs="Arial"/>
        </w:rPr>
      </w:pPr>
    </w:p>
    <w:p w14:paraId="0C5D17C5" w14:textId="1E2CF057" w:rsidR="000D7A68" w:rsidRDefault="000D7A68" w:rsidP="005D4FB3">
      <w:pPr>
        <w:jc w:val="center"/>
        <w:rPr>
          <w:rFonts w:ascii="Arial" w:hAnsi="Arial" w:cs="Arial"/>
        </w:rPr>
      </w:pPr>
    </w:p>
    <w:p w14:paraId="53BF94C2" w14:textId="57D96FF2" w:rsidR="000D7A68" w:rsidRDefault="000D7A68" w:rsidP="005D4FB3">
      <w:pPr>
        <w:jc w:val="center"/>
        <w:rPr>
          <w:rFonts w:ascii="Arial" w:hAnsi="Arial" w:cs="Arial"/>
        </w:rPr>
      </w:pPr>
    </w:p>
    <w:p w14:paraId="4F0DF07A" w14:textId="0886BED3" w:rsidR="000D7A68" w:rsidRDefault="000D7A68" w:rsidP="005D4FB3">
      <w:pPr>
        <w:jc w:val="center"/>
        <w:rPr>
          <w:rFonts w:ascii="Arial" w:hAnsi="Arial" w:cs="Arial"/>
        </w:rPr>
      </w:pPr>
    </w:p>
    <w:p w14:paraId="031F2316" w14:textId="65265F94" w:rsidR="000D7A68" w:rsidRDefault="000D7A68" w:rsidP="005D4FB3">
      <w:pPr>
        <w:jc w:val="center"/>
        <w:rPr>
          <w:rFonts w:ascii="Arial" w:hAnsi="Arial" w:cs="Arial"/>
        </w:rPr>
      </w:pPr>
    </w:p>
    <w:p w14:paraId="5A2C4CA2" w14:textId="1782375C" w:rsidR="000D7A68" w:rsidRDefault="000D7A68" w:rsidP="005D4FB3">
      <w:pPr>
        <w:jc w:val="center"/>
        <w:rPr>
          <w:rFonts w:ascii="Arial" w:hAnsi="Arial" w:cs="Arial"/>
        </w:rPr>
      </w:pPr>
    </w:p>
    <w:p w14:paraId="31052FEE" w14:textId="0E0195A9" w:rsidR="000D7A68" w:rsidRDefault="000D7A68" w:rsidP="005D4FB3">
      <w:pPr>
        <w:jc w:val="center"/>
        <w:rPr>
          <w:rFonts w:ascii="Arial" w:hAnsi="Arial" w:cs="Arial"/>
        </w:rPr>
      </w:pPr>
    </w:p>
    <w:p w14:paraId="0D49A25C" w14:textId="5CE66249" w:rsidR="000D7A68" w:rsidRDefault="000D7A68" w:rsidP="005D4FB3">
      <w:pPr>
        <w:jc w:val="center"/>
        <w:rPr>
          <w:rFonts w:ascii="Arial" w:hAnsi="Arial" w:cs="Arial"/>
        </w:rPr>
      </w:pPr>
    </w:p>
    <w:p w14:paraId="0D557393" w14:textId="223F74D8" w:rsidR="000D7A68" w:rsidRDefault="000D7A68" w:rsidP="005D4FB3">
      <w:pPr>
        <w:jc w:val="center"/>
        <w:rPr>
          <w:rFonts w:ascii="Arial" w:hAnsi="Arial" w:cs="Arial"/>
        </w:rPr>
      </w:pPr>
    </w:p>
    <w:p w14:paraId="2F464CB5" w14:textId="36F98496" w:rsidR="000D7A68" w:rsidRDefault="000D7A68" w:rsidP="005D4FB3">
      <w:pPr>
        <w:jc w:val="center"/>
        <w:rPr>
          <w:rFonts w:ascii="Arial" w:hAnsi="Arial" w:cs="Arial"/>
        </w:rPr>
      </w:pPr>
    </w:p>
    <w:p w14:paraId="76AD0554" w14:textId="77777777" w:rsidR="000D7A68" w:rsidRDefault="000D7A68" w:rsidP="005D4FB3">
      <w:pPr>
        <w:jc w:val="center"/>
        <w:rPr>
          <w:rFonts w:ascii="Arial" w:hAnsi="Arial" w:cs="Arial"/>
        </w:rPr>
      </w:pPr>
    </w:p>
    <w:p w14:paraId="36442A3A" w14:textId="3DBD00B7" w:rsidR="000D7A68" w:rsidRPr="00C42168" w:rsidRDefault="000D7A68" w:rsidP="005D4FB3">
      <w:pPr>
        <w:jc w:val="center"/>
        <w:rPr>
          <w:rFonts w:ascii="Arial" w:hAnsi="Arial" w:cs="Arial"/>
        </w:rPr>
      </w:pPr>
    </w:p>
    <w:p w14:paraId="23EAA153" w14:textId="77777777" w:rsidR="00C42168" w:rsidRPr="00C42168" w:rsidRDefault="00C42168">
      <w:pPr>
        <w:rPr>
          <w:rFonts w:ascii="Arial" w:hAnsi="Arial" w:cs="Arial"/>
        </w:rPr>
      </w:pPr>
    </w:p>
    <w:p w14:paraId="7B3BB7A1" w14:textId="77777777" w:rsidR="00C42168" w:rsidRDefault="00C42168" w:rsidP="005D4FB3">
      <w:pPr>
        <w:rPr>
          <w:rFonts w:ascii="Arial" w:hAnsi="Arial" w:cs="Arial"/>
          <w:color w:val="0F243E" w:themeColor="text2" w:themeShade="80"/>
          <w:sz w:val="28"/>
        </w:rPr>
      </w:pPr>
    </w:p>
    <w:p w14:paraId="3D008A75" w14:textId="77777777" w:rsidR="00C42168" w:rsidRPr="000D7A68" w:rsidRDefault="00C42168" w:rsidP="00C42168">
      <w:pPr>
        <w:jc w:val="center"/>
        <w:rPr>
          <w:rFonts w:ascii="Arial" w:hAnsi="Arial" w:cs="Arial"/>
          <w:b/>
          <w:color w:val="595959" w:themeColor="text1" w:themeTint="A6"/>
          <w:sz w:val="40"/>
          <w:szCs w:val="36"/>
        </w:rPr>
      </w:pPr>
      <w:r w:rsidRPr="000D7A68">
        <w:rPr>
          <w:rFonts w:ascii="Arial" w:hAnsi="Arial" w:cs="Arial"/>
          <w:b/>
          <w:color w:val="595959" w:themeColor="text1" w:themeTint="A6"/>
          <w:sz w:val="40"/>
          <w:szCs w:val="36"/>
        </w:rPr>
        <w:t>Enquire Learning Trust Application Pack</w:t>
      </w:r>
      <w:r w:rsidR="00380017" w:rsidRPr="000D7A68">
        <w:rPr>
          <w:rFonts w:ascii="Arial" w:hAnsi="Arial" w:cs="Arial"/>
          <w:b/>
          <w:color w:val="595959" w:themeColor="text1" w:themeTint="A6"/>
          <w:sz w:val="40"/>
          <w:szCs w:val="36"/>
        </w:rPr>
        <w:t xml:space="preserve"> </w:t>
      </w:r>
    </w:p>
    <w:p w14:paraId="58CC84CB" w14:textId="77777777" w:rsidR="00380017" w:rsidRPr="000D7A68" w:rsidRDefault="00380017" w:rsidP="46C4E6F7">
      <w:pPr>
        <w:jc w:val="center"/>
        <w:rPr>
          <w:rFonts w:ascii="Arial" w:hAnsi="Arial" w:cs="Arial"/>
          <w:b/>
          <w:bCs/>
          <w:color w:val="595959" w:themeColor="text1" w:themeTint="A6"/>
          <w:sz w:val="28"/>
          <w:szCs w:val="28"/>
          <w:highlight w:val="yellow"/>
        </w:rPr>
      </w:pPr>
    </w:p>
    <w:p w14:paraId="186CC417" w14:textId="112DFD18" w:rsidR="2D08AC47" w:rsidRDefault="00807123" w:rsidP="2A7526B8">
      <w:pPr>
        <w:spacing w:line="259" w:lineRule="auto"/>
        <w:jc w:val="center"/>
      </w:pPr>
      <w:r>
        <w:rPr>
          <w:rFonts w:ascii="Arial" w:hAnsi="Arial" w:cs="Arial"/>
          <w:b/>
          <w:bCs/>
          <w:color w:val="000000" w:themeColor="text1"/>
          <w:sz w:val="44"/>
          <w:szCs w:val="44"/>
        </w:rPr>
        <w:t>Early Years Practitioner (Level 3)</w:t>
      </w:r>
    </w:p>
    <w:p w14:paraId="7B9A93BF" w14:textId="77777777" w:rsidR="004D7CEB" w:rsidRPr="004D7CEB" w:rsidRDefault="004D7CEB" w:rsidP="000D7A68">
      <w:pPr>
        <w:jc w:val="center"/>
        <w:rPr>
          <w:rFonts w:ascii="Arial" w:hAnsi="Arial" w:cs="Arial"/>
          <w:b/>
          <w:color w:val="595959" w:themeColor="text1" w:themeTint="A6"/>
          <w:sz w:val="44"/>
          <w:szCs w:val="44"/>
          <w:highlight w:val="yellow"/>
        </w:rPr>
      </w:pPr>
    </w:p>
    <w:p w14:paraId="579976BD" w14:textId="28C90973" w:rsidR="00B54DD7" w:rsidRDefault="004D7CEB" w:rsidP="004D7CEB">
      <w:pPr>
        <w:jc w:val="center"/>
        <w:rPr>
          <w:rFonts w:ascii="Arial" w:hAnsi="Arial" w:cs="Arial"/>
          <w:sz w:val="28"/>
          <w:szCs w:val="28"/>
        </w:rPr>
      </w:pPr>
      <w:r w:rsidRPr="00B14A3D">
        <w:rPr>
          <w:rFonts w:ascii="Arial" w:hAnsi="Arial" w:cs="Arial"/>
          <w:sz w:val="28"/>
          <w:szCs w:val="28"/>
        </w:rPr>
        <w:t>Reference Number:</w:t>
      </w:r>
      <w:r w:rsidR="0F2CF549" w:rsidRPr="00B14A3D">
        <w:rPr>
          <w:rFonts w:ascii="Arial" w:hAnsi="Arial" w:cs="Arial"/>
          <w:sz w:val="28"/>
          <w:szCs w:val="28"/>
        </w:rPr>
        <w:t xml:space="preserve"> </w:t>
      </w:r>
      <w:r w:rsidR="00B14A3D">
        <w:rPr>
          <w:rFonts w:ascii="Arial" w:hAnsi="Arial" w:cs="Arial"/>
          <w:sz w:val="28"/>
          <w:szCs w:val="28"/>
        </w:rPr>
        <w:t>ELT</w:t>
      </w:r>
      <w:r w:rsidR="00B43561">
        <w:rPr>
          <w:rFonts w:ascii="Arial" w:hAnsi="Arial" w:cs="Arial"/>
          <w:sz w:val="28"/>
          <w:szCs w:val="28"/>
        </w:rPr>
        <w:t>JUN</w:t>
      </w:r>
      <w:r w:rsidR="004B15E9">
        <w:rPr>
          <w:rFonts w:ascii="Arial" w:hAnsi="Arial" w:cs="Arial"/>
          <w:sz w:val="28"/>
          <w:szCs w:val="28"/>
        </w:rPr>
        <w:t>26</w:t>
      </w:r>
      <w:r w:rsidR="00807123">
        <w:rPr>
          <w:rFonts w:ascii="Arial" w:hAnsi="Arial" w:cs="Arial"/>
          <w:sz w:val="28"/>
          <w:szCs w:val="28"/>
        </w:rPr>
        <w:t>47</w:t>
      </w:r>
    </w:p>
    <w:p w14:paraId="7330C299" w14:textId="77777777" w:rsidR="004D7CEB" w:rsidRDefault="004D7CEB" w:rsidP="004D7CEB">
      <w:pPr>
        <w:jc w:val="center"/>
        <w:rPr>
          <w:rFonts w:ascii="Arial" w:hAnsi="Arial" w:cs="Arial"/>
          <w:color w:val="595959" w:themeColor="text1" w:themeTint="A6"/>
          <w:sz w:val="28"/>
          <w:szCs w:val="28"/>
        </w:rPr>
      </w:pPr>
    </w:p>
    <w:p w14:paraId="333F3CE5" w14:textId="47701CD3" w:rsidR="00E725E0" w:rsidRDefault="00E725E0" w:rsidP="00E725E0">
      <w:pPr>
        <w:jc w:val="center"/>
        <w:rPr>
          <w:rFonts w:ascii="Arial" w:hAnsi="Arial" w:cs="Arial"/>
          <w:color w:val="595959" w:themeColor="text1" w:themeTint="A6"/>
          <w:sz w:val="28"/>
          <w:szCs w:val="28"/>
        </w:rPr>
      </w:pPr>
      <w:r>
        <w:rPr>
          <w:rFonts w:ascii="Arial" w:hAnsi="Arial" w:cs="Arial"/>
          <w:color w:val="595959" w:themeColor="text1" w:themeTint="A6"/>
          <w:sz w:val="28"/>
          <w:szCs w:val="28"/>
        </w:rPr>
        <w:t xml:space="preserve">Humberston </w:t>
      </w:r>
      <w:proofErr w:type="spellStart"/>
      <w:r>
        <w:rPr>
          <w:rFonts w:ascii="Arial" w:hAnsi="Arial" w:cs="Arial"/>
          <w:color w:val="595959" w:themeColor="text1" w:themeTint="A6"/>
          <w:sz w:val="28"/>
          <w:szCs w:val="28"/>
        </w:rPr>
        <w:t>Cloverfields</w:t>
      </w:r>
      <w:proofErr w:type="spellEnd"/>
      <w:r>
        <w:rPr>
          <w:rFonts w:ascii="Arial" w:hAnsi="Arial" w:cs="Arial"/>
          <w:color w:val="595959" w:themeColor="text1" w:themeTint="A6"/>
          <w:sz w:val="28"/>
          <w:szCs w:val="28"/>
        </w:rPr>
        <w:t xml:space="preserve"> Academy</w:t>
      </w:r>
    </w:p>
    <w:p w14:paraId="1C0FE307" w14:textId="77777777" w:rsidR="00E725E0" w:rsidRDefault="00E725E0" w:rsidP="00E725E0">
      <w:pPr>
        <w:jc w:val="center"/>
        <w:rPr>
          <w:rFonts w:ascii="Arial" w:hAnsi="Arial" w:cs="Arial"/>
          <w:color w:val="595959" w:themeColor="text1" w:themeTint="A6"/>
          <w:sz w:val="28"/>
          <w:szCs w:val="28"/>
        </w:rPr>
      </w:pPr>
      <w:r>
        <w:rPr>
          <w:rFonts w:ascii="Arial" w:hAnsi="Arial" w:cs="Arial"/>
          <w:color w:val="595959" w:themeColor="text1" w:themeTint="A6"/>
          <w:sz w:val="28"/>
          <w:szCs w:val="28"/>
        </w:rPr>
        <w:t>St Thomas Close</w:t>
      </w:r>
    </w:p>
    <w:p w14:paraId="2885421C" w14:textId="77777777" w:rsidR="00E725E0" w:rsidRDefault="00E725E0" w:rsidP="00E725E0">
      <w:pPr>
        <w:jc w:val="center"/>
        <w:rPr>
          <w:rFonts w:ascii="Arial" w:hAnsi="Arial" w:cs="Arial"/>
          <w:color w:val="595959" w:themeColor="text1" w:themeTint="A6"/>
          <w:sz w:val="28"/>
          <w:szCs w:val="28"/>
        </w:rPr>
      </w:pPr>
      <w:r>
        <w:rPr>
          <w:rFonts w:ascii="Arial" w:hAnsi="Arial" w:cs="Arial"/>
          <w:color w:val="595959" w:themeColor="text1" w:themeTint="A6"/>
          <w:sz w:val="28"/>
          <w:szCs w:val="28"/>
        </w:rPr>
        <w:t>Humberston, Grimsby</w:t>
      </w:r>
    </w:p>
    <w:p w14:paraId="1B45F95A" w14:textId="77777777" w:rsidR="00E725E0" w:rsidRPr="00C81BC9" w:rsidRDefault="00E725E0" w:rsidP="00E725E0">
      <w:pPr>
        <w:jc w:val="center"/>
        <w:rPr>
          <w:rFonts w:ascii="Arial" w:hAnsi="Arial" w:cs="Arial"/>
          <w:color w:val="595959" w:themeColor="text1" w:themeTint="A6"/>
          <w:sz w:val="28"/>
          <w:szCs w:val="28"/>
        </w:rPr>
      </w:pPr>
      <w:r w:rsidRPr="00C81BC9">
        <w:rPr>
          <w:rFonts w:ascii="Arial" w:hAnsi="Arial" w:cs="Arial"/>
          <w:color w:val="595959" w:themeColor="text1" w:themeTint="A6"/>
          <w:sz w:val="28"/>
          <w:szCs w:val="28"/>
        </w:rPr>
        <w:t>DN3</w:t>
      </w:r>
      <w:r>
        <w:rPr>
          <w:rFonts w:ascii="Arial" w:hAnsi="Arial" w:cs="Arial"/>
          <w:color w:val="595959" w:themeColor="text1" w:themeTint="A6"/>
          <w:sz w:val="28"/>
          <w:szCs w:val="28"/>
        </w:rPr>
        <w:t>6</w:t>
      </w:r>
      <w:r w:rsidRPr="00C81BC9">
        <w:rPr>
          <w:rFonts w:ascii="Arial" w:hAnsi="Arial" w:cs="Arial"/>
          <w:color w:val="595959" w:themeColor="text1" w:themeTint="A6"/>
          <w:sz w:val="28"/>
          <w:szCs w:val="28"/>
        </w:rPr>
        <w:t xml:space="preserve"> </w:t>
      </w:r>
      <w:r>
        <w:rPr>
          <w:rFonts w:ascii="Arial" w:hAnsi="Arial" w:cs="Arial"/>
          <w:color w:val="595959" w:themeColor="text1" w:themeTint="A6"/>
          <w:sz w:val="28"/>
          <w:szCs w:val="28"/>
        </w:rPr>
        <w:t>4HS</w:t>
      </w:r>
    </w:p>
    <w:p w14:paraId="05B6E772" w14:textId="54D9BD7B" w:rsidR="00B54DD7" w:rsidRDefault="00B54DD7" w:rsidP="000D7A68">
      <w:pPr>
        <w:jc w:val="center"/>
        <w:rPr>
          <w:rFonts w:ascii="Arial" w:hAnsi="Arial" w:cs="Arial"/>
          <w:color w:val="000000" w:themeColor="text1"/>
          <w:sz w:val="32"/>
          <w:szCs w:val="32"/>
        </w:rPr>
      </w:pPr>
    </w:p>
    <w:p w14:paraId="52B833BB" w14:textId="77777777" w:rsidR="00E725E0" w:rsidRDefault="00E725E0" w:rsidP="000D7A68">
      <w:pPr>
        <w:jc w:val="center"/>
        <w:rPr>
          <w:rFonts w:ascii="Arial" w:hAnsi="Arial" w:cs="Arial"/>
          <w:color w:val="000000" w:themeColor="text1"/>
          <w:sz w:val="32"/>
          <w:szCs w:val="32"/>
        </w:rPr>
      </w:pPr>
    </w:p>
    <w:p w14:paraId="08811ECD" w14:textId="77777777" w:rsidR="00E725E0" w:rsidRDefault="00E725E0" w:rsidP="000D7A68">
      <w:pPr>
        <w:jc w:val="center"/>
        <w:rPr>
          <w:rFonts w:ascii="Arial" w:hAnsi="Arial" w:cs="Arial"/>
          <w:color w:val="000000" w:themeColor="text1"/>
          <w:sz w:val="32"/>
          <w:szCs w:val="32"/>
        </w:rPr>
      </w:pPr>
    </w:p>
    <w:p w14:paraId="506AD169" w14:textId="77777777" w:rsidR="00E725E0" w:rsidRDefault="00E725E0" w:rsidP="000D7A68">
      <w:pPr>
        <w:jc w:val="center"/>
        <w:rPr>
          <w:rFonts w:ascii="Arial" w:hAnsi="Arial" w:cs="Arial"/>
          <w:color w:val="000000" w:themeColor="text1"/>
          <w:sz w:val="32"/>
          <w:szCs w:val="32"/>
        </w:rPr>
      </w:pPr>
    </w:p>
    <w:p w14:paraId="2461B240" w14:textId="77777777" w:rsidR="00E725E0" w:rsidRDefault="00E725E0" w:rsidP="000D7A68">
      <w:pPr>
        <w:jc w:val="center"/>
        <w:rPr>
          <w:rFonts w:ascii="Arial" w:hAnsi="Arial" w:cs="Arial"/>
          <w:color w:val="000000" w:themeColor="text1"/>
          <w:sz w:val="32"/>
          <w:szCs w:val="32"/>
        </w:rPr>
      </w:pPr>
    </w:p>
    <w:p w14:paraId="45AED7F1" w14:textId="77777777" w:rsidR="00E725E0" w:rsidRDefault="00E725E0" w:rsidP="000D7A68">
      <w:pPr>
        <w:jc w:val="center"/>
        <w:rPr>
          <w:rFonts w:ascii="Arial" w:hAnsi="Arial" w:cs="Arial"/>
          <w:color w:val="000000" w:themeColor="text1"/>
          <w:sz w:val="32"/>
          <w:szCs w:val="32"/>
        </w:rPr>
      </w:pPr>
    </w:p>
    <w:p w14:paraId="74F8D357" w14:textId="77777777" w:rsidR="00E725E0" w:rsidRDefault="00E725E0" w:rsidP="000D7A68">
      <w:pPr>
        <w:jc w:val="center"/>
        <w:rPr>
          <w:rFonts w:ascii="Arial" w:hAnsi="Arial" w:cs="Arial"/>
          <w:color w:val="000000" w:themeColor="text1"/>
          <w:sz w:val="32"/>
          <w:szCs w:val="32"/>
        </w:rPr>
      </w:pPr>
    </w:p>
    <w:p w14:paraId="49CDFEED" w14:textId="77777777" w:rsidR="00E725E0" w:rsidRDefault="00E725E0" w:rsidP="000D7A68">
      <w:pPr>
        <w:jc w:val="center"/>
        <w:rPr>
          <w:rFonts w:ascii="Arial" w:hAnsi="Arial" w:cs="Arial"/>
          <w:color w:val="000000" w:themeColor="text1"/>
          <w:sz w:val="32"/>
          <w:szCs w:val="32"/>
        </w:rPr>
      </w:pPr>
    </w:p>
    <w:p w14:paraId="35C13E1B" w14:textId="77777777" w:rsidR="00E725E0" w:rsidRDefault="00E725E0" w:rsidP="000D7A68">
      <w:pPr>
        <w:jc w:val="center"/>
        <w:rPr>
          <w:rFonts w:ascii="Arial" w:hAnsi="Arial" w:cs="Arial"/>
          <w:color w:val="595959" w:themeColor="text1" w:themeTint="A6"/>
          <w:sz w:val="28"/>
          <w:szCs w:val="28"/>
        </w:rPr>
      </w:pPr>
    </w:p>
    <w:p w14:paraId="4046F2F2" w14:textId="7CE310E4" w:rsidR="00B54DD7" w:rsidRDefault="00B54DD7" w:rsidP="000D7A68">
      <w:pPr>
        <w:jc w:val="center"/>
        <w:rPr>
          <w:rFonts w:ascii="Arial" w:hAnsi="Arial" w:cs="Arial"/>
          <w:color w:val="595959" w:themeColor="text1" w:themeTint="A6"/>
          <w:sz w:val="28"/>
          <w:szCs w:val="28"/>
        </w:rPr>
      </w:pPr>
    </w:p>
    <w:p w14:paraId="2E0BF902" w14:textId="1C5C9713" w:rsidR="00B54DD7" w:rsidRDefault="00B54DD7" w:rsidP="000D7A68">
      <w:pPr>
        <w:jc w:val="center"/>
        <w:rPr>
          <w:rFonts w:ascii="Arial" w:hAnsi="Arial" w:cs="Arial"/>
          <w:color w:val="595959" w:themeColor="text1" w:themeTint="A6"/>
          <w:sz w:val="28"/>
          <w:szCs w:val="28"/>
        </w:rPr>
      </w:pPr>
    </w:p>
    <w:p w14:paraId="75416C6F" w14:textId="77777777" w:rsidR="00E94CCB" w:rsidRDefault="3D95A606" w:rsidP="000D7A68">
      <w:pPr>
        <w:jc w:val="center"/>
        <w:rPr>
          <w:rFonts w:ascii="Arial" w:hAnsi="Arial" w:cs="Arial"/>
          <w:color w:val="595959" w:themeColor="text1" w:themeTint="A6"/>
          <w:sz w:val="28"/>
          <w:szCs w:val="28"/>
        </w:rPr>
      </w:pPr>
      <w:r>
        <w:rPr>
          <w:noProof/>
        </w:rPr>
        <w:drawing>
          <wp:anchor distT="0" distB="0" distL="114300" distR="114300" simplePos="0" relativeHeight="251647488" behindDoc="0" locked="0" layoutInCell="1" allowOverlap="1" wp14:anchorId="64400A5E" wp14:editId="055EEDA3">
            <wp:simplePos x="0" y="0"/>
            <wp:positionH relativeFrom="column">
              <wp:posOffset>2085975</wp:posOffset>
            </wp:positionH>
            <wp:positionV relativeFrom="paragraph">
              <wp:posOffset>28575</wp:posOffset>
            </wp:positionV>
            <wp:extent cx="2153285" cy="1188720"/>
            <wp:effectExtent l="0" t="0" r="1905" b="5080"/>
            <wp:wrapNone/>
            <wp:docPr id="11" name="Picture 11" descr="http://enquirelearningtrust.org/images/logo/Logo_oran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quirelearningtrust.org/images/logo/Logo_orange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3285" cy="1188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EE76B0" w14:textId="77777777" w:rsidR="00E94CCB" w:rsidRDefault="00E94CCB" w:rsidP="000D7A68">
      <w:pPr>
        <w:jc w:val="center"/>
        <w:rPr>
          <w:rFonts w:ascii="Arial" w:hAnsi="Arial" w:cs="Arial"/>
          <w:color w:val="595959" w:themeColor="text1" w:themeTint="A6"/>
          <w:sz w:val="28"/>
          <w:szCs w:val="28"/>
        </w:rPr>
      </w:pPr>
    </w:p>
    <w:p w14:paraId="25D717DB" w14:textId="77777777" w:rsidR="00E94CCB" w:rsidRDefault="00E94CCB" w:rsidP="000D7A68">
      <w:pPr>
        <w:jc w:val="center"/>
        <w:rPr>
          <w:rFonts w:ascii="Arial" w:hAnsi="Arial" w:cs="Arial"/>
          <w:color w:val="595959" w:themeColor="text1" w:themeTint="A6"/>
          <w:sz w:val="28"/>
          <w:szCs w:val="28"/>
        </w:rPr>
      </w:pPr>
    </w:p>
    <w:p w14:paraId="67AA4582" w14:textId="77777777" w:rsidR="00E94CCB" w:rsidRDefault="00E94CCB" w:rsidP="000D7A68">
      <w:pPr>
        <w:jc w:val="center"/>
        <w:rPr>
          <w:rFonts w:ascii="Arial" w:hAnsi="Arial" w:cs="Arial"/>
          <w:color w:val="595959" w:themeColor="text1" w:themeTint="A6"/>
          <w:sz w:val="28"/>
          <w:szCs w:val="28"/>
        </w:rPr>
      </w:pPr>
    </w:p>
    <w:p w14:paraId="59CACC4A" w14:textId="77777777" w:rsidR="00E94CCB" w:rsidRDefault="00E94CCB" w:rsidP="000D7A68">
      <w:pPr>
        <w:jc w:val="center"/>
        <w:rPr>
          <w:rFonts w:ascii="Arial" w:hAnsi="Arial" w:cs="Arial"/>
          <w:color w:val="595959" w:themeColor="text1" w:themeTint="A6"/>
          <w:sz w:val="28"/>
          <w:szCs w:val="28"/>
        </w:rPr>
      </w:pPr>
    </w:p>
    <w:p w14:paraId="271C631C" w14:textId="77777777" w:rsidR="00B54DD7" w:rsidRPr="000D7A68" w:rsidRDefault="00B54DD7" w:rsidP="000D7A68">
      <w:pPr>
        <w:jc w:val="center"/>
        <w:rPr>
          <w:rFonts w:ascii="Arial" w:hAnsi="Arial" w:cs="Arial"/>
          <w:color w:val="595959" w:themeColor="text1" w:themeTint="A6"/>
          <w:sz w:val="28"/>
          <w:szCs w:val="28"/>
        </w:rPr>
      </w:pPr>
    </w:p>
    <w:p w14:paraId="248AB334" w14:textId="02D5A1D1" w:rsidR="000D7A68" w:rsidRPr="00CE21A0" w:rsidRDefault="000D7A68" w:rsidP="6D6F7FB1">
      <w:pPr>
        <w:rPr>
          <w:rFonts w:ascii="Arial" w:hAnsi="Arial" w:cs="Arial"/>
          <w:color w:val="0F243E" w:themeColor="text2" w:themeShade="80"/>
          <w:sz w:val="28"/>
          <w:szCs w:val="28"/>
        </w:rPr>
      </w:pPr>
    </w:p>
    <w:p w14:paraId="2326F169" w14:textId="77777777" w:rsidR="00B54DD7" w:rsidRDefault="00B54DD7" w:rsidP="00B54DD7">
      <w:pPr>
        <w:rPr>
          <w:rFonts w:ascii="Arial" w:hAnsi="Arial" w:cs="Arial"/>
          <w:b/>
          <w:bCs/>
          <w:color w:val="0F243E" w:themeColor="text2" w:themeShade="80"/>
          <w:sz w:val="28"/>
        </w:rPr>
      </w:pPr>
    </w:p>
    <w:p w14:paraId="5038B132" w14:textId="6781289E" w:rsidR="00B54DD7" w:rsidRDefault="00B54DD7" w:rsidP="000D7A68">
      <w:pPr>
        <w:ind w:firstLine="360"/>
        <w:rPr>
          <w:rFonts w:ascii="Arial" w:hAnsi="Arial" w:cs="Arial"/>
          <w:b/>
          <w:bCs/>
          <w:color w:val="0F243E" w:themeColor="text2" w:themeShade="80"/>
          <w:sz w:val="28"/>
        </w:rPr>
      </w:pPr>
    </w:p>
    <w:p w14:paraId="60515F43" w14:textId="0A6B1AC5" w:rsidR="00B54DD7" w:rsidRDefault="00B54DD7" w:rsidP="46C4E6F7">
      <w:pPr>
        <w:ind w:firstLine="360"/>
        <w:rPr>
          <w:rFonts w:ascii="Arial" w:hAnsi="Arial" w:cs="Arial"/>
          <w:b/>
          <w:bCs/>
          <w:color w:val="0F243E" w:themeColor="text2" w:themeShade="80"/>
          <w:sz w:val="28"/>
          <w:szCs w:val="28"/>
        </w:rPr>
      </w:pPr>
      <w:r w:rsidRPr="46C4E6F7">
        <w:rPr>
          <w:rFonts w:ascii="Arial" w:hAnsi="Arial" w:cs="Arial"/>
          <w:b/>
          <w:bCs/>
          <w:color w:val="0F243E" w:themeColor="text2" w:themeShade="80"/>
          <w:sz w:val="28"/>
          <w:szCs w:val="28"/>
        </w:rPr>
        <w:t>Contents:</w:t>
      </w:r>
    </w:p>
    <w:p w14:paraId="1C0C484A" w14:textId="0D7A4DFE" w:rsidR="46C4E6F7" w:rsidRDefault="46C4E6F7" w:rsidP="46C4E6F7">
      <w:pPr>
        <w:ind w:firstLine="360"/>
        <w:rPr>
          <w:rFonts w:ascii="Arial" w:hAnsi="Arial" w:cs="Arial"/>
          <w:b/>
          <w:bCs/>
          <w:color w:val="0F243E" w:themeColor="text2" w:themeShade="80"/>
          <w:sz w:val="28"/>
          <w:szCs w:val="28"/>
        </w:rPr>
      </w:pPr>
      <w:r>
        <w:rPr>
          <w:noProof/>
        </w:rPr>
        <w:drawing>
          <wp:anchor distT="0" distB="0" distL="114300" distR="114300" simplePos="0" relativeHeight="251649536" behindDoc="0" locked="0" layoutInCell="1" allowOverlap="1" wp14:anchorId="30C11F0E" wp14:editId="7E72AE80">
            <wp:simplePos x="0" y="0"/>
            <wp:positionH relativeFrom="column">
              <wp:posOffset>276225</wp:posOffset>
            </wp:positionH>
            <wp:positionV relativeFrom="paragraph">
              <wp:posOffset>161925</wp:posOffset>
            </wp:positionV>
            <wp:extent cx="646176" cy="646176"/>
            <wp:effectExtent l="0" t="0" r="1905" b="1905"/>
            <wp:wrapNone/>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6176" cy="646176"/>
                    </a:xfrm>
                    <a:prstGeom prst="rect">
                      <a:avLst/>
                    </a:prstGeom>
                  </pic:spPr>
                </pic:pic>
              </a:graphicData>
            </a:graphic>
            <wp14:sizeRelH relativeFrom="page">
              <wp14:pctWidth>0</wp14:pctWidth>
            </wp14:sizeRelH>
            <wp14:sizeRelV relativeFrom="page">
              <wp14:pctHeight>0</wp14:pctHeight>
            </wp14:sizeRelV>
          </wp:anchor>
        </w:drawing>
      </w:r>
    </w:p>
    <w:p w14:paraId="343DA5F1" w14:textId="595CFC5B" w:rsidR="00B54DD7" w:rsidRDefault="00EE15B7" w:rsidP="13025157">
      <w:pPr>
        <w:ind w:firstLine="360"/>
        <w:rPr>
          <w:rFonts w:ascii="Arial" w:hAnsi="Arial" w:cs="Arial"/>
          <w:b/>
          <w:bCs/>
          <w:color w:val="0F243E" w:themeColor="text2" w:themeShade="80"/>
          <w:sz w:val="28"/>
          <w:szCs w:val="28"/>
        </w:rPr>
      </w:pPr>
      <w:r>
        <w:rPr>
          <w:noProof/>
        </w:rPr>
        <w:drawing>
          <wp:anchor distT="0" distB="0" distL="114300" distR="114300" simplePos="0" relativeHeight="251663872" behindDoc="1" locked="0" layoutInCell="1" allowOverlap="1" wp14:anchorId="7EB71A1D" wp14:editId="65A869AB">
            <wp:simplePos x="0" y="0"/>
            <wp:positionH relativeFrom="column">
              <wp:posOffset>1036784</wp:posOffset>
            </wp:positionH>
            <wp:positionV relativeFrom="paragraph">
              <wp:posOffset>122602</wp:posOffset>
            </wp:positionV>
            <wp:extent cx="5257800" cy="342900"/>
            <wp:effectExtent l="0" t="0" r="0" b="0"/>
            <wp:wrapTight wrapText="bothSides">
              <wp:wrapPolygon edited="0">
                <wp:start x="0" y="0"/>
                <wp:lineTo x="0" y="20800"/>
                <wp:lineTo x="21548" y="20800"/>
                <wp:lineTo x="21548" y="0"/>
                <wp:lineTo x="0" y="0"/>
              </wp:wrapPolygon>
            </wp:wrapTight>
            <wp:docPr id="1522339196" name="drawing" title="Text Box 17,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320" name="Picture 3688320"/>
                    <pic:cNvPicPr/>
                  </pic:nvPicPr>
                  <pic:blipFill>
                    <a:blip r:embed="rId14">
                      <a:extLst>
                        <a:ext uri="{28A0092B-C50C-407E-A947-70E740481C1C}">
                          <a14:useLocalDpi xmlns:a14="http://schemas.microsoft.com/office/drawing/2010/main"/>
                        </a:ext>
                      </a:extLst>
                    </a:blip>
                    <a:stretch>
                      <a:fillRect/>
                    </a:stretch>
                  </pic:blipFill>
                  <pic:spPr>
                    <a:xfrm>
                      <a:off x="0" y="0"/>
                      <a:ext cx="5257800" cy="342900"/>
                    </a:xfrm>
                    <a:prstGeom prst="rect">
                      <a:avLst/>
                    </a:prstGeom>
                  </pic:spPr>
                </pic:pic>
              </a:graphicData>
            </a:graphic>
            <wp14:sizeRelH relativeFrom="page">
              <wp14:pctWidth>0</wp14:pctWidth>
            </wp14:sizeRelH>
            <wp14:sizeRelV relativeFrom="page">
              <wp14:pctHeight>0</wp14:pctHeight>
            </wp14:sizeRelV>
          </wp:anchor>
        </w:drawing>
      </w:r>
    </w:p>
    <w:p w14:paraId="5E793109" w14:textId="5A17AD37" w:rsidR="00B54DD7" w:rsidRPr="00E52741" w:rsidRDefault="59B24223" w:rsidP="13025157">
      <w:pPr>
        <w:rPr>
          <w:rFonts w:ascii="Cambria" w:eastAsia="MS Mincho" w:hAnsi="Cambria"/>
        </w:rPr>
      </w:pPr>
      <w:r>
        <w:t xml:space="preserve">                           </w:t>
      </w:r>
    </w:p>
    <w:p w14:paraId="57B7A09C" w14:textId="2459DED2" w:rsidR="00E52741" w:rsidRDefault="11FD090D" w:rsidP="55283183">
      <w:pPr>
        <w:rPr>
          <w:rFonts w:ascii="Arial" w:hAnsi="Arial" w:cs="Arial"/>
          <w:b/>
          <w:bCs/>
          <w:color w:val="0F243E" w:themeColor="text2" w:themeShade="80"/>
          <w:sz w:val="28"/>
          <w:szCs w:val="28"/>
        </w:rPr>
      </w:pPr>
      <w:r w:rsidRPr="55283183">
        <w:rPr>
          <w:rFonts w:ascii="Arial" w:hAnsi="Arial" w:cs="Arial"/>
          <w:b/>
          <w:bCs/>
          <w:color w:val="0F243E" w:themeColor="text2" w:themeShade="80"/>
          <w:sz w:val="28"/>
          <w:szCs w:val="28"/>
        </w:rPr>
        <w:t xml:space="preserve">                      </w:t>
      </w:r>
    </w:p>
    <w:p w14:paraId="6DEF6E1C" w14:textId="12BC2B7B" w:rsidR="00B54DD7" w:rsidRDefault="00E52741" w:rsidP="00E52741">
      <w:pPr>
        <w:tabs>
          <w:tab w:val="left" w:pos="2285"/>
        </w:tabs>
        <w:rPr>
          <w:rFonts w:ascii="Arial" w:hAnsi="Arial" w:cs="Arial"/>
          <w:b/>
          <w:bCs/>
          <w:color w:val="0F243E" w:themeColor="text2" w:themeShade="80"/>
          <w:sz w:val="28"/>
        </w:rPr>
      </w:pPr>
      <w:r>
        <w:rPr>
          <w:noProof/>
          <w:lang w:eastAsia="en-GB"/>
        </w:rPr>
        <w:drawing>
          <wp:anchor distT="0" distB="0" distL="114300" distR="114300" simplePos="0" relativeHeight="251650560" behindDoc="0" locked="0" layoutInCell="1" allowOverlap="1" wp14:anchorId="1149336F" wp14:editId="2C6152ED">
            <wp:simplePos x="0" y="0"/>
            <wp:positionH relativeFrom="column">
              <wp:posOffset>286385</wp:posOffset>
            </wp:positionH>
            <wp:positionV relativeFrom="paragraph">
              <wp:posOffset>143510</wp:posOffset>
            </wp:positionV>
            <wp:extent cx="657860" cy="657860"/>
            <wp:effectExtent l="0" t="0" r="2540" b="2540"/>
            <wp:wrapNone/>
            <wp:docPr id="134" name="Picture 134" descr="A picture containing text,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A picture containing text, plan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57860" cy="657860"/>
                    </a:xfrm>
                    <a:prstGeom prst="rect">
                      <a:avLst/>
                    </a:prstGeom>
                  </pic:spPr>
                </pic:pic>
              </a:graphicData>
            </a:graphic>
            <wp14:sizeRelH relativeFrom="margin">
              <wp14:pctWidth>0</wp14:pctWidth>
            </wp14:sizeRelH>
            <wp14:sizeRelV relativeFrom="margin">
              <wp14:pctHeight>0</wp14:pctHeight>
            </wp14:sizeRelV>
          </wp:anchor>
        </w:drawing>
      </w:r>
    </w:p>
    <w:p w14:paraId="17F12A76" w14:textId="039B6AF9" w:rsidR="00B54DD7" w:rsidRDefault="00E52741" w:rsidP="00E52741">
      <w:pPr>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55680" behindDoc="0" locked="0" layoutInCell="1" allowOverlap="1" wp14:anchorId="56B01199" wp14:editId="1E6C23D7">
                <wp:simplePos x="0" y="0"/>
                <wp:positionH relativeFrom="column">
                  <wp:posOffset>1035685</wp:posOffset>
                </wp:positionH>
                <wp:positionV relativeFrom="paragraph">
                  <wp:posOffset>138694</wp:posOffset>
                </wp:positionV>
                <wp:extent cx="6461760" cy="353568"/>
                <wp:effectExtent l="0" t="0" r="2540" b="2540"/>
                <wp:wrapNone/>
                <wp:docPr id="18" name="Text Box 18"/>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544B6580" w14:textId="7A106B2D" w:rsidR="0031015D" w:rsidRDefault="0031015D" w:rsidP="0031015D">
                            <w:r>
                              <w:rPr>
                                <w:rFonts w:ascii="Arial" w:hAnsi="Arial" w:cs="Arial"/>
                                <w:b/>
                                <w:bCs/>
                                <w:color w:val="0F243E" w:themeColor="text2" w:themeShade="80"/>
                                <w:sz w:val="28"/>
                              </w:rPr>
                              <w:t xml:space="preserve">2. Academy Information </w:t>
                            </w:r>
                          </w:p>
                          <w:p w14:paraId="21D980ED" w14:textId="3041AE78" w:rsidR="00E52741" w:rsidRPr="00E52741" w:rsidRDefault="00E52741" w:rsidP="00E52741">
                            <w:pPr>
                              <w:tabs>
                                <w:tab w:val="left" w:pos="1651"/>
                              </w:tabs>
                              <w:rPr>
                                <w:rFonts w:ascii="Arial" w:hAnsi="Arial" w:cs="Arial"/>
                                <w:b/>
                                <w:bCs/>
                                <w:color w:val="0F243E" w:themeColor="text2" w:themeShade="80"/>
                                <w:sz w:val="28"/>
                              </w:rPr>
                            </w:pPr>
                          </w:p>
                          <w:p w14:paraId="2365D31B" w14:textId="7AE44289" w:rsidR="00E52741" w:rsidRDefault="00E52741" w:rsidP="00E5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6B01199" id="_x0000_t202" coordsize="21600,21600" o:spt="202" path="m,l,21600r21600,l21600,xe">
                <v:stroke joinstyle="miter"/>
                <v:path gradientshapeok="t" o:connecttype="rect"/>
              </v:shapetype>
              <v:shape id="Text Box 18" o:spid="_x0000_s1026" type="#_x0000_t202" style="position:absolute;margin-left:81.55pt;margin-top:10.9pt;width:508.8pt;height:27.85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" fillcolor="white [3201]" stroked="f" strokeweight=".5pt">
                <v:textbox>
                  <w:txbxContent>
                    <w:p w14:paraId="544B6580" w14:textId="7A106B2D" w:rsidR="0031015D" w:rsidRDefault="0031015D" w:rsidP="0031015D">
                      <w:r>
                        <w:rPr>
                          <w:rFonts w:ascii="Arial" w:hAnsi="Arial" w:cs="Arial"/>
                          <w:b/>
                          <w:bCs/>
                          <w:color w:val="0F243E" w:themeColor="text2" w:themeShade="80"/>
                          <w:sz w:val="28"/>
                        </w:rPr>
                        <w:t xml:space="preserve">2. Academy Information </w:t>
                      </w:r>
                    </w:p>
                    <w:p w14:paraId="21D980ED" w14:textId="3041AE78" w:rsidR="00E52741" w:rsidRPr="00E52741" w:rsidRDefault="00E52741" w:rsidP="00E52741">
                      <w:pPr>
                        <w:tabs>
                          <w:tab w:val="left" w:pos="1651"/>
                        </w:tabs>
                        <w:rPr>
                          <w:rFonts w:ascii="Arial" w:hAnsi="Arial" w:cs="Arial"/>
                          <w:b/>
                          <w:bCs/>
                          <w:color w:val="0F243E" w:themeColor="text2" w:themeShade="80"/>
                          <w:sz w:val="28"/>
                        </w:rPr>
                      </w:pPr>
                    </w:p>
                    <w:p w14:paraId="2365D31B" w14:textId="7AE44289" w:rsidR="00E52741" w:rsidRDefault="00E52741" w:rsidP="00E52741"/>
                  </w:txbxContent>
                </v:textbox>
              </v:shape>
            </w:pict>
          </mc:Fallback>
        </mc:AlternateContent>
      </w:r>
    </w:p>
    <w:p w14:paraId="29E58949" w14:textId="24E57396" w:rsidR="00B54DD7" w:rsidRDefault="00B54DD7" w:rsidP="00E52741">
      <w:pPr>
        <w:tabs>
          <w:tab w:val="left" w:pos="1670"/>
        </w:tabs>
        <w:ind w:left="360"/>
        <w:rPr>
          <w:rFonts w:ascii="Arial" w:hAnsi="Arial" w:cs="Arial"/>
          <w:b/>
          <w:bCs/>
          <w:color w:val="0F243E" w:themeColor="text2" w:themeShade="80"/>
          <w:sz w:val="28"/>
        </w:rPr>
      </w:pPr>
    </w:p>
    <w:p w14:paraId="1210EE2C" w14:textId="13907DEC" w:rsidR="00E52741" w:rsidRDefault="00E52741" w:rsidP="13025157">
      <w:pPr>
        <w:tabs>
          <w:tab w:val="left" w:pos="1670"/>
        </w:tabs>
        <w:rPr>
          <w:rFonts w:ascii="Arial" w:hAnsi="Arial" w:cs="Arial"/>
          <w:b/>
          <w:bCs/>
          <w:color w:val="0F243E" w:themeColor="text2" w:themeShade="80"/>
          <w:sz w:val="28"/>
          <w:szCs w:val="28"/>
        </w:rPr>
      </w:pPr>
      <w:r w:rsidRPr="13025157">
        <w:rPr>
          <w:rFonts w:ascii="Arial" w:hAnsi="Arial" w:cs="Arial"/>
          <w:b/>
          <w:bCs/>
          <w:color w:val="0F243E" w:themeColor="text2" w:themeShade="80"/>
          <w:sz w:val="28"/>
          <w:szCs w:val="28"/>
        </w:rPr>
        <w:t xml:space="preserve">                   </w:t>
      </w:r>
    </w:p>
    <w:p w14:paraId="1082AF30" w14:textId="002EC89C" w:rsidR="00E52741" w:rsidRDefault="00E725E0" w:rsidP="00E52741">
      <w:pPr>
        <w:tabs>
          <w:tab w:val="left" w:pos="1670"/>
        </w:tabs>
        <w:rPr>
          <w:rFonts w:ascii="Arial" w:hAnsi="Arial" w:cs="Arial"/>
          <w:b/>
          <w:bCs/>
          <w:color w:val="0F243E" w:themeColor="text2" w:themeShade="80"/>
          <w:sz w:val="28"/>
        </w:rPr>
      </w:pPr>
      <w:r>
        <w:rPr>
          <w:noProof/>
          <w:lang w:eastAsia="en-GB"/>
        </w:rPr>
        <w:drawing>
          <wp:anchor distT="0" distB="0" distL="114300" distR="114300" simplePos="0" relativeHeight="251652608" behindDoc="0" locked="0" layoutInCell="1" allowOverlap="1" wp14:anchorId="63C10EDC" wp14:editId="354BA903">
            <wp:simplePos x="0" y="0"/>
            <wp:positionH relativeFrom="margin">
              <wp:posOffset>274320</wp:posOffset>
            </wp:positionH>
            <wp:positionV relativeFrom="page">
              <wp:posOffset>4606925</wp:posOffset>
            </wp:positionV>
            <wp:extent cx="670052" cy="670052"/>
            <wp:effectExtent l="0" t="0" r="3175" b="3175"/>
            <wp:wrapNone/>
            <wp:docPr id="25" name="Picture 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c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0052" cy="670052"/>
                    </a:xfrm>
                    <a:prstGeom prst="rect">
                      <a:avLst/>
                    </a:prstGeom>
                  </pic:spPr>
                </pic:pic>
              </a:graphicData>
            </a:graphic>
            <wp14:sizeRelH relativeFrom="margin">
              <wp14:pctWidth>0</wp14:pctWidth>
            </wp14:sizeRelH>
            <wp14:sizeRelV relativeFrom="margin">
              <wp14:pctHeight>0</wp14:pctHeight>
            </wp14:sizeRelV>
          </wp:anchor>
        </w:drawing>
      </w:r>
    </w:p>
    <w:p w14:paraId="686EF969" w14:textId="7A5FDD8E" w:rsidR="00E52741" w:rsidRDefault="00EE15B7" w:rsidP="00E52741">
      <w:pPr>
        <w:tabs>
          <w:tab w:val="left" w:pos="1670"/>
        </w:tabs>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58752" behindDoc="0" locked="0" layoutInCell="1" allowOverlap="1" wp14:anchorId="438DEBCA" wp14:editId="4C59DE56">
                <wp:simplePos x="0" y="0"/>
                <wp:positionH relativeFrom="column">
                  <wp:posOffset>1035685</wp:posOffset>
                </wp:positionH>
                <wp:positionV relativeFrom="paragraph">
                  <wp:posOffset>91146</wp:posOffset>
                </wp:positionV>
                <wp:extent cx="6461760" cy="353568"/>
                <wp:effectExtent l="0" t="0" r="2540" b="2540"/>
                <wp:wrapNone/>
                <wp:docPr id="27" name="Text Box 27"/>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07C31BE5" w14:textId="77777777" w:rsidR="00A00302" w:rsidRPr="00A00302" w:rsidRDefault="0031015D" w:rsidP="00A00302">
                            <w:pPr>
                              <w:tabs>
                                <w:tab w:val="left" w:pos="1651"/>
                              </w:tabs>
                              <w:rPr>
                                <w:rFonts w:ascii="Arial" w:hAnsi="Arial" w:cs="Arial"/>
                                <w:b/>
                                <w:bCs/>
                                <w:color w:val="0F243E" w:themeColor="text2" w:themeShade="80"/>
                                <w:sz w:val="28"/>
                              </w:rPr>
                            </w:pPr>
                            <w:r>
                              <w:rPr>
                                <w:rFonts w:ascii="Arial" w:hAnsi="Arial" w:cs="Arial"/>
                                <w:b/>
                                <w:bCs/>
                                <w:color w:val="0F243E" w:themeColor="text2" w:themeShade="80"/>
                                <w:sz w:val="28"/>
                              </w:rPr>
                              <w:t xml:space="preserve">3. </w:t>
                            </w:r>
                            <w:r w:rsidR="00A00302" w:rsidRPr="00A00302">
                              <w:rPr>
                                <w:rFonts w:ascii="Arial" w:hAnsi="Arial" w:cs="Arial"/>
                                <w:b/>
                                <w:bCs/>
                                <w:color w:val="0F243E" w:themeColor="text2" w:themeShade="80"/>
                                <w:sz w:val="28"/>
                              </w:rPr>
                              <w:t>EAP Programme</w:t>
                            </w:r>
                          </w:p>
                          <w:p w14:paraId="3A2F9E99" w14:textId="6311E400" w:rsidR="0031015D" w:rsidRDefault="0031015D" w:rsidP="0031015D">
                            <w:pPr>
                              <w:tabs>
                                <w:tab w:val="left" w:pos="1651"/>
                              </w:tabs>
                            </w:pPr>
                          </w:p>
                          <w:p w14:paraId="4328ED1D" w14:textId="4FE414D8" w:rsidR="00E52741" w:rsidRDefault="00E52741" w:rsidP="00E5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8DEBCA" id="Text Box 27" o:spid="_x0000_s1027" type="#_x0000_t202" style="position:absolute;margin-left:81.55pt;margin-top:7.2pt;width:508.8pt;height:27.8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zTLQIAAFs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" fillcolor="white [3201]" stroked="f" strokeweight=".5pt">
                <v:textbox>
                  <w:txbxContent>
                    <w:p w14:paraId="07C31BE5" w14:textId="77777777" w:rsidR="00A00302" w:rsidRPr="00A00302" w:rsidRDefault="0031015D" w:rsidP="00A00302">
                      <w:pPr>
                        <w:tabs>
                          <w:tab w:val="left" w:pos="1651"/>
                        </w:tabs>
                        <w:rPr>
                          <w:rFonts w:ascii="Arial" w:hAnsi="Arial" w:cs="Arial"/>
                          <w:b/>
                          <w:bCs/>
                          <w:color w:val="0F243E" w:themeColor="text2" w:themeShade="80"/>
                          <w:sz w:val="28"/>
                        </w:rPr>
                      </w:pPr>
                      <w:r>
                        <w:rPr>
                          <w:rFonts w:ascii="Arial" w:hAnsi="Arial" w:cs="Arial"/>
                          <w:b/>
                          <w:bCs/>
                          <w:color w:val="0F243E" w:themeColor="text2" w:themeShade="80"/>
                          <w:sz w:val="28"/>
                        </w:rPr>
                        <w:t xml:space="preserve">3. </w:t>
                      </w:r>
                      <w:r w:rsidR="00A00302" w:rsidRPr="00A00302">
                        <w:rPr>
                          <w:rFonts w:ascii="Arial" w:hAnsi="Arial" w:cs="Arial"/>
                          <w:b/>
                          <w:bCs/>
                          <w:color w:val="0F243E" w:themeColor="text2" w:themeShade="80"/>
                          <w:sz w:val="28"/>
                        </w:rPr>
                        <w:t>EAP Programme</w:t>
                      </w:r>
                    </w:p>
                    <w:p w14:paraId="3A2F9E99" w14:textId="6311E400" w:rsidR="0031015D" w:rsidRDefault="0031015D" w:rsidP="0031015D">
                      <w:pPr>
                        <w:tabs>
                          <w:tab w:val="left" w:pos="1651"/>
                        </w:tabs>
                      </w:pPr>
                    </w:p>
                    <w:p w14:paraId="4328ED1D" w14:textId="4FE414D8" w:rsidR="00E52741" w:rsidRDefault="00E52741" w:rsidP="00E52741"/>
                  </w:txbxContent>
                </v:textbox>
              </v:shape>
            </w:pict>
          </mc:Fallback>
        </mc:AlternateContent>
      </w:r>
    </w:p>
    <w:p w14:paraId="6935C553" w14:textId="55E7EBC9" w:rsidR="00E52741" w:rsidRDefault="00E52741" w:rsidP="00E52741">
      <w:pPr>
        <w:tabs>
          <w:tab w:val="left" w:pos="1670"/>
        </w:tabs>
        <w:rPr>
          <w:rFonts w:ascii="Arial" w:hAnsi="Arial" w:cs="Arial"/>
          <w:b/>
          <w:bCs/>
          <w:color w:val="0F243E" w:themeColor="text2" w:themeShade="80"/>
          <w:sz w:val="28"/>
        </w:rPr>
      </w:pPr>
    </w:p>
    <w:p w14:paraId="7F25B9D1" w14:textId="2717FA97" w:rsidR="00E52741" w:rsidRDefault="00E52741" w:rsidP="13025157">
      <w:pPr>
        <w:tabs>
          <w:tab w:val="left" w:pos="1670"/>
        </w:tabs>
        <w:rPr>
          <w:rFonts w:ascii="Arial" w:hAnsi="Arial" w:cs="Arial"/>
          <w:b/>
          <w:bCs/>
          <w:color w:val="0F243E" w:themeColor="text2" w:themeShade="80"/>
          <w:sz w:val="28"/>
          <w:szCs w:val="28"/>
        </w:rPr>
      </w:pPr>
    </w:p>
    <w:p w14:paraId="45343B98" w14:textId="5DF540C8" w:rsidR="00E52741" w:rsidRDefault="00E725E0" w:rsidP="00E52741">
      <w:pPr>
        <w:tabs>
          <w:tab w:val="left" w:pos="1670"/>
        </w:tabs>
        <w:rPr>
          <w:rFonts w:ascii="Arial" w:hAnsi="Arial" w:cs="Arial"/>
          <w:b/>
          <w:bCs/>
          <w:color w:val="0F243E" w:themeColor="text2" w:themeShade="80"/>
          <w:sz w:val="28"/>
        </w:rPr>
      </w:pPr>
      <w:r>
        <w:rPr>
          <w:rFonts w:ascii="AUdimat" w:hAnsi="AUdimat"/>
          <w:noProof/>
          <w:lang w:eastAsia="en-GB"/>
        </w:rPr>
        <w:drawing>
          <wp:anchor distT="0" distB="0" distL="114300" distR="114300" simplePos="0" relativeHeight="251651584" behindDoc="0" locked="0" layoutInCell="1" allowOverlap="1" wp14:anchorId="7C1771D6" wp14:editId="6AF77418">
            <wp:simplePos x="0" y="0"/>
            <wp:positionH relativeFrom="column">
              <wp:posOffset>273685</wp:posOffset>
            </wp:positionH>
            <wp:positionV relativeFrom="paragraph">
              <wp:posOffset>54610</wp:posOffset>
            </wp:positionV>
            <wp:extent cx="669925" cy="669925"/>
            <wp:effectExtent l="0" t="0" r="3175" b="3175"/>
            <wp:wrapNone/>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9925" cy="669925"/>
                    </a:xfrm>
                    <a:prstGeom prst="rect">
                      <a:avLst/>
                    </a:prstGeom>
                  </pic:spPr>
                </pic:pic>
              </a:graphicData>
            </a:graphic>
            <wp14:sizeRelH relativeFrom="page">
              <wp14:pctWidth>0</wp14:pctWidth>
            </wp14:sizeRelH>
            <wp14:sizeRelV relativeFrom="page">
              <wp14:pctHeight>0</wp14:pctHeight>
            </wp14:sizeRelV>
          </wp:anchor>
        </w:drawing>
      </w:r>
    </w:p>
    <w:p w14:paraId="2D076F25" w14:textId="1E059E04" w:rsidR="00E52741" w:rsidRDefault="00EE15B7" w:rsidP="00E52741">
      <w:pPr>
        <w:tabs>
          <w:tab w:val="left" w:pos="1670"/>
        </w:tabs>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57728" behindDoc="0" locked="0" layoutInCell="1" allowOverlap="1" wp14:anchorId="5F4C4BFC" wp14:editId="09D362C8">
                <wp:simplePos x="0" y="0"/>
                <wp:positionH relativeFrom="column">
                  <wp:posOffset>1035685</wp:posOffset>
                </wp:positionH>
                <wp:positionV relativeFrom="paragraph">
                  <wp:posOffset>23759</wp:posOffset>
                </wp:positionV>
                <wp:extent cx="6461760" cy="353568"/>
                <wp:effectExtent l="0" t="0" r="2540" b="2540"/>
                <wp:wrapNone/>
                <wp:docPr id="20" name="Text Box 20"/>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1A64E8FF" w14:textId="326A2DF6" w:rsidR="00E52741" w:rsidRPr="004D7CEB" w:rsidRDefault="0031015D" w:rsidP="00E52741">
                            <w:pPr>
                              <w:tabs>
                                <w:tab w:val="left" w:pos="1651"/>
                              </w:tabs>
                              <w:rPr>
                                <w:rFonts w:ascii="Arial" w:hAnsi="Arial" w:cs="Arial"/>
                                <w:b/>
                                <w:bCs/>
                                <w:color w:val="0F243E" w:themeColor="text2" w:themeShade="80"/>
                                <w:sz w:val="28"/>
                                <w:szCs w:val="28"/>
                              </w:rPr>
                            </w:pPr>
                            <w:r w:rsidRPr="004D7CEB">
                              <w:rPr>
                                <w:rFonts w:ascii="Arial" w:hAnsi="Arial" w:cs="Arial"/>
                                <w:b/>
                                <w:bCs/>
                                <w:color w:val="0F243E" w:themeColor="text2" w:themeShade="80"/>
                                <w:sz w:val="28"/>
                                <w:szCs w:val="28"/>
                              </w:rPr>
                              <w:t>4. Job Advert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4C4BFC" id="Text Box 20" o:spid="_x0000_s1028" type="#_x0000_t202" style="position:absolute;margin-left:81.55pt;margin-top:1.85pt;width:508.8pt;height:27.8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13LwIAAFs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" fillcolor="white [3201]" stroked="f" strokeweight=".5pt">
                <v:textbox>
                  <w:txbxContent>
                    <w:p w14:paraId="1A64E8FF" w14:textId="326A2DF6" w:rsidR="00E52741" w:rsidRPr="004D7CEB" w:rsidRDefault="0031015D" w:rsidP="00E52741">
                      <w:pPr>
                        <w:tabs>
                          <w:tab w:val="left" w:pos="1651"/>
                        </w:tabs>
                        <w:rPr>
                          <w:rFonts w:ascii="Arial" w:hAnsi="Arial" w:cs="Arial"/>
                          <w:b/>
                          <w:bCs/>
                          <w:color w:val="0F243E" w:themeColor="text2" w:themeShade="80"/>
                          <w:sz w:val="28"/>
                          <w:szCs w:val="28"/>
                        </w:rPr>
                      </w:pPr>
                      <w:r w:rsidRPr="004D7CEB">
                        <w:rPr>
                          <w:rFonts w:ascii="Arial" w:hAnsi="Arial" w:cs="Arial"/>
                          <w:b/>
                          <w:bCs/>
                          <w:color w:val="0F243E" w:themeColor="text2" w:themeShade="80"/>
                          <w:sz w:val="28"/>
                          <w:szCs w:val="28"/>
                        </w:rPr>
                        <w:t>4. Job Advert</w:t>
                      </w:r>
                    </w:p>
                  </w:txbxContent>
                </v:textbox>
              </v:shape>
            </w:pict>
          </mc:Fallback>
        </mc:AlternateContent>
      </w:r>
    </w:p>
    <w:p w14:paraId="54E3AFF3" w14:textId="0054B09B" w:rsidR="00E52741" w:rsidRDefault="00E52741" w:rsidP="00E52741">
      <w:pPr>
        <w:tabs>
          <w:tab w:val="left" w:pos="1670"/>
        </w:tabs>
        <w:rPr>
          <w:rFonts w:ascii="Arial" w:hAnsi="Arial" w:cs="Arial"/>
          <w:b/>
          <w:bCs/>
          <w:color w:val="0F243E" w:themeColor="text2" w:themeShade="80"/>
          <w:sz w:val="28"/>
        </w:rPr>
      </w:pPr>
    </w:p>
    <w:p w14:paraId="1AAD7B18" w14:textId="3BB1880B" w:rsidR="00E52741" w:rsidRDefault="00E52741" w:rsidP="13025157">
      <w:pPr>
        <w:tabs>
          <w:tab w:val="left" w:pos="1670"/>
        </w:tabs>
        <w:rPr>
          <w:rFonts w:ascii="Arial" w:hAnsi="Arial" w:cs="Arial"/>
          <w:b/>
          <w:bCs/>
          <w:color w:val="0F243E" w:themeColor="text2" w:themeShade="80"/>
          <w:sz w:val="28"/>
          <w:szCs w:val="28"/>
        </w:rPr>
      </w:pPr>
    </w:p>
    <w:p w14:paraId="70FB1C1D" w14:textId="06F18639" w:rsidR="00E52741" w:rsidRDefault="00E725E0" w:rsidP="00E52741">
      <w:pPr>
        <w:tabs>
          <w:tab w:val="left" w:pos="1670"/>
        </w:tabs>
        <w:rPr>
          <w:rFonts w:ascii="Arial" w:hAnsi="Arial" w:cs="Arial"/>
          <w:b/>
          <w:bCs/>
          <w:color w:val="0F243E" w:themeColor="text2" w:themeShade="80"/>
          <w:sz w:val="28"/>
        </w:rPr>
      </w:pPr>
      <w:r>
        <w:rPr>
          <w:rFonts w:ascii="AUdimat" w:hAnsi="AUdimat"/>
          <w:noProof/>
          <w:lang w:eastAsia="en-GB"/>
        </w:rPr>
        <w:drawing>
          <wp:anchor distT="0" distB="0" distL="114300" distR="114300" simplePos="0" relativeHeight="251653632" behindDoc="0" locked="0" layoutInCell="1" allowOverlap="1" wp14:anchorId="5374ED61" wp14:editId="595E3C84">
            <wp:simplePos x="0" y="0"/>
            <wp:positionH relativeFrom="margin">
              <wp:posOffset>288925</wp:posOffset>
            </wp:positionH>
            <wp:positionV relativeFrom="margin">
              <wp:posOffset>5705475</wp:posOffset>
            </wp:positionV>
            <wp:extent cx="657860" cy="659765"/>
            <wp:effectExtent l="0" t="0" r="2540" b="635"/>
            <wp:wrapNone/>
            <wp:docPr id="23" name="Picture 2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hape, rectangl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57860" cy="659765"/>
                    </a:xfrm>
                    <a:prstGeom prst="rect">
                      <a:avLst/>
                    </a:prstGeom>
                  </pic:spPr>
                </pic:pic>
              </a:graphicData>
            </a:graphic>
            <wp14:sizeRelH relativeFrom="margin">
              <wp14:pctWidth>0</wp14:pctWidth>
            </wp14:sizeRelH>
            <wp14:sizeRelV relativeFrom="margin">
              <wp14:pctHeight>0</wp14:pctHeight>
            </wp14:sizeRelV>
          </wp:anchor>
        </w:drawing>
      </w:r>
      <w:r w:rsidR="00EE15B7">
        <w:rPr>
          <w:rFonts w:ascii="Arial" w:hAnsi="Arial" w:cs="Arial"/>
          <w:b/>
          <w:bCs/>
          <w:noProof/>
          <w:color w:val="0F243E" w:themeColor="text2" w:themeShade="80"/>
          <w:sz w:val="28"/>
        </w:rPr>
        <mc:AlternateContent>
          <mc:Choice Requires="wps">
            <w:drawing>
              <wp:anchor distT="0" distB="0" distL="114300" distR="114300" simplePos="0" relativeHeight="251656704" behindDoc="0" locked="0" layoutInCell="1" allowOverlap="1" wp14:anchorId="42B2A5A7" wp14:editId="41EA29AB">
                <wp:simplePos x="0" y="0"/>
                <wp:positionH relativeFrom="column">
                  <wp:posOffset>1023620</wp:posOffset>
                </wp:positionH>
                <wp:positionV relativeFrom="paragraph">
                  <wp:posOffset>141110</wp:posOffset>
                </wp:positionV>
                <wp:extent cx="4709795" cy="353060"/>
                <wp:effectExtent l="0" t="0" r="0" b="8890"/>
                <wp:wrapNone/>
                <wp:docPr id="19" name="Text Box 19"/>
                <wp:cNvGraphicFramePr/>
                <a:graphic xmlns:a="http://schemas.openxmlformats.org/drawingml/2006/main">
                  <a:graphicData uri="http://schemas.microsoft.com/office/word/2010/wordprocessingShape">
                    <wps:wsp>
                      <wps:cNvSpPr txBox="1"/>
                      <wps:spPr>
                        <a:xfrm>
                          <a:off x="0" y="0"/>
                          <a:ext cx="4709795" cy="353060"/>
                        </a:xfrm>
                        <a:prstGeom prst="rect">
                          <a:avLst/>
                        </a:prstGeom>
                        <a:solidFill>
                          <a:schemeClr val="lt1"/>
                        </a:solidFill>
                        <a:ln w="6350">
                          <a:noFill/>
                        </a:ln>
                      </wps:spPr>
                      <wps:txbx>
                        <w:txbxContent>
                          <w:p w14:paraId="5D309DF4" w14:textId="77777777" w:rsidR="00AF4E6E" w:rsidRDefault="00AF4E6E" w:rsidP="00E52741">
                            <w:r>
                              <w:rPr>
                                <w:rFonts w:ascii="Arial" w:hAnsi="Arial" w:cs="Arial"/>
                                <w:b/>
                                <w:bCs/>
                                <w:color w:val="0F243E" w:themeColor="text2" w:themeShade="80"/>
                                <w:sz w:val="28"/>
                              </w:rPr>
                              <w:t>5. 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B2A5A7" id="Text Box 19" o:spid="_x0000_s1029" type="#_x0000_t202" style="position:absolute;margin-left:80.6pt;margin-top:11.1pt;width:370.85pt;height:27.8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" fillcolor="white [3201]" stroked="f" strokeweight=".5pt">
                <v:textbox>
                  <w:txbxContent>
                    <w:p w14:paraId="5D309DF4" w14:textId="77777777" w:rsidR="00AF4E6E" w:rsidRDefault="00AF4E6E" w:rsidP="00E52741">
                      <w:r>
                        <w:rPr>
                          <w:rFonts w:ascii="Arial" w:hAnsi="Arial" w:cs="Arial"/>
                          <w:b/>
                          <w:bCs/>
                          <w:color w:val="0F243E" w:themeColor="text2" w:themeShade="80"/>
                          <w:sz w:val="28"/>
                        </w:rPr>
                        <w:t>5. Job Description</w:t>
                      </w:r>
                    </w:p>
                  </w:txbxContent>
                </v:textbox>
              </v:shape>
            </w:pict>
          </mc:Fallback>
        </mc:AlternateContent>
      </w:r>
    </w:p>
    <w:p w14:paraId="4267CADC" w14:textId="71E55B6E" w:rsidR="00B54DD7" w:rsidRPr="00E52741" w:rsidRDefault="00E52741" w:rsidP="00E52741">
      <w:pPr>
        <w:tabs>
          <w:tab w:val="left" w:pos="1670"/>
        </w:tabs>
        <w:rPr>
          <w:rFonts w:ascii="Arial" w:hAnsi="Arial" w:cs="Arial"/>
          <w:b/>
          <w:bCs/>
          <w:color w:val="0F243E" w:themeColor="text2" w:themeShade="80"/>
          <w:sz w:val="28"/>
        </w:rPr>
      </w:pPr>
      <w:r>
        <w:rPr>
          <w:rFonts w:ascii="Arial" w:hAnsi="Arial" w:cs="Arial"/>
          <w:b/>
          <w:bCs/>
          <w:color w:val="0F243E" w:themeColor="text2" w:themeShade="80"/>
          <w:sz w:val="28"/>
        </w:rPr>
        <w:t xml:space="preserve">                     </w:t>
      </w:r>
    </w:p>
    <w:p w14:paraId="42A823AD" w14:textId="617284AF" w:rsidR="00B54DD7" w:rsidRDefault="00B54DD7" w:rsidP="13025157">
      <w:pPr>
        <w:ind w:left="360"/>
        <w:rPr>
          <w:rFonts w:ascii="Arial" w:hAnsi="Arial" w:cs="Arial"/>
          <w:b/>
          <w:bCs/>
          <w:color w:val="0F243E" w:themeColor="text2" w:themeShade="80"/>
          <w:sz w:val="28"/>
          <w:szCs w:val="28"/>
        </w:rPr>
      </w:pPr>
    </w:p>
    <w:p w14:paraId="475D0B85" w14:textId="091855EA" w:rsidR="00B54DD7" w:rsidRDefault="00E725E0" w:rsidP="13025157">
      <w:pPr>
        <w:rPr>
          <w:rFonts w:ascii="Arial" w:hAnsi="Arial" w:cs="Arial"/>
          <w:b/>
          <w:bCs/>
          <w:color w:val="0F243E" w:themeColor="text2" w:themeShade="80"/>
          <w:sz w:val="28"/>
          <w:szCs w:val="28"/>
        </w:rPr>
      </w:pPr>
      <w:r>
        <w:rPr>
          <w:rFonts w:ascii="AUdimat" w:hAnsi="AUdimat"/>
          <w:noProof/>
          <w:lang w:eastAsia="en-GB"/>
        </w:rPr>
        <w:drawing>
          <wp:anchor distT="0" distB="0" distL="114300" distR="114300" simplePos="0" relativeHeight="251654656" behindDoc="0" locked="0" layoutInCell="1" allowOverlap="1" wp14:anchorId="19B3932B" wp14:editId="2D65974A">
            <wp:simplePos x="0" y="0"/>
            <wp:positionH relativeFrom="column">
              <wp:posOffset>282575</wp:posOffset>
            </wp:positionH>
            <wp:positionV relativeFrom="paragraph">
              <wp:posOffset>193675</wp:posOffset>
            </wp:positionV>
            <wp:extent cx="669925" cy="671830"/>
            <wp:effectExtent l="0" t="0" r="3175" b="1270"/>
            <wp:wrapNone/>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9925" cy="671830"/>
                    </a:xfrm>
                    <a:prstGeom prst="rect">
                      <a:avLst/>
                    </a:prstGeom>
                  </pic:spPr>
                </pic:pic>
              </a:graphicData>
            </a:graphic>
            <wp14:sizeRelH relativeFrom="margin">
              <wp14:pctWidth>0</wp14:pctWidth>
            </wp14:sizeRelH>
            <wp14:sizeRelV relativeFrom="margin">
              <wp14:pctHeight>0</wp14:pctHeight>
            </wp14:sizeRelV>
          </wp:anchor>
        </w:drawing>
      </w:r>
    </w:p>
    <w:p w14:paraId="16D8D9C3" w14:textId="1E5DA1E3" w:rsidR="00B54DD7" w:rsidRDefault="00EE15B7" w:rsidP="00E52741">
      <w:pPr>
        <w:ind w:left="360"/>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59776" behindDoc="0" locked="0" layoutInCell="1" allowOverlap="1" wp14:anchorId="03AB236E" wp14:editId="7CA5544E">
                <wp:simplePos x="0" y="0"/>
                <wp:positionH relativeFrom="column">
                  <wp:posOffset>1023620</wp:posOffset>
                </wp:positionH>
                <wp:positionV relativeFrom="paragraph">
                  <wp:posOffset>118683</wp:posOffset>
                </wp:positionV>
                <wp:extent cx="6732270" cy="353060"/>
                <wp:effectExtent l="0" t="0" r="0" b="8890"/>
                <wp:wrapNone/>
                <wp:docPr id="28" name="Text Box 28"/>
                <wp:cNvGraphicFramePr/>
                <a:graphic xmlns:a="http://schemas.openxmlformats.org/drawingml/2006/main">
                  <a:graphicData uri="http://schemas.microsoft.com/office/word/2010/wordprocessingShape">
                    <wps:wsp>
                      <wps:cNvSpPr txBox="1"/>
                      <wps:spPr>
                        <a:xfrm>
                          <a:off x="0" y="0"/>
                          <a:ext cx="6732270" cy="353060"/>
                        </a:xfrm>
                        <a:prstGeom prst="rect">
                          <a:avLst/>
                        </a:prstGeom>
                        <a:solidFill>
                          <a:schemeClr val="lt1"/>
                        </a:solidFill>
                        <a:ln w="6350">
                          <a:noFill/>
                        </a:ln>
                      </wps:spPr>
                      <wps:txbx>
                        <w:txbxContent>
                          <w:p w14:paraId="1611BF4C" w14:textId="77777777" w:rsidR="00AF4E6E" w:rsidRDefault="00AF4E6E" w:rsidP="00CA47E1">
                            <w:r>
                              <w:rPr>
                                <w:rFonts w:ascii="Arial" w:hAnsi="Arial" w:cs="Arial"/>
                                <w:b/>
                                <w:bCs/>
                                <w:color w:val="0F243E" w:themeColor="text2" w:themeShade="80"/>
                                <w:sz w:val="28"/>
                              </w:rPr>
                              <w:t>6. Person 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AB236E" id="Text Box 28" o:spid="_x0000_s1030" type="#_x0000_t202" style="position:absolute;left:0;text-align:left;margin-left:80.6pt;margin-top:9.35pt;width:530.1pt;height:27.8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R1WMAIAAFs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" fillcolor="white [3201]" stroked="f" strokeweight=".5pt">
                <v:textbox>
                  <w:txbxContent>
                    <w:p w14:paraId="1611BF4C" w14:textId="77777777" w:rsidR="00AF4E6E" w:rsidRDefault="00AF4E6E" w:rsidP="00CA47E1">
                      <w:r>
                        <w:rPr>
                          <w:rFonts w:ascii="Arial" w:hAnsi="Arial" w:cs="Arial"/>
                          <w:b/>
                          <w:bCs/>
                          <w:color w:val="0F243E" w:themeColor="text2" w:themeShade="80"/>
                          <w:sz w:val="28"/>
                        </w:rPr>
                        <w:t>6. Person Specification</w:t>
                      </w:r>
                    </w:p>
                  </w:txbxContent>
                </v:textbox>
              </v:shape>
            </w:pict>
          </mc:Fallback>
        </mc:AlternateContent>
      </w:r>
    </w:p>
    <w:p w14:paraId="38A240F3" w14:textId="5720AE8E" w:rsidR="000D7A68" w:rsidRDefault="000D7A68" w:rsidP="00C42168">
      <w:pPr>
        <w:rPr>
          <w:rFonts w:ascii="Arial" w:hAnsi="Arial" w:cs="Arial"/>
          <w:sz w:val="28"/>
        </w:rPr>
      </w:pPr>
    </w:p>
    <w:p w14:paraId="4A1B4272" w14:textId="2DA1D106" w:rsidR="000D7A68" w:rsidRDefault="000D7A68" w:rsidP="00C42168">
      <w:pPr>
        <w:rPr>
          <w:rFonts w:ascii="Arial" w:hAnsi="Arial" w:cs="Arial"/>
          <w:sz w:val="28"/>
        </w:rPr>
      </w:pPr>
    </w:p>
    <w:p w14:paraId="726EE158" w14:textId="52A29138" w:rsidR="000D7A68" w:rsidRDefault="000D7A68" w:rsidP="00C42168">
      <w:pPr>
        <w:rPr>
          <w:rFonts w:ascii="Arial" w:hAnsi="Arial" w:cs="Arial"/>
          <w:sz w:val="28"/>
        </w:rPr>
      </w:pPr>
    </w:p>
    <w:p w14:paraId="2E6F45CB" w14:textId="28511AF0" w:rsidR="00D82C86" w:rsidRDefault="00D82C86" w:rsidP="00C42168">
      <w:pPr>
        <w:rPr>
          <w:rFonts w:ascii="Arial" w:hAnsi="Arial" w:cs="Arial"/>
          <w:sz w:val="28"/>
        </w:rPr>
      </w:pPr>
    </w:p>
    <w:p w14:paraId="31DA3058" w14:textId="706B4219" w:rsidR="00CA47E1" w:rsidRDefault="00CA47E1" w:rsidP="00C42168">
      <w:pPr>
        <w:rPr>
          <w:rFonts w:ascii="Arial" w:hAnsi="Arial" w:cs="Arial"/>
          <w:sz w:val="28"/>
        </w:rPr>
      </w:pPr>
    </w:p>
    <w:p w14:paraId="68F2D360" w14:textId="77777777" w:rsidR="00EE15B7" w:rsidRDefault="00EE15B7" w:rsidP="00C42168">
      <w:pPr>
        <w:rPr>
          <w:rFonts w:ascii="Arial" w:hAnsi="Arial" w:cs="Arial"/>
          <w:sz w:val="28"/>
        </w:rPr>
      </w:pPr>
    </w:p>
    <w:p w14:paraId="1C3DA8CC" w14:textId="77777777" w:rsidR="00EE15B7" w:rsidRDefault="00EE15B7" w:rsidP="00C42168">
      <w:pPr>
        <w:rPr>
          <w:rFonts w:ascii="Arial" w:hAnsi="Arial" w:cs="Arial"/>
          <w:sz w:val="28"/>
        </w:rPr>
      </w:pPr>
    </w:p>
    <w:p w14:paraId="705C1BB8" w14:textId="77777777" w:rsidR="00EE15B7" w:rsidRDefault="00EE15B7" w:rsidP="00C42168">
      <w:pPr>
        <w:rPr>
          <w:rFonts w:ascii="Arial" w:hAnsi="Arial" w:cs="Arial"/>
          <w:sz w:val="28"/>
        </w:rPr>
      </w:pPr>
    </w:p>
    <w:p w14:paraId="5CB5CE55" w14:textId="77777777" w:rsidR="00EE15B7" w:rsidRDefault="00EE15B7" w:rsidP="00C42168">
      <w:pPr>
        <w:rPr>
          <w:rFonts w:ascii="Arial" w:hAnsi="Arial" w:cs="Arial"/>
          <w:sz w:val="28"/>
        </w:rPr>
      </w:pPr>
    </w:p>
    <w:p w14:paraId="7528050A" w14:textId="77777777" w:rsidR="00EE15B7" w:rsidRDefault="00EE15B7" w:rsidP="00C42168">
      <w:pPr>
        <w:rPr>
          <w:rFonts w:ascii="Arial" w:hAnsi="Arial" w:cs="Arial"/>
          <w:sz w:val="28"/>
        </w:rPr>
      </w:pPr>
    </w:p>
    <w:p w14:paraId="4CF1959F" w14:textId="77777777" w:rsidR="00EE15B7" w:rsidRPr="00CE21A0" w:rsidRDefault="00EE15B7" w:rsidP="00C42168">
      <w:pPr>
        <w:rPr>
          <w:rFonts w:ascii="Arial" w:hAnsi="Arial" w:cs="Arial"/>
          <w:sz w:val="28"/>
        </w:rPr>
      </w:pPr>
    </w:p>
    <w:p w14:paraId="7DD54234" w14:textId="3B94F9E4" w:rsidR="00C42168" w:rsidRPr="00CE21A0" w:rsidRDefault="00C42168" w:rsidP="00C42168">
      <w:pPr>
        <w:rPr>
          <w:rFonts w:ascii="Arial" w:hAnsi="Arial" w:cs="Arial"/>
          <w:sz w:val="28"/>
        </w:rPr>
      </w:pPr>
    </w:p>
    <w:p w14:paraId="4CF240DA" w14:textId="577FE1E7" w:rsidR="000D7A68" w:rsidRDefault="00E725E0" w:rsidP="00CA47E1">
      <w:pPr>
        <w:rPr>
          <w:rFonts w:ascii="Arial" w:hAnsi="Arial" w:cs="Arial"/>
          <w:b/>
        </w:rPr>
      </w:pPr>
      <w:r>
        <w:rPr>
          <w:rFonts w:ascii="Arial" w:hAnsi="Arial" w:cs="Arial"/>
          <w:b/>
          <w:noProof/>
        </w:rPr>
        <w:lastRenderedPageBreak/>
        <w:drawing>
          <wp:anchor distT="0" distB="0" distL="114300" distR="114300" simplePos="0" relativeHeight="251660800" behindDoc="1" locked="0" layoutInCell="1" allowOverlap="1" wp14:anchorId="07B721B2" wp14:editId="0CB00417">
            <wp:simplePos x="0" y="0"/>
            <wp:positionH relativeFrom="column">
              <wp:posOffset>4954905</wp:posOffset>
            </wp:positionH>
            <wp:positionV relativeFrom="paragraph">
              <wp:posOffset>0</wp:posOffset>
            </wp:positionV>
            <wp:extent cx="1701800" cy="1457325"/>
            <wp:effectExtent l="0" t="0" r="0" b="9525"/>
            <wp:wrapTight wrapText="bothSides">
              <wp:wrapPolygon edited="0">
                <wp:start x="0" y="0"/>
                <wp:lineTo x="0" y="21459"/>
                <wp:lineTo x="21278" y="21459"/>
                <wp:lineTo x="21278" y="0"/>
                <wp:lineTo x="0" y="0"/>
              </wp:wrapPolygon>
            </wp:wrapTight>
            <wp:docPr id="1661404870" name="Picture 4" descr="A group of girls in school unifo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04870" name="Picture 4" descr="A group of girls in school uniforms&#10;&#10;Description automatically generated"/>
                    <pic:cNvPicPr/>
                  </pic:nvPicPr>
                  <pic:blipFill rotWithShape="1">
                    <a:blip r:embed="rId20"/>
                    <a:srcRect/>
                    <a:stretch/>
                  </pic:blipFill>
                  <pic:spPr bwMode="auto">
                    <a:xfrm>
                      <a:off x="0" y="0"/>
                      <a:ext cx="1701800" cy="1457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rPr>
        <w:drawing>
          <wp:anchor distT="0" distB="0" distL="114300" distR="114300" simplePos="0" relativeHeight="251661824" behindDoc="1" locked="0" layoutInCell="1" allowOverlap="1" wp14:anchorId="0E4EC52E" wp14:editId="7E2A365E">
            <wp:simplePos x="0" y="0"/>
            <wp:positionH relativeFrom="margin">
              <wp:align>left</wp:align>
            </wp:positionH>
            <wp:positionV relativeFrom="paragraph">
              <wp:posOffset>0</wp:posOffset>
            </wp:positionV>
            <wp:extent cx="1624965" cy="1428750"/>
            <wp:effectExtent l="0" t="0" r="0" b="0"/>
            <wp:wrapTight wrapText="bothSides">
              <wp:wrapPolygon edited="0">
                <wp:start x="0" y="0"/>
                <wp:lineTo x="0" y="21312"/>
                <wp:lineTo x="21271" y="21312"/>
                <wp:lineTo x="21271" y="0"/>
                <wp:lineTo x="0" y="0"/>
              </wp:wrapPolygon>
            </wp:wrapTight>
            <wp:docPr id="333219962" name="Picture 333219962" descr="A group of kids playing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56037" name="Picture 8" descr="A group of kids playing outside&#10;&#10;Description automatically generated"/>
                    <pic:cNvPicPr/>
                  </pic:nvPicPr>
                  <pic:blipFill>
                    <a:blip r:embed="rId21"/>
                    <a:stretch>
                      <a:fillRect/>
                    </a:stretch>
                  </pic:blipFill>
                  <pic:spPr>
                    <a:xfrm>
                      <a:off x="0" y="0"/>
                      <a:ext cx="1624965" cy="1428750"/>
                    </a:xfrm>
                    <a:prstGeom prst="rect">
                      <a:avLst/>
                    </a:prstGeom>
                  </pic:spPr>
                </pic:pic>
              </a:graphicData>
            </a:graphic>
            <wp14:sizeRelH relativeFrom="page">
              <wp14:pctWidth>0</wp14:pctWidth>
            </wp14:sizeRelH>
            <wp14:sizeRelV relativeFrom="page">
              <wp14:pctHeight>0</wp14:pctHeight>
            </wp14:sizeRelV>
          </wp:anchor>
        </w:drawing>
      </w:r>
    </w:p>
    <w:p w14:paraId="73BDEA8E" w14:textId="572592DC" w:rsidR="00E94CCB" w:rsidRDefault="00E94CCB" w:rsidP="00E725E0">
      <w:pPr>
        <w:rPr>
          <w:rFonts w:ascii="Arial" w:hAnsi="Arial" w:cs="Arial"/>
          <w:b/>
        </w:rPr>
      </w:pPr>
    </w:p>
    <w:p w14:paraId="005BC48A" w14:textId="7D1D9A85" w:rsidR="00C42168" w:rsidRPr="00CE21A0" w:rsidRDefault="00C42168" w:rsidP="00C42168">
      <w:pPr>
        <w:jc w:val="center"/>
        <w:rPr>
          <w:rFonts w:ascii="Arial" w:hAnsi="Arial" w:cs="Arial"/>
          <w:b/>
        </w:rPr>
      </w:pPr>
      <w:r w:rsidRPr="00CE21A0">
        <w:rPr>
          <w:rFonts w:ascii="Arial" w:hAnsi="Arial" w:cs="Arial"/>
          <w:b/>
        </w:rPr>
        <w:t>The Enquire Learning Trust</w:t>
      </w:r>
    </w:p>
    <w:p w14:paraId="5B8FA531" w14:textId="77777777" w:rsidR="005D4FB3" w:rsidRPr="00CE21A0" w:rsidRDefault="005D4FB3" w:rsidP="00C42168">
      <w:pPr>
        <w:jc w:val="center"/>
        <w:rPr>
          <w:rFonts w:ascii="Arial" w:hAnsi="Arial" w:cs="Arial"/>
          <w:b/>
        </w:rPr>
      </w:pPr>
    </w:p>
    <w:p w14:paraId="30C13872" w14:textId="4CB7D7FE" w:rsidR="00C42168" w:rsidRPr="00CE21A0" w:rsidRDefault="006970FE" w:rsidP="00C42168">
      <w:pPr>
        <w:rPr>
          <w:rFonts w:ascii="Arial" w:hAnsi="Arial" w:cs="Arial"/>
        </w:rPr>
      </w:pPr>
      <w:r w:rsidRPr="00CE21A0">
        <w:rPr>
          <w:rFonts w:ascii="Arial" w:hAnsi="Arial" w:cs="Arial"/>
        </w:rPr>
        <w:t>We</w:t>
      </w:r>
      <w:r w:rsidR="00C42168" w:rsidRPr="00CE21A0">
        <w:rPr>
          <w:rFonts w:ascii="Arial" w:hAnsi="Arial" w:cs="Arial"/>
        </w:rPr>
        <w:t xml:space="preserve"> are a multi-academy tr</w:t>
      </w:r>
      <w:r w:rsidR="005D4FB3" w:rsidRPr="00CE21A0">
        <w:rPr>
          <w:rFonts w:ascii="Arial" w:hAnsi="Arial" w:cs="Arial"/>
        </w:rPr>
        <w:t xml:space="preserve">ust currently responsible for </w:t>
      </w:r>
      <w:r w:rsidR="00EF66FB" w:rsidRPr="00CE21A0">
        <w:rPr>
          <w:rFonts w:ascii="Arial" w:hAnsi="Arial" w:cs="Arial"/>
        </w:rPr>
        <w:t>3</w:t>
      </w:r>
      <w:r w:rsidR="00E94CCB">
        <w:rPr>
          <w:rFonts w:ascii="Arial" w:hAnsi="Arial" w:cs="Arial"/>
        </w:rPr>
        <w:t>2</w:t>
      </w:r>
      <w:r w:rsidR="00C42168" w:rsidRPr="00CE21A0">
        <w:rPr>
          <w:rFonts w:ascii="Arial" w:hAnsi="Arial" w:cs="Arial"/>
        </w:rPr>
        <w:t xml:space="preserve"> academies in four clusters across the North of </w:t>
      </w:r>
      <w:proofErr w:type="gramStart"/>
      <w:r w:rsidR="00C42168" w:rsidRPr="00CE21A0">
        <w:rPr>
          <w:rFonts w:ascii="Arial" w:hAnsi="Arial" w:cs="Arial"/>
        </w:rPr>
        <w:t>England;</w:t>
      </w:r>
      <w:proofErr w:type="gramEnd"/>
      <w:r w:rsidR="00C42168" w:rsidRPr="00CE21A0">
        <w:rPr>
          <w:rFonts w:ascii="Arial" w:hAnsi="Arial" w:cs="Arial"/>
        </w:rPr>
        <w:t xml:space="preserve"> North East Lincolnshire, Hull, Manchester</w:t>
      </w:r>
      <w:r w:rsidR="00230459">
        <w:rPr>
          <w:rFonts w:ascii="Arial" w:hAnsi="Arial" w:cs="Arial"/>
        </w:rPr>
        <w:t>, Teesside and North Yorkshire</w:t>
      </w:r>
      <w:r w:rsidR="00C42168" w:rsidRPr="00CE21A0">
        <w:rPr>
          <w:rFonts w:ascii="Arial" w:hAnsi="Arial" w:cs="Arial"/>
        </w:rPr>
        <w:t>.</w:t>
      </w:r>
    </w:p>
    <w:p w14:paraId="7F9F4800" w14:textId="77777777" w:rsidR="00C42168" w:rsidRPr="00CE21A0" w:rsidRDefault="00C42168" w:rsidP="00C42168">
      <w:pPr>
        <w:rPr>
          <w:rFonts w:ascii="Arial" w:hAnsi="Arial" w:cs="Arial"/>
        </w:rPr>
      </w:pPr>
    </w:p>
    <w:p w14:paraId="5EBD9ED0" w14:textId="600A4EE8" w:rsidR="006970FE" w:rsidRPr="00CE21A0" w:rsidRDefault="006970FE" w:rsidP="00C42168">
      <w:pPr>
        <w:rPr>
          <w:rFonts w:ascii="Arial" w:hAnsi="Arial" w:cs="Arial"/>
        </w:rPr>
      </w:pPr>
      <w:r w:rsidRPr="00CE21A0">
        <w:rPr>
          <w:rFonts w:ascii="Arial" w:hAnsi="Arial" w:cs="Arial"/>
        </w:rPr>
        <w:t>We work</w:t>
      </w:r>
      <w:r w:rsidR="005E11C5" w:rsidRPr="00CE21A0">
        <w:rPr>
          <w:rFonts w:ascii="Arial" w:hAnsi="Arial" w:cs="Arial"/>
        </w:rPr>
        <w:t xml:space="preserve"> in complete collaborat</w:t>
      </w:r>
      <w:r w:rsidRPr="00CE21A0">
        <w:rPr>
          <w:rFonts w:ascii="Arial" w:hAnsi="Arial" w:cs="Arial"/>
        </w:rPr>
        <w:t>ion with each of our academies and place</w:t>
      </w:r>
      <w:r w:rsidR="005E11C5" w:rsidRPr="00CE21A0">
        <w:rPr>
          <w:rFonts w:ascii="Arial" w:hAnsi="Arial" w:cs="Arial"/>
        </w:rPr>
        <w:t xml:space="preserve"> a strong emphasis on school-to-school support and learning. </w:t>
      </w:r>
      <w:r w:rsidR="00C42168" w:rsidRPr="00CE21A0">
        <w:rPr>
          <w:rFonts w:ascii="Arial" w:hAnsi="Arial" w:cs="Arial"/>
        </w:rPr>
        <w:t>Our academies work in collaboration with one another, sharing both the</w:t>
      </w:r>
      <w:r w:rsidRPr="00CE21A0">
        <w:rPr>
          <w:rFonts w:ascii="Arial" w:hAnsi="Arial" w:cs="Arial"/>
        </w:rPr>
        <w:t xml:space="preserve">ir talent and ideas with others, </w:t>
      </w:r>
      <w:r w:rsidR="00C42168" w:rsidRPr="00CE21A0">
        <w:rPr>
          <w:rFonts w:ascii="Arial" w:hAnsi="Arial" w:cs="Arial"/>
        </w:rPr>
        <w:t>giving employees the opportunity to learn from individuals within our other academies.</w:t>
      </w:r>
    </w:p>
    <w:p w14:paraId="49F10B74" w14:textId="0681FB04" w:rsidR="005E11C5" w:rsidRPr="00CE21A0" w:rsidRDefault="00C42168" w:rsidP="009B47A2">
      <w:pPr>
        <w:rPr>
          <w:rFonts w:ascii="Arial" w:hAnsi="Arial" w:cs="Arial"/>
        </w:rPr>
      </w:pPr>
      <w:r w:rsidRPr="00CE21A0">
        <w:rPr>
          <w:rFonts w:ascii="Arial" w:hAnsi="Arial" w:cs="Arial"/>
        </w:rPr>
        <w:t xml:space="preserve">We recognise that </w:t>
      </w:r>
      <w:r w:rsidR="00B307DD" w:rsidRPr="00CE21A0">
        <w:rPr>
          <w:rFonts w:ascii="Arial" w:hAnsi="Arial" w:cs="Arial"/>
        </w:rPr>
        <w:t xml:space="preserve">the most important assets we have are our employees, and for our academies to succeed we need to ensure we employ the very best people </w:t>
      </w:r>
      <w:r w:rsidR="007C6DAC">
        <w:rPr>
          <w:rFonts w:ascii="Arial" w:hAnsi="Arial" w:cs="Arial"/>
        </w:rPr>
        <w:t>in</w:t>
      </w:r>
      <w:r w:rsidR="00B307DD" w:rsidRPr="00CE21A0">
        <w:rPr>
          <w:rFonts w:ascii="Arial" w:hAnsi="Arial" w:cs="Arial"/>
        </w:rPr>
        <w:t xml:space="preserve"> every single role. Our core values and beliefs are consistent throughout all of our academies, and our </w:t>
      </w:r>
      <w:r w:rsidR="005E11C5" w:rsidRPr="00CE21A0">
        <w:rPr>
          <w:rFonts w:ascii="Arial" w:hAnsi="Arial" w:cs="Arial"/>
        </w:rPr>
        <w:t xml:space="preserve">keys to success are at the heart of everything we do. </w:t>
      </w:r>
    </w:p>
    <w:p w14:paraId="2BDA4F24" w14:textId="43878F09" w:rsidR="005E11C5" w:rsidRPr="00CE21A0" w:rsidRDefault="005E11C5" w:rsidP="009B47A2">
      <w:pPr>
        <w:rPr>
          <w:rFonts w:ascii="Arial" w:hAnsi="Arial" w:cs="Arial"/>
        </w:rPr>
      </w:pPr>
      <w:r w:rsidRPr="00CE21A0">
        <w:rPr>
          <w:rFonts w:ascii="Arial" w:hAnsi="Arial" w:cs="Arial"/>
        </w:rPr>
        <w:t>Every rol</w:t>
      </w:r>
      <w:r w:rsidR="006970FE" w:rsidRPr="00CE21A0">
        <w:rPr>
          <w:rFonts w:ascii="Arial" w:hAnsi="Arial" w:cs="Arial"/>
        </w:rPr>
        <w:t>e across the Trust is valued,</w:t>
      </w:r>
      <w:r w:rsidRPr="00CE21A0">
        <w:rPr>
          <w:rFonts w:ascii="Arial" w:hAnsi="Arial" w:cs="Arial"/>
        </w:rPr>
        <w:t xml:space="preserve"> appreciated</w:t>
      </w:r>
      <w:r w:rsidR="006970FE" w:rsidRPr="00CE21A0">
        <w:rPr>
          <w:rFonts w:ascii="Arial" w:hAnsi="Arial" w:cs="Arial"/>
        </w:rPr>
        <w:t xml:space="preserve"> and purposeful</w:t>
      </w:r>
      <w:r w:rsidRPr="00CE21A0">
        <w:rPr>
          <w:rFonts w:ascii="Arial" w:hAnsi="Arial" w:cs="Arial"/>
        </w:rPr>
        <w:t xml:space="preserve">. We </w:t>
      </w:r>
      <w:r w:rsidR="006970FE" w:rsidRPr="00CE21A0">
        <w:rPr>
          <w:rFonts w:ascii="Arial" w:hAnsi="Arial" w:cs="Arial"/>
        </w:rPr>
        <w:t>believe</w:t>
      </w:r>
      <w:r w:rsidRPr="00CE21A0">
        <w:rPr>
          <w:rFonts w:ascii="Arial" w:hAnsi="Arial" w:cs="Arial"/>
        </w:rPr>
        <w:t xml:space="preserve"> that the outcome of every role across the Trust should improve the education each of our learners receive. Whether teaching, support or leadership, every </w:t>
      </w:r>
      <w:r w:rsidR="006970FE" w:rsidRPr="00CE21A0">
        <w:rPr>
          <w:rFonts w:ascii="Arial" w:hAnsi="Arial" w:cs="Arial"/>
        </w:rPr>
        <w:t xml:space="preserve">single </w:t>
      </w:r>
      <w:r w:rsidRPr="00CE21A0">
        <w:rPr>
          <w:rFonts w:ascii="Arial" w:hAnsi="Arial" w:cs="Arial"/>
        </w:rPr>
        <w:t>role is vital to the success of our academies.</w:t>
      </w:r>
    </w:p>
    <w:p w14:paraId="711AD5F7" w14:textId="148C07D6" w:rsidR="005E11C5" w:rsidRPr="00CE21A0" w:rsidRDefault="005E11C5" w:rsidP="009B47A2">
      <w:pPr>
        <w:rPr>
          <w:rFonts w:ascii="Arial" w:hAnsi="Arial" w:cs="Arial"/>
        </w:rPr>
      </w:pPr>
      <w:r w:rsidRPr="00CE21A0">
        <w:rPr>
          <w:rFonts w:ascii="Arial" w:hAnsi="Arial" w:cs="Arial"/>
        </w:rPr>
        <w:t xml:space="preserve">We also recognise that all of our academies are different, and we encourage individuality. </w:t>
      </w:r>
      <w:r w:rsidR="006970FE" w:rsidRPr="00CE21A0">
        <w:rPr>
          <w:rFonts w:ascii="Arial" w:hAnsi="Arial" w:cs="Arial"/>
        </w:rPr>
        <w:t>Whilst we believe our academies should work together to support best practice and to sha</w:t>
      </w:r>
      <w:r w:rsidR="00961677" w:rsidRPr="00CE21A0">
        <w:rPr>
          <w:rFonts w:ascii="Arial" w:hAnsi="Arial" w:cs="Arial"/>
        </w:rPr>
        <w:t>re ideas, we don’t believe tha</w:t>
      </w:r>
      <w:r w:rsidR="006970FE" w:rsidRPr="00CE21A0">
        <w:rPr>
          <w:rFonts w:ascii="Arial" w:hAnsi="Arial" w:cs="Arial"/>
        </w:rPr>
        <w:t>t implementing blanket priorities and objectives is pertinent to a successful academy, and</w:t>
      </w:r>
      <w:r w:rsidR="00F737D1">
        <w:rPr>
          <w:rFonts w:ascii="Arial" w:hAnsi="Arial" w:cs="Arial"/>
        </w:rPr>
        <w:t xml:space="preserve"> we</w:t>
      </w:r>
      <w:r w:rsidR="006970FE" w:rsidRPr="00CE21A0">
        <w:rPr>
          <w:rFonts w:ascii="Arial" w:hAnsi="Arial" w:cs="Arial"/>
        </w:rPr>
        <w:t xml:space="preserve"> encourage autonomy </w:t>
      </w:r>
      <w:r w:rsidR="00E54B91">
        <w:rPr>
          <w:rFonts w:ascii="Arial" w:hAnsi="Arial" w:cs="Arial"/>
        </w:rPr>
        <w:t>for</w:t>
      </w:r>
      <w:r w:rsidR="006970FE" w:rsidRPr="00CE21A0">
        <w:rPr>
          <w:rFonts w:ascii="Arial" w:hAnsi="Arial" w:cs="Arial"/>
        </w:rPr>
        <w:t xml:space="preserve"> academy leaders wherever possible.</w:t>
      </w:r>
    </w:p>
    <w:p w14:paraId="2D8F6648" w14:textId="77777777" w:rsidR="005E11C5" w:rsidRPr="00CE21A0" w:rsidRDefault="005E11C5" w:rsidP="009B47A2">
      <w:pPr>
        <w:rPr>
          <w:rFonts w:ascii="Arial" w:hAnsi="Arial" w:cs="Arial"/>
        </w:rPr>
      </w:pPr>
    </w:p>
    <w:p w14:paraId="7153B43E" w14:textId="77777777" w:rsidR="009B47A2" w:rsidRPr="008C27E0" w:rsidRDefault="005E11C5" w:rsidP="005D4FB3">
      <w:pPr>
        <w:jc w:val="center"/>
        <w:rPr>
          <w:rFonts w:ascii="Arial" w:hAnsi="Arial" w:cs="Arial"/>
          <w:b/>
        </w:rPr>
      </w:pPr>
      <w:r w:rsidRPr="008C27E0">
        <w:rPr>
          <w:rFonts w:ascii="Arial" w:hAnsi="Arial" w:cs="Arial"/>
          <w:b/>
        </w:rPr>
        <w:t>Values</w:t>
      </w:r>
    </w:p>
    <w:p w14:paraId="3336916E" w14:textId="77777777" w:rsidR="005D4FB3" w:rsidRPr="008C27E0" w:rsidRDefault="005D4FB3" w:rsidP="005D4FB3">
      <w:pPr>
        <w:jc w:val="center"/>
        <w:rPr>
          <w:rFonts w:ascii="Arial" w:hAnsi="Arial" w:cs="Arial"/>
          <w:b/>
        </w:rPr>
      </w:pPr>
    </w:p>
    <w:p w14:paraId="1387A0B1" w14:textId="77777777" w:rsidR="00EF66FB" w:rsidRPr="008C27E0" w:rsidRDefault="00EF66FB" w:rsidP="008B07AC">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We believe that all learners can be powerful learners given access to extraordinary learning experiences. We want children and the academies they attend to be confident, successful and ambitious.</w:t>
      </w:r>
    </w:p>
    <w:p w14:paraId="552C6072" w14:textId="77777777" w:rsidR="00EF66FB" w:rsidRPr="008C27E0" w:rsidRDefault="00EF66FB" w:rsidP="008B07AC">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We envisage a Trust where well led, highly skilled and committed professionals collaborate, learn and innovate together to ensure that all academies are successful and where all learners have access to effective and innovative provision that meets their needs and aspirations.</w:t>
      </w:r>
    </w:p>
    <w:p w14:paraId="227CCD75" w14:textId="1765838C" w:rsidR="00EF66FB" w:rsidRPr="008C27E0" w:rsidRDefault="00EF66FB" w:rsidP="008B07AC">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 xml:space="preserve">We want to add value to achievement and raise standards. We also want to change lives. We know this requires our provision and our practice to be </w:t>
      </w:r>
      <w:r w:rsidR="00B061E2">
        <w:rPr>
          <w:rFonts w:ascii="Arial" w:eastAsia="Times New Roman" w:hAnsi="Arial" w:cs="Arial"/>
          <w:lang w:eastAsia="en-GB"/>
        </w:rPr>
        <w:t>world-class</w:t>
      </w:r>
      <w:r w:rsidRPr="008C27E0">
        <w:rPr>
          <w:rFonts w:ascii="Arial" w:eastAsia="Times New Roman" w:hAnsi="Arial" w:cs="Arial"/>
          <w:lang w:eastAsia="en-GB"/>
        </w:rPr>
        <w:t xml:space="preserve"> – because of the distance we have to travel, we understand that good will not be good enough and that we need to develop a shared appreciation of excellence and then strive to enact this every day.</w:t>
      </w:r>
    </w:p>
    <w:p w14:paraId="28E2C564" w14:textId="06E1DFE5" w:rsidR="00EF66FB" w:rsidRPr="008C27E0" w:rsidRDefault="00EF66FB" w:rsidP="008B07AC">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 xml:space="preserve">We take learning seriously and work together to create a vibrant culture in which this can happen.  We know that it’s what we do that counts and that our thinking must be visible in classrooms if it is to have leverage.  Children are at the forefront of all that we do and aspire to do. We take serious steps to engage them, to hear their voice in authentic ways and then to use their insight and expertise to develop radical pedagogies that </w:t>
      </w:r>
      <w:r w:rsidR="00B061E2">
        <w:rPr>
          <w:rFonts w:ascii="Arial" w:eastAsia="Times New Roman" w:hAnsi="Arial" w:cs="Arial"/>
          <w:lang w:eastAsia="en-GB"/>
        </w:rPr>
        <w:t>tap</w:t>
      </w:r>
      <w:r w:rsidRPr="008C27E0">
        <w:rPr>
          <w:rFonts w:ascii="Arial" w:eastAsia="Times New Roman" w:hAnsi="Arial" w:cs="Arial"/>
          <w:lang w:eastAsia="en-GB"/>
        </w:rPr>
        <w:t xml:space="preserve"> into their passions and interests and use the potential of emergent technologies. </w:t>
      </w:r>
    </w:p>
    <w:p w14:paraId="22BF0A98" w14:textId="77777777" w:rsidR="009B47A2" w:rsidRPr="00CE21A0" w:rsidRDefault="009B47A2" w:rsidP="00B307DD">
      <w:pPr>
        <w:rPr>
          <w:rFonts w:ascii="Arial" w:hAnsi="Arial" w:cs="Arial"/>
        </w:rPr>
      </w:pPr>
    </w:p>
    <w:p w14:paraId="160631C1" w14:textId="56516CCA" w:rsidR="009B47A2" w:rsidRPr="00CE21A0" w:rsidRDefault="00EE15B7" w:rsidP="00EE15B7">
      <w:pPr>
        <w:jc w:val="center"/>
        <w:rPr>
          <w:rFonts w:ascii="Arial" w:hAnsi="Arial" w:cs="Arial"/>
        </w:rPr>
      </w:pPr>
      <w:r>
        <w:rPr>
          <w:rFonts w:ascii="Arial" w:hAnsi="Arial" w:cs="Arial"/>
          <w:color w:val="000000"/>
        </w:rPr>
        <w:t>The Enquire Learning Trust is committed to promoting sustainability and environmental responsibility across all academies, in line with the DfE (Department for Education) Sustainability and Climate Change Strategy. We care deeply about creating school environments that positively contribute to the communities we serve. Our approach includes driving progress towards net zero carbon emissions, protecting biodiversity, and equipping our children with the knowledge and skills to build a sustainable future.</w:t>
      </w:r>
    </w:p>
    <w:p w14:paraId="06AF6600" w14:textId="25AAFC3C" w:rsidR="009B47A2" w:rsidRPr="00CE21A0" w:rsidRDefault="009B47A2" w:rsidP="00B307DD">
      <w:pPr>
        <w:rPr>
          <w:rFonts w:ascii="Arial" w:hAnsi="Arial" w:cs="Arial"/>
        </w:rPr>
      </w:pPr>
    </w:p>
    <w:p w14:paraId="11E8B9E9" w14:textId="26476C11" w:rsidR="009B47A2" w:rsidRPr="00CE21A0" w:rsidRDefault="009B47A2" w:rsidP="00B307DD">
      <w:pPr>
        <w:rPr>
          <w:rFonts w:ascii="Arial" w:hAnsi="Arial" w:cs="Arial"/>
        </w:rPr>
      </w:pPr>
    </w:p>
    <w:p w14:paraId="2830E40E" w14:textId="7CA711B0" w:rsidR="009B47A2" w:rsidRPr="00CE21A0" w:rsidRDefault="00E725E0" w:rsidP="00B307DD">
      <w:pPr>
        <w:rPr>
          <w:rFonts w:ascii="Arial" w:hAnsi="Arial" w:cs="Arial"/>
        </w:rPr>
      </w:pPr>
      <w:r w:rsidRPr="00AE2D02">
        <w:rPr>
          <w:rFonts w:ascii="Arial" w:hAnsi="Arial" w:cs="Arial"/>
          <w:b/>
          <w:noProof/>
        </w:rPr>
        <w:lastRenderedPageBreak/>
        <w:drawing>
          <wp:anchor distT="0" distB="0" distL="114300" distR="114300" simplePos="0" relativeHeight="251665920" behindDoc="0" locked="0" layoutInCell="1" allowOverlap="1" wp14:anchorId="6BCD0CA1" wp14:editId="349F7884">
            <wp:simplePos x="0" y="0"/>
            <wp:positionH relativeFrom="column">
              <wp:posOffset>600075</wp:posOffset>
            </wp:positionH>
            <wp:positionV relativeFrom="paragraph">
              <wp:posOffset>887095</wp:posOffset>
            </wp:positionV>
            <wp:extent cx="1789216" cy="1485265"/>
            <wp:effectExtent l="0" t="0" r="1905" b="635"/>
            <wp:wrapNone/>
            <wp:docPr id="436192488" name="Picture 1" descr="A green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192488" name="Picture 1" descr="A green and white sign with white text&#10;&#10;Description automatically generated"/>
                    <pic:cNvPicPr/>
                  </pic:nvPicPr>
                  <pic:blipFill>
                    <a:blip r:embed="rId22"/>
                    <a:stretch>
                      <a:fillRect/>
                    </a:stretch>
                  </pic:blipFill>
                  <pic:spPr>
                    <a:xfrm>
                      <a:off x="0" y="0"/>
                      <a:ext cx="1789216" cy="148526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color w:val="666666"/>
          <w:lang w:eastAsia="en-GB"/>
        </w:rPr>
        <w:drawing>
          <wp:anchor distT="0" distB="0" distL="114300" distR="114300" simplePos="0" relativeHeight="251664896" behindDoc="0" locked="0" layoutInCell="1" allowOverlap="1" wp14:anchorId="2483D594" wp14:editId="76B1CE3E">
            <wp:simplePos x="0" y="0"/>
            <wp:positionH relativeFrom="margin">
              <wp:align>center</wp:align>
            </wp:positionH>
            <wp:positionV relativeFrom="paragraph">
              <wp:posOffset>0</wp:posOffset>
            </wp:positionV>
            <wp:extent cx="6838950" cy="3362325"/>
            <wp:effectExtent l="0" t="0" r="0" b="9525"/>
            <wp:wrapSquare wrapText="bothSides"/>
            <wp:docPr id="2102496718" name="Picture 7" descr="A group of children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96718" name="Picture 7" descr="A group of children holding hands&#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38950" cy="3362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9BA821" w14:textId="4E209043" w:rsidR="00FD54AF" w:rsidRPr="00EA336E" w:rsidRDefault="00FD54AF" w:rsidP="00B307DD">
      <w:pPr>
        <w:rPr>
          <w:rFonts w:ascii="Arial" w:hAnsi="Arial" w:cs="Arial"/>
        </w:rPr>
      </w:pPr>
    </w:p>
    <w:p w14:paraId="0F83BD85" w14:textId="77777777" w:rsidR="00E725E0" w:rsidRPr="00EA336E" w:rsidRDefault="00E725E0" w:rsidP="00E725E0">
      <w:pPr>
        <w:shd w:val="clear" w:color="auto" w:fill="FFFFFF"/>
        <w:spacing w:afterAutospacing="1"/>
        <w:outlineLvl w:val="3"/>
        <w:rPr>
          <w:rFonts w:ascii="Arial" w:eastAsia="Times New Roman" w:hAnsi="Arial" w:cs="Arial"/>
          <w:color w:val="666666"/>
          <w:lang w:eastAsia="en-GB"/>
        </w:rPr>
      </w:pPr>
      <w:r w:rsidRPr="00EA336E">
        <w:rPr>
          <w:rFonts w:ascii="Arial" w:hAnsi="Arial" w:cs="Arial"/>
        </w:rPr>
        <w:t xml:space="preserve">At Humberston </w:t>
      </w:r>
      <w:proofErr w:type="spellStart"/>
      <w:r w:rsidRPr="00EA336E">
        <w:rPr>
          <w:rFonts w:ascii="Arial" w:hAnsi="Arial" w:cs="Arial"/>
        </w:rPr>
        <w:t>Cloverfields</w:t>
      </w:r>
      <w:proofErr w:type="spellEnd"/>
      <w:r w:rsidRPr="00EA336E">
        <w:rPr>
          <w:rFonts w:ascii="Arial" w:hAnsi="Arial" w:cs="Arial"/>
        </w:rPr>
        <w:t xml:space="preserve"> Academy we strive for our pupils to leave us as self-determined thinkers who have high aspirations for what they might achieve in their lives. Life skills are valued alongside academic </w:t>
      </w:r>
      <w:proofErr w:type="gramStart"/>
      <w:r w:rsidRPr="00EA336E">
        <w:rPr>
          <w:rFonts w:ascii="Arial" w:hAnsi="Arial" w:cs="Arial"/>
        </w:rPr>
        <w:t>success</w:t>
      </w:r>
      <w:proofErr w:type="gramEnd"/>
      <w:r w:rsidRPr="00EA336E">
        <w:rPr>
          <w:rFonts w:ascii="Arial" w:hAnsi="Arial" w:cs="Arial"/>
        </w:rPr>
        <w:t xml:space="preserve"> and we focus on every learning opportunity as a chance for pupils to secure their capacity to learn which will stand them in good stead in the next stage of their education.</w:t>
      </w:r>
    </w:p>
    <w:p w14:paraId="4C0A427A" w14:textId="77777777" w:rsidR="00E725E0" w:rsidRPr="00EA336E" w:rsidRDefault="00E725E0" w:rsidP="00E725E0">
      <w:pPr>
        <w:spacing w:before="120"/>
        <w:jc w:val="both"/>
        <w:rPr>
          <w:rFonts w:ascii="Arial" w:hAnsi="Arial" w:cs="Arial"/>
        </w:rPr>
      </w:pPr>
    </w:p>
    <w:p w14:paraId="40A50DC6" w14:textId="77777777" w:rsidR="00E725E0" w:rsidRPr="00EA336E" w:rsidRDefault="00E725E0" w:rsidP="00E725E0">
      <w:pPr>
        <w:rPr>
          <w:rFonts w:ascii="Arial" w:hAnsi="Arial" w:cs="Arial"/>
        </w:rPr>
      </w:pPr>
      <w:r w:rsidRPr="00EA336E">
        <w:rPr>
          <w:rFonts w:ascii="Arial" w:hAnsi="Arial" w:cs="Arial"/>
        </w:rPr>
        <w:t xml:space="preserve">We passionately believe that every child deserves the very best and that is evident in the work and challenge of the Enquire Learning Trust too and this has ensured the academy has developed consistently outstanding practice throughout. </w:t>
      </w:r>
    </w:p>
    <w:p w14:paraId="170E3B66" w14:textId="77777777" w:rsidR="00E725E0" w:rsidRPr="00EA336E" w:rsidRDefault="00E725E0" w:rsidP="00E725E0">
      <w:pPr>
        <w:rPr>
          <w:rFonts w:ascii="Arial" w:hAnsi="Arial" w:cs="Arial"/>
        </w:rPr>
      </w:pPr>
    </w:p>
    <w:p w14:paraId="18098310" w14:textId="77777777" w:rsidR="00E725E0" w:rsidRPr="00EA336E" w:rsidRDefault="00E725E0" w:rsidP="00E725E0">
      <w:pPr>
        <w:shd w:val="clear" w:color="auto" w:fill="FFFFFF"/>
        <w:spacing w:after="100" w:afterAutospacing="1"/>
        <w:rPr>
          <w:rFonts w:ascii="Arial" w:eastAsia="Times New Roman" w:hAnsi="Arial" w:cs="Arial"/>
          <w:lang w:eastAsia="en-GB"/>
        </w:rPr>
      </w:pPr>
      <w:r w:rsidRPr="00EA336E">
        <w:rPr>
          <w:rFonts w:ascii="Arial" w:eastAsia="Times New Roman" w:hAnsi="Arial" w:cs="Arial"/>
          <w:lang w:eastAsia="en-GB"/>
        </w:rPr>
        <w:t>Our aim is that our school is a happy, friendly, safe place where children and staff feel welcome and valued; a place where all members of the school community care about each other and are kind to each other; a place where behaviour is excellent and where everybody takes pride in whatever they do.</w:t>
      </w:r>
    </w:p>
    <w:p w14:paraId="3FF5A978" w14:textId="77777777" w:rsidR="00E725E0" w:rsidRPr="00EA336E" w:rsidRDefault="00E725E0" w:rsidP="00E725E0">
      <w:pPr>
        <w:shd w:val="clear" w:color="auto" w:fill="FFFFFF"/>
        <w:spacing w:after="100" w:afterAutospacing="1"/>
        <w:rPr>
          <w:rFonts w:ascii="Arial" w:eastAsia="Times New Roman" w:hAnsi="Arial" w:cs="Arial"/>
          <w:lang w:eastAsia="en-GB"/>
        </w:rPr>
      </w:pPr>
      <w:r w:rsidRPr="00EA336E">
        <w:rPr>
          <w:rFonts w:ascii="Arial" w:eastAsia="Times New Roman" w:hAnsi="Arial" w:cs="Arial"/>
          <w:lang w:eastAsia="en-GB"/>
        </w:rPr>
        <w:t>We are lucky to have a dedicated and skilful staff who all work very hard to provide the best opportunities for all pupils and to create a positive atmosphere of purposeful learning. We aim to build the skills, knowledge and attitudes necessary to help all our pupils become responsible and respectful young adults.</w:t>
      </w:r>
      <w:r w:rsidRPr="00EA336E">
        <w:rPr>
          <w:rFonts w:ascii="Arial" w:hAnsi="Arial" w:cs="Arial"/>
          <w:noProof/>
        </w:rPr>
        <w:t xml:space="preserve"> </w:t>
      </w:r>
    </w:p>
    <w:p w14:paraId="5EE55023" w14:textId="4A99EFE3" w:rsidR="00381739" w:rsidRDefault="00381739" w:rsidP="00610BC0">
      <w:pPr>
        <w:widowControl w:val="0"/>
        <w:autoSpaceDE w:val="0"/>
        <w:autoSpaceDN w:val="0"/>
        <w:adjustRightInd w:val="0"/>
        <w:rPr>
          <w:rFonts w:ascii="Arial" w:hAnsi="Arial" w:cs="Arial"/>
          <w:b/>
          <w:lang w:val="en-US"/>
        </w:rPr>
      </w:pPr>
    </w:p>
    <w:p w14:paraId="175637C8" w14:textId="10FDD9A7" w:rsidR="00455486" w:rsidRDefault="00455486" w:rsidP="00455486">
      <w:pPr>
        <w:shd w:val="clear" w:color="auto" w:fill="FFFFFF"/>
        <w:spacing w:afterAutospacing="1"/>
        <w:outlineLvl w:val="3"/>
        <w:rPr>
          <w:rFonts w:ascii="Arial" w:eastAsia="Times New Roman" w:hAnsi="Arial" w:cs="Arial"/>
          <w:color w:val="666666"/>
          <w:lang w:eastAsia="en-GB"/>
        </w:rPr>
      </w:pPr>
    </w:p>
    <w:p w14:paraId="2163168D" w14:textId="77777777" w:rsidR="00E90A7E" w:rsidRPr="00455486" w:rsidRDefault="00E90A7E" w:rsidP="00455486">
      <w:pPr>
        <w:shd w:val="clear" w:color="auto" w:fill="FFFFFF"/>
        <w:spacing w:afterAutospacing="1"/>
        <w:outlineLvl w:val="3"/>
        <w:rPr>
          <w:rFonts w:ascii="Arial" w:eastAsia="Times New Roman" w:hAnsi="Arial" w:cs="Arial"/>
          <w:color w:val="666666"/>
          <w:lang w:eastAsia="en-GB"/>
        </w:rPr>
      </w:pPr>
    </w:p>
    <w:p w14:paraId="497B1C88" w14:textId="77777777" w:rsidR="00610BC0" w:rsidRPr="00610BC0" w:rsidRDefault="00610BC0" w:rsidP="00E94CCB">
      <w:pPr>
        <w:spacing w:after="100" w:afterAutospacing="1"/>
        <w:jc w:val="both"/>
        <w:rPr>
          <w:rFonts w:ascii="Arial" w:eastAsia="Times New Roman" w:hAnsi="Arial" w:cs="Arial"/>
          <w:lang w:eastAsia="en-GB"/>
        </w:rPr>
      </w:pPr>
    </w:p>
    <w:p w14:paraId="23CFE853" w14:textId="58035B8E" w:rsidR="00610BC0" w:rsidRPr="00610BC0" w:rsidRDefault="00610BC0" w:rsidP="00610BC0">
      <w:pPr>
        <w:jc w:val="center"/>
        <w:rPr>
          <w:rFonts w:ascii="Arial" w:eastAsia="Times New Roman" w:hAnsi="Arial" w:cs="Arial"/>
          <w:shd w:val="clear" w:color="auto" w:fill="FFFFFF"/>
          <w:lang w:eastAsia="en-GB"/>
        </w:rPr>
      </w:pPr>
    </w:p>
    <w:p w14:paraId="02B8E613" w14:textId="77777777" w:rsidR="00E90A7E" w:rsidRDefault="00E90A7E">
      <w:pPr>
        <w:rPr>
          <w:rFonts w:ascii="Arial" w:hAnsi="Arial" w:cs="Arial"/>
          <w:b/>
          <w:sz w:val="44"/>
          <w:szCs w:val="44"/>
          <w:lang w:val="en-US"/>
        </w:rPr>
      </w:pPr>
      <w:r>
        <w:rPr>
          <w:rFonts w:ascii="Arial" w:hAnsi="Arial" w:cs="Arial"/>
          <w:b/>
          <w:sz w:val="44"/>
          <w:szCs w:val="44"/>
          <w:lang w:val="en-US"/>
        </w:rPr>
        <w:br w:type="page"/>
      </w:r>
    </w:p>
    <w:p w14:paraId="63485BB2" w14:textId="77777777" w:rsidR="00A00302" w:rsidRPr="00A00302" w:rsidRDefault="00A00302" w:rsidP="00A00302">
      <w:pPr>
        <w:widowControl w:val="0"/>
        <w:autoSpaceDE w:val="0"/>
        <w:autoSpaceDN w:val="0"/>
        <w:adjustRightInd w:val="0"/>
        <w:jc w:val="center"/>
        <w:rPr>
          <w:rFonts w:ascii="Arial" w:hAnsi="Arial" w:cs="Arial"/>
          <w:b/>
          <w:sz w:val="44"/>
          <w:szCs w:val="44"/>
        </w:rPr>
      </w:pPr>
      <w:r w:rsidRPr="6BAAE221">
        <w:rPr>
          <w:rFonts w:ascii="Arial" w:hAnsi="Arial" w:cs="Arial"/>
          <w:b/>
          <w:bCs/>
          <w:sz w:val="44"/>
          <w:szCs w:val="44"/>
        </w:rPr>
        <w:lastRenderedPageBreak/>
        <w:t>EAP Programme</w:t>
      </w:r>
    </w:p>
    <w:p w14:paraId="0299CC58" w14:textId="77777777" w:rsidR="00A141CD" w:rsidRDefault="00A141CD" w:rsidP="007373CF">
      <w:pPr>
        <w:widowControl w:val="0"/>
        <w:autoSpaceDE w:val="0"/>
        <w:autoSpaceDN w:val="0"/>
        <w:adjustRightInd w:val="0"/>
        <w:jc w:val="center"/>
        <w:rPr>
          <w:rFonts w:ascii="Arial" w:hAnsi="Arial" w:cs="Arial"/>
          <w:b/>
          <w:lang w:val="en-US"/>
        </w:rPr>
      </w:pPr>
    </w:p>
    <w:p w14:paraId="485531B2" w14:textId="1F11A2A8" w:rsidR="007373CF" w:rsidRDefault="00A141CD" w:rsidP="007373CF">
      <w:pPr>
        <w:widowControl w:val="0"/>
        <w:autoSpaceDE w:val="0"/>
        <w:autoSpaceDN w:val="0"/>
        <w:adjustRightInd w:val="0"/>
        <w:jc w:val="center"/>
        <w:rPr>
          <w:rFonts w:ascii="Arial" w:hAnsi="Arial" w:cs="Arial"/>
          <w:b/>
          <w:lang w:val="en-US"/>
        </w:rPr>
      </w:pPr>
      <w:r w:rsidRPr="00A141CD">
        <w:rPr>
          <w:rFonts w:ascii="Arial" w:hAnsi="Arial" w:cs="Arial"/>
          <w:b/>
          <w:noProof/>
          <w:lang w:val="en-US"/>
        </w:rPr>
        <w:drawing>
          <wp:inline distT="0" distB="0" distL="0" distR="0" wp14:anchorId="2086FD16" wp14:editId="129952FE">
            <wp:extent cx="2105025" cy="962025"/>
            <wp:effectExtent l="0" t="0" r="9525" b="9525"/>
            <wp:docPr id="363898647"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98647" name="Picture 1" descr="A blue background with white text&#10;&#10;Description automatically generated"/>
                    <pic:cNvPicPr/>
                  </pic:nvPicPr>
                  <pic:blipFill rotWithShape="1">
                    <a:blip r:embed="rId24"/>
                    <a:srcRect l="1317" t="3048" r="1697" b="20001"/>
                    <a:stretch/>
                  </pic:blipFill>
                  <pic:spPr bwMode="auto">
                    <a:xfrm>
                      <a:off x="0" y="0"/>
                      <a:ext cx="2114427" cy="966322"/>
                    </a:xfrm>
                    <a:prstGeom prst="rect">
                      <a:avLst/>
                    </a:prstGeom>
                    <a:ln>
                      <a:noFill/>
                    </a:ln>
                    <a:extLst>
                      <a:ext uri="{53640926-AAD7-44D8-BBD7-CCE9431645EC}">
                        <a14:shadowObscured xmlns:a14="http://schemas.microsoft.com/office/drawing/2010/main"/>
                      </a:ext>
                    </a:extLst>
                  </pic:spPr>
                </pic:pic>
              </a:graphicData>
            </a:graphic>
          </wp:inline>
        </w:drawing>
      </w:r>
    </w:p>
    <w:p w14:paraId="5D1FE9EE" w14:textId="15AE68ED" w:rsidR="007373CF" w:rsidRDefault="000F617A" w:rsidP="00A141CD">
      <w:pPr>
        <w:rPr>
          <w:rFonts w:ascii="Arial" w:hAnsi="Arial" w:cs="Arial"/>
          <w:b/>
          <w:lang w:val="en-US"/>
        </w:rPr>
      </w:pPr>
      <w:r w:rsidRPr="000F617A">
        <w:rPr>
          <w:rFonts w:ascii="Times New Roman" w:eastAsia="Times New Roman" w:hAnsi="Times New Roman" w:cs="Times New Roman"/>
          <w:lang w:eastAsia="en-GB"/>
        </w:rPr>
        <w:t> </w:t>
      </w:r>
      <w:r w:rsidRPr="000F617A">
        <w:rPr>
          <w:rFonts w:ascii="Times New Roman" w:eastAsia="Times New Roman" w:hAnsi="Times New Roman" w:cs="Times New Roman"/>
          <w:lang w:eastAsia="en-GB"/>
        </w:rPr>
        <w:fldChar w:fldCharType="begin"/>
      </w:r>
      <w:r w:rsidR="00046A33">
        <w:rPr>
          <w:rFonts w:ascii="Times New Roman" w:eastAsia="Times New Roman" w:hAnsi="Times New Roman" w:cs="Times New Roman"/>
          <w:lang w:eastAsia="en-GB"/>
        </w:rPr>
        <w:instrText xml:space="preserve"> INCLUDEPICTURE "C:\\var\\folders\\np\\93fjlxvs4pv2h6cqg90gf0cr0000gn\\T\\com.microsoft.Word\\WebArchiveCopyPasteTempFiles\\AmpKZ55f8M8uAAAAAElFTkSuQmCC" \* MERGEFORMAT </w:instrText>
      </w:r>
      <w:r w:rsidRPr="000F617A">
        <w:rPr>
          <w:rFonts w:ascii="Times New Roman" w:eastAsia="Times New Roman" w:hAnsi="Times New Roman" w:cs="Times New Roman"/>
          <w:lang w:eastAsia="en-GB"/>
        </w:rPr>
        <w:fldChar w:fldCharType="separate"/>
      </w:r>
      <w:r w:rsidRPr="000F617A">
        <w:rPr>
          <w:rFonts w:ascii="Times New Roman" w:eastAsia="Times New Roman" w:hAnsi="Times New Roman" w:cs="Times New Roman"/>
          <w:lang w:eastAsia="en-GB"/>
        </w:rPr>
        <w:fldChar w:fldCharType="end"/>
      </w:r>
    </w:p>
    <w:p w14:paraId="3474545C" w14:textId="27A57256" w:rsidR="007373CF" w:rsidRDefault="007373CF" w:rsidP="007373CF">
      <w:pPr>
        <w:widowControl w:val="0"/>
        <w:autoSpaceDE w:val="0"/>
        <w:autoSpaceDN w:val="0"/>
        <w:adjustRightInd w:val="0"/>
        <w:jc w:val="center"/>
        <w:rPr>
          <w:rFonts w:ascii="Arial" w:hAnsi="Arial" w:cs="Arial"/>
          <w:b/>
          <w:lang w:val="en-US"/>
        </w:rPr>
      </w:pPr>
    </w:p>
    <w:p w14:paraId="4F88F61D" w14:textId="1FB9F473" w:rsidR="000F617A" w:rsidRPr="00795842" w:rsidRDefault="000F617A" w:rsidP="000F617A">
      <w:pPr>
        <w:rPr>
          <w:rFonts w:ascii="Arial" w:eastAsia="Times New Roman" w:hAnsi="Arial" w:cs="Arial"/>
          <w:bCs/>
          <w:color w:val="000000" w:themeColor="text1"/>
          <w:lang w:eastAsia="en-GB"/>
        </w:rPr>
      </w:pPr>
      <w:r w:rsidRPr="00795842">
        <w:rPr>
          <w:rFonts w:ascii="Arial" w:hAnsi="Arial" w:cs="Arial"/>
          <w:bCs/>
          <w:color w:val="000000" w:themeColor="text1"/>
          <w:lang w:val="en-US"/>
        </w:rPr>
        <w:t xml:space="preserve">The Trust offers a plan through </w:t>
      </w:r>
      <w:r w:rsidR="00A141CD">
        <w:rPr>
          <w:rFonts w:ascii="Arial" w:hAnsi="Arial" w:cs="Arial"/>
          <w:bCs/>
          <w:color w:val="000000" w:themeColor="text1"/>
          <w:lang w:val="en-US"/>
        </w:rPr>
        <w:t>Health Assured</w:t>
      </w:r>
      <w:r w:rsidRPr="00795842">
        <w:rPr>
          <w:rFonts w:ascii="Arial" w:hAnsi="Arial" w:cs="Arial"/>
          <w:bCs/>
          <w:color w:val="000000" w:themeColor="text1"/>
          <w:lang w:val="en-US"/>
        </w:rPr>
        <w:t xml:space="preserve"> </w:t>
      </w:r>
      <w:r w:rsidR="00A141CD">
        <w:rPr>
          <w:rFonts w:ascii="Arial" w:hAnsi="Arial" w:cs="Arial"/>
          <w:bCs/>
          <w:color w:val="000000" w:themeColor="text1"/>
          <w:lang w:val="en-US"/>
        </w:rPr>
        <w:t xml:space="preserve">which </w:t>
      </w:r>
      <w:r w:rsidRPr="00795842">
        <w:rPr>
          <w:rFonts w:ascii="Arial" w:eastAsia="Times New Roman" w:hAnsi="Arial" w:cs="Arial"/>
          <w:bCs/>
          <w:color w:val="000000" w:themeColor="text1"/>
          <w:lang w:val="en-US" w:eastAsia="en-GB"/>
        </w:rPr>
        <w:t>provid</w:t>
      </w:r>
      <w:r w:rsidR="00A141CD">
        <w:rPr>
          <w:rFonts w:ascii="Arial" w:eastAsia="Times New Roman" w:hAnsi="Arial" w:cs="Arial"/>
          <w:bCs/>
          <w:color w:val="000000" w:themeColor="text1"/>
          <w:lang w:val="en-US" w:eastAsia="en-GB"/>
        </w:rPr>
        <w:t>es</w:t>
      </w:r>
      <w:r w:rsidRPr="00795842">
        <w:rPr>
          <w:rFonts w:ascii="Arial" w:eastAsia="Times New Roman" w:hAnsi="Arial" w:cs="Arial"/>
          <w:bCs/>
          <w:color w:val="000000" w:themeColor="text1"/>
          <w:lang w:val="en-US" w:eastAsia="en-GB"/>
        </w:rPr>
        <w:t xml:space="preserve"> access to valuable health and wellbeing services.</w:t>
      </w:r>
      <w:r w:rsidRPr="00795842">
        <w:rPr>
          <w:rFonts w:ascii="Arial" w:eastAsia="Times New Roman" w:hAnsi="Arial" w:cs="Arial"/>
          <w:bCs/>
          <w:color w:val="000000" w:themeColor="text1"/>
          <w:lang w:eastAsia="en-GB"/>
        </w:rPr>
        <w:t>​</w:t>
      </w:r>
    </w:p>
    <w:p w14:paraId="309BFBC4" w14:textId="6C45FA90" w:rsidR="000F617A" w:rsidRPr="00795842" w:rsidRDefault="000F617A" w:rsidP="000F617A">
      <w:pPr>
        <w:rPr>
          <w:rFonts w:ascii="Arial" w:eastAsia="Times New Roman" w:hAnsi="Arial" w:cs="Arial"/>
          <w:bCs/>
          <w:color w:val="000000" w:themeColor="text1"/>
          <w:lang w:eastAsia="en-GB"/>
        </w:rPr>
      </w:pPr>
    </w:p>
    <w:p w14:paraId="0DE09A8A" w14:textId="56A41F3B" w:rsidR="000F617A" w:rsidRPr="00795842" w:rsidRDefault="000F617A" w:rsidP="000F617A">
      <w:pPr>
        <w:rPr>
          <w:rFonts w:ascii="Arial" w:eastAsia="Times New Roman" w:hAnsi="Arial" w:cs="Arial"/>
          <w:b/>
          <w:color w:val="F79646" w:themeColor="accent6"/>
          <w:lang w:eastAsia="en-GB"/>
        </w:rPr>
      </w:pPr>
      <w:r w:rsidRPr="00795842">
        <w:rPr>
          <w:rFonts w:ascii="Arial" w:eastAsia="Times New Roman" w:hAnsi="Arial" w:cs="Arial"/>
          <w:b/>
          <w:color w:val="F79646" w:themeColor="accent6"/>
          <w:lang w:eastAsia="en-GB"/>
        </w:rPr>
        <w:t>Key Features:</w:t>
      </w:r>
    </w:p>
    <w:p w14:paraId="0E7356BB" w14:textId="7CCE390D" w:rsidR="000F617A" w:rsidRDefault="000F617A" w:rsidP="000F617A">
      <w:pPr>
        <w:rPr>
          <w:rFonts w:ascii="Arial" w:eastAsia="Times New Roman" w:hAnsi="Arial" w:cs="Arial"/>
          <w:bCs/>
          <w:color w:val="000000" w:themeColor="text1"/>
          <w:lang w:eastAsia="en-GB"/>
        </w:rPr>
      </w:pPr>
    </w:p>
    <w:p w14:paraId="63DC00D2"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Unlimited access to 24/7 confidential telephone helpline</w:t>
      </w:r>
    </w:p>
    <w:p w14:paraId="0A1857AD"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Up to 10 sessions of face to face, telephone and online counselling</w:t>
      </w:r>
    </w:p>
    <w:p w14:paraId="62E84417"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Access to the portal and wisdom app</w:t>
      </w:r>
    </w:p>
    <w:p w14:paraId="038901B2"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Coverage for spouse/partner and dependants</w:t>
      </w:r>
    </w:p>
    <w:p w14:paraId="3A12CD40"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Medical information line including articles, webinars and podcasts</w:t>
      </w:r>
    </w:p>
    <w:p w14:paraId="7E58E3F1"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Menopause Support access to other resources such as 'Menopause Matters'</w:t>
      </w:r>
    </w:p>
    <w:p w14:paraId="332D90A2"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Access to Perks and Discounts </w:t>
      </w:r>
    </w:p>
    <w:p w14:paraId="761268E5"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Online and mobile access, anywhere and anytime</w:t>
      </w:r>
    </w:p>
    <w:p w14:paraId="3B4F156C"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Self-help guides, mood and wellness trackers</w:t>
      </w:r>
    </w:p>
    <w:p w14:paraId="2DE30363" w14:textId="1C386390" w:rsidR="000F617A" w:rsidRPr="00795842" w:rsidRDefault="000F617A" w:rsidP="000F617A">
      <w:pPr>
        <w:rPr>
          <w:rFonts w:ascii="Times New Roman" w:eastAsia="Times New Roman" w:hAnsi="Times New Roman" w:cs="Times New Roman"/>
          <w:bCs/>
          <w:color w:val="000000" w:themeColor="text1"/>
          <w:lang w:eastAsia="en-GB"/>
        </w:rPr>
      </w:pPr>
    </w:p>
    <w:p w14:paraId="2410F55E" w14:textId="66DF4A33" w:rsidR="007373CF" w:rsidRDefault="007373CF" w:rsidP="007373CF">
      <w:pPr>
        <w:widowControl w:val="0"/>
        <w:autoSpaceDE w:val="0"/>
        <w:autoSpaceDN w:val="0"/>
        <w:adjustRightInd w:val="0"/>
        <w:jc w:val="center"/>
        <w:rPr>
          <w:rFonts w:ascii="Arial" w:hAnsi="Arial" w:cs="Arial"/>
          <w:b/>
          <w:lang w:val="en-US"/>
        </w:rPr>
      </w:pPr>
    </w:p>
    <w:p w14:paraId="33D3DFFB" w14:textId="4EACDBBE" w:rsidR="007373CF" w:rsidRDefault="007373CF" w:rsidP="00795842">
      <w:pPr>
        <w:widowControl w:val="0"/>
        <w:autoSpaceDE w:val="0"/>
        <w:autoSpaceDN w:val="0"/>
        <w:adjustRightInd w:val="0"/>
        <w:rPr>
          <w:rFonts w:ascii="Arial" w:hAnsi="Arial" w:cs="Arial"/>
          <w:b/>
          <w:lang w:val="en-US"/>
        </w:rPr>
      </w:pPr>
    </w:p>
    <w:p w14:paraId="2898B538" w14:textId="48D7E55F" w:rsidR="007373CF" w:rsidRDefault="007373CF" w:rsidP="00555C59">
      <w:pPr>
        <w:widowControl w:val="0"/>
        <w:autoSpaceDE w:val="0"/>
        <w:autoSpaceDN w:val="0"/>
        <w:adjustRightInd w:val="0"/>
        <w:rPr>
          <w:rFonts w:ascii="Arial" w:hAnsi="Arial" w:cs="Arial"/>
          <w:b/>
          <w:lang w:val="en-US"/>
        </w:rPr>
      </w:pPr>
    </w:p>
    <w:p w14:paraId="3E72E32F" w14:textId="03380298" w:rsidR="007373CF" w:rsidRDefault="007373CF" w:rsidP="6BAAE221">
      <w:pPr>
        <w:widowControl w:val="0"/>
        <w:autoSpaceDE w:val="0"/>
        <w:autoSpaceDN w:val="0"/>
        <w:adjustRightInd w:val="0"/>
        <w:jc w:val="center"/>
        <w:rPr>
          <w:rFonts w:ascii="Arial" w:hAnsi="Arial" w:cs="Arial"/>
          <w:b/>
          <w:bCs/>
          <w:lang w:val="en-US"/>
        </w:rPr>
      </w:pPr>
    </w:p>
    <w:p w14:paraId="68DE9407" w14:textId="326E878F" w:rsidR="6BAAE221" w:rsidRDefault="6BAAE221" w:rsidP="6BAAE221">
      <w:pPr>
        <w:widowControl w:val="0"/>
        <w:jc w:val="center"/>
        <w:rPr>
          <w:rFonts w:ascii="Arial" w:hAnsi="Arial" w:cs="Arial"/>
          <w:b/>
          <w:bCs/>
          <w:lang w:val="en-US"/>
        </w:rPr>
      </w:pPr>
    </w:p>
    <w:p w14:paraId="19298136" w14:textId="12065299" w:rsidR="6BAAE221" w:rsidRDefault="6BAAE221" w:rsidP="6BAAE221">
      <w:pPr>
        <w:widowControl w:val="0"/>
        <w:jc w:val="center"/>
        <w:rPr>
          <w:rFonts w:ascii="Arial" w:hAnsi="Arial" w:cs="Arial"/>
          <w:b/>
          <w:bCs/>
          <w:lang w:val="en-US"/>
        </w:rPr>
      </w:pPr>
    </w:p>
    <w:p w14:paraId="2094F069" w14:textId="03CBB1BE" w:rsidR="6BAAE221" w:rsidRDefault="6BAAE221" w:rsidP="6BAAE221">
      <w:pPr>
        <w:widowControl w:val="0"/>
        <w:jc w:val="center"/>
        <w:rPr>
          <w:rFonts w:ascii="Arial" w:hAnsi="Arial" w:cs="Arial"/>
          <w:b/>
          <w:bCs/>
          <w:lang w:val="en-US"/>
        </w:rPr>
      </w:pPr>
    </w:p>
    <w:p w14:paraId="115A43D1" w14:textId="3AE3E4D5" w:rsidR="6BAAE221" w:rsidRDefault="6BAAE221" w:rsidP="6BAAE221">
      <w:pPr>
        <w:widowControl w:val="0"/>
        <w:jc w:val="center"/>
        <w:rPr>
          <w:rFonts w:ascii="Arial" w:hAnsi="Arial" w:cs="Arial"/>
          <w:b/>
          <w:bCs/>
          <w:lang w:val="en-US"/>
        </w:rPr>
      </w:pPr>
    </w:p>
    <w:p w14:paraId="61D4E085" w14:textId="18C04A67" w:rsidR="6BAAE221" w:rsidRDefault="6BAAE221" w:rsidP="6BAAE221">
      <w:pPr>
        <w:widowControl w:val="0"/>
        <w:jc w:val="center"/>
        <w:rPr>
          <w:rFonts w:ascii="Arial" w:hAnsi="Arial" w:cs="Arial"/>
          <w:b/>
          <w:bCs/>
          <w:lang w:val="en-US"/>
        </w:rPr>
      </w:pPr>
    </w:p>
    <w:p w14:paraId="61CE76B8" w14:textId="5E24281A" w:rsidR="6BAAE221" w:rsidRDefault="6BAAE221" w:rsidP="6BAAE221">
      <w:pPr>
        <w:widowControl w:val="0"/>
        <w:jc w:val="center"/>
        <w:rPr>
          <w:rFonts w:ascii="Arial" w:hAnsi="Arial" w:cs="Arial"/>
          <w:b/>
          <w:bCs/>
          <w:lang w:val="en-US"/>
        </w:rPr>
      </w:pPr>
    </w:p>
    <w:p w14:paraId="03FCDC2B" w14:textId="1C550BC9" w:rsidR="6BAAE221" w:rsidRDefault="6BAAE221" w:rsidP="6BAAE221">
      <w:pPr>
        <w:widowControl w:val="0"/>
        <w:jc w:val="center"/>
        <w:rPr>
          <w:rFonts w:ascii="Arial" w:hAnsi="Arial" w:cs="Arial"/>
          <w:b/>
          <w:bCs/>
          <w:lang w:val="en-US"/>
        </w:rPr>
      </w:pPr>
    </w:p>
    <w:p w14:paraId="0450C500" w14:textId="77B27BF8" w:rsidR="6BAAE221" w:rsidRDefault="6BAAE221" w:rsidP="6BAAE221">
      <w:pPr>
        <w:widowControl w:val="0"/>
        <w:jc w:val="center"/>
        <w:rPr>
          <w:rFonts w:ascii="Arial" w:hAnsi="Arial" w:cs="Arial"/>
          <w:b/>
          <w:bCs/>
          <w:lang w:val="en-US"/>
        </w:rPr>
      </w:pPr>
    </w:p>
    <w:p w14:paraId="250AE561" w14:textId="641D1F20" w:rsidR="6BAAE221" w:rsidRDefault="6BAAE221" w:rsidP="6BAAE221">
      <w:pPr>
        <w:widowControl w:val="0"/>
        <w:jc w:val="center"/>
        <w:rPr>
          <w:rFonts w:ascii="Arial" w:hAnsi="Arial" w:cs="Arial"/>
          <w:b/>
          <w:bCs/>
          <w:lang w:val="en-US"/>
        </w:rPr>
      </w:pPr>
    </w:p>
    <w:p w14:paraId="1E7E1055" w14:textId="2B3C02B9" w:rsidR="6BAAE221" w:rsidRDefault="6BAAE221" w:rsidP="6BAAE221">
      <w:pPr>
        <w:widowControl w:val="0"/>
        <w:jc w:val="center"/>
        <w:rPr>
          <w:rFonts w:ascii="Arial" w:hAnsi="Arial" w:cs="Arial"/>
          <w:b/>
          <w:bCs/>
          <w:lang w:val="en-US"/>
        </w:rPr>
      </w:pPr>
    </w:p>
    <w:p w14:paraId="3F6671CA" w14:textId="4D2C0C0A" w:rsidR="6BAAE221" w:rsidRDefault="6BAAE221" w:rsidP="6BAAE221">
      <w:pPr>
        <w:widowControl w:val="0"/>
        <w:jc w:val="center"/>
        <w:rPr>
          <w:rFonts w:ascii="Arial" w:hAnsi="Arial" w:cs="Arial"/>
          <w:b/>
          <w:bCs/>
          <w:lang w:val="en-US"/>
        </w:rPr>
      </w:pPr>
    </w:p>
    <w:p w14:paraId="7A9854C3" w14:textId="3DC70259" w:rsidR="6BAAE221" w:rsidRDefault="6BAAE221" w:rsidP="6BAAE221">
      <w:pPr>
        <w:widowControl w:val="0"/>
        <w:jc w:val="center"/>
        <w:rPr>
          <w:rFonts w:ascii="Arial" w:hAnsi="Arial" w:cs="Arial"/>
          <w:b/>
          <w:bCs/>
          <w:lang w:val="en-US"/>
        </w:rPr>
      </w:pPr>
    </w:p>
    <w:p w14:paraId="70A0B848" w14:textId="7AFCCFEF" w:rsidR="6BAAE221" w:rsidRDefault="6BAAE221" w:rsidP="6BAAE221">
      <w:pPr>
        <w:widowControl w:val="0"/>
        <w:jc w:val="center"/>
        <w:rPr>
          <w:rFonts w:ascii="Arial" w:hAnsi="Arial" w:cs="Arial"/>
          <w:b/>
          <w:bCs/>
          <w:lang w:val="en-US"/>
        </w:rPr>
      </w:pPr>
    </w:p>
    <w:p w14:paraId="63E917DE" w14:textId="1FE5F14B" w:rsidR="6BAAE221" w:rsidRDefault="6BAAE221" w:rsidP="6BAAE221">
      <w:pPr>
        <w:widowControl w:val="0"/>
        <w:jc w:val="center"/>
        <w:rPr>
          <w:rFonts w:ascii="Arial" w:hAnsi="Arial" w:cs="Arial"/>
          <w:b/>
          <w:bCs/>
          <w:lang w:val="en-US"/>
        </w:rPr>
      </w:pPr>
    </w:p>
    <w:p w14:paraId="5ED0987F" w14:textId="640D0CAD" w:rsidR="6BAAE221" w:rsidRDefault="6BAAE221" w:rsidP="6BAAE221">
      <w:pPr>
        <w:widowControl w:val="0"/>
        <w:jc w:val="center"/>
        <w:rPr>
          <w:rFonts w:ascii="Arial" w:hAnsi="Arial" w:cs="Arial"/>
          <w:b/>
          <w:bCs/>
          <w:lang w:val="en-US"/>
        </w:rPr>
      </w:pPr>
    </w:p>
    <w:p w14:paraId="5E09C560" w14:textId="4BC0D613" w:rsidR="6BAAE221" w:rsidRDefault="6BAAE221" w:rsidP="6BAAE221">
      <w:pPr>
        <w:widowControl w:val="0"/>
        <w:jc w:val="center"/>
        <w:rPr>
          <w:rFonts w:ascii="Arial" w:hAnsi="Arial" w:cs="Arial"/>
          <w:b/>
          <w:bCs/>
          <w:lang w:val="en-US"/>
        </w:rPr>
      </w:pPr>
    </w:p>
    <w:p w14:paraId="36B49A3E" w14:textId="38DFC260" w:rsidR="6BAAE221" w:rsidRDefault="6BAAE221" w:rsidP="6BAAE221">
      <w:pPr>
        <w:widowControl w:val="0"/>
        <w:jc w:val="center"/>
        <w:rPr>
          <w:rFonts w:ascii="Arial" w:hAnsi="Arial" w:cs="Arial"/>
          <w:b/>
          <w:bCs/>
          <w:lang w:val="en-US"/>
        </w:rPr>
      </w:pPr>
    </w:p>
    <w:p w14:paraId="71E2F27C" w14:textId="0BF93D1B" w:rsidR="6BAAE221" w:rsidRDefault="6BAAE221" w:rsidP="6BAAE221">
      <w:pPr>
        <w:widowControl w:val="0"/>
        <w:jc w:val="center"/>
        <w:rPr>
          <w:rFonts w:ascii="Arial" w:hAnsi="Arial" w:cs="Arial"/>
          <w:b/>
          <w:bCs/>
          <w:lang w:val="en-US"/>
        </w:rPr>
      </w:pPr>
    </w:p>
    <w:p w14:paraId="1229EC29" w14:textId="249FFC35" w:rsidR="6BAAE221" w:rsidRDefault="6BAAE221" w:rsidP="6BAAE221">
      <w:pPr>
        <w:widowControl w:val="0"/>
        <w:jc w:val="center"/>
        <w:rPr>
          <w:rFonts w:ascii="Arial" w:hAnsi="Arial" w:cs="Arial"/>
          <w:b/>
          <w:bCs/>
          <w:lang w:val="en-US"/>
        </w:rPr>
      </w:pPr>
    </w:p>
    <w:p w14:paraId="08379803" w14:textId="13EBECFC" w:rsidR="0031015D" w:rsidRDefault="0031015D" w:rsidP="007373CF">
      <w:pPr>
        <w:widowControl w:val="0"/>
        <w:autoSpaceDE w:val="0"/>
        <w:autoSpaceDN w:val="0"/>
        <w:adjustRightInd w:val="0"/>
        <w:rPr>
          <w:rFonts w:ascii="Arial" w:hAnsi="Arial" w:cs="Arial"/>
          <w:b/>
          <w:lang w:val="en-US"/>
        </w:rPr>
      </w:pPr>
    </w:p>
    <w:p w14:paraId="5F154936" w14:textId="5CC0CD51" w:rsidR="0031015D" w:rsidRDefault="0031015D" w:rsidP="007373CF">
      <w:pPr>
        <w:widowControl w:val="0"/>
        <w:autoSpaceDE w:val="0"/>
        <w:autoSpaceDN w:val="0"/>
        <w:adjustRightInd w:val="0"/>
        <w:rPr>
          <w:rFonts w:ascii="Arial" w:hAnsi="Arial" w:cs="Arial"/>
          <w:b/>
          <w:lang w:val="en-US"/>
        </w:rPr>
      </w:pPr>
    </w:p>
    <w:p w14:paraId="44A29A54" w14:textId="1984B2B5" w:rsidR="00DC516C" w:rsidRPr="007D4B59" w:rsidRDefault="00DC516C" w:rsidP="6BAAE221">
      <w:pPr>
        <w:widowControl w:val="0"/>
        <w:autoSpaceDE w:val="0"/>
        <w:autoSpaceDN w:val="0"/>
        <w:adjustRightInd w:val="0"/>
        <w:rPr>
          <w:rFonts w:ascii="Arial" w:hAnsi="Arial" w:cs="Arial"/>
          <w:b/>
          <w:bCs/>
          <w:lang w:val="en-US"/>
        </w:rPr>
      </w:pPr>
      <w:r>
        <w:br/>
      </w:r>
    </w:p>
    <w:p w14:paraId="2D075BFD" w14:textId="77777777" w:rsidR="00DC516C" w:rsidRDefault="00DC516C" w:rsidP="00DC516C">
      <w:pPr>
        <w:jc w:val="center"/>
        <w:rPr>
          <w:rFonts w:ascii="Arial" w:hAnsi="Arial" w:cs="Arial"/>
          <w:b/>
        </w:rPr>
      </w:pPr>
    </w:p>
    <w:p w14:paraId="7F445BF7" w14:textId="77777777" w:rsidR="00E725E0" w:rsidRDefault="00E725E0" w:rsidP="00DC516C">
      <w:pPr>
        <w:jc w:val="center"/>
        <w:rPr>
          <w:rFonts w:ascii="Arial" w:hAnsi="Arial" w:cs="Arial"/>
          <w:b/>
        </w:rPr>
      </w:pPr>
    </w:p>
    <w:p w14:paraId="736FEFEB" w14:textId="03E0FA35" w:rsidR="004B15E9" w:rsidRPr="004B15E9" w:rsidRDefault="00807123" w:rsidP="004B15E9">
      <w:pPr>
        <w:jc w:val="center"/>
        <w:rPr>
          <w:rFonts w:ascii="Arial" w:hAnsi="Arial" w:cs="Arial"/>
          <w:bCs/>
          <w:sz w:val="28"/>
          <w:szCs w:val="28"/>
        </w:rPr>
      </w:pPr>
      <w:r w:rsidRPr="00116D29">
        <w:rPr>
          <w:rFonts w:ascii="Arial" w:hAnsi="Arial" w:cs="Arial"/>
          <w:noProof/>
          <w:sz w:val="22"/>
          <w:szCs w:val="22"/>
        </w:rPr>
        <w:lastRenderedPageBreak/>
        <w:drawing>
          <wp:anchor distT="0" distB="0" distL="114300" distR="114300" simplePos="0" relativeHeight="251658240" behindDoc="0" locked="0" layoutInCell="1" allowOverlap="1" wp14:anchorId="0BF75ABE" wp14:editId="49A0C651">
            <wp:simplePos x="0" y="0"/>
            <wp:positionH relativeFrom="margin">
              <wp:posOffset>6011333</wp:posOffset>
            </wp:positionH>
            <wp:positionV relativeFrom="margin">
              <wp:posOffset>-148167</wp:posOffset>
            </wp:positionV>
            <wp:extent cx="629406" cy="468059"/>
            <wp:effectExtent l="0" t="0" r="0" b="8255"/>
            <wp:wrapNone/>
            <wp:docPr id="246763897" name="Picture 8"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63897" name="Picture 8" descr="A logo for a school&#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2519" cy="470374"/>
                    </a:xfrm>
                    <a:prstGeom prst="rect">
                      <a:avLst/>
                    </a:prstGeom>
                    <a:noFill/>
                  </pic:spPr>
                </pic:pic>
              </a:graphicData>
            </a:graphic>
            <wp14:sizeRelH relativeFrom="margin">
              <wp14:pctWidth>0</wp14:pctWidth>
            </wp14:sizeRelH>
            <wp14:sizeRelV relativeFrom="margin">
              <wp14:pctHeight>0</wp14:pctHeight>
            </wp14:sizeRelV>
          </wp:anchor>
        </w:drawing>
      </w:r>
      <w:r w:rsidR="00EA336E" w:rsidRPr="004B15E9">
        <w:rPr>
          <w:rFonts w:ascii="Arial" w:hAnsi="Arial" w:cs="Arial"/>
          <w:bCs/>
          <w:sz w:val="28"/>
          <w:szCs w:val="28"/>
        </w:rPr>
        <w:t xml:space="preserve">Humberston </w:t>
      </w:r>
      <w:proofErr w:type="spellStart"/>
      <w:r w:rsidR="00EA336E" w:rsidRPr="004B15E9">
        <w:rPr>
          <w:rFonts w:ascii="Arial" w:hAnsi="Arial" w:cs="Arial"/>
          <w:bCs/>
          <w:sz w:val="28"/>
          <w:szCs w:val="28"/>
        </w:rPr>
        <w:t>Cloverfields</w:t>
      </w:r>
      <w:proofErr w:type="spellEnd"/>
      <w:r w:rsidR="00EA336E" w:rsidRPr="004B15E9">
        <w:rPr>
          <w:rFonts w:ascii="Arial" w:hAnsi="Arial" w:cs="Arial"/>
          <w:bCs/>
          <w:sz w:val="28"/>
          <w:szCs w:val="28"/>
        </w:rPr>
        <w:t xml:space="preserve"> Academy </w:t>
      </w:r>
    </w:p>
    <w:p w14:paraId="6935FA89" w14:textId="77777777" w:rsidR="004B15E9" w:rsidRPr="006574E2" w:rsidRDefault="004B15E9" w:rsidP="004B15E9">
      <w:pPr>
        <w:jc w:val="center"/>
        <w:rPr>
          <w:rFonts w:ascii="Arial" w:hAnsi="Arial" w:cs="Arial"/>
          <w:b/>
          <w:sz w:val="14"/>
          <w:szCs w:val="14"/>
        </w:rPr>
      </w:pPr>
    </w:p>
    <w:p w14:paraId="6B43984A" w14:textId="2A940827" w:rsidR="004B15E9" w:rsidRDefault="004B15E9" w:rsidP="00315041">
      <w:pPr>
        <w:jc w:val="center"/>
        <w:rPr>
          <w:rFonts w:ascii="Arial" w:hAnsi="Arial" w:cs="Arial"/>
          <w:b/>
          <w:sz w:val="44"/>
          <w:szCs w:val="44"/>
        </w:rPr>
      </w:pPr>
      <w:r w:rsidRPr="004B15E9">
        <w:rPr>
          <w:rFonts w:ascii="Arial" w:hAnsi="Arial" w:cs="Arial"/>
          <w:b/>
          <w:sz w:val="44"/>
          <w:szCs w:val="44"/>
        </w:rPr>
        <w:t>VACANCY –</w:t>
      </w:r>
      <w:r w:rsidR="00807123">
        <w:rPr>
          <w:rFonts w:ascii="Arial" w:hAnsi="Arial" w:cs="Arial"/>
          <w:b/>
          <w:sz w:val="44"/>
          <w:szCs w:val="44"/>
        </w:rPr>
        <w:t xml:space="preserve"> Early Years Practitioner (Level 3)</w:t>
      </w:r>
    </w:p>
    <w:p w14:paraId="38ADBCD0" w14:textId="77777777" w:rsidR="004B15E9" w:rsidRPr="006574E2" w:rsidRDefault="004B15E9" w:rsidP="004B15E9">
      <w:pPr>
        <w:jc w:val="center"/>
        <w:rPr>
          <w:rFonts w:ascii="Arial" w:hAnsi="Arial" w:cs="Arial"/>
          <w:b/>
          <w:sz w:val="16"/>
          <w:szCs w:val="16"/>
        </w:rPr>
      </w:pPr>
    </w:p>
    <w:p w14:paraId="346CF07F" w14:textId="011F0555" w:rsidR="00B14A3D" w:rsidRPr="004B15E9" w:rsidRDefault="00DC516C" w:rsidP="00B14A3D">
      <w:pPr>
        <w:jc w:val="center"/>
        <w:rPr>
          <w:rFonts w:ascii="Arial" w:hAnsi="Arial" w:cs="Arial"/>
          <w:bCs/>
          <w:sz w:val="28"/>
          <w:szCs w:val="28"/>
        </w:rPr>
      </w:pPr>
      <w:r w:rsidRPr="004B15E9">
        <w:rPr>
          <w:rFonts w:ascii="Arial" w:hAnsi="Arial" w:cs="Arial"/>
          <w:bCs/>
          <w:sz w:val="28"/>
          <w:szCs w:val="28"/>
        </w:rPr>
        <w:t>Reference Number</w:t>
      </w:r>
      <w:r w:rsidR="00B14A3D" w:rsidRPr="004B15E9">
        <w:rPr>
          <w:rFonts w:ascii="Arial" w:hAnsi="Arial" w:cs="Arial"/>
          <w:bCs/>
          <w:sz w:val="28"/>
          <w:szCs w:val="28"/>
        </w:rPr>
        <w:t>: ELT</w:t>
      </w:r>
      <w:r w:rsidR="00B43561">
        <w:rPr>
          <w:rFonts w:ascii="Arial" w:hAnsi="Arial" w:cs="Arial"/>
          <w:bCs/>
          <w:sz w:val="28"/>
          <w:szCs w:val="28"/>
        </w:rPr>
        <w:t>JUN</w:t>
      </w:r>
      <w:r w:rsidR="004B15E9" w:rsidRPr="004B15E9">
        <w:rPr>
          <w:rFonts w:ascii="Arial" w:hAnsi="Arial" w:cs="Arial"/>
          <w:bCs/>
          <w:sz w:val="28"/>
          <w:szCs w:val="28"/>
        </w:rPr>
        <w:t>26</w:t>
      </w:r>
      <w:r w:rsidR="00807123">
        <w:rPr>
          <w:rFonts w:ascii="Arial" w:hAnsi="Arial" w:cs="Arial"/>
          <w:bCs/>
          <w:sz w:val="28"/>
          <w:szCs w:val="28"/>
        </w:rPr>
        <w:t>47</w:t>
      </w:r>
    </w:p>
    <w:p w14:paraId="38D39E25" w14:textId="156A03DE" w:rsidR="00DC516C" w:rsidRPr="00EA336E" w:rsidRDefault="00DC516C" w:rsidP="00DC516C">
      <w:pPr>
        <w:rPr>
          <w:rFonts w:ascii="Arial" w:hAnsi="Arial" w:cs="Arial"/>
          <w:b/>
          <w:sz w:val="22"/>
          <w:szCs w:val="22"/>
        </w:rPr>
      </w:pPr>
    </w:p>
    <w:p w14:paraId="2966B5A1" w14:textId="24360162" w:rsidR="00DC516C" w:rsidRPr="00116D29" w:rsidRDefault="00DC516C" w:rsidP="00DC516C">
      <w:pPr>
        <w:rPr>
          <w:rFonts w:ascii="Arial" w:hAnsi="Arial" w:cs="Arial"/>
          <w:b/>
          <w:sz w:val="22"/>
          <w:szCs w:val="22"/>
        </w:rPr>
      </w:pPr>
      <w:r w:rsidRPr="00116D29">
        <w:rPr>
          <w:rFonts w:ascii="Arial" w:hAnsi="Arial" w:cs="Arial"/>
          <w:b/>
          <w:sz w:val="22"/>
          <w:szCs w:val="22"/>
        </w:rPr>
        <w:t>Working Hours:</w:t>
      </w:r>
      <w:r w:rsidR="00E725E0" w:rsidRPr="00116D29">
        <w:rPr>
          <w:rFonts w:ascii="Arial" w:hAnsi="Arial" w:cs="Arial"/>
          <w:b/>
          <w:sz w:val="22"/>
          <w:szCs w:val="22"/>
        </w:rPr>
        <w:t xml:space="preserve"> </w:t>
      </w:r>
      <w:r w:rsidR="004B15E9">
        <w:rPr>
          <w:rFonts w:ascii="Arial" w:hAnsi="Arial" w:cs="Arial"/>
          <w:b/>
          <w:sz w:val="22"/>
          <w:szCs w:val="22"/>
        </w:rPr>
        <w:t xml:space="preserve">32.5 </w:t>
      </w:r>
      <w:r w:rsidR="00807123">
        <w:rPr>
          <w:rFonts w:ascii="Arial" w:hAnsi="Arial" w:cs="Arial"/>
          <w:b/>
          <w:sz w:val="22"/>
          <w:szCs w:val="22"/>
        </w:rPr>
        <w:tab/>
      </w:r>
      <w:r w:rsidR="009D59E1">
        <w:rPr>
          <w:rFonts w:ascii="Arial" w:hAnsi="Arial" w:cs="Arial"/>
          <w:b/>
          <w:sz w:val="22"/>
          <w:szCs w:val="22"/>
        </w:rPr>
        <w:tab/>
      </w:r>
      <w:r w:rsidR="009D59E1">
        <w:rPr>
          <w:rFonts w:ascii="Arial" w:hAnsi="Arial" w:cs="Arial"/>
          <w:b/>
          <w:sz w:val="22"/>
          <w:szCs w:val="22"/>
        </w:rPr>
        <w:tab/>
      </w:r>
      <w:r w:rsidR="009D59E1">
        <w:rPr>
          <w:rFonts w:ascii="Arial" w:hAnsi="Arial" w:cs="Arial"/>
          <w:b/>
          <w:sz w:val="22"/>
          <w:szCs w:val="22"/>
        </w:rPr>
        <w:tab/>
      </w:r>
      <w:r w:rsidR="009D59E1" w:rsidRPr="00116D29">
        <w:rPr>
          <w:rFonts w:ascii="Arial" w:hAnsi="Arial" w:cs="Arial"/>
          <w:b/>
          <w:sz w:val="22"/>
          <w:szCs w:val="22"/>
        </w:rPr>
        <w:t xml:space="preserve">Start Date: </w:t>
      </w:r>
      <w:r w:rsidR="009D59E1">
        <w:rPr>
          <w:rFonts w:ascii="Arial" w:hAnsi="Arial" w:cs="Arial"/>
          <w:b/>
          <w:sz w:val="22"/>
          <w:szCs w:val="22"/>
        </w:rPr>
        <w:t>Autumn Term 2026</w:t>
      </w:r>
    </w:p>
    <w:p w14:paraId="13411AA8" w14:textId="4E9A3AE3" w:rsidR="0037590A" w:rsidRDefault="00DC516C" w:rsidP="009D59E1">
      <w:pPr>
        <w:ind w:left="4320" w:hanging="4320"/>
        <w:rPr>
          <w:rFonts w:ascii="Arial" w:hAnsi="Arial" w:cs="Arial"/>
          <w:b/>
          <w:sz w:val="22"/>
          <w:szCs w:val="22"/>
        </w:rPr>
      </w:pPr>
      <w:r w:rsidRPr="00116D29">
        <w:rPr>
          <w:rFonts w:ascii="Arial" w:hAnsi="Arial" w:cs="Arial"/>
          <w:b/>
          <w:sz w:val="22"/>
          <w:szCs w:val="22"/>
        </w:rPr>
        <w:t>Working Weeks:</w:t>
      </w:r>
      <w:r w:rsidR="00E725E0" w:rsidRPr="00116D29">
        <w:rPr>
          <w:rFonts w:ascii="Arial" w:hAnsi="Arial" w:cs="Arial"/>
          <w:b/>
          <w:sz w:val="22"/>
          <w:szCs w:val="22"/>
        </w:rPr>
        <w:t xml:space="preserve"> </w:t>
      </w:r>
      <w:r w:rsidR="00807123">
        <w:rPr>
          <w:rFonts w:ascii="Arial" w:hAnsi="Arial" w:cs="Arial"/>
          <w:b/>
          <w:sz w:val="22"/>
          <w:szCs w:val="22"/>
        </w:rPr>
        <w:t>39</w:t>
      </w:r>
      <w:r w:rsidR="0037590A">
        <w:rPr>
          <w:rFonts w:ascii="Arial" w:hAnsi="Arial" w:cs="Arial"/>
          <w:b/>
          <w:sz w:val="22"/>
          <w:szCs w:val="22"/>
        </w:rPr>
        <w:tab/>
      </w:r>
      <w:r w:rsidR="0037590A">
        <w:rPr>
          <w:rFonts w:ascii="Arial" w:hAnsi="Arial" w:cs="Arial"/>
          <w:b/>
          <w:sz w:val="22"/>
          <w:szCs w:val="22"/>
        </w:rPr>
        <w:tab/>
      </w:r>
      <w:r w:rsidR="0037590A" w:rsidRPr="00116D29">
        <w:rPr>
          <w:rFonts w:ascii="Arial" w:hAnsi="Arial" w:cs="Arial"/>
          <w:b/>
          <w:sz w:val="22"/>
          <w:szCs w:val="22"/>
        </w:rPr>
        <w:t>Location</w:t>
      </w:r>
      <w:r w:rsidR="0037590A">
        <w:rPr>
          <w:rFonts w:ascii="Arial" w:hAnsi="Arial" w:cs="Arial"/>
          <w:b/>
          <w:sz w:val="22"/>
          <w:szCs w:val="22"/>
        </w:rPr>
        <w:t xml:space="preserve">: Humberston </w:t>
      </w:r>
      <w:proofErr w:type="spellStart"/>
      <w:r w:rsidR="0037590A">
        <w:rPr>
          <w:rFonts w:ascii="Arial" w:hAnsi="Arial" w:cs="Arial"/>
          <w:b/>
          <w:sz w:val="22"/>
          <w:szCs w:val="22"/>
        </w:rPr>
        <w:t>Cloverfields</w:t>
      </w:r>
      <w:proofErr w:type="spellEnd"/>
      <w:r w:rsidR="0037590A">
        <w:rPr>
          <w:rFonts w:ascii="Arial" w:hAnsi="Arial" w:cs="Arial"/>
          <w:b/>
          <w:sz w:val="22"/>
          <w:szCs w:val="22"/>
        </w:rPr>
        <w:t xml:space="preserve"> Academy,</w:t>
      </w:r>
    </w:p>
    <w:p w14:paraId="50D8C601" w14:textId="663134C8" w:rsidR="00DC516C" w:rsidRPr="00116D29" w:rsidRDefault="0037590A" w:rsidP="009D59E1">
      <w:pPr>
        <w:ind w:left="4320" w:hanging="4320"/>
        <w:rPr>
          <w:rFonts w:ascii="Arial" w:hAnsi="Arial" w:cs="Arial"/>
          <w:b/>
          <w:sz w:val="22"/>
          <w:szCs w:val="22"/>
        </w:rPr>
      </w:pPr>
      <w:r>
        <w:rPr>
          <w:rFonts w:ascii="Arial" w:hAnsi="Arial" w:cs="Arial"/>
          <w:b/>
          <w:sz w:val="22"/>
          <w:szCs w:val="22"/>
        </w:rPr>
        <w:t xml:space="preserve">Salary Scale: </w:t>
      </w:r>
      <w:r w:rsidR="00807123">
        <w:rPr>
          <w:rFonts w:ascii="Arial" w:hAnsi="Arial" w:cs="Arial"/>
          <w:b/>
          <w:sz w:val="22"/>
          <w:szCs w:val="22"/>
        </w:rPr>
        <w:t>NJC SCP 6</w:t>
      </w:r>
      <w:r>
        <w:rPr>
          <w:rFonts w:ascii="Arial" w:hAnsi="Arial" w:cs="Arial"/>
          <w:b/>
          <w:sz w:val="22"/>
          <w:szCs w:val="22"/>
        </w:rPr>
        <w:tab/>
      </w:r>
      <w:r>
        <w:rPr>
          <w:rFonts w:ascii="Arial" w:hAnsi="Arial" w:cs="Arial"/>
          <w:b/>
          <w:sz w:val="22"/>
          <w:szCs w:val="22"/>
        </w:rPr>
        <w:tab/>
      </w:r>
      <w:r w:rsidRPr="00116D29">
        <w:rPr>
          <w:rFonts w:ascii="Arial" w:hAnsi="Arial" w:cs="Arial"/>
          <w:b/>
          <w:sz w:val="22"/>
          <w:szCs w:val="22"/>
        </w:rPr>
        <w:t>St Thomas Close, Humberston, DN36 4HS</w:t>
      </w:r>
      <w:r w:rsidR="009D59E1">
        <w:rPr>
          <w:rFonts w:ascii="Arial" w:hAnsi="Arial" w:cs="Arial"/>
          <w:b/>
          <w:sz w:val="22"/>
          <w:szCs w:val="22"/>
        </w:rPr>
        <w:tab/>
        <w:t xml:space="preserve"> </w:t>
      </w:r>
    </w:p>
    <w:p w14:paraId="2730E969" w14:textId="50C28C6F" w:rsidR="00DC516C" w:rsidRPr="00116D29" w:rsidRDefault="00DC516C" w:rsidP="00DC516C">
      <w:pPr>
        <w:rPr>
          <w:rFonts w:ascii="Arial" w:hAnsi="Arial" w:cs="Arial"/>
          <w:b/>
          <w:sz w:val="22"/>
          <w:szCs w:val="22"/>
        </w:rPr>
      </w:pPr>
      <w:r w:rsidRPr="00116D29">
        <w:rPr>
          <w:rFonts w:ascii="Arial" w:hAnsi="Arial" w:cs="Arial"/>
          <w:b/>
          <w:sz w:val="22"/>
          <w:szCs w:val="22"/>
        </w:rPr>
        <w:t>Contract Type:</w:t>
      </w:r>
      <w:r w:rsidR="00E725E0" w:rsidRPr="00116D29">
        <w:rPr>
          <w:rFonts w:ascii="Arial" w:hAnsi="Arial" w:cs="Arial"/>
          <w:b/>
          <w:sz w:val="22"/>
          <w:szCs w:val="22"/>
        </w:rPr>
        <w:t xml:space="preserve"> Permanent</w:t>
      </w:r>
      <w:r w:rsidR="009D59E1">
        <w:rPr>
          <w:rFonts w:ascii="Arial" w:hAnsi="Arial" w:cs="Arial"/>
          <w:b/>
          <w:sz w:val="22"/>
          <w:szCs w:val="22"/>
        </w:rPr>
        <w:tab/>
      </w:r>
      <w:r w:rsidR="009D59E1">
        <w:rPr>
          <w:rFonts w:ascii="Arial" w:hAnsi="Arial" w:cs="Arial"/>
          <w:b/>
          <w:sz w:val="22"/>
          <w:szCs w:val="22"/>
        </w:rPr>
        <w:tab/>
      </w:r>
      <w:r w:rsidR="009D59E1">
        <w:rPr>
          <w:rFonts w:ascii="Arial" w:hAnsi="Arial" w:cs="Arial"/>
          <w:b/>
          <w:sz w:val="22"/>
          <w:szCs w:val="22"/>
        </w:rPr>
        <w:tab/>
      </w:r>
      <w:r w:rsidR="009D59E1">
        <w:rPr>
          <w:rFonts w:ascii="Arial" w:hAnsi="Arial" w:cs="Arial"/>
          <w:b/>
          <w:sz w:val="22"/>
          <w:szCs w:val="22"/>
        </w:rPr>
        <w:tab/>
        <w:t xml:space="preserve">                 </w:t>
      </w:r>
    </w:p>
    <w:p w14:paraId="2034F52C" w14:textId="77777777" w:rsidR="003A2466" w:rsidRDefault="003A2466" w:rsidP="00DC516C">
      <w:pPr>
        <w:rPr>
          <w:rFonts w:ascii="Arial" w:hAnsi="Arial" w:cs="Arial"/>
          <w:b/>
          <w:sz w:val="22"/>
          <w:szCs w:val="22"/>
        </w:rPr>
      </w:pPr>
    </w:p>
    <w:p w14:paraId="78D48920" w14:textId="7F53C57E" w:rsidR="00BE4044" w:rsidRPr="00315041" w:rsidRDefault="00BE4044" w:rsidP="00BE4044">
      <w:pPr>
        <w:jc w:val="center"/>
        <w:rPr>
          <w:rFonts w:ascii="Arial" w:hAnsi="Arial" w:cs="Arial"/>
          <w:bCs/>
          <w:color w:val="00B050"/>
        </w:rPr>
      </w:pPr>
      <w:r w:rsidRPr="00315041">
        <w:rPr>
          <w:rFonts w:ascii="Arial" w:hAnsi="Arial" w:cs="Arial"/>
          <w:bCs/>
          <w:color w:val="00B050"/>
        </w:rPr>
        <w:t xml:space="preserve">Humberston </w:t>
      </w:r>
      <w:proofErr w:type="spellStart"/>
      <w:r w:rsidRPr="00315041">
        <w:rPr>
          <w:rFonts w:ascii="Arial" w:hAnsi="Arial" w:cs="Arial"/>
          <w:bCs/>
          <w:color w:val="00B050"/>
        </w:rPr>
        <w:t>Cloverfields</w:t>
      </w:r>
      <w:proofErr w:type="spellEnd"/>
      <w:r w:rsidRPr="00315041">
        <w:rPr>
          <w:rFonts w:ascii="Arial" w:hAnsi="Arial" w:cs="Arial"/>
          <w:bCs/>
          <w:color w:val="00B050"/>
        </w:rPr>
        <w:t xml:space="preserve"> Academy are seeking to appoint an experienced </w:t>
      </w:r>
      <w:r w:rsidR="00807123" w:rsidRPr="00315041">
        <w:rPr>
          <w:rFonts w:ascii="Arial" w:hAnsi="Arial" w:cs="Arial"/>
          <w:bCs/>
          <w:color w:val="00B050"/>
        </w:rPr>
        <w:t>Early Years Practitioner</w:t>
      </w:r>
      <w:r w:rsidRPr="00315041">
        <w:rPr>
          <w:rFonts w:ascii="Arial" w:hAnsi="Arial" w:cs="Arial"/>
          <w:bCs/>
          <w:color w:val="00B050"/>
        </w:rPr>
        <w:t xml:space="preserve"> to join our ambitious and committed team.</w:t>
      </w:r>
    </w:p>
    <w:p w14:paraId="504BB4CF" w14:textId="77777777" w:rsidR="009D59E1" w:rsidRPr="00116D29" w:rsidRDefault="009D59E1" w:rsidP="00DC516C">
      <w:pPr>
        <w:rPr>
          <w:rFonts w:ascii="Arial" w:hAnsi="Arial" w:cs="Arial"/>
          <w:b/>
          <w:sz w:val="22"/>
          <w:szCs w:val="22"/>
        </w:rPr>
      </w:pPr>
    </w:p>
    <w:p w14:paraId="6767DB88" w14:textId="113B2C51" w:rsidR="00DC516C" w:rsidRPr="00116D29" w:rsidRDefault="00DC516C" w:rsidP="00DC516C">
      <w:pPr>
        <w:rPr>
          <w:rFonts w:ascii="Arial" w:hAnsi="Arial" w:cs="Arial"/>
          <w:b/>
          <w:sz w:val="22"/>
          <w:szCs w:val="22"/>
        </w:rPr>
      </w:pPr>
      <w:r w:rsidRPr="00116D29">
        <w:rPr>
          <w:rFonts w:ascii="Arial" w:hAnsi="Arial" w:cs="Arial"/>
          <w:b/>
          <w:sz w:val="22"/>
          <w:szCs w:val="22"/>
        </w:rPr>
        <w:t>About us</w:t>
      </w:r>
    </w:p>
    <w:p w14:paraId="548A8898" w14:textId="2F805390" w:rsidR="00DC516C" w:rsidRPr="00116D29" w:rsidRDefault="00EA336E" w:rsidP="00DC516C">
      <w:pPr>
        <w:rPr>
          <w:rFonts w:ascii="Arial" w:hAnsi="Arial" w:cs="Arial"/>
          <w:b/>
          <w:bCs/>
          <w:sz w:val="22"/>
          <w:szCs w:val="22"/>
        </w:rPr>
      </w:pPr>
      <w:r w:rsidRPr="00116D29">
        <w:rPr>
          <w:rFonts w:ascii="Arial" w:hAnsi="Arial" w:cs="Arial"/>
          <w:b/>
          <w:bCs/>
          <w:sz w:val="22"/>
          <w:szCs w:val="22"/>
        </w:rPr>
        <w:t>Our aim is that our school is a happy, friendly, safe place where children and staff feel welcome and valued; a place where all members of the school community care about each other and are kind to each other; a place where behaviour is excellent and where everybody takes pride in whatever they do.</w:t>
      </w:r>
    </w:p>
    <w:p w14:paraId="6895D90E" w14:textId="77777777" w:rsidR="00EA336E" w:rsidRPr="00116D29" w:rsidRDefault="00EA336E" w:rsidP="00DC516C">
      <w:pPr>
        <w:rPr>
          <w:rFonts w:ascii="Arial" w:hAnsi="Arial" w:cs="Arial"/>
          <w:bCs/>
          <w:i/>
          <w:iCs/>
          <w:sz w:val="22"/>
          <w:szCs w:val="22"/>
        </w:rPr>
      </w:pPr>
    </w:p>
    <w:p w14:paraId="5EBA65A3" w14:textId="1EB7A028" w:rsidR="00DC516C" w:rsidRPr="00116D29" w:rsidRDefault="00DC516C" w:rsidP="00DC516C">
      <w:pPr>
        <w:rPr>
          <w:rFonts w:ascii="Arial" w:hAnsi="Arial" w:cs="Arial"/>
          <w:b/>
          <w:sz w:val="22"/>
          <w:szCs w:val="22"/>
        </w:rPr>
      </w:pPr>
      <w:r w:rsidRPr="00116D29">
        <w:rPr>
          <w:rFonts w:ascii="Arial" w:hAnsi="Arial" w:cs="Arial"/>
          <w:b/>
          <w:sz w:val="22"/>
          <w:szCs w:val="22"/>
        </w:rPr>
        <w:t>About the role</w:t>
      </w:r>
    </w:p>
    <w:p w14:paraId="7B83E3F2" w14:textId="7EC956B2" w:rsidR="00315041" w:rsidRPr="00315041" w:rsidRDefault="00315041" w:rsidP="00315041">
      <w:pPr>
        <w:rPr>
          <w:rFonts w:ascii="Arial" w:hAnsi="Arial" w:cs="Arial"/>
          <w:bCs/>
          <w:sz w:val="22"/>
          <w:szCs w:val="22"/>
        </w:rPr>
      </w:pPr>
      <w:r w:rsidRPr="00315041">
        <w:rPr>
          <w:rFonts w:ascii="Arial" w:hAnsi="Arial" w:cs="Arial"/>
          <w:bCs/>
          <w:sz w:val="22"/>
          <w:szCs w:val="22"/>
        </w:rPr>
        <w:t>The successful candidate will need to have high expectations of the children in their care and be flexible in their approach to working as part of a team.</w:t>
      </w:r>
    </w:p>
    <w:p w14:paraId="03165582" w14:textId="73222194" w:rsidR="00315041" w:rsidRPr="00315041" w:rsidRDefault="00315041" w:rsidP="00315041">
      <w:pPr>
        <w:rPr>
          <w:rFonts w:ascii="Arial" w:hAnsi="Arial" w:cs="Arial"/>
          <w:bCs/>
          <w:sz w:val="22"/>
          <w:szCs w:val="22"/>
        </w:rPr>
      </w:pPr>
      <w:r w:rsidRPr="00315041">
        <w:rPr>
          <w:rFonts w:ascii="Arial" w:hAnsi="Arial" w:cs="Arial"/>
          <w:bCs/>
          <w:sz w:val="22"/>
          <w:szCs w:val="22"/>
        </w:rPr>
        <w:t xml:space="preserve">The primary role of the post will be to support children within our Foundation Stage 1 </w:t>
      </w:r>
      <w:proofErr w:type="gramStart"/>
      <w:r w:rsidRPr="00315041">
        <w:rPr>
          <w:rFonts w:ascii="Arial" w:hAnsi="Arial" w:cs="Arial"/>
          <w:bCs/>
          <w:sz w:val="22"/>
          <w:szCs w:val="22"/>
        </w:rPr>
        <w:t>area</w:t>
      </w:r>
      <w:proofErr w:type="gramEnd"/>
      <w:r w:rsidRPr="00315041">
        <w:rPr>
          <w:rFonts w:ascii="Arial" w:hAnsi="Arial" w:cs="Arial"/>
          <w:bCs/>
          <w:sz w:val="22"/>
          <w:szCs w:val="22"/>
        </w:rPr>
        <w:t xml:space="preserve"> but the successful candidate may be expected to work throughout </w:t>
      </w:r>
      <w:r>
        <w:rPr>
          <w:rFonts w:ascii="Arial" w:hAnsi="Arial" w:cs="Arial"/>
          <w:bCs/>
          <w:sz w:val="22"/>
          <w:szCs w:val="22"/>
        </w:rPr>
        <w:t xml:space="preserve">Foundation Stage </w:t>
      </w:r>
      <w:r w:rsidRPr="00315041">
        <w:rPr>
          <w:rFonts w:ascii="Arial" w:hAnsi="Arial" w:cs="Arial"/>
          <w:bCs/>
          <w:sz w:val="22"/>
          <w:szCs w:val="22"/>
        </w:rPr>
        <w:t>and other areas of the school.</w:t>
      </w:r>
    </w:p>
    <w:p w14:paraId="0ADB0A89" w14:textId="5E57C502" w:rsidR="00315041" w:rsidRPr="00315041" w:rsidRDefault="00315041" w:rsidP="00315041">
      <w:pPr>
        <w:rPr>
          <w:rFonts w:ascii="Arial" w:hAnsi="Arial" w:cs="Arial"/>
          <w:bCs/>
          <w:sz w:val="22"/>
          <w:szCs w:val="22"/>
        </w:rPr>
      </w:pPr>
      <w:r w:rsidRPr="00315041">
        <w:rPr>
          <w:rFonts w:ascii="Arial" w:hAnsi="Arial" w:cs="Arial"/>
          <w:bCs/>
          <w:sz w:val="22"/>
          <w:szCs w:val="22"/>
        </w:rPr>
        <w:t xml:space="preserve">The successful candidate will also be required to support the class teachers with general classroom preparation, work with groups of children and will be required to assist at lunchtimes and playtimes as well as undertaking any other duties required by the </w:t>
      </w:r>
      <w:r>
        <w:rPr>
          <w:rFonts w:ascii="Arial" w:hAnsi="Arial" w:cs="Arial"/>
          <w:bCs/>
          <w:sz w:val="22"/>
          <w:szCs w:val="22"/>
        </w:rPr>
        <w:t>Head of School.</w:t>
      </w:r>
    </w:p>
    <w:p w14:paraId="5D1B888F" w14:textId="77777777" w:rsidR="00DC516C" w:rsidRPr="00116D29" w:rsidRDefault="00DC516C" w:rsidP="00DC516C">
      <w:pPr>
        <w:rPr>
          <w:rFonts w:ascii="Arial" w:hAnsi="Arial" w:cs="Arial"/>
          <w:b/>
          <w:sz w:val="22"/>
          <w:szCs w:val="22"/>
        </w:rPr>
      </w:pPr>
    </w:p>
    <w:p w14:paraId="76E8FF1E" w14:textId="28585998" w:rsidR="00DC516C" w:rsidRPr="00116D29" w:rsidRDefault="00DC516C" w:rsidP="00DC516C">
      <w:pPr>
        <w:rPr>
          <w:rFonts w:ascii="Arial" w:hAnsi="Arial" w:cs="Arial"/>
          <w:b/>
          <w:sz w:val="22"/>
          <w:szCs w:val="22"/>
        </w:rPr>
      </w:pPr>
      <w:r w:rsidRPr="00116D29">
        <w:rPr>
          <w:rFonts w:ascii="Arial" w:hAnsi="Arial" w:cs="Arial"/>
          <w:b/>
          <w:sz w:val="22"/>
          <w:szCs w:val="22"/>
        </w:rPr>
        <w:t>What we are looking for</w:t>
      </w:r>
      <w:r w:rsidR="00315041">
        <w:rPr>
          <w:rFonts w:ascii="Arial" w:hAnsi="Arial" w:cs="Arial"/>
          <w:b/>
          <w:sz w:val="22"/>
          <w:szCs w:val="22"/>
        </w:rPr>
        <w:t xml:space="preserve"> someone who</w:t>
      </w:r>
    </w:p>
    <w:p w14:paraId="6F02A46A" w14:textId="77777777" w:rsidR="00315041" w:rsidRPr="00315041" w:rsidRDefault="00315041" w:rsidP="00315041">
      <w:pPr>
        <w:rPr>
          <w:rFonts w:ascii="Arial" w:hAnsi="Arial" w:cs="Arial"/>
          <w:bCs/>
          <w:sz w:val="22"/>
          <w:szCs w:val="22"/>
        </w:rPr>
      </w:pPr>
      <w:r w:rsidRPr="00315041">
        <w:rPr>
          <w:rFonts w:ascii="Arial" w:hAnsi="Arial" w:cs="Arial"/>
          <w:bCs/>
          <w:sz w:val="22"/>
          <w:szCs w:val="22"/>
        </w:rPr>
        <w:t>· Can form positive relationships with children, parents and staff</w:t>
      </w:r>
    </w:p>
    <w:p w14:paraId="536A7C2E" w14:textId="77777777" w:rsidR="00315041" w:rsidRPr="00315041" w:rsidRDefault="00315041" w:rsidP="00315041">
      <w:pPr>
        <w:rPr>
          <w:rFonts w:ascii="Arial" w:hAnsi="Arial" w:cs="Arial"/>
          <w:bCs/>
          <w:sz w:val="22"/>
          <w:szCs w:val="22"/>
        </w:rPr>
      </w:pPr>
      <w:r w:rsidRPr="00315041">
        <w:rPr>
          <w:rFonts w:ascii="Arial" w:hAnsi="Arial" w:cs="Arial"/>
          <w:bCs/>
          <w:sz w:val="22"/>
          <w:szCs w:val="22"/>
        </w:rPr>
        <w:t>· Is able to use their initiative to support behaviour</w:t>
      </w:r>
    </w:p>
    <w:p w14:paraId="372ACC59" w14:textId="77777777" w:rsidR="00315041" w:rsidRPr="00315041" w:rsidRDefault="00315041" w:rsidP="00315041">
      <w:pPr>
        <w:rPr>
          <w:rFonts w:ascii="Arial" w:hAnsi="Arial" w:cs="Arial"/>
          <w:bCs/>
          <w:sz w:val="22"/>
          <w:szCs w:val="22"/>
        </w:rPr>
      </w:pPr>
      <w:r w:rsidRPr="00315041">
        <w:rPr>
          <w:rFonts w:ascii="Arial" w:hAnsi="Arial" w:cs="Arial"/>
          <w:bCs/>
          <w:sz w:val="22"/>
          <w:szCs w:val="22"/>
        </w:rPr>
        <w:t>· Has a proven track record of having a positive impact on children’s progress</w:t>
      </w:r>
    </w:p>
    <w:p w14:paraId="7FEE51C9" w14:textId="77777777" w:rsidR="00315041" w:rsidRPr="00315041" w:rsidRDefault="00315041" w:rsidP="00315041">
      <w:pPr>
        <w:rPr>
          <w:rFonts w:ascii="Arial" w:hAnsi="Arial" w:cs="Arial"/>
          <w:bCs/>
          <w:sz w:val="22"/>
          <w:szCs w:val="22"/>
        </w:rPr>
      </w:pPr>
      <w:r w:rsidRPr="00315041">
        <w:rPr>
          <w:rFonts w:ascii="Arial" w:hAnsi="Arial" w:cs="Arial"/>
          <w:bCs/>
          <w:sz w:val="22"/>
          <w:szCs w:val="22"/>
        </w:rPr>
        <w:t>· Is adaptable to situations and able to work effectively as part of a team</w:t>
      </w:r>
    </w:p>
    <w:p w14:paraId="74C49BF4" w14:textId="77777777" w:rsidR="00315041" w:rsidRPr="00315041" w:rsidRDefault="00315041" w:rsidP="00315041">
      <w:pPr>
        <w:rPr>
          <w:rFonts w:ascii="Arial" w:hAnsi="Arial" w:cs="Arial"/>
          <w:bCs/>
          <w:sz w:val="22"/>
          <w:szCs w:val="22"/>
        </w:rPr>
      </w:pPr>
      <w:r w:rsidRPr="00315041">
        <w:rPr>
          <w:rFonts w:ascii="Arial" w:hAnsi="Arial" w:cs="Arial"/>
          <w:bCs/>
          <w:sz w:val="22"/>
          <w:szCs w:val="22"/>
        </w:rPr>
        <w:t>· Is an excellent communicator and role model</w:t>
      </w:r>
    </w:p>
    <w:p w14:paraId="66591DD0" w14:textId="77777777" w:rsidR="00315041" w:rsidRPr="00315041" w:rsidRDefault="00315041" w:rsidP="00315041">
      <w:pPr>
        <w:rPr>
          <w:rFonts w:ascii="Arial" w:hAnsi="Arial" w:cs="Arial"/>
          <w:bCs/>
          <w:sz w:val="22"/>
          <w:szCs w:val="22"/>
        </w:rPr>
      </w:pPr>
      <w:r w:rsidRPr="00315041">
        <w:rPr>
          <w:rFonts w:ascii="Arial" w:hAnsi="Arial" w:cs="Arial"/>
          <w:bCs/>
          <w:sz w:val="22"/>
          <w:szCs w:val="22"/>
        </w:rPr>
        <w:t>· Is willing to make a positive contribution to the development of our school</w:t>
      </w:r>
    </w:p>
    <w:p w14:paraId="03D9ABB4" w14:textId="77777777" w:rsidR="00315041" w:rsidRPr="00315041" w:rsidRDefault="00315041" w:rsidP="00315041">
      <w:pPr>
        <w:rPr>
          <w:rFonts w:ascii="Arial" w:hAnsi="Arial" w:cs="Arial"/>
          <w:bCs/>
          <w:sz w:val="22"/>
          <w:szCs w:val="22"/>
        </w:rPr>
      </w:pPr>
      <w:r w:rsidRPr="00315041">
        <w:rPr>
          <w:rFonts w:ascii="Arial" w:hAnsi="Arial" w:cs="Arial"/>
          <w:bCs/>
          <w:sz w:val="22"/>
          <w:szCs w:val="22"/>
        </w:rPr>
        <w:t>· Aspires to be the very best version of themselves that they can be</w:t>
      </w:r>
    </w:p>
    <w:p w14:paraId="27967DF1" w14:textId="17C17778" w:rsidR="00DC516C" w:rsidRPr="00116D29" w:rsidRDefault="00DC516C" w:rsidP="00DC516C">
      <w:pPr>
        <w:rPr>
          <w:rFonts w:ascii="Arial" w:hAnsi="Arial" w:cs="Arial"/>
          <w:b/>
          <w:sz w:val="22"/>
          <w:szCs w:val="22"/>
        </w:rPr>
      </w:pPr>
    </w:p>
    <w:p w14:paraId="2F3239D8" w14:textId="35237613" w:rsidR="00DC516C" w:rsidRPr="00116D29" w:rsidRDefault="00DC516C" w:rsidP="00DC516C">
      <w:pPr>
        <w:rPr>
          <w:rFonts w:ascii="Arial" w:hAnsi="Arial" w:cs="Arial"/>
          <w:b/>
          <w:sz w:val="22"/>
          <w:szCs w:val="22"/>
        </w:rPr>
      </w:pPr>
      <w:r w:rsidRPr="00116D29">
        <w:rPr>
          <w:rFonts w:ascii="Arial" w:hAnsi="Arial" w:cs="Arial"/>
          <w:b/>
          <w:sz w:val="22"/>
          <w:szCs w:val="22"/>
        </w:rPr>
        <w:t>What we can offer</w:t>
      </w:r>
    </w:p>
    <w:p w14:paraId="34E1D675" w14:textId="0B5D06A2" w:rsidR="00DC516C" w:rsidRPr="00116D29" w:rsidRDefault="00DC516C" w:rsidP="00DC516C">
      <w:pPr>
        <w:rPr>
          <w:rFonts w:ascii="Arial" w:hAnsi="Arial" w:cs="Arial"/>
          <w:bCs/>
          <w:sz w:val="22"/>
          <w:szCs w:val="22"/>
        </w:rPr>
      </w:pPr>
      <w:r w:rsidRPr="00116D29">
        <w:rPr>
          <w:rFonts w:ascii="Arial" w:hAnsi="Arial" w:cs="Arial"/>
          <w:bCs/>
          <w:sz w:val="22"/>
          <w:szCs w:val="22"/>
        </w:rPr>
        <w:t xml:space="preserve">Membership of </w:t>
      </w:r>
      <w:r w:rsidR="0037590A">
        <w:rPr>
          <w:rFonts w:ascii="Arial" w:hAnsi="Arial" w:cs="Arial"/>
          <w:bCs/>
          <w:sz w:val="22"/>
          <w:szCs w:val="22"/>
        </w:rPr>
        <w:t xml:space="preserve">Teachers </w:t>
      </w:r>
      <w:r w:rsidR="00E725E0" w:rsidRPr="00116D29">
        <w:rPr>
          <w:rFonts w:ascii="Arial" w:hAnsi="Arial" w:cs="Arial"/>
          <w:bCs/>
          <w:sz w:val="22"/>
          <w:szCs w:val="22"/>
        </w:rPr>
        <w:t>Pension Fund</w:t>
      </w:r>
      <w:r w:rsidR="002D4D4C">
        <w:rPr>
          <w:rFonts w:ascii="Arial" w:hAnsi="Arial" w:cs="Arial"/>
          <w:bCs/>
          <w:sz w:val="22"/>
          <w:szCs w:val="22"/>
        </w:rPr>
        <w:tab/>
      </w:r>
      <w:r w:rsidR="002D4D4C">
        <w:rPr>
          <w:rFonts w:ascii="Arial" w:hAnsi="Arial" w:cs="Arial"/>
          <w:bCs/>
          <w:sz w:val="22"/>
          <w:szCs w:val="22"/>
        </w:rPr>
        <w:tab/>
      </w:r>
      <w:r w:rsidR="002D4D4C">
        <w:rPr>
          <w:rFonts w:ascii="Arial" w:hAnsi="Arial" w:cs="Arial"/>
          <w:bCs/>
          <w:sz w:val="22"/>
          <w:szCs w:val="22"/>
        </w:rPr>
        <w:tab/>
      </w:r>
      <w:r w:rsidR="002D4D4C">
        <w:rPr>
          <w:rFonts w:ascii="Arial" w:hAnsi="Arial" w:cs="Arial"/>
          <w:bCs/>
          <w:sz w:val="22"/>
          <w:szCs w:val="22"/>
        </w:rPr>
        <w:tab/>
      </w:r>
      <w:r w:rsidR="002D4D4C" w:rsidRPr="00116D29">
        <w:rPr>
          <w:rFonts w:ascii="Arial" w:hAnsi="Arial" w:cs="Arial"/>
          <w:bCs/>
          <w:sz w:val="22"/>
          <w:szCs w:val="22"/>
        </w:rPr>
        <w:t>Cycle to Work Scheme</w:t>
      </w:r>
    </w:p>
    <w:p w14:paraId="56ED08D0" w14:textId="5EFC6E24" w:rsidR="00DC516C" w:rsidRPr="00116D29" w:rsidRDefault="00DC516C" w:rsidP="00DC516C">
      <w:pPr>
        <w:rPr>
          <w:rFonts w:ascii="Arial" w:hAnsi="Arial" w:cs="Arial"/>
          <w:bCs/>
          <w:sz w:val="22"/>
          <w:szCs w:val="22"/>
        </w:rPr>
      </w:pPr>
      <w:r w:rsidRPr="00116D29">
        <w:rPr>
          <w:rFonts w:ascii="Arial" w:hAnsi="Arial" w:cs="Arial"/>
          <w:bCs/>
          <w:sz w:val="22"/>
          <w:szCs w:val="22"/>
        </w:rPr>
        <w:t xml:space="preserve">Opportunities for development and progression </w:t>
      </w:r>
      <w:r w:rsidR="002D4D4C">
        <w:rPr>
          <w:rFonts w:ascii="Arial" w:hAnsi="Arial" w:cs="Arial"/>
          <w:bCs/>
          <w:sz w:val="22"/>
          <w:szCs w:val="22"/>
        </w:rPr>
        <w:tab/>
      </w:r>
      <w:r w:rsidR="002D4D4C">
        <w:rPr>
          <w:rFonts w:ascii="Arial" w:hAnsi="Arial" w:cs="Arial"/>
          <w:bCs/>
          <w:sz w:val="22"/>
          <w:szCs w:val="22"/>
        </w:rPr>
        <w:tab/>
      </w:r>
      <w:r w:rsidR="002D4D4C">
        <w:rPr>
          <w:rFonts w:ascii="Arial" w:hAnsi="Arial" w:cs="Arial"/>
          <w:bCs/>
          <w:sz w:val="22"/>
          <w:szCs w:val="22"/>
        </w:rPr>
        <w:tab/>
      </w:r>
      <w:r w:rsidR="002D4D4C" w:rsidRPr="00116D29">
        <w:rPr>
          <w:rFonts w:ascii="Arial" w:hAnsi="Arial" w:cs="Arial"/>
          <w:bCs/>
          <w:sz w:val="22"/>
          <w:szCs w:val="22"/>
        </w:rPr>
        <w:t>Lifestyle savings</w:t>
      </w:r>
    </w:p>
    <w:p w14:paraId="5E780A3F" w14:textId="77777777" w:rsidR="00DC516C" w:rsidRPr="00116D29" w:rsidRDefault="00DC516C" w:rsidP="00DC516C">
      <w:pPr>
        <w:rPr>
          <w:rFonts w:ascii="Arial" w:hAnsi="Arial" w:cs="Arial"/>
          <w:bCs/>
          <w:sz w:val="22"/>
          <w:szCs w:val="22"/>
        </w:rPr>
      </w:pPr>
      <w:r w:rsidRPr="00116D29">
        <w:rPr>
          <w:rFonts w:ascii="Arial" w:hAnsi="Arial" w:cs="Arial"/>
          <w:bCs/>
          <w:sz w:val="22"/>
          <w:szCs w:val="22"/>
        </w:rPr>
        <w:t>Employee Assistance Programme provided by Health Assured</w:t>
      </w:r>
    </w:p>
    <w:p w14:paraId="010575DB" w14:textId="77777777" w:rsidR="00DC516C" w:rsidRPr="00116D29" w:rsidRDefault="00DC516C" w:rsidP="00DC516C">
      <w:pPr>
        <w:rPr>
          <w:rFonts w:ascii="Arial" w:hAnsi="Arial" w:cs="Arial"/>
          <w:bCs/>
          <w:sz w:val="22"/>
          <w:szCs w:val="22"/>
        </w:rPr>
      </w:pPr>
    </w:p>
    <w:p w14:paraId="49870057" w14:textId="77777777" w:rsidR="00DC516C" w:rsidRPr="00116D29" w:rsidRDefault="00DC516C" w:rsidP="00DC516C">
      <w:pPr>
        <w:rPr>
          <w:rFonts w:ascii="Arial" w:hAnsi="Arial" w:cs="Arial"/>
          <w:b/>
          <w:sz w:val="22"/>
          <w:szCs w:val="22"/>
        </w:rPr>
      </w:pPr>
      <w:r w:rsidRPr="00116D29">
        <w:rPr>
          <w:rFonts w:ascii="Arial" w:hAnsi="Arial" w:cs="Arial"/>
          <w:b/>
          <w:sz w:val="22"/>
          <w:szCs w:val="22"/>
        </w:rPr>
        <w:t>Working arrangements</w:t>
      </w:r>
    </w:p>
    <w:p w14:paraId="75293978" w14:textId="3A28F315" w:rsidR="00DC516C" w:rsidRPr="00315041" w:rsidRDefault="009D59E1" w:rsidP="00DC516C">
      <w:pPr>
        <w:rPr>
          <w:rFonts w:ascii="Arial" w:hAnsi="Arial" w:cs="Arial"/>
          <w:bCs/>
          <w:i/>
          <w:iCs/>
          <w:sz w:val="22"/>
          <w:szCs w:val="22"/>
        </w:rPr>
      </w:pPr>
      <w:r>
        <w:rPr>
          <w:rFonts w:ascii="Arial" w:hAnsi="Arial" w:cs="Arial"/>
          <w:bCs/>
          <w:sz w:val="22"/>
          <w:szCs w:val="22"/>
        </w:rPr>
        <w:t>Full time</w:t>
      </w:r>
      <w:r w:rsidR="0061430B">
        <w:rPr>
          <w:rFonts w:ascii="Arial" w:hAnsi="Arial" w:cs="Arial"/>
          <w:bCs/>
          <w:sz w:val="22"/>
          <w:szCs w:val="22"/>
        </w:rPr>
        <w:t>,</w:t>
      </w:r>
      <w:r w:rsidR="002E4664">
        <w:rPr>
          <w:rFonts w:ascii="Arial" w:hAnsi="Arial" w:cs="Arial"/>
          <w:bCs/>
          <w:sz w:val="22"/>
          <w:szCs w:val="22"/>
        </w:rPr>
        <w:t xml:space="preserve"> term time</w:t>
      </w:r>
    </w:p>
    <w:p w14:paraId="498E9AD8" w14:textId="17A62139" w:rsidR="00DC516C" w:rsidRPr="00116D29" w:rsidRDefault="00DC516C" w:rsidP="00EA336E">
      <w:pPr>
        <w:rPr>
          <w:rFonts w:ascii="Arial" w:hAnsi="Arial" w:cs="Arial"/>
          <w:bCs/>
          <w:i/>
          <w:iCs/>
          <w:sz w:val="22"/>
          <w:szCs w:val="22"/>
        </w:rPr>
      </w:pPr>
      <w:r w:rsidRPr="00116D29">
        <w:rPr>
          <w:rFonts w:ascii="Arial" w:hAnsi="Arial" w:cs="Arial"/>
          <w:b/>
          <w:sz w:val="22"/>
          <w:szCs w:val="22"/>
        </w:rPr>
        <w:t>For more information, please contact</w:t>
      </w:r>
      <w:r w:rsidR="00EA336E" w:rsidRPr="00116D29">
        <w:rPr>
          <w:rFonts w:ascii="Arial" w:hAnsi="Arial" w:cs="Arial"/>
          <w:b/>
          <w:sz w:val="22"/>
          <w:szCs w:val="22"/>
        </w:rPr>
        <w:t xml:space="preserve"> – </w:t>
      </w:r>
      <w:r w:rsidR="00EA336E" w:rsidRPr="00116D29">
        <w:rPr>
          <w:rFonts w:ascii="Arial" w:hAnsi="Arial" w:cs="Arial"/>
          <w:bCs/>
          <w:sz w:val="22"/>
          <w:szCs w:val="22"/>
        </w:rPr>
        <w:t xml:space="preserve">Hannah Willis, </w:t>
      </w:r>
      <w:r w:rsidR="002E4664">
        <w:rPr>
          <w:rFonts w:ascii="Arial" w:hAnsi="Arial" w:cs="Arial"/>
          <w:bCs/>
          <w:sz w:val="22"/>
          <w:szCs w:val="22"/>
        </w:rPr>
        <w:t>h.willis</w:t>
      </w:r>
      <w:r w:rsidR="00EA336E" w:rsidRPr="00116D29">
        <w:rPr>
          <w:rFonts w:ascii="Arial" w:hAnsi="Arial" w:cs="Arial"/>
          <w:bCs/>
          <w:sz w:val="22"/>
          <w:szCs w:val="22"/>
        </w:rPr>
        <w:t>@cloverfields.co.uk</w:t>
      </w:r>
    </w:p>
    <w:p w14:paraId="1E6F181C" w14:textId="5C67F7FE" w:rsidR="00DC516C" w:rsidRPr="00315041" w:rsidRDefault="00EA336E" w:rsidP="00DC516C">
      <w:pPr>
        <w:rPr>
          <w:rFonts w:ascii="Arial" w:hAnsi="Arial" w:cs="Arial"/>
          <w:bCs/>
          <w:sz w:val="22"/>
          <w:szCs w:val="22"/>
        </w:rPr>
      </w:pPr>
      <w:r w:rsidRPr="00116D29">
        <w:rPr>
          <w:rFonts w:ascii="Arial" w:hAnsi="Arial" w:cs="Arial"/>
          <w:bCs/>
          <w:sz w:val="22"/>
          <w:szCs w:val="22"/>
        </w:rPr>
        <w:t>D</w:t>
      </w:r>
      <w:r w:rsidR="00DC516C" w:rsidRPr="00116D29">
        <w:rPr>
          <w:rFonts w:ascii="Arial" w:hAnsi="Arial" w:cs="Arial"/>
          <w:bCs/>
          <w:sz w:val="22"/>
          <w:szCs w:val="22"/>
        </w:rPr>
        <w:t xml:space="preserve">etails of visits to school are welcome please contact the school office on </w:t>
      </w:r>
      <w:r w:rsidRPr="00116D29">
        <w:rPr>
          <w:rFonts w:ascii="Arial" w:hAnsi="Arial" w:cs="Arial"/>
          <w:bCs/>
          <w:i/>
          <w:iCs/>
          <w:sz w:val="22"/>
          <w:szCs w:val="22"/>
        </w:rPr>
        <w:t>01472500217</w:t>
      </w:r>
      <w:r w:rsidR="00DC516C" w:rsidRPr="00116D29">
        <w:rPr>
          <w:rFonts w:ascii="Arial" w:hAnsi="Arial" w:cs="Arial"/>
          <w:bCs/>
          <w:sz w:val="22"/>
          <w:szCs w:val="22"/>
        </w:rPr>
        <w:t xml:space="preserve"> to arrange. </w:t>
      </w:r>
    </w:p>
    <w:p w14:paraId="43B760CC" w14:textId="6B067857" w:rsidR="00DC516C" w:rsidRPr="00116D29" w:rsidRDefault="00DC516C" w:rsidP="00DC516C">
      <w:pPr>
        <w:rPr>
          <w:rFonts w:ascii="Arial" w:hAnsi="Arial" w:cs="Arial"/>
          <w:b/>
          <w:sz w:val="22"/>
          <w:szCs w:val="22"/>
        </w:rPr>
      </w:pPr>
      <w:r w:rsidRPr="00116D29">
        <w:rPr>
          <w:rFonts w:ascii="Arial" w:hAnsi="Arial" w:cs="Arial"/>
          <w:b/>
          <w:sz w:val="22"/>
          <w:szCs w:val="22"/>
        </w:rPr>
        <w:t>How to apply</w:t>
      </w:r>
    </w:p>
    <w:p w14:paraId="6D094521" w14:textId="77777777" w:rsidR="00DC516C" w:rsidRPr="00116D29" w:rsidRDefault="00DC516C" w:rsidP="00DC516C">
      <w:pPr>
        <w:rPr>
          <w:rFonts w:ascii="Arial" w:hAnsi="Arial" w:cs="Arial"/>
          <w:b/>
          <w:sz w:val="22"/>
          <w:szCs w:val="22"/>
        </w:rPr>
      </w:pPr>
      <w:r w:rsidRPr="00116D29">
        <w:rPr>
          <w:rFonts w:ascii="Arial" w:hAnsi="Arial" w:cs="Arial"/>
          <w:bCs/>
          <w:sz w:val="22"/>
          <w:szCs w:val="22"/>
        </w:rPr>
        <w:t>You can apply for this position by visiting</w:t>
      </w:r>
      <w:r w:rsidRPr="00116D29">
        <w:rPr>
          <w:rFonts w:ascii="Arial" w:hAnsi="Arial" w:cs="Arial"/>
          <w:b/>
          <w:sz w:val="22"/>
          <w:szCs w:val="22"/>
        </w:rPr>
        <w:t xml:space="preserve"> </w:t>
      </w:r>
      <w:hyperlink r:id="rId26" w:history="1">
        <w:r w:rsidRPr="00116D29">
          <w:rPr>
            <w:rFonts w:ascii="Arial" w:hAnsi="Arial" w:cs="Arial"/>
            <w:color w:val="0000FF"/>
            <w:sz w:val="22"/>
            <w:szCs w:val="22"/>
            <w:u w:val="single"/>
          </w:rPr>
          <w:t>The Enquire Learning Trust</w:t>
        </w:r>
      </w:hyperlink>
    </w:p>
    <w:p w14:paraId="17ADE6B8" w14:textId="77777777" w:rsidR="00DC516C" w:rsidRPr="00116D29" w:rsidRDefault="00DC516C" w:rsidP="00DC516C">
      <w:pPr>
        <w:rPr>
          <w:rFonts w:ascii="Arial" w:hAnsi="Arial" w:cs="Arial"/>
          <w:b/>
          <w:sz w:val="22"/>
          <w:szCs w:val="22"/>
        </w:rPr>
      </w:pPr>
    </w:p>
    <w:p w14:paraId="0578F1B2" w14:textId="5EB3B600" w:rsidR="00DC516C" w:rsidRPr="00116D29" w:rsidRDefault="00DC516C" w:rsidP="00DC516C">
      <w:pPr>
        <w:rPr>
          <w:rFonts w:ascii="Arial" w:hAnsi="Arial" w:cs="Arial"/>
          <w:b/>
          <w:sz w:val="22"/>
          <w:szCs w:val="22"/>
        </w:rPr>
      </w:pPr>
      <w:r w:rsidRPr="00116D29">
        <w:rPr>
          <w:rFonts w:ascii="Arial" w:hAnsi="Arial" w:cs="Arial"/>
          <w:b/>
          <w:sz w:val="22"/>
          <w:szCs w:val="22"/>
        </w:rPr>
        <w:t>Closing date and time:</w:t>
      </w:r>
      <w:r w:rsidR="00EA336E" w:rsidRPr="00116D29">
        <w:rPr>
          <w:rFonts w:ascii="Arial" w:hAnsi="Arial" w:cs="Arial"/>
          <w:b/>
          <w:sz w:val="22"/>
          <w:szCs w:val="22"/>
        </w:rPr>
        <w:t xml:space="preserve"> </w:t>
      </w:r>
      <w:r w:rsidR="002E4664">
        <w:rPr>
          <w:rFonts w:ascii="Arial" w:hAnsi="Arial" w:cs="Arial"/>
          <w:b/>
          <w:sz w:val="22"/>
          <w:szCs w:val="22"/>
        </w:rPr>
        <w:t>Friday 4</w:t>
      </w:r>
      <w:r w:rsidR="002E4664" w:rsidRPr="002E4664">
        <w:rPr>
          <w:rFonts w:ascii="Arial" w:hAnsi="Arial" w:cs="Arial"/>
          <w:b/>
          <w:sz w:val="22"/>
          <w:szCs w:val="22"/>
          <w:vertAlign w:val="superscript"/>
        </w:rPr>
        <w:t>th</w:t>
      </w:r>
      <w:r w:rsidR="002E4664">
        <w:rPr>
          <w:rFonts w:ascii="Arial" w:hAnsi="Arial" w:cs="Arial"/>
          <w:b/>
          <w:sz w:val="22"/>
          <w:szCs w:val="22"/>
        </w:rPr>
        <w:t xml:space="preserve"> September</w:t>
      </w:r>
      <w:r w:rsidR="00EA336E" w:rsidRPr="00116D29">
        <w:rPr>
          <w:rFonts w:ascii="Arial" w:hAnsi="Arial" w:cs="Arial"/>
          <w:b/>
          <w:sz w:val="22"/>
          <w:szCs w:val="22"/>
        </w:rPr>
        <w:t xml:space="preserve"> 2026</w:t>
      </w:r>
      <w:r w:rsidR="0037590A">
        <w:rPr>
          <w:rFonts w:ascii="Arial" w:hAnsi="Arial" w:cs="Arial"/>
          <w:b/>
          <w:sz w:val="22"/>
          <w:szCs w:val="22"/>
        </w:rPr>
        <w:t xml:space="preserve"> – 12pm</w:t>
      </w:r>
    </w:p>
    <w:p w14:paraId="0BDCECC5" w14:textId="4CC9EE94" w:rsidR="00DC516C" w:rsidRPr="00116D29" w:rsidRDefault="00DC516C" w:rsidP="00DC516C">
      <w:pPr>
        <w:rPr>
          <w:rFonts w:ascii="Arial" w:hAnsi="Arial" w:cs="Arial"/>
          <w:b/>
          <w:sz w:val="22"/>
          <w:szCs w:val="22"/>
        </w:rPr>
      </w:pPr>
      <w:r w:rsidRPr="00116D29">
        <w:rPr>
          <w:rFonts w:ascii="Arial" w:hAnsi="Arial" w:cs="Arial"/>
          <w:b/>
          <w:sz w:val="22"/>
          <w:szCs w:val="22"/>
        </w:rPr>
        <w:t>Interview Date</w:t>
      </w:r>
      <w:r w:rsidR="002E4664">
        <w:rPr>
          <w:rFonts w:ascii="Arial" w:hAnsi="Arial" w:cs="Arial"/>
          <w:b/>
          <w:sz w:val="22"/>
          <w:szCs w:val="22"/>
        </w:rPr>
        <w:t>: W/C 7</w:t>
      </w:r>
      <w:r w:rsidR="002E4664" w:rsidRPr="002E4664">
        <w:rPr>
          <w:rFonts w:ascii="Arial" w:hAnsi="Arial" w:cs="Arial"/>
          <w:b/>
          <w:sz w:val="22"/>
          <w:szCs w:val="22"/>
          <w:vertAlign w:val="superscript"/>
        </w:rPr>
        <w:t>th</w:t>
      </w:r>
      <w:r w:rsidR="002E4664">
        <w:rPr>
          <w:rFonts w:ascii="Arial" w:hAnsi="Arial" w:cs="Arial"/>
          <w:b/>
          <w:sz w:val="22"/>
          <w:szCs w:val="22"/>
        </w:rPr>
        <w:t xml:space="preserve"> September</w:t>
      </w:r>
      <w:r w:rsidR="0037590A">
        <w:rPr>
          <w:rFonts w:ascii="Arial" w:hAnsi="Arial" w:cs="Arial"/>
          <w:b/>
          <w:sz w:val="22"/>
          <w:szCs w:val="22"/>
        </w:rPr>
        <w:t xml:space="preserve"> 2026</w:t>
      </w:r>
    </w:p>
    <w:p w14:paraId="229D3DD7" w14:textId="77777777" w:rsidR="00D949E5" w:rsidRDefault="00D949E5" w:rsidP="00DC516C">
      <w:pPr>
        <w:rPr>
          <w:rFonts w:ascii="Arial" w:hAnsi="Arial" w:cs="Arial"/>
          <w:b/>
          <w:sz w:val="22"/>
          <w:szCs w:val="22"/>
        </w:rPr>
      </w:pPr>
    </w:p>
    <w:p w14:paraId="3EF06C4A" w14:textId="169D10E1" w:rsidR="00DC516C" w:rsidRPr="00116D29" w:rsidRDefault="00DC516C" w:rsidP="00DC516C">
      <w:pPr>
        <w:rPr>
          <w:rFonts w:ascii="Arial" w:hAnsi="Arial" w:cs="Arial"/>
          <w:b/>
          <w:sz w:val="22"/>
          <w:szCs w:val="22"/>
        </w:rPr>
      </w:pPr>
      <w:r w:rsidRPr="00116D29">
        <w:rPr>
          <w:rFonts w:ascii="Arial" w:hAnsi="Arial" w:cs="Arial"/>
          <w:b/>
          <w:sz w:val="22"/>
          <w:szCs w:val="22"/>
        </w:rPr>
        <w:t>DBS/Safeguarding Statement</w:t>
      </w:r>
    </w:p>
    <w:p w14:paraId="1831973E" w14:textId="17BE4D99" w:rsidR="00BD7D74" w:rsidRPr="00315041" w:rsidRDefault="00DC516C" w:rsidP="00DC516C">
      <w:pPr>
        <w:rPr>
          <w:rFonts w:ascii="Arial" w:hAnsi="Arial" w:cs="Arial"/>
          <w:color w:val="000000"/>
          <w:sz w:val="21"/>
          <w:szCs w:val="21"/>
          <w:shd w:val="clear" w:color="auto" w:fill="FFFFFF"/>
        </w:rPr>
      </w:pPr>
      <w:r w:rsidRPr="00315041">
        <w:rPr>
          <w:rFonts w:ascii="Arial" w:hAnsi="Arial" w:cs="Arial"/>
          <w:color w:val="000000"/>
          <w:sz w:val="21"/>
          <w:szCs w:val="21"/>
          <w:shd w:val="clear" w:color="auto" w:fill="FFFFFF"/>
        </w:rPr>
        <w:t>The Enquire Learning Trust is committed to safeguarding and promoting the welfare of children, young people and vulnerable adults and expects all staff and volunteers to share this commitment. As this post involves access to children or vulnerable adults, the successful applicant will be required to obtain an</w:t>
      </w:r>
      <w:r w:rsidR="00EA336E" w:rsidRPr="00315041">
        <w:rPr>
          <w:rFonts w:ascii="Arial" w:hAnsi="Arial" w:cs="Arial"/>
          <w:color w:val="000000"/>
          <w:sz w:val="21"/>
          <w:szCs w:val="21"/>
          <w:shd w:val="clear" w:color="auto" w:fill="FFFFFF"/>
        </w:rPr>
        <w:t xml:space="preserve"> Enhanced Disclosure from the DBS</w:t>
      </w:r>
      <w:r w:rsidR="006574E2" w:rsidRPr="00315041">
        <w:rPr>
          <w:rFonts w:ascii="Arial" w:hAnsi="Arial" w:cs="Arial"/>
          <w:color w:val="000000"/>
          <w:sz w:val="21"/>
          <w:szCs w:val="21"/>
          <w:shd w:val="clear" w:color="auto" w:fill="FFFFFF"/>
        </w:rPr>
        <w:t>.</w:t>
      </w:r>
    </w:p>
    <w:p w14:paraId="286BF88A" w14:textId="77777777" w:rsidR="006574E2" w:rsidRPr="006574E2" w:rsidRDefault="006574E2" w:rsidP="00DC516C">
      <w:pPr>
        <w:rPr>
          <w:rFonts w:ascii="Arial" w:hAnsi="Arial" w:cs="Arial"/>
          <w:color w:val="000000"/>
          <w:sz w:val="18"/>
          <w:szCs w:val="18"/>
          <w:shd w:val="clear" w:color="auto" w:fill="FFFFFF"/>
        </w:rPr>
      </w:pPr>
    </w:p>
    <w:p w14:paraId="425E2867" w14:textId="77777777" w:rsidR="00EA336E" w:rsidRPr="007A5C18" w:rsidRDefault="00EA336E" w:rsidP="00EA336E">
      <w:pPr>
        <w:jc w:val="both"/>
        <w:rPr>
          <w:rFonts w:ascii="Arial Nova Light" w:hAnsi="Arial Nova Light" w:cs="Arial"/>
          <w:b/>
          <w:sz w:val="28"/>
          <w:szCs w:val="28"/>
        </w:rPr>
      </w:pPr>
      <w:r w:rsidRPr="00192398">
        <w:rPr>
          <w:rFonts w:ascii="Arial" w:hAnsi="Arial" w:cs="Arial"/>
          <w:noProof/>
          <w:spacing w:val="-2"/>
          <w:sz w:val="28"/>
        </w:rPr>
        <w:lastRenderedPageBreak/>
        <w:drawing>
          <wp:anchor distT="0" distB="0" distL="114300" distR="114300" simplePos="0" relativeHeight="251666944" behindDoc="0" locked="0" layoutInCell="1" allowOverlap="1" wp14:anchorId="20047301" wp14:editId="65BCA076">
            <wp:simplePos x="0" y="0"/>
            <wp:positionH relativeFrom="margin">
              <wp:posOffset>5829300</wp:posOffset>
            </wp:positionH>
            <wp:positionV relativeFrom="paragraph">
              <wp:posOffset>-55880</wp:posOffset>
            </wp:positionV>
            <wp:extent cx="841375" cy="666750"/>
            <wp:effectExtent l="0" t="0" r="0" b="0"/>
            <wp:wrapNone/>
            <wp:docPr id="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41375" cy="666750"/>
                    </a:xfrm>
                    <a:prstGeom prst="rect">
                      <a:avLst/>
                    </a:prstGeom>
                    <a:noFill/>
                  </pic:spPr>
                </pic:pic>
              </a:graphicData>
            </a:graphic>
            <wp14:sizeRelH relativeFrom="margin">
              <wp14:pctWidth>0</wp14:pctWidth>
            </wp14:sizeRelH>
            <wp14:sizeRelV relativeFrom="margin">
              <wp14:pctHeight>0</wp14:pctHeight>
            </wp14:sizeRelV>
          </wp:anchor>
        </w:drawing>
      </w:r>
      <w:r w:rsidRPr="007A5C18">
        <w:rPr>
          <w:rFonts w:ascii="Arial Nova Light" w:hAnsi="Arial Nova Light" w:cs="Arial"/>
          <w:bCs/>
          <w:sz w:val="36"/>
          <w:szCs w:val="32"/>
          <w:u w:val="single"/>
        </w:rPr>
        <w:t xml:space="preserve">Humberston </w:t>
      </w:r>
      <w:proofErr w:type="spellStart"/>
      <w:r w:rsidRPr="007A5C18">
        <w:rPr>
          <w:rFonts w:ascii="Arial Nova Light" w:hAnsi="Arial Nova Light" w:cs="Arial"/>
          <w:bCs/>
          <w:sz w:val="36"/>
          <w:szCs w:val="32"/>
          <w:u w:val="single"/>
        </w:rPr>
        <w:t>Cloverfields</w:t>
      </w:r>
      <w:proofErr w:type="spellEnd"/>
      <w:r w:rsidRPr="007A5C18">
        <w:rPr>
          <w:rFonts w:ascii="Arial Nova Light" w:hAnsi="Arial Nova Light" w:cs="Arial"/>
          <w:bCs/>
          <w:sz w:val="36"/>
          <w:szCs w:val="32"/>
          <w:u w:val="single"/>
        </w:rPr>
        <w:t xml:space="preserve"> Academy</w:t>
      </w:r>
    </w:p>
    <w:p w14:paraId="003BD221" w14:textId="40FA79CC" w:rsidR="00C73C75" w:rsidRPr="00EA336E" w:rsidRDefault="00EA336E" w:rsidP="00EA336E">
      <w:pPr>
        <w:rPr>
          <w:rFonts w:ascii="Arial Nova Light" w:hAnsi="Arial Nova Light" w:cs="Arial"/>
          <w:b/>
          <w:sz w:val="36"/>
          <w:szCs w:val="36"/>
          <w:u w:val="single"/>
        </w:rPr>
      </w:pPr>
      <w:r w:rsidRPr="007A5C18">
        <w:rPr>
          <w:rFonts w:ascii="Arial Nova Light" w:hAnsi="Arial Nova Light" w:cs="Arial"/>
          <w:b/>
          <w:sz w:val="36"/>
          <w:szCs w:val="36"/>
          <w:u w:val="single"/>
        </w:rPr>
        <w:t xml:space="preserve">Job Description </w:t>
      </w:r>
      <w:r>
        <w:rPr>
          <w:rFonts w:ascii="Arial Nova Light" w:hAnsi="Arial Nova Light" w:cs="Arial"/>
          <w:b/>
          <w:sz w:val="36"/>
          <w:szCs w:val="36"/>
          <w:u w:val="single"/>
        </w:rPr>
        <w:t>–</w:t>
      </w:r>
      <w:r w:rsidRPr="007A5C18">
        <w:rPr>
          <w:rFonts w:ascii="Arial Nova Light" w:hAnsi="Arial Nova Light" w:cs="Arial"/>
          <w:b/>
          <w:sz w:val="36"/>
          <w:szCs w:val="36"/>
          <w:u w:val="single"/>
        </w:rPr>
        <w:t xml:space="preserve"> </w:t>
      </w:r>
      <w:r w:rsidR="00807123">
        <w:rPr>
          <w:rFonts w:ascii="Arial Nova Light" w:hAnsi="Arial Nova Light" w:cs="Arial"/>
          <w:b/>
          <w:sz w:val="36"/>
          <w:szCs w:val="36"/>
          <w:u w:val="single"/>
        </w:rPr>
        <w:t>Early Years Practitioner (Level 3)</w:t>
      </w:r>
      <w:r w:rsidR="00C73C75">
        <w:rPr>
          <w:rFonts w:ascii="Arial" w:hAnsi="Arial" w:cs="Arial"/>
          <w:b/>
          <w:lang w:val="en-US"/>
        </w:rPr>
        <w:t xml:space="preserve">  </w:t>
      </w:r>
    </w:p>
    <w:p w14:paraId="13DCB2DE" w14:textId="77777777" w:rsidR="00C73C75" w:rsidRDefault="00C73C75" w:rsidP="0031015D">
      <w:pPr>
        <w:widowControl w:val="0"/>
        <w:autoSpaceDE w:val="0"/>
        <w:autoSpaceDN w:val="0"/>
        <w:adjustRightInd w:val="0"/>
        <w:jc w:val="center"/>
        <w:rPr>
          <w:rFonts w:ascii="Arial" w:hAnsi="Arial" w:cs="Arial"/>
          <w:b/>
          <w:lang w:val="en-US"/>
        </w:rPr>
      </w:pPr>
    </w:p>
    <w:p w14:paraId="7FECE7C8" w14:textId="3F30D4A1" w:rsidR="00EA336E" w:rsidRDefault="00EA336E" w:rsidP="00EA336E">
      <w:pPr>
        <w:rPr>
          <w:rFonts w:ascii="Arial" w:hAnsi="Arial" w:cs="Arial"/>
          <w:b/>
          <w:lang w:val="en-US"/>
        </w:rPr>
      </w:pPr>
      <w:r>
        <w:rPr>
          <w:rFonts w:ascii="Arial" w:hAnsi="Arial" w:cs="Arial"/>
          <w:b/>
        </w:rPr>
        <w:t xml:space="preserve">Job Title:  </w:t>
      </w:r>
      <w:r>
        <w:rPr>
          <w:rFonts w:ascii="Arial" w:hAnsi="Arial" w:cs="Arial"/>
          <w:b/>
        </w:rPr>
        <w:tab/>
      </w:r>
      <w:r w:rsidR="00807123" w:rsidRPr="00807123">
        <w:rPr>
          <w:rFonts w:ascii="Arial" w:hAnsi="Arial" w:cs="Arial"/>
          <w:bCs/>
        </w:rPr>
        <w:t>Early Years Practitioner (Level 3)</w:t>
      </w:r>
      <w:r w:rsidR="00807123">
        <w:rPr>
          <w:rFonts w:ascii="Arial" w:hAnsi="Arial" w:cs="Arial"/>
          <w:b/>
          <w:lang w:val="en-US"/>
        </w:rPr>
        <w:t xml:space="preserve">  </w:t>
      </w:r>
    </w:p>
    <w:p w14:paraId="0CD1A5C2" w14:textId="77777777" w:rsidR="00807123" w:rsidRDefault="00807123" w:rsidP="00EA336E">
      <w:pPr>
        <w:rPr>
          <w:rFonts w:ascii="Arial" w:hAnsi="Arial" w:cs="Arial"/>
        </w:rPr>
      </w:pPr>
    </w:p>
    <w:p w14:paraId="3E84E0DD" w14:textId="10812EAF" w:rsidR="00EA336E" w:rsidRDefault="00EA336E" w:rsidP="00EA336E">
      <w:pPr>
        <w:rPr>
          <w:rFonts w:ascii="Arial" w:hAnsi="Arial" w:cs="Arial"/>
        </w:rPr>
      </w:pPr>
      <w:r w:rsidRPr="007B1A3F">
        <w:rPr>
          <w:rFonts w:ascii="Arial" w:hAnsi="Arial" w:cs="Arial"/>
          <w:b/>
        </w:rPr>
        <w:t>Reports to:</w:t>
      </w:r>
      <w:r w:rsidRPr="007B1A3F">
        <w:rPr>
          <w:rFonts w:ascii="Arial" w:hAnsi="Arial" w:cs="Arial"/>
          <w:b/>
        </w:rPr>
        <w:tab/>
      </w:r>
      <w:r>
        <w:rPr>
          <w:rFonts w:ascii="Arial" w:hAnsi="Arial" w:cs="Arial"/>
        </w:rPr>
        <w:t>Head of School</w:t>
      </w:r>
    </w:p>
    <w:p w14:paraId="0AB345D8" w14:textId="77777777" w:rsidR="00EA336E" w:rsidRDefault="00EA336E" w:rsidP="00EA336E">
      <w:pPr>
        <w:rPr>
          <w:rFonts w:ascii="Arial" w:hAnsi="Arial" w:cs="Arial"/>
        </w:rPr>
      </w:pPr>
    </w:p>
    <w:p w14:paraId="1A8B34DB" w14:textId="471CD848" w:rsidR="00EA336E" w:rsidRDefault="00EA336E" w:rsidP="00EA336E">
      <w:pPr>
        <w:rPr>
          <w:rFonts w:ascii="Arial" w:hAnsi="Arial" w:cs="Arial"/>
          <w:b/>
        </w:rPr>
      </w:pPr>
      <w:r w:rsidRPr="007B1A3F">
        <w:rPr>
          <w:rFonts w:ascii="Arial" w:hAnsi="Arial" w:cs="Arial"/>
          <w:b/>
        </w:rPr>
        <w:t>Pay:</w:t>
      </w:r>
      <w:r w:rsidRPr="007B1A3F">
        <w:rPr>
          <w:rFonts w:ascii="Arial" w:hAnsi="Arial" w:cs="Arial"/>
          <w:b/>
        </w:rPr>
        <w:tab/>
      </w:r>
      <w:r>
        <w:rPr>
          <w:rFonts w:ascii="Arial" w:hAnsi="Arial" w:cs="Arial"/>
          <w:b/>
        </w:rPr>
        <w:tab/>
      </w:r>
      <w:r w:rsidR="00807123">
        <w:rPr>
          <w:rFonts w:ascii="Arial" w:hAnsi="Arial" w:cs="Arial"/>
        </w:rPr>
        <w:t>NJC SCP 6 - 9</w:t>
      </w:r>
    </w:p>
    <w:p w14:paraId="11EFCBE0" w14:textId="77777777" w:rsidR="00807123" w:rsidRDefault="00807123" w:rsidP="00807123">
      <w:pPr>
        <w:rPr>
          <w:rFonts w:ascii="Arial" w:hAnsi="Arial" w:cs="Arial"/>
          <w:b/>
        </w:rPr>
      </w:pPr>
    </w:p>
    <w:p w14:paraId="74160556" w14:textId="77777777" w:rsidR="00315041" w:rsidRPr="00315041" w:rsidRDefault="00315041" w:rsidP="00315041">
      <w:pPr>
        <w:rPr>
          <w:rFonts w:ascii="Arial" w:hAnsi="Arial" w:cs="Arial"/>
          <w:bCs/>
        </w:rPr>
      </w:pPr>
      <w:r w:rsidRPr="00315041">
        <w:rPr>
          <w:rFonts w:ascii="Arial" w:hAnsi="Arial" w:cs="Arial"/>
          <w:bCs/>
        </w:rPr>
        <w:t>Main Purpose:</w:t>
      </w:r>
    </w:p>
    <w:p w14:paraId="0D7FBBAF" w14:textId="0D692AD2" w:rsidR="00315041" w:rsidRPr="00315041" w:rsidRDefault="00315041" w:rsidP="00315041">
      <w:pPr>
        <w:rPr>
          <w:rFonts w:ascii="Arial" w:hAnsi="Arial" w:cs="Arial"/>
          <w:bCs/>
        </w:rPr>
      </w:pPr>
      <w:r w:rsidRPr="00315041">
        <w:rPr>
          <w:rFonts w:ascii="Arial" w:hAnsi="Arial" w:cs="Arial"/>
          <w:bCs/>
        </w:rPr>
        <w:t>To work under the guidance of Teaching staff to implement agreed work programmes with individuals / groups both within and out of the classroom. This may include the use of detailed and specialist knowledge in particular areas and will involve assisting the Teacher or room leaders in the whole planning cycle and with the management / preparation of resources.</w:t>
      </w:r>
      <w:r w:rsidR="00C16A72">
        <w:rPr>
          <w:rFonts w:ascii="Arial" w:hAnsi="Arial" w:cs="Arial"/>
          <w:bCs/>
        </w:rPr>
        <w:t xml:space="preserve"> T</w:t>
      </w:r>
      <w:r w:rsidRPr="00315041">
        <w:rPr>
          <w:rFonts w:ascii="Arial" w:hAnsi="Arial" w:cs="Arial"/>
          <w:bCs/>
        </w:rPr>
        <w:t>he post holder may also supervise whole classes occasionally during the short-term absence, when the primary focus will be to maintain good order and to keep pupils on task.</w:t>
      </w:r>
      <w:r w:rsidR="00C16A72">
        <w:rPr>
          <w:rFonts w:ascii="Arial" w:hAnsi="Arial" w:cs="Arial"/>
          <w:bCs/>
        </w:rPr>
        <w:t xml:space="preserve"> </w:t>
      </w:r>
      <w:r w:rsidRPr="00315041">
        <w:rPr>
          <w:rFonts w:ascii="Arial" w:hAnsi="Arial" w:cs="Arial"/>
          <w:bCs/>
        </w:rPr>
        <w:t>The post holder will need to respond to questions and generally assist pupils to undertake set activities.</w:t>
      </w:r>
      <w:r w:rsidR="00C16A72">
        <w:rPr>
          <w:rFonts w:ascii="Arial" w:hAnsi="Arial" w:cs="Arial"/>
          <w:bCs/>
        </w:rPr>
        <w:t xml:space="preserve"> </w:t>
      </w:r>
      <w:r w:rsidRPr="00315041">
        <w:rPr>
          <w:rFonts w:ascii="Arial" w:hAnsi="Arial" w:cs="Arial"/>
          <w:bCs/>
        </w:rPr>
        <w:t>The post holder may also oversee the Nursery on a regular basis, under the supervision of the Nursery Lead and the Foundation Stage Leader.</w:t>
      </w:r>
    </w:p>
    <w:p w14:paraId="0AE93798" w14:textId="77777777" w:rsidR="00315041" w:rsidRPr="00315041" w:rsidRDefault="00315041" w:rsidP="00315041">
      <w:pPr>
        <w:rPr>
          <w:rFonts w:ascii="Arial" w:hAnsi="Arial" w:cs="Arial"/>
          <w:bCs/>
        </w:rPr>
      </w:pPr>
    </w:p>
    <w:p w14:paraId="13E901FF" w14:textId="4BF82D28" w:rsidR="00315041" w:rsidRPr="00315041" w:rsidRDefault="00315041" w:rsidP="00315041">
      <w:pPr>
        <w:rPr>
          <w:rFonts w:ascii="Arial" w:hAnsi="Arial" w:cs="Arial"/>
          <w:bCs/>
        </w:rPr>
      </w:pPr>
      <w:r w:rsidRPr="00315041">
        <w:rPr>
          <w:rFonts w:ascii="Arial" w:hAnsi="Arial" w:cs="Arial"/>
          <w:bCs/>
        </w:rPr>
        <w:t>Duties and Responsibilities:</w:t>
      </w:r>
    </w:p>
    <w:p w14:paraId="0214C865" w14:textId="77777777" w:rsidR="00315041" w:rsidRPr="00315041" w:rsidRDefault="00315041" w:rsidP="00315041">
      <w:pPr>
        <w:rPr>
          <w:rFonts w:ascii="Arial" w:hAnsi="Arial" w:cs="Arial"/>
          <w:bCs/>
        </w:rPr>
      </w:pPr>
    </w:p>
    <w:p w14:paraId="6CFE483C" w14:textId="77777777" w:rsidR="00315041" w:rsidRPr="00315041" w:rsidRDefault="00315041" w:rsidP="00315041">
      <w:pPr>
        <w:rPr>
          <w:rFonts w:ascii="Arial" w:hAnsi="Arial" w:cs="Arial"/>
          <w:bCs/>
        </w:rPr>
      </w:pPr>
      <w:r w:rsidRPr="00315041">
        <w:rPr>
          <w:rFonts w:ascii="Arial" w:hAnsi="Arial" w:cs="Arial"/>
          <w:bCs/>
        </w:rPr>
        <w:t>1. Support for pupils</w:t>
      </w:r>
    </w:p>
    <w:p w14:paraId="72261344" w14:textId="77777777" w:rsidR="00315041" w:rsidRPr="00315041" w:rsidRDefault="00315041" w:rsidP="00315041">
      <w:pPr>
        <w:rPr>
          <w:rFonts w:ascii="Arial" w:hAnsi="Arial" w:cs="Arial"/>
          <w:bCs/>
        </w:rPr>
      </w:pPr>
      <w:r w:rsidRPr="00315041">
        <w:rPr>
          <w:rFonts w:ascii="Arial" w:hAnsi="Arial" w:cs="Arial"/>
          <w:bCs/>
        </w:rPr>
        <w:t>· Use specialist (Curricular / Learning) skills / training / experience to support pupils.</w:t>
      </w:r>
    </w:p>
    <w:p w14:paraId="39BE0014" w14:textId="77777777" w:rsidR="00315041" w:rsidRPr="00315041" w:rsidRDefault="00315041" w:rsidP="00315041">
      <w:pPr>
        <w:rPr>
          <w:rFonts w:ascii="Arial" w:hAnsi="Arial" w:cs="Arial"/>
          <w:bCs/>
        </w:rPr>
      </w:pPr>
      <w:r w:rsidRPr="00315041">
        <w:rPr>
          <w:rFonts w:ascii="Arial" w:hAnsi="Arial" w:cs="Arial"/>
          <w:bCs/>
        </w:rPr>
        <w:t>· Assist with the development and implementation of PLPs.</w:t>
      </w:r>
    </w:p>
    <w:p w14:paraId="4915DA27" w14:textId="77777777" w:rsidR="00315041" w:rsidRPr="00315041" w:rsidRDefault="00315041" w:rsidP="00315041">
      <w:pPr>
        <w:rPr>
          <w:rFonts w:ascii="Arial" w:hAnsi="Arial" w:cs="Arial"/>
          <w:bCs/>
        </w:rPr>
      </w:pPr>
      <w:r w:rsidRPr="00315041">
        <w:rPr>
          <w:rFonts w:ascii="Arial" w:hAnsi="Arial" w:cs="Arial"/>
          <w:bCs/>
        </w:rPr>
        <w:t>· Establish productive working relationships with pupils, acting as a role model and setting high expectations.</w:t>
      </w:r>
    </w:p>
    <w:p w14:paraId="665EF0AB" w14:textId="77777777" w:rsidR="00315041" w:rsidRPr="00315041" w:rsidRDefault="00315041" w:rsidP="00315041">
      <w:pPr>
        <w:rPr>
          <w:rFonts w:ascii="Arial" w:hAnsi="Arial" w:cs="Arial"/>
          <w:bCs/>
        </w:rPr>
      </w:pPr>
      <w:r w:rsidRPr="00315041">
        <w:rPr>
          <w:rFonts w:ascii="Arial" w:hAnsi="Arial" w:cs="Arial"/>
          <w:bCs/>
        </w:rPr>
        <w:t>· Promote the inclusion and acceptance of all pupils within the classroom.</w:t>
      </w:r>
    </w:p>
    <w:p w14:paraId="6343BC8A" w14:textId="77777777" w:rsidR="00315041" w:rsidRPr="00315041" w:rsidRDefault="00315041" w:rsidP="00315041">
      <w:pPr>
        <w:rPr>
          <w:rFonts w:ascii="Arial" w:hAnsi="Arial" w:cs="Arial"/>
          <w:bCs/>
        </w:rPr>
      </w:pPr>
      <w:r w:rsidRPr="00315041">
        <w:rPr>
          <w:rFonts w:ascii="Arial" w:hAnsi="Arial" w:cs="Arial"/>
          <w:bCs/>
        </w:rPr>
        <w:t>· Support pupils consistently whilst recognising and responding to their individual needs.</w:t>
      </w:r>
    </w:p>
    <w:p w14:paraId="38A4F3F8" w14:textId="77777777" w:rsidR="00315041" w:rsidRPr="00315041" w:rsidRDefault="00315041" w:rsidP="00315041">
      <w:pPr>
        <w:rPr>
          <w:rFonts w:ascii="Arial" w:hAnsi="Arial" w:cs="Arial"/>
          <w:bCs/>
        </w:rPr>
      </w:pPr>
      <w:r w:rsidRPr="00315041">
        <w:rPr>
          <w:rFonts w:ascii="Arial" w:hAnsi="Arial" w:cs="Arial"/>
          <w:bCs/>
        </w:rPr>
        <w:t>· Encourage pupils to interact and work cooperatively with others and engage all pupils in activities.</w:t>
      </w:r>
    </w:p>
    <w:p w14:paraId="2B3031E9" w14:textId="77777777" w:rsidR="00315041" w:rsidRPr="00315041" w:rsidRDefault="00315041" w:rsidP="00315041">
      <w:pPr>
        <w:rPr>
          <w:rFonts w:ascii="Arial" w:hAnsi="Arial" w:cs="Arial"/>
          <w:bCs/>
        </w:rPr>
      </w:pPr>
      <w:r w:rsidRPr="00315041">
        <w:rPr>
          <w:rFonts w:ascii="Arial" w:hAnsi="Arial" w:cs="Arial"/>
          <w:bCs/>
        </w:rPr>
        <w:t>· Promote independence and employ strategies to recognise and reward achievement of self-reliance.</w:t>
      </w:r>
    </w:p>
    <w:p w14:paraId="72F76FB0" w14:textId="77777777" w:rsidR="00315041" w:rsidRPr="00315041" w:rsidRDefault="00315041" w:rsidP="00315041">
      <w:pPr>
        <w:rPr>
          <w:rFonts w:ascii="Arial" w:hAnsi="Arial" w:cs="Arial"/>
          <w:bCs/>
        </w:rPr>
      </w:pPr>
      <w:r w:rsidRPr="00315041">
        <w:rPr>
          <w:rFonts w:ascii="Arial" w:hAnsi="Arial" w:cs="Arial"/>
          <w:bCs/>
        </w:rPr>
        <w:t>· Provide feedback to pupils in relation to progress and achievement.</w:t>
      </w:r>
    </w:p>
    <w:p w14:paraId="4518A9E3" w14:textId="5CDE3EEA" w:rsidR="00315041" w:rsidRPr="00315041" w:rsidRDefault="00315041" w:rsidP="00315041">
      <w:pPr>
        <w:rPr>
          <w:rFonts w:ascii="Arial" w:hAnsi="Arial" w:cs="Arial"/>
          <w:bCs/>
        </w:rPr>
      </w:pPr>
      <w:r w:rsidRPr="00315041">
        <w:rPr>
          <w:rFonts w:ascii="Arial" w:hAnsi="Arial" w:cs="Arial"/>
          <w:bCs/>
        </w:rPr>
        <w:t>· Provide 1:1 SEN support as and when required.</w:t>
      </w:r>
    </w:p>
    <w:p w14:paraId="7A40AF82" w14:textId="77777777" w:rsidR="00315041" w:rsidRPr="00315041" w:rsidRDefault="00315041" w:rsidP="00315041">
      <w:pPr>
        <w:rPr>
          <w:rFonts w:ascii="Arial" w:hAnsi="Arial" w:cs="Arial"/>
          <w:bCs/>
        </w:rPr>
      </w:pPr>
    </w:p>
    <w:p w14:paraId="1215C69F" w14:textId="77777777" w:rsidR="00315041" w:rsidRPr="00315041" w:rsidRDefault="00315041" w:rsidP="00315041">
      <w:pPr>
        <w:rPr>
          <w:rFonts w:ascii="Arial" w:hAnsi="Arial" w:cs="Arial"/>
          <w:bCs/>
        </w:rPr>
      </w:pPr>
      <w:r w:rsidRPr="00315041">
        <w:rPr>
          <w:rFonts w:ascii="Arial" w:hAnsi="Arial" w:cs="Arial"/>
          <w:bCs/>
        </w:rPr>
        <w:t>2. Support for the Teacher</w:t>
      </w:r>
    </w:p>
    <w:p w14:paraId="68718771" w14:textId="77777777" w:rsidR="00315041" w:rsidRPr="00315041" w:rsidRDefault="00315041" w:rsidP="00315041">
      <w:pPr>
        <w:rPr>
          <w:rFonts w:ascii="Arial" w:hAnsi="Arial" w:cs="Arial"/>
          <w:bCs/>
        </w:rPr>
      </w:pPr>
      <w:r w:rsidRPr="00315041">
        <w:rPr>
          <w:rFonts w:ascii="Arial" w:hAnsi="Arial" w:cs="Arial"/>
          <w:bCs/>
        </w:rPr>
        <w:t>· Work with the Teacher to establish an appropriate learning environment.</w:t>
      </w:r>
    </w:p>
    <w:p w14:paraId="6665F767" w14:textId="77777777" w:rsidR="00315041" w:rsidRPr="00315041" w:rsidRDefault="00315041" w:rsidP="00315041">
      <w:pPr>
        <w:rPr>
          <w:rFonts w:ascii="Arial" w:hAnsi="Arial" w:cs="Arial"/>
          <w:bCs/>
        </w:rPr>
      </w:pPr>
      <w:r w:rsidRPr="00315041">
        <w:rPr>
          <w:rFonts w:ascii="Arial" w:hAnsi="Arial" w:cs="Arial"/>
          <w:bCs/>
        </w:rPr>
        <w:t>· Work with the Teacher in lesson planning, evaluating and adjusting lesson / work plans as appropriate.</w:t>
      </w:r>
    </w:p>
    <w:p w14:paraId="70D12632" w14:textId="77777777" w:rsidR="00315041" w:rsidRPr="00315041" w:rsidRDefault="00315041" w:rsidP="00315041">
      <w:pPr>
        <w:rPr>
          <w:rFonts w:ascii="Arial" w:hAnsi="Arial" w:cs="Arial"/>
          <w:bCs/>
        </w:rPr>
      </w:pPr>
      <w:r w:rsidRPr="00315041">
        <w:rPr>
          <w:rFonts w:ascii="Arial" w:hAnsi="Arial" w:cs="Arial"/>
          <w:bCs/>
        </w:rPr>
        <w:t>· Monitor and evaluate pupils’ responses to learning activities through observation and planned recording of achievements against pre-determined learning activities.</w:t>
      </w:r>
    </w:p>
    <w:p w14:paraId="22B34F11" w14:textId="77777777" w:rsidR="00315041" w:rsidRPr="00315041" w:rsidRDefault="00315041" w:rsidP="00315041">
      <w:pPr>
        <w:rPr>
          <w:rFonts w:ascii="Arial" w:hAnsi="Arial" w:cs="Arial"/>
          <w:bCs/>
        </w:rPr>
      </w:pPr>
      <w:r w:rsidRPr="00315041">
        <w:rPr>
          <w:rFonts w:ascii="Arial" w:hAnsi="Arial" w:cs="Arial"/>
          <w:bCs/>
        </w:rPr>
        <w:t>· Provide objective and accurate feedback and reports, as required, to the Teacher, on pupil achievement, progress and other matters, ensuring the availability of appropriate evidence.</w:t>
      </w:r>
    </w:p>
    <w:p w14:paraId="53ECFF3D" w14:textId="77777777" w:rsidR="00315041" w:rsidRPr="00315041" w:rsidRDefault="00315041" w:rsidP="00315041">
      <w:pPr>
        <w:rPr>
          <w:rFonts w:ascii="Arial" w:hAnsi="Arial" w:cs="Arial"/>
          <w:bCs/>
        </w:rPr>
      </w:pPr>
      <w:r w:rsidRPr="00315041">
        <w:rPr>
          <w:rFonts w:ascii="Arial" w:hAnsi="Arial" w:cs="Arial"/>
          <w:bCs/>
        </w:rPr>
        <w:t>· Be responsible for keeping and updating records, as agreed with the Teacher, contributing to reviews of systems / records as requested.</w:t>
      </w:r>
    </w:p>
    <w:p w14:paraId="4608AC9D" w14:textId="77777777" w:rsidR="00315041" w:rsidRPr="00315041" w:rsidRDefault="00315041" w:rsidP="00315041">
      <w:pPr>
        <w:rPr>
          <w:rFonts w:ascii="Arial" w:hAnsi="Arial" w:cs="Arial"/>
          <w:bCs/>
        </w:rPr>
      </w:pPr>
      <w:r w:rsidRPr="00315041">
        <w:rPr>
          <w:rFonts w:ascii="Arial" w:hAnsi="Arial" w:cs="Arial"/>
          <w:bCs/>
        </w:rPr>
        <w:t>· Undertake marking of pupils’ work and accurately record achievement / progress as appropriate.</w:t>
      </w:r>
    </w:p>
    <w:p w14:paraId="55D2DAA0" w14:textId="77777777" w:rsidR="00315041" w:rsidRPr="00315041" w:rsidRDefault="00315041" w:rsidP="00315041">
      <w:pPr>
        <w:rPr>
          <w:rFonts w:ascii="Arial" w:hAnsi="Arial" w:cs="Arial"/>
          <w:bCs/>
        </w:rPr>
      </w:pPr>
      <w:r w:rsidRPr="00315041">
        <w:rPr>
          <w:rFonts w:ascii="Arial" w:hAnsi="Arial" w:cs="Arial"/>
          <w:bCs/>
        </w:rPr>
        <w:t>· Liaise sensitively and effectively with Parents / Carers as agreed with the Teacher within your role / responsibility and participate in feedback sessions / meetings with Parents / Carers.</w:t>
      </w:r>
    </w:p>
    <w:p w14:paraId="151A12EE" w14:textId="77777777" w:rsidR="00315041" w:rsidRPr="00315041" w:rsidRDefault="00315041" w:rsidP="00315041">
      <w:pPr>
        <w:rPr>
          <w:rFonts w:ascii="Arial" w:hAnsi="Arial" w:cs="Arial"/>
          <w:bCs/>
        </w:rPr>
      </w:pPr>
      <w:r w:rsidRPr="00315041">
        <w:rPr>
          <w:rFonts w:ascii="Arial" w:hAnsi="Arial" w:cs="Arial"/>
          <w:bCs/>
        </w:rPr>
        <w:t>· Provide general clerical / administrative support, e.g. produce worksheets for agreed activities etc.</w:t>
      </w:r>
    </w:p>
    <w:p w14:paraId="28827C63" w14:textId="5865C454" w:rsidR="00315041" w:rsidRPr="00315041" w:rsidRDefault="00315041" w:rsidP="00315041">
      <w:pPr>
        <w:rPr>
          <w:rFonts w:ascii="Arial" w:hAnsi="Arial" w:cs="Arial"/>
          <w:bCs/>
        </w:rPr>
      </w:pPr>
      <w:r w:rsidRPr="00315041">
        <w:rPr>
          <w:rFonts w:ascii="Arial" w:hAnsi="Arial" w:cs="Arial"/>
          <w:bCs/>
        </w:rPr>
        <w:t>· Attend and contribute to annual review meetings with parents and other professionals in order to support the monitoring and development of the child where appropriate.</w:t>
      </w:r>
    </w:p>
    <w:p w14:paraId="698925E4" w14:textId="77777777" w:rsidR="00315041" w:rsidRPr="00315041" w:rsidRDefault="00315041" w:rsidP="00315041">
      <w:pPr>
        <w:rPr>
          <w:rFonts w:ascii="Arial" w:hAnsi="Arial" w:cs="Arial"/>
          <w:bCs/>
        </w:rPr>
      </w:pPr>
      <w:r w:rsidRPr="00315041">
        <w:rPr>
          <w:rFonts w:ascii="Arial" w:hAnsi="Arial" w:cs="Arial"/>
          <w:bCs/>
        </w:rPr>
        <w:lastRenderedPageBreak/>
        <w:t>3. Support for the Curriculum</w:t>
      </w:r>
    </w:p>
    <w:p w14:paraId="4D7F8481" w14:textId="77777777" w:rsidR="00315041" w:rsidRPr="00315041" w:rsidRDefault="00315041" w:rsidP="00315041">
      <w:pPr>
        <w:rPr>
          <w:rFonts w:ascii="Arial" w:hAnsi="Arial" w:cs="Arial"/>
          <w:bCs/>
        </w:rPr>
      </w:pPr>
      <w:r w:rsidRPr="00315041">
        <w:rPr>
          <w:rFonts w:ascii="Arial" w:hAnsi="Arial" w:cs="Arial"/>
          <w:bCs/>
        </w:rPr>
        <w:t>· Implement agreed learning activities / teaching programmes, adjusting</w:t>
      </w:r>
    </w:p>
    <w:p w14:paraId="300B1930" w14:textId="77777777" w:rsidR="00315041" w:rsidRPr="00315041" w:rsidRDefault="00315041" w:rsidP="00315041">
      <w:pPr>
        <w:rPr>
          <w:rFonts w:ascii="Arial" w:hAnsi="Arial" w:cs="Arial"/>
          <w:bCs/>
        </w:rPr>
      </w:pPr>
      <w:r w:rsidRPr="00315041">
        <w:rPr>
          <w:rFonts w:ascii="Arial" w:hAnsi="Arial" w:cs="Arial"/>
          <w:bCs/>
        </w:rPr>
        <w:t>activities according to pupil responses / needs.</w:t>
      </w:r>
    </w:p>
    <w:p w14:paraId="34D2157D" w14:textId="77777777" w:rsidR="00315041" w:rsidRPr="00315041" w:rsidRDefault="00315041" w:rsidP="00315041">
      <w:pPr>
        <w:rPr>
          <w:rFonts w:ascii="Arial" w:hAnsi="Arial" w:cs="Arial"/>
          <w:bCs/>
        </w:rPr>
      </w:pPr>
      <w:r w:rsidRPr="00315041">
        <w:rPr>
          <w:rFonts w:ascii="Arial" w:hAnsi="Arial" w:cs="Arial"/>
          <w:bCs/>
        </w:rPr>
        <w:t xml:space="preserve">· Implement local and national learning strategies, </w:t>
      </w:r>
      <w:proofErr w:type="spellStart"/>
      <w:r w:rsidRPr="00315041">
        <w:rPr>
          <w:rFonts w:ascii="Arial" w:hAnsi="Arial" w:cs="Arial"/>
          <w:bCs/>
        </w:rPr>
        <w:t>e.g</w:t>
      </w:r>
      <w:proofErr w:type="spellEnd"/>
      <w:r w:rsidRPr="00315041">
        <w:rPr>
          <w:rFonts w:ascii="Arial" w:hAnsi="Arial" w:cs="Arial"/>
          <w:bCs/>
        </w:rPr>
        <w:t>, Literacy, Numeracy, Early Years and make effective use of opportunities provided by other learning activities to support the development of relevant skills.</w:t>
      </w:r>
    </w:p>
    <w:p w14:paraId="7A8F2816" w14:textId="77777777" w:rsidR="00315041" w:rsidRPr="00315041" w:rsidRDefault="00315041" w:rsidP="00315041">
      <w:pPr>
        <w:rPr>
          <w:rFonts w:ascii="Arial" w:hAnsi="Arial" w:cs="Arial"/>
          <w:bCs/>
        </w:rPr>
      </w:pPr>
      <w:r w:rsidRPr="00315041">
        <w:rPr>
          <w:rFonts w:ascii="Arial" w:hAnsi="Arial" w:cs="Arial"/>
          <w:bCs/>
        </w:rPr>
        <w:t>· Support the use of ICT in learning activities and develop pupils’ competence and independence in its use.</w:t>
      </w:r>
    </w:p>
    <w:p w14:paraId="6101BF5D" w14:textId="77777777" w:rsidR="00315041" w:rsidRPr="00315041" w:rsidRDefault="00315041" w:rsidP="00315041">
      <w:pPr>
        <w:rPr>
          <w:rFonts w:ascii="Arial" w:hAnsi="Arial" w:cs="Arial"/>
          <w:bCs/>
        </w:rPr>
      </w:pPr>
      <w:r w:rsidRPr="00315041">
        <w:rPr>
          <w:rFonts w:ascii="Arial" w:hAnsi="Arial" w:cs="Arial"/>
          <w:bCs/>
        </w:rPr>
        <w:t>· Help pupils to access learning activities through specialist support.</w:t>
      </w:r>
    </w:p>
    <w:p w14:paraId="3676138E" w14:textId="2AF60766" w:rsidR="00315041" w:rsidRPr="00315041" w:rsidRDefault="00315041" w:rsidP="00315041">
      <w:pPr>
        <w:rPr>
          <w:rFonts w:ascii="Arial" w:hAnsi="Arial" w:cs="Arial"/>
          <w:bCs/>
        </w:rPr>
      </w:pPr>
      <w:r w:rsidRPr="00315041">
        <w:rPr>
          <w:rFonts w:ascii="Arial" w:hAnsi="Arial" w:cs="Arial"/>
          <w:bCs/>
        </w:rPr>
        <w:t>· Determine the need for, prepare and maintain general and specialist equipment and resources.</w:t>
      </w:r>
    </w:p>
    <w:p w14:paraId="21114732" w14:textId="77777777" w:rsidR="00315041" w:rsidRPr="00315041" w:rsidRDefault="00315041" w:rsidP="00315041">
      <w:pPr>
        <w:rPr>
          <w:rFonts w:ascii="Arial" w:hAnsi="Arial" w:cs="Arial"/>
          <w:bCs/>
        </w:rPr>
      </w:pPr>
    </w:p>
    <w:p w14:paraId="64C6F465" w14:textId="77777777" w:rsidR="00315041" w:rsidRPr="00315041" w:rsidRDefault="00315041" w:rsidP="00315041">
      <w:pPr>
        <w:rPr>
          <w:rFonts w:ascii="Arial" w:hAnsi="Arial" w:cs="Arial"/>
          <w:bCs/>
        </w:rPr>
      </w:pPr>
      <w:r w:rsidRPr="00315041">
        <w:rPr>
          <w:rFonts w:ascii="Arial" w:hAnsi="Arial" w:cs="Arial"/>
          <w:bCs/>
        </w:rPr>
        <w:t>4. Support for the School</w:t>
      </w:r>
    </w:p>
    <w:p w14:paraId="3F9AC219" w14:textId="77777777" w:rsidR="00315041" w:rsidRPr="00315041" w:rsidRDefault="00315041" w:rsidP="00315041">
      <w:pPr>
        <w:rPr>
          <w:rFonts w:ascii="Arial" w:hAnsi="Arial" w:cs="Arial"/>
          <w:bCs/>
        </w:rPr>
      </w:pPr>
      <w:r w:rsidRPr="00315041">
        <w:rPr>
          <w:rFonts w:ascii="Arial" w:hAnsi="Arial" w:cs="Arial"/>
          <w:bCs/>
        </w:rPr>
        <w:t>· Contribute to the overall ethos / aims of the academy.</w:t>
      </w:r>
    </w:p>
    <w:p w14:paraId="2F151924" w14:textId="77777777" w:rsidR="00315041" w:rsidRPr="00315041" w:rsidRDefault="00315041" w:rsidP="00315041">
      <w:pPr>
        <w:rPr>
          <w:rFonts w:ascii="Arial" w:hAnsi="Arial" w:cs="Arial"/>
          <w:bCs/>
        </w:rPr>
      </w:pPr>
      <w:r w:rsidRPr="00315041">
        <w:rPr>
          <w:rFonts w:ascii="Arial" w:hAnsi="Arial" w:cs="Arial"/>
          <w:bCs/>
        </w:rPr>
        <w:t>· Be aware of and comply with policies and procedures relating to Child Protection, health, safety and security, confidentiality and data protection, reporting all concerns to an appropriate person in accordance with policy.</w:t>
      </w:r>
    </w:p>
    <w:p w14:paraId="57724EAC" w14:textId="77777777" w:rsidR="00315041" w:rsidRPr="00315041" w:rsidRDefault="00315041" w:rsidP="00315041">
      <w:pPr>
        <w:rPr>
          <w:rFonts w:ascii="Arial" w:hAnsi="Arial" w:cs="Arial"/>
          <w:bCs/>
        </w:rPr>
      </w:pPr>
      <w:r w:rsidRPr="00315041">
        <w:rPr>
          <w:rFonts w:ascii="Arial" w:hAnsi="Arial" w:cs="Arial"/>
          <w:bCs/>
        </w:rPr>
        <w:t>· Promote positive values, attitudes and good pupil behaviour, dealing promptly with conflict and incidents in line with school policy and encourage pupils to take responsibility for their own behaviour.</w:t>
      </w:r>
    </w:p>
    <w:p w14:paraId="5740F918" w14:textId="77777777" w:rsidR="00315041" w:rsidRPr="00315041" w:rsidRDefault="00315041" w:rsidP="00315041">
      <w:pPr>
        <w:rPr>
          <w:rFonts w:ascii="Arial" w:hAnsi="Arial" w:cs="Arial"/>
          <w:bCs/>
        </w:rPr>
      </w:pPr>
      <w:r w:rsidRPr="00315041">
        <w:rPr>
          <w:rFonts w:ascii="Arial" w:hAnsi="Arial" w:cs="Arial"/>
          <w:bCs/>
        </w:rPr>
        <w:t>· Be aware of and support difference and ensure all pupils have equal access to opportunities to learn and develop.</w:t>
      </w:r>
    </w:p>
    <w:p w14:paraId="72A0FB09" w14:textId="77777777" w:rsidR="00315041" w:rsidRPr="00315041" w:rsidRDefault="00315041" w:rsidP="00315041">
      <w:pPr>
        <w:rPr>
          <w:rFonts w:ascii="Arial" w:hAnsi="Arial" w:cs="Arial"/>
          <w:bCs/>
        </w:rPr>
      </w:pPr>
      <w:r w:rsidRPr="00315041">
        <w:rPr>
          <w:rFonts w:ascii="Arial" w:hAnsi="Arial" w:cs="Arial"/>
          <w:bCs/>
        </w:rPr>
        <w:t>· Establish constructive relationships and communicate with other agencies / professionals, in liaison with the Teacher, to support achievement and progress of pupils.</w:t>
      </w:r>
    </w:p>
    <w:p w14:paraId="24CB8900" w14:textId="77777777" w:rsidR="00315041" w:rsidRPr="00315041" w:rsidRDefault="00315041" w:rsidP="00315041">
      <w:pPr>
        <w:rPr>
          <w:rFonts w:ascii="Arial" w:hAnsi="Arial" w:cs="Arial"/>
          <w:bCs/>
        </w:rPr>
      </w:pPr>
      <w:r w:rsidRPr="00315041">
        <w:rPr>
          <w:rFonts w:ascii="Arial" w:hAnsi="Arial" w:cs="Arial"/>
          <w:bCs/>
        </w:rPr>
        <w:t>· Attend and participate in relevant meetings as required.</w:t>
      </w:r>
    </w:p>
    <w:p w14:paraId="2F537AE0" w14:textId="77777777" w:rsidR="00315041" w:rsidRPr="00315041" w:rsidRDefault="00315041" w:rsidP="00315041">
      <w:pPr>
        <w:rPr>
          <w:rFonts w:ascii="Arial" w:hAnsi="Arial" w:cs="Arial"/>
          <w:bCs/>
        </w:rPr>
      </w:pPr>
      <w:r w:rsidRPr="00315041">
        <w:rPr>
          <w:rFonts w:ascii="Arial" w:hAnsi="Arial" w:cs="Arial"/>
          <w:bCs/>
        </w:rPr>
        <w:t>· Participate in training and other learning activities as required.</w:t>
      </w:r>
    </w:p>
    <w:p w14:paraId="309DADDB" w14:textId="77777777" w:rsidR="00315041" w:rsidRPr="00315041" w:rsidRDefault="00315041" w:rsidP="00315041">
      <w:pPr>
        <w:rPr>
          <w:rFonts w:ascii="Arial" w:hAnsi="Arial" w:cs="Arial"/>
          <w:bCs/>
        </w:rPr>
      </w:pPr>
      <w:r w:rsidRPr="00315041">
        <w:rPr>
          <w:rFonts w:ascii="Arial" w:hAnsi="Arial" w:cs="Arial"/>
          <w:bCs/>
        </w:rPr>
        <w:t>· Recognise own strengths and areas of expertise and use these to achieve and support others.</w:t>
      </w:r>
    </w:p>
    <w:p w14:paraId="2C23732A" w14:textId="77777777" w:rsidR="00315041" w:rsidRPr="00315041" w:rsidRDefault="00315041" w:rsidP="00315041">
      <w:pPr>
        <w:rPr>
          <w:rFonts w:ascii="Arial" w:hAnsi="Arial" w:cs="Arial"/>
          <w:bCs/>
        </w:rPr>
      </w:pPr>
      <w:r w:rsidRPr="00315041">
        <w:rPr>
          <w:rFonts w:ascii="Arial" w:hAnsi="Arial" w:cs="Arial"/>
          <w:bCs/>
        </w:rPr>
        <w:t>· Provide appropriate guidance and supervision and assist in the training and development of staff as appropriate.</w:t>
      </w:r>
    </w:p>
    <w:p w14:paraId="6705EC78" w14:textId="77777777" w:rsidR="00315041" w:rsidRPr="00315041" w:rsidRDefault="00315041" w:rsidP="00315041">
      <w:pPr>
        <w:rPr>
          <w:rFonts w:ascii="Arial" w:hAnsi="Arial" w:cs="Arial"/>
          <w:bCs/>
        </w:rPr>
      </w:pPr>
      <w:r w:rsidRPr="00315041">
        <w:rPr>
          <w:rFonts w:ascii="Arial" w:hAnsi="Arial" w:cs="Arial"/>
          <w:bCs/>
        </w:rPr>
        <w:t>· Supervise pupils on visits, trips and out of school activities as required.</w:t>
      </w:r>
    </w:p>
    <w:p w14:paraId="694DAC1B" w14:textId="77777777" w:rsidR="00315041" w:rsidRPr="00315041" w:rsidRDefault="00315041" w:rsidP="00315041">
      <w:pPr>
        <w:rPr>
          <w:rFonts w:ascii="Arial" w:hAnsi="Arial" w:cs="Arial"/>
          <w:bCs/>
        </w:rPr>
      </w:pPr>
      <w:r w:rsidRPr="00315041">
        <w:rPr>
          <w:rFonts w:ascii="Arial" w:hAnsi="Arial" w:cs="Arial"/>
          <w:bCs/>
        </w:rPr>
        <w:t>· Respond to first aid issues as in line with school policy.</w:t>
      </w:r>
    </w:p>
    <w:p w14:paraId="42F4C46D" w14:textId="77777777" w:rsidR="00315041" w:rsidRPr="00315041" w:rsidRDefault="00315041" w:rsidP="00315041">
      <w:pPr>
        <w:rPr>
          <w:rFonts w:ascii="Arial" w:hAnsi="Arial" w:cs="Arial"/>
          <w:bCs/>
        </w:rPr>
      </w:pPr>
    </w:p>
    <w:p w14:paraId="63D072F4" w14:textId="77777777" w:rsidR="00315041" w:rsidRPr="00315041" w:rsidRDefault="00315041" w:rsidP="00315041">
      <w:pPr>
        <w:rPr>
          <w:rFonts w:ascii="Arial" w:hAnsi="Arial" w:cs="Arial"/>
          <w:bCs/>
        </w:rPr>
      </w:pPr>
      <w:r w:rsidRPr="00315041">
        <w:rPr>
          <w:rFonts w:ascii="Arial" w:hAnsi="Arial" w:cs="Arial"/>
          <w:bCs/>
        </w:rPr>
        <w:t xml:space="preserve">5. To cover during </w:t>
      </w:r>
      <w:proofErr w:type="gramStart"/>
      <w:r w:rsidRPr="00315041">
        <w:rPr>
          <w:rFonts w:ascii="Arial" w:hAnsi="Arial" w:cs="Arial"/>
          <w:bCs/>
        </w:rPr>
        <w:t>lunch-times</w:t>
      </w:r>
      <w:proofErr w:type="gramEnd"/>
      <w:r w:rsidRPr="00315041">
        <w:rPr>
          <w:rFonts w:ascii="Arial" w:hAnsi="Arial" w:cs="Arial"/>
          <w:bCs/>
        </w:rPr>
        <w:t>:</w:t>
      </w:r>
    </w:p>
    <w:p w14:paraId="4ED6F11A" w14:textId="77777777" w:rsidR="00315041" w:rsidRPr="00315041" w:rsidRDefault="00315041" w:rsidP="00315041">
      <w:pPr>
        <w:rPr>
          <w:rFonts w:ascii="Arial" w:hAnsi="Arial" w:cs="Arial"/>
          <w:bCs/>
        </w:rPr>
      </w:pPr>
      <w:r w:rsidRPr="00315041">
        <w:rPr>
          <w:rFonts w:ascii="Arial" w:hAnsi="Arial" w:cs="Arial"/>
          <w:bCs/>
        </w:rPr>
        <w:t>· Supervise children, monitor their wellbeing and intervene to resolve non-routine issues using appropriate techniques and strategies to maintain behaviour standards.</w:t>
      </w:r>
    </w:p>
    <w:p w14:paraId="26EC52F4" w14:textId="77777777" w:rsidR="00315041" w:rsidRPr="00315041" w:rsidRDefault="00315041" w:rsidP="00315041">
      <w:pPr>
        <w:rPr>
          <w:rFonts w:ascii="Arial" w:hAnsi="Arial" w:cs="Arial"/>
          <w:bCs/>
        </w:rPr>
      </w:pPr>
      <w:r w:rsidRPr="00315041">
        <w:rPr>
          <w:rFonts w:ascii="Arial" w:hAnsi="Arial" w:cs="Arial"/>
          <w:bCs/>
        </w:rPr>
        <w:t>· Resolve or report any areas of concern to ensure compliance with good practice.</w:t>
      </w:r>
    </w:p>
    <w:p w14:paraId="533732AE" w14:textId="77777777" w:rsidR="00315041" w:rsidRPr="00315041" w:rsidRDefault="00315041" w:rsidP="00315041">
      <w:pPr>
        <w:rPr>
          <w:rFonts w:ascii="Arial" w:hAnsi="Arial" w:cs="Arial"/>
          <w:bCs/>
        </w:rPr>
      </w:pPr>
      <w:r w:rsidRPr="00315041">
        <w:rPr>
          <w:rFonts w:ascii="Arial" w:hAnsi="Arial" w:cs="Arial"/>
          <w:bCs/>
        </w:rPr>
        <w:t>· Intervene in serious pupil related incidents to ensure understanding and use appropriate responses to ensure compliance with behaviour standards and school policy.</w:t>
      </w:r>
    </w:p>
    <w:p w14:paraId="07A02777" w14:textId="77777777" w:rsidR="00315041" w:rsidRPr="00315041" w:rsidRDefault="00315041" w:rsidP="00315041">
      <w:pPr>
        <w:rPr>
          <w:rFonts w:ascii="Arial" w:hAnsi="Arial" w:cs="Arial"/>
          <w:bCs/>
        </w:rPr>
      </w:pPr>
      <w:r w:rsidRPr="00315041">
        <w:rPr>
          <w:rFonts w:ascii="Arial" w:hAnsi="Arial" w:cs="Arial"/>
          <w:bCs/>
        </w:rPr>
        <w:t>· Identify and respond to pastoral concerns related to individual pupils.</w:t>
      </w:r>
    </w:p>
    <w:p w14:paraId="2616A313" w14:textId="77777777" w:rsidR="00315041" w:rsidRPr="00315041" w:rsidRDefault="00315041" w:rsidP="00315041">
      <w:pPr>
        <w:rPr>
          <w:rFonts w:ascii="Arial" w:hAnsi="Arial" w:cs="Arial"/>
          <w:bCs/>
        </w:rPr>
      </w:pPr>
      <w:r w:rsidRPr="00315041">
        <w:rPr>
          <w:rFonts w:ascii="Arial" w:hAnsi="Arial" w:cs="Arial"/>
          <w:bCs/>
        </w:rPr>
        <w:t>· Care for children’s routine personal needs, maintaining dignity and respect and develop awareness of personal hygiene and cleanliness.</w:t>
      </w:r>
    </w:p>
    <w:p w14:paraId="4D7AD523" w14:textId="77777777" w:rsidR="00315041" w:rsidRPr="00315041" w:rsidRDefault="00315041" w:rsidP="00315041">
      <w:pPr>
        <w:rPr>
          <w:rFonts w:ascii="Arial" w:hAnsi="Arial" w:cs="Arial"/>
          <w:bCs/>
        </w:rPr>
      </w:pPr>
      <w:r w:rsidRPr="00315041">
        <w:rPr>
          <w:rFonts w:ascii="Arial" w:hAnsi="Arial" w:cs="Arial"/>
          <w:bCs/>
        </w:rPr>
        <w:t xml:space="preserve">· Monitor pupils’ conduct and behaviour throughout </w:t>
      </w:r>
      <w:proofErr w:type="gramStart"/>
      <w:r w:rsidRPr="00315041">
        <w:rPr>
          <w:rFonts w:ascii="Arial" w:hAnsi="Arial" w:cs="Arial"/>
          <w:bCs/>
        </w:rPr>
        <w:t>lunch-time</w:t>
      </w:r>
      <w:proofErr w:type="gramEnd"/>
      <w:r w:rsidRPr="00315041">
        <w:rPr>
          <w:rFonts w:ascii="Arial" w:hAnsi="Arial" w:cs="Arial"/>
          <w:bCs/>
        </w:rPr>
        <w:t xml:space="preserve"> to resolve complex, difficult or challenging issues using appropriate techniques, skills strategies and routine sanctions to de-escalate potentially difficult situations or resolve conflict with individual and groups of pupils and establish, maintain or restore a safe and calm atmosphere conducive to learning and ensure the safety and wellbeing of pupils, staff and visitors.</w:t>
      </w:r>
    </w:p>
    <w:p w14:paraId="4CE9CD7B" w14:textId="122BE9A2" w:rsidR="00315041" w:rsidRPr="00315041" w:rsidRDefault="00315041" w:rsidP="00315041">
      <w:pPr>
        <w:rPr>
          <w:rFonts w:ascii="Arial" w:hAnsi="Arial" w:cs="Arial"/>
          <w:bCs/>
        </w:rPr>
      </w:pPr>
      <w:r w:rsidRPr="00315041">
        <w:rPr>
          <w:rFonts w:ascii="Arial" w:hAnsi="Arial" w:cs="Arial"/>
          <w:bCs/>
        </w:rPr>
        <w:t>· Duties may include dining room and hall supervision as well as playground cover.</w:t>
      </w:r>
    </w:p>
    <w:p w14:paraId="0BC012E0" w14:textId="77777777" w:rsidR="00315041" w:rsidRPr="00315041" w:rsidRDefault="00315041" w:rsidP="00315041">
      <w:pPr>
        <w:rPr>
          <w:rFonts w:ascii="Arial" w:hAnsi="Arial" w:cs="Arial"/>
          <w:bCs/>
        </w:rPr>
      </w:pPr>
    </w:p>
    <w:p w14:paraId="0F059920" w14:textId="77777777" w:rsidR="00315041" w:rsidRPr="00315041" w:rsidRDefault="00315041" w:rsidP="00315041">
      <w:pPr>
        <w:rPr>
          <w:rFonts w:ascii="Arial" w:hAnsi="Arial" w:cs="Arial"/>
          <w:bCs/>
        </w:rPr>
      </w:pPr>
      <w:r w:rsidRPr="00315041">
        <w:rPr>
          <w:rFonts w:ascii="Arial" w:hAnsi="Arial" w:cs="Arial"/>
          <w:bCs/>
        </w:rPr>
        <w:t>General</w:t>
      </w:r>
    </w:p>
    <w:p w14:paraId="64D014B3" w14:textId="77777777" w:rsidR="00315041" w:rsidRPr="00315041" w:rsidRDefault="00315041" w:rsidP="00315041">
      <w:pPr>
        <w:rPr>
          <w:rFonts w:ascii="Arial" w:hAnsi="Arial" w:cs="Arial"/>
          <w:bCs/>
        </w:rPr>
      </w:pPr>
      <w:r w:rsidRPr="00315041">
        <w:rPr>
          <w:rFonts w:ascii="Arial" w:hAnsi="Arial" w:cs="Arial"/>
          <w:bCs/>
        </w:rPr>
        <w:t>Postholders will be required to possess the NVQ 3 for Early Years Teaching Assistants or an equivalent recognised and relevant early years qualification and experience, together with training in the relevant strategies (e.g., Literacy and / or particular curriculum or learning area such as bilingual, sign language, dyslexia, ICT, Maths, English, CACHE etc.)</w:t>
      </w:r>
    </w:p>
    <w:p w14:paraId="1DB6FA16" w14:textId="77777777" w:rsidR="00315041" w:rsidRPr="00315041" w:rsidRDefault="00315041" w:rsidP="00315041">
      <w:pPr>
        <w:rPr>
          <w:rFonts w:ascii="Arial" w:hAnsi="Arial" w:cs="Arial"/>
          <w:bCs/>
        </w:rPr>
      </w:pPr>
      <w:r w:rsidRPr="00315041">
        <w:rPr>
          <w:rFonts w:ascii="Arial" w:hAnsi="Arial" w:cs="Arial"/>
          <w:bCs/>
        </w:rPr>
        <w:t>Appropriate First Aid training will be required.</w:t>
      </w:r>
    </w:p>
    <w:p w14:paraId="4D7A1AE3" w14:textId="77777777" w:rsidR="00315041" w:rsidRPr="00315041" w:rsidRDefault="00315041" w:rsidP="00315041">
      <w:pPr>
        <w:rPr>
          <w:rFonts w:ascii="Arial" w:hAnsi="Arial" w:cs="Arial"/>
          <w:bCs/>
        </w:rPr>
      </w:pPr>
    </w:p>
    <w:p w14:paraId="5A77C826" w14:textId="77777777" w:rsidR="00EA336E" w:rsidRPr="007A5C18" w:rsidRDefault="00EA336E" w:rsidP="00EA336E">
      <w:pPr>
        <w:jc w:val="both"/>
        <w:rPr>
          <w:rFonts w:ascii="Arial Nova Light" w:hAnsi="Arial Nova Light" w:cs="Arial"/>
          <w:b/>
          <w:sz w:val="28"/>
          <w:szCs w:val="28"/>
        </w:rPr>
      </w:pPr>
      <w:r w:rsidRPr="00192398">
        <w:rPr>
          <w:rFonts w:ascii="Arial" w:hAnsi="Arial" w:cs="Arial"/>
          <w:noProof/>
          <w:spacing w:val="-2"/>
          <w:sz w:val="28"/>
        </w:rPr>
        <w:lastRenderedPageBreak/>
        <w:drawing>
          <wp:anchor distT="0" distB="0" distL="114300" distR="114300" simplePos="0" relativeHeight="251667968" behindDoc="0" locked="0" layoutInCell="1" allowOverlap="1" wp14:anchorId="6082CF40" wp14:editId="1555AB96">
            <wp:simplePos x="0" y="0"/>
            <wp:positionH relativeFrom="margin">
              <wp:posOffset>5829300</wp:posOffset>
            </wp:positionH>
            <wp:positionV relativeFrom="paragraph">
              <wp:posOffset>-55880</wp:posOffset>
            </wp:positionV>
            <wp:extent cx="841375" cy="666750"/>
            <wp:effectExtent l="0" t="0" r="0" b="0"/>
            <wp:wrapNone/>
            <wp:docPr id="1061123616" name="Picture 1061123616"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41375" cy="666750"/>
                    </a:xfrm>
                    <a:prstGeom prst="rect">
                      <a:avLst/>
                    </a:prstGeom>
                    <a:noFill/>
                  </pic:spPr>
                </pic:pic>
              </a:graphicData>
            </a:graphic>
            <wp14:sizeRelH relativeFrom="margin">
              <wp14:pctWidth>0</wp14:pctWidth>
            </wp14:sizeRelH>
            <wp14:sizeRelV relativeFrom="margin">
              <wp14:pctHeight>0</wp14:pctHeight>
            </wp14:sizeRelV>
          </wp:anchor>
        </w:drawing>
      </w:r>
      <w:r w:rsidRPr="007A5C18">
        <w:rPr>
          <w:rFonts w:ascii="Arial Nova Light" w:hAnsi="Arial Nova Light" w:cs="Arial"/>
          <w:bCs/>
          <w:sz w:val="36"/>
          <w:szCs w:val="32"/>
          <w:u w:val="single"/>
        </w:rPr>
        <w:t xml:space="preserve">Humberston </w:t>
      </w:r>
      <w:proofErr w:type="spellStart"/>
      <w:r w:rsidRPr="007A5C18">
        <w:rPr>
          <w:rFonts w:ascii="Arial Nova Light" w:hAnsi="Arial Nova Light" w:cs="Arial"/>
          <w:bCs/>
          <w:sz w:val="36"/>
          <w:szCs w:val="32"/>
          <w:u w:val="single"/>
        </w:rPr>
        <w:t>Cloverfields</w:t>
      </w:r>
      <w:proofErr w:type="spellEnd"/>
      <w:r w:rsidRPr="007A5C18">
        <w:rPr>
          <w:rFonts w:ascii="Arial Nova Light" w:hAnsi="Arial Nova Light" w:cs="Arial"/>
          <w:bCs/>
          <w:sz w:val="36"/>
          <w:szCs w:val="32"/>
          <w:u w:val="single"/>
        </w:rPr>
        <w:t xml:space="preserve"> Academy</w:t>
      </w:r>
    </w:p>
    <w:p w14:paraId="609A7B57" w14:textId="3B6479B9" w:rsidR="00C73C75" w:rsidRPr="0037590A" w:rsidRDefault="00EA336E" w:rsidP="0037590A">
      <w:pPr>
        <w:rPr>
          <w:rFonts w:ascii="Arial Nova Light" w:hAnsi="Arial Nova Light" w:cs="Arial"/>
          <w:b/>
          <w:sz w:val="36"/>
          <w:szCs w:val="36"/>
          <w:u w:val="single"/>
        </w:rPr>
      </w:pPr>
      <w:r>
        <w:rPr>
          <w:rFonts w:ascii="Arial Nova Light" w:hAnsi="Arial Nova Light" w:cs="Arial"/>
          <w:b/>
          <w:sz w:val="36"/>
          <w:szCs w:val="36"/>
          <w:u w:val="single"/>
        </w:rPr>
        <w:t>Person Specification</w:t>
      </w:r>
      <w:r w:rsidRPr="007A5C18">
        <w:rPr>
          <w:rFonts w:ascii="Arial Nova Light" w:hAnsi="Arial Nova Light" w:cs="Arial"/>
          <w:b/>
          <w:sz w:val="36"/>
          <w:szCs w:val="36"/>
          <w:u w:val="single"/>
        </w:rPr>
        <w:t xml:space="preserve"> </w:t>
      </w:r>
      <w:r>
        <w:rPr>
          <w:rFonts w:ascii="Arial Nova Light" w:hAnsi="Arial Nova Light" w:cs="Arial"/>
          <w:b/>
          <w:sz w:val="36"/>
          <w:szCs w:val="36"/>
          <w:u w:val="single"/>
        </w:rPr>
        <w:t>–</w:t>
      </w:r>
      <w:r w:rsidRPr="007A5C18">
        <w:rPr>
          <w:rFonts w:ascii="Arial Nova Light" w:hAnsi="Arial Nova Light" w:cs="Arial"/>
          <w:b/>
          <w:sz w:val="36"/>
          <w:szCs w:val="36"/>
          <w:u w:val="single"/>
        </w:rPr>
        <w:t xml:space="preserve"> </w:t>
      </w:r>
      <w:r w:rsidR="00C16A72">
        <w:rPr>
          <w:rFonts w:ascii="Arial Nova Light" w:hAnsi="Arial Nova Light" w:cs="Arial"/>
          <w:b/>
          <w:sz w:val="36"/>
          <w:szCs w:val="36"/>
          <w:u w:val="single"/>
        </w:rPr>
        <w:t>Early Years Practitioner (Level 3)</w:t>
      </w:r>
      <w:r w:rsidR="0037590A">
        <w:rPr>
          <w:rFonts w:ascii="Arial" w:hAnsi="Arial" w:cs="Arial"/>
          <w:b/>
          <w:lang w:val="en-US"/>
        </w:rPr>
        <w:t xml:space="preserve">  </w:t>
      </w:r>
    </w:p>
    <w:p w14:paraId="6DC4B120" w14:textId="77777777" w:rsidR="00090FE8" w:rsidRDefault="00090FE8" w:rsidP="00C73C75">
      <w:pPr>
        <w:jc w:val="both"/>
        <w:rPr>
          <w:rFonts w:ascii="Arial" w:hAnsi="Arial" w:cs="Arial"/>
          <w:sz w:val="22"/>
          <w:szCs w:val="22"/>
        </w:rPr>
      </w:pPr>
    </w:p>
    <w:tbl>
      <w:tblPr>
        <w:tblW w:w="94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8"/>
        <w:gridCol w:w="3568"/>
        <w:gridCol w:w="1905"/>
        <w:gridCol w:w="2884"/>
      </w:tblGrid>
      <w:tr w:rsidR="00C16A72" w:rsidRPr="00C16A72" w14:paraId="2FAA7296" w14:textId="77777777" w:rsidTr="00C16A72">
        <w:trPr>
          <w:trHeight w:val="300"/>
        </w:trPr>
        <w:tc>
          <w:tcPr>
            <w:tcW w:w="1138" w:type="dxa"/>
            <w:tcBorders>
              <w:top w:val="single" w:sz="6" w:space="0" w:color="auto"/>
              <w:left w:val="single" w:sz="6" w:space="0" w:color="auto"/>
              <w:bottom w:val="single" w:sz="6" w:space="0" w:color="auto"/>
              <w:right w:val="single" w:sz="6" w:space="0" w:color="auto"/>
            </w:tcBorders>
            <w:shd w:val="clear" w:color="auto" w:fill="auto"/>
            <w:hideMark/>
          </w:tcPr>
          <w:p w14:paraId="57175877"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b/>
                <w:bCs/>
                <w:sz w:val="20"/>
                <w:szCs w:val="20"/>
                <w:lang w:eastAsia="en-GB"/>
              </w:rPr>
              <w:t>Criteria</w:t>
            </w:r>
            <w:r w:rsidRPr="00C16A72">
              <w:rPr>
                <w:rFonts w:ascii="Arial" w:eastAsia="Times New Roman" w:hAnsi="Arial" w:cs="Arial"/>
                <w:sz w:val="20"/>
                <w:szCs w:val="20"/>
                <w:lang w:eastAsia="en-GB"/>
              </w:rPr>
              <w:t> </w:t>
            </w:r>
          </w:p>
        </w:tc>
        <w:tc>
          <w:tcPr>
            <w:tcW w:w="3568" w:type="dxa"/>
            <w:tcBorders>
              <w:top w:val="single" w:sz="6" w:space="0" w:color="auto"/>
              <w:left w:val="single" w:sz="6" w:space="0" w:color="auto"/>
              <w:bottom w:val="single" w:sz="6" w:space="0" w:color="auto"/>
              <w:right w:val="single" w:sz="6" w:space="0" w:color="auto"/>
            </w:tcBorders>
            <w:shd w:val="clear" w:color="auto" w:fill="auto"/>
            <w:hideMark/>
          </w:tcPr>
          <w:p w14:paraId="35A9A280"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b/>
                <w:bCs/>
                <w:sz w:val="20"/>
                <w:szCs w:val="20"/>
                <w:lang w:eastAsia="en-GB"/>
              </w:rPr>
              <w:t>Standard</w:t>
            </w:r>
            <w:r w:rsidRPr="00C16A72">
              <w:rPr>
                <w:rFonts w:ascii="Arial" w:eastAsia="Times New Roman" w:hAnsi="Arial" w:cs="Arial"/>
                <w:sz w:val="20"/>
                <w:szCs w:val="20"/>
                <w:lang w:eastAsia="en-GB"/>
              </w:rPr>
              <w:t> </w:t>
            </w:r>
          </w:p>
        </w:tc>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47CBD71A"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b/>
                <w:bCs/>
                <w:sz w:val="20"/>
                <w:szCs w:val="20"/>
                <w:lang w:eastAsia="en-GB"/>
              </w:rPr>
              <w:t>Essential/Desirable</w:t>
            </w:r>
            <w:r w:rsidRPr="00C16A72">
              <w:rPr>
                <w:rFonts w:ascii="Arial" w:eastAsia="Times New Roman" w:hAnsi="Arial" w:cs="Arial"/>
                <w:sz w:val="20"/>
                <w:szCs w:val="20"/>
                <w:lang w:eastAsia="en-GB"/>
              </w:rPr>
              <w:t> </w:t>
            </w:r>
          </w:p>
        </w:tc>
        <w:tc>
          <w:tcPr>
            <w:tcW w:w="2884" w:type="dxa"/>
            <w:tcBorders>
              <w:top w:val="single" w:sz="6" w:space="0" w:color="auto"/>
              <w:left w:val="single" w:sz="6" w:space="0" w:color="auto"/>
              <w:bottom w:val="single" w:sz="6" w:space="0" w:color="auto"/>
              <w:right w:val="single" w:sz="6" w:space="0" w:color="auto"/>
            </w:tcBorders>
            <w:shd w:val="clear" w:color="auto" w:fill="auto"/>
            <w:hideMark/>
          </w:tcPr>
          <w:p w14:paraId="7207C8AC"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b/>
                <w:bCs/>
                <w:sz w:val="20"/>
                <w:szCs w:val="20"/>
                <w:lang w:eastAsia="en-GB"/>
              </w:rPr>
              <w:t>Measured by</w:t>
            </w:r>
            <w:r w:rsidRPr="00C16A72">
              <w:rPr>
                <w:rFonts w:ascii="Arial" w:eastAsia="Times New Roman" w:hAnsi="Arial" w:cs="Arial"/>
                <w:sz w:val="20"/>
                <w:szCs w:val="20"/>
                <w:lang w:eastAsia="en-GB"/>
              </w:rPr>
              <w:t> </w:t>
            </w:r>
          </w:p>
        </w:tc>
      </w:tr>
      <w:tr w:rsidR="00C16A72" w:rsidRPr="00C16A72" w14:paraId="5AE97A8A" w14:textId="77777777" w:rsidTr="00C16A72">
        <w:trPr>
          <w:trHeight w:val="300"/>
        </w:trPr>
        <w:tc>
          <w:tcPr>
            <w:tcW w:w="1138" w:type="dxa"/>
            <w:tcBorders>
              <w:top w:val="single" w:sz="6" w:space="0" w:color="auto"/>
              <w:left w:val="single" w:sz="6" w:space="0" w:color="auto"/>
              <w:bottom w:val="single" w:sz="6" w:space="0" w:color="auto"/>
              <w:right w:val="single" w:sz="6" w:space="0" w:color="auto"/>
            </w:tcBorders>
            <w:shd w:val="clear" w:color="auto" w:fill="auto"/>
            <w:hideMark/>
          </w:tcPr>
          <w:p w14:paraId="38FAA0F6"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b/>
                <w:bCs/>
                <w:sz w:val="20"/>
                <w:szCs w:val="20"/>
                <w:lang w:eastAsia="en-GB"/>
              </w:rPr>
              <w:t>Work Experience</w:t>
            </w:r>
            <w:r w:rsidRPr="00C16A72">
              <w:rPr>
                <w:rFonts w:ascii="Arial" w:eastAsia="Times New Roman" w:hAnsi="Arial" w:cs="Arial"/>
                <w:sz w:val="20"/>
                <w:szCs w:val="20"/>
                <w:lang w:eastAsia="en-GB"/>
              </w:rPr>
              <w:t> </w:t>
            </w:r>
          </w:p>
        </w:tc>
        <w:tc>
          <w:tcPr>
            <w:tcW w:w="3568" w:type="dxa"/>
            <w:tcBorders>
              <w:top w:val="single" w:sz="6" w:space="0" w:color="auto"/>
              <w:left w:val="single" w:sz="6" w:space="0" w:color="auto"/>
              <w:bottom w:val="single" w:sz="6" w:space="0" w:color="auto"/>
              <w:right w:val="single" w:sz="6" w:space="0" w:color="auto"/>
            </w:tcBorders>
            <w:shd w:val="clear" w:color="auto" w:fill="auto"/>
            <w:hideMark/>
          </w:tcPr>
          <w:p w14:paraId="01FDC740" w14:textId="77777777" w:rsidR="00C16A72" w:rsidRPr="00C16A72" w:rsidRDefault="00C16A72" w:rsidP="00C16A72">
            <w:pPr>
              <w:numPr>
                <w:ilvl w:val="0"/>
                <w:numId w:val="24"/>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Experience of working in a school/educational setting </w:t>
            </w:r>
          </w:p>
          <w:p w14:paraId="7FD19978" w14:textId="77777777" w:rsidR="00C16A72" w:rsidRPr="00C16A72" w:rsidRDefault="00C16A72" w:rsidP="00C16A72">
            <w:pPr>
              <w:ind w:left="360"/>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tc>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26F98BC8"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tc>
        <w:tc>
          <w:tcPr>
            <w:tcW w:w="2884" w:type="dxa"/>
            <w:tcBorders>
              <w:top w:val="single" w:sz="6" w:space="0" w:color="auto"/>
              <w:left w:val="single" w:sz="6" w:space="0" w:color="auto"/>
              <w:bottom w:val="single" w:sz="6" w:space="0" w:color="auto"/>
              <w:right w:val="single" w:sz="6" w:space="0" w:color="auto"/>
            </w:tcBorders>
            <w:shd w:val="clear" w:color="auto" w:fill="auto"/>
            <w:hideMark/>
          </w:tcPr>
          <w:p w14:paraId="4E743386"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Application/Reference/Interview </w:t>
            </w:r>
          </w:p>
        </w:tc>
      </w:tr>
      <w:tr w:rsidR="00C16A72" w:rsidRPr="00C16A72" w14:paraId="22FBC308" w14:textId="77777777" w:rsidTr="00C16A72">
        <w:trPr>
          <w:trHeight w:val="300"/>
        </w:trPr>
        <w:tc>
          <w:tcPr>
            <w:tcW w:w="1138" w:type="dxa"/>
            <w:tcBorders>
              <w:top w:val="single" w:sz="6" w:space="0" w:color="auto"/>
              <w:left w:val="single" w:sz="6" w:space="0" w:color="auto"/>
              <w:bottom w:val="single" w:sz="6" w:space="0" w:color="auto"/>
              <w:right w:val="single" w:sz="6" w:space="0" w:color="auto"/>
            </w:tcBorders>
            <w:shd w:val="clear" w:color="auto" w:fill="auto"/>
            <w:hideMark/>
          </w:tcPr>
          <w:p w14:paraId="4A0ED853"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b/>
                <w:bCs/>
                <w:sz w:val="20"/>
                <w:szCs w:val="20"/>
                <w:lang w:eastAsia="en-GB"/>
              </w:rPr>
              <w:t>Knowledge</w:t>
            </w:r>
            <w:r w:rsidRPr="00C16A72">
              <w:rPr>
                <w:rFonts w:ascii="Arial" w:eastAsia="Times New Roman" w:hAnsi="Arial" w:cs="Arial"/>
                <w:sz w:val="20"/>
                <w:szCs w:val="20"/>
                <w:lang w:eastAsia="en-GB"/>
              </w:rPr>
              <w:t> </w:t>
            </w:r>
          </w:p>
        </w:tc>
        <w:tc>
          <w:tcPr>
            <w:tcW w:w="3568" w:type="dxa"/>
            <w:tcBorders>
              <w:top w:val="single" w:sz="6" w:space="0" w:color="auto"/>
              <w:left w:val="single" w:sz="6" w:space="0" w:color="auto"/>
              <w:bottom w:val="single" w:sz="6" w:space="0" w:color="auto"/>
              <w:right w:val="single" w:sz="6" w:space="0" w:color="auto"/>
            </w:tcBorders>
            <w:shd w:val="clear" w:color="auto" w:fill="auto"/>
            <w:hideMark/>
          </w:tcPr>
          <w:p w14:paraId="368DB9FA" w14:textId="77777777" w:rsidR="00C16A72" w:rsidRPr="00C16A72" w:rsidRDefault="00C16A72" w:rsidP="00C16A72">
            <w:pPr>
              <w:numPr>
                <w:ilvl w:val="0"/>
                <w:numId w:val="25"/>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A Level 3 Early years Teaching Assistant qualification or equivalent recognized and relevant Early years qualification. </w:t>
            </w:r>
          </w:p>
          <w:p w14:paraId="76246CC8" w14:textId="77777777" w:rsidR="00C16A72" w:rsidRPr="00C16A72" w:rsidRDefault="00C16A72" w:rsidP="00C16A72">
            <w:pPr>
              <w:numPr>
                <w:ilvl w:val="0"/>
                <w:numId w:val="26"/>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Grade A-C in literacy and numeracy GCSE or equivalent qualification. </w:t>
            </w:r>
          </w:p>
          <w:p w14:paraId="6E6E2100" w14:textId="77777777" w:rsidR="00C16A72" w:rsidRPr="00C16A72" w:rsidRDefault="00C16A72" w:rsidP="00C16A72">
            <w:pPr>
              <w:numPr>
                <w:ilvl w:val="0"/>
                <w:numId w:val="27"/>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Experience/qualification in working within an </w:t>
            </w:r>
            <w:proofErr w:type="gramStart"/>
            <w:r w:rsidRPr="00C16A72">
              <w:rPr>
                <w:rFonts w:ascii="Arial" w:eastAsia="Times New Roman" w:hAnsi="Arial" w:cs="Arial"/>
                <w:sz w:val="20"/>
                <w:szCs w:val="20"/>
                <w:lang w:eastAsia="en-GB"/>
              </w:rPr>
              <w:t>early years</w:t>
            </w:r>
            <w:proofErr w:type="gramEnd"/>
            <w:r w:rsidRPr="00C16A72">
              <w:rPr>
                <w:rFonts w:ascii="Arial" w:eastAsia="Times New Roman" w:hAnsi="Arial" w:cs="Arial"/>
                <w:sz w:val="20"/>
                <w:szCs w:val="20"/>
                <w:lang w:eastAsia="en-GB"/>
              </w:rPr>
              <w:t> setting. </w:t>
            </w:r>
          </w:p>
          <w:p w14:paraId="11F4F005" w14:textId="77777777" w:rsidR="00C16A72" w:rsidRPr="00C16A72" w:rsidRDefault="00C16A72" w:rsidP="00C16A72">
            <w:pPr>
              <w:numPr>
                <w:ilvl w:val="0"/>
                <w:numId w:val="28"/>
              </w:numPr>
              <w:ind w:left="1080" w:firstLine="0"/>
              <w:jc w:val="both"/>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Team Teach  </w:t>
            </w:r>
          </w:p>
          <w:p w14:paraId="7CA89C65" w14:textId="77777777" w:rsidR="00C16A72" w:rsidRPr="00C16A72" w:rsidRDefault="00C16A72" w:rsidP="00C16A72">
            <w:pPr>
              <w:numPr>
                <w:ilvl w:val="0"/>
                <w:numId w:val="29"/>
              </w:numPr>
              <w:ind w:left="1080" w:firstLine="0"/>
              <w:jc w:val="both"/>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First Aid </w:t>
            </w:r>
          </w:p>
          <w:p w14:paraId="6B84D1D0" w14:textId="77777777" w:rsidR="00C16A72" w:rsidRPr="00C16A72" w:rsidRDefault="00C16A72" w:rsidP="00C16A72">
            <w:pPr>
              <w:numPr>
                <w:ilvl w:val="0"/>
                <w:numId w:val="30"/>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Previous experience of CPOMS. </w:t>
            </w:r>
          </w:p>
          <w:p w14:paraId="617213F8" w14:textId="77777777" w:rsidR="00C16A72" w:rsidRPr="00C16A72" w:rsidRDefault="00C16A72" w:rsidP="00C16A72">
            <w:pPr>
              <w:ind w:left="720"/>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7074F139" w14:textId="77777777" w:rsidR="00C16A72" w:rsidRPr="00C16A72" w:rsidRDefault="00C16A72" w:rsidP="00C16A72">
            <w:pPr>
              <w:ind w:left="360"/>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tc>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515719A2"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p w14:paraId="157F347F"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4C0D9B0B"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4101C399"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p w14:paraId="7BB98CCF"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185BE54D"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18787771"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p w14:paraId="608AF3EE" w14:textId="77777777" w:rsidR="00C16A72" w:rsidRPr="00C16A72" w:rsidRDefault="00C16A72" w:rsidP="00C16A72">
            <w:pP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4DBCCF0C"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5F5FD42D"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Desirable </w:t>
            </w:r>
          </w:p>
          <w:p w14:paraId="7A5BB3DC"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Desirable </w:t>
            </w:r>
          </w:p>
          <w:p w14:paraId="2B10063E"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Desirable </w:t>
            </w:r>
          </w:p>
          <w:p w14:paraId="20CC542A"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59C5885A" w14:textId="77777777" w:rsidR="00C16A72" w:rsidRPr="00C16A72" w:rsidRDefault="00C16A72" w:rsidP="00C16A72">
            <w:pP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tc>
        <w:tc>
          <w:tcPr>
            <w:tcW w:w="2884" w:type="dxa"/>
            <w:tcBorders>
              <w:top w:val="single" w:sz="6" w:space="0" w:color="auto"/>
              <w:left w:val="single" w:sz="6" w:space="0" w:color="auto"/>
              <w:bottom w:val="single" w:sz="6" w:space="0" w:color="auto"/>
              <w:right w:val="single" w:sz="6" w:space="0" w:color="auto"/>
            </w:tcBorders>
            <w:shd w:val="clear" w:color="auto" w:fill="auto"/>
            <w:hideMark/>
          </w:tcPr>
          <w:p w14:paraId="0A0CCE46"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Application </w:t>
            </w:r>
          </w:p>
          <w:p w14:paraId="28520449"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6D7B287A"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28CCC6DC"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Application </w:t>
            </w:r>
          </w:p>
          <w:p w14:paraId="52F5A72F"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351B97EE"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7EA067D7"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Application/Reference/Interview </w:t>
            </w:r>
          </w:p>
          <w:p w14:paraId="6ABC8FE6"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5EE960DD" w14:textId="77777777" w:rsidR="00C16A72" w:rsidRPr="00C16A72" w:rsidRDefault="00C16A72" w:rsidP="00C16A72">
            <w:pP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3A35F738"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Application/Reference/Interview </w:t>
            </w:r>
          </w:p>
          <w:p w14:paraId="4359FFA0"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Application/Reference/Interview </w:t>
            </w:r>
          </w:p>
          <w:p w14:paraId="6EB0869F"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Application/Reference/Interview </w:t>
            </w:r>
          </w:p>
          <w:p w14:paraId="05297861"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tc>
      </w:tr>
      <w:tr w:rsidR="00C16A72" w:rsidRPr="00C16A72" w14:paraId="4148899F" w14:textId="77777777" w:rsidTr="00C16A72">
        <w:trPr>
          <w:trHeight w:val="300"/>
        </w:trPr>
        <w:tc>
          <w:tcPr>
            <w:tcW w:w="1138" w:type="dxa"/>
            <w:tcBorders>
              <w:top w:val="single" w:sz="6" w:space="0" w:color="auto"/>
              <w:left w:val="single" w:sz="6" w:space="0" w:color="auto"/>
              <w:bottom w:val="single" w:sz="6" w:space="0" w:color="auto"/>
              <w:right w:val="single" w:sz="6" w:space="0" w:color="auto"/>
            </w:tcBorders>
            <w:shd w:val="clear" w:color="auto" w:fill="auto"/>
            <w:hideMark/>
          </w:tcPr>
          <w:p w14:paraId="2F75E0AD"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b/>
                <w:bCs/>
                <w:sz w:val="20"/>
                <w:szCs w:val="20"/>
                <w:lang w:eastAsia="en-GB"/>
              </w:rPr>
              <w:t>Skills</w:t>
            </w:r>
            <w:r w:rsidRPr="00C16A72">
              <w:rPr>
                <w:rFonts w:ascii="Arial" w:eastAsia="Times New Roman" w:hAnsi="Arial" w:cs="Arial"/>
                <w:sz w:val="20"/>
                <w:szCs w:val="20"/>
                <w:lang w:eastAsia="en-GB"/>
              </w:rPr>
              <w:t> </w:t>
            </w:r>
          </w:p>
        </w:tc>
        <w:tc>
          <w:tcPr>
            <w:tcW w:w="3568" w:type="dxa"/>
            <w:tcBorders>
              <w:top w:val="single" w:sz="6" w:space="0" w:color="auto"/>
              <w:left w:val="single" w:sz="6" w:space="0" w:color="auto"/>
              <w:bottom w:val="single" w:sz="6" w:space="0" w:color="auto"/>
              <w:right w:val="single" w:sz="6" w:space="0" w:color="auto"/>
            </w:tcBorders>
            <w:shd w:val="clear" w:color="auto" w:fill="auto"/>
            <w:hideMark/>
          </w:tcPr>
          <w:p w14:paraId="58390D5C" w14:textId="77777777" w:rsidR="00C16A72" w:rsidRPr="00C16A72" w:rsidRDefault="00C16A72" w:rsidP="00C16A72">
            <w:pPr>
              <w:numPr>
                <w:ilvl w:val="0"/>
                <w:numId w:val="31"/>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An ability to manage challenging behaviour </w:t>
            </w:r>
          </w:p>
          <w:p w14:paraId="1FC26B53" w14:textId="77777777" w:rsidR="00C16A72" w:rsidRPr="00C16A72" w:rsidRDefault="00C16A72" w:rsidP="00C16A72">
            <w:pPr>
              <w:numPr>
                <w:ilvl w:val="0"/>
                <w:numId w:val="32"/>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An ability to work with a range of agencies </w:t>
            </w:r>
          </w:p>
          <w:p w14:paraId="009C0E05" w14:textId="77777777" w:rsidR="00C16A72" w:rsidRPr="00C16A72" w:rsidRDefault="00C16A72" w:rsidP="00C16A72">
            <w:pPr>
              <w:numPr>
                <w:ilvl w:val="0"/>
                <w:numId w:val="33"/>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An ability to work using own initiative and also under direction of others </w:t>
            </w:r>
          </w:p>
          <w:p w14:paraId="7DD29880" w14:textId="77777777" w:rsidR="00C16A72" w:rsidRPr="00C16A72" w:rsidRDefault="00C16A72" w:rsidP="00C16A72">
            <w:pPr>
              <w:numPr>
                <w:ilvl w:val="0"/>
                <w:numId w:val="34"/>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An ability to work with parents/carers </w:t>
            </w:r>
          </w:p>
          <w:p w14:paraId="133159AB" w14:textId="77777777" w:rsidR="00C16A72" w:rsidRPr="00C16A72" w:rsidRDefault="00C16A72" w:rsidP="00C16A72">
            <w:pPr>
              <w:ind w:left="360"/>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tc>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6749BB2D"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p w14:paraId="129EA72F"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6B8076E3"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p w14:paraId="3A5DC0E0"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39BD261F"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p w14:paraId="286C3773"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5A97F57E"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12B1BDE4"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tc>
        <w:tc>
          <w:tcPr>
            <w:tcW w:w="2884" w:type="dxa"/>
            <w:tcBorders>
              <w:top w:val="single" w:sz="6" w:space="0" w:color="auto"/>
              <w:left w:val="single" w:sz="6" w:space="0" w:color="auto"/>
              <w:bottom w:val="single" w:sz="6" w:space="0" w:color="auto"/>
              <w:right w:val="single" w:sz="6" w:space="0" w:color="auto"/>
            </w:tcBorders>
            <w:shd w:val="clear" w:color="auto" w:fill="auto"/>
            <w:hideMark/>
          </w:tcPr>
          <w:p w14:paraId="47CE8282"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Application/Reference/Interview </w:t>
            </w:r>
          </w:p>
          <w:p w14:paraId="58719549"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1878E61E"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Application/Reference </w:t>
            </w:r>
          </w:p>
          <w:p w14:paraId="7120C325"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10EB4FC4"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Reference/Interview </w:t>
            </w:r>
          </w:p>
          <w:p w14:paraId="2E5FC648"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2B4674DA"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48FD879E"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Application/Reference/Interview </w:t>
            </w:r>
          </w:p>
        </w:tc>
      </w:tr>
      <w:tr w:rsidR="00C16A72" w:rsidRPr="00C16A72" w14:paraId="4F198A00" w14:textId="77777777" w:rsidTr="00C16A72">
        <w:trPr>
          <w:trHeight w:val="120"/>
        </w:trPr>
        <w:tc>
          <w:tcPr>
            <w:tcW w:w="1138" w:type="dxa"/>
            <w:tcBorders>
              <w:top w:val="single" w:sz="6" w:space="0" w:color="auto"/>
              <w:left w:val="single" w:sz="6" w:space="0" w:color="auto"/>
              <w:bottom w:val="single" w:sz="6" w:space="0" w:color="auto"/>
              <w:right w:val="single" w:sz="6" w:space="0" w:color="auto"/>
            </w:tcBorders>
            <w:shd w:val="clear" w:color="auto" w:fill="auto"/>
            <w:hideMark/>
          </w:tcPr>
          <w:p w14:paraId="16D46EB5"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b/>
                <w:bCs/>
                <w:sz w:val="20"/>
                <w:szCs w:val="20"/>
                <w:lang w:eastAsia="en-GB"/>
              </w:rPr>
              <w:t>Attitudes</w:t>
            </w:r>
            <w:r w:rsidRPr="00C16A72">
              <w:rPr>
                <w:rFonts w:ascii="Arial" w:eastAsia="Times New Roman" w:hAnsi="Arial" w:cs="Arial"/>
                <w:sz w:val="20"/>
                <w:szCs w:val="20"/>
                <w:lang w:eastAsia="en-GB"/>
              </w:rPr>
              <w:t> </w:t>
            </w:r>
          </w:p>
        </w:tc>
        <w:tc>
          <w:tcPr>
            <w:tcW w:w="3568" w:type="dxa"/>
            <w:tcBorders>
              <w:top w:val="single" w:sz="6" w:space="0" w:color="auto"/>
              <w:left w:val="single" w:sz="6" w:space="0" w:color="auto"/>
              <w:bottom w:val="single" w:sz="6" w:space="0" w:color="auto"/>
              <w:right w:val="single" w:sz="6" w:space="0" w:color="auto"/>
            </w:tcBorders>
            <w:shd w:val="clear" w:color="auto" w:fill="auto"/>
            <w:hideMark/>
          </w:tcPr>
          <w:p w14:paraId="6EA7D657" w14:textId="77777777" w:rsidR="00C16A72" w:rsidRPr="00C16A72" w:rsidRDefault="00C16A72" w:rsidP="00C16A72">
            <w:pPr>
              <w:numPr>
                <w:ilvl w:val="0"/>
                <w:numId w:val="35"/>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Ability to maintain confidentiality </w:t>
            </w:r>
          </w:p>
          <w:p w14:paraId="37D6B779" w14:textId="77777777" w:rsidR="00C16A72" w:rsidRPr="00C16A72" w:rsidRDefault="00C16A72" w:rsidP="00C16A72">
            <w:pPr>
              <w:numPr>
                <w:ilvl w:val="0"/>
                <w:numId w:val="36"/>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Keen to continue developing skills and knowledge </w:t>
            </w:r>
          </w:p>
          <w:p w14:paraId="43497E24" w14:textId="77777777" w:rsidR="00C16A72" w:rsidRPr="00C16A72" w:rsidRDefault="00C16A72" w:rsidP="00C16A72">
            <w:pPr>
              <w:numPr>
                <w:ilvl w:val="0"/>
                <w:numId w:val="37"/>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Reliable </w:t>
            </w:r>
          </w:p>
          <w:p w14:paraId="7578F51B" w14:textId="77777777" w:rsidR="00C16A72" w:rsidRPr="00C16A72" w:rsidRDefault="00C16A72" w:rsidP="00C16A72">
            <w:pPr>
              <w:numPr>
                <w:ilvl w:val="0"/>
                <w:numId w:val="38"/>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Confident </w:t>
            </w:r>
          </w:p>
          <w:p w14:paraId="3C5FF855" w14:textId="77777777" w:rsidR="00C16A72" w:rsidRPr="00C16A72" w:rsidRDefault="00C16A72" w:rsidP="00C16A72">
            <w:pPr>
              <w:numPr>
                <w:ilvl w:val="0"/>
                <w:numId w:val="39"/>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Self-motivating </w:t>
            </w:r>
          </w:p>
          <w:p w14:paraId="48C6A188" w14:textId="77777777" w:rsidR="00C16A72" w:rsidRPr="00C16A72" w:rsidRDefault="00C16A72" w:rsidP="00C16A72">
            <w:pPr>
              <w:numPr>
                <w:ilvl w:val="0"/>
                <w:numId w:val="40"/>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Willingness to work as part of a team </w:t>
            </w:r>
          </w:p>
          <w:p w14:paraId="072FB148" w14:textId="77777777" w:rsidR="00C16A72" w:rsidRPr="00C16A72" w:rsidRDefault="00C16A72" w:rsidP="00C16A72">
            <w:pPr>
              <w:numPr>
                <w:ilvl w:val="0"/>
                <w:numId w:val="41"/>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Aspirational for our children </w:t>
            </w:r>
          </w:p>
          <w:p w14:paraId="4BB0C696" w14:textId="77777777" w:rsidR="00C16A72" w:rsidRPr="00C16A72" w:rsidRDefault="00C16A72" w:rsidP="00C16A72">
            <w:pPr>
              <w:numPr>
                <w:ilvl w:val="0"/>
                <w:numId w:val="42"/>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Nurturing </w:t>
            </w:r>
          </w:p>
          <w:p w14:paraId="57BF4182" w14:textId="77777777" w:rsidR="00C16A72" w:rsidRPr="00C16A72" w:rsidRDefault="00C16A72" w:rsidP="00C16A72">
            <w:pPr>
              <w:numPr>
                <w:ilvl w:val="0"/>
                <w:numId w:val="43"/>
              </w:numPr>
              <w:ind w:left="1080" w:firstLine="0"/>
              <w:textAlignment w:val="baseline"/>
              <w:rPr>
                <w:rFonts w:ascii="Arial" w:eastAsia="Times New Roman" w:hAnsi="Arial" w:cs="Arial"/>
                <w:sz w:val="20"/>
                <w:szCs w:val="20"/>
                <w:lang w:eastAsia="en-GB"/>
              </w:rPr>
            </w:pPr>
            <w:r w:rsidRPr="00C16A72">
              <w:rPr>
                <w:rFonts w:ascii="Arial" w:eastAsia="Times New Roman" w:hAnsi="Arial" w:cs="Arial"/>
                <w:sz w:val="20"/>
                <w:szCs w:val="20"/>
                <w:lang w:eastAsia="en-GB"/>
              </w:rPr>
              <w:t>Commitment to upholding the Academy vision. </w:t>
            </w:r>
          </w:p>
        </w:tc>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5F40E9F9"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p w14:paraId="585CD5D0"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7C837D07"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p w14:paraId="5B606808"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1C83E9BA"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p w14:paraId="0BAA50DA"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p w14:paraId="1FEC6B3A"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p w14:paraId="4BDA541B"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p w14:paraId="11D966F4"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5C4F5BA1"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p w14:paraId="6B7B2A25"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6F0CB48A"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p w14:paraId="55770FF0"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Essential </w:t>
            </w:r>
          </w:p>
        </w:tc>
        <w:tc>
          <w:tcPr>
            <w:tcW w:w="2884" w:type="dxa"/>
            <w:tcBorders>
              <w:top w:val="single" w:sz="6" w:space="0" w:color="auto"/>
              <w:left w:val="single" w:sz="6" w:space="0" w:color="auto"/>
              <w:bottom w:val="single" w:sz="6" w:space="0" w:color="auto"/>
              <w:right w:val="single" w:sz="6" w:space="0" w:color="auto"/>
            </w:tcBorders>
            <w:shd w:val="clear" w:color="auto" w:fill="auto"/>
            <w:hideMark/>
          </w:tcPr>
          <w:p w14:paraId="53AB4320"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Interview/Reference </w:t>
            </w:r>
          </w:p>
          <w:p w14:paraId="6C3B13C4"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31722AAF"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Interview/Reference </w:t>
            </w:r>
          </w:p>
          <w:p w14:paraId="03DC4562"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345E70DB"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Interview/Reference </w:t>
            </w:r>
          </w:p>
          <w:p w14:paraId="261C5A80"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Interview/Reference </w:t>
            </w:r>
          </w:p>
          <w:p w14:paraId="28C8AB48"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Interview/Reference </w:t>
            </w:r>
          </w:p>
          <w:p w14:paraId="355FA746"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Interview/Reference </w:t>
            </w:r>
          </w:p>
          <w:p w14:paraId="31A0F229"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0676DE8C"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Interview/Reference </w:t>
            </w:r>
          </w:p>
          <w:p w14:paraId="1944578F"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 </w:t>
            </w:r>
          </w:p>
          <w:p w14:paraId="6DDFD35A"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Interview/Reference </w:t>
            </w:r>
          </w:p>
          <w:p w14:paraId="3EBC0BB2" w14:textId="77777777" w:rsidR="00C16A72" w:rsidRPr="00C16A72" w:rsidRDefault="00C16A72" w:rsidP="00C16A72">
            <w:pPr>
              <w:jc w:val="center"/>
              <w:textAlignment w:val="baseline"/>
              <w:rPr>
                <w:rFonts w:ascii="Segoe UI" w:eastAsia="Times New Roman" w:hAnsi="Segoe UI" w:cs="Segoe UI"/>
                <w:sz w:val="18"/>
                <w:szCs w:val="18"/>
                <w:lang w:eastAsia="en-GB"/>
              </w:rPr>
            </w:pPr>
            <w:r w:rsidRPr="00C16A72">
              <w:rPr>
                <w:rFonts w:ascii="Arial" w:eastAsia="Times New Roman" w:hAnsi="Arial" w:cs="Arial"/>
                <w:sz w:val="20"/>
                <w:szCs w:val="20"/>
                <w:lang w:eastAsia="en-GB"/>
              </w:rPr>
              <w:t>Interview/Reference </w:t>
            </w:r>
          </w:p>
        </w:tc>
      </w:tr>
    </w:tbl>
    <w:p w14:paraId="5D9C4983" w14:textId="77777777" w:rsidR="00EA336E" w:rsidRDefault="00EA336E" w:rsidP="00EA336E">
      <w:pPr>
        <w:rPr>
          <w:rFonts w:ascii="Arial" w:hAnsi="Arial" w:cs="Arial"/>
          <w:b/>
        </w:rPr>
      </w:pPr>
    </w:p>
    <w:p w14:paraId="77DEF8D8" w14:textId="77777777" w:rsidR="00C16A72" w:rsidRDefault="00C16A72" w:rsidP="00EA336E">
      <w:pPr>
        <w:rPr>
          <w:rFonts w:ascii="Arial" w:hAnsi="Arial" w:cs="Arial"/>
          <w:b/>
        </w:rPr>
      </w:pPr>
    </w:p>
    <w:p w14:paraId="7A3450DA" w14:textId="77777777" w:rsidR="00C16A72" w:rsidRDefault="00C16A72" w:rsidP="00EA336E">
      <w:pPr>
        <w:rPr>
          <w:rFonts w:ascii="Arial" w:hAnsi="Arial" w:cs="Arial"/>
          <w:b/>
        </w:rPr>
      </w:pPr>
    </w:p>
    <w:p w14:paraId="01D3C56D" w14:textId="77777777" w:rsidR="00C16A72" w:rsidRDefault="00C16A72" w:rsidP="00EA336E">
      <w:pPr>
        <w:rPr>
          <w:rFonts w:ascii="Arial" w:hAnsi="Arial" w:cs="Arial"/>
          <w:b/>
        </w:rPr>
      </w:pPr>
    </w:p>
    <w:p w14:paraId="07FEAD31" w14:textId="77777777" w:rsidR="00C16A72" w:rsidRPr="007B1A3F" w:rsidRDefault="00C16A72" w:rsidP="00EA336E">
      <w:pPr>
        <w:rPr>
          <w:rFonts w:ascii="Arial" w:hAnsi="Arial" w:cs="Arial"/>
          <w:b/>
        </w:rPr>
      </w:pPr>
    </w:p>
    <w:p w14:paraId="614C72EB" w14:textId="37151868" w:rsidR="00090FE8" w:rsidRPr="00C16A72" w:rsidRDefault="00EA336E" w:rsidP="00C16A72">
      <w:pPr>
        <w:jc w:val="both"/>
        <w:rPr>
          <w:rFonts w:ascii="Arial" w:hAnsi="Arial" w:cs="Arial"/>
          <w:sz w:val="22"/>
          <w:szCs w:val="22"/>
        </w:rPr>
      </w:pPr>
      <w:r w:rsidRPr="00DD745F">
        <w:rPr>
          <w:b/>
          <w:sz w:val="20"/>
          <w:szCs w:val="20"/>
        </w:rPr>
        <w:softHyphen/>
      </w:r>
      <w:r w:rsidRPr="00DD745F">
        <w:rPr>
          <w:b/>
          <w:sz w:val="20"/>
          <w:szCs w:val="20"/>
        </w:rPr>
        <w:softHyphen/>
      </w:r>
      <w:r w:rsidRPr="00DD745F">
        <w:rPr>
          <w:b/>
          <w:sz w:val="20"/>
          <w:szCs w:val="20"/>
        </w:rPr>
        <w:softHyphen/>
      </w:r>
      <w:r w:rsidRPr="00DD745F">
        <w:rPr>
          <w:b/>
          <w:sz w:val="20"/>
          <w:szCs w:val="20"/>
        </w:rPr>
        <w:softHyphen/>
      </w:r>
      <w:r w:rsidRPr="00DD745F">
        <w:rPr>
          <w:b/>
          <w:sz w:val="20"/>
          <w:szCs w:val="20"/>
        </w:rPr>
        <w:softHyphen/>
      </w:r>
      <w:r w:rsidRPr="00DD745F">
        <w:rPr>
          <w:b/>
          <w:sz w:val="20"/>
          <w:szCs w:val="20"/>
        </w:rPr>
        <w:softHyphen/>
      </w:r>
      <w:r w:rsidRPr="00DD745F">
        <w:rPr>
          <w:b/>
          <w:sz w:val="20"/>
          <w:szCs w:val="20"/>
        </w:rPr>
        <w:softHyphen/>
      </w:r>
      <w:r w:rsidRPr="00DD745F">
        <w:rPr>
          <w:b/>
          <w:sz w:val="20"/>
          <w:szCs w:val="20"/>
        </w:rPr>
        <w:softHyphen/>
      </w:r>
      <w:r w:rsidRPr="00DD745F">
        <w:rPr>
          <w:b/>
          <w:sz w:val="20"/>
          <w:szCs w:val="20"/>
        </w:rPr>
        <w:softHyphen/>
      </w:r>
      <w:r w:rsidRPr="00DD745F">
        <w:rPr>
          <w:b/>
          <w:sz w:val="20"/>
          <w:szCs w:val="20"/>
        </w:rPr>
        <w:softHyphen/>
      </w:r>
      <w:r w:rsidRPr="00DD745F">
        <w:rPr>
          <w:b/>
          <w:sz w:val="20"/>
          <w:szCs w:val="20"/>
        </w:rPr>
        <w:softHyphen/>
      </w:r>
      <w:r w:rsidRPr="00DD745F">
        <w:rPr>
          <w:b/>
          <w:sz w:val="20"/>
          <w:szCs w:val="20"/>
        </w:rPr>
        <w:softHyphen/>
      </w:r>
      <w:r w:rsidRPr="00DD745F">
        <w:rPr>
          <w:b/>
          <w:sz w:val="20"/>
          <w:szCs w:val="20"/>
        </w:rPr>
        <w:softHyphen/>
      </w:r>
      <w:r w:rsidRPr="00DD745F">
        <w:rPr>
          <w:b/>
          <w:sz w:val="20"/>
          <w:szCs w:val="20"/>
        </w:rPr>
        <w:softHyphen/>
      </w:r>
      <w:r w:rsidRPr="00DD745F">
        <w:rPr>
          <w:b/>
          <w:sz w:val="20"/>
          <w:szCs w:val="20"/>
        </w:rPr>
        <w:softHyphen/>
      </w:r>
    </w:p>
    <w:p w14:paraId="04EF6DE0" w14:textId="77777777" w:rsidR="00090FE8" w:rsidRDefault="00090FE8" w:rsidP="00C73C75">
      <w:pPr>
        <w:widowControl w:val="0"/>
        <w:tabs>
          <w:tab w:val="left" w:pos="220"/>
          <w:tab w:val="left" w:pos="720"/>
        </w:tabs>
        <w:autoSpaceDE w:val="0"/>
        <w:autoSpaceDN w:val="0"/>
        <w:adjustRightInd w:val="0"/>
        <w:spacing w:after="293"/>
        <w:rPr>
          <w:rFonts w:ascii="Arial" w:hAnsi="Arial" w:cs="Arial"/>
        </w:rPr>
      </w:pPr>
    </w:p>
    <w:p w14:paraId="3EB50797" w14:textId="77777777" w:rsidR="00EA336E" w:rsidRPr="00EA336E" w:rsidRDefault="00EA336E" w:rsidP="00EA336E">
      <w:pPr>
        <w:jc w:val="center"/>
        <w:rPr>
          <w:rFonts w:ascii="Arial" w:hAnsi="Arial" w:cs="Arial"/>
          <w:bCs/>
        </w:rPr>
      </w:pPr>
      <w:r w:rsidRPr="00EA336E">
        <w:rPr>
          <w:rFonts w:ascii="Arial" w:hAnsi="Arial" w:cs="Arial"/>
          <w:bCs/>
        </w:rPr>
        <w:lastRenderedPageBreak/>
        <w:t>Hannah Willis</w:t>
      </w:r>
    </w:p>
    <w:p w14:paraId="41F10339" w14:textId="77777777" w:rsidR="00EA336E" w:rsidRPr="00EA336E" w:rsidRDefault="00EA336E" w:rsidP="00EA336E">
      <w:pPr>
        <w:jc w:val="center"/>
        <w:rPr>
          <w:rFonts w:ascii="Arial" w:hAnsi="Arial" w:cs="Arial"/>
          <w:bCs/>
        </w:rPr>
      </w:pPr>
      <w:r w:rsidRPr="00EA336E">
        <w:rPr>
          <w:rFonts w:ascii="Arial" w:hAnsi="Arial" w:cs="Arial"/>
          <w:bCs/>
        </w:rPr>
        <w:t xml:space="preserve">Humberston </w:t>
      </w:r>
      <w:proofErr w:type="spellStart"/>
      <w:r w:rsidRPr="00EA336E">
        <w:rPr>
          <w:rFonts w:ascii="Arial" w:hAnsi="Arial" w:cs="Arial"/>
          <w:bCs/>
        </w:rPr>
        <w:t>Cloverfields</w:t>
      </w:r>
      <w:proofErr w:type="spellEnd"/>
      <w:r w:rsidRPr="00EA336E">
        <w:rPr>
          <w:rFonts w:ascii="Arial" w:hAnsi="Arial" w:cs="Arial"/>
          <w:bCs/>
        </w:rPr>
        <w:t xml:space="preserve"> Academy</w:t>
      </w:r>
    </w:p>
    <w:p w14:paraId="5615739A" w14:textId="77777777" w:rsidR="00EA336E" w:rsidRPr="00EA336E" w:rsidRDefault="00EA336E" w:rsidP="00EA336E">
      <w:pPr>
        <w:jc w:val="center"/>
        <w:rPr>
          <w:rFonts w:ascii="Arial" w:hAnsi="Arial" w:cs="Arial"/>
          <w:bCs/>
        </w:rPr>
      </w:pPr>
      <w:r w:rsidRPr="00EA336E">
        <w:rPr>
          <w:rFonts w:ascii="Arial" w:hAnsi="Arial" w:cs="Arial"/>
          <w:bCs/>
        </w:rPr>
        <w:t>St Thomas Close</w:t>
      </w:r>
    </w:p>
    <w:p w14:paraId="1000C93E" w14:textId="77777777" w:rsidR="00EA336E" w:rsidRPr="00EA336E" w:rsidRDefault="00EA336E" w:rsidP="00EA336E">
      <w:pPr>
        <w:jc w:val="center"/>
        <w:rPr>
          <w:rFonts w:ascii="Arial" w:hAnsi="Arial" w:cs="Arial"/>
          <w:bCs/>
        </w:rPr>
      </w:pPr>
      <w:r w:rsidRPr="00EA336E">
        <w:rPr>
          <w:rFonts w:ascii="Arial" w:hAnsi="Arial" w:cs="Arial"/>
          <w:bCs/>
        </w:rPr>
        <w:t>Humberston, Grimsby</w:t>
      </w:r>
    </w:p>
    <w:p w14:paraId="09351164" w14:textId="77777777" w:rsidR="00EA336E" w:rsidRPr="00EA336E" w:rsidRDefault="00EA336E" w:rsidP="00EA336E">
      <w:pPr>
        <w:jc w:val="center"/>
        <w:rPr>
          <w:rFonts w:ascii="Arial" w:hAnsi="Arial" w:cs="Arial"/>
          <w:bCs/>
        </w:rPr>
      </w:pPr>
      <w:r w:rsidRPr="00EA336E">
        <w:rPr>
          <w:rFonts w:ascii="Arial" w:hAnsi="Arial" w:cs="Arial"/>
          <w:bCs/>
        </w:rPr>
        <w:t>DN36 4HS</w:t>
      </w:r>
    </w:p>
    <w:p w14:paraId="53E8CFD7" w14:textId="77777777" w:rsidR="00EA336E" w:rsidRPr="00EA336E" w:rsidRDefault="00EA336E" w:rsidP="00EA336E">
      <w:pPr>
        <w:jc w:val="center"/>
        <w:rPr>
          <w:rFonts w:ascii="Arial" w:hAnsi="Arial" w:cs="Arial"/>
          <w:bCs/>
        </w:rPr>
      </w:pPr>
    </w:p>
    <w:p w14:paraId="257A52E2" w14:textId="4476F5B7" w:rsidR="00EA336E" w:rsidRPr="00EA336E" w:rsidRDefault="00EA336E" w:rsidP="00EA336E">
      <w:pPr>
        <w:pStyle w:val="NormalWeb"/>
        <w:spacing w:before="0" w:beforeAutospacing="0" w:after="0" w:afterAutospacing="0"/>
        <w:rPr>
          <w:rStyle w:val="normaltextrun"/>
          <w:rFonts w:ascii="Arial" w:hAnsi="Arial" w:cs="Arial"/>
          <w:bCs/>
          <w:sz w:val="24"/>
          <w:szCs w:val="24"/>
        </w:rPr>
      </w:pPr>
      <w:hyperlink r:id="rId28" w:history="1">
        <w:r w:rsidRPr="00EA336E">
          <w:rPr>
            <w:rStyle w:val="Hyperlink"/>
            <w:rFonts w:ascii="Arial" w:hAnsi="Arial" w:cs="Arial"/>
            <w:bCs/>
            <w:sz w:val="24"/>
            <w:szCs w:val="24"/>
          </w:rPr>
          <w:t>office@cloverfields.org.uk</w:t>
        </w:r>
      </w:hyperlink>
      <w:r w:rsidRPr="00EA336E">
        <w:rPr>
          <w:rStyle w:val="normaltextrun"/>
          <w:rFonts w:ascii="Arial" w:hAnsi="Arial" w:cs="Arial"/>
          <w:bCs/>
          <w:sz w:val="24"/>
          <w:szCs w:val="24"/>
        </w:rPr>
        <w:t xml:space="preserve"> </w:t>
      </w:r>
    </w:p>
    <w:p w14:paraId="469612C7" w14:textId="11F3DF2E" w:rsidR="00EA336E" w:rsidRPr="00EA336E" w:rsidRDefault="00EA336E" w:rsidP="00EA336E">
      <w:pPr>
        <w:pStyle w:val="NormalWeb"/>
        <w:spacing w:before="0" w:beforeAutospacing="0" w:after="0" w:afterAutospacing="0"/>
        <w:rPr>
          <w:rFonts w:ascii="Open Sans" w:hAnsi="Open Sans" w:cs="Open Sans"/>
          <w:bCs/>
          <w:color w:val="333333"/>
          <w:sz w:val="24"/>
          <w:szCs w:val="24"/>
        </w:rPr>
      </w:pPr>
      <w:r w:rsidRPr="00EA336E">
        <w:rPr>
          <w:rStyle w:val="normaltextrun"/>
          <w:rFonts w:ascii="Arial" w:hAnsi="Arial" w:cs="Arial"/>
          <w:bCs/>
          <w:sz w:val="24"/>
          <w:szCs w:val="24"/>
        </w:rPr>
        <w:t>01472500217</w:t>
      </w:r>
    </w:p>
    <w:p w14:paraId="77EFF24A" w14:textId="77777777" w:rsidR="00CD01FC" w:rsidRPr="00EA336E" w:rsidRDefault="00CD01FC" w:rsidP="00CD01FC">
      <w:pPr>
        <w:jc w:val="center"/>
        <w:rPr>
          <w:rFonts w:ascii="Arial" w:hAnsi="Arial" w:cs="Arial"/>
          <w:bCs/>
          <w:highlight w:val="yellow"/>
        </w:rPr>
      </w:pPr>
    </w:p>
    <w:p w14:paraId="4B2F0AAD" w14:textId="3EB8815B" w:rsidR="00CD01FC" w:rsidRPr="00EA336E" w:rsidRDefault="00CD01FC" w:rsidP="00CD01FC">
      <w:pPr>
        <w:jc w:val="center"/>
        <w:rPr>
          <w:rFonts w:ascii="Arial" w:hAnsi="Arial" w:cs="Arial"/>
          <w:bCs/>
        </w:rPr>
      </w:pPr>
      <w:r w:rsidRPr="00EA336E">
        <w:rPr>
          <w:rFonts w:ascii="Arial" w:hAnsi="Arial" w:cs="Arial"/>
          <w:bCs/>
        </w:rPr>
        <w:t>Princip</w:t>
      </w:r>
      <w:r w:rsidR="0076246E" w:rsidRPr="00EA336E">
        <w:rPr>
          <w:rFonts w:ascii="Arial" w:hAnsi="Arial" w:cs="Arial"/>
          <w:bCs/>
        </w:rPr>
        <w:t>a</w:t>
      </w:r>
      <w:r w:rsidRPr="00EA336E">
        <w:rPr>
          <w:rFonts w:ascii="Arial" w:hAnsi="Arial" w:cs="Arial"/>
          <w:bCs/>
        </w:rPr>
        <w:t xml:space="preserve">l: </w:t>
      </w:r>
      <w:r w:rsidR="00EA336E" w:rsidRPr="00EA336E">
        <w:rPr>
          <w:rFonts w:ascii="Arial" w:hAnsi="Arial" w:cs="Arial"/>
          <w:bCs/>
        </w:rPr>
        <w:t>Caroline Patterson</w:t>
      </w:r>
    </w:p>
    <w:p w14:paraId="7C9C0B2A" w14:textId="77777777" w:rsidR="00CD01FC" w:rsidRPr="00EA336E" w:rsidRDefault="00CD01FC" w:rsidP="00CD01FC">
      <w:pPr>
        <w:pStyle w:val="NormalWeb"/>
        <w:spacing w:before="0" w:beforeAutospacing="0" w:after="0" w:afterAutospacing="0"/>
        <w:jc w:val="left"/>
        <w:rPr>
          <w:rFonts w:ascii="Open Sans" w:hAnsi="Open Sans" w:cs="Open Sans"/>
          <w:bCs/>
          <w:sz w:val="24"/>
          <w:szCs w:val="24"/>
        </w:rPr>
      </w:pPr>
      <w:r w:rsidRPr="00EA336E">
        <w:rPr>
          <w:rFonts w:ascii="Open Sans" w:hAnsi="Open Sans" w:cs="Open Sans"/>
          <w:bCs/>
          <w:sz w:val="24"/>
          <w:szCs w:val="24"/>
        </w:rPr>
        <w:t> </w:t>
      </w:r>
    </w:p>
    <w:p w14:paraId="096549A4" w14:textId="77777777" w:rsidR="00CD01FC" w:rsidRPr="00FF537F" w:rsidRDefault="00CD01FC" w:rsidP="00CD01FC">
      <w:pPr>
        <w:pStyle w:val="NormalWeb"/>
        <w:spacing w:before="0" w:beforeAutospacing="0" w:after="0" w:afterAutospacing="0"/>
        <w:jc w:val="left"/>
        <w:rPr>
          <w:rFonts w:ascii="Arial" w:hAnsi="Arial" w:cs="Arial"/>
          <w:i/>
          <w:iCs/>
          <w:color w:val="808080" w:themeColor="background1" w:themeShade="80"/>
          <w:sz w:val="24"/>
          <w:szCs w:val="24"/>
        </w:rPr>
      </w:pPr>
      <w:r w:rsidRPr="00FF537F">
        <w:rPr>
          <w:rFonts w:ascii="Arial" w:hAnsi="Arial" w:cs="Arial"/>
          <w:i/>
          <w:iCs/>
          <w:color w:val="808080" w:themeColor="background1" w:themeShade="80"/>
          <w:sz w:val="24"/>
          <w:szCs w:val="24"/>
        </w:rPr>
        <w:t>The Enquire Learning Trust is committed to safeguarding and promoting the welfare of children and young people and expects all staff and volunteers to share this commitment. All ID and qualification checks will be made prior to appointment, as will online searches of candidates (Keeping Children Safe in Education 2023). Any offer of employment will be subject to receipt of a satisfactory Disclosure &amp; Barring Service check and Disqualification by Association Disclosure. </w:t>
      </w:r>
    </w:p>
    <w:p w14:paraId="0DC6C3F7" w14:textId="77777777" w:rsidR="00CD01FC" w:rsidRPr="00FF537F" w:rsidRDefault="00CD01FC" w:rsidP="00CD01FC">
      <w:pPr>
        <w:pStyle w:val="NormalWeb"/>
        <w:spacing w:before="0" w:beforeAutospacing="0" w:after="0" w:afterAutospacing="0"/>
        <w:jc w:val="left"/>
        <w:rPr>
          <w:rFonts w:ascii="Arial" w:hAnsi="Arial" w:cs="Arial"/>
          <w:i/>
          <w:iCs/>
          <w:color w:val="808080" w:themeColor="background1" w:themeShade="80"/>
          <w:sz w:val="24"/>
          <w:szCs w:val="24"/>
        </w:rPr>
      </w:pPr>
    </w:p>
    <w:p w14:paraId="1D5894BA"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b/>
          <w:bCs/>
          <w:color w:val="808080" w:themeColor="background1" w:themeShade="80"/>
          <w:lang w:eastAsia="en-GB"/>
        </w:rPr>
        <w:t>DISCLOSURE AND BARRING AND RECRUITMENT CHECKS</w:t>
      </w:r>
    </w:p>
    <w:p w14:paraId="6A4E6DAC"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The Trust is legally obligated to process an enhanced Disclosure and Barring Service (DBS) check before making appointments to relevant posts.</w:t>
      </w:r>
    </w:p>
    <w:p w14:paraId="5DD251F9"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689FAC46"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For posts in regulated activity, the DBS check will include a barred list check.</w:t>
      </w:r>
    </w:p>
    <w:p w14:paraId="50A0EC12"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It is an offence to seek employment in regulated activity if you are on a barred list.</w:t>
      </w:r>
    </w:p>
    <w:p w14:paraId="488D44EE"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We’ll use the DBS check to ensure we comply with the Childcare Disqualification Regulations. It is an offence to provide or manage childcare covered by these regulations if you are disqualified.</w:t>
      </w:r>
    </w:p>
    <w:p w14:paraId="6E9A48DB" w14:textId="77777777" w:rsidR="00CD01FC" w:rsidRPr="00FF537F"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Any data processed as part of the DBS check will be processed in accordance with data protection regulations and the trusts information governance policy which can be found on the website.</w:t>
      </w:r>
    </w:p>
    <w:p w14:paraId="2FE9F711" w14:textId="77777777" w:rsidR="00CD01FC" w:rsidRPr="00FF537F" w:rsidRDefault="00CD01FC" w:rsidP="00CD01FC">
      <w:pPr>
        <w:pStyle w:val="NormalWeb"/>
        <w:spacing w:before="0" w:beforeAutospacing="0" w:after="0" w:afterAutospacing="0"/>
        <w:jc w:val="left"/>
        <w:rPr>
          <w:rFonts w:ascii="Arial" w:hAnsi="Arial" w:cs="Arial"/>
          <w:color w:val="808080" w:themeColor="background1" w:themeShade="80"/>
          <w:sz w:val="24"/>
          <w:szCs w:val="24"/>
        </w:rPr>
      </w:pPr>
      <w:r w:rsidRPr="00FF537F">
        <w:rPr>
          <w:rFonts w:ascii="Arial" w:hAnsi="Arial" w:cs="Arial"/>
          <w:i/>
          <w:iCs/>
          <w:color w:val="808080" w:themeColor="background1" w:themeShade="80"/>
          <w:sz w:val="24"/>
          <w:szCs w:val="24"/>
        </w:rPr>
        <w:t>Please note this post is in regulated activity and exempt from the rehabilitation of Offenders Act 1974 and subject to satisfactory references and an enhanced DBS criminal records and barred list check for work with children. An online search may be undertaken as part of the recruitment process on information available in the public domain. Candidates should disclose anything that may be relevant in line with </w:t>
      </w:r>
      <w:hyperlink r:id="rId29" w:history="1">
        <w:r w:rsidRPr="00FF537F">
          <w:rPr>
            <w:rStyle w:val="Hyperlink"/>
            <w:rFonts w:ascii="Arial" w:hAnsi="Arial" w:cs="Arial"/>
            <w:i/>
            <w:iCs/>
            <w:color w:val="808080" w:themeColor="background1" w:themeShade="80"/>
            <w:sz w:val="24"/>
            <w:szCs w:val="24"/>
          </w:rPr>
          <w:t>Keeping Children Safe in Education</w:t>
        </w:r>
      </w:hyperlink>
      <w:r w:rsidRPr="00FF537F">
        <w:rPr>
          <w:rFonts w:ascii="Arial" w:hAnsi="Arial" w:cs="Arial"/>
          <w:i/>
          <w:iCs/>
          <w:color w:val="808080" w:themeColor="background1" w:themeShade="80"/>
          <w:sz w:val="24"/>
          <w:szCs w:val="24"/>
        </w:rPr>
        <w:t>.</w:t>
      </w:r>
    </w:p>
    <w:p w14:paraId="3DB8043E" w14:textId="77777777" w:rsidR="00CD01FC" w:rsidRPr="00FF537F" w:rsidRDefault="00CD01FC" w:rsidP="00CD01FC">
      <w:pPr>
        <w:rPr>
          <w:rFonts w:ascii="Arial" w:hAnsi="Arial" w:cs="Arial"/>
          <w:bCs/>
          <w:color w:val="808080" w:themeColor="background1" w:themeShade="80"/>
        </w:rPr>
      </w:pPr>
    </w:p>
    <w:p w14:paraId="578799C9" w14:textId="77777777" w:rsidR="00CD01FC" w:rsidRPr="00FF537F" w:rsidRDefault="00CD01FC" w:rsidP="00CD01FC">
      <w:pPr>
        <w:rPr>
          <w:rFonts w:ascii="Arial" w:hAnsi="Arial" w:cs="Arial"/>
          <w:color w:val="808080" w:themeColor="background1" w:themeShade="80"/>
          <w:shd w:val="clear" w:color="auto" w:fill="FFFFFF"/>
        </w:rPr>
      </w:pPr>
      <w:r w:rsidRPr="00FF537F">
        <w:rPr>
          <w:rFonts w:ascii="Arial" w:hAnsi="Arial" w:cs="Arial"/>
          <w:color w:val="808080" w:themeColor="background1" w:themeShade="80"/>
          <w:shd w:val="clear" w:color="auto" w:fill="FFFFFF"/>
        </w:rPr>
        <w:t>Any job offer will be conditional on the satisfactory completion of the necessary pre-employment checks. Only applicants who have been shortlisted will be asked for a self-declaration of their criminal record or information that would make them unsuitable for the position. Any convictions that are self-disclosed or listed on a DBS check will be considered on a case-by-case basis.</w:t>
      </w:r>
    </w:p>
    <w:p w14:paraId="08239701" w14:textId="77777777" w:rsidR="00CD01FC" w:rsidRPr="00FF537F" w:rsidRDefault="00CD01FC" w:rsidP="00CD01FC">
      <w:pPr>
        <w:rPr>
          <w:rFonts w:ascii="Arial" w:hAnsi="Arial" w:cs="Arial"/>
          <w:color w:val="808080" w:themeColor="background1" w:themeShade="80"/>
          <w:shd w:val="clear" w:color="auto" w:fill="FFFFFF"/>
        </w:rPr>
      </w:pPr>
    </w:p>
    <w:p w14:paraId="4E2B8237" w14:textId="5864B2D1" w:rsidR="008356A4" w:rsidRPr="00F15C2E" w:rsidRDefault="00CD01FC" w:rsidP="00CD01FC">
      <w:pPr>
        <w:rPr>
          <w:b/>
          <w:color w:val="0000FF"/>
          <w:u w:val="single"/>
        </w:rPr>
      </w:pPr>
      <w:r w:rsidRPr="00FF537F">
        <w:rPr>
          <w:rFonts w:ascii="Arial" w:hAnsi="Arial" w:cs="Arial"/>
          <w:i/>
          <w:iCs/>
          <w:color w:val="808080" w:themeColor="background1" w:themeShade="80"/>
        </w:rPr>
        <w:t>All</w:t>
      </w:r>
      <w:r w:rsidRPr="00FF537F">
        <w:rPr>
          <w:rFonts w:ascii="Arial" w:hAnsi="Arial" w:cs="Arial"/>
          <w:color w:val="808080" w:themeColor="background1" w:themeShade="80"/>
        </w:rPr>
        <w:t xml:space="preserve"> documentation will be treated confidentially and processed in accordance with Data Protection regulations</w:t>
      </w:r>
    </w:p>
    <w:sectPr w:rsidR="008356A4" w:rsidRPr="00F15C2E" w:rsidSect="0031015D">
      <w:footerReference w:type="even" r:id="rId30"/>
      <w:footerReference w:type="default" r:id="rId31"/>
      <w:pgSz w:w="11900" w:h="16840" w:code="9"/>
      <w:pgMar w:top="720" w:right="720" w:bottom="720" w:left="720" w:header="709" w:footer="709" w:gutter="0"/>
      <w:pgBorders w:offsetFrom="page">
        <w:top w:val="single" w:sz="24" w:space="24" w:color="F79646" w:themeColor="accent6"/>
        <w:left w:val="single" w:sz="24" w:space="24" w:color="F79646" w:themeColor="accent6"/>
        <w:bottom w:val="single" w:sz="24" w:space="24" w:color="F79646" w:themeColor="accent6"/>
        <w:right w:val="single" w:sz="24" w:space="24" w:color="F79646" w:themeColor="accent6"/>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F7DAB7" w14:textId="77777777" w:rsidR="005D2C0B" w:rsidRDefault="005D2C0B" w:rsidP="00B54DD7">
      <w:r>
        <w:separator/>
      </w:r>
    </w:p>
  </w:endnote>
  <w:endnote w:type="continuationSeparator" w:id="0">
    <w:p w14:paraId="40F61E24" w14:textId="77777777" w:rsidR="005D2C0B" w:rsidRDefault="005D2C0B" w:rsidP="00B5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Udimat">
    <w:altName w:val="Franklin Gothic Medium Cond"/>
    <w:charset w:val="00"/>
    <w:family w:val="modern"/>
    <w:pitch w:val="variable"/>
    <w:sig w:usb0="00000003" w:usb1="00000000" w:usb2="00000000" w:usb3="00000000" w:csb0="00000001" w:csb1="00000000"/>
  </w:font>
  <w:font w:name="Arial Nova Light">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24624490"/>
      <w:docPartObj>
        <w:docPartGallery w:val="Page Numbers (Bottom of Page)"/>
        <w:docPartUnique/>
      </w:docPartObj>
    </w:sdtPr>
    <w:sdtContent>
      <w:p w14:paraId="6DFD1C29" w14:textId="666883AD" w:rsidR="00B54DD7" w:rsidRDefault="00B54D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F2EC26" w14:textId="77777777" w:rsidR="00B54DD7" w:rsidRDefault="00B54DD7" w:rsidP="00B54D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53608579"/>
      <w:docPartObj>
        <w:docPartGallery w:val="Page Numbers (Bottom of Page)"/>
        <w:docPartUnique/>
      </w:docPartObj>
    </w:sdtPr>
    <w:sdtContent>
      <w:p w14:paraId="553F26C6" w14:textId="516322CA" w:rsidR="00B54DD7" w:rsidRDefault="00B54D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A31246" w14:textId="77777777" w:rsidR="00B54DD7" w:rsidRDefault="00B54DD7" w:rsidP="00B54D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DDA045" w14:textId="77777777" w:rsidR="005D2C0B" w:rsidRDefault="005D2C0B" w:rsidP="00B54DD7">
      <w:r>
        <w:separator/>
      </w:r>
    </w:p>
  </w:footnote>
  <w:footnote w:type="continuationSeparator" w:id="0">
    <w:p w14:paraId="293A4ACC" w14:textId="77777777" w:rsidR="005D2C0B" w:rsidRDefault="005D2C0B" w:rsidP="00B54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D02CF"/>
    <w:multiLevelType w:val="multilevel"/>
    <w:tmpl w:val="FB96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F2B56"/>
    <w:multiLevelType w:val="hybridMultilevel"/>
    <w:tmpl w:val="9634D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2266D"/>
    <w:multiLevelType w:val="multilevel"/>
    <w:tmpl w:val="B732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DE0DFF"/>
    <w:multiLevelType w:val="multilevel"/>
    <w:tmpl w:val="23CA4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3A5004"/>
    <w:multiLevelType w:val="multilevel"/>
    <w:tmpl w:val="C656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E07FC3"/>
    <w:multiLevelType w:val="hybridMultilevel"/>
    <w:tmpl w:val="AE64BC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7709E5"/>
    <w:multiLevelType w:val="hybridMultilevel"/>
    <w:tmpl w:val="7BE8D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F305D"/>
    <w:multiLevelType w:val="multilevel"/>
    <w:tmpl w:val="1E6C7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A9589B"/>
    <w:multiLevelType w:val="multilevel"/>
    <w:tmpl w:val="F192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1E2DEA"/>
    <w:multiLevelType w:val="multilevel"/>
    <w:tmpl w:val="2B42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2F003A"/>
    <w:multiLevelType w:val="multilevel"/>
    <w:tmpl w:val="B62EA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0D2CC9"/>
    <w:multiLevelType w:val="hybridMultilevel"/>
    <w:tmpl w:val="A62EC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906537"/>
    <w:multiLevelType w:val="multilevel"/>
    <w:tmpl w:val="6050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BB13F3"/>
    <w:multiLevelType w:val="hybridMultilevel"/>
    <w:tmpl w:val="F6B04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202A1E"/>
    <w:multiLevelType w:val="hybridMultilevel"/>
    <w:tmpl w:val="06B6D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23220F"/>
    <w:multiLevelType w:val="multilevel"/>
    <w:tmpl w:val="9BE0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936FE2"/>
    <w:multiLevelType w:val="hybridMultilevel"/>
    <w:tmpl w:val="0CAEB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AD2582"/>
    <w:multiLevelType w:val="hybridMultilevel"/>
    <w:tmpl w:val="6248D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52348E"/>
    <w:multiLevelType w:val="hybridMultilevel"/>
    <w:tmpl w:val="7E3060EE"/>
    <w:lvl w:ilvl="0" w:tplc="21006CBA">
      <w:numFmt w:val="bullet"/>
      <w:lvlText w:val="·"/>
      <w:lvlJc w:val="left"/>
      <w:pPr>
        <w:ind w:left="720" w:hanging="360"/>
      </w:pPr>
      <w:rPr>
        <w:rFonts w:ascii="Arial" w:eastAsiaTheme="minorEastAsia"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2736DE"/>
    <w:multiLevelType w:val="multilevel"/>
    <w:tmpl w:val="518E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476767"/>
    <w:multiLevelType w:val="hybridMultilevel"/>
    <w:tmpl w:val="2FF4F0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073726D"/>
    <w:multiLevelType w:val="multilevel"/>
    <w:tmpl w:val="2CF8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6223F8"/>
    <w:multiLevelType w:val="multilevel"/>
    <w:tmpl w:val="564E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2A496E"/>
    <w:multiLevelType w:val="multilevel"/>
    <w:tmpl w:val="ACC80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7EB7CF9"/>
    <w:multiLevelType w:val="hybridMultilevel"/>
    <w:tmpl w:val="46E05888"/>
    <w:lvl w:ilvl="0" w:tplc="0809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B1C6148"/>
    <w:multiLevelType w:val="multilevel"/>
    <w:tmpl w:val="B40A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456AF7"/>
    <w:multiLevelType w:val="hybridMultilevel"/>
    <w:tmpl w:val="BDC25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8542C5"/>
    <w:multiLevelType w:val="hybridMultilevel"/>
    <w:tmpl w:val="89B8F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DA56BE"/>
    <w:multiLevelType w:val="multilevel"/>
    <w:tmpl w:val="02B6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7427D72"/>
    <w:multiLevelType w:val="hybridMultilevel"/>
    <w:tmpl w:val="A6B84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75403A"/>
    <w:multiLevelType w:val="hybridMultilevel"/>
    <w:tmpl w:val="5CE65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FA3B53"/>
    <w:multiLevelType w:val="multilevel"/>
    <w:tmpl w:val="3386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AE13F7"/>
    <w:multiLevelType w:val="hybridMultilevel"/>
    <w:tmpl w:val="56405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BF7A05"/>
    <w:multiLevelType w:val="multilevel"/>
    <w:tmpl w:val="D37CC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BF8125D"/>
    <w:multiLevelType w:val="hybridMultilevel"/>
    <w:tmpl w:val="FD3A1E14"/>
    <w:lvl w:ilvl="0" w:tplc="9A94AF2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5B51F3"/>
    <w:multiLevelType w:val="multilevel"/>
    <w:tmpl w:val="535C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3295F57"/>
    <w:multiLevelType w:val="multilevel"/>
    <w:tmpl w:val="8F4C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1F305C"/>
    <w:multiLevelType w:val="hybridMultilevel"/>
    <w:tmpl w:val="00C60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58973D5"/>
    <w:multiLevelType w:val="hybridMultilevel"/>
    <w:tmpl w:val="EAE26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8B068D"/>
    <w:multiLevelType w:val="hybridMultilevel"/>
    <w:tmpl w:val="0DC6C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6E7CDD"/>
    <w:multiLevelType w:val="hybridMultilevel"/>
    <w:tmpl w:val="DDF2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806AAA"/>
    <w:multiLevelType w:val="hybridMultilevel"/>
    <w:tmpl w:val="8856E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F4C5010"/>
    <w:multiLevelType w:val="multilevel"/>
    <w:tmpl w:val="5DDC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034410">
    <w:abstractNumId w:val="13"/>
  </w:num>
  <w:num w:numId="2" w16cid:durableId="1346010508">
    <w:abstractNumId w:val="12"/>
  </w:num>
  <w:num w:numId="3" w16cid:durableId="1200779248">
    <w:abstractNumId w:val="11"/>
  </w:num>
  <w:num w:numId="4" w16cid:durableId="1714958857">
    <w:abstractNumId w:val="34"/>
  </w:num>
  <w:num w:numId="5" w16cid:durableId="1265192470">
    <w:abstractNumId w:val="37"/>
  </w:num>
  <w:num w:numId="6" w16cid:durableId="939097987">
    <w:abstractNumId w:val="5"/>
  </w:num>
  <w:num w:numId="7" w16cid:durableId="1141272125">
    <w:abstractNumId w:val="41"/>
  </w:num>
  <w:num w:numId="8" w16cid:durableId="209147804">
    <w:abstractNumId w:val="26"/>
  </w:num>
  <w:num w:numId="9" w16cid:durableId="1277910220">
    <w:abstractNumId w:val="27"/>
  </w:num>
  <w:num w:numId="10" w16cid:durableId="719716439">
    <w:abstractNumId w:val="17"/>
  </w:num>
  <w:num w:numId="11" w16cid:durableId="579603855">
    <w:abstractNumId w:val="38"/>
  </w:num>
  <w:num w:numId="12" w16cid:durableId="629288984">
    <w:abstractNumId w:val="30"/>
  </w:num>
  <w:num w:numId="13" w16cid:durableId="457724460">
    <w:abstractNumId w:val="14"/>
  </w:num>
  <w:num w:numId="14" w16cid:durableId="1907837914">
    <w:abstractNumId w:val="16"/>
  </w:num>
  <w:num w:numId="15" w16cid:durableId="921453795">
    <w:abstractNumId w:val="39"/>
  </w:num>
  <w:num w:numId="16" w16cid:durableId="1759448580">
    <w:abstractNumId w:val="40"/>
  </w:num>
  <w:num w:numId="17" w16cid:durableId="1763796315">
    <w:abstractNumId w:val="6"/>
  </w:num>
  <w:num w:numId="18" w16cid:durableId="1654218398">
    <w:abstractNumId w:val="20"/>
  </w:num>
  <w:num w:numId="19" w16cid:durableId="1123579389">
    <w:abstractNumId w:val="32"/>
  </w:num>
  <w:num w:numId="20" w16cid:durableId="186994229">
    <w:abstractNumId w:val="1"/>
  </w:num>
  <w:num w:numId="21" w16cid:durableId="355742501">
    <w:abstractNumId w:val="29"/>
  </w:num>
  <w:num w:numId="22" w16cid:durableId="1933081094">
    <w:abstractNumId w:val="18"/>
  </w:num>
  <w:num w:numId="23" w16cid:durableId="721171456">
    <w:abstractNumId w:val="24"/>
  </w:num>
  <w:num w:numId="24" w16cid:durableId="114716706">
    <w:abstractNumId w:val="2"/>
  </w:num>
  <w:num w:numId="25" w16cid:durableId="853301526">
    <w:abstractNumId w:val="31"/>
  </w:num>
  <w:num w:numId="26" w16cid:durableId="1565026208">
    <w:abstractNumId w:val="36"/>
  </w:num>
  <w:num w:numId="27" w16cid:durableId="398023364">
    <w:abstractNumId w:val="19"/>
  </w:num>
  <w:num w:numId="28" w16cid:durableId="1662274037">
    <w:abstractNumId w:val="0"/>
  </w:num>
  <w:num w:numId="29" w16cid:durableId="2037080982">
    <w:abstractNumId w:val="25"/>
  </w:num>
  <w:num w:numId="30" w16cid:durableId="1503930198">
    <w:abstractNumId w:val="28"/>
  </w:num>
  <w:num w:numId="31" w16cid:durableId="1764298730">
    <w:abstractNumId w:val="21"/>
  </w:num>
  <w:num w:numId="32" w16cid:durableId="284049135">
    <w:abstractNumId w:val="4"/>
  </w:num>
  <w:num w:numId="33" w16cid:durableId="299650145">
    <w:abstractNumId w:val="10"/>
  </w:num>
  <w:num w:numId="34" w16cid:durableId="694117574">
    <w:abstractNumId w:val="15"/>
  </w:num>
  <w:num w:numId="35" w16cid:durableId="1366058631">
    <w:abstractNumId w:val="42"/>
  </w:num>
  <w:num w:numId="36" w16cid:durableId="2011905911">
    <w:abstractNumId w:val="7"/>
  </w:num>
  <w:num w:numId="37" w16cid:durableId="463886992">
    <w:abstractNumId w:val="23"/>
  </w:num>
  <w:num w:numId="38" w16cid:durableId="1563522069">
    <w:abstractNumId w:val="9"/>
  </w:num>
  <w:num w:numId="39" w16cid:durableId="1500388933">
    <w:abstractNumId w:val="35"/>
  </w:num>
  <w:num w:numId="40" w16cid:durableId="1380088836">
    <w:abstractNumId w:val="8"/>
  </w:num>
  <w:num w:numId="41" w16cid:durableId="1590039857">
    <w:abstractNumId w:val="3"/>
  </w:num>
  <w:num w:numId="42" w16cid:durableId="1575120436">
    <w:abstractNumId w:val="22"/>
  </w:num>
  <w:num w:numId="43" w16cid:durableId="536548328">
    <w:abstractNumId w:val="3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68"/>
    <w:rsid w:val="000059DE"/>
    <w:rsid w:val="00017A5F"/>
    <w:rsid w:val="000214C0"/>
    <w:rsid w:val="00026241"/>
    <w:rsid w:val="00037795"/>
    <w:rsid w:val="00044C65"/>
    <w:rsid w:val="00046A33"/>
    <w:rsid w:val="00046C50"/>
    <w:rsid w:val="00060048"/>
    <w:rsid w:val="00067B98"/>
    <w:rsid w:val="0007778A"/>
    <w:rsid w:val="000807B7"/>
    <w:rsid w:val="00086953"/>
    <w:rsid w:val="00090E29"/>
    <w:rsid w:val="00090FE8"/>
    <w:rsid w:val="00097067"/>
    <w:rsid w:val="000B0DB8"/>
    <w:rsid w:val="000B4632"/>
    <w:rsid w:val="000D2987"/>
    <w:rsid w:val="000D7A68"/>
    <w:rsid w:val="000E47F0"/>
    <w:rsid w:val="000F617A"/>
    <w:rsid w:val="0010073B"/>
    <w:rsid w:val="00116D29"/>
    <w:rsid w:val="00123CFF"/>
    <w:rsid w:val="00142F3C"/>
    <w:rsid w:val="00146F6D"/>
    <w:rsid w:val="00167084"/>
    <w:rsid w:val="00171D37"/>
    <w:rsid w:val="0018175A"/>
    <w:rsid w:val="001832DE"/>
    <w:rsid w:val="00192734"/>
    <w:rsid w:val="001B4C4E"/>
    <w:rsid w:val="001E2FB8"/>
    <w:rsid w:val="001E4B96"/>
    <w:rsid w:val="002036D1"/>
    <w:rsid w:val="0020668A"/>
    <w:rsid w:val="00216392"/>
    <w:rsid w:val="00223878"/>
    <w:rsid w:val="00224ADC"/>
    <w:rsid w:val="00226DBF"/>
    <w:rsid w:val="00230459"/>
    <w:rsid w:val="00243192"/>
    <w:rsid w:val="00244491"/>
    <w:rsid w:val="002451F2"/>
    <w:rsid w:val="00256CB5"/>
    <w:rsid w:val="00287F6D"/>
    <w:rsid w:val="00293DF6"/>
    <w:rsid w:val="00297A4E"/>
    <w:rsid w:val="002C32E0"/>
    <w:rsid w:val="002C520D"/>
    <w:rsid w:val="002C7C3D"/>
    <w:rsid w:val="002D1328"/>
    <w:rsid w:val="002D4D4C"/>
    <w:rsid w:val="002D71FC"/>
    <w:rsid w:val="002E1B35"/>
    <w:rsid w:val="002E4664"/>
    <w:rsid w:val="0031015D"/>
    <w:rsid w:val="00315041"/>
    <w:rsid w:val="0032489D"/>
    <w:rsid w:val="00325A06"/>
    <w:rsid w:val="00335408"/>
    <w:rsid w:val="003356C0"/>
    <w:rsid w:val="003461A5"/>
    <w:rsid w:val="0036152D"/>
    <w:rsid w:val="00371484"/>
    <w:rsid w:val="0037590A"/>
    <w:rsid w:val="00380017"/>
    <w:rsid w:val="00381739"/>
    <w:rsid w:val="003868D1"/>
    <w:rsid w:val="003954B3"/>
    <w:rsid w:val="003A13C0"/>
    <w:rsid w:val="003A2466"/>
    <w:rsid w:val="003A5DFA"/>
    <w:rsid w:val="003D52AA"/>
    <w:rsid w:val="003D6B8F"/>
    <w:rsid w:val="003F5B54"/>
    <w:rsid w:val="0041213A"/>
    <w:rsid w:val="004307C1"/>
    <w:rsid w:val="00452793"/>
    <w:rsid w:val="00455486"/>
    <w:rsid w:val="00461E09"/>
    <w:rsid w:val="00467699"/>
    <w:rsid w:val="00480F9A"/>
    <w:rsid w:val="00497AD5"/>
    <w:rsid w:val="004A465E"/>
    <w:rsid w:val="004B15E9"/>
    <w:rsid w:val="004B7F32"/>
    <w:rsid w:val="004D7CEB"/>
    <w:rsid w:val="004E2742"/>
    <w:rsid w:val="005352CE"/>
    <w:rsid w:val="00536D59"/>
    <w:rsid w:val="00541390"/>
    <w:rsid w:val="005423C8"/>
    <w:rsid w:val="00555C59"/>
    <w:rsid w:val="005A0F78"/>
    <w:rsid w:val="005A4F50"/>
    <w:rsid w:val="005B3CCF"/>
    <w:rsid w:val="005D1B5C"/>
    <w:rsid w:val="005D2C0B"/>
    <w:rsid w:val="005D4FB3"/>
    <w:rsid w:val="005E1083"/>
    <w:rsid w:val="005E11C5"/>
    <w:rsid w:val="005E6E27"/>
    <w:rsid w:val="005F4903"/>
    <w:rsid w:val="00600644"/>
    <w:rsid w:val="00610BC0"/>
    <w:rsid w:val="00613746"/>
    <w:rsid w:val="006139A5"/>
    <w:rsid w:val="0061430B"/>
    <w:rsid w:val="006266A0"/>
    <w:rsid w:val="00633C1A"/>
    <w:rsid w:val="00654F54"/>
    <w:rsid w:val="00656B46"/>
    <w:rsid w:val="006574E2"/>
    <w:rsid w:val="00671920"/>
    <w:rsid w:val="00675604"/>
    <w:rsid w:val="00684274"/>
    <w:rsid w:val="006950C1"/>
    <w:rsid w:val="006970FE"/>
    <w:rsid w:val="006A46FD"/>
    <w:rsid w:val="006A7CCB"/>
    <w:rsid w:val="006B00B9"/>
    <w:rsid w:val="006B1CD1"/>
    <w:rsid w:val="006E01B3"/>
    <w:rsid w:val="006E2680"/>
    <w:rsid w:val="006F7406"/>
    <w:rsid w:val="006F746A"/>
    <w:rsid w:val="00702C8E"/>
    <w:rsid w:val="00706BB4"/>
    <w:rsid w:val="00710FF4"/>
    <w:rsid w:val="00717261"/>
    <w:rsid w:val="00735A64"/>
    <w:rsid w:val="0073703F"/>
    <w:rsid w:val="007373CF"/>
    <w:rsid w:val="00760589"/>
    <w:rsid w:val="0076246E"/>
    <w:rsid w:val="007643E7"/>
    <w:rsid w:val="00774744"/>
    <w:rsid w:val="007913F7"/>
    <w:rsid w:val="00795842"/>
    <w:rsid w:val="007A008A"/>
    <w:rsid w:val="007C6DAC"/>
    <w:rsid w:val="007C70B0"/>
    <w:rsid w:val="007C7ED0"/>
    <w:rsid w:val="007D191D"/>
    <w:rsid w:val="007D22D7"/>
    <w:rsid w:val="007E75C9"/>
    <w:rsid w:val="007F1760"/>
    <w:rsid w:val="007F3C69"/>
    <w:rsid w:val="007F74E4"/>
    <w:rsid w:val="008068AB"/>
    <w:rsid w:val="00807123"/>
    <w:rsid w:val="00815967"/>
    <w:rsid w:val="00826ACE"/>
    <w:rsid w:val="00826B5F"/>
    <w:rsid w:val="008356A4"/>
    <w:rsid w:val="0085766C"/>
    <w:rsid w:val="0087573B"/>
    <w:rsid w:val="00887FD5"/>
    <w:rsid w:val="008B07AC"/>
    <w:rsid w:val="008C27E0"/>
    <w:rsid w:val="008C32E9"/>
    <w:rsid w:val="008C3738"/>
    <w:rsid w:val="008D4F7E"/>
    <w:rsid w:val="008D706A"/>
    <w:rsid w:val="008F2AB4"/>
    <w:rsid w:val="008F43FD"/>
    <w:rsid w:val="009004B5"/>
    <w:rsid w:val="0090722A"/>
    <w:rsid w:val="0091658B"/>
    <w:rsid w:val="00934A35"/>
    <w:rsid w:val="0094072E"/>
    <w:rsid w:val="009413FF"/>
    <w:rsid w:val="009548D6"/>
    <w:rsid w:val="00961677"/>
    <w:rsid w:val="00961E72"/>
    <w:rsid w:val="009732E6"/>
    <w:rsid w:val="00981A5F"/>
    <w:rsid w:val="009829C5"/>
    <w:rsid w:val="0098524E"/>
    <w:rsid w:val="00986729"/>
    <w:rsid w:val="00997C7C"/>
    <w:rsid w:val="009A00F2"/>
    <w:rsid w:val="009B47A2"/>
    <w:rsid w:val="009B51AF"/>
    <w:rsid w:val="009D59E1"/>
    <w:rsid w:val="009F3688"/>
    <w:rsid w:val="009F5DC3"/>
    <w:rsid w:val="00A00302"/>
    <w:rsid w:val="00A141CD"/>
    <w:rsid w:val="00A15762"/>
    <w:rsid w:val="00A20BB4"/>
    <w:rsid w:val="00A2310D"/>
    <w:rsid w:val="00A23742"/>
    <w:rsid w:val="00A257EC"/>
    <w:rsid w:val="00A27AE2"/>
    <w:rsid w:val="00A302E8"/>
    <w:rsid w:val="00A46A19"/>
    <w:rsid w:val="00A67EED"/>
    <w:rsid w:val="00A76937"/>
    <w:rsid w:val="00A771C2"/>
    <w:rsid w:val="00A816FF"/>
    <w:rsid w:val="00A84314"/>
    <w:rsid w:val="00A96CE3"/>
    <w:rsid w:val="00AA4657"/>
    <w:rsid w:val="00AC0904"/>
    <w:rsid w:val="00AC23DE"/>
    <w:rsid w:val="00AC66B4"/>
    <w:rsid w:val="00AE0D9C"/>
    <w:rsid w:val="00AF4E6E"/>
    <w:rsid w:val="00AF67B7"/>
    <w:rsid w:val="00B036EA"/>
    <w:rsid w:val="00B061E2"/>
    <w:rsid w:val="00B11989"/>
    <w:rsid w:val="00B14A3D"/>
    <w:rsid w:val="00B307DD"/>
    <w:rsid w:val="00B43561"/>
    <w:rsid w:val="00B54DD7"/>
    <w:rsid w:val="00B643AE"/>
    <w:rsid w:val="00B87A4A"/>
    <w:rsid w:val="00B9083C"/>
    <w:rsid w:val="00B97239"/>
    <w:rsid w:val="00BA01A5"/>
    <w:rsid w:val="00BA729F"/>
    <w:rsid w:val="00BB1A70"/>
    <w:rsid w:val="00BB7FC4"/>
    <w:rsid w:val="00BC7F78"/>
    <w:rsid w:val="00BD0529"/>
    <w:rsid w:val="00BD05C1"/>
    <w:rsid w:val="00BD07F1"/>
    <w:rsid w:val="00BD67F0"/>
    <w:rsid w:val="00BD7D74"/>
    <w:rsid w:val="00BE4044"/>
    <w:rsid w:val="00BE6012"/>
    <w:rsid w:val="00C00330"/>
    <w:rsid w:val="00C03D7F"/>
    <w:rsid w:val="00C04BA3"/>
    <w:rsid w:val="00C1674A"/>
    <w:rsid w:val="00C16A72"/>
    <w:rsid w:val="00C2117F"/>
    <w:rsid w:val="00C34EE7"/>
    <w:rsid w:val="00C42168"/>
    <w:rsid w:val="00C47304"/>
    <w:rsid w:val="00C506C6"/>
    <w:rsid w:val="00C55553"/>
    <w:rsid w:val="00C55AE7"/>
    <w:rsid w:val="00C6384D"/>
    <w:rsid w:val="00C73C75"/>
    <w:rsid w:val="00C81449"/>
    <w:rsid w:val="00C90A12"/>
    <w:rsid w:val="00CA47E1"/>
    <w:rsid w:val="00CA77D7"/>
    <w:rsid w:val="00CB434F"/>
    <w:rsid w:val="00CC01C9"/>
    <w:rsid w:val="00CD01FC"/>
    <w:rsid w:val="00CD2767"/>
    <w:rsid w:val="00CD5E66"/>
    <w:rsid w:val="00CE21A0"/>
    <w:rsid w:val="00CE4AAA"/>
    <w:rsid w:val="00CE7E59"/>
    <w:rsid w:val="00D02439"/>
    <w:rsid w:val="00D1687A"/>
    <w:rsid w:val="00D21015"/>
    <w:rsid w:val="00D41B3F"/>
    <w:rsid w:val="00D5622B"/>
    <w:rsid w:val="00D71EAC"/>
    <w:rsid w:val="00D7349D"/>
    <w:rsid w:val="00D82C86"/>
    <w:rsid w:val="00D949E5"/>
    <w:rsid w:val="00DB0B3A"/>
    <w:rsid w:val="00DB3723"/>
    <w:rsid w:val="00DB4670"/>
    <w:rsid w:val="00DC516C"/>
    <w:rsid w:val="00DD2312"/>
    <w:rsid w:val="00DF1170"/>
    <w:rsid w:val="00E450F0"/>
    <w:rsid w:val="00E52741"/>
    <w:rsid w:val="00E54B91"/>
    <w:rsid w:val="00E5583C"/>
    <w:rsid w:val="00E56311"/>
    <w:rsid w:val="00E60276"/>
    <w:rsid w:val="00E65ABF"/>
    <w:rsid w:val="00E66203"/>
    <w:rsid w:val="00E725E0"/>
    <w:rsid w:val="00E7375C"/>
    <w:rsid w:val="00E767BE"/>
    <w:rsid w:val="00E81D7C"/>
    <w:rsid w:val="00E81E0B"/>
    <w:rsid w:val="00E90A7E"/>
    <w:rsid w:val="00E94289"/>
    <w:rsid w:val="00E94CCB"/>
    <w:rsid w:val="00E950E9"/>
    <w:rsid w:val="00EA1780"/>
    <w:rsid w:val="00EA336E"/>
    <w:rsid w:val="00EC2539"/>
    <w:rsid w:val="00EE15B7"/>
    <w:rsid w:val="00EE27CC"/>
    <w:rsid w:val="00EE6F8B"/>
    <w:rsid w:val="00EF655B"/>
    <w:rsid w:val="00EF66FB"/>
    <w:rsid w:val="00F029BB"/>
    <w:rsid w:val="00F15C2E"/>
    <w:rsid w:val="00F469BB"/>
    <w:rsid w:val="00F52222"/>
    <w:rsid w:val="00F64646"/>
    <w:rsid w:val="00F65009"/>
    <w:rsid w:val="00F7170D"/>
    <w:rsid w:val="00F7194F"/>
    <w:rsid w:val="00F737D1"/>
    <w:rsid w:val="00FA3C38"/>
    <w:rsid w:val="00FD54AF"/>
    <w:rsid w:val="00FF5FA5"/>
    <w:rsid w:val="0489C207"/>
    <w:rsid w:val="075F9BBC"/>
    <w:rsid w:val="0F2CF549"/>
    <w:rsid w:val="101A7D68"/>
    <w:rsid w:val="11FD090D"/>
    <w:rsid w:val="128D7988"/>
    <w:rsid w:val="13025157"/>
    <w:rsid w:val="13707ED8"/>
    <w:rsid w:val="17A9C902"/>
    <w:rsid w:val="18217BEB"/>
    <w:rsid w:val="18E8117C"/>
    <w:rsid w:val="1B825E81"/>
    <w:rsid w:val="1FB4BEC6"/>
    <w:rsid w:val="2A7526B8"/>
    <w:rsid w:val="2B9EA7A6"/>
    <w:rsid w:val="2D08AC47"/>
    <w:rsid w:val="3D95A606"/>
    <w:rsid w:val="46C4E6F7"/>
    <w:rsid w:val="470B108E"/>
    <w:rsid w:val="499FE73A"/>
    <w:rsid w:val="4D8D0596"/>
    <w:rsid w:val="508B662D"/>
    <w:rsid w:val="5213509F"/>
    <w:rsid w:val="527212FD"/>
    <w:rsid w:val="55283183"/>
    <w:rsid w:val="59B24223"/>
    <w:rsid w:val="5CC7610B"/>
    <w:rsid w:val="5D25B66D"/>
    <w:rsid w:val="62801D03"/>
    <w:rsid w:val="65265BB9"/>
    <w:rsid w:val="6BAAE221"/>
    <w:rsid w:val="6D6F7FB1"/>
    <w:rsid w:val="71B7F55D"/>
    <w:rsid w:val="743B204F"/>
    <w:rsid w:val="7E9184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01B2A2"/>
  <w15:docId w15:val="{BA18C16B-AE5E-43D4-B538-D1FE4BE94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73C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E94CCB"/>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5548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21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2168"/>
    <w:rPr>
      <w:rFonts w:ascii="Lucida Grande" w:hAnsi="Lucida Grande" w:cs="Lucida Grande"/>
      <w:sz w:val="18"/>
      <w:szCs w:val="18"/>
      <w:lang w:val="en-GB"/>
    </w:rPr>
  </w:style>
  <w:style w:type="paragraph" w:styleId="ListParagraph">
    <w:name w:val="List Paragraph"/>
    <w:basedOn w:val="Normal"/>
    <w:uiPriority w:val="99"/>
    <w:qFormat/>
    <w:rsid w:val="00C42168"/>
    <w:pPr>
      <w:ind w:left="720"/>
      <w:contextualSpacing/>
    </w:pPr>
  </w:style>
  <w:style w:type="character" w:styleId="Hyperlink">
    <w:name w:val="Hyperlink"/>
    <w:basedOn w:val="DefaultParagraphFont"/>
    <w:uiPriority w:val="99"/>
    <w:unhideWhenUsed/>
    <w:rsid w:val="00BC7F78"/>
    <w:rPr>
      <w:color w:val="0000FF" w:themeColor="hyperlink"/>
      <w:u w:val="single"/>
    </w:rPr>
  </w:style>
  <w:style w:type="paragraph" w:styleId="NormalWeb">
    <w:name w:val="Normal (Web)"/>
    <w:basedOn w:val="Normal"/>
    <w:uiPriority w:val="99"/>
    <w:semiHidden/>
    <w:unhideWhenUsed/>
    <w:rsid w:val="00BC7F78"/>
    <w:pPr>
      <w:spacing w:before="100" w:beforeAutospacing="1" w:after="100" w:afterAutospacing="1" w:line="360" w:lineRule="atLeast"/>
      <w:jc w:val="center"/>
    </w:pPr>
    <w:rPr>
      <w:rFonts w:ascii="Times New Roman" w:eastAsia="Times New Roman" w:hAnsi="Times New Roman" w:cs="Times New Roman"/>
      <w:sz w:val="21"/>
      <w:szCs w:val="21"/>
      <w:lang w:eastAsia="en-GB"/>
    </w:rPr>
  </w:style>
  <w:style w:type="table" w:styleId="TableGrid">
    <w:name w:val="Table Grid"/>
    <w:basedOn w:val="TableNormal"/>
    <w:uiPriority w:val="39"/>
    <w:rsid w:val="00017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54AF"/>
    <w:rPr>
      <w:i/>
      <w:iCs/>
    </w:rPr>
  </w:style>
  <w:style w:type="character" w:styleId="UnresolvedMention">
    <w:name w:val="Unresolved Mention"/>
    <w:basedOn w:val="DefaultParagraphFont"/>
    <w:uiPriority w:val="99"/>
    <w:rsid w:val="00CE21A0"/>
    <w:rPr>
      <w:color w:val="605E5C"/>
      <w:shd w:val="clear" w:color="auto" w:fill="E1DFDD"/>
    </w:rPr>
  </w:style>
  <w:style w:type="character" w:styleId="FollowedHyperlink">
    <w:name w:val="FollowedHyperlink"/>
    <w:basedOn w:val="DefaultParagraphFont"/>
    <w:uiPriority w:val="99"/>
    <w:semiHidden/>
    <w:unhideWhenUsed/>
    <w:rsid w:val="00CE21A0"/>
    <w:rPr>
      <w:color w:val="800080" w:themeColor="followedHyperlink"/>
      <w:u w:val="single"/>
    </w:rPr>
  </w:style>
  <w:style w:type="paragraph" w:styleId="Header">
    <w:name w:val="header"/>
    <w:basedOn w:val="Normal"/>
    <w:link w:val="HeaderChar"/>
    <w:uiPriority w:val="99"/>
    <w:unhideWhenUsed/>
    <w:rsid w:val="00B54DD7"/>
    <w:pPr>
      <w:tabs>
        <w:tab w:val="center" w:pos="4513"/>
        <w:tab w:val="right" w:pos="9026"/>
      </w:tabs>
    </w:pPr>
  </w:style>
  <w:style w:type="character" w:customStyle="1" w:styleId="HeaderChar">
    <w:name w:val="Header Char"/>
    <w:basedOn w:val="DefaultParagraphFont"/>
    <w:link w:val="Header"/>
    <w:uiPriority w:val="99"/>
    <w:rsid w:val="00B54DD7"/>
    <w:rPr>
      <w:lang w:val="en-GB"/>
    </w:rPr>
  </w:style>
  <w:style w:type="paragraph" w:styleId="Footer">
    <w:name w:val="footer"/>
    <w:basedOn w:val="Normal"/>
    <w:link w:val="FooterChar"/>
    <w:uiPriority w:val="99"/>
    <w:unhideWhenUsed/>
    <w:rsid w:val="00B54DD7"/>
    <w:pPr>
      <w:tabs>
        <w:tab w:val="center" w:pos="4513"/>
        <w:tab w:val="right" w:pos="9026"/>
      </w:tabs>
    </w:pPr>
  </w:style>
  <w:style w:type="character" w:customStyle="1" w:styleId="FooterChar">
    <w:name w:val="Footer Char"/>
    <w:basedOn w:val="DefaultParagraphFont"/>
    <w:link w:val="Footer"/>
    <w:uiPriority w:val="99"/>
    <w:rsid w:val="00B54DD7"/>
    <w:rPr>
      <w:lang w:val="en-GB"/>
    </w:rPr>
  </w:style>
  <w:style w:type="character" w:styleId="PageNumber">
    <w:name w:val="page number"/>
    <w:basedOn w:val="DefaultParagraphFont"/>
    <w:uiPriority w:val="99"/>
    <w:semiHidden/>
    <w:unhideWhenUsed/>
    <w:rsid w:val="00B54DD7"/>
  </w:style>
  <w:style w:type="paragraph" w:customStyle="1" w:styleId="Default">
    <w:name w:val="Default"/>
    <w:rsid w:val="00171D37"/>
    <w:pPr>
      <w:pBdr>
        <w:top w:val="none" w:sz="96" w:space="31" w:color="FFFFFF" w:frame="1"/>
        <w:left w:val="none" w:sz="96" w:space="31" w:color="FFFFFF" w:frame="1"/>
        <w:bottom w:val="none" w:sz="96" w:space="31" w:color="FFFFFF" w:frame="1"/>
        <w:right w:val="none" w:sz="96" w:space="31" w:color="FFFFFF" w:frame="1"/>
        <w:bar w:val="none" w:sz="0" w:color="000000"/>
      </w:pBdr>
      <w:ind w:hanging="431"/>
    </w:pPr>
    <w:rPr>
      <w:rFonts w:ascii="Helvetica" w:eastAsia="Arial Unicode MS" w:hAnsi="Arial Unicode MS" w:cs="Arial Unicode MS"/>
      <w:color w:val="000000"/>
      <w:sz w:val="22"/>
      <w:szCs w:val="22"/>
      <w:lang w:val="en-GB" w:eastAsia="en-GB"/>
    </w:rPr>
  </w:style>
  <w:style w:type="character" w:customStyle="1" w:styleId="normaltextrun">
    <w:name w:val="normaltextrun"/>
    <w:basedOn w:val="DefaultParagraphFont"/>
    <w:rsid w:val="000F617A"/>
  </w:style>
  <w:style w:type="character" w:customStyle="1" w:styleId="apple-converted-space">
    <w:name w:val="apple-converted-space"/>
    <w:basedOn w:val="DefaultParagraphFont"/>
    <w:rsid w:val="000F617A"/>
  </w:style>
  <w:style w:type="character" w:customStyle="1" w:styleId="eop">
    <w:name w:val="eop"/>
    <w:basedOn w:val="DefaultParagraphFont"/>
    <w:rsid w:val="000F617A"/>
  </w:style>
  <w:style w:type="paragraph" w:customStyle="1" w:styleId="paragraph">
    <w:name w:val="paragraph"/>
    <w:basedOn w:val="Normal"/>
    <w:rsid w:val="000F617A"/>
    <w:pPr>
      <w:spacing w:before="100" w:beforeAutospacing="1" w:after="100" w:afterAutospacing="1"/>
    </w:pPr>
    <w:rPr>
      <w:rFonts w:ascii="Times New Roman" w:eastAsia="Times New Roman" w:hAnsi="Times New Roman" w:cs="Times New Roman"/>
      <w:lang w:eastAsia="en-GB"/>
    </w:rPr>
  </w:style>
  <w:style w:type="paragraph" w:customStyle="1" w:styleId="Body">
    <w:name w:val="Body"/>
    <w:rsid w:val="00795842"/>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styleId="Strong">
    <w:name w:val="Strong"/>
    <w:basedOn w:val="DefaultParagraphFont"/>
    <w:uiPriority w:val="22"/>
    <w:qFormat/>
    <w:rsid w:val="00675604"/>
    <w:rPr>
      <w:b/>
      <w:bCs/>
    </w:rPr>
  </w:style>
  <w:style w:type="character" w:customStyle="1" w:styleId="Heading3Char">
    <w:name w:val="Heading 3 Char"/>
    <w:basedOn w:val="DefaultParagraphFont"/>
    <w:link w:val="Heading3"/>
    <w:uiPriority w:val="9"/>
    <w:rsid w:val="00E94CCB"/>
    <w:rPr>
      <w:rFonts w:ascii="Times New Roman" w:eastAsia="Times New Roman" w:hAnsi="Times New Roman" w:cs="Times New Roman"/>
      <w:b/>
      <w:bCs/>
      <w:sz w:val="27"/>
      <w:szCs w:val="27"/>
      <w:lang w:val="en-GB" w:eastAsia="en-GB"/>
    </w:rPr>
  </w:style>
  <w:style w:type="character" w:customStyle="1" w:styleId="Heading1Char">
    <w:name w:val="Heading 1 Char"/>
    <w:basedOn w:val="DefaultParagraphFont"/>
    <w:link w:val="Heading1"/>
    <w:uiPriority w:val="9"/>
    <w:rsid w:val="00C73C75"/>
    <w:rPr>
      <w:rFonts w:asciiTheme="majorHAnsi" w:eastAsiaTheme="majorEastAsia" w:hAnsiTheme="majorHAnsi" w:cstheme="majorBidi"/>
      <w:color w:val="365F91" w:themeColor="accent1" w:themeShade="BF"/>
      <w:sz w:val="32"/>
      <w:szCs w:val="32"/>
      <w:lang w:val="en-GB"/>
    </w:rPr>
  </w:style>
  <w:style w:type="paragraph" w:styleId="BodyText">
    <w:name w:val="Body Text"/>
    <w:basedOn w:val="Normal"/>
    <w:link w:val="BodyTextChar"/>
    <w:uiPriority w:val="1"/>
    <w:qFormat/>
    <w:rsid w:val="00C73C75"/>
    <w:pPr>
      <w:widowControl w:val="0"/>
      <w:autoSpaceDE w:val="0"/>
      <w:autoSpaceDN w:val="0"/>
      <w:ind w:left="850" w:hanging="360"/>
    </w:pPr>
    <w:rPr>
      <w:rFonts w:ascii="Arial" w:eastAsia="Arial" w:hAnsi="Arial" w:cs="Arial"/>
      <w:lang w:val="en-US"/>
    </w:rPr>
  </w:style>
  <w:style w:type="character" w:customStyle="1" w:styleId="BodyTextChar">
    <w:name w:val="Body Text Char"/>
    <w:basedOn w:val="DefaultParagraphFont"/>
    <w:link w:val="BodyText"/>
    <w:uiPriority w:val="1"/>
    <w:rsid w:val="00C73C75"/>
    <w:rPr>
      <w:rFonts w:ascii="Arial" w:eastAsia="Arial" w:hAnsi="Arial" w:cs="Arial"/>
    </w:rPr>
  </w:style>
  <w:style w:type="character" w:customStyle="1" w:styleId="Heading4Char">
    <w:name w:val="Heading 4 Char"/>
    <w:basedOn w:val="DefaultParagraphFont"/>
    <w:link w:val="Heading4"/>
    <w:uiPriority w:val="9"/>
    <w:semiHidden/>
    <w:rsid w:val="00455486"/>
    <w:rPr>
      <w:rFonts w:asciiTheme="majorHAnsi" w:eastAsiaTheme="majorEastAsia" w:hAnsiTheme="majorHAnsi" w:cstheme="majorBidi"/>
      <w:i/>
      <w:iCs/>
      <w:color w:val="365F91" w:themeColor="accent1"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16945">
      <w:bodyDiv w:val="1"/>
      <w:marLeft w:val="0"/>
      <w:marRight w:val="0"/>
      <w:marTop w:val="0"/>
      <w:marBottom w:val="0"/>
      <w:divBdr>
        <w:top w:val="none" w:sz="0" w:space="0" w:color="auto"/>
        <w:left w:val="none" w:sz="0" w:space="0" w:color="auto"/>
        <w:bottom w:val="none" w:sz="0" w:space="0" w:color="auto"/>
        <w:right w:val="none" w:sz="0" w:space="0" w:color="auto"/>
      </w:divBdr>
    </w:div>
    <w:div w:id="109594623">
      <w:bodyDiv w:val="1"/>
      <w:marLeft w:val="0"/>
      <w:marRight w:val="0"/>
      <w:marTop w:val="0"/>
      <w:marBottom w:val="0"/>
      <w:divBdr>
        <w:top w:val="none" w:sz="0" w:space="0" w:color="auto"/>
        <w:left w:val="none" w:sz="0" w:space="0" w:color="auto"/>
        <w:bottom w:val="none" w:sz="0" w:space="0" w:color="auto"/>
        <w:right w:val="none" w:sz="0" w:space="0" w:color="auto"/>
      </w:divBdr>
    </w:div>
    <w:div w:id="111947553">
      <w:bodyDiv w:val="1"/>
      <w:marLeft w:val="0"/>
      <w:marRight w:val="0"/>
      <w:marTop w:val="0"/>
      <w:marBottom w:val="0"/>
      <w:divBdr>
        <w:top w:val="none" w:sz="0" w:space="0" w:color="auto"/>
        <w:left w:val="none" w:sz="0" w:space="0" w:color="auto"/>
        <w:bottom w:val="none" w:sz="0" w:space="0" w:color="auto"/>
        <w:right w:val="none" w:sz="0" w:space="0" w:color="auto"/>
      </w:divBdr>
      <w:divsChild>
        <w:div w:id="147332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4685089">
      <w:bodyDiv w:val="1"/>
      <w:marLeft w:val="0"/>
      <w:marRight w:val="0"/>
      <w:marTop w:val="0"/>
      <w:marBottom w:val="0"/>
      <w:divBdr>
        <w:top w:val="none" w:sz="0" w:space="0" w:color="auto"/>
        <w:left w:val="none" w:sz="0" w:space="0" w:color="auto"/>
        <w:bottom w:val="none" w:sz="0" w:space="0" w:color="auto"/>
        <w:right w:val="none" w:sz="0" w:space="0" w:color="auto"/>
      </w:divBdr>
    </w:div>
    <w:div w:id="239292134">
      <w:bodyDiv w:val="1"/>
      <w:marLeft w:val="0"/>
      <w:marRight w:val="0"/>
      <w:marTop w:val="0"/>
      <w:marBottom w:val="0"/>
      <w:divBdr>
        <w:top w:val="none" w:sz="0" w:space="0" w:color="auto"/>
        <w:left w:val="none" w:sz="0" w:space="0" w:color="auto"/>
        <w:bottom w:val="none" w:sz="0" w:space="0" w:color="auto"/>
        <w:right w:val="none" w:sz="0" w:space="0" w:color="auto"/>
      </w:divBdr>
    </w:div>
    <w:div w:id="288977115">
      <w:bodyDiv w:val="1"/>
      <w:marLeft w:val="0"/>
      <w:marRight w:val="0"/>
      <w:marTop w:val="0"/>
      <w:marBottom w:val="0"/>
      <w:divBdr>
        <w:top w:val="none" w:sz="0" w:space="0" w:color="auto"/>
        <w:left w:val="none" w:sz="0" w:space="0" w:color="auto"/>
        <w:bottom w:val="none" w:sz="0" w:space="0" w:color="auto"/>
        <w:right w:val="none" w:sz="0" w:space="0" w:color="auto"/>
      </w:divBdr>
    </w:div>
    <w:div w:id="308872169">
      <w:bodyDiv w:val="1"/>
      <w:marLeft w:val="0"/>
      <w:marRight w:val="0"/>
      <w:marTop w:val="0"/>
      <w:marBottom w:val="0"/>
      <w:divBdr>
        <w:top w:val="none" w:sz="0" w:space="0" w:color="auto"/>
        <w:left w:val="none" w:sz="0" w:space="0" w:color="auto"/>
        <w:bottom w:val="none" w:sz="0" w:space="0" w:color="auto"/>
        <w:right w:val="none" w:sz="0" w:space="0" w:color="auto"/>
      </w:divBdr>
    </w:div>
    <w:div w:id="360666141">
      <w:bodyDiv w:val="1"/>
      <w:marLeft w:val="0"/>
      <w:marRight w:val="0"/>
      <w:marTop w:val="0"/>
      <w:marBottom w:val="0"/>
      <w:divBdr>
        <w:top w:val="none" w:sz="0" w:space="0" w:color="auto"/>
        <w:left w:val="none" w:sz="0" w:space="0" w:color="auto"/>
        <w:bottom w:val="none" w:sz="0" w:space="0" w:color="auto"/>
        <w:right w:val="none" w:sz="0" w:space="0" w:color="auto"/>
      </w:divBdr>
    </w:div>
    <w:div w:id="372465520">
      <w:bodyDiv w:val="1"/>
      <w:marLeft w:val="0"/>
      <w:marRight w:val="0"/>
      <w:marTop w:val="0"/>
      <w:marBottom w:val="0"/>
      <w:divBdr>
        <w:top w:val="none" w:sz="0" w:space="0" w:color="auto"/>
        <w:left w:val="none" w:sz="0" w:space="0" w:color="auto"/>
        <w:bottom w:val="none" w:sz="0" w:space="0" w:color="auto"/>
        <w:right w:val="none" w:sz="0" w:space="0" w:color="auto"/>
      </w:divBdr>
    </w:div>
    <w:div w:id="431826279">
      <w:bodyDiv w:val="1"/>
      <w:marLeft w:val="0"/>
      <w:marRight w:val="0"/>
      <w:marTop w:val="0"/>
      <w:marBottom w:val="0"/>
      <w:divBdr>
        <w:top w:val="none" w:sz="0" w:space="0" w:color="auto"/>
        <w:left w:val="none" w:sz="0" w:space="0" w:color="auto"/>
        <w:bottom w:val="none" w:sz="0" w:space="0" w:color="auto"/>
        <w:right w:val="none" w:sz="0" w:space="0" w:color="auto"/>
      </w:divBdr>
    </w:div>
    <w:div w:id="446895129">
      <w:bodyDiv w:val="1"/>
      <w:marLeft w:val="0"/>
      <w:marRight w:val="0"/>
      <w:marTop w:val="0"/>
      <w:marBottom w:val="0"/>
      <w:divBdr>
        <w:top w:val="none" w:sz="0" w:space="0" w:color="auto"/>
        <w:left w:val="none" w:sz="0" w:space="0" w:color="auto"/>
        <w:bottom w:val="none" w:sz="0" w:space="0" w:color="auto"/>
        <w:right w:val="none" w:sz="0" w:space="0" w:color="auto"/>
      </w:divBdr>
    </w:div>
    <w:div w:id="489180389">
      <w:bodyDiv w:val="1"/>
      <w:marLeft w:val="0"/>
      <w:marRight w:val="0"/>
      <w:marTop w:val="0"/>
      <w:marBottom w:val="0"/>
      <w:divBdr>
        <w:top w:val="none" w:sz="0" w:space="0" w:color="auto"/>
        <w:left w:val="none" w:sz="0" w:space="0" w:color="auto"/>
        <w:bottom w:val="none" w:sz="0" w:space="0" w:color="auto"/>
        <w:right w:val="none" w:sz="0" w:space="0" w:color="auto"/>
      </w:divBdr>
    </w:div>
    <w:div w:id="498421122">
      <w:bodyDiv w:val="1"/>
      <w:marLeft w:val="0"/>
      <w:marRight w:val="0"/>
      <w:marTop w:val="0"/>
      <w:marBottom w:val="0"/>
      <w:divBdr>
        <w:top w:val="none" w:sz="0" w:space="0" w:color="auto"/>
        <w:left w:val="none" w:sz="0" w:space="0" w:color="auto"/>
        <w:bottom w:val="none" w:sz="0" w:space="0" w:color="auto"/>
        <w:right w:val="none" w:sz="0" w:space="0" w:color="auto"/>
      </w:divBdr>
    </w:div>
    <w:div w:id="503059415">
      <w:bodyDiv w:val="1"/>
      <w:marLeft w:val="0"/>
      <w:marRight w:val="0"/>
      <w:marTop w:val="0"/>
      <w:marBottom w:val="0"/>
      <w:divBdr>
        <w:top w:val="none" w:sz="0" w:space="0" w:color="auto"/>
        <w:left w:val="none" w:sz="0" w:space="0" w:color="auto"/>
        <w:bottom w:val="none" w:sz="0" w:space="0" w:color="auto"/>
        <w:right w:val="none" w:sz="0" w:space="0" w:color="auto"/>
      </w:divBdr>
    </w:div>
    <w:div w:id="525867306">
      <w:bodyDiv w:val="1"/>
      <w:marLeft w:val="0"/>
      <w:marRight w:val="0"/>
      <w:marTop w:val="0"/>
      <w:marBottom w:val="0"/>
      <w:divBdr>
        <w:top w:val="none" w:sz="0" w:space="0" w:color="auto"/>
        <w:left w:val="none" w:sz="0" w:space="0" w:color="auto"/>
        <w:bottom w:val="none" w:sz="0" w:space="0" w:color="auto"/>
        <w:right w:val="none" w:sz="0" w:space="0" w:color="auto"/>
      </w:divBdr>
    </w:div>
    <w:div w:id="546524828">
      <w:bodyDiv w:val="1"/>
      <w:marLeft w:val="0"/>
      <w:marRight w:val="0"/>
      <w:marTop w:val="0"/>
      <w:marBottom w:val="0"/>
      <w:divBdr>
        <w:top w:val="none" w:sz="0" w:space="0" w:color="auto"/>
        <w:left w:val="none" w:sz="0" w:space="0" w:color="auto"/>
        <w:bottom w:val="none" w:sz="0" w:space="0" w:color="auto"/>
        <w:right w:val="none" w:sz="0" w:space="0" w:color="auto"/>
      </w:divBdr>
      <w:divsChild>
        <w:div w:id="1601916718">
          <w:marLeft w:val="0"/>
          <w:marRight w:val="0"/>
          <w:marTop w:val="0"/>
          <w:marBottom w:val="0"/>
          <w:divBdr>
            <w:top w:val="none" w:sz="0" w:space="0" w:color="auto"/>
            <w:left w:val="none" w:sz="0" w:space="0" w:color="auto"/>
            <w:bottom w:val="none" w:sz="0" w:space="0" w:color="auto"/>
            <w:right w:val="none" w:sz="0" w:space="0" w:color="auto"/>
          </w:divBdr>
          <w:divsChild>
            <w:div w:id="1982080786">
              <w:marLeft w:val="0"/>
              <w:marRight w:val="0"/>
              <w:marTop w:val="0"/>
              <w:marBottom w:val="0"/>
              <w:divBdr>
                <w:top w:val="none" w:sz="0" w:space="0" w:color="auto"/>
                <w:left w:val="none" w:sz="0" w:space="0" w:color="auto"/>
                <w:bottom w:val="none" w:sz="0" w:space="0" w:color="auto"/>
                <w:right w:val="none" w:sz="0" w:space="0" w:color="auto"/>
              </w:divBdr>
            </w:div>
          </w:divsChild>
        </w:div>
        <w:div w:id="1826435831">
          <w:marLeft w:val="0"/>
          <w:marRight w:val="0"/>
          <w:marTop w:val="0"/>
          <w:marBottom w:val="0"/>
          <w:divBdr>
            <w:top w:val="none" w:sz="0" w:space="0" w:color="auto"/>
            <w:left w:val="none" w:sz="0" w:space="0" w:color="auto"/>
            <w:bottom w:val="none" w:sz="0" w:space="0" w:color="auto"/>
            <w:right w:val="none" w:sz="0" w:space="0" w:color="auto"/>
          </w:divBdr>
          <w:divsChild>
            <w:div w:id="1058430295">
              <w:marLeft w:val="0"/>
              <w:marRight w:val="0"/>
              <w:marTop w:val="0"/>
              <w:marBottom w:val="0"/>
              <w:divBdr>
                <w:top w:val="none" w:sz="0" w:space="0" w:color="auto"/>
                <w:left w:val="none" w:sz="0" w:space="0" w:color="auto"/>
                <w:bottom w:val="none" w:sz="0" w:space="0" w:color="auto"/>
                <w:right w:val="none" w:sz="0" w:space="0" w:color="auto"/>
              </w:divBdr>
            </w:div>
          </w:divsChild>
        </w:div>
        <w:div w:id="1776440074">
          <w:marLeft w:val="0"/>
          <w:marRight w:val="0"/>
          <w:marTop w:val="0"/>
          <w:marBottom w:val="0"/>
          <w:divBdr>
            <w:top w:val="none" w:sz="0" w:space="0" w:color="auto"/>
            <w:left w:val="none" w:sz="0" w:space="0" w:color="auto"/>
            <w:bottom w:val="none" w:sz="0" w:space="0" w:color="auto"/>
            <w:right w:val="none" w:sz="0" w:space="0" w:color="auto"/>
          </w:divBdr>
          <w:divsChild>
            <w:div w:id="1039015037">
              <w:marLeft w:val="0"/>
              <w:marRight w:val="0"/>
              <w:marTop w:val="0"/>
              <w:marBottom w:val="0"/>
              <w:divBdr>
                <w:top w:val="none" w:sz="0" w:space="0" w:color="auto"/>
                <w:left w:val="none" w:sz="0" w:space="0" w:color="auto"/>
                <w:bottom w:val="none" w:sz="0" w:space="0" w:color="auto"/>
                <w:right w:val="none" w:sz="0" w:space="0" w:color="auto"/>
              </w:divBdr>
            </w:div>
          </w:divsChild>
        </w:div>
        <w:div w:id="1009914730">
          <w:marLeft w:val="0"/>
          <w:marRight w:val="0"/>
          <w:marTop w:val="0"/>
          <w:marBottom w:val="0"/>
          <w:divBdr>
            <w:top w:val="none" w:sz="0" w:space="0" w:color="auto"/>
            <w:left w:val="none" w:sz="0" w:space="0" w:color="auto"/>
            <w:bottom w:val="none" w:sz="0" w:space="0" w:color="auto"/>
            <w:right w:val="none" w:sz="0" w:space="0" w:color="auto"/>
          </w:divBdr>
          <w:divsChild>
            <w:div w:id="1067220629">
              <w:marLeft w:val="0"/>
              <w:marRight w:val="0"/>
              <w:marTop w:val="0"/>
              <w:marBottom w:val="0"/>
              <w:divBdr>
                <w:top w:val="none" w:sz="0" w:space="0" w:color="auto"/>
                <w:left w:val="none" w:sz="0" w:space="0" w:color="auto"/>
                <w:bottom w:val="none" w:sz="0" w:space="0" w:color="auto"/>
                <w:right w:val="none" w:sz="0" w:space="0" w:color="auto"/>
              </w:divBdr>
            </w:div>
          </w:divsChild>
        </w:div>
        <w:div w:id="1330131952">
          <w:marLeft w:val="0"/>
          <w:marRight w:val="0"/>
          <w:marTop w:val="0"/>
          <w:marBottom w:val="0"/>
          <w:divBdr>
            <w:top w:val="none" w:sz="0" w:space="0" w:color="auto"/>
            <w:left w:val="none" w:sz="0" w:space="0" w:color="auto"/>
            <w:bottom w:val="none" w:sz="0" w:space="0" w:color="auto"/>
            <w:right w:val="none" w:sz="0" w:space="0" w:color="auto"/>
          </w:divBdr>
          <w:divsChild>
            <w:div w:id="1620796201">
              <w:marLeft w:val="0"/>
              <w:marRight w:val="0"/>
              <w:marTop w:val="0"/>
              <w:marBottom w:val="0"/>
              <w:divBdr>
                <w:top w:val="none" w:sz="0" w:space="0" w:color="auto"/>
                <w:left w:val="none" w:sz="0" w:space="0" w:color="auto"/>
                <w:bottom w:val="none" w:sz="0" w:space="0" w:color="auto"/>
                <w:right w:val="none" w:sz="0" w:space="0" w:color="auto"/>
              </w:divBdr>
            </w:div>
          </w:divsChild>
        </w:div>
        <w:div w:id="307053486">
          <w:marLeft w:val="0"/>
          <w:marRight w:val="0"/>
          <w:marTop w:val="0"/>
          <w:marBottom w:val="0"/>
          <w:divBdr>
            <w:top w:val="none" w:sz="0" w:space="0" w:color="auto"/>
            <w:left w:val="none" w:sz="0" w:space="0" w:color="auto"/>
            <w:bottom w:val="none" w:sz="0" w:space="0" w:color="auto"/>
            <w:right w:val="none" w:sz="0" w:space="0" w:color="auto"/>
          </w:divBdr>
          <w:divsChild>
            <w:div w:id="629170670">
              <w:marLeft w:val="0"/>
              <w:marRight w:val="0"/>
              <w:marTop w:val="0"/>
              <w:marBottom w:val="0"/>
              <w:divBdr>
                <w:top w:val="none" w:sz="0" w:space="0" w:color="auto"/>
                <w:left w:val="none" w:sz="0" w:space="0" w:color="auto"/>
                <w:bottom w:val="none" w:sz="0" w:space="0" w:color="auto"/>
                <w:right w:val="none" w:sz="0" w:space="0" w:color="auto"/>
              </w:divBdr>
            </w:div>
            <w:div w:id="299573220">
              <w:marLeft w:val="0"/>
              <w:marRight w:val="0"/>
              <w:marTop w:val="0"/>
              <w:marBottom w:val="0"/>
              <w:divBdr>
                <w:top w:val="none" w:sz="0" w:space="0" w:color="auto"/>
                <w:left w:val="none" w:sz="0" w:space="0" w:color="auto"/>
                <w:bottom w:val="none" w:sz="0" w:space="0" w:color="auto"/>
                <w:right w:val="none" w:sz="0" w:space="0" w:color="auto"/>
              </w:divBdr>
            </w:div>
          </w:divsChild>
        </w:div>
        <w:div w:id="778260432">
          <w:marLeft w:val="0"/>
          <w:marRight w:val="0"/>
          <w:marTop w:val="0"/>
          <w:marBottom w:val="0"/>
          <w:divBdr>
            <w:top w:val="none" w:sz="0" w:space="0" w:color="auto"/>
            <w:left w:val="none" w:sz="0" w:space="0" w:color="auto"/>
            <w:bottom w:val="none" w:sz="0" w:space="0" w:color="auto"/>
            <w:right w:val="none" w:sz="0" w:space="0" w:color="auto"/>
          </w:divBdr>
          <w:divsChild>
            <w:div w:id="61173936">
              <w:marLeft w:val="0"/>
              <w:marRight w:val="0"/>
              <w:marTop w:val="0"/>
              <w:marBottom w:val="0"/>
              <w:divBdr>
                <w:top w:val="none" w:sz="0" w:space="0" w:color="auto"/>
                <w:left w:val="none" w:sz="0" w:space="0" w:color="auto"/>
                <w:bottom w:val="none" w:sz="0" w:space="0" w:color="auto"/>
                <w:right w:val="none" w:sz="0" w:space="0" w:color="auto"/>
              </w:divBdr>
            </w:div>
          </w:divsChild>
        </w:div>
        <w:div w:id="1011033723">
          <w:marLeft w:val="0"/>
          <w:marRight w:val="0"/>
          <w:marTop w:val="0"/>
          <w:marBottom w:val="0"/>
          <w:divBdr>
            <w:top w:val="none" w:sz="0" w:space="0" w:color="auto"/>
            <w:left w:val="none" w:sz="0" w:space="0" w:color="auto"/>
            <w:bottom w:val="none" w:sz="0" w:space="0" w:color="auto"/>
            <w:right w:val="none" w:sz="0" w:space="0" w:color="auto"/>
          </w:divBdr>
          <w:divsChild>
            <w:div w:id="2063746795">
              <w:marLeft w:val="0"/>
              <w:marRight w:val="0"/>
              <w:marTop w:val="0"/>
              <w:marBottom w:val="0"/>
              <w:divBdr>
                <w:top w:val="none" w:sz="0" w:space="0" w:color="auto"/>
                <w:left w:val="none" w:sz="0" w:space="0" w:color="auto"/>
                <w:bottom w:val="none" w:sz="0" w:space="0" w:color="auto"/>
                <w:right w:val="none" w:sz="0" w:space="0" w:color="auto"/>
              </w:divBdr>
            </w:div>
          </w:divsChild>
        </w:div>
        <w:div w:id="1168980825">
          <w:marLeft w:val="0"/>
          <w:marRight w:val="0"/>
          <w:marTop w:val="0"/>
          <w:marBottom w:val="0"/>
          <w:divBdr>
            <w:top w:val="none" w:sz="0" w:space="0" w:color="auto"/>
            <w:left w:val="none" w:sz="0" w:space="0" w:color="auto"/>
            <w:bottom w:val="none" w:sz="0" w:space="0" w:color="auto"/>
            <w:right w:val="none" w:sz="0" w:space="0" w:color="auto"/>
          </w:divBdr>
          <w:divsChild>
            <w:div w:id="1252663293">
              <w:marLeft w:val="0"/>
              <w:marRight w:val="0"/>
              <w:marTop w:val="0"/>
              <w:marBottom w:val="0"/>
              <w:divBdr>
                <w:top w:val="none" w:sz="0" w:space="0" w:color="auto"/>
                <w:left w:val="none" w:sz="0" w:space="0" w:color="auto"/>
                <w:bottom w:val="none" w:sz="0" w:space="0" w:color="auto"/>
                <w:right w:val="none" w:sz="0" w:space="0" w:color="auto"/>
              </w:divBdr>
            </w:div>
          </w:divsChild>
        </w:div>
        <w:div w:id="1710259653">
          <w:marLeft w:val="0"/>
          <w:marRight w:val="0"/>
          <w:marTop w:val="0"/>
          <w:marBottom w:val="0"/>
          <w:divBdr>
            <w:top w:val="none" w:sz="0" w:space="0" w:color="auto"/>
            <w:left w:val="none" w:sz="0" w:space="0" w:color="auto"/>
            <w:bottom w:val="none" w:sz="0" w:space="0" w:color="auto"/>
            <w:right w:val="none" w:sz="0" w:space="0" w:color="auto"/>
          </w:divBdr>
          <w:divsChild>
            <w:div w:id="1998341451">
              <w:marLeft w:val="0"/>
              <w:marRight w:val="0"/>
              <w:marTop w:val="0"/>
              <w:marBottom w:val="0"/>
              <w:divBdr>
                <w:top w:val="none" w:sz="0" w:space="0" w:color="auto"/>
                <w:left w:val="none" w:sz="0" w:space="0" w:color="auto"/>
                <w:bottom w:val="none" w:sz="0" w:space="0" w:color="auto"/>
                <w:right w:val="none" w:sz="0" w:space="0" w:color="auto"/>
              </w:divBdr>
            </w:div>
            <w:div w:id="1054277640">
              <w:marLeft w:val="0"/>
              <w:marRight w:val="0"/>
              <w:marTop w:val="0"/>
              <w:marBottom w:val="0"/>
              <w:divBdr>
                <w:top w:val="none" w:sz="0" w:space="0" w:color="auto"/>
                <w:left w:val="none" w:sz="0" w:space="0" w:color="auto"/>
                <w:bottom w:val="none" w:sz="0" w:space="0" w:color="auto"/>
                <w:right w:val="none" w:sz="0" w:space="0" w:color="auto"/>
              </w:divBdr>
            </w:div>
            <w:div w:id="1680765907">
              <w:marLeft w:val="0"/>
              <w:marRight w:val="0"/>
              <w:marTop w:val="0"/>
              <w:marBottom w:val="0"/>
              <w:divBdr>
                <w:top w:val="none" w:sz="0" w:space="0" w:color="auto"/>
                <w:left w:val="none" w:sz="0" w:space="0" w:color="auto"/>
                <w:bottom w:val="none" w:sz="0" w:space="0" w:color="auto"/>
                <w:right w:val="none" w:sz="0" w:space="0" w:color="auto"/>
              </w:divBdr>
            </w:div>
            <w:div w:id="2118021206">
              <w:marLeft w:val="0"/>
              <w:marRight w:val="0"/>
              <w:marTop w:val="0"/>
              <w:marBottom w:val="0"/>
              <w:divBdr>
                <w:top w:val="none" w:sz="0" w:space="0" w:color="auto"/>
                <w:left w:val="none" w:sz="0" w:space="0" w:color="auto"/>
                <w:bottom w:val="none" w:sz="0" w:space="0" w:color="auto"/>
                <w:right w:val="none" w:sz="0" w:space="0" w:color="auto"/>
              </w:divBdr>
            </w:div>
            <w:div w:id="1118333080">
              <w:marLeft w:val="0"/>
              <w:marRight w:val="0"/>
              <w:marTop w:val="0"/>
              <w:marBottom w:val="0"/>
              <w:divBdr>
                <w:top w:val="none" w:sz="0" w:space="0" w:color="auto"/>
                <w:left w:val="none" w:sz="0" w:space="0" w:color="auto"/>
                <w:bottom w:val="none" w:sz="0" w:space="0" w:color="auto"/>
                <w:right w:val="none" w:sz="0" w:space="0" w:color="auto"/>
              </w:divBdr>
            </w:div>
            <w:div w:id="1531600703">
              <w:marLeft w:val="0"/>
              <w:marRight w:val="0"/>
              <w:marTop w:val="0"/>
              <w:marBottom w:val="0"/>
              <w:divBdr>
                <w:top w:val="none" w:sz="0" w:space="0" w:color="auto"/>
                <w:left w:val="none" w:sz="0" w:space="0" w:color="auto"/>
                <w:bottom w:val="none" w:sz="0" w:space="0" w:color="auto"/>
                <w:right w:val="none" w:sz="0" w:space="0" w:color="auto"/>
              </w:divBdr>
            </w:div>
            <w:div w:id="643193139">
              <w:marLeft w:val="0"/>
              <w:marRight w:val="0"/>
              <w:marTop w:val="0"/>
              <w:marBottom w:val="0"/>
              <w:divBdr>
                <w:top w:val="none" w:sz="0" w:space="0" w:color="auto"/>
                <w:left w:val="none" w:sz="0" w:space="0" w:color="auto"/>
                <w:bottom w:val="none" w:sz="0" w:space="0" w:color="auto"/>
                <w:right w:val="none" w:sz="0" w:space="0" w:color="auto"/>
              </w:divBdr>
            </w:div>
            <w:div w:id="631785640">
              <w:marLeft w:val="0"/>
              <w:marRight w:val="0"/>
              <w:marTop w:val="0"/>
              <w:marBottom w:val="0"/>
              <w:divBdr>
                <w:top w:val="none" w:sz="0" w:space="0" w:color="auto"/>
                <w:left w:val="none" w:sz="0" w:space="0" w:color="auto"/>
                <w:bottom w:val="none" w:sz="0" w:space="0" w:color="auto"/>
                <w:right w:val="none" w:sz="0" w:space="0" w:color="auto"/>
              </w:divBdr>
            </w:div>
          </w:divsChild>
        </w:div>
        <w:div w:id="1152408956">
          <w:marLeft w:val="0"/>
          <w:marRight w:val="0"/>
          <w:marTop w:val="0"/>
          <w:marBottom w:val="0"/>
          <w:divBdr>
            <w:top w:val="none" w:sz="0" w:space="0" w:color="auto"/>
            <w:left w:val="none" w:sz="0" w:space="0" w:color="auto"/>
            <w:bottom w:val="none" w:sz="0" w:space="0" w:color="auto"/>
            <w:right w:val="none" w:sz="0" w:space="0" w:color="auto"/>
          </w:divBdr>
          <w:divsChild>
            <w:div w:id="170536859">
              <w:marLeft w:val="0"/>
              <w:marRight w:val="0"/>
              <w:marTop w:val="0"/>
              <w:marBottom w:val="0"/>
              <w:divBdr>
                <w:top w:val="none" w:sz="0" w:space="0" w:color="auto"/>
                <w:left w:val="none" w:sz="0" w:space="0" w:color="auto"/>
                <w:bottom w:val="none" w:sz="0" w:space="0" w:color="auto"/>
                <w:right w:val="none" w:sz="0" w:space="0" w:color="auto"/>
              </w:divBdr>
            </w:div>
            <w:div w:id="1480881802">
              <w:marLeft w:val="0"/>
              <w:marRight w:val="0"/>
              <w:marTop w:val="0"/>
              <w:marBottom w:val="0"/>
              <w:divBdr>
                <w:top w:val="none" w:sz="0" w:space="0" w:color="auto"/>
                <w:left w:val="none" w:sz="0" w:space="0" w:color="auto"/>
                <w:bottom w:val="none" w:sz="0" w:space="0" w:color="auto"/>
                <w:right w:val="none" w:sz="0" w:space="0" w:color="auto"/>
              </w:divBdr>
            </w:div>
            <w:div w:id="1013653396">
              <w:marLeft w:val="0"/>
              <w:marRight w:val="0"/>
              <w:marTop w:val="0"/>
              <w:marBottom w:val="0"/>
              <w:divBdr>
                <w:top w:val="none" w:sz="0" w:space="0" w:color="auto"/>
                <w:left w:val="none" w:sz="0" w:space="0" w:color="auto"/>
                <w:bottom w:val="none" w:sz="0" w:space="0" w:color="auto"/>
                <w:right w:val="none" w:sz="0" w:space="0" w:color="auto"/>
              </w:divBdr>
            </w:div>
            <w:div w:id="90903038">
              <w:marLeft w:val="0"/>
              <w:marRight w:val="0"/>
              <w:marTop w:val="0"/>
              <w:marBottom w:val="0"/>
              <w:divBdr>
                <w:top w:val="none" w:sz="0" w:space="0" w:color="auto"/>
                <w:left w:val="none" w:sz="0" w:space="0" w:color="auto"/>
                <w:bottom w:val="none" w:sz="0" w:space="0" w:color="auto"/>
                <w:right w:val="none" w:sz="0" w:space="0" w:color="auto"/>
              </w:divBdr>
            </w:div>
            <w:div w:id="1552767676">
              <w:marLeft w:val="0"/>
              <w:marRight w:val="0"/>
              <w:marTop w:val="0"/>
              <w:marBottom w:val="0"/>
              <w:divBdr>
                <w:top w:val="none" w:sz="0" w:space="0" w:color="auto"/>
                <w:left w:val="none" w:sz="0" w:space="0" w:color="auto"/>
                <w:bottom w:val="none" w:sz="0" w:space="0" w:color="auto"/>
                <w:right w:val="none" w:sz="0" w:space="0" w:color="auto"/>
              </w:divBdr>
            </w:div>
            <w:div w:id="11107554">
              <w:marLeft w:val="0"/>
              <w:marRight w:val="0"/>
              <w:marTop w:val="0"/>
              <w:marBottom w:val="0"/>
              <w:divBdr>
                <w:top w:val="none" w:sz="0" w:space="0" w:color="auto"/>
                <w:left w:val="none" w:sz="0" w:space="0" w:color="auto"/>
                <w:bottom w:val="none" w:sz="0" w:space="0" w:color="auto"/>
                <w:right w:val="none" w:sz="0" w:space="0" w:color="auto"/>
              </w:divBdr>
            </w:div>
            <w:div w:id="102577750">
              <w:marLeft w:val="0"/>
              <w:marRight w:val="0"/>
              <w:marTop w:val="0"/>
              <w:marBottom w:val="0"/>
              <w:divBdr>
                <w:top w:val="none" w:sz="0" w:space="0" w:color="auto"/>
                <w:left w:val="none" w:sz="0" w:space="0" w:color="auto"/>
                <w:bottom w:val="none" w:sz="0" w:space="0" w:color="auto"/>
                <w:right w:val="none" w:sz="0" w:space="0" w:color="auto"/>
              </w:divBdr>
            </w:div>
            <w:div w:id="477576596">
              <w:marLeft w:val="0"/>
              <w:marRight w:val="0"/>
              <w:marTop w:val="0"/>
              <w:marBottom w:val="0"/>
              <w:divBdr>
                <w:top w:val="none" w:sz="0" w:space="0" w:color="auto"/>
                <w:left w:val="none" w:sz="0" w:space="0" w:color="auto"/>
                <w:bottom w:val="none" w:sz="0" w:space="0" w:color="auto"/>
                <w:right w:val="none" w:sz="0" w:space="0" w:color="auto"/>
              </w:divBdr>
            </w:div>
            <w:div w:id="1617329694">
              <w:marLeft w:val="0"/>
              <w:marRight w:val="0"/>
              <w:marTop w:val="0"/>
              <w:marBottom w:val="0"/>
              <w:divBdr>
                <w:top w:val="none" w:sz="0" w:space="0" w:color="auto"/>
                <w:left w:val="none" w:sz="0" w:space="0" w:color="auto"/>
                <w:bottom w:val="none" w:sz="0" w:space="0" w:color="auto"/>
                <w:right w:val="none" w:sz="0" w:space="0" w:color="auto"/>
              </w:divBdr>
            </w:div>
            <w:div w:id="1829131383">
              <w:marLeft w:val="0"/>
              <w:marRight w:val="0"/>
              <w:marTop w:val="0"/>
              <w:marBottom w:val="0"/>
              <w:divBdr>
                <w:top w:val="none" w:sz="0" w:space="0" w:color="auto"/>
                <w:left w:val="none" w:sz="0" w:space="0" w:color="auto"/>
                <w:bottom w:val="none" w:sz="0" w:space="0" w:color="auto"/>
                <w:right w:val="none" w:sz="0" w:space="0" w:color="auto"/>
              </w:divBdr>
            </w:div>
            <w:div w:id="1926068391">
              <w:marLeft w:val="0"/>
              <w:marRight w:val="0"/>
              <w:marTop w:val="0"/>
              <w:marBottom w:val="0"/>
              <w:divBdr>
                <w:top w:val="none" w:sz="0" w:space="0" w:color="auto"/>
                <w:left w:val="none" w:sz="0" w:space="0" w:color="auto"/>
                <w:bottom w:val="none" w:sz="0" w:space="0" w:color="auto"/>
                <w:right w:val="none" w:sz="0" w:space="0" w:color="auto"/>
              </w:divBdr>
            </w:div>
            <w:div w:id="1357540881">
              <w:marLeft w:val="0"/>
              <w:marRight w:val="0"/>
              <w:marTop w:val="0"/>
              <w:marBottom w:val="0"/>
              <w:divBdr>
                <w:top w:val="none" w:sz="0" w:space="0" w:color="auto"/>
                <w:left w:val="none" w:sz="0" w:space="0" w:color="auto"/>
                <w:bottom w:val="none" w:sz="0" w:space="0" w:color="auto"/>
                <w:right w:val="none" w:sz="0" w:space="0" w:color="auto"/>
              </w:divBdr>
            </w:div>
            <w:div w:id="749698976">
              <w:marLeft w:val="0"/>
              <w:marRight w:val="0"/>
              <w:marTop w:val="0"/>
              <w:marBottom w:val="0"/>
              <w:divBdr>
                <w:top w:val="none" w:sz="0" w:space="0" w:color="auto"/>
                <w:left w:val="none" w:sz="0" w:space="0" w:color="auto"/>
                <w:bottom w:val="none" w:sz="0" w:space="0" w:color="auto"/>
                <w:right w:val="none" w:sz="0" w:space="0" w:color="auto"/>
              </w:divBdr>
            </w:div>
            <w:div w:id="1496142575">
              <w:marLeft w:val="0"/>
              <w:marRight w:val="0"/>
              <w:marTop w:val="0"/>
              <w:marBottom w:val="0"/>
              <w:divBdr>
                <w:top w:val="none" w:sz="0" w:space="0" w:color="auto"/>
                <w:left w:val="none" w:sz="0" w:space="0" w:color="auto"/>
                <w:bottom w:val="none" w:sz="0" w:space="0" w:color="auto"/>
                <w:right w:val="none" w:sz="0" w:space="0" w:color="auto"/>
              </w:divBdr>
            </w:div>
          </w:divsChild>
        </w:div>
        <w:div w:id="1912933524">
          <w:marLeft w:val="0"/>
          <w:marRight w:val="0"/>
          <w:marTop w:val="0"/>
          <w:marBottom w:val="0"/>
          <w:divBdr>
            <w:top w:val="none" w:sz="0" w:space="0" w:color="auto"/>
            <w:left w:val="none" w:sz="0" w:space="0" w:color="auto"/>
            <w:bottom w:val="none" w:sz="0" w:space="0" w:color="auto"/>
            <w:right w:val="none" w:sz="0" w:space="0" w:color="auto"/>
          </w:divBdr>
          <w:divsChild>
            <w:div w:id="316492363">
              <w:marLeft w:val="0"/>
              <w:marRight w:val="0"/>
              <w:marTop w:val="0"/>
              <w:marBottom w:val="0"/>
              <w:divBdr>
                <w:top w:val="none" w:sz="0" w:space="0" w:color="auto"/>
                <w:left w:val="none" w:sz="0" w:space="0" w:color="auto"/>
                <w:bottom w:val="none" w:sz="0" w:space="0" w:color="auto"/>
                <w:right w:val="none" w:sz="0" w:space="0" w:color="auto"/>
              </w:divBdr>
            </w:div>
            <w:div w:id="1306080537">
              <w:marLeft w:val="0"/>
              <w:marRight w:val="0"/>
              <w:marTop w:val="0"/>
              <w:marBottom w:val="0"/>
              <w:divBdr>
                <w:top w:val="none" w:sz="0" w:space="0" w:color="auto"/>
                <w:left w:val="none" w:sz="0" w:space="0" w:color="auto"/>
                <w:bottom w:val="none" w:sz="0" w:space="0" w:color="auto"/>
                <w:right w:val="none" w:sz="0" w:space="0" w:color="auto"/>
              </w:divBdr>
            </w:div>
            <w:div w:id="688067757">
              <w:marLeft w:val="0"/>
              <w:marRight w:val="0"/>
              <w:marTop w:val="0"/>
              <w:marBottom w:val="0"/>
              <w:divBdr>
                <w:top w:val="none" w:sz="0" w:space="0" w:color="auto"/>
                <w:left w:val="none" w:sz="0" w:space="0" w:color="auto"/>
                <w:bottom w:val="none" w:sz="0" w:space="0" w:color="auto"/>
                <w:right w:val="none" w:sz="0" w:space="0" w:color="auto"/>
              </w:divBdr>
            </w:div>
            <w:div w:id="1284732067">
              <w:marLeft w:val="0"/>
              <w:marRight w:val="0"/>
              <w:marTop w:val="0"/>
              <w:marBottom w:val="0"/>
              <w:divBdr>
                <w:top w:val="none" w:sz="0" w:space="0" w:color="auto"/>
                <w:left w:val="none" w:sz="0" w:space="0" w:color="auto"/>
                <w:bottom w:val="none" w:sz="0" w:space="0" w:color="auto"/>
                <w:right w:val="none" w:sz="0" w:space="0" w:color="auto"/>
              </w:divBdr>
            </w:div>
            <w:div w:id="1194927429">
              <w:marLeft w:val="0"/>
              <w:marRight w:val="0"/>
              <w:marTop w:val="0"/>
              <w:marBottom w:val="0"/>
              <w:divBdr>
                <w:top w:val="none" w:sz="0" w:space="0" w:color="auto"/>
                <w:left w:val="none" w:sz="0" w:space="0" w:color="auto"/>
                <w:bottom w:val="none" w:sz="0" w:space="0" w:color="auto"/>
                <w:right w:val="none" w:sz="0" w:space="0" w:color="auto"/>
              </w:divBdr>
            </w:div>
            <w:div w:id="1683237902">
              <w:marLeft w:val="0"/>
              <w:marRight w:val="0"/>
              <w:marTop w:val="0"/>
              <w:marBottom w:val="0"/>
              <w:divBdr>
                <w:top w:val="none" w:sz="0" w:space="0" w:color="auto"/>
                <w:left w:val="none" w:sz="0" w:space="0" w:color="auto"/>
                <w:bottom w:val="none" w:sz="0" w:space="0" w:color="auto"/>
                <w:right w:val="none" w:sz="0" w:space="0" w:color="auto"/>
              </w:divBdr>
            </w:div>
            <w:div w:id="452141291">
              <w:marLeft w:val="0"/>
              <w:marRight w:val="0"/>
              <w:marTop w:val="0"/>
              <w:marBottom w:val="0"/>
              <w:divBdr>
                <w:top w:val="none" w:sz="0" w:space="0" w:color="auto"/>
                <w:left w:val="none" w:sz="0" w:space="0" w:color="auto"/>
                <w:bottom w:val="none" w:sz="0" w:space="0" w:color="auto"/>
                <w:right w:val="none" w:sz="0" w:space="0" w:color="auto"/>
              </w:divBdr>
            </w:div>
            <w:div w:id="1865096333">
              <w:marLeft w:val="0"/>
              <w:marRight w:val="0"/>
              <w:marTop w:val="0"/>
              <w:marBottom w:val="0"/>
              <w:divBdr>
                <w:top w:val="none" w:sz="0" w:space="0" w:color="auto"/>
                <w:left w:val="none" w:sz="0" w:space="0" w:color="auto"/>
                <w:bottom w:val="none" w:sz="0" w:space="0" w:color="auto"/>
                <w:right w:val="none" w:sz="0" w:space="0" w:color="auto"/>
              </w:divBdr>
            </w:div>
            <w:div w:id="1590389808">
              <w:marLeft w:val="0"/>
              <w:marRight w:val="0"/>
              <w:marTop w:val="0"/>
              <w:marBottom w:val="0"/>
              <w:divBdr>
                <w:top w:val="none" w:sz="0" w:space="0" w:color="auto"/>
                <w:left w:val="none" w:sz="0" w:space="0" w:color="auto"/>
                <w:bottom w:val="none" w:sz="0" w:space="0" w:color="auto"/>
                <w:right w:val="none" w:sz="0" w:space="0" w:color="auto"/>
              </w:divBdr>
            </w:div>
            <w:div w:id="465124602">
              <w:marLeft w:val="0"/>
              <w:marRight w:val="0"/>
              <w:marTop w:val="0"/>
              <w:marBottom w:val="0"/>
              <w:divBdr>
                <w:top w:val="none" w:sz="0" w:space="0" w:color="auto"/>
                <w:left w:val="none" w:sz="0" w:space="0" w:color="auto"/>
                <w:bottom w:val="none" w:sz="0" w:space="0" w:color="auto"/>
                <w:right w:val="none" w:sz="0" w:space="0" w:color="auto"/>
              </w:divBdr>
            </w:div>
            <w:div w:id="1674647905">
              <w:marLeft w:val="0"/>
              <w:marRight w:val="0"/>
              <w:marTop w:val="0"/>
              <w:marBottom w:val="0"/>
              <w:divBdr>
                <w:top w:val="none" w:sz="0" w:space="0" w:color="auto"/>
                <w:left w:val="none" w:sz="0" w:space="0" w:color="auto"/>
                <w:bottom w:val="none" w:sz="0" w:space="0" w:color="auto"/>
                <w:right w:val="none" w:sz="0" w:space="0" w:color="auto"/>
              </w:divBdr>
            </w:div>
            <w:div w:id="877737429">
              <w:marLeft w:val="0"/>
              <w:marRight w:val="0"/>
              <w:marTop w:val="0"/>
              <w:marBottom w:val="0"/>
              <w:divBdr>
                <w:top w:val="none" w:sz="0" w:space="0" w:color="auto"/>
                <w:left w:val="none" w:sz="0" w:space="0" w:color="auto"/>
                <w:bottom w:val="none" w:sz="0" w:space="0" w:color="auto"/>
                <w:right w:val="none" w:sz="0" w:space="0" w:color="auto"/>
              </w:divBdr>
            </w:div>
            <w:div w:id="1397243144">
              <w:marLeft w:val="0"/>
              <w:marRight w:val="0"/>
              <w:marTop w:val="0"/>
              <w:marBottom w:val="0"/>
              <w:divBdr>
                <w:top w:val="none" w:sz="0" w:space="0" w:color="auto"/>
                <w:left w:val="none" w:sz="0" w:space="0" w:color="auto"/>
                <w:bottom w:val="none" w:sz="0" w:space="0" w:color="auto"/>
                <w:right w:val="none" w:sz="0" w:space="0" w:color="auto"/>
              </w:divBdr>
            </w:div>
          </w:divsChild>
        </w:div>
        <w:div w:id="1724325071">
          <w:marLeft w:val="0"/>
          <w:marRight w:val="0"/>
          <w:marTop w:val="0"/>
          <w:marBottom w:val="0"/>
          <w:divBdr>
            <w:top w:val="none" w:sz="0" w:space="0" w:color="auto"/>
            <w:left w:val="none" w:sz="0" w:space="0" w:color="auto"/>
            <w:bottom w:val="none" w:sz="0" w:space="0" w:color="auto"/>
            <w:right w:val="none" w:sz="0" w:space="0" w:color="auto"/>
          </w:divBdr>
          <w:divsChild>
            <w:div w:id="565920168">
              <w:marLeft w:val="0"/>
              <w:marRight w:val="0"/>
              <w:marTop w:val="0"/>
              <w:marBottom w:val="0"/>
              <w:divBdr>
                <w:top w:val="none" w:sz="0" w:space="0" w:color="auto"/>
                <w:left w:val="none" w:sz="0" w:space="0" w:color="auto"/>
                <w:bottom w:val="none" w:sz="0" w:space="0" w:color="auto"/>
                <w:right w:val="none" w:sz="0" w:space="0" w:color="auto"/>
              </w:divBdr>
            </w:div>
          </w:divsChild>
        </w:div>
        <w:div w:id="1505048683">
          <w:marLeft w:val="0"/>
          <w:marRight w:val="0"/>
          <w:marTop w:val="0"/>
          <w:marBottom w:val="0"/>
          <w:divBdr>
            <w:top w:val="none" w:sz="0" w:space="0" w:color="auto"/>
            <w:left w:val="none" w:sz="0" w:space="0" w:color="auto"/>
            <w:bottom w:val="none" w:sz="0" w:space="0" w:color="auto"/>
            <w:right w:val="none" w:sz="0" w:space="0" w:color="auto"/>
          </w:divBdr>
          <w:divsChild>
            <w:div w:id="1149248291">
              <w:marLeft w:val="0"/>
              <w:marRight w:val="0"/>
              <w:marTop w:val="0"/>
              <w:marBottom w:val="0"/>
              <w:divBdr>
                <w:top w:val="none" w:sz="0" w:space="0" w:color="auto"/>
                <w:left w:val="none" w:sz="0" w:space="0" w:color="auto"/>
                <w:bottom w:val="none" w:sz="0" w:space="0" w:color="auto"/>
                <w:right w:val="none" w:sz="0" w:space="0" w:color="auto"/>
              </w:divBdr>
            </w:div>
            <w:div w:id="624388758">
              <w:marLeft w:val="0"/>
              <w:marRight w:val="0"/>
              <w:marTop w:val="0"/>
              <w:marBottom w:val="0"/>
              <w:divBdr>
                <w:top w:val="none" w:sz="0" w:space="0" w:color="auto"/>
                <w:left w:val="none" w:sz="0" w:space="0" w:color="auto"/>
                <w:bottom w:val="none" w:sz="0" w:space="0" w:color="auto"/>
                <w:right w:val="none" w:sz="0" w:space="0" w:color="auto"/>
              </w:divBdr>
            </w:div>
            <w:div w:id="2003850063">
              <w:marLeft w:val="0"/>
              <w:marRight w:val="0"/>
              <w:marTop w:val="0"/>
              <w:marBottom w:val="0"/>
              <w:divBdr>
                <w:top w:val="none" w:sz="0" w:space="0" w:color="auto"/>
                <w:left w:val="none" w:sz="0" w:space="0" w:color="auto"/>
                <w:bottom w:val="none" w:sz="0" w:space="0" w:color="auto"/>
                <w:right w:val="none" w:sz="0" w:space="0" w:color="auto"/>
              </w:divBdr>
            </w:div>
            <w:div w:id="1050109921">
              <w:marLeft w:val="0"/>
              <w:marRight w:val="0"/>
              <w:marTop w:val="0"/>
              <w:marBottom w:val="0"/>
              <w:divBdr>
                <w:top w:val="none" w:sz="0" w:space="0" w:color="auto"/>
                <w:left w:val="none" w:sz="0" w:space="0" w:color="auto"/>
                <w:bottom w:val="none" w:sz="0" w:space="0" w:color="auto"/>
                <w:right w:val="none" w:sz="0" w:space="0" w:color="auto"/>
              </w:divBdr>
            </w:div>
            <w:div w:id="1185362873">
              <w:marLeft w:val="0"/>
              <w:marRight w:val="0"/>
              <w:marTop w:val="0"/>
              <w:marBottom w:val="0"/>
              <w:divBdr>
                <w:top w:val="none" w:sz="0" w:space="0" w:color="auto"/>
                <w:left w:val="none" w:sz="0" w:space="0" w:color="auto"/>
                <w:bottom w:val="none" w:sz="0" w:space="0" w:color="auto"/>
                <w:right w:val="none" w:sz="0" w:space="0" w:color="auto"/>
              </w:divBdr>
            </w:div>
          </w:divsChild>
        </w:div>
        <w:div w:id="1091462768">
          <w:marLeft w:val="0"/>
          <w:marRight w:val="0"/>
          <w:marTop w:val="0"/>
          <w:marBottom w:val="0"/>
          <w:divBdr>
            <w:top w:val="none" w:sz="0" w:space="0" w:color="auto"/>
            <w:left w:val="none" w:sz="0" w:space="0" w:color="auto"/>
            <w:bottom w:val="none" w:sz="0" w:space="0" w:color="auto"/>
            <w:right w:val="none" w:sz="0" w:space="0" w:color="auto"/>
          </w:divBdr>
          <w:divsChild>
            <w:div w:id="2082747542">
              <w:marLeft w:val="0"/>
              <w:marRight w:val="0"/>
              <w:marTop w:val="0"/>
              <w:marBottom w:val="0"/>
              <w:divBdr>
                <w:top w:val="none" w:sz="0" w:space="0" w:color="auto"/>
                <w:left w:val="none" w:sz="0" w:space="0" w:color="auto"/>
                <w:bottom w:val="none" w:sz="0" w:space="0" w:color="auto"/>
                <w:right w:val="none" w:sz="0" w:space="0" w:color="auto"/>
              </w:divBdr>
            </w:div>
            <w:div w:id="1966346036">
              <w:marLeft w:val="0"/>
              <w:marRight w:val="0"/>
              <w:marTop w:val="0"/>
              <w:marBottom w:val="0"/>
              <w:divBdr>
                <w:top w:val="none" w:sz="0" w:space="0" w:color="auto"/>
                <w:left w:val="none" w:sz="0" w:space="0" w:color="auto"/>
                <w:bottom w:val="none" w:sz="0" w:space="0" w:color="auto"/>
                <w:right w:val="none" w:sz="0" w:space="0" w:color="auto"/>
              </w:divBdr>
            </w:div>
            <w:div w:id="1416394953">
              <w:marLeft w:val="0"/>
              <w:marRight w:val="0"/>
              <w:marTop w:val="0"/>
              <w:marBottom w:val="0"/>
              <w:divBdr>
                <w:top w:val="none" w:sz="0" w:space="0" w:color="auto"/>
                <w:left w:val="none" w:sz="0" w:space="0" w:color="auto"/>
                <w:bottom w:val="none" w:sz="0" w:space="0" w:color="auto"/>
                <w:right w:val="none" w:sz="0" w:space="0" w:color="auto"/>
              </w:divBdr>
            </w:div>
            <w:div w:id="1812747002">
              <w:marLeft w:val="0"/>
              <w:marRight w:val="0"/>
              <w:marTop w:val="0"/>
              <w:marBottom w:val="0"/>
              <w:divBdr>
                <w:top w:val="none" w:sz="0" w:space="0" w:color="auto"/>
                <w:left w:val="none" w:sz="0" w:space="0" w:color="auto"/>
                <w:bottom w:val="none" w:sz="0" w:space="0" w:color="auto"/>
                <w:right w:val="none" w:sz="0" w:space="0" w:color="auto"/>
              </w:divBdr>
            </w:div>
            <w:div w:id="1769236354">
              <w:marLeft w:val="0"/>
              <w:marRight w:val="0"/>
              <w:marTop w:val="0"/>
              <w:marBottom w:val="0"/>
              <w:divBdr>
                <w:top w:val="none" w:sz="0" w:space="0" w:color="auto"/>
                <w:left w:val="none" w:sz="0" w:space="0" w:color="auto"/>
                <w:bottom w:val="none" w:sz="0" w:space="0" w:color="auto"/>
                <w:right w:val="none" w:sz="0" w:space="0" w:color="auto"/>
              </w:divBdr>
            </w:div>
            <w:div w:id="2142185585">
              <w:marLeft w:val="0"/>
              <w:marRight w:val="0"/>
              <w:marTop w:val="0"/>
              <w:marBottom w:val="0"/>
              <w:divBdr>
                <w:top w:val="none" w:sz="0" w:space="0" w:color="auto"/>
                <w:left w:val="none" w:sz="0" w:space="0" w:color="auto"/>
                <w:bottom w:val="none" w:sz="0" w:space="0" w:color="auto"/>
                <w:right w:val="none" w:sz="0" w:space="0" w:color="auto"/>
              </w:divBdr>
            </w:div>
            <w:div w:id="382604588">
              <w:marLeft w:val="0"/>
              <w:marRight w:val="0"/>
              <w:marTop w:val="0"/>
              <w:marBottom w:val="0"/>
              <w:divBdr>
                <w:top w:val="none" w:sz="0" w:space="0" w:color="auto"/>
                <w:left w:val="none" w:sz="0" w:space="0" w:color="auto"/>
                <w:bottom w:val="none" w:sz="0" w:space="0" w:color="auto"/>
                <w:right w:val="none" w:sz="0" w:space="0" w:color="auto"/>
              </w:divBdr>
            </w:div>
            <w:div w:id="893080470">
              <w:marLeft w:val="0"/>
              <w:marRight w:val="0"/>
              <w:marTop w:val="0"/>
              <w:marBottom w:val="0"/>
              <w:divBdr>
                <w:top w:val="none" w:sz="0" w:space="0" w:color="auto"/>
                <w:left w:val="none" w:sz="0" w:space="0" w:color="auto"/>
                <w:bottom w:val="none" w:sz="0" w:space="0" w:color="auto"/>
                <w:right w:val="none" w:sz="0" w:space="0" w:color="auto"/>
              </w:divBdr>
            </w:div>
          </w:divsChild>
        </w:div>
        <w:div w:id="1333529830">
          <w:marLeft w:val="0"/>
          <w:marRight w:val="0"/>
          <w:marTop w:val="0"/>
          <w:marBottom w:val="0"/>
          <w:divBdr>
            <w:top w:val="none" w:sz="0" w:space="0" w:color="auto"/>
            <w:left w:val="none" w:sz="0" w:space="0" w:color="auto"/>
            <w:bottom w:val="none" w:sz="0" w:space="0" w:color="auto"/>
            <w:right w:val="none" w:sz="0" w:space="0" w:color="auto"/>
          </w:divBdr>
          <w:divsChild>
            <w:div w:id="166098491">
              <w:marLeft w:val="0"/>
              <w:marRight w:val="0"/>
              <w:marTop w:val="0"/>
              <w:marBottom w:val="0"/>
              <w:divBdr>
                <w:top w:val="none" w:sz="0" w:space="0" w:color="auto"/>
                <w:left w:val="none" w:sz="0" w:space="0" w:color="auto"/>
                <w:bottom w:val="none" w:sz="0" w:space="0" w:color="auto"/>
                <w:right w:val="none" w:sz="0" w:space="0" w:color="auto"/>
              </w:divBdr>
            </w:div>
            <w:div w:id="1481537153">
              <w:marLeft w:val="0"/>
              <w:marRight w:val="0"/>
              <w:marTop w:val="0"/>
              <w:marBottom w:val="0"/>
              <w:divBdr>
                <w:top w:val="none" w:sz="0" w:space="0" w:color="auto"/>
                <w:left w:val="none" w:sz="0" w:space="0" w:color="auto"/>
                <w:bottom w:val="none" w:sz="0" w:space="0" w:color="auto"/>
                <w:right w:val="none" w:sz="0" w:space="0" w:color="auto"/>
              </w:divBdr>
            </w:div>
            <w:div w:id="1867478054">
              <w:marLeft w:val="0"/>
              <w:marRight w:val="0"/>
              <w:marTop w:val="0"/>
              <w:marBottom w:val="0"/>
              <w:divBdr>
                <w:top w:val="none" w:sz="0" w:space="0" w:color="auto"/>
                <w:left w:val="none" w:sz="0" w:space="0" w:color="auto"/>
                <w:bottom w:val="none" w:sz="0" w:space="0" w:color="auto"/>
                <w:right w:val="none" w:sz="0" w:space="0" w:color="auto"/>
              </w:divBdr>
            </w:div>
            <w:div w:id="1939675518">
              <w:marLeft w:val="0"/>
              <w:marRight w:val="0"/>
              <w:marTop w:val="0"/>
              <w:marBottom w:val="0"/>
              <w:divBdr>
                <w:top w:val="none" w:sz="0" w:space="0" w:color="auto"/>
                <w:left w:val="none" w:sz="0" w:space="0" w:color="auto"/>
                <w:bottom w:val="none" w:sz="0" w:space="0" w:color="auto"/>
                <w:right w:val="none" w:sz="0" w:space="0" w:color="auto"/>
              </w:divBdr>
            </w:div>
            <w:div w:id="2049211913">
              <w:marLeft w:val="0"/>
              <w:marRight w:val="0"/>
              <w:marTop w:val="0"/>
              <w:marBottom w:val="0"/>
              <w:divBdr>
                <w:top w:val="none" w:sz="0" w:space="0" w:color="auto"/>
                <w:left w:val="none" w:sz="0" w:space="0" w:color="auto"/>
                <w:bottom w:val="none" w:sz="0" w:space="0" w:color="auto"/>
                <w:right w:val="none" w:sz="0" w:space="0" w:color="auto"/>
              </w:divBdr>
            </w:div>
            <w:div w:id="1523547145">
              <w:marLeft w:val="0"/>
              <w:marRight w:val="0"/>
              <w:marTop w:val="0"/>
              <w:marBottom w:val="0"/>
              <w:divBdr>
                <w:top w:val="none" w:sz="0" w:space="0" w:color="auto"/>
                <w:left w:val="none" w:sz="0" w:space="0" w:color="auto"/>
                <w:bottom w:val="none" w:sz="0" w:space="0" w:color="auto"/>
                <w:right w:val="none" w:sz="0" w:space="0" w:color="auto"/>
              </w:divBdr>
            </w:div>
            <w:div w:id="410859232">
              <w:marLeft w:val="0"/>
              <w:marRight w:val="0"/>
              <w:marTop w:val="0"/>
              <w:marBottom w:val="0"/>
              <w:divBdr>
                <w:top w:val="none" w:sz="0" w:space="0" w:color="auto"/>
                <w:left w:val="none" w:sz="0" w:space="0" w:color="auto"/>
                <w:bottom w:val="none" w:sz="0" w:space="0" w:color="auto"/>
                <w:right w:val="none" w:sz="0" w:space="0" w:color="auto"/>
              </w:divBdr>
            </w:div>
            <w:div w:id="1369065426">
              <w:marLeft w:val="0"/>
              <w:marRight w:val="0"/>
              <w:marTop w:val="0"/>
              <w:marBottom w:val="0"/>
              <w:divBdr>
                <w:top w:val="none" w:sz="0" w:space="0" w:color="auto"/>
                <w:left w:val="none" w:sz="0" w:space="0" w:color="auto"/>
                <w:bottom w:val="none" w:sz="0" w:space="0" w:color="auto"/>
                <w:right w:val="none" w:sz="0" w:space="0" w:color="auto"/>
              </w:divBdr>
            </w:div>
          </w:divsChild>
        </w:div>
        <w:div w:id="2058358281">
          <w:marLeft w:val="0"/>
          <w:marRight w:val="0"/>
          <w:marTop w:val="0"/>
          <w:marBottom w:val="0"/>
          <w:divBdr>
            <w:top w:val="none" w:sz="0" w:space="0" w:color="auto"/>
            <w:left w:val="none" w:sz="0" w:space="0" w:color="auto"/>
            <w:bottom w:val="none" w:sz="0" w:space="0" w:color="auto"/>
            <w:right w:val="none" w:sz="0" w:space="0" w:color="auto"/>
          </w:divBdr>
          <w:divsChild>
            <w:div w:id="1898972283">
              <w:marLeft w:val="0"/>
              <w:marRight w:val="0"/>
              <w:marTop w:val="0"/>
              <w:marBottom w:val="0"/>
              <w:divBdr>
                <w:top w:val="none" w:sz="0" w:space="0" w:color="auto"/>
                <w:left w:val="none" w:sz="0" w:space="0" w:color="auto"/>
                <w:bottom w:val="none" w:sz="0" w:space="0" w:color="auto"/>
                <w:right w:val="none" w:sz="0" w:space="0" w:color="auto"/>
              </w:divBdr>
            </w:div>
          </w:divsChild>
        </w:div>
        <w:div w:id="1135563545">
          <w:marLeft w:val="0"/>
          <w:marRight w:val="0"/>
          <w:marTop w:val="0"/>
          <w:marBottom w:val="0"/>
          <w:divBdr>
            <w:top w:val="none" w:sz="0" w:space="0" w:color="auto"/>
            <w:left w:val="none" w:sz="0" w:space="0" w:color="auto"/>
            <w:bottom w:val="none" w:sz="0" w:space="0" w:color="auto"/>
            <w:right w:val="none" w:sz="0" w:space="0" w:color="auto"/>
          </w:divBdr>
          <w:divsChild>
            <w:div w:id="498355149">
              <w:marLeft w:val="0"/>
              <w:marRight w:val="0"/>
              <w:marTop w:val="0"/>
              <w:marBottom w:val="0"/>
              <w:divBdr>
                <w:top w:val="none" w:sz="0" w:space="0" w:color="auto"/>
                <w:left w:val="none" w:sz="0" w:space="0" w:color="auto"/>
                <w:bottom w:val="none" w:sz="0" w:space="0" w:color="auto"/>
                <w:right w:val="none" w:sz="0" w:space="0" w:color="auto"/>
              </w:divBdr>
            </w:div>
            <w:div w:id="108092654">
              <w:marLeft w:val="0"/>
              <w:marRight w:val="0"/>
              <w:marTop w:val="0"/>
              <w:marBottom w:val="0"/>
              <w:divBdr>
                <w:top w:val="none" w:sz="0" w:space="0" w:color="auto"/>
                <w:left w:val="none" w:sz="0" w:space="0" w:color="auto"/>
                <w:bottom w:val="none" w:sz="0" w:space="0" w:color="auto"/>
                <w:right w:val="none" w:sz="0" w:space="0" w:color="auto"/>
              </w:divBdr>
            </w:div>
            <w:div w:id="526723259">
              <w:marLeft w:val="0"/>
              <w:marRight w:val="0"/>
              <w:marTop w:val="0"/>
              <w:marBottom w:val="0"/>
              <w:divBdr>
                <w:top w:val="none" w:sz="0" w:space="0" w:color="auto"/>
                <w:left w:val="none" w:sz="0" w:space="0" w:color="auto"/>
                <w:bottom w:val="none" w:sz="0" w:space="0" w:color="auto"/>
                <w:right w:val="none" w:sz="0" w:space="0" w:color="auto"/>
              </w:divBdr>
            </w:div>
            <w:div w:id="236131682">
              <w:marLeft w:val="0"/>
              <w:marRight w:val="0"/>
              <w:marTop w:val="0"/>
              <w:marBottom w:val="0"/>
              <w:divBdr>
                <w:top w:val="none" w:sz="0" w:space="0" w:color="auto"/>
                <w:left w:val="none" w:sz="0" w:space="0" w:color="auto"/>
                <w:bottom w:val="none" w:sz="0" w:space="0" w:color="auto"/>
                <w:right w:val="none" w:sz="0" w:space="0" w:color="auto"/>
              </w:divBdr>
            </w:div>
            <w:div w:id="59638614">
              <w:marLeft w:val="0"/>
              <w:marRight w:val="0"/>
              <w:marTop w:val="0"/>
              <w:marBottom w:val="0"/>
              <w:divBdr>
                <w:top w:val="none" w:sz="0" w:space="0" w:color="auto"/>
                <w:left w:val="none" w:sz="0" w:space="0" w:color="auto"/>
                <w:bottom w:val="none" w:sz="0" w:space="0" w:color="auto"/>
                <w:right w:val="none" w:sz="0" w:space="0" w:color="auto"/>
              </w:divBdr>
            </w:div>
            <w:div w:id="2108848957">
              <w:marLeft w:val="0"/>
              <w:marRight w:val="0"/>
              <w:marTop w:val="0"/>
              <w:marBottom w:val="0"/>
              <w:divBdr>
                <w:top w:val="none" w:sz="0" w:space="0" w:color="auto"/>
                <w:left w:val="none" w:sz="0" w:space="0" w:color="auto"/>
                <w:bottom w:val="none" w:sz="0" w:space="0" w:color="auto"/>
                <w:right w:val="none" w:sz="0" w:space="0" w:color="auto"/>
              </w:divBdr>
            </w:div>
            <w:div w:id="1075007451">
              <w:marLeft w:val="0"/>
              <w:marRight w:val="0"/>
              <w:marTop w:val="0"/>
              <w:marBottom w:val="0"/>
              <w:divBdr>
                <w:top w:val="none" w:sz="0" w:space="0" w:color="auto"/>
                <w:left w:val="none" w:sz="0" w:space="0" w:color="auto"/>
                <w:bottom w:val="none" w:sz="0" w:space="0" w:color="auto"/>
                <w:right w:val="none" w:sz="0" w:space="0" w:color="auto"/>
              </w:divBdr>
            </w:div>
            <w:div w:id="285044462">
              <w:marLeft w:val="0"/>
              <w:marRight w:val="0"/>
              <w:marTop w:val="0"/>
              <w:marBottom w:val="0"/>
              <w:divBdr>
                <w:top w:val="none" w:sz="0" w:space="0" w:color="auto"/>
                <w:left w:val="none" w:sz="0" w:space="0" w:color="auto"/>
                <w:bottom w:val="none" w:sz="0" w:space="0" w:color="auto"/>
                <w:right w:val="none" w:sz="0" w:space="0" w:color="auto"/>
              </w:divBdr>
            </w:div>
            <w:div w:id="1908757715">
              <w:marLeft w:val="0"/>
              <w:marRight w:val="0"/>
              <w:marTop w:val="0"/>
              <w:marBottom w:val="0"/>
              <w:divBdr>
                <w:top w:val="none" w:sz="0" w:space="0" w:color="auto"/>
                <w:left w:val="none" w:sz="0" w:space="0" w:color="auto"/>
                <w:bottom w:val="none" w:sz="0" w:space="0" w:color="auto"/>
                <w:right w:val="none" w:sz="0" w:space="0" w:color="auto"/>
              </w:divBdr>
            </w:div>
          </w:divsChild>
        </w:div>
        <w:div w:id="53090634">
          <w:marLeft w:val="0"/>
          <w:marRight w:val="0"/>
          <w:marTop w:val="0"/>
          <w:marBottom w:val="0"/>
          <w:divBdr>
            <w:top w:val="none" w:sz="0" w:space="0" w:color="auto"/>
            <w:left w:val="none" w:sz="0" w:space="0" w:color="auto"/>
            <w:bottom w:val="none" w:sz="0" w:space="0" w:color="auto"/>
            <w:right w:val="none" w:sz="0" w:space="0" w:color="auto"/>
          </w:divBdr>
          <w:divsChild>
            <w:div w:id="236595351">
              <w:marLeft w:val="0"/>
              <w:marRight w:val="0"/>
              <w:marTop w:val="0"/>
              <w:marBottom w:val="0"/>
              <w:divBdr>
                <w:top w:val="none" w:sz="0" w:space="0" w:color="auto"/>
                <w:left w:val="none" w:sz="0" w:space="0" w:color="auto"/>
                <w:bottom w:val="none" w:sz="0" w:space="0" w:color="auto"/>
                <w:right w:val="none" w:sz="0" w:space="0" w:color="auto"/>
              </w:divBdr>
            </w:div>
            <w:div w:id="1296520407">
              <w:marLeft w:val="0"/>
              <w:marRight w:val="0"/>
              <w:marTop w:val="0"/>
              <w:marBottom w:val="0"/>
              <w:divBdr>
                <w:top w:val="none" w:sz="0" w:space="0" w:color="auto"/>
                <w:left w:val="none" w:sz="0" w:space="0" w:color="auto"/>
                <w:bottom w:val="none" w:sz="0" w:space="0" w:color="auto"/>
                <w:right w:val="none" w:sz="0" w:space="0" w:color="auto"/>
              </w:divBdr>
            </w:div>
            <w:div w:id="1555851764">
              <w:marLeft w:val="0"/>
              <w:marRight w:val="0"/>
              <w:marTop w:val="0"/>
              <w:marBottom w:val="0"/>
              <w:divBdr>
                <w:top w:val="none" w:sz="0" w:space="0" w:color="auto"/>
                <w:left w:val="none" w:sz="0" w:space="0" w:color="auto"/>
                <w:bottom w:val="none" w:sz="0" w:space="0" w:color="auto"/>
                <w:right w:val="none" w:sz="0" w:space="0" w:color="auto"/>
              </w:divBdr>
            </w:div>
            <w:div w:id="1794403263">
              <w:marLeft w:val="0"/>
              <w:marRight w:val="0"/>
              <w:marTop w:val="0"/>
              <w:marBottom w:val="0"/>
              <w:divBdr>
                <w:top w:val="none" w:sz="0" w:space="0" w:color="auto"/>
                <w:left w:val="none" w:sz="0" w:space="0" w:color="auto"/>
                <w:bottom w:val="none" w:sz="0" w:space="0" w:color="auto"/>
                <w:right w:val="none" w:sz="0" w:space="0" w:color="auto"/>
              </w:divBdr>
            </w:div>
            <w:div w:id="397410897">
              <w:marLeft w:val="0"/>
              <w:marRight w:val="0"/>
              <w:marTop w:val="0"/>
              <w:marBottom w:val="0"/>
              <w:divBdr>
                <w:top w:val="none" w:sz="0" w:space="0" w:color="auto"/>
                <w:left w:val="none" w:sz="0" w:space="0" w:color="auto"/>
                <w:bottom w:val="none" w:sz="0" w:space="0" w:color="auto"/>
                <w:right w:val="none" w:sz="0" w:space="0" w:color="auto"/>
              </w:divBdr>
            </w:div>
            <w:div w:id="1612394908">
              <w:marLeft w:val="0"/>
              <w:marRight w:val="0"/>
              <w:marTop w:val="0"/>
              <w:marBottom w:val="0"/>
              <w:divBdr>
                <w:top w:val="none" w:sz="0" w:space="0" w:color="auto"/>
                <w:left w:val="none" w:sz="0" w:space="0" w:color="auto"/>
                <w:bottom w:val="none" w:sz="0" w:space="0" w:color="auto"/>
                <w:right w:val="none" w:sz="0" w:space="0" w:color="auto"/>
              </w:divBdr>
            </w:div>
            <w:div w:id="1090859432">
              <w:marLeft w:val="0"/>
              <w:marRight w:val="0"/>
              <w:marTop w:val="0"/>
              <w:marBottom w:val="0"/>
              <w:divBdr>
                <w:top w:val="none" w:sz="0" w:space="0" w:color="auto"/>
                <w:left w:val="none" w:sz="0" w:space="0" w:color="auto"/>
                <w:bottom w:val="none" w:sz="0" w:space="0" w:color="auto"/>
                <w:right w:val="none" w:sz="0" w:space="0" w:color="auto"/>
              </w:divBdr>
            </w:div>
            <w:div w:id="144975578">
              <w:marLeft w:val="0"/>
              <w:marRight w:val="0"/>
              <w:marTop w:val="0"/>
              <w:marBottom w:val="0"/>
              <w:divBdr>
                <w:top w:val="none" w:sz="0" w:space="0" w:color="auto"/>
                <w:left w:val="none" w:sz="0" w:space="0" w:color="auto"/>
                <w:bottom w:val="none" w:sz="0" w:space="0" w:color="auto"/>
                <w:right w:val="none" w:sz="0" w:space="0" w:color="auto"/>
              </w:divBdr>
            </w:div>
            <w:div w:id="293340547">
              <w:marLeft w:val="0"/>
              <w:marRight w:val="0"/>
              <w:marTop w:val="0"/>
              <w:marBottom w:val="0"/>
              <w:divBdr>
                <w:top w:val="none" w:sz="0" w:space="0" w:color="auto"/>
                <w:left w:val="none" w:sz="0" w:space="0" w:color="auto"/>
                <w:bottom w:val="none" w:sz="0" w:space="0" w:color="auto"/>
                <w:right w:val="none" w:sz="0" w:space="0" w:color="auto"/>
              </w:divBdr>
            </w:div>
            <w:div w:id="2101677572">
              <w:marLeft w:val="0"/>
              <w:marRight w:val="0"/>
              <w:marTop w:val="0"/>
              <w:marBottom w:val="0"/>
              <w:divBdr>
                <w:top w:val="none" w:sz="0" w:space="0" w:color="auto"/>
                <w:left w:val="none" w:sz="0" w:space="0" w:color="auto"/>
                <w:bottom w:val="none" w:sz="0" w:space="0" w:color="auto"/>
                <w:right w:val="none" w:sz="0" w:space="0" w:color="auto"/>
              </w:divBdr>
            </w:div>
            <w:div w:id="747506037">
              <w:marLeft w:val="0"/>
              <w:marRight w:val="0"/>
              <w:marTop w:val="0"/>
              <w:marBottom w:val="0"/>
              <w:divBdr>
                <w:top w:val="none" w:sz="0" w:space="0" w:color="auto"/>
                <w:left w:val="none" w:sz="0" w:space="0" w:color="auto"/>
                <w:bottom w:val="none" w:sz="0" w:space="0" w:color="auto"/>
                <w:right w:val="none" w:sz="0" w:space="0" w:color="auto"/>
              </w:divBdr>
            </w:div>
            <w:div w:id="1684893036">
              <w:marLeft w:val="0"/>
              <w:marRight w:val="0"/>
              <w:marTop w:val="0"/>
              <w:marBottom w:val="0"/>
              <w:divBdr>
                <w:top w:val="none" w:sz="0" w:space="0" w:color="auto"/>
                <w:left w:val="none" w:sz="0" w:space="0" w:color="auto"/>
                <w:bottom w:val="none" w:sz="0" w:space="0" w:color="auto"/>
                <w:right w:val="none" w:sz="0" w:space="0" w:color="auto"/>
              </w:divBdr>
            </w:div>
            <w:div w:id="1604876690">
              <w:marLeft w:val="0"/>
              <w:marRight w:val="0"/>
              <w:marTop w:val="0"/>
              <w:marBottom w:val="0"/>
              <w:divBdr>
                <w:top w:val="none" w:sz="0" w:space="0" w:color="auto"/>
                <w:left w:val="none" w:sz="0" w:space="0" w:color="auto"/>
                <w:bottom w:val="none" w:sz="0" w:space="0" w:color="auto"/>
                <w:right w:val="none" w:sz="0" w:space="0" w:color="auto"/>
              </w:divBdr>
            </w:div>
          </w:divsChild>
        </w:div>
        <w:div w:id="839349237">
          <w:marLeft w:val="0"/>
          <w:marRight w:val="0"/>
          <w:marTop w:val="0"/>
          <w:marBottom w:val="0"/>
          <w:divBdr>
            <w:top w:val="none" w:sz="0" w:space="0" w:color="auto"/>
            <w:left w:val="none" w:sz="0" w:space="0" w:color="auto"/>
            <w:bottom w:val="none" w:sz="0" w:space="0" w:color="auto"/>
            <w:right w:val="none" w:sz="0" w:space="0" w:color="auto"/>
          </w:divBdr>
          <w:divsChild>
            <w:div w:id="1060831690">
              <w:marLeft w:val="0"/>
              <w:marRight w:val="0"/>
              <w:marTop w:val="0"/>
              <w:marBottom w:val="0"/>
              <w:divBdr>
                <w:top w:val="none" w:sz="0" w:space="0" w:color="auto"/>
                <w:left w:val="none" w:sz="0" w:space="0" w:color="auto"/>
                <w:bottom w:val="none" w:sz="0" w:space="0" w:color="auto"/>
                <w:right w:val="none" w:sz="0" w:space="0" w:color="auto"/>
              </w:divBdr>
            </w:div>
            <w:div w:id="707072853">
              <w:marLeft w:val="0"/>
              <w:marRight w:val="0"/>
              <w:marTop w:val="0"/>
              <w:marBottom w:val="0"/>
              <w:divBdr>
                <w:top w:val="none" w:sz="0" w:space="0" w:color="auto"/>
                <w:left w:val="none" w:sz="0" w:space="0" w:color="auto"/>
                <w:bottom w:val="none" w:sz="0" w:space="0" w:color="auto"/>
                <w:right w:val="none" w:sz="0" w:space="0" w:color="auto"/>
              </w:divBdr>
            </w:div>
            <w:div w:id="830755861">
              <w:marLeft w:val="0"/>
              <w:marRight w:val="0"/>
              <w:marTop w:val="0"/>
              <w:marBottom w:val="0"/>
              <w:divBdr>
                <w:top w:val="none" w:sz="0" w:space="0" w:color="auto"/>
                <w:left w:val="none" w:sz="0" w:space="0" w:color="auto"/>
                <w:bottom w:val="none" w:sz="0" w:space="0" w:color="auto"/>
                <w:right w:val="none" w:sz="0" w:space="0" w:color="auto"/>
              </w:divBdr>
            </w:div>
            <w:div w:id="1430617165">
              <w:marLeft w:val="0"/>
              <w:marRight w:val="0"/>
              <w:marTop w:val="0"/>
              <w:marBottom w:val="0"/>
              <w:divBdr>
                <w:top w:val="none" w:sz="0" w:space="0" w:color="auto"/>
                <w:left w:val="none" w:sz="0" w:space="0" w:color="auto"/>
                <w:bottom w:val="none" w:sz="0" w:space="0" w:color="auto"/>
                <w:right w:val="none" w:sz="0" w:space="0" w:color="auto"/>
              </w:divBdr>
            </w:div>
            <w:div w:id="1197541811">
              <w:marLeft w:val="0"/>
              <w:marRight w:val="0"/>
              <w:marTop w:val="0"/>
              <w:marBottom w:val="0"/>
              <w:divBdr>
                <w:top w:val="none" w:sz="0" w:space="0" w:color="auto"/>
                <w:left w:val="none" w:sz="0" w:space="0" w:color="auto"/>
                <w:bottom w:val="none" w:sz="0" w:space="0" w:color="auto"/>
                <w:right w:val="none" w:sz="0" w:space="0" w:color="auto"/>
              </w:divBdr>
            </w:div>
            <w:div w:id="489105443">
              <w:marLeft w:val="0"/>
              <w:marRight w:val="0"/>
              <w:marTop w:val="0"/>
              <w:marBottom w:val="0"/>
              <w:divBdr>
                <w:top w:val="none" w:sz="0" w:space="0" w:color="auto"/>
                <w:left w:val="none" w:sz="0" w:space="0" w:color="auto"/>
                <w:bottom w:val="none" w:sz="0" w:space="0" w:color="auto"/>
                <w:right w:val="none" w:sz="0" w:space="0" w:color="auto"/>
              </w:divBdr>
            </w:div>
            <w:div w:id="1816294794">
              <w:marLeft w:val="0"/>
              <w:marRight w:val="0"/>
              <w:marTop w:val="0"/>
              <w:marBottom w:val="0"/>
              <w:divBdr>
                <w:top w:val="none" w:sz="0" w:space="0" w:color="auto"/>
                <w:left w:val="none" w:sz="0" w:space="0" w:color="auto"/>
                <w:bottom w:val="none" w:sz="0" w:space="0" w:color="auto"/>
                <w:right w:val="none" w:sz="0" w:space="0" w:color="auto"/>
              </w:divBdr>
            </w:div>
            <w:div w:id="1458178795">
              <w:marLeft w:val="0"/>
              <w:marRight w:val="0"/>
              <w:marTop w:val="0"/>
              <w:marBottom w:val="0"/>
              <w:divBdr>
                <w:top w:val="none" w:sz="0" w:space="0" w:color="auto"/>
                <w:left w:val="none" w:sz="0" w:space="0" w:color="auto"/>
                <w:bottom w:val="none" w:sz="0" w:space="0" w:color="auto"/>
                <w:right w:val="none" w:sz="0" w:space="0" w:color="auto"/>
              </w:divBdr>
            </w:div>
            <w:div w:id="1384334004">
              <w:marLeft w:val="0"/>
              <w:marRight w:val="0"/>
              <w:marTop w:val="0"/>
              <w:marBottom w:val="0"/>
              <w:divBdr>
                <w:top w:val="none" w:sz="0" w:space="0" w:color="auto"/>
                <w:left w:val="none" w:sz="0" w:space="0" w:color="auto"/>
                <w:bottom w:val="none" w:sz="0" w:space="0" w:color="auto"/>
                <w:right w:val="none" w:sz="0" w:space="0" w:color="auto"/>
              </w:divBdr>
            </w:div>
            <w:div w:id="500311701">
              <w:marLeft w:val="0"/>
              <w:marRight w:val="0"/>
              <w:marTop w:val="0"/>
              <w:marBottom w:val="0"/>
              <w:divBdr>
                <w:top w:val="none" w:sz="0" w:space="0" w:color="auto"/>
                <w:left w:val="none" w:sz="0" w:space="0" w:color="auto"/>
                <w:bottom w:val="none" w:sz="0" w:space="0" w:color="auto"/>
                <w:right w:val="none" w:sz="0" w:space="0" w:color="auto"/>
              </w:divBdr>
            </w:div>
            <w:div w:id="887103692">
              <w:marLeft w:val="0"/>
              <w:marRight w:val="0"/>
              <w:marTop w:val="0"/>
              <w:marBottom w:val="0"/>
              <w:divBdr>
                <w:top w:val="none" w:sz="0" w:space="0" w:color="auto"/>
                <w:left w:val="none" w:sz="0" w:space="0" w:color="auto"/>
                <w:bottom w:val="none" w:sz="0" w:space="0" w:color="auto"/>
                <w:right w:val="none" w:sz="0" w:space="0" w:color="auto"/>
              </w:divBdr>
            </w:div>
            <w:div w:id="1273510907">
              <w:marLeft w:val="0"/>
              <w:marRight w:val="0"/>
              <w:marTop w:val="0"/>
              <w:marBottom w:val="0"/>
              <w:divBdr>
                <w:top w:val="none" w:sz="0" w:space="0" w:color="auto"/>
                <w:left w:val="none" w:sz="0" w:space="0" w:color="auto"/>
                <w:bottom w:val="none" w:sz="0" w:space="0" w:color="auto"/>
                <w:right w:val="none" w:sz="0" w:space="0" w:color="auto"/>
              </w:divBdr>
            </w:div>
            <w:div w:id="46419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82833">
      <w:bodyDiv w:val="1"/>
      <w:marLeft w:val="0"/>
      <w:marRight w:val="0"/>
      <w:marTop w:val="0"/>
      <w:marBottom w:val="0"/>
      <w:divBdr>
        <w:top w:val="none" w:sz="0" w:space="0" w:color="auto"/>
        <w:left w:val="none" w:sz="0" w:space="0" w:color="auto"/>
        <w:bottom w:val="none" w:sz="0" w:space="0" w:color="auto"/>
        <w:right w:val="none" w:sz="0" w:space="0" w:color="auto"/>
      </w:divBdr>
    </w:div>
    <w:div w:id="779447571">
      <w:bodyDiv w:val="1"/>
      <w:marLeft w:val="0"/>
      <w:marRight w:val="0"/>
      <w:marTop w:val="0"/>
      <w:marBottom w:val="0"/>
      <w:divBdr>
        <w:top w:val="none" w:sz="0" w:space="0" w:color="auto"/>
        <w:left w:val="none" w:sz="0" w:space="0" w:color="auto"/>
        <w:bottom w:val="none" w:sz="0" w:space="0" w:color="auto"/>
        <w:right w:val="none" w:sz="0" w:space="0" w:color="auto"/>
      </w:divBdr>
    </w:div>
    <w:div w:id="864975591">
      <w:bodyDiv w:val="1"/>
      <w:marLeft w:val="0"/>
      <w:marRight w:val="0"/>
      <w:marTop w:val="0"/>
      <w:marBottom w:val="0"/>
      <w:divBdr>
        <w:top w:val="none" w:sz="0" w:space="0" w:color="auto"/>
        <w:left w:val="none" w:sz="0" w:space="0" w:color="auto"/>
        <w:bottom w:val="none" w:sz="0" w:space="0" w:color="auto"/>
        <w:right w:val="none" w:sz="0" w:space="0" w:color="auto"/>
      </w:divBdr>
    </w:div>
    <w:div w:id="896014541">
      <w:bodyDiv w:val="1"/>
      <w:marLeft w:val="0"/>
      <w:marRight w:val="0"/>
      <w:marTop w:val="0"/>
      <w:marBottom w:val="0"/>
      <w:divBdr>
        <w:top w:val="none" w:sz="0" w:space="0" w:color="auto"/>
        <w:left w:val="none" w:sz="0" w:space="0" w:color="auto"/>
        <w:bottom w:val="none" w:sz="0" w:space="0" w:color="auto"/>
        <w:right w:val="none" w:sz="0" w:space="0" w:color="auto"/>
      </w:divBdr>
    </w:div>
    <w:div w:id="914364334">
      <w:bodyDiv w:val="1"/>
      <w:marLeft w:val="0"/>
      <w:marRight w:val="0"/>
      <w:marTop w:val="0"/>
      <w:marBottom w:val="0"/>
      <w:divBdr>
        <w:top w:val="none" w:sz="0" w:space="0" w:color="auto"/>
        <w:left w:val="none" w:sz="0" w:space="0" w:color="auto"/>
        <w:bottom w:val="none" w:sz="0" w:space="0" w:color="auto"/>
        <w:right w:val="none" w:sz="0" w:space="0" w:color="auto"/>
      </w:divBdr>
    </w:div>
    <w:div w:id="915240171">
      <w:bodyDiv w:val="1"/>
      <w:marLeft w:val="0"/>
      <w:marRight w:val="0"/>
      <w:marTop w:val="0"/>
      <w:marBottom w:val="0"/>
      <w:divBdr>
        <w:top w:val="none" w:sz="0" w:space="0" w:color="auto"/>
        <w:left w:val="none" w:sz="0" w:space="0" w:color="auto"/>
        <w:bottom w:val="none" w:sz="0" w:space="0" w:color="auto"/>
        <w:right w:val="none" w:sz="0" w:space="0" w:color="auto"/>
      </w:divBdr>
    </w:div>
    <w:div w:id="924607783">
      <w:bodyDiv w:val="1"/>
      <w:marLeft w:val="0"/>
      <w:marRight w:val="0"/>
      <w:marTop w:val="0"/>
      <w:marBottom w:val="0"/>
      <w:divBdr>
        <w:top w:val="none" w:sz="0" w:space="0" w:color="auto"/>
        <w:left w:val="none" w:sz="0" w:space="0" w:color="auto"/>
        <w:bottom w:val="none" w:sz="0" w:space="0" w:color="auto"/>
        <w:right w:val="none" w:sz="0" w:space="0" w:color="auto"/>
      </w:divBdr>
    </w:div>
    <w:div w:id="1054618376">
      <w:bodyDiv w:val="1"/>
      <w:marLeft w:val="0"/>
      <w:marRight w:val="0"/>
      <w:marTop w:val="0"/>
      <w:marBottom w:val="0"/>
      <w:divBdr>
        <w:top w:val="none" w:sz="0" w:space="0" w:color="auto"/>
        <w:left w:val="none" w:sz="0" w:space="0" w:color="auto"/>
        <w:bottom w:val="none" w:sz="0" w:space="0" w:color="auto"/>
        <w:right w:val="none" w:sz="0" w:space="0" w:color="auto"/>
      </w:divBdr>
    </w:div>
    <w:div w:id="1080099060">
      <w:bodyDiv w:val="1"/>
      <w:marLeft w:val="0"/>
      <w:marRight w:val="0"/>
      <w:marTop w:val="0"/>
      <w:marBottom w:val="0"/>
      <w:divBdr>
        <w:top w:val="none" w:sz="0" w:space="0" w:color="auto"/>
        <w:left w:val="none" w:sz="0" w:space="0" w:color="auto"/>
        <w:bottom w:val="none" w:sz="0" w:space="0" w:color="auto"/>
        <w:right w:val="none" w:sz="0" w:space="0" w:color="auto"/>
      </w:divBdr>
    </w:div>
    <w:div w:id="1176461746">
      <w:bodyDiv w:val="1"/>
      <w:marLeft w:val="0"/>
      <w:marRight w:val="0"/>
      <w:marTop w:val="0"/>
      <w:marBottom w:val="0"/>
      <w:divBdr>
        <w:top w:val="none" w:sz="0" w:space="0" w:color="auto"/>
        <w:left w:val="none" w:sz="0" w:space="0" w:color="auto"/>
        <w:bottom w:val="none" w:sz="0" w:space="0" w:color="auto"/>
        <w:right w:val="none" w:sz="0" w:space="0" w:color="auto"/>
      </w:divBdr>
    </w:div>
    <w:div w:id="1185749558">
      <w:bodyDiv w:val="1"/>
      <w:marLeft w:val="0"/>
      <w:marRight w:val="0"/>
      <w:marTop w:val="0"/>
      <w:marBottom w:val="0"/>
      <w:divBdr>
        <w:top w:val="none" w:sz="0" w:space="0" w:color="auto"/>
        <w:left w:val="none" w:sz="0" w:space="0" w:color="auto"/>
        <w:bottom w:val="none" w:sz="0" w:space="0" w:color="auto"/>
        <w:right w:val="none" w:sz="0" w:space="0" w:color="auto"/>
      </w:divBdr>
    </w:div>
    <w:div w:id="1221863862">
      <w:bodyDiv w:val="1"/>
      <w:marLeft w:val="0"/>
      <w:marRight w:val="0"/>
      <w:marTop w:val="0"/>
      <w:marBottom w:val="0"/>
      <w:divBdr>
        <w:top w:val="none" w:sz="0" w:space="0" w:color="auto"/>
        <w:left w:val="none" w:sz="0" w:space="0" w:color="auto"/>
        <w:bottom w:val="none" w:sz="0" w:space="0" w:color="auto"/>
        <w:right w:val="none" w:sz="0" w:space="0" w:color="auto"/>
      </w:divBdr>
    </w:div>
    <w:div w:id="1225066648">
      <w:bodyDiv w:val="1"/>
      <w:marLeft w:val="0"/>
      <w:marRight w:val="0"/>
      <w:marTop w:val="0"/>
      <w:marBottom w:val="0"/>
      <w:divBdr>
        <w:top w:val="none" w:sz="0" w:space="0" w:color="auto"/>
        <w:left w:val="none" w:sz="0" w:space="0" w:color="auto"/>
        <w:bottom w:val="none" w:sz="0" w:space="0" w:color="auto"/>
        <w:right w:val="none" w:sz="0" w:space="0" w:color="auto"/>
      </w:divBdr>
    </w:div>
    <w:div w:id="1249926627">
      <w:bodyDiv w:val="1"/>
      <w:marLeft w:val="0"/>
      <w:marRight w:val="0"/>
      <w:marTop w:val="0"/>
      <w:marBottom w:val="0"/>
      <w:divBdr>
        <w:top w:val="none" w:sz="0" w:space="0" w:color="auto"/>
        <w:left w:val="none" w:sz="0" w:space="0" w:color="auto"/>
        <w:bottom w:val="none" w:sz="0" w:space="0" w:color="auto"/>
        <w:right w:val="none" w:sz="0" w:space="0" w:color="auto"/>
      </w:divBdr>
    </w:div>
    <w:div w:id="1298030988">
      <w:bodyDiv w:val="1"/>
      <w:marLeft w:val="0"/>
      <w:marRight w:val="0"/>
      <w:marTop w:val="0"/>
      <w:marBottom w:val="0"/>
      <w:divBdr>
        <w:top w:val="none" w:sz="0" w:space="0" w:color="auto"/>
        <w:left w:val="none" w:sz="0" w:space="0" w:color="auto"/>
        <w:bottom w:val="none" w:sz="0" w:space="0" w:color="auto"/>
        <w:right w:val="none" w:sz="0" w:space="0" w:color="auto"/>
      </w:divBdr>
    </w:div>
    <w:div w:id="1310327611">
      <w:bodyDiv w:val="1"/>
      <w:marLeft w:val="0"/>
      <w:marRight w:val="0"/>
      <w:marTop w:val="0"/>
      <w:marBottom w:val="0"/>
      <w:divBdr>
        <w:top w:val="none" w:sz="0" w:space="0" w:color="auto"/>
        <w:left w:val="none" w:sz="0" w:space="0" w:color="auto"/>
        <w:bottom w:val="none" w:sz="0" w:space="0" w:color="auto"/>
        <w:right w:val="none" w:sz="0" w:space="0" w:color="auto"/>
      </w:divBdr>
    </w:div>
    <w:div w:id="1352874718">
      <w:bodyDiv w:val="1"/>
      <w:marLeft w:val="0"/>
      <w:marRight w:val="0"/>
      <w:marTop w:val="0"/>
      <w:marBottom w:val="0"/>
      <w:divBdr>
        <w:top w:val="none" w:sz="0" w:space="0" w:color="auto"/>
        <w:left w:val="none" w:sz="0" w:space="0" w:color="auto"/>
        <w:bottom w:val="none" w:sz="0" w:space="0" w:color="auto"/>
        <w:right w:val="none" w:sz="0" w:space="0" w:color="auto"/>
      </w:divBdr>
    </w:div>
    <w:div w:id="1408576961">
      <w:bodyDiv w:val="1"/>
      <w:marLeft w:val="0"/>
      <w:marRight w:val="0"/>
      <w:marTop w:val="0"/>
      <w:marBottom w:val="0"/>
      <w:divBdr>
        <w:top w:val="none" w:sz="0" w:space="0" w:color="auto"/>
        <w:left w:val="none" w:sz="0" w:space="0" w:color="auto"/>
        <w:bottom w:val="none" w:sz="0" w:space="0" w:color="auto"/>
        <w:right w:val="none" w:sz="0" w:space="0" w:color="auto"/>
      </w:divBdr>
    </w:div>
    <w:div w:id="1444306856">
      <w:bodyDiv w:val="1"/>
      <w:marLeft w:val="0"/>
      <w:marRight w:val="0"/>
      <w:marTop w:val="0"/>
      <w:marBottom w:val="0"/>
      <w:divBdr>
        <w:top w:val="none" w:sz="0" w:space="0" w:color="auto"/>
        <w:left w:val="none" w:sz="0" w:space="0" w:color="auto"/>
        <w:bottom w:val="none" w:sz="0" w:space="0" w:color="auto"/>
        <w:right w:val="none" w:sz="0" w:space="0" w:color="auto"/>
      </w:divBdr>
    </w:div>
    <w:div w:id="1491602374">
      <w:bodyDiv w:val="1"/>
      <w:marLeft w:val="0"/>
      <w:marRight w:val="0"/>
      <w:marTop w:val="0"/>
      <w:marBottom w:val="0"/>
      <w:divBdr>
        <w:top w:val="none" w:sz="0" w:space="0" w:color="auto"/>
        <w:left w:val="none" w:sz="0" w:space="0" w:color="auto"/>
        <w:bottom w:val="none" w:sz="0" w:space="0" w:color="auto"/>
        <w:right w:val="none" w:sz="0" w:space="0" w:color="auto"/>
      </w:divBdr>
    </w:div>
    <w:div w:id="1611932171">
      <w:bodyDiv w:val="1"/>
      <w:marLeft w:val="0"/>
      <w:marRight w:val="0"/>
      <w:marTop w:val="0"/>
      <w:marBottom w:val="0"/>
      <w:divBdr>
        <w:top w:val="none" w:sz="0" w:space="0" w:color="auto"/>
        <w:left w:val="none" w:sz="0" w:space="0" w:color="auto"/>
        <w:bottom w:val="none" w:sz="0" w:space="0" w:color="auto"/>
        <w:right w:val="none" w:sz="0" w:space="0" w:color="auto"/>
      </w:divBdr>
    </w:div>
    <w:div w:id="1690645000">
      <w:bodyDiv w:val="1"/>
      <w:marLeft w:val="0"/>
      <w:marRight w:val="0"/>
      <w:marTop w:val="0"/>
      <w:marBottom w:val="0"/>
      <w:divBdr>
        <w:top w:val="none" w:sz="0" w:space="0" w:color="auto"/>
        <w:left w:val="none" w:sz="0" w:space="0" w:color="auto"/>
        <w:bottom w:val="none" w:sz="0" w:space="0" w:color="auto"/>
        <w:right w:val="none" w:sz="0" w:space="0" w:color="auto"/>
      </w:divBdr>
    </w:div>
    <w:div w:id="1711687575">
      <w:bodyDiv w:val="1"/>
      <w:marLeft w:val="0"/>
      <w:marRight w:val="0"/>
      <w:marTop w:val="0"/>
      <w:marBottom w:val="0"/>
      <w:divBdr>
        <w:top w:val="none" w:sz="0" w:space="0" w:color="auto"/>
        <w:left w:val="none" w:sz="0" w:space="0" w:color="auto"/>
        <w:bottom w:val="none" w:sz="0" w:space="0" w:color="auto"/>
        <w:right w:val="none" w:sz="0" w:space="0" w:color="auto"/>
      </w:divBdr>
    </w:div>
    <w:div w:id="1804691176">
      <w:bodyDiv w:val="1"/>
      <w:marLeft w:val="0"/>
      <w:marRight w:val="0"/>
      <w:marTop w:val="0"/>
      <w:marBottom w:val="0"/>
      <w:divBdr>
        <w:top w:val="none" w:sz="0" w:space="0" w:color="auto"/>
        <w:left w:val="none" w:sz="0" w:space="0" w:color="auto"/>
        <w:bottom w:val="none" w:sz="0" w:space="0" w:color="auto"/>
        <w:right w:val="none" w:sz="0" w:space="0" w:color="auto"/>
      </w:divBdr>
    </w:div>
    <w:div w:id="1840190518">
      <w:bodyDiv w:val="1"/>
      <w:marLeft w:val="0"/>
      <w:marRight w:val="0"/>
      <w:marTop w:val="0"/>
      <w:marBottom w:val="0"/>
      <w:divBdr>
        <w:top w:val="none" w:sz="0" w:space="0" w:color="auto"/>
        <w:left w:val="none" w:sz="0" w:space="0" w:color="auto"/>
        <w:bottom w:val="none" w:sz="0" w:space="0" w:color="auto"/>
        <w:right w:val="none" w:sz="0" w:space="0" w:color="auto"/>
      </w:divBdr>
    </w:div>
    <w:div w:id="1882280435">
      <w:bodyDiv w:val="1"/>
      <w:marLeft w:val="0"/>
      <w:marRight w:val="0"/>
      <w:marTop w:val="0"/>
      <w:marBottom w:val="0"/>
      <w:divBdr>
        <w:top w:val="none" w:sz="0" w:space="0" w:color="auto"/>
        <w:left w:val="none" w:sz="0" w:space="0" w:color="auto"/>
        <w:bottom w:val="none" w:sz="0" w:space="0" w:color="auto"/>
        <w:right w:val="none" w:sz="0" w:space="0" w:color="auto"/>
      </w:divBdr>
    </w:div>
    <w:div w:id="1919442574">
      <w:bodyDiv w:val="1"/>
      <w:marLeft w:val="0"/>
      <w:marRight w:val="0"/>
      <w:marTop w:val="0"/>
      <w:marBottom w:val="0"/>
      <w:divBdr>
        <w:top w:val="none" w:sz="0" w:space="0" w:color="auto"/>
        <w:left w:val="none" w:sz="0" w:space="0" w:color="auto"/>
        <w:bottom w:val="none" w:sz="0" w:space="0" w:color="auto"/>
        <w:right w:val="none" w:sz="0" w:space="0" w:color="auto"/>
      </w:divBdr>
    </w:div>
    <w:div w:id="1935556726">
      <w:bodyDiv w:val="1"/>
      <w:marLeft w:val="0"/>
      <w:marRight w:val="0"/>
      <w:marTop w:val="0"/>
      <w:marBottom w:val="0"/>
      <w:divBdr>
        <w:top w:val="none" w:sz="0" w:space="0" w:color="auto"/>
        <w:left w:val="none" w:sz="0" w:space="0" w:color="auto"/>
        <w:bottom w:val="none" w:sz="0" w:space="0" w:color="auto"/>
        <w:right w:val="none" w:sz="0" w:space="0" w:color="auto"/>
      </w:divBdr>
    </w:div>
    <w:div w:id="1997227311">
      <w:bodyDiv w:val="1"/>
      <w:marLeft w:val="0"/>
      <w:marRight w:val="0"/>
      <w:marTop w:val="0"/>
      <w:marBottom w:val="0"/>
      <w:divBdr>
        <w:top w:val="none" w:sz="0" w:space="0" w:color="auto"/>
        <w:left w:val="none" w:sz="0" w:space="0" w:color="auto"/>
        <w:bottom w:val="none" w:sz="0" w:space="0" w:color="auto"/>
        <w:right w:val="none" w:sz="0" w:space="0" w:color="auto"/>
      </w:divBdr>
    </w:div>
    <w:div w:id="2112775247">
      <w:bodyDiv w:val="1"/>
      <w:marLeft w:val="0"/>
      <w:marRight w:val="0"/>
      <w:marTop w:val="0"/>
      <w:marBottom w:val="0"/>
      <w:divBdr>
        <w:top w:val="none" w:sz="0" w:space="0" w:color="auto"/>
        <w:left w:val="none" w:sz="0" w:space="0" w:color="auto"/>
        <w:bottom w:val="none" w:sz="0" w:space="0" w:color="auto"/>
        <w:right w:val="none" w:sz="0" w:space="0" w:color="auto"/>
      </w:divBdr>
    </w:div>
    <w:div w:id="21394533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enquirelearningtrust.org/"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yperlink" Target="https://assets.publishing.service.gov.uk/media/6650a1967b792ffff71a83e8/Keeping_children_safe_in_education_2024.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mailto:office@cloverfields.org.uk" TargetMode="Externa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C984E1BA664047AA23C7D5FF84334F" ma:contentTypeVersion="57" ma:contentTypeDescription="Create a new document." ma:contentTypeScope="" ma:versionID="4f5c3cb1c6d7bcd1565391e885d9a497">
  <xsd:schema xmlns:xsd="http://www.w3.org/2001/XMLSchema" xmlns:xs="http://www.w3.org/2001/XMLSchema" xmlns:p="http://schemas.microsoft.com/office/2006/metadata/properties" xmlns:ns2="157b47b5-648b-4a92-a8f0-0fa543d3b6f9" xmlns:ns3="7e7625ae-1a42-421b-83df-3cb48c26802e" targetNamespace="http://schemas.microsoft.com/office/2006/metadata/properties" ma:root="true" ma:fieldsID="090acf2223c8cd24f243fd8551442672" ns2:_="" ns3:_="">
    <xsd:import namespace="157b47b5-648b-4a92-a8f0-0fa543d3b6f9"/>
    <xsd:import namespace="7e7625ae-1a42-421b-83df-3cb48c2680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2:MediaServiceSearchProperties" minOccurs="0"/>
                <xsd:element ref="ns3:SharedWithUsers" minOccurs="0"/>
                <xsd:element ref="ns3:SharedWithDetail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b47b5-648b-4a92-a8f0-0fa543d3b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ObjectDetectorVersions" ma:index="15" nillable="true" ma:displayName="MediaServiceObjectDetectorVersions" ma:description="" ma:hidden="true" ma:indexed="true" ma:internalName="MediaServiceObjectDetectorVersions"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20"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625ae-1a42-421b-83df-3cb48c2680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7b47b5-648b-4a92-a8f0-0fa543d3b6f9" xsi:nil="true"/>
  </documentManagement>
</p:properties>
</file>

<file path=customXml/itemProps1.xml><?xml version="1.0" encoding="utf-8"?>
<ds:datastoreItem xmlns:ds="http://schemas.openxmlformats.org/officeDocument/2006/customXml" ds:itemID="{864F500D-FA74-42E0-A098-4D84E9EC4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b47b5-648b-4a92-a8f0-0fa543d3b6f9"/>
    <ds:schemaRef ds:uri="7e7625ae-1a42-421b-83df-3cb48c2680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14DE93-64B8-40E0-890F-594B503CA634}">
  <ds:schemaRefs>
    <ds:schemaRef ds:uri="http://schemas.microsoft.com/sharepoint/v3/contenttype/forms"/>
  </ds:schemaRefs>
</ds:datastoreItem>
</file>

<file path=customXml/itemProps3.xml><?xml version="1.0" encoding="utf-8"?>
<ds:datastoreItem xmlns:ds="http://schemas.openxmlformats.org/officeDocument/2006/customXml" ds:itemID="{DE4ECC32-215E-8341-9E49-48EBE615F735}">
  <ds:schemaRefs>
    <ds:schemaRef ds:uri="http://schemas.openxmlformats.org/officeDocument/2006/bibliography"/>
  </ds:schemaRefs>
</ds:datastoreItem>
</file>

<file path=customXml/itemProps4.xml><?xml version="1.0" encoding="utf-8"?>
<ds:datastoreItem xmlns:ds="http://schemas.openxmlformats.org/officeDocument/2006/customXml" ds:itemID="{DAF13B37-82DE-4ED1-A0D4-7774BF76E9E0}">
  <ds:schemaRefs>
    <ds:schemaRef ds:uri="http://schemas.microsoft.com/office/2006/metadata/properties"/>
    <ds:schemaRef ds:uri="http://schemas.microsoft.com/office/infopath/2007/PartnerControls"/>
    <ds:schemaRef ds:uri="157b47b5-648b-4a92-a8f0-0fa543d3b6f9"/>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2990</Words>
  <Characters>17049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the Enquire Learning Trust</Company>
  <LinksUpToDate>false</LinksUpToDate>
  <CharactersWithSpaces>20000</CharactersWithSpaces>
  <SharedDoc>false</SharedDoc>
  <HLinks>
    <vt:vector size="12" baseType="variant">
      <vt:variant>
        <vt:i4>3473503</vt:i4>
      </vt:variant>
      <vt:variant>
        <vt:i4>6</vt:i4>
      </vt:variant>
      <vt:variant>
        <vt:i4>0</vt:i4>
      </vt:variant>
      <vt:variant>
        <vt:i4>5</vt:i4>
      </vt:variant>
      <vt:variant>
        <vt:lpwstr>https://assets.publishing.service.gov.uk/media/6650a1967b792ffff71a83e8/Keeping_children_safe_in_education_2024.pdf</vt:lpwstr>
      </vt:variant>
      <vt:variant>
        <vt:lpwstr/>
      </vt:variant>
      <vt:variant>
        <vt:i4>524316</vt:i4>
      </vt:variant>
      <vt:variant>
        <vt:i4>3</vt:i4>
      </vt:variant>
      <vt:variant>
        <vt:i4>0</vt:i4>
      </vt:variant>
      <vt:variant>
        <vt:i4>5</vt:i4>
      </vt:variant>
      <vt:variant>
        <vt:lpwstr>https://enquirelearningtrust.org/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Stones</dc:creator>
  <cp:keywords/>
  <cp:lastModifiedBy>H Willis (EP)</cp:lastModifiedBy>
  <cp:revision>3</cp:revision>
  <cp:lastPrinted>2022-03-08T18:35:00Z</cp:lastPrinted>
  <dcterms:created xsi:type="dcterms:W3CDTF">2026-07-02T19:03:00Z</dcterms:created>
  <dcterms:modified xsi:type="dcterms:W3CDTF">2026-08-11T08:02:00Z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0x010100E7C984E1BA664047AA23C7D5FF84334F</vt:lpwstr>
  </property>
  <property fmtid="{D5CDD505-2E9C-101B-9397-08002B2CF9AE}" pid="3" name="GrammarlyDocumentId">
    <vt:lpwstr>534186a8258d60e1ae33625de2bd6beaa062d83caebf1012d69829b29291339f</vt:lpwstr>
  </property>
</Properties>
</file>