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662848" behindDoc="0" locked="0" layoutInCell="1" allowOverlap="1" wp14:anchorId="63CD6A18" wp14:editId="1DE1CAE6">
            <wp:simplePos x="0" y="0"/>
            <wp:positionH relativeFrom="column">
              <wp:posOffset>1173630</wp:posOffset>
            </wp:positionH>
            <wp:positionV relativeFrom="paragraph">
              <wp:posOffset>151130</wp:posOffset>
            </wp:positionV>
            <wp:extent cx="4126122" cy="4126122"/>
            <wp:effectExtent l="0" t="0" r="0" b="0"/>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2" cy="4126122"/>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186CC417" w14:textId="0464FD1E" w:rsidR="2D08AC47" w:rsidRDefault="00717261" w:rsidP="2A7526B8">
      <w:pPr>
        <w:spacing w:line="259" w:lineRule="auto"/>
        <w:jc w:val="center"/>
      </w:pPr>
      <w:r>
        <w:rPr>
          <w:rFonts w:ascii="Arial" w:hAnsi="Arial" w:cs="Arial"/>
          <w:b/>
          <w:bCs/>
          <w:color w:val="000000" w:themeColor="text1"/>
          <w:sz w:val="44"/>
          <w:szCs w:val="44"/>
        </w:rPr>
        <w:t xml:space="preserve">Teacher </w:t>
      </w:r>
    </w:p>
    <w:p w14:paraId="7B9A93BF" w14:textId="77777777" w:rsidR="004D7CEB" w:rsidRPr="004D7CEB" w:rsidRDefault="004D7CEB" w:rsidP="000D7A68">
      <w:pPr>
        <w:jc w:val="center"/>
        <w:rPr>
          <w:rFonts w:ascii="Arial" w:hAnsi="Arial" w:cs="Arial"/>
          <w:b/>
          <w:color w:val="595959" w:themeColor="text1" w:themeTint="A6"/>
          <w:sz w:val="44"/>
          <w:szCs w:val="44"/>
          <w:highlight w:val="yellow"/>
        </w:rPr>
      </w:pPr>
    </w:p>
    <w:p w14:paraId="579976BD" w14:textId="04E6C1CC" w:rsidR="00B54DD7" w:rsidRDefault="004D7CEB" w:rsidP="004D7CEB">
      <w:pPr>
        <w:jc w:val="center"/>
        <w:rPr>
          <w:rFonts w:ascii="Arial" w:hAnsi="Arial" w:cs="Arial"/>
          <w:sz w:val="28"/>
          <w:szCs w:val="28"/>
        </w:rPr>
      </w:pPr>
      <w:r w:rsidRPr="00B14A3D">
        <w:rPr>
          <w:rFonts w:ascii="Arial" w:hAnsi="Arial" w:cs="Arial"/>
          <w:sz w:val="28"/>
          <w:szCs w:val="28"/>
        </w:rPr>
        <w:t>Reference Number:</w:t>
      </w:r>
      <w:r w:rsidR="0F2CF549" w:rsidRPr="00B14A3D">
        <w:rPr>
          <w:rFonts w:ascii="Arial" w:hAnsi="Arial" w:cs="Arial"/>
          <w:sz w:val="28"/>
          <w:szCs w:val="28"/>
        </w:rPr>
        <w:t xml:space="preserve"> </w:t>
      </w:r>
      <w:r w:rsidR="00B14A3D">
        <w:rPr>
          <w:rFonts w:ascii="Arial" w:hAnsi="Arial" w:cs="Arial"/>
          <w:sz w:val="28"/>
          <w:szCs w:val="28"/>
        </w:rPr>
        <w:t>ELT</w:t>
      </w:r>
      <w:r w:rsidR="00F0765D">
        <w:rPr>
          <w:rFonts w:ascii="Arial" w:hAnsi="Arial" w:cs="Arial"/>
          <w:sz w:val="28"/>
          <w:szCs w:val="28"/>
        </w:rPr>
        <w:t>SEP2630</w:t>
      </w:r>
    </w:p>
    <w:p w14:paraId="7330C299" w14:textId="77777777" w:rsidR="004D7CEB" w:rsidRDefault="004D7CEB" w:rsidP="004D7CEB">
      <w:pPr>
        <w:jc w:val="center"/>
        <w:rPr>
          <w:rFonts w:ascii="Arial" w:hAnsi="Arial" w:cs="Arial"/>
          <w:color w:val="595959" w:themeColor="text1" w:themeTint="A6"/>
          <w:sz w:val="28"/>
          <w:szCs w:val="28"/>
        </w:rPr>
      </w:pPr>
    </w:p>
    <w:p w14:paraId="333F3CE5" w14:textId="47701CD3"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Humberston Cloverfields Academy</w:t>
      </w:r>
    </w:p>
    <w:p w14:paraId="1C0FE307"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St Thomas Close</w:t>
      </w:r>
    </w:p>
    <w:p w14:paraId="2885421C"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Humberston, Grimsby</w:t>
      </w:r>
    </w:p>
    <w:p w14:paraId="1B45F95A" w14:textId="77777777" w:rsidR="00E725E0" w:rsidRPr="00C81BC9" w:rsidRDefault="00E725E0" w:rsidP="00E725E0">
      <w:pPr>
        <w:jc w:val="center"/>
        <w:rPr>
          <w:rFonts w:ascii="Arial" w:hAnsi="Arial" w:cs="Arial"/>
          <w:color w:val="595959" w:themeColor="text1" w:themeTint="A6"/>
          <w:sz w:val="28"/>
          <w:szCs w:val="28"/>
        </w:rPr>
      </w:pPr>
      <w:r w:rsidRPr="00C81BC9">
        <w:rPr>
          <w:rFonts w:ascii="Arial" w:hAnsi="Arial" w:cs="Arial"/>
          <w:color w:val="595959" w:themeColor="text1" w:themeTint="A6"/>
          <w:sz w:val="28"/>
          <w:szCs w:val="28"/>
        </w:rPr>
        <w:t>DN3</w:t>
      </w:r>
      <w:r>
        <w:rPr>
          <w:rFonts w:ascii="Arial" w:hAnsi="Arial" w:cs="Arial"/>
          <w:color w:val="595959" w:themeColor="text1" w:themeTint="A6"/>
          <w:sz w:val="28"/>
          <w:szCs w:val="28"/>
        </w:rPr>
        <w:t>6</w:t>
      </w:r>
      <w:r w:rsidRPr="00C81BC9">
        <w:rPr>
          <w:rFonts w:ascii="Arial" w:hAnsi="Arial" w:cs="Arial"/>
          <w:color w:val="595959" w:themeColor="text1" w:themeTint="A6"/>
          <w:sz w:val="28"/>
          <w:szCs w:val="28"/>
        </w:rPr>
        <w:t xml:space="preserve"> </w:t>
      </w:r>
      <w:r>
        <w:rPr>
          <w:rFonts w:ascii="Arial" w:hAnsi="Arial" w:cs="Arial"/>
          <w:color w:val="595959" w:themeColor="text1" w:themeTint="A6"/>
          <w:sz w:val="28"/>
          <w:szCs w:val="28"/>
        </w:rPr>
        <w:t>4HS</w:t>
      </w:r>
    </w:p>
    <w:p w14:paraId="05B6E772" w14:textId="54D9BD7B" w:rsidR="00B54DD7" w:rsidRDefault="00B54DD7" w:rsidP="000D7A68">
      <w:pPr>
        <w:jc w:val="center"/>
        <w:rPr>
          <w:rFonts w:ascii="Arial" w:hAnsi="Arial" w:cs="Arial"/>
          <w:color w:val="000000" w:themeColor="text1"/>
          <w:sz w:val="32"/>
          <w:szCs w:val="32"/>
        </w:rPr>
      </w:pPr>
    </w:p>
    <w:p w14:paraId="52B833BB" w14:textId="77777777" w:rsidR="00E725E0" w:rsidRDefault="00E725E0" w:rsidP="000D7A68">
      <w:pPr>
        <w:jc w:val="center"/>
        <w:rPr>
          <w:rFonts w:ascii="Arial" w:hAnsi="Arial" w:cs="Arial"/>
          <w:color w:val="000000" w:themeColor="text1"/>
          <w:sz w:val="32"/>
          <w:szCs w:val="32"/>
        </w:rPr>
      </w:pPr>
    </w:p>
    <w:p w14:paraId="08811ECD" w14:textId="77777777" w:rsidR="00E725E0" w:rsidRDefault="00E725E0" w:rsidP="000D7A68">
      <w:pPr>
        <w:jc w:val="center"/>
        <w:rPr>
          <w:rFonts w:ascii="Arial" w:hAnsi="Arial" w:cs="Arial"/>
          <w:color w:val="000000" w:themeColor="text1"/>
          <w:sz w:val="32"/>
          <w:szCs w:val="32"/>
        </w:rPr>
      </w:pPr>
    </w:p>
    <w:p w14:paraId="506AD169" w14:textId="77777777" w:rsidR="00E725E0" w:rsidRDefault="00E725E0" w:rsidP="000D7A68">
      <w:pPr>
        <w:jc w:val="center"/>
        <w:rPr>
          <w:rFonts w:ascii="Arial" w:hAnsi="Arial" w:cs="Arial"/>
          <w:color w:val="000000" w:themeColor="text1"/>
          <w:sz w:val="32"/>
          <w:szCs w:val="32"/>
        </w:rPr>
      </w:pPr>
    </w:p>
    <w:p w14:paraId="2461B240" w14:textId="77777777" w:rsidR="00E725E0" w:rsidRDefault="00E725E0" w:rsidP="000D7A68">
      <w:pPr>
        <w:jc w:val="center"/>
        <w:rPr>
          <w:rFonts w:ascii="Arial" w:hAnsi="Arial" w:cs="Arial"/>
          <w:color w:val="000000" w:themeColor="text1"/>
          <w:sz w:val="32"/>
          <w:szCs w:val="32"/>
        </w:rPr>
      </w:pPr>
    </w:p>
    <w:p w14:paraId="45AED7F1" w14:textId="77777777" w:rsidR="00E725E0" w:rsidRDefault="00E725E0" w:rsidP="000D7A68">
      <w:pPr>
        <w:jc w:val="center"/>
        <w:rPr>
          <w:rFonts w:ascii="Arial" w:hAnsi="Arial" w:cs="Arial"/>
          <w:color w:val="000000" w:themeColor="text1"/>
          <w:sz w:val="32"/>
          <w:szCs w:val="32"/>
        </w:rPr>
      </w:pPr>
    </w:p>
    <w:p w14:paraId="74F8D357" w14:textId="77777777" w:rsidR="00E725E0" w:rsidRDefault="00E725E0" w:rsidP="000D7A68">
      <w:pPr>
        <w:jc w:val="center"/>
        <w:rPr>
          <w:rFonts w:ascii="Arial" w:hAnsi="Arial" w:cs="Arial"/>
          <w:color w:val="000000" w:themeColor="text1"/>
          <w:sz w:val="32"/>
          <w:szCs w:val="32"/>
        </w:rPr>
      </w:pPr>
    </w:p>
    <w:p w14:paraId="49CDFEED" w14:textId="77777777" w:rsidR="00E725E0" w:rsidRDefault="00E725E0" w:rsidP="000D7A68">
      <w:pPr>
        <w:jc w:val="center"/>
        <w:rPr>
          <w:rFonts w:ascii="Arial" w:hAnsi="Arial" w:cs="Arial"/>
          <w:color w:val="000000" w:themeColor="text1"/>
          <w:sz w:val="32"/>
          <w:szCs w:val="32"/>
        </w:rPr>
      </w:pPr>
    </w:p>
    <w:p w14:paraId="35C13E1B" w14:textId="77777777" w:rsidR="00E725E0" w:rsidRDefault="00E725E0"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3D95A606" w:rsidP="000D7A68">
      <w:pPr>
        <w:jc w:val="center"/>
        <w:rPr>
          <w:rFonts w:ascii="Arial" w:hAnsi="Arial" w:cs="Arial"/>
          <w:color w:val="595959" w:themeColor="text1" w:themeTint="A6"/>
          <w:sz w:val="28"/>
          <w:szCs w:val="28"/>
        </w:rPr>
      </w:pPr>
      <w:r>
        <w:rPr>
          <w:noProof/>
        </w:rPr>
        <w:drawing>
          <wp:anchor distT="0" distB="0" distL="114300" distR="114300" simplePos="0" relativeHeight="251647488" behindDoc="0" locked="0" layoutInCell="1" allowOverlap="1" wp14:anchorId="64400A5E" wp14:editId="055EEDA3">
            <wp:simplePos x="0" y="0"/>
            <wp:positionH relativeFrom="column">
              <wp:posOffset>2085975</wp:posOffset>
            </wp:positionH>
            <wp:positionV relativeFrom="paragraph">
              <wp:posOffset>28575</wp:posOffset>
            </wp:positionV>
            <wp:extent cx="2153285" cy="1188720"/>
            <wp:effectExtent l="0" t="0" r="1905" b="5080"/>
            <wp:wrapNone/>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0D7A68" w:rsidP="6D6F7FB1">
      <w:pPr>
        <w:rPr>
          <w:rFonts w:ascii="Arial" w:hAnsi="Arial" w:cs="Arial"/>
          <w:color w:val="0F243E" w:themeColor="text2" w:themeShade="80"/>
          <w:sz w:val="28"/>
          <w:szCs w:val="28"/>
        </w:rPr>
      </w:pPr>
    </w:p>
    <w:p w14:paraId="2326F169" w14:textId="77777777" w:rsidR="00B54DD7" w:rsidRDefault="00B54DD7" w:rsidP="00B54DD7">
      <w:pPr>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C0C484A" w14:textId="0D7A4DFE"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49536" behindDoc="0" locked="0" layoutInCell="1" allowOverlap="1" wp14:anchorId="30C11F0E" wp14:editId="7E72AE80">
            <wp:simplePos x="0" y="0"/>
            <wp:positionH relativeFrom="column">
              <wp:posOffset>276225</wp:posOffset>
            </wp:positionH>
            <wp:positionV relativeFrom="paragraph">
              <wp:posOffset>161925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176" cy="646176"/>
                    </a:xfrm>
                    <a:prstGeom prst="rect">
                      <a:avLst/>
                    </a:prstGeom>
                  </pic:spPr>
                </pic:pic>
              </a:graphicData>
            </a:graphic>
            <wp14:sizeRelH relativeFrom="page">
              <wp14:pctWidth>0</wp14:pctWidth>
            </wp14:sizeRelH>
            <wp14:sizeRelV relativeFrom="page">
              <wp14:pctHeight>0</wp14:pctHeight>
            </wp14:sizeRelV>
          </wp:anchor>
        </w:drawing>
      </w:r>
    </w:p>
    <w:p w14:paraId="343DA5F1" w14:textId="595CFC5B" w:rsidR="00B54DD7" w:rsidRDefault="00EE15B7" w:rsidP="13025157">
      <w:pPr>
        <w:ind w:firstLine="360"/>
        <w:rPr>
          <w:rFonts w:ascii="Arial" w:hAnsi="Arial" w:cs="Arial"/>
          <w:b/>
          <w:bCs/>
          <w:color w:val="0F243E" w:themeColor="text2" w:themeShade="80"/>
          <w:sz w:val="28"/>
          <w:szCs w:val="28"/>
        </w:rPr>
      </w:pPr>
      <w:r>
        <w:rPr>
          <w:noProof/>
        </w:rPr>
        <w:drawing>
          <wp:anchor distT="0" distB="0" distL="114300" distR="114300" simplePos="0" relativeHeight="251663872" behindDoc="1" locked="0" layoutInCell="1" allowOverlap="1" wp14:anchorId="7EB71A1D" wp14:editId="65A869AB">
            <wp:simplePos x="0" y="0"/>
            <wp:positionH relativeFrom="column">
              <wp:posOffset>1036784</wp:posOffset>
            </wp:positionH>
            <wp:positionV relativeFrom="paragraph">
              <wp:posOffset>122602</wp:posOffset>
            </wp:positionV>
            <wp:extent cx="5257800" cy="342900"/>
            <wp:effectExtent l="0" t="0" r="0" b="0"/>
            <wp:wrapTight wrapText="bothSides">
              <wp:wrapPolygon edited="0">
                <wp:start x="0" y="0"/>
                <wp:lineTo x="0" y="20800"/>
                <wp:lineTo x="21548" y="20800"/>
                <wp:lineTo x="21548" y="0"/>
                <wp:lineTo x="0" y="0"/>
              </wp:wrapPolygon>
            </wp:wrapTight>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4">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14:sizeRelH relativeFrom="page">
              <wp14:pctWidth>0</wp14:pctWidth>
            </wp14:sizeRelH>
            <wp14:sizeRelV relativeFrom="page">
              <wp14:pctHeight>0</wp14:pctHeight>
            </wp14:sizeRelV>
          </wp:anchor>
        </w:drawing>
      </w:r>
    </w:p>
    <w:p w14:paraId="5E793109" w14:textId="5A17AD37" w:rsidR="00B54DD7" w:rsidRPr="00E52741" w:rsidRDefault="59B24223" w:rsidP="13025157">
      <w:pPr>
        <w:rPr>
          <w:rFonts w:ascii="Cambria" w:eastAsia="MS Mincho" w:hAnsi="Cambria"/>
        </w:rPr>
      </w:pPr>
      <w:r>
        <w:t xml:space="preserve">                           </w:t>
      </w:r>
    </w:p>
    <w:p w14:paraId="57B7A09C" w14:textId="2459DED2"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0560" behindDoc="0" locked="0" layoutInCell="1" allowOverlap="1" wp14:anchorId="1149336F" wp14:editId="2C6152ED">
            <wp:simplePos x="0" y="0"/>
            <wp:positionH relativeFrom="column">
              <wp:posOffset>286385</wp:posOffset>
            </wp:positionH>
            <wp:positionV relativeFrom="paragraph">
              <wp:posOffset>143510</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5680" behindDoc="0" locked="0" layoutInCell="1" allowOverlap="1" wp14:anchorId="56B01199" wp14:editId="1E6C23D7">
                <wp:simplePos x="0" y="0"/>
                <wp:positionH relativeFrom="column">
                  <wp:posOffset>1035685</wp:posOffset>
                </wp:positionH>
                <wp:positionV relativeFrom="paragraph">
                  <wp:posOffset>138694</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6B01199" id="_x0000_t202" coordsize="21600,21600" o:spt="202" path="m,l,21600r21600,l21600,xe">
                <v:stroke joinstyle="miter"/>
                <v:path gradientshapeok="t" o:connecttype="rect"/>
              </v:shapetype>
              <v:shape id="Text Box 18" o:spid="_x0000_s1026" type="#_x0000_t202" style="position:absolute;margin-left:81.55pt;margin-top:10.9pt;width:508.8pt;height:27.8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24E57396" w:rsidR="00B54DD7" w:rsidRDefault="00B54DD7" w:rsidP="00E52741">
      <w:pPr>
        <w:tabs>
          <w:tab w:val="left" w:pos="1670"/>
        </w:tabs>
        <w:ind w:left="360"/>
        <w:rPr>
          <w:rFonts w:ascii="Arial" w:hAnsi="Arial" w:cs="Arial"/>
          <w:b/>
          <w:bCs/>
          <w:color w:val="0F243E" w:themeColor="text2" w:themeShade="80"/>
          <w:sz w:val="28"/>
        </w:rPr>
      </w:pPr>
    </w:p>
    <w:p w14:paraId="1210EE2C" w14:textId="13907DEC" w:rsidR="00E52741" w:rsidRDefault="00E52741" w:rsidP="13025157">
      <w:pPr>
        <w:tabs>
          <w:tab w:val="left" w:pos="1670"/>
        </w:tabs>
        <w:rPr>
          <w:rFonts w:ascii="Arial" w:hAnsi="Arial" w:cs="Arial"/>
          <w:b/>
          <w:bCs/>
          <w:color w:val="0F243E" w:themeColor="text2" w:themeShade="80"/>
          <w:sz w:val="28"/>
          <w:szCs w:val="28"/>
        </w:rPr>
      </w:pPr>
      <w:r w:rsidRPr="13025157">
        <w:rPr>
          <w:rFonts w:ascii="Arial" w:hAnsi="Arial" w:cs="Arial"/>
          <w:b/>
          <w:bCs/>
          <w:color w:val="0F243E" w:themeColor="text2" w:themeShade="80"/>
          <w:sz w:val="28"/>
          <w:szCs w:val="28"/>
        </w:rPr>
        <w:t xml:space="preserve">                   </w:t>
      </w:r>
    </w:p>
    <w:p w14:paraId="1082AF30" w14:textId="002EC89C" w:rsidR="00E52741" w:rsidRDefault="00E725E0"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52608" behindDoc="0" locked="0" layoutInCell="1" allowOverlap="1" wp14:anchorId="63C10EDC" wp14:editId="354BA903">
            <wp:simplePos x="0" y="0"/>
            <wp:positionH relativeFrom="margin">
              <wp:posOffset>274320</wp:posOffset>
            </wp:positionH>
            <wp:positionV relativeFrom="page">
              <wp:posOffset>4606925</wp:posOffset>
            </wp:positionV>
            <wp:extent cx="670052" cy="670052"/>
            <wp:effectExtent l="0" t="0" r="3175" b="3175"/>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686EF969" w14:textId="7A5FDD8E"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752" behindDoc="0" locked="0" layoutInCell="1" allowOverlap="1" wp14:anchorId="438DEBCA" wp14:editId="4C59DE56">
                <wp:simplePos x="0" y="0"/>
                <wp:positionH relativeFrom="column">
                  <wp:posOffset>1035685</wp:posOffset>
                </wp:positionH>
                <wp:positionV relativeFrom="paragraph">
                  <wp:posOffset>91146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7" type="#_x0000_t202" style="position:absolute;margin-left:81.55pt;margin-top:7.2pt;width:508.8pt;height:27.8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2717FA97" w:rsidR="00E52741" w:rsidRDefault="00E52741" w:rsidP="13025157">
      <w:pPr>
        <w:tabs>
          <w:tab w:val="left" w:pos="1670"/>
        </w:tabs>
        <w:rPr>
          <w:rFonts w:ascii="Arial" w:hAnsi="Arial" w:cs="Arial"/>
          <w:b/>
          <w:bCs/>
          <w:color w:val="0F243E" w:themeColor="text2" w:themeShade="80"/>
          <w:sz w:val="28"/>
          <w:szCs w:val="28"/>
        </w:rPr>
      </w:pPr>
    </w:p>
    <w:p w14:paraId="45343B98" w14:textId="5DF540C8"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1584" behindDoc="0" locked="0" layoutInCell="1" allowOverlap="1" wp14:anchorId="7C1771D6" wp14:editId="6AF77418">
            <wp:simplePos x="0" y="0"/>
            <wp:positionH relativeFrom="column">
              <wp:posOffset>273685</wp:posOffset>
            </wp:positionH>
            <wp:positionV relativeFrom="paragraph">
              <wp:posOffset>54610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2D076F25" w14:textId="1E059E04"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7728" behindDoc="0" locked="0" layoutInCell="1" allowOverlap="1" wp14:anchorId="5F4C4BFC" wp14:editId="09D362C8">
                <wp:simplePos x="0" y="0"/>
                <wp:positionH relativeFrom="column">
                  <wp:posOffset>1035685</wp:posOffset>
                </wp:positionH>
                <wp:positionV relativeFrom="paragraph">
                  <wp:posOffset>23759</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8" type="#_x0000_t202" style="position:absolute;margin-left:81.55pt;margin-top:1.85pt;width:508.8pt;height:27.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54E3AFF3" w14:textId="0054B09B" w:rsidR="00E52741" w:rsidRDefault="00E52741" w:rsidP="00E52741">
      <w:pPr>
        <w:tabs>
          <w:tab w:val="left" w:pos="1670"/>
        </w:tabs>
        <w:rPr>
          <w:rFonts w:ascii="Arial" w:hAnsi="Arial" w:cs="Arial"/>
          <w:b/>
          <w:bCs/>
          <w:color w:val="0F243E" w:themeColor="text2" w:themeShade="80"/>
          <w:sz w:val="28"/>
        </w:rPr>
      </w:pPr>
    </w:p>
    <w:p w14:paraId="1AAD7B18" w14:textId="3BB1880B" w:rsidR="00E52741" w:rsidRDefault="00E52741" w:rsidP="13025157">
      <w:pPr>
        <w:tabs>
          <w:tab w:val="left" w:pos="1670"/>
        </w:tabs>
        <w:rPr>
          <w:rFonts w:ascii="Arial" w:hAnsi="Arial" w:cs="Arial"/>
          <w:b/>
          <w:bCs/>
          <w:color w:val="0F243E" w:themeColor="text2" w:themeShade="80"/>
          <w:sz w:val="28"/>
          <w:szCs w:val="28"/>
        </w:rPr>
      </w:pPr>
    </w:p>
    <w:p w14:paraId="70FB1C1D" w14:textId="06F18639"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3632" behindDoc="0" locked="0" layoutInCell="1" allowOverlap="1" wp14:anchorId="5374ED61" wp14:editId="595E3C84">
            <wp:simplePos x="0" y="0"/>
            <wp:positionH relativeFrom="margin">
              <wp:posOffset>288925</wp:posOffset>
            </wp:positionH>
            <wp:positionV relativeFrom="margin">
              <wp:posOffset>5705475</wp:posOffset>
            </wp:positionV>
            <wp:extent cx="657860" cy="659765"/>
            <wp:effectExtent l="0" t="0" r="2540" b="63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EE15B7">
        <w:rPr>
          <w:rFonts w:ascii="Arial" w:hAnsi="Arial" w:cs="Arial"/>
          <w:b/>
          <w:bCs/>
          <w:noProof/>
          <w:color w:val="0F243E" w:themeColor="text2" w:themeShade="80"/>
          <w:sz w:val="28"/>
        </w:rPr>
        <mc:AlternateContent>
          <mc:Choice Requires="wps">
            <w:drawing>
              <wp:anchor distT="0" distB="0" distL="114300" distR="114300" simplePos="0" relativeHeight="251656704" behindDoc="0" locked="0" layoutInCell="1" allowOverlap="1" wp14:anchorId="42B2A5A7" wp14:editId="41EA29AB">
                <wp:simplePos x="0" y="0"/>
                <wp:positionH relativeFrom="column">
                  <wp:posOffset>1023620</wp:posOffset>
                </wp:positionH>
                <wp:positionV relativeFrom="paragraph">
                  <wp:posOffset>141110</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5D309DF4" w14:textId="77777777" w:rsidR="00AF4E6E" w:rsidRDefault="00AF4E6E"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29" type="#_x0000_t202" style="position:absolute;margin-left:80.6pt;margin-top:11.1pt;width:370.85pt;height:27.8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" fillcolor="white [3201]" stroked="f" strokeweight=".5pt">
                <v:textbox>
                  <w:txbxContent>
                    <w:p w14:paraId="5D309DF4" w14:textId="77777777" w:rsidR="00AF4E6E" w:rsidRDefault="00AF4E6E" w:rsidP="00E52741">
                      <w:r>
                        <w:rPr>
                          <w:rFonts w:ascii="Arial" w:hAnsi="Arial" w:cs="Arial"/>
                          <w:b/>
                          <w:bCs/>
                          <w:color w:val="0F243E" w:themeColor="text2" w:themeShade="80"/>
                          <w:sz w:val="28"/>
                        </w:rPr>
                        <w:t>5. Job Description</w:t>
                      </w:r>
                    </w:p>
                  </w:txbxContent>
                </v:textbox>
              </v:shape>
            </w:pict>
          </mc:Fallback>
        </mc:AlternateContent>
      </w:r>
    </w:p>
    <w:p w14:paraId="4267CADC" w14:textId="71E55B6E"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617284AF" w:rsidR="00B54DD7" w:rsidRDefault="00B54DD7" w:rsidP="13025157">
      <w:pPr>
        <w:ind w:left="360"/>
        <w:rPr>
          <w:rFonts w:ascii="Arial" w:hAnsi="Arial" w:cs="Arial"/>
          <w:b/>
          <w:bCs/>
          <w:color w:val="0F243E" w:themeColor="text2" w:themeShade="80"/>
          <w:sz w:val="28"/>
          <w:szCs w:val="28"/>
        </w:rPr>
      </w:pPr>
    </w:p>
    <w:p w14:paraId="475D0B85" w14:textId="091855EA" w:rsidR="00B54DD7" w:rsidRDefault="00E725E0" w:rsidP="13025157">
      <w:pPr>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4656" behindDoc="0" locked="0" layoutInCell="1" allowOverlap="1" wp14:anchorId="19B3932B" wp14:editId="2D65974A">
            <wp:simplePos x="0" y="0"/>
            <wp:positionH relativeFrom="column">
              <wp:posOffset>282575</wp:posOffset>
            </wp:positionH>
            <wp:positionV relativeFrom="paragraph">
              <wp:posOffset>193675</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16D8D9C3" w14:textId="1E5DA1E3" w:rsidR="00B54DD7" w:rsidRDefault="00EE15B7" w:rsidP="00E52741">
      <w:pPr>
        <w:ind w:left="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9776" behindDoc="0" locked="0" layoutInCell="1" allowOverlap="1" wp14:anchorId="03AB236E" wp14:editId="7CA5544E">
                <wp:simplePos x="0" y="0"/>
                <wp:positionH relativeFrom="column">
                  <wp:posOffset>1023620</wp:posOffset>
                </wp:positionH>
                <wp:positionV relativeFrom="paragraph">
                  <wp:posOffset>118683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1611BF4C" w14:textId="77777777" w:rsidR="00AF4E6E" w:rsidRDefault="00AF4E6E"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0" type="#_x0000_t202" style="position:absolute;left:0;text-align:left;margin-left:80.6pt;margin-top:9.35pt;width:530.1pt;height:27.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" fillcolor="white [3201]" stroked="f" strokeweight=".5pt">
                <v:textbox>
                  <w:txbxContent>
                    <w:p w14:paraId="1611BF4C" w14:textId="77777777" w:rsidR="00AF4E6E" w:rsidRDefault="00AF4E6E" w:rsidP="00CA47E1">
                      <w:r>
                        <w:rPr>
                          <w:rFonts w:ascii="Arial" w:hAnsi="Arial" w:cs="Arial"/>
                          <w:b/>
                          <w:bCs/>
                          <w:color w:val="0F243E" w:themeColor="text2" w:themeShade="80"/>
                          <w:sz w:val="28"/>
                        </w:rPr>
                        <w:t>6. Person Specification</w:t>
                      </w:r>
                    </w:p>
                  </w:txbxContent>
                </v:textbox>
              </v:shape>
            </w:pict>
          </mc:Fallback>
        </mc:AlternateContent>
      </w:r>
    </w:p>
    <w:p w14:paraId="38A240F3" w14:textId="5720AE8E"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Default="00CA47E1" w:rsidP="00C42168">
      <w:pPr>
        <w:rPr>
          <w:rFonts w:ascii="Arial" w:hAnsi="Arial" w:cs="Arial"/>
          <w:sz w:val="28"/>
        </w:rPr>
      </w:pPr>
    </w:p>
    <w:p w14:paraId="68F2D360" w14:textId="77777777" w:rsidR="00EE15B7" w:rsidRDefault="00EE15B7" w:rsidP="00C42168">
      <w:pPr>
        <w:rPr>
          <w:rFonts w:ascii="Arial" w:hAnsi="Arial" w:cs="Arial"/>
          <w:sz w:val="28"/>
        </w:rPr>
      </w:pPr>
    </w:p>
    <w:p w14:paraId="1C3DA8CC" w14:textId="77777777" w:rsidR="00EE15B7" w:rsidRDefault="00EE15B7" w:rsidP="00C42168">
      <w:pPr>
        <w:rPr>
          <w:rFonts w:ascii="Arial" w:hAnsi="Arial" w:cs="Arial"/>
          <w:sz w:val="28"/>
        </w:rPr>
      </w:pPr>
    </w:p>
    <w:p w14:paraId="705C1BB8" w14:textId="77777777" w:rsidR="00EE15B7" w:rsidRDefault="00EE15B7" w:rsidP="00C42168">
      <w:pPr>
        <w:rPr>
          <w:rFonts w:ascii="Arial" w:hAnsi="Arial" w:cs="Arial"/>
          <w:sz w:val="28"/>
        </w:rPr>
      </w:pPr>
    </w:p>
    <w:p w14:paraId="5CB5CE55" w14:textId="77777777" w:rsidR="00EE15B7" w:rsidRDefault="00EE15B7" w:rsidP="00C42168">
      <w:pPr>
        <w:rPr>
          <w:rFonts w:ascii="Arial" w:hAnsi="Arial" w:cs="Arial"/>
          <w:sz w:val="28"/>
        </w:rPr>
      </w:pPr>
    </w:p>
    <w:p w14:paraId="7528050A" w14:textId="77777777" w:rsidR="00EE15B7" w:rsidRDefault="00EE15B7" w:rsidP="00C42168">
      <w:pPr>
        <w:rPr>
          <w:rFonts w:ascii="Arial" w:hAnsi="Arial" w:cs="Arial"/>
          <w:sz w:val="28"/>
        </w:rPr>
      </w:pPr>
    </w:p>
    <w:p w14:paraId="4CF1959F" w14:textId="77777777" w:rsidR="00EE15B7" w:rsidRPr="00CE21A0" w:rsidRDefault="00EE15B7" w:rsidP="00C42168">
      <w:pPr>
        <w:rPr>
          <w:rFonts w:ascii="Arial" w:hAnsi="Arial" w:cs="Arial"/>
          <w:sz w:val="28"/>
        </w:rPr>
      </w:pPr>
    </w:p>
    <w:p w14:paraId="7DD54234" w14:textId="3B94F9E4" w:rsidR="00C42168" w:rsidRPr="00CE21A0" w:rsidRDefault="00C42168" w:rsidP="00C42168">
      <w:pPr>
        <w:rPr>
          <w:rFonts w:ascii="Arial" w:hAnsi="Arial" w:cs="Arial"/>
          <w:sz w:val="28"/>
        </w:rPr>
      </w:pPr>
    </w:p>
    <w:p w14:paraId="4CF240DA" w14:textId="577FE1E7" w:rsidR="000D7A68" w:rsidRDefault="00E725E0" w:rsidP="00CA47E1">
      <w:pPr>
        <w:rPr>
          <w:rFonts w:ascii="Arial" w:hAnsi="Arial" w:cs="Arial"/>
          <w:b/>
        </w:rPr>
      </w:pPr>
      <w:r>
        <w:rPr>
          <w:rFonts w:ascii="Arial" w:hAnsi="Arial" w:cs="Arial"/>
          <w:b/>
          <w:noProof/>
        </w:rPr>
        <w:lastRenderedPageBreak/>
        <w:drawing>
          <wp:anchor distT="0" distB="0" distL="114300" distR="114300" simplePos="0" relativeHeight="251660800" behindDoc="1" locked="0" layoutInCell="1" allowOverlap="1" wp14:anchorId="07B721B2" wp14:editId="0CB00417">
            <wp:simplePos x="0" y="0"/>
            <wp:positionH relativeFrom="column">
              <wp:posOffset>4954905</wp:posOffset>
            </wp:positionH>
            <wp:positionV relativeFrom="paragraph">
              <wp:posOffset>0</wp:posOffset>
            </wp:positionV>
            <wp:extent cx="1701800" cy="1457325"/>
            <wp:effectExtent l="0" t="0" r="0" b="9525"/>
            <wp:wrapTight wrapText="bothSides">
              <wp:wrapPolygon edited="0">
                <wp:start x="0" y="0"/>
                <wp:lineTo x="0" y="21459"/>
                <wp:lineTo x="21278" y="21459"/>
                <wp:lineTo x="21278"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1701800"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661824" behindDoc="1" locked="0" layoutInCell="1" allowOverlap="1" wp14:anchorId="0E4EC52E" wp14:editId="7E2A365E">
            <wp:simplePos x="0" y="0"/>
            <wp:positionH relativeFrom="margin">
              <wp:align>left</wp:align>
            </wp:positionH>
            <wp:positionV relativeFrom="paragraph">
              <wp:posOffset>0</wp:posOffset>
            </wp:positionV>
            <wp:extent cx="1624965" cy="1428750"/>
            <wp:effectExtent l="0" t="0" r="0" b="0"/>
            <wp:wrapTight wrapText="bothSides">
              <wp:wrapPolygon edited="0">
                <wp:start x="0" y="0"/>
                <wp:lineTo x="0" y="21312"/>
                <wp:lineTo x="21271" y="21312"/>
                <wp:lineTo x="2127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1"/>
                    <a:stretch>
                      <a:fillRect/>
                    </a:stretch>
                  </pic:blipFill>
                  <pic:spPr>
                    <a:xfrm>
                      <a:off x="0" y="0"/>
                      <a:ext cx="1624965" cy="1428750"/>
                    </a:xfrm>
                    <a:prstGeom prst="rect">
                      <a:avLst/>
                    </a:prstGeom>
                  </pic:spPr>
                </pic:pic>
              </a:graphicData>
            </a:graphic>
            <wp14:sizeRelH relativeFrom="page">
              <wp14:pctWidth>0</wp14:pctWidth>
            </wp14:sizeRelH>
            <wp14:sizeRelV relativeFrom="page">
              <wp14:pctHeight>0</wp14:pctHeight>
            </wp14:sizeRelV>
          </wp:anchor>
        </w:drawing>
      </w:r>
    </w:p>
    <w:p w14:paraId="73BDEA8E" w14:textId="572592DC" w:rsidR="00E94CCB" w:rsidRDefault="00E94CCB" w:rsidP="00E725E0">
      <w:pP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England;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5EBD9ED0" w14:textId="600A4EE8" w:rsidR="006970FE"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49F10B74" w14:textId="0681FB04" w:rsidR="005E11C5"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all of our academies, and our </w:t>
      </w:r>
      <w:r w:rsidR="005E11C5" w:rsidRPr="00CE21A0">
        <w:rPr>
          <w:rFonts w:ascii="Arial" w:hAnsi="Arial" w:cs="Arial"/>
        </w:rPr>
        <w:t xml:space="preserve">keys to success are at the heart of everything we do. </w:t>
      </w:r>
    </w:p>
    <w:p w14:paraId="2BDA4F24" w14:textId="43878F09"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all of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have to travel, we understand that good will not be good enough and that we need to develop a shared appreciation of excellence and then strive to enact this every day.</w:t>
      </w:r>
    </w:p>
    <w:p w14:paraId="28E2C564" w14:textId="06E1DFE5"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2BF0A98" w14:textId="77777777" w:rsidR="009B47A2" w:rsidRPr="00CE21A0" w:rsidRDefault="009B47A2" w:rsidP="00B307DD">
      <w:pPr>
        <w:rPr>
          <w:rFonts w:ascii="Arial" w:hAnsi="Arial" w:cs="Arial"/>
        </w:rPr>
      </w:pPr>
    </w:p>
    <w:p w14:paraId="160631C1" w14:textId="56516CCA" w:rsidR="009B47A2" w:rsidRPr="00CE21A0" w:rsidRDefault="00EE15B7" w:rsidP="00EE15B7">
      <w:pPr>
        <w:jc w:val="center"/>
        <w:rPr>
          <w:rFonts w:ascii="Arial" w:hAnsi="Arial" w:cs="Arial"/>
        </w:rPr>
      </w:pPr>
      <w:r>
        <w:rPr>
          <w:rFonts w:ascii="Arial" w:hAnsi="Arial" w:cs="Arial"/>
          <w:color w:val="000000"/>
        </w:rPr>
        <w:t>The Enquire Learning Trust is committed to promoting sustainability and environmental responsibility across all academies, in line with the DfE (Department for Education) Sustainability and Climate Change Strategy. We care deeply about creating school environments that positively contribute to the communities we serve. Our approach includes driving progress towards net zero carbon emissions, protecting biodiversity, and equipping our children with the knowledge and skills to build a sustainable future.</w:t>
      </w:r>
    </w:p>
    <w:p w14:paraId="06AF6600" w14:textId="25AAFC3C" w:rsidR="009B47A2" w:rsidRPr="00CE21A0" w:rsidRDefault="009B47A2" w:rsidP="00B307DD">
      <w:pPr>
        <w:rPr>
          <w:rFonts w:ascii="Arial" w:hAnsi="Arial" w:cs="Arial"/>
        </w:rPr>
      </w:pPr>
    </w:p>
    <w:p w14:paraId="11E8B9E9" w14:textId="26476C11" w:rsidR="009B47A2" w:rsidRPr="00CE21A0" w:rsidRDefault="009B47A2" w:rsidP="00B307DD">
      <w:pPr>
        <w:rPr>
          <w:rFonts w:ascii="Arial" w:hAnsi="Arial" w:cs="Arial"/>
        </w:rPr>
      </w:pPr>
    </w:p>
    <w:p w14:paraId="2830E40E" w14:textId="7CA711B0" w:rsidR="009B47A2" w:rsidRPr="00CE21A0" w:rsidRDefault="00E725E0" w:rsidP="00B307DD">
      <w:pPr>
        <w:rPr>
          <w:rFonts w:ascii="Arial" w:hAnsi="Arial" w:cs="Arial"/>
        </w:rPr>
      </w:pPr>
      <w:r w:rsidRPr="00AE2D02">
        <w:rPr>
          <w:rFonts w:ascii="Arial" w:hAnsi="Arial" w:cs="Arial"/>
          <w:b/>
          <w:noProof/>
        </w:rPr>
        <w:lastRenderedPageBreak/>
        <w:drawing>
          <wp:anchor distT="0" distB="0" distL="114300" distR="114300" simplePos="0" relativeHeight="251665920" behindDoc="0" locked="0" layoutInCell="1" allowOverlap="1" wp14:anchorId="6BCD0CA1" wp14:editId="349F7884">
            <wp:simplePos x="0" y="0"/>
            <wp:positionH relativeFrom="column">
              <wp:posOffset>600075</wp:posOffset>
            </wp:positionH>
            <wp:positionV relativeFrom="paragraph">
              <wp:posOffset>887095</wp:posOffset>
            </wp:positionV>
            <wp:extent cx="1789216" cy="1485265"/>
            <wp:effectExtent l="0" t="0" r="1905" b="635"/>
            <wp:wrapNone/>
            <wp:docPr id="436192488" name="Picture 1"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92488" name="Picture 1" descr="A green and white sign with white text&#10;&#10;Description automatically generated"/>
                    <pic:cNvPicPr/>
                  </pic:nvPicPr>
                  <pic:blipFill>
                    <a:blip r:embed="rId22"/>
                    <a:stretch>
                      <a:fillRect/>
                    </a:stretch>
                  </pic:blipFill>
                  <pic:spPr>
                    <a:xfrm>
                      <a:off x="0" y="0"/>
                      <a:ext cx="1789216" cy="148526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666666"/>
          <w:lang w:eastAsia="en-GB"/>
        </w:rPr>
        <w:drawing>
          <wp:anchor distT="0" distB="0" distL="114300" distR="114300" simplePos="0" relativeHeight="251664896" behindDoc="0" locked="0" layoutInCell="1" allowOverlap="1" wp14:anchorId="2483D594" wp14:editId="76B1CE3E">
            <wp:simplePos x="0" y="0"/>
            <wp:positionH relativeFrom="margin">
              <wp:align>center</wp:align>
            </wp:positionH>
            <wp:positionV relativeFrom="paragraph">
              <wp:posOffset>0</wp:posOffset>
            </wp:positionV>
            <wp:extent cx="6838950" cy="3362325"/>
            <wp:effectExtent l="0" t="0" r="0" b="9525"/>
            <wp:wrapSquare wrapText="bothSides"/>
            <wp:docPr id="2102496718" name="Picture 7" descr="A group of children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6718" name="Picture 7" descr="A group of children holding hand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950"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9BA821" w14:textId="4E209043" w:rsidR="00FD54AF" w:rsidRPr="00EA336E" w:rsidRDefault="00FD54AF" w:rsidP="00B307DD">
      <w:pPr>
        <w:rPr>
          <w:rFonts w:ascii="Arial" w:hAnsi="Arial" w:cs="Arial"/>
        </w:rPr>
      </w:pPr>
    </w:p>
    <w:p w14:paraId="0F83BD85" w14:textId="77777777" w:rsidR="00E725E0" w:rsidRPr="00EA336E" w:rsidRDefault="00E725E0" w:rsidP="00E725E0">
      <w:pPr>
        <w:shd w:val="clear" w:color="auto" w:fill="FFFFFF"/>
        <w:spacing w:afterAutospacing="1"/>
        <w:outlineLvl w:val="3"/>
        <w:rPr>
          <w:rFonts w:ascii="Arial" w:eastAsia="Times New Roman" w:hAnsi="Arial" w:cs="Arial"/>
          <w:color w:val="666666"/>
          <w:lang w:eastAsia="en-GB"/>
        </w:rPr>
      </w:pPr>
      <w:r w:rsidRPr="00EA336E">
        <w:rPr>
          <w:rFonts w:ascii="Arial" w:hAnsi="Arial" w:cs="Arial"/>
        </w:rPr>
        <w:t>At Humberston Cloverfields Academy we strive for our pupils to leave us as self-determined thinkers who have high aspirations for what they might achieve in their lives. Life skills are valued alongside academic success and we focus on every learning opportunity as a chance for pupils to secure their capacity to learn which will stand them in good stead in the next stage of their education.</w:t>
      </w:r>
    </w:p>
    <w:p w14:paraId="4C0A427A" w14:textId="77777777" w:rsidR="00E725E0" w:rsidRPr="00EA336E" w:rsidRDefault="00E725E0" w:rsidP="00E725E0">
      <w:pPr>
        <w:spacing w:before="120"/>
        <w:jc w:val="both"/>
        <w:rPr>
          <w:rFonts w:ascii="Arial" w:hAnsi="Arial" w:cs="Arial"/>
        </w:rPr>
      </w:pPr>
    </w:p>
    <w:p w14:paraId="40A50DC6" w14:textId="77777777" w:rsidR="00E725E0" w:rsidRPr="00EA336E" w:rsidRDefault="00E725E0" w:rsidP="00E725E0">
      <w:pPr>
        <w:rPr>
          <w:rFonts w:ascii="Arial" w:hAnsi="Arial" w:cs="Arial"/>
        </w:rPr>
      </w:pPr>
      <w:r w:rsidRPr="00EA336E">
        <w:rPr>
          <w:rFonts w:ascii="Arial" w:hAnsi="Arial" w:cs="Arial"/>
        </w:rPr>
        <w:t xml:space="preserve">We passionately believe that every child deserves the very best and that is evident in the work and challenge of the Enquire Learning Trust too and this has ensured the academy has developed consistently outstanding practice throughout. </w:t>
      </w:r>
    </w:p>
    <w:p w14:paraId="170E3B66" w14:textId="77777777" w:rsidR="00E725E0" w:rsidRPr="00EA336E" w:rsidRDefault="00E725E0" w:rsidP="00E725E0">
      <w:pPr>
        <w:rPr>
          <w:rFonts w:ascii="Arial" w:hAnsi="Arial" w:cs="Arial"/>
        </w:rPr>
      </w:pPr>
    </w:p>
    <w:p w14:paraId="18098310"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3FF5A978"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We are lucky to have a dedicated and skilful staff who all work very hard to provide the best opportunities for all pupils and to create a positive atmosphere of purposeful learning. We aim to build the skills, knowledge and attitudes necessary to help all our pupils become responsible and respectful young adults.</w:t>
      </w:r>
      <w:r w:rsidRPr="00EA336E">
        <w:rPr>
          <w:rFonts w:ascii="Arial" w:hAnsi="Arial" w:cs="Arial"/>
          <w:noProof/>
        </w:rPr>
        <w:t xml:space="preserve"> </w:t>
      </w:r>
    </w:p>
    <w:p w14:paraId="5EE55023" w14:textId="4A99EFE3" w:rsidR="00381739" w:rsidRDefault="00381739" w:rsidP="00610BC0">
      <w:pPr>
        <w:widowControl w:val="0"/>
        <w:autoSpaceDE w:val="0"/>
        <w:autoSpaceDN w:val="0"/>
        <w:adjustRightInd w:val="0"/>
        <w:rPr>
          <w:rFonts w:ascii="Arial" w:hAnsi="Arial" w:cs="Arial"/>
          <w:b/>
          <w:lang w:val="en-US"/>
        </w:rPr>
      </w:pPr>
    </w:p>
    <w:p w14:paraId="175637C8" w14:textId="10FDD9A7" w:rsidR="00455486" w:rsidRDefault="00455486" w:rsidP="00455486">
      <w:pPr>
        <w:shd w:val="clear" w:color="auto" w:fill="FFFFFF"/>
        <w:spacing w:afterAutospacing="1"/>
        <w:outlineLvl w:val="3"/>
        <w:rPr>
          <w:rFonts w:ascii="Arial" w:eastAsia="Times New Roman" w:hAnsi="Arial" w:cs="Arial"/>
          <w:color w:val="666666"/>
          <w:lang w:eastAsia="en-GB"/>
        </w:rPr>
      </w:pPr>
    </w:p>
    <w:p w14:paraId="2163168D" w14:textId="77777777" w:rsidR="00E90A7E" w:rsidRPr="00455486" w:rsidRDefault="00E90A7E" w:rsidP="00455486">
      <w:pPr>
        <w:shd w:val="clear" w:color="auto" w:fill="FFFFFF"/>
        <w:spacing w:afterAutospacing="1"/>
        <w:outlineLvl w:val="3"/>
        <w:rPr>
          <w:rFonts w:ascii="Arial" w:eastAsia="Times New Roman" w:hAnsi="Arial" w:cs="Arial"/>
          <w:color w:val="666666"/>
          <w:lang w:eastAsia="en-GB"/>
        </w:rPr>
      </w:pPr>
    </w:p>
    <w:p w14:paraId="497B1C88" w14:textId="77777777" w:rsidR="00610BC0" w:rsidRPr="00610BC0" w:rsidRDefault="00610BC0" w:rsidP="00E94CCB">
      <w:pPr>
        <w:spacing w:after="100" w:afterAutospacing="1"/>
        <w:jc w:val="both"/>
        <w:rPr>
          <w:rFonts w:ascii="Arial" w:eastAsia="Times New Roman" w:hAnsi="Arial" w:cs="Arial"/>
          <w:lang w:eastAsia="en-GB"/>
        </w:rPr>
      </w:pPr>
    </w:p>
    <w:p w14:paraId="23CFE853" w14:textId="58035B8E" w:rsidR="00610BC0" w:rsidRPr="00610BC0" w:rsidRDefault="00610BC0" w:rsidP="00610BC0">
      <w:pPr>
        <w:jc w:val="center"/>
        <w:rPr>
          <w:rFonts w:ascii="Arial" w:eastAsia="Times New Roman" w:hAnsi="Arial" w:cs="Arial"/>
          <w:shd w:val="clear" w:color="auto" w:fill="FFFFFF"/>
          <w:lang w:eastAsia="en-GB"/>
        </w:rPr>
      </w:pPr>
    </w:p>
    <w:p w14:paraId="02B8E613" w14:textId="77777777" w:rsidR="00E90A7E" w:rsidRDefault="00E90A7E">
      <w:pPr>
        <w:rPr>
          <w:rFonts w:ascii="Arial" w:hAnsi="Arial" w:cs="Arial"/>
          <w:b/>
          <w:sz w:val="44"/>
          <w:szCs w:val="44"/>
          <w:lang w:val="en-US"/>
        </w:rPr>
      </w:pPr>
      <w:r>
        <w:rPr>
          <w:rFonts w:ascii="Arial" w:hAnsi="Arial" w:cs="Arial"/>
          <w:b/>
          <w:sz w:val="44"/>
          <w:szCs w:val="44"/>
          <w:lang w:val="en-US"/>
        </w:rPr>
        <w:br w:type="page"/>
      </w:r>
    </w:p>
    <w:p w14:paraId="63485BB2"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lastRenderedPageBreak/>
        <w:t>EAP Programme</w:t>
      </w: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4"/>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6BAAE221">
      <w:pPr>
        <w:widowControl w:val="0"/>
        <w:autoSpaceDE w:val="0"/>
        <w:autoSpaceDN w:val="0"/>
        <w:adjustRightInd w:val="0"/>
        <w:jc w:val="center"/>
        <w:rPr>
          <w:rFonts w:ascii="Arial" w:hAnsi="Arial" w:cs="Arial"/>
          <w:b/>
          <w:bCs/>
          <w:lang w:val="en-US"/>
        </w:rPr>
      </w:pPr>
    </w:p>
    <w:p w14:paraId="68DE9407" w14:textId="326E878F" w:rsidR="6BAAE221" w:rsidRDefault="6BAAE221" w:rsidP="6BAAE221">
      <w:pPr>
        <w:widowControl w:val="0"/>
        <w:jc w:val="center"/>
        <w:rPr>
          <w:rFonts w:ascii="Arial" w:hAnsi="Arial" w:cs="Arial"/>
          <w:b/>
          <w:bCs/>
          <w:lang w:val="en-US"/>
        </w:rPr>
      </w:pPr>
    </w:p>
    <w:p w14:paraId="19298136" w14:textId="12065299" w:rsidR="6BAAE221" w:rsidRDefault="6BAAE221" w:rsidP="6BAAE221">
      <w:pPr>
        <w:widowControl w:val="0"/>
        <w:jc w:val="center"/>
        <w:rPr>
          <w:rFonts w:ascii="Arial" w:hAnsi="Arial" w:cs="Arial"/>
          <w:b/>
          <w:bCs/>
          <w:lang w:val="en-US"/>
        </w:rPr>
      </w:pPr>
    </w:p>
    <w:p w14:paraId="2094F069" w14:textId="03CBB1BE" w:rsidR="6BAAE221" w:rsidRDefault="6BAAE221" w:rsidP="6BAAE221">
      <w:pPr>
        <w:widowControl w:val="0"/>
        <w:jc w:val="center"/>
        <w:rPr>
          <w:rFonts w:ascii="Arial" w:hAnsi="Arial" w:cs="Arial"/>
          <w:b/>
          <w:bCs/>
          <w:lang w:val="en-US"/>
        </w:rPr>
      </w:pPr>
    </w:p>
    <w:p w14:paraId="115A43D1" w14:textId="3AE3E4D5" w:rsidR="6BAAE221" w:rsidRDefault="6BAAE221" w:rsidP="6BAAE221">
      <w:pPr>
        <w:widowControl w:val="0"/>
        <w:jc w:val="center"/>
        <w:rPr>
          <w:rFonts w:ascii="Arial" w:hAnsi="Arial" w:cs="Arial"/>
          <w:b/>
          <w:bCs/>
          <w:lang w:val="en-US"/>
        </w:rPr>
      </w:pPr>
    </w:p>
    <w:p w14:paraId="61D4E085" w14:textId="18C04A67" w:rsidR="6BAAE221" w:rsidRDefault="6BAAE221" w:rsidP="6BAAE221">
      <w:pPr>
        <w:widowControl w:val="0"/>
        <w:jc w:val="center"/>
        <w:rPr>
          <w:rFonts w:ascii="Arial" w:hAnsi="Arial" w:cs="Arial"/>
          <w:b/>
          <w:bCs/>
          <w:lang w:val="en-US"/>
        </w:rPr>
      </w:pPr>
    </w:p>
    <w:p w14:paraId="61CE76B8" w14:textId="5E24281A" w:rsidR="6BAAE221" w:rsidRDefault="6BAAE221" w:rsidP="6BAAE221">
      <w:pPr>
        <w:widowControl w:val="0"/>
        <w:jc w:val="center"/>
        <w:rPr>
          <w:rFonts w:ascii="Arial" w:hAnsi="Arial" w:cs="Arial"/>
          <w:b/>
          <w:bCs/>
          <w:lang w:val="en-US"/>
        </w:rPr>
      </w:pPr>
    </w:p>
    <w:p w14:paraId="03FCDC2B" w14:textId="1C550BC9" w:rsidR="6BAAE221" w:rsidRDefault="6BAAE221" w:rsidP="6BAAE221">
      <w:pPr>
        <w:widowControl w:val="0"/>
        <w:jc w:val="center"/>
        <w:rPr>
          <w:rFonts w:ascii="Arial" w:hAnsi="Arial" w:cs="Arial"/>
          <w:b/>
          <w:bCs/>
          <w:lang w:val="en-US"/>
        </w:rPr>
      </w:pPr>
    </w:p>
    <w:p w14:paraId="0450C500" w14:textId="77B27BF8" w:rsidR="6BAAE221" w:rsidRDefault="6BAAE221" w:rsidP="6BAAE221">
      <w:pPr>
        <w:widowControl w:val="0"/>
        <w:jc w:val="center"/>
        <w:rPr>
          <w:rFonts w:ascii="Arial" w:hAnsi="Arial" w:cs="Arial"/>
          <w:b/>
          <w:bCs/>
          <w:lang w:val="en-US"/>
        </w:rPr>
      </w:pPr>
    </w:p>
    <w:p w14:paraId="250AE561" w14:textId="641D1F20" w:rsidR="6BAAE221" w:rsidRDefault="6BAAE221" w:rsidP="6BAAE221">
      <w:pPr>
        <w:widowControl w:val="0"/>
        <w:jc w:val="center"/>
        <w:rPr>
          <w:rFonts w:ascii="Arial" w:hAnsi="Arial" w:cs="Arial"/>
          <w:b/>
          <w:bCs/>
          <w:lang w:val="en-US"/>
        </w:rPr>
      </w:pPr>
    </w:p>
    <w:p w14:paraId="1E7E1055" w14:textId="2B3C02B9" w:rsidR="6BAAE221" w:rsidRDefault="6BAAE221" w:rsidP="6BAAE221">
      <w:pPr>
        <w:widowControl w:val="0"/>
        <w:jc w:val="center"/>
        <w:rPr>
          <w:rFonts w:ascii="Arial" w:hAnsi="Arial" w:cs="Arial"/>
          <w:b/>
          <w:bCs/>
          <w:lang w:val="en-US"/>
        </w:rPr>
      </w:pPr>
    </w:p>
    <w:p w14:paraId="3F6671CA" w14:textId="4D2C0C0A" w:rsidR="6BAAE221" w:rsidRDefault="6BAAE221" w:rsidP="6BAAE221">
      <w:pPr>
        <w:widowControl w:val="0"/>
        <w:jc w:val="center"/>
        <w:rPr>
          <w:rFonts w:ascii="Arial" w:hAnsi="Arial" w:cs="Arial"/>
          <w:b/>
          <w:bCs/>
          <w:lang w:val="en-US"/>
        </w:rPr>
      </w:pPr>
    </w:p>
    <w:p w14:paraId="7A9854C3" w14:textId="3DC70259" w:rsidR="6BAAE221" w:rsidRDefault="6BAAE221" w:rsidP="6BAAE221">
      <w:pPr>
        <w:widowControl w:val="0"/>
        <w:jc w:val="center"/>
        <w:rPr>
          <w:rFonts w:ascii="Arial" w:hAnsi="Arial" w:cs="Arial"/>
          <w:b/>
          <w:bCs/>
          <w:lang w:val="en-US"/>
        </w:rPr>
      </w:pPr>
    </w:p>
    <w:p w14:paraId="70A0B848" w14:textId="7AFCCFEF" w:rsidR="6BAAE221" w:rsidRDefault="6BAAE221" w:rsidP="6BAAE221">
      <w:pPr>
        <w:widowControl w:val="0"/>
        <w:jc w:val="center"/>
        <w:rPr>
          <w:rFonts w:ascii="Arial" w:hAnsi="Arial" w:cs="Arial"/>
          <w:b/>
          <w:bCs/>
          <w:lang w:val="en-US"/>
        </w:rPr>
      </w:pPr>
    </w:p>
    <w:p w14:paraId="63E917DE" w14:textId="1FE5F14B" w:rsidR="6BAAE221" w:rsidRDefault="6BAAE221" w:rsidP="6BAAE221">
      <w:pPr>
        <w:widowControl w:val="0"/>
        <w:jc w:val="center"/>
        <w:rPr>
          <w:rFonts w:ascii="Arial" w:hAnsi="Arial" w:cs="Arial"/>
          <w:b/>
          <w:bCs/>
          <w:lang w:val="en-US"/>
        </w:rPr>
      </w:pPr>
    </w:p>
    <w:p w14:paraId="5ED0987F" w14:textId="640D0CAD" w:rsidR="6BAAE221" w:rsidRDefault="6BAAE221" w:rsidP="6BAAE221">
      <w:pPr>
        <w:widowControl w:val="0"/>
        <w:jc w:val="center"/>
        <w:rPr>
          <w:rFonts w:ascii="Arial" w:hAnsi="Arial" w:cs="Arial"/>
          <w:b/>
          <w:bCs/>
          <w:lang w:val="en-US"/>
        </w:rPr>
      </w:pPr>
    </w:p>
    <w:p w14:paraId="5E09C560" w14:textId="4BC0D613" w:rsidR="6BAAE221" w:rsidRDefault="6BAAE221" w:rsidP="6BAAE221">
      <w:pPr>
        <w:widowControl w:val="0"/>
        <w:jc w:val="center"/>
        <w:rPr>
          <w:rFonts w:ascii="Arial" w:hAnsi="Arial" w:cs="Arial"/>
          <w:b/>
          <w:bCs/>
          <w:lang w:val="en-US"/>
        </w:rPr>
      </w:pPr>
    </w:p>
    <w:p w14:paraId="36B49A3E" w14:textId="38DFC260" w:rsidR="6BAAE221" w:rsidRDefault="6BAAE221" w:rsidP="6BAAE221">
      <w:pPr>
        <w:widowControl w:val="0"/>
        <w:jc w:val="center"/>
        <w:rPr>
          <w:rFonts w:ascii="Arial" w:hAnsi="Arial" w:cs="Arial"/>
          <w:b/>
          <w:bCs/>
          <w:lang w:val="en-US"/>
        </w:rPr>
      </w:pPr>
    </w:p>
    <w:p w14:paraId="71E2F27C" w14:textId="0BF93D1B" w:rsidR="6BAAE221" w:rsidRDefault="6BAAE221" w:rsidP="6BAAE221">
      <w:pPr>
        <w:widowControl w:val="0"/>
        <w:jc w:val="center"/>
        <w:rPr>
          <w:rFonts w:ascii="Arial" w:hAnsi="Arial" w:cs="Arial"/>
          <w:b/>
          <w:bCs/>
          <w:lang w:val="en-US"/>
        </w:rPr>
      </w:pPr>
    </w:p>
    <w:p w14:paraId="1229EC29" w14:textId="249FFC35" w:rsidR="6BAAE221" w:rsidRDefault="6BAAE221" w:rsidP="6BAAE221">
      <w:pPr>
        <w:widowControl w:val="0"/>
        <w:jc w:val="center"/>
        <w:rPr>
          <w:rFonts w:ascii="Arial" w:hAnsi="Arial" w:cs="Arial"/>
          <w:b/>
          <w:bCs/>
          <w:lang w:val="en-US"/>
        </w:rPr>
      </w:pPr>
    </w:p>
    <w:p w14:paraId="08379803" w14:textId="13EBECFC" w:rsidR="0031015D" w:rsidRDefault="0031015D" w:rsidP="007373CF">
      <w:pPr>
        <w:widowControl w:val="0"/>
        <w:autoSpaceDE w:val="0"/>
        <w:autoSpaceDN w:val="0"/>
        <w:adjustRightInd w:val="0"/>
        <w:rPr>
          <w:rFonts w:ascii="Arial" w:hAnsi="Arial" w:cs="Arial"/>
          <w:b/>
          <w:lang w:val="en-US"/>
        </w:rPr>
      </w:pPr>
    </w:p>
    <w:p w14:paraId="5F154936" w14:textId="5CC0CD51" w:rsidR="0031015D" w:rsidRDefault="0031015D" w:rsidP="007373CF">
      <w:pPr>
        <w:widowControl w:val="0"/>
        <w:autoSpaceDE w:val="0"/>
        <w:autoSpaceDN w:val="0"/>
        <w:adjustRightInd w:val="0"/>
        <w:rPr>
          <w:rFonts w:ascii="Arial" w:hAnsi="Arial" w:cs="Arial"/>
          <w:b/>
          <w:lang w:val="en-US"/>
        </w:rPr>
      </w:pPr>
    </w:p>
    <w:p w14:paraId="44A29A54" w14:textId="1984B2B5" w:rsidR="00DC516C" w:rsidRPr="007D4B59" w:rsidRDefault="00DC516C" w:rsidP="6BAAE221">
      <w:pPr>
        <w:widowControl w:val="0"/>
        <w:autoSpaceDE w:val="0"/>
        <w:autoSpaceDN w:val="0"/>
        <w:adjustRightInd w:val="0"/>
        <w:rPr>
          <w:rFonts w:ascii="Arial" w:hAnsi="Arial" w:cs="Arial"/>
          <w:b/>
          <w:bCs/>
          <w:lang w:val="en-US"/>
        </w:rPr>
      </w:pPr>
      <w:r>
        <w:br/>
      </w:r>
    </w:p>
    <w:p w14:paraId="2D075BFD" w14:textId="77777777" w:rsidR="00DC516C" w:rsidRDefault="00DC516C" w:rsidP="00DC516C">
      <w:pPr>
        <w:jc w:val="center"/>
        <w:rPr>
          <w:rFonts w:ascii="Arial" w:hAnsi="Arial" w:cs="Arial"/>
          <w:b/>
        </w:rPr>
      </w:pPr>
    </w:p>
    <w:p w14:paraId="7F445BF7" w14:textId="77777777" w:rsidR="00E725E0" w:rsidRDefault="00E725E0" w:rsidP="00DC516C">
      <w:pPr>
        <w:jc w:val="center"/>
        <w:rPr>
          <w:rFonts w:ascii="Arial" w:hAnsi="Arial" w:cs="Arial"/>
          <w:b/>
        </w:rPr>
      </w:pPr>
    </w:p>
    <w:p w14:paraId="736FEFEB" w14:textId="69E243C5" w:rsidR="004B15E9" w:rsidRPr="004B15E9" w:rsidRDefault="004B15E9" w:rsidP="004B15E9">
      <w:pPr>
        <w:jc w:val="center"/>
        <w:rPr>
          <w:rFonts w:ascii="Arial" w:hAnsi="Arial" w:cs="Arial"/>
          <w:bCs/>
          <w:sz w:val="28"/>
          <w:szCs w:val="28"/>
        </w:rPr>
      </w:pPr>
      <w:r w:rsidRPr="00116D29">
        <w:rPr>
          <w:rFonts w:ascii="Arial" w:hAnsi="Arial" w:cs="Arial"/>
          <w:noProof/>
          <w:sz w:val="22"/>
          <w:szCs w:val="22"/>
        </w:rPr>
        <w:lastRenderedPageBreak/>
        <w:drawing>
          <wp:anchor distT="0" distB="0" distL="114300" distR="114300" simplePos="0" relativeHeight="251648512" behindDoc="0" locked="0" layoutInCell="1" allowOverlap="1" wp14:anchorId="0BF75ABE" wp14:editId="68030FB4">
            <wp:simplePos x="0" y="0"/>
            <wp:positionH relativeFrom="margin">
              <wp:align>right</wp:align>
            </wp:positionH>
            <wp:positionV relativeFrom="margin">
              <wp:posOffset>-66675</wp:posOffset>
            </wp:positionV>
            <wp:extent cx="973439" cy="723900"/>
            <wp:effectExtent l="0" t="0" r="0" b="0"/>
            <wp:wrapNone/>
            <wp:docPr id="246763897" name="Picture 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63897" name="Picture 8" descr="A logo for a school&#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73439" cy="723900"/>
                    </a:xfrm>
                    <a:prstGeom prst="rect">
                      <a:avLst/>
                    </a:prstGeom>
                    <a:noFill/>
                  </pic:spPr>
                </pic:pic>
              </a:graphicData>
            </a:graphic>
            <wp14:sizeRelH relativeFrom="margin">
              <wp14:pctWidth>0</wp14:pctWidth>
            </wp14:sizeRelH>
            <wp14:sizeRelV relativeFrom="margin">
              <wp14:pctHeight>0</wp14:pctHeight>
            </wp14:sizeRelV>
          </wp:anchor>
        </w:drawing>
      </w:r>
      <w:r w:rsidR="00EA336E" w:rsidRPr="004B15E9">
        <w:rPr>
          <w:rFonts w:ascii="Arial" w:hAnsi="Arial" w:cs="Arial"/>
          <w:bCs/>
          <w:sz w:val="28"/>
          <w:szCs w:val="28"/>
        </w:rPr>
        <w:t xml:space="preserve">Humberston Cloverfields Academy </w:t>
      </w:r>
    </w:p>
    <w:p w14:paraId="6935FA89" w14:textId="77777777" w:rsidR="004B15E9" w:rsidRPr="006574E2" w:rsidRDefault="004B15E9" w:rsidP="004B15E9">
      <w:pPr>
        <w:jc w:val="center"/>
        <w:rPr>
          <w:rFonts w:ascii="Arial" w:hAnsi="Arial" w:cs="Arial"/>
          <w:b/>
          <w:sz w:val="14"/>
          <w:szCs w:val="14"/>
        </w:rPr>
      </w:pPr>
    </w:p>
    <w:p w14:paraId="6B43984A" w14:textId="23A557CC" w:rsidR="004B15E9" w:rsidRDefault="004B15E9" w:rsidP="004B15E9">
      <w:pPr>
        <w:jc w:val="center"/>
        <w:rPr>
          <w:rFonts w:ascii="Arial" w:hAnsi="Arial" w:cs="Arial"/>
          <w:b/>
          <w:sz w:val="44"/>
          <w:szCs w:val="44"/>
        </w:rPr>
      </w:pPr>
      <w:r w:rsidRPr="004B15E9">
        <w:rPr>
          <w:rFonts w:ascii="Arial" w:hAnsi="Arial" w:cs="Arial"/>
          <w:b/>
          <w:sz w:val="44"/>
          <w:szCs w:val="44"/>
        </w:rPr>
        <w:t>VACANCY – Teacher</w:t>
      </w:r>
    </w:p>
    <w:p w14:paraId="38ADBCD0" w14:textId="77777777" w:rsidR="004B15E9" w:rsidRPr="006574E2" w:rsidRDefault="004B15E9" w:rsidP="004B15E9">
      <w:pPr>
        <w:jc w:val="center"/>
        <w:rPr>
          <w:rFonts w:ascii="Arial" w:hAnsi="Arial" w:cs="Arial"/>
          <w:b/>
          <w:sz w:val="16"/>
          <w:szCs w:val="16"/>
        </w:rPr>
      </w:pPr>
    </w:p>
    <w:p w14:paraId="346CF07F" w14:textId="2B706482" w:rsidR="00B14A3D" w:rsidRPr="004B15E9" w:rsidRDefault="00DC516C" w:rsidP="00B14A3D">
      <w:pPr>
        <w:jc w:val="center"/>
        <w:rPr>
          <w:rFonts w:ascii="Arial" w:hAnsi="Arial" w:cs="Arial"/>
          <w:bCs/>
          <w:sz w:val="28"/>
          <w:szCs w:val="28"/>
        </w:rPr>
      </w:pPr>
      <w:r w:rsidRPr="004B15E9">
        <w:rPr>
          <w:rFonts w:ascii="Arial" w:hAnsi="Arial" w:cs="Arial"/>
          <w:bCs/>
          <w:sz w:val="28"/>
          <w:szCs w:val="28"/>
        </w:rPr>
        <w:t>Reference Number</w:t>
      </w:r>
      <w:r w:rsidR="00B14A3D" w:rsidRPr="004B15E9">
        <w:rPr>
          <w:rFonts w:ascii="Arial" w:hAnsi="Arial" w:cs="Arial"/>
          <w:bCs/>
          <w:sz w:val="28"/>
          <w:szCs w:val="28"/>
        </w:rPr>
        <w:t>: ELT</w:t>
      </w:r>
      <w:r w:rsidR="00F0765D">
        <w:rPr>
          <w:rFonts w:ascii="Arial" w:hAnsi="Arial" w:cs="Arial"/>
          <w:bCs/>
          <w:sz w:val="28"/>
          <w:szCs w:val="28"/>
        </w:rPr>
        <w:t>SEP2</w:t>
      </w:r>
      <w:r w:rsidR="004B15E9" w:rsidRPr="004B15E9">
        <w:rPr>
          <w:rFonts w:ascii="Arial" w:hAnsi="Arial" w:cs="Arial"/>
          <w:bCs/>
          <w:sz w:val="28"/>
          <w:szCs w:val="28"/>
        </w:rPr>
        <w:t>6</w:t>
      </w:r>
      <w:r w:rsidR="00F0765D">
        <w:rPr>
          <w:rFonts w:ascii="Arial" w:hAnsi="Arial" w:cs="Arial"/>
          <w:bCs/>
          <w:sz w:val="28"/>
          <w:szCs w:val="28"/>
        </w:rPr>
        <w:t>30</w:t>
      </w:r>
    </w:p>
    <w:p w14:paraId="38D39E25" w14:textId="156A03DE" w:rsidR="00DC516C" w:rsidRPr="00EA336E" w:rsidRDefault="00DC516C" w:rsidP="00DC516C">
      <w:pPr>
        <w:rPr>
          <w:rFonts w:ascii="Arial" w:hAnsi="Arial" w:cs="Arial"/>
          <w:b/>
          <w:sz w:val="22"/>
          <w:szCs w:val="22"/>
        </w:rPr>
      </w:pPr>
    </w:p>
    <w:p w14:paraId="2966B5A1" w14:textId="2EA51322" w:rsidR="00DC516C" w:rsidRPr="00116D29" w:rsidRDefault="00DC516C" w:rsidP="00DC516C">
      <w:pPr>
        <w:rPr>
          <w:rFonts w:ascii="Arial" w:hAnsi="Arial" w:cs="Arial"/>
          <w:b/>
          <w:sz w:val="22"/>
          <w:szCs w:val="22"/>
        </w:rPr>
      </w:pPr>
      <w:r w:rsidRPr="00116D29">
        <w:rPr>
          <w:rFonts w:ascii="Arial" w:hAnsi="Arial" w:cs="Arial"/>
          <w:b/>
          <w:sz w:val="22"/>
          <w:szCs w:val="22"/>
        </w:rPr>
        <w:t>Working Hours:</w:t>
      </w:r>
      <w:r w:rsidR="00E725E0" w:rsidRPr="00116D29">
        <w:rPr>
          <w:rFonts w:ascii="Arial" w:hAnsi="Arial" w:cs="Arial"/>
          <w:b/>
          <w:sz w:val="22"/>
          <w:szCs w:val="22"/>
        </w:rPr>
        <w:t xml:space="preserve"> </w:t>
      </w:r>
      <w:r w:rsidR="004B15E9">
        <w:rPr>
          <w:rFonts w:ascii="Arial" w:hAnsi="Arial" w:cs="Arial"/>
          <w:b/>
          <w:sz w:val="22"/>
          <w:szCs w:val="22"/>
        </w:rPr>
        <w:t>32.5 (Full Time)</w:t>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sidRPr="00116D29">
        <w:rPr>
          <w:rFonts w:ascii="Arial" w:hAnsi="Arial" w:cs="Arial"/>
          <w:b/>
          <w:sz w:val="22"/>
          <w:szCs w:val="22"/>
        </w:rPr>
        <w:t xml:space="preserve">Start Date: </w:t>
      </w:r>
      <w:r w:rsidR="00F0765D">
        <w:rPr>
          <w:rFonts w:ascii="Arial" w:hAnsi="Arial" w:cs="Arial"/>
          <w:b/>
          <w:sz w:val="22"/>
          <w:szCs w:val="22"/>
        </w:rPr>
        <w:t>Spring Term 2027</w:t>
      </w:r>
    </w:p>
    <w:p w14:paraId="13411AA8" w14:textId="4ABF80A2" w:rsidR="0037590A" w:rsidRDefault="00DC516C" w:rsidP="009D59E1">
      <w:pPr>
        <w:ind w:left="4320" w:hanging="4320"/>
        <w:rPr>
          <w:rFonts w:ascii="Arial" w:hAnsi="Arial" w:cs="Arial"/>
          <w:b/>
          <w:sz w:val="22"/>
          <w:szCs w:val="22"/>
        </w:rPr>
      </w:pPr>
      <w:r w:rsidRPr="00116D29">
        <w:rPr>
          <w:rFonts w:ascii="Arial" w:hAnsi="Arial" w:cs="Arial"/>
          <w:b/>
          <w:sz w:val="22"/>
          <w:szCs w:val="22"/>
        </w:rPr>
        <w:t>Working Weeks:</w:t>
      </w:r>
      <w:r w:rsidR="00E725E0" w:rsidRPr="00116D29">
        <w:rPr>
          <w:rFonts w:ascii="Arial" w:hAnsi="Arial" w:cs="Arial"/>
          <w:b/>
          <w:sz w:val="22"/>
          <w:szCs w:val="22"/>
        </w:rPr>
        <w:t xml:space="preserve"> </w:t>
      </w:r>
      <w:r w:rsidR="004B15E9">
        <w:rPr>
          <w:rFonts w:ascii="Arial" w:hAnsi="Arial" w:cs="Arial"/>
          <w:b/>
          <w:sz w:val="22"/>
          <w:szCs w:val="22"/>
        </w:rPr>
        <w:t>52</w:t>
      </w:r>
      <w:r w:rsidR="0037590A">
        <w:rPr>
          <w:rFonts w:ascii="Arial" w:hAnsi="Arial" w:cs="Arial"/>
          <w:b/>
          <w:sz w:val="22"/>
          <w:szCs w:val="22"/>
        </w:rPr>
        <w:tab/>
      </w:r>
      <w:r w:rsidR="0037590A">
        <w:rPr>
          <w:rFonts w:ascii="Arial" w:hAnsi="Arial" w:cs="Arial"/>
          <w:b/>
          <w:sz w:val="22"/>
          <w:szCs w:val="22"/>
        </w:rPr>
        <w:tab/>
      </w:r>
      <w:r w:rsidR="0037590A" w:rsidRPr="00116D29">
        <w:rPr>
          <w:rFonts w:ascii="Arial" w:hAnsi="Arial" w:cs="Arial"/>
          <w:b/>
          <w:sz w:val="22"/>
          <w:szCs w:val="22"/>
        </w:rPr>
        <w:t>Location</w:t>
      </w:r>
      <w:r w:rsidR="0037590A">
        <w:rPr>
          <w:rFonts w:ascii="Arial" w:hAnsi="Arial" w:cs="Arial"/>
          <w:b/>
          <w:sz w:val="22"/>
          <w:szCs w:val="22"/>
        </w:rPr>
        <w:t>: Humberston Cloverfields Academy,</w:t>
      </w:r>
    </w:p>
    <w:p w14:paraId="50D8C601" w14:textId="11CCAB64" w:rsidR="00DC516C" w:rsidRPr="00116D29" w:rsidRDefault="0037590A" w:rsidP="009D59E1">
      <w:pPr>
        <w:ind w:left="4320" w:hanging="4320"/>
        <w:rPr>
          <w:rFonts w:ascii="Arial" w:hAnsi="Arial" w:cs="Arial"/>
          <w:b/>
          <w:sz w:val="22"/>
          <w:szCs w:val="22"/>
        </w:rPr>
      </w:pPr>
      <w:r>
        <w:rPr>
          <w:rFonts w:ascii="Arial" w:hAnsi="Arial" w:cs="Arial"/>
          <w:b/>
          <w:sz w:val="22"/>
          <w:szCs w:val="22"/>
        </w:rPr>
        <w:t>Salary Scale: MPS/ UPS</w:t>
      </w:r>
      <w:r>
        <w:rPr>
          <w:rFonts w:ascii="Arial" w:hAnsi="Arial" w:cs="Arial"/>
          <w:b/>
          <w:sz w:val="22"/>
          <w:szCs w:val="22"/>
        </w:rPr>
        <w:tab/>
      </w:r>
      <w:r>
        <w:rPr>
          <w:rFonts w:ascii="Arial" w:hAnsi="Arial" w:cs="Arial"/>
          <w:b/>
          <w:sz w:val="22"/>
          <w:szCs w:val="22"/>
        </w:rPr>
        <w:tab/>
      </w:r>
      <w:r w:rsidRPr="00116D29">
        <w:rPr>
          <w:rFonts w:ascii="Arial" w:hAnsi="Arial" w:cs="Arial"/>
          <w:b/>
          <w:sz w:val="22"/>
          <w:szCs w:val="22"/>
        </w:rPr>
        <w:t>St Thomas Close, Humberston, DN36 4HS</w:t>
      </w:r>
      <w:r w:rsidR="009D59E1">
        <w:rPr>
          <w:rFonts w:ascii="Arial" w:hAnsi="Arial" w:cs="Arial"/>
          <w:b/>
          <w:sz w:val="22"/>
          <w:szCs w:val="22"/>
        </w:rPr>
        <w:tab/>
        <w:t xml:space="preserve"> </w:t>
      </w:r>
    </w:p>
    <w:p w14:paraId="2730E969" w14:textId="50C28C6F" w:rsidR="00DC516C" w:rsidRPr="00116D29" w:rsidRDefault="00DC516C" w:rsidP="00DC516C">
      <w:pPr>
        <w:rPr>
          <w:rFonts w:ascii="Arial" w:hAnsi="Arial" w:cs="Arial"/>
          <w:b/>
          <w:sz w:val="22"/>
          <w:szCs w:val="22"/>
        </w:rPr>
      </w:pPr>
      <w:r w:rsidRPr="00116D29">
        <w:rPr>
          <w:rFonts w:ascii="Arial" w:hAnsi="Arial" w:cs="Arial"/>
          <w:b/>
          <w:sz w:val="22"/>
          <w:szCs w:val="22"/>
        </w:rPr>
        <w:t>Contract Type:</w:t>
      </w:r>
      <w:r w:rsidR="00E725E0" w:rsidRPr="00116D29">
        <w:rPr>
          <w:rFonts w:ascii="Arial" w:hAnsi="Arial" w:cs="Arial"/>
          <w:b/>
          <w:sz w:val="22"/>
          <w:szCs w:val="22"/>
        </w:rPr>
        <w:t xml:space="preserve"> Permanent</w:t>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t xml:space="preserve">                 </w:t>
      </w:r>
    </w:p>
    <w:p w14:paraId="2034F52C" w14:textId="77777777" w:rsidR="003A2466" w:rsidRDefault="003A2466" w:rsidP="00DC516C">
      <w:pPr>
        <w:rPr>
          <w:rFonts w:ascii="Arial" w:hAnsi="Arial" w:cs="Arial"/>
          <w:b/>
          <w:sz w:val="22"/>
          <w:szCs w:val="22"/>
        </w:rPr>
      </w:pPr>
    </w:p>
    <w:p w14:paraId="78D48920" w14:textId="0DDBC4E3" w:rsidR="00BE4044" w:rsidRPr="00CF4AD2" w:rsidRDefault="00BE4044" w:rsidP="00BE4044">
      <w:pPr>
        <w:jc w:val="center"/>
        <w:rPr>
          <w:rFonts w:ascii="Arial" w:hAnsi="Arial" w:cs="Arial"/>
          <w:bCs/>
          <w:color w:val="00B050"/>
          <w:sz w:val="28"/>
          <w:szCs w:val="28"/>
        </w:rPr>
      </w:pPr>
      <w:r w:rsidRPr="00CF4AD2">
        <w:rPr>
          <w:rFonts w:ascii="Arial" w:hAnsi="Arial" w:cs="Arial"/>
          <w:bCs/>
          <w:color w:val="00B050"/>
          <w:sz w:val="28"/>
          <w:szCs w:val="28"/>
        </w:rPr>
        <w:t>Humberston Cloverfields Academy are seeking to appoint an experienced Class Teacher to join our ambitious and committed team.</w:t>
      </w:r>
    </w:p>
    <w:p w14:paraId="504BB4CF" w14:textId="77777777" w:rsidR="009D59E1" w:rsidRPr="00116D29" w:rsidRDefault="009D59E1" w:rsidP="00DC516C">
      <w:pPr>
        <w:rPr>
          <w:rFonts w:ascii="Arial" w:hAnsi="Arial" w:cs="Arial"/>
          <w:b/>
          <w:sz w:val="22"/>
          <w:szCs w:val="22"/>
        </w:rPr>
      </w:pPr>
    </w:p>
    <w:p w14:paraId="6767DB88" w14:textId="113B2C51" w:rsidR="00DC516C" w:rsidRPr="00116D29" w:rsidRDefault="00DC516C" w:rsidP="00DC516C">
      <w:pPr>
        <w:rPr>
          <w:rFonts w:ascii="Arial" w:hAnsi="Arial" w:cs="Arial"/>
          <w:b/>
          <w:sz w:val="22"/>
          <w:szCs w:val="22"/>
        </w:rPr>
      </w:pPr>
      <w:r w:rsidRPr="00116D29">
        <w:rPr>
          <w:rFonts w:ascii="Arial" w:hAnsi="Arial" w:cs="Arial"/>
          <w:b/>
          <w:sz w:val="22"/>
          <w:szCs w:val="22"/>
        </w:rPr>
        <w:t>About us</w:t>
      </w:r>
    </w:p>
    <w:p w14:paraId="548A8898" w14:textId="2F805390" w:rsidR="00DC516C" w:rsidRPr="00116D29" w:rsidRDefault="00EA336E" w:rsidP="00DC516C">
      <w:pPr>
        <w:rPr>
          <w:rFonts w:ascii="Arial" w:hAnsi="Arial" w:cs="Arial"/>
          <w:b/>
          <w:bCs/>
          <w:sz w:val="22"/>
          <w:szCs w:val="22"/>
        </w:rPr>
      </w:pPr>
      <w:r w:rsidRPr="00116D29">
        <w:rPr>
          <w:rFonts w:ascii="Arial" w:hAnsi="Arial" w:cs="Arial"/>
          <w:b/>
          <w:bCs/>
          <w:sz w:val="22"/>
          <w:szCs w:val="22"/>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6895D90E" w14:textId="77777777" w:rsidR="00EA336E" w:rsidRPr="00116D29" w:rsidRDefault="00EA336E" w:rsidP="00DC516C">
      <w:pPr>
        <w:rPr>
          <w:rFonts w:ascii="Arial" w:hAnsi="Arial" w:cs="Arial"/>
          <w:bCs/>
          <w:i/>
          <w:iCs/>
          <w:sz w:val="22"/>
          <w:szCs w:val="22"/>
        </w:rPr>
      </w:pPr>
    </w:p>
    <w:p w14:paraId="5EBA65A3" w14:textId="1EB7A028" w:rsidR="00DC516C" w:rsidRPr="00116D29" w:rsidRDefault="00DC516C" w:rsidP="00DC516C">
      <w:pPr>
        <w:rPr>
          <w:rFonts w:ascii="Arial" w:hAnsi="Arial" w:cs="Arial"/>
          <w:b/>
          <w:sz w:val="22"/>
          <w:szCs w:val="22"/>
        </w:rPr>
      </w:pPr>
      <w:r w:rsidRPr="00116D29">
        <w:rPr>
          <w:rFonts w:ascii="Arial" w:hAnsi="Arial" w:cs="Arial"/>
          <w:b/>
          <w:sz w:val="22"/>
          <w:szCs w:val="22"/>
        </w:rPr>
        <w:t>About the role</w:t>
      </w:r>
    </w:p>
    <w:p w14:paraId="374A854B" w14:textId="6658A053" w:rsidR="009D59E1" w:rsidRPr="009D59E1" w:rsidRDefault="009D59E1" w:rsidP="009D59E1">
      <w:pPr>
        <w:rPr>
          <w:rFonts w:ascii="Arial" w:hAnsi="Arial" w:cs="Arial"/>
          <w:bCs/>
          <w:sz w:val="22"/>
          <w:szCs w:val="22"/>
        </w:rPr>
      </w:pPr>
      <w:r w:rsidRPr="009D59E1">
        <w:rPr>
          <w:rFonts w:ascii="Arial" w:hAnsi="Arial" w:cs="Arial"/>
          <w:bCs/>
          <w:sz w:val="22"/>
          <w:szCs w:val="22"/>
        </w:rPr>
        <w:t xml:space="preserve">As </w:t>
      </w:r>
      <w:r w:rsidR="00F0765D">
        <w:rPr>
          <w:rFonts w:ascii="Arial" w:hAnsi="Arial" w:cs="Arial"/>
          <w:bCs/>
          <w:sz w:val="22"/>
          <w:szCs w:val="22"/>
        </w:rPr>
        <w:t xml:space="preserve">a </w:t>
      </w:r>
      <w:r w:rsidRPr="009D59E1">
        <w:rPr>
          <w:rFonts w:ascii="Arial" w:hAnsi="Arial" w:cs="Arial"/>
          <w:bCs/>
          <w:sz w:val="22"/>
          <w:szCs w:val="22"/>
        </w:rPr>
        <w:t>Teacher</w:t>
      </w:r>
      <w:r w:rsidR="00F0765D">
        <w:rPr>
          <w:rFonts w:ascii="Arial" w:hAnsi="Arial" w:cs="Arial"/>
          <w:bCs/>
          <w:sz w:val="22"/>
          <w:szCs w:val="22"/>
        </w:rPr>
        <w:t xml:space="preserve"> at Cloverfields</w:t>
      </w:r>
      <w:r w:rsidRPr="009D59E1">
        <w:rPr>
          <w:rFonts w:ascii="Arial" w:hAnsi="Arial" w:cs="Arial"/>
          <w:bCs/>
          <w:sz w:val="22"/>
          <w:szCs w:val="22"/>
        </w:rPr>
        <w:t xml:space="preserve"> you will teach pupils in order to ensure the highest possible standards of pupil achievement, personal development, and well-being.</w:t>
      </w:r>
      <w:r w:rsidR="00F0765D">
        <w:rPr>
          <w:rFonts w:ascii="Arial" w:hAnsi="Arial" w:cs="Arial"/>
          <w:bCs/>
          <w:sz w:val="22"/>
          <w:szCs w:val="22"/>
        </w:rPr>
        <w:t xml:space="preserve"> </w:t>
      </w:r>
      <w:r w:rsidR="00F0765D" w:rsidRPr="00F0765D">
        <w:rPr>
          <w:rFonts w:ascii="Arial" w:hAnsi="Arial" w:cs="Arial"/>
          <w:bCs/>
          <w:sz w:val="22"/>
          <w:szCs w:val="22"/>
        </w:rPr>
        <w:t>The primary aim of the role is to foster a love of learning, build foundational educational skills, and support children's emotional and social development</w:t>
      </w:r>
      <w:r w:rsidR="00F0765D">
        <w:rPr>
          <w:rFonts w:ascii="Arial" w:hAnsi="Arial" w:cs="Arial"/>
          <w:bCs/>
          <w:sz w:val="22"/>
          <w:szCs w:val="22"/>
        </w:rPr>
        <w:t>.</w:t>
      </w:r>
    </w:p>
    <w:p w14:paraId="5D1B888F" w14:textId="77777777" w:rsidR="00DC516C" w:rsidRPr="00116D29" w:rsidRDefault="00DC516C" w:rsidP="00DC516C">
      <w:pPr>
        <w:rPr>
          <w:rFonts w:ascii="Arial" w:hAnsi="Arial" w:cs="Arial"/>
          <w:b/>
          <w:sz w:val="22"/>
          <w:szCs w:val="22"/>
        </w:rPr>
      </w:pPr>
    </w:p>
    <w:p w14:paraId="76E8FF1E" w14:textId="096A4416" w:rsidR="00DC516C" w:rsidRPr="00116D29" w:rsidRDefault="00DC516C" w:rsidP="00DC516C">
      <w:pPr>
        <w:rPr>
          <w:rFonts w:ascii="Arial" w:hAnsi="Arial" w:cs="Arial"/>
          <w:b/>
          <w:sz w:val="22"/>
          <w:szCs w:val="22"/>
        </w:rPr>
      </w:pPr>
      <w:r w:rsidRPr="00116D29">
        <w:rPr>
          <w:rFonts w:ascii="Arial" w:hAnsi="Arial" w:cs="Arial"/>
          <w:b/>
          <w:sz w:val="22"/>
          <w:szCs w:val="22"/>
        </w:rPr>
        <w:t>What we are looking for</w:t>
      </w:r>
    </w:p>
    <w:p w14:paraId="1E131F58" w14:textId="2EE299F2" w:rsidR="00F0765D" w:rsidRDefault="00F0765D" w:rsidP="00F0765D">
      <w:pPr>
        <w:tabs>
          <w:tab w:val="num" w:pos="720"/>
        </w:tabs>
        <w:rPr>
          <w:rFonts w:ascii="Arial" w:hAnsi="Arial" w:cs="Arial"/>
          <w:bCs/>
          <w:sz w:val="22"/>
          <w:szCs w:val="22"/>
        </w:rPr>
      </w:pPr>
      <w:r>
        <w:rPr>
          <w:rFonts w:ascii="Arial" w:hAnsi="Arial" w:cs="Arial"/>
          <w:bCs/>
          <w:sz w:val="22"/>
          <w:szCs w:val="22"/>
        </w:rPr>
        <w:t>Someone who i</w:t>
      </w:r>
      <w:r w:rsidRPr="00F0765D">
        <w:rPr>
          <w:rFonts w:ascii="Arial" w:hAnsi="Arial" w:cs="Arial"/>
          <w:bCs/>
          <w:sz w:val="22"/>
          <w:szCs w:val="22"/>
        </w:rPr>
        <w:t>s enthusiastic and committed to learning</w:t>
      </w:r>
      <w:r>
        <w:rPr>
          <w:rFonts w:ascii="Arial" w:hAnsi="Arial" w:cs="Arial"/>
          <w:bCs/>
          <w:sz w:val="22"/>
          <w:szCs w:val="22"/>
        </w:rPr>
        <w:t xml:space="preserve"> with </w:t>
      </w:r>
      <w:r w:rsidRPr="00F0765D">
        <w:rPr>
          <w:rFonts w:ascii="Arial" w:hAnsi="Arial" w:cs="Arial"/>
          <w:bCs/>
          <w:sz w:val="22"/>
          <w:szCs w:val="22"/>
        </w:rPr>
        <w:t>high expectations to ensure ‘every single pupil succeeds no matter what’</w:t>
      </w:r>
      <w:r>
        <w:rPr>
          <w:rFonts w:ascii="Arial" w:hAnsi="Arial" w:cs="Arial"/>
          <w:bCs/>
          <w:sz w:val="22"/>
          <w:szCs w:val="22"/>
        </w:rPr>
        <w:t xml:space="preserve">. A teacher who </w:t>
      </w:r>
      <w:r w:rsidR="009E2181">
        <w:rPr>
          <w:rFonts w:ascii="Arial" w:hAnsi="Arial" w:cs="Arial"/>
          <w:bCs/>
          <w:sz w:val="22"/>
          <w:szCs w:val="22"/>
        </w:rPr>
        <w:t>h</w:t>
      </w:r>
      <w:r w:rsidRPr="00F0765D">
        <w:rPr>
          <w:rFonts w:ascii="Arial" w:hAnsi="Arial" w:cs="Arial"/>
          <w:bCs/>
          <w:sz w:val="22"/>
          <w:szCs w:val="22"/>
        </w:rPr>
        <w:t>as excellent knowledge of the Primary curriculum</w:t>
      </w:r>
      <w:r>
        <w:rPr>
          <w:rFonts w:ascii="Arial" w:hAnsi="Arial" w:cs="Arial"/>
          <w:bCs/>
          <w:sz w:val="22"/>
          <w:szCs w:val="22"/>
        </w:rPr>
        <w:t>, c</w:t>
      </w:r>
      <w:r w:rsidRPr="00F0765D">
        <w:rPr>
          <w:rFonts w:ascii="Arial" w:hAnsi="Arial" w:cs="Arial"/>
          <w:bCs/>
          <w:sz w:val="22"/>
          <w:szCs w:val="22"/>
        </w:rPr>
        <w:t>an contribute to a climate where children and adults feel safe and thriv</w:t>
      </w:r>
      <w:r>
        <w:rPr>
          <w:rFonts w:ascii="Arial" w:hAnsi="Arial" w:cs="Arial"/>
          <w:bCs/>
          <w:sz w:val="22"/>
          <w:szCs w:val="22"/>
        </w:rPr>
        <w:t>e, is</w:t>
      </w:r>
      <w:r w:rsidRPr="00F0765D">
        <w:rPr>
          <w:rFonts w:ascii="Arial" w:hAnsi="Arial" w:cs="Arial"/>
          <w:bCs/>
          <w:sz w:val="22"/>
          <w:szCs w:val="22"/>
        </w:rPr>
        <w:t xml:space="preserve"> committed to the philosophy of collaboration within the academy and across the Trust</w:t>
      </w:r>
      <w:r>
        <w:rPr>
          <w:rFonts w:ascii="Arial" w:hAnsi="Arial" w:cs="Arial"/>
          <w:bCs/>
          <w:sz w:val="22"/>
          <w:szCs w:val="22"/>
        </w:rPr>
        <w:t xml:space="preserve"> and who is also</w:t>
      </w:r>
      <w:r w:rsidRPr="00F0765D">
        <w:rPr>
          <w:rFonts w:ascii="Arial" w:hAnsi="Arial" w:cs="Arial"/>
          <w:bCs/>
          <w:sz w:val="22"/>
          <w:szCs w:val="22"/>
        </w:rPr>
        <w:t xml:space="preserve"> dedicated to fostering excellent relationships with children, parents and staff</w:t>
      </w:r>
      <w:r>
        <w:rPr>
          <w:rFonts w:ascii="Arial" w:hAnsi="Arial" w:cs="Arial"/>
          <w:bCs/>
          <w:sz w:val="22"/>
          <w:szCs w:val="22"/>
        </w:rPr>
        <w:t>.</w:t>
      </w:r>
    </w:p>
    <w:p w14:paraId="60E4E4CD" w14:textId="77777777" w:rsidR="00F0765D" w:rsidRPr="00F0765D" w:rsidRDefault="00F0765D" w:rsidP="00F0765D">
      <w:pPr>
        <w:tabs>
          <w:tab w:val="num" w:pos="720"/>
        </w:tabs>
        <w:rPr>
          <w:rFonts w:ascii="Arial" w:hAnsi="Arial" w:cs="Arial"/>
          <w:bCs/>
          <w:sz w:val="22"/>
          <w:szCs w:val="22"/>
        </w:rPr>
      </w:pPr>
    </w:p>
    <w:p w14:paraId="2F3239D8" w14:textId="35237613" w:rsidR="00DC516C" w:rsidRPr="00116D29" w:rsidRDefault="00DC516C" w:rsidP="00DC516C">
      <w:pPr>
        <w:rPr>
          <w:rFonts w:ascii="Arial" w:hAnsi="Arial" w:cs="Arial"/>
          <w:b/>
          <w:sz w:val="22"/>
          <w:szCs w:val="22"/>
        </w:rPr>
      </w:pPr>
      <w:r w:rsidRPr="00116D29">
        <w:rPr>
          <w:rFonts w:ascii="Arial" w:hAnsi="Arial" w:cs="Arial"/>
          <w:b/>
          <w:sz w:val="22"/>
          <w:szCs w:val="22"/>
        </w:rPr>
        <w:t>What we can offer</w:t>
      </w:r>
    </w:p>
    <w:p w14:paraId="34E1D675" w14:textId="0B5D06A2" w:rsidR="00DC516C" w:rsidRPr="00116D29" w:rsidRDefault="00DC516C" w:rsidP="00DC516C">
      <w:pPr>
        <w:rPr>
          <w:rFonts w:ascii="Arial" w:hAnsi="Arial" w:cs="Arial"/>
          <w:bCs/>
          <w:sz w:val="22"/>
          <w:szCs w:val="22"/>
        </w:rPr>
      </w:pPr>
      <w:r w:rsidRPr="00116D29">
        <w:rPr>
          <w:rFonts w:ascii="Arial" w:hAnsi="Arial" w:cs="Arial"/>
          <w:bCs/>
          <w:sz w:val="22"/>
          <w:szCs w:val="22"/>
        </w:rPr>
        <w:t xml:space="preserve">Membership of </w:t>
      </w:r>
      <w:r w:rsidR="0037590A">
        <w:rPr>
          <w:rFonts w:ascii="Arial" w:hAnsi="Arial" w:cs="Arial"/>
          <w:bCs/>
          <w:sz w:val="22"/>
          <w:szCs w:val="22"/>
        </w:rPr>
        <w:t xml:space="preserve">Teachers </w:t>
      </w:r>
      <w:r w:rsidR="00E725E0" w:rsidRPr="00116D29">
        <w:rPr>
          <w:rFonts w:ascii="Arial" w:hAnsi="Arial" w:cs="Arial"/>
          <w:bCs/>
          <w:sz w:val="22"/>
          <w:szCs w:val="22"/>
        </w:rPr>
        <w:t>Pension Fund</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Cycle to Work Scheme</w:t>
      </w:r>
    </w:p>
    <w:p w14:paraId="56ED08D0" w14:textId="5EFC6E24" w:rsidR="00DC516C" w:rsidRPr="00116D29" w:rsidRDefault="00DC516C" w:rsidP="00DC516C">
      <w:pPr>
        <w:rPr>
          <w:rFonts w:ascii="Arial" w:hAnsi="Arial" w:cs="Arial"/>
          <w:bCs/>
          <w:sz w:val="22"/>
          <w:szCs w:val="22"/>
        </w:rPr>
      </w:pPr>
      <w:r w:rsidRPr="00116D29">
        <w:rPr>
          <w:rFonts w:ascii="Arial" w:hAnsi="Arial" w:cs="Arial"/>
          <w:bCs/>
          <w:sz w:val="22"/>
          <w:szCs w:val="22"/>
        </w:rPr>
        <w:t xml:space="preserve">Opportunities for development and progression </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Lifestyle savings</w:t>
      </w:r>
    </w:p>
    <w:p w14:paraId="5E780A3F" w14:textId="77777777" w:rsidR="00DC516C" w:rsidRPr="00116D29" w:rsidRDefault="00DC516C" w:rsidP="00DC516C">
      <w:pPr>
        <w:rPr>
          <w:rFonts w:ascii="Arial" w:hAnsi="Arial" w:cs="Arial"/>
          <w:bCs/>
          <w:sz w:val="22"/>
          <w:szCs w:val="22"/>
        </w:rPr>
      </w:pPr>
      <w:r w:rsidRPr="00116D29">
        <w:rPr>
          <w:rFonts w:ascii="Arial" w:hAnsi="Arial" w:cs="Arial"/>
          <w:bCs/>
          <w:sz w:val="22"/>
          <w:szCs w:val="22"/>
        </w:rPr>
        <w:t>Employee Assistance Programme provided by Health Assured</w:t>
      </w:r>
    </w:p>
    <w:p w14:paraId="010575DB" w14:textId="77777777" w:rsidR="00DC516C" w:rsidRPr="00116D29" w:rsidRDefault="00DC516C" w:rsidP="00DC516C">
      <w:pPr>
        <w:rPr>
          <w:rFonts w:ascii="Arial" w:hAnsi="Arial" w:cs="Arial"/>
          <w:bCs/>
          <w:sz w:val="22"/>
          <w:szCs w:val="22"/>
        </w:rPr>
      </w:pPr>
    </w:p>
    <w:p w14:paraId="49870057" w14:textId="77777777" w:rsidR="00DC516C" w:rsidRPr="00116D29" w:rsidRDefault="00DC516C" w:rsidP="00DC516C">
      <w:pPr>
        <w:rPr>
          <w:rFonts w:ascii="Arial" w:hAnsi="Arial" w:cs="Arial"/>
          <w:b/>
          <w:sz w:val="22"/>
          <w:szCs w:val="22"/>
        </w:rPr>
      </w:pPr>
      <w:r w:rsidRPr="00116D29">
        <w:rPr>
          <w:rFonts w:ascii="Arial" w:hAnsi="Arial" w:cs="Arial"/>
          <w:b/>
          <w:sz w:val="22"/>
          <w:szCs w:val="22"/>
        </w:rPr>
        <w:t>Working arrangements</w:t>
      </w:r>
    </w:p>
    <w:p w14:paraId="08F33447" w14:textId="1F753CDC" w:rsidR="00DC516C" w:rsidRPr="00116D29" w:rsidRDefault="009D59E1" w:rsidP="00DC516C">
      <w:pPr>
        <w:rPr>
          <w:rFonts w:ascii="Arial" w:hAnsi="Arial" w:cs="Arial"/>
          <w:bCs/>
          <w:i/>
          <w:iCs/>
          <w:sz w:val="22"/>
          <w:szCs w:val="22"/>
        </w:rPr>
      </w:pPr>
      <w:r>
        <w:rPr>
          <w:rFonts w:ascii="Arial" w:hAnsi="Arial" w:cs="Arial"/>
          <w:bCs/>
          <w:sz w:val="22"/>
          <w:szCs w:val="22"/>
        </w:rPr>
        <w:t>Full time</w:t>
      </w:r>
    </w:p>
    <w:p w14:paraId="75293978" w14:textId="77777777" w:rsidR="00DC516C" w:rsidRPr="00116D29" w:rsidRDefault="00DC516C" w:rsidP="00DC516C">
      <w:pPr>
        <w:rPr>
          <w:rFonts w:ascii="Arial" w:hAnsi="Arial" w:cs="Arial"/>
          <w:b/>
          <w:sz w:val="22"/>
          <w:szCs w:val="22"/>
        </w:rPr>
      </w:pPr>
    </w:p>
    <w:p w14:paraId="498E9AD8" w14:textId="1444F697" w:rsidR="00DC516C" w:rsidRPr="00116D29" w:rsidRDefault="00DC516C" w:rsidP="00EA336E">
      <w:pPr>
        <w:rPr>
          <w:rFonts w:ascii="Arial" w:hAnsi="Arial" w:cs="Arial"/>
          <w:bCs/>
          <w:i/>
          <w:iCs/>
          <w:sz w:val="22"/>
          <w:szCs w:val="22"/>
        </w:rPr>
      </w:pPr>
      <w:r w:rsidRPr="00116D29">
        <w:rPr>
          <w:rFonts w:ascii="Arial" w:hAnsi="Arial" w:cs="Arial"/>
          <w:b/>
          <w:sz w:val="22"/>
          <w:szCs w:val="22"/>
        </w:rPr>
        <w:t>For more information, please contact</w:t>
      </w:r>
      <w:r w:rsidR="00EA336E" w:rsidRPr="00116D29">
        <w:rPr>
          <w:rFonts w:ascii="Arial" w:hAnsi="Arial" w:cs="Arial"/>
          <w:b/>
          <w:sz w:val="22"/>
          <w:szCs w:val="22"/>
        </w:rPr>
        <w:t xml:space="preserve"> – </w:t>
      </w:r>
      <w:r w:rsidR="00EA336E" w:rsidRPr="00116D29">
        <w:rPr>
          <w:rFonts w:ascii="Arial" w:hAnsi="Arial" w:cs="Arial"/>
          <w:bCs/>
          <w:sz w:val="22"/>
          <w:szCs w:val="22"/>
        </w:rPr>
        <w:t>Hannah Willis, office@cloverfields.co.uk</w:t>
      </w:r>
    </w:p>
    <w:p w14:paraId="1D0686D3" w14:textId="384C87E7" w:rsidR="00DC516C" w:rsidRPr="00116D29" w:rsidRDefault="00EA336E" w:rsidP="00EA336E">
      <w:pPr>
        <w:rPr>
          <w:rFonts w:ascii="Arial" w:hAnsi="Arial" w:cs="Arial"/>
          <w:bCs/>
          <w:sz w:val="22"/>
          <w:szCs w:val="22"/>
        </w:rPr>
      </w:pPr>
      <w:r w:rsidRPr="00116D29">
        <w:rPr>
          <w:rFonts w:ascii="Arial" w:hAnsi="Arial" w:cs="Arial"/>
          <w:bCs/>
          <w:sz w:val="22"/>
          <w:szCs w:val="22"/>
        </w:rPr>
        <w:t>D</w:t>
      </w:r>
      <w:r w:rsidR="00DC516C" w:rsidRPr="00116D29">
        <w:rPr>
          <w:rFonts w:ascii="Arial" w:hAnsi="Arial" w:cs="Arial"/>
          <w:bCs/>
          <w:sz w:val="22"/>
          <w:szCs w:val="22"/>
        </w:rPr>
        <w:t xml:space="preserve">etails of visits to school are welcome please contact the school office on </w:t>
      </w:r>
      <w:r w:rsidRPr="00116D29">
        <w:rPr>
          <w:rFonts w:ascii="Arial" w:hAnsi="Arial" w:cs="Arial"/>
          <w:bCs/>
          <w:i/>
          <w:iCs/>
          <w:sz w:val="22"/>
          <w:szCs w:val="22"/>
        </w:rPr>
        <w:t>01472500217</w:t>
      </w:r>
      <w:r w:rsidR="00DC516C" w:rsidRPr="00116D29">
        <w:rPr>
          <w:rFonts w:ascii="Arial" w:hAnsi="Arial" w:cs="Arial"/>
          <w:bCs/>
          <w:sz w:val="22"/>
          <w:szCs w:val="22"/>
        </w:rPr>
        <w:t xml:space="preserve"> to arrange. </w:t>
      </w:r>
    </w:p>
    <w:p w14:paraId="1E6F181C" w14:textId="77777777" w:rsidR="00DC516C" w:rsidRPr="00116D29" w:rsidRDefault="00DC516C" w:rsidP="00DC516C">
      <w:pPr>
        <w:rPr>
          <w:rFonts w:ascii="Arial" w:hAnsi="Arial" w:cs="Arial"/>
          <w:b/>
          <w:sz w:val="22"/>
          <w:szCs w:val="22"/>
        </w:rPr>
      </w:pPr>
    </w:p>
    <w:p w14:paraId="43B760CC" w14:textId="6B067857" w:rsidR="00DC516C" w:rsidRPr="00116D29" w:rsidRDefault="00DC516C" w:rsidP="00DC516C">
      <w:pPr>
        <w:rPr>
          <w:rFonts w:ascii="Arial" w:hAnsi="Arial" w:cs="Arial"/>
          <w:b/>
          <w:sz w:val="22"/>
          <w:szCs w:val="22"/>
        </w:rPr>
      </w:pPr>
      <w:r w:rsidRPr="00116D29">
        <w:rPr>
          <w:rFonts w:ascii="Arial" w:hAnsi="Arial" w:cs="Arial"/>
          <w:b/>
          <w:sz w:val="22"/>
          <w:szCs w:val="22"/>
        </w:rPr>
        <w:t>How to apply</w:t>
      </w:r>
    </w:p>
    <w:p w14:paraId="6D094521" w14:textId="77777777" w:rsidR="00DC516C" w:rsidRPr="00116D29" w:rsidRDefault="00DC516C" w:rsidP="00DC516C">
      <w:pPr>
        <w:rPr>
          <w:rFonts w:ascii="Arial" w:hAnsi="Arial" w:cs="Arial"/>
          <w:b/>
          <w:sz w:val="22"/>
          <w:szCs w:val="22"/>
        </w:rPr>
      </w:pPr>
      <w:r w:rsidRPr="00116D29">
        <w:rPr>
          <w:rFonts w:ascii="Arial" w:hAnsi="Arial" w:cs="Arial"/>
          <w:bCs/>
          <w:sz w:val="22"/>
          <w:szCs w:val="22"/>
        </w:rPr>
        <w:t>You can apply for this position by visiting</w:t>
      </w:r>
      <w:r w:rsidRPr="00116D29">
        <w:rPr>
          <w:rFonts w:ascii="Arial" w:hAnsi="Arial" w:cs="Arial"/>
          <w:b/>
          <w:sz w:val="22"/>
          <w:szCs w:val="22"/>
        </w:rPr>
        <w:t xml:space="preserve"> </w:t>
      </w:r>
      <w:hyperlink r:id="rId26" w:history="1">
        <w:r w:rsidRPr="00116D29">
          <w:rPr>
            <w:rFonts w:ascii="Arial" w:hAnsi="Arial" w:cs="Arial"/>
            <w:color w:val="0000FF"/>
            <w:sz w:val="22"/>
            <w:szCs w:val="22"/>
            <w:u w:val="single"/>
          </w:rPr>
          <w:t>The Enquire Learning Trust</w:t>
        </w:r>
      </w:hyperlink>
    </w:p>
    <w:p w14:paraId="17ADE6B8" w14:textId="77777777" w:rsidR="00DC516C" w:rsidRPr="00116D29" w:rsidRDefault="00DC516C" w:rsidP="00DC516C">
      <w:pPr>
        <w:rPr>
          <w:rFonts w:ascii="Arial" w:hAnsi="Arial" w:cs="Arial"/>
          <w:b/>
          <w:sz w:val="22"/>
          <w:szCs w:val="22"/>
        </w:rPr>
      </w:pPr>
    </w:p>
    <w:p w14:paraId="0578F1B2" w14:textId="60B3F0C0" w:rsidR="00DC516C" w:rsidRPr="00116D29" w:rsidRDefault="00DC516C" w:rsidP="00DC516C">
      <w:pPr>
        <w:rPr>
          <w:rFonts w:ascii="Arial" w:hAnsi="Arial" w:cs="Arial"/>
          <w:b/>
          <w:sz w:val="22"/>
          <w:szCs w:val="22"/>
        </w:rPr>
      </w:pPr>
      <w:r w:rsidRPr="00116D29">
        <w:rPr>
          <w:rFonts w:ascii="Arial" w:hAnsi="Arial" w:cs="Arial"/>
          <w:b/>
          <w:sz w:val="22"/>
          <w:szCs w:val="22"/>
        </w:rPr>
        <w:t>Closing date and time:</w:t>
      </w:r>
      <w:r w:rsidR="00EA336E" w:rsidRPr="00116D29">
        <w:rPr>
          <w:rFonts w:ascii="Arial" w:hAnsi="Arial" w:cs="Arial"/>
          <w:b/>
          <w:sz w:val="22"/>
          <w:szCs w:val="22"/>
        </w:rPr>
        <w:t xml:space="preserve"> </w:t>
      </w:r>
      <w:r w:rsidR="00F0765D">
        <w:rPr>
          <w:rFonts w:ascii="Arial" w:hAnsi="Arial" w:cs="Arial"/>
          <w:b/>
          <w:sz w:val="22"/>
          <w:szCs w:val="22"/>
        </w:rPr>
        <w:t>Friday 9</w:t>
      </w:r>
      <w:r w:rsidR="00F0765D" w:rsidRPr="00F0765D">
        <w:rPr>
          <w:rFonts w:ascii="Arial" w:hAnsi="Arial" w:cs="Arial"/>
          <w:b/>
          <w:sz w:val="22"/>
          <w:szCs w:val="22"/>
          <w:vertAlign w:val="superscript"/>
        </w:rPr>
        <w:t>th</w:t>
      </w:r>
      <w:r w:rsidR="00F0765D">
        <w:rPr>
          <w:rFonts w:ascii="Arial" w:hAnsi="Arial" w:cs="Arial"/>
          <w:b/>
          <w:sz w:val="22"/>
          <w:szCs w:val="22"/>
        </w:rPr>
        <w:t xml:space="preserve"> October</w:t>
      </w:r>
      <w:r w:rsidR="0037590A">
        <w:rPr>
          <w:rFonts w:ascii="Arial" w:hAnsi="Arial" w:cs="Arial"/>
          <w:b/>
          <w:sz w:val="22"/>
          <w:szCs w:val="22"/>
        </w:rPr>
        <w:t xml:space="preserve"> – 12pm</w:t>
      </w:r>
    </w:p>
    <w:p w14:paraId="0BDCECC5" w14:textId="6C91BDED" w:rsidR="00DC516C" w:rsidRPr="00116D29" w:rsidRDefault="00DC516C" w:rsidP="00DC516C">
      <w:pPr>
        <w:rPr>
          <w:rFonts w:ascii="Arial" w:hAnsi="Arial" w:cs="Arial"/>
          <w:b/>
          <w:sz w:val="22"/>
          <w:szCs w:val="22"/>
        </w:rPr>
      </w:pPr>
      <w:r w:rsidRPr="00116D29">
        <w:rPr>
          <w:rFonts w:ascii="Arial" w:hAnsi="Arial" w:cs="Arial"/>
          <w:b/>
          <w:sz w:val="22"/>
          <w:szCs w:val="22"/>
        </w:rPr>
        <w:t>Interview Date:</w:t>
      </w:r>
      <w:r w:rsidR="00EA336E" w:rsidRPr="00116D29">
        <w:rPr>
          <w:rFonts w:ascii="Arial" w:hAnsi="Arial" w:cs="Arial"/>
          <w:b/>
          <w:sz w:val="22"/>
          <w:szCs w:val="22"/>
        </w:rPr>
        <w:t xml:space="preserve"> </w:t>
      </w:r>
      <w:r w:rsidR="00F0765D">
        <w:rPr>
          <w:rFonts w:ascii="Arial" w:hAnsi="Arial" w:cs="Arial"/>
          <w:b/>
          <w:sz w:val="22"/>
          <w:szCs w:val="22"/>
        </w:rPr>
        <w:t>Wednesday 14</w:t>
      </w:r>
      <w:r w:rsidR="00F0765D" w:rsidRPr="00F0765D">
        <w:rPr>
          <w:rFonts w:ascii="Arial" w:hAnsi="Arial" w:cs="Arial"/>
          <w:b/>
          <w:sz w:val="22"/>
          <w:szCs w:val="22"/>
          <w:vertAlign w:val="superscript"/>
        </w:rPr>
        <w:t>th</w:t>
      </w:r>
      <w:r w:rsidR="00F0765D">
        <w:rPr>
          <w:rFonts w:ascii="Arial" w:hAnsi="Arial" w:cs="Arial"/>
          <w:b/>
          <w:sz w:val="22"/>
          <w:szCs w:val="22"/>
        </w:rPr>
        <w:t xml:space="preserve"> </w:t>
      </w:r>
      <w:r w:rsidR="0037590A">
        <w:rPr>
          <w:rFonts w:ascii="Arial" w:hAnsi="Arial" w:cs="Arial"/>
          <w:b/>
          <w:sz w:val="22"/>
          <w:szCs w:val="22"/>
        </w:rPr>
        <w:t>2026</w:t>
      </w:r>
    </w:p>
    <w:p w14:paraId="229D3DD7" w14:textId="77777777" w:rsidR="00D949E5" w:rsidRDefault="00D949E5" w:rsidP="00DC516C">
      <w:pPr>
        <w:rPr>
          <w:rFonts w:ascii="Arial" w:hAnsi="Arial" w:cs="Arial"/>
          <w:b/>
          <w:sz w:val="22"/>
          <w:szCs w:val="22"/>
        </w:rPr>
      </w:pPr>
    </w:p>
    <w:p w14:paraId="3EF06C4A" w14:textId="169D10E1" w:rsidR="00DC516C" w:rsidRPr="00116D29" w:rsidRDefault="00DC516C" w:rsidP="00DC516C">
      <w:pPr>
        <w:rPr>
          <w:rFonts w:ascii="Arial" w:hAnsi="Arial" w:cs="Arial"/>
          <w:b/>
          <w:sz w:val="22"/>
          <w:szCs w:val="22"/>
        </w:rPr>
      </w:pPr>
      <w:r w:rsidRPr="00116D29">
        <w:rPr>
          <w:rFonts w:ascii="Arial" w:hAnsi="Arial" w:cs="Arial"/>
          <w:b/>
          <w:sz w:val="22"/>
          <w:szCs w:val="22"/>
        </w:rPr>
        <w:t>DBS/Safeguarding Statement</w:t>
      </w:r>
    </w:p>
    <w:p w14:paraId="1831973E" w14:textId="17BE4D99" w:rsidR="00BD7D74" w:rsidRDefault="00DC516C" w:rsidP="00DC516C">
      <w:pPr>
        <w:rPr>
          <w:rFonts w:ascii="Arial" w:hAnsi="Arial" w:cs="Arial"/>
          <w:color w:val="000000"/>
          <w:sz w:val="22"/>
          <w:szCs w:val="22"/>
          <w:shd w:val="clear" w:color="auto" w:fill="FFFFFF"/>
        </w:rPr>
      </w:pPr>
      <w:r w:rsidRPr="00116D29">
        <w:rPr>
          <w:rFonts w:ascii="Arial" w:hAnsi="Arial" w:cs="Arial"/>
          <w:color w:val="000000"/>
          <w:sz w:val="22"/>
          <w:szCs w:val="22"/>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w:t>
      </w:r>
      <w:r w:rsidR="00EA336E" w:rsidRPr="00116D29">
        <w:rPr>
          <w:rFonts w:ascii="Arial" w:hAnsi="Arial" w:cs="Arial"/>
          <w:color w:val="000000"/>
          <w:sz w:val="22"/>
          <w:szCs w:val="22"/>
          <w:shd w:val="clear" w:color="auto" w:fill="FFFFFF"/>
        </w:rPr>
        <w:t xml:space="preserve"> Enhanced Disclosure from the DBS</w:t>
      </w:r>
      <w:r w:rsidR="006574E2">
        <w:rPr>
          <w:rFonts w:ascii="Arial" w:hAnsi="Arial" w:cs="Arial"/>
          <w:color w:val="000000"/>
          <w:sz w:val="22"/>
          <w:szCs w:val="22"/>
          <w:shd w:val="clear" w:color="auto" w:fill="FFFFFF"/>
        </w:rPr>
        <w:t>.</w:t>
      </w:r>
    </w:p>
    <w:p w14:paraId="286BF88A" w14:textId="77777777" w:rsidR="006574E2" w:rsidRPr="006574E2" w:rsidRDefault="006574E2" w:rsidP="00DC516C">
      <w:pPr>
        <w:rPr>
          <w:rFonts w:ascii="Arial" w:hAnsi="Arial" w:cs="Arial"/>
          <w:color w:val="000000"/>
          <w:sz w:val="18"/>
          <w:szCs w:val="18"/>
          <w:shd w:val="clear" w:color="auto" w:fill="FFFFFF"/>
        </w:rPr>
      </w:pPr>
    </w:p>
    <w:p w14:paraId="340E6F2F" w14:textId="77777777" w:rsidR="00F0765D" w:rsidRDefault="00F0765D" w:rsidP="00EA336E">
      <w:pPr>
        <w:jc w:val="both"/>
        <w:rPr>
          <w:rFonts w:ascii="Arial" w:hAnsi="Arial" w:cs="Arial"/>
          <w:bCs/>
          <w:i/>
          <w:iCs/>
          <w:color w:val="00B050"/>
          <w:sz w:val="22"/>
          <w:szCs w:val="22"/>
        </w:rPr>
      </w:pPr>
    </w:p>
    <w:p w14:paraId="3D983D09" w14:textId="77777777" w:rsidR="00F0765D" w:rsidRDefault="00F0765D" w:rsidP="00EA336E">
      <w:pPr>
        <w:jc w:val="both"/>
        <w:rPr>
          <w:rFonts w:ascii="Arial" w:hAnsi="Arial" w:cs="Arial"/>
          <w:bCs/>
          <w:i/>
          <w:iCs/>
          <w:color w:val="00B050"/>
          <w:sz w:val="22"/>
          <w:szCs w:val="22"/>
        </w:rPr>
      </w:pPr>
    </w:p>
    <w:p w14:paraId="425E2867" w14:textId="28CC384A" w:rsidR="00EA336E" w:rsidRPr="007A5C18" w:rsidRDefault="00EA336E" w:rsidP="00EA336E">
      <w:pPr>
        <w:jc w:val="both"/>
        <w:rPr>
          <w:rFonts w:ascii="Arial Nova Light" w:hAnsi="Arial Nova Light" w:cs="Arial"/>
          <w:b/>
          <w:sz w:val="28"/>
          <w:szCs w:val="28"/>
        </w:rPr>
      </w:pPr>
      <w:r w:rsidRPr="00192398">
        <w:rPr>
          <w:rFonts w:ascii="Arial" w:hAnsi="Arial" w:cs="Arial"/>
          <w:noProof/>
          <w:spacing w:val="-2"/>
          <w:sz w:val="28"/>
        </w:rPr>
        <w:lastRenderedPageBreak/>
        <w:drawing>
          <wp:anchor distT="0" distB="0" distL="114300" distR="114300" simplePos="0" relativeHeight="251666944" behindDoc="0" locked="0" layoutInCell="1" allowOverlap="1" wp14:anchorId="20047301" wp14:editId="65BCA076">
            <wp:simplePos x="0" y="0"/>
            <wp:positionH relativeFrom="margin">
              <wp:posOffset>5829300</wp:posOffset>
            </wp:positionH>
            <wp:positionV relativeFrom="paragraph">
              <wp:posOffset>-55880</wp:posOffset>
            </wp:positionV>
            <wp:extent cx="841375" cy="666750"/>
            <wp:effectExtent l="0" t="0" r="0" b="0"/>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1375" cy="666750"/>
                    </a:xfrm>
                    <a:prstGeom prst="rect">
                      <a:avLst/>
                    </a:prstGeom>
                    <a:noFill/>
                  </pic:spPr>
                </pic:pic>
              </a:graphicData>
            </a:graphic>
            <wp14:sizeRelH relativeFrom="margin">
              <wp14:pctWidth>0</wp14:pctWidth>
            </wp14:sizeRelH>
            <wp14:sizeRelV relativeFrom="margin">
              <wp14:pctHeight>0</wp14:pctHeight>
            </wp14:sizeRelV>
          </wp:anchor>
        </w:drawing>
      </w:r>
      <w:r w:rsidRPr="007A5C18">
        <w:rPr>
          <w:rFonts w:ascii="Arial Nova Light" w:hAnsi="Arial Nova Light" w:cs="Arial"/>
          <w:bCs/>
          <w:sz w:val="36"/>
          <w:szCs w:val="32"/>
          <w:u w:val="single"/>
        </w:rPr>
        <w:t>Humberston Cloverfields Academy</w:t>
      </w:r>
    </w:p>
    <w:p w14:paraId="003BD221" w14:textId="1CF14F96" w:rsidR="00C73C75" w:rsidRPr="00EA336E" w:rsidRDefault="00EA336E" w:rsidP="00EA336E">
      <w:pPr>
        <w:rPr>
          <w:rFonts w:ascii="Arial Nova Light" w:hAnsi="Arial Nova Light" w:cs="Arial"/>
          <w:b/>
          <w:sz w:val="36"/>
          <w:szCs w:val="36"/>
          <w:u w:val="single"/>
        </w:rPr>
      </w:pPr>
      <w:r w:rsidRPr="007A5C18">
        <w:rPr>
          <w:rFonts w:ascii="Arial Nova Light" w:hAnsi="Arial Nova Light" w:cs="Arial"/>
          <w:b/>
          <w:sz w:val="36"/>
          <w:szCs w:val="36"/>
          <w:u w:val="single"/>
        </w:rPr>
        <w:t xml:space="preserve">Job Description </w:t>
      </w:r>
      <w:r>
        <w:rPr>
          <w:rFonts w:ascii="Arial Nova Light" w:hAnsi="Arial Nova Light" w:cs="Arial"/>
          <w:b/>
          <w:sz w:val="36"/>
          <w:szCs w:val="36"/>
          <w:u w:val="single"/>
        </w:rPr>
        <w:t>–</w:t>
      </w:r>
      <w:r w:rsidRPr="007A5C18">
        <w:rPr>
          <w:rFonts w:ascii="Arial Nova Light" w:hAnsi="Arial Nova Light" w:cs="Arial"/>
          <w:b/>
          <w:sz w:val="36"/>
          <w:szCs w:val="36"/>
          <w:u w:val="single"/>
        </w:rPr>
        <w:t xml:space="preserve"> </w:t>
      </w:r>
      <w:r w:rsidR="0037590A">
        <w:rPr>
          <w:rFonts w:ascii="Arial Nova Light" w:hAnsi="Arial Nova Light" w:cs="Arial"/>
          <w:b/>
          <w:sz w:val="36"/>
          <w:szCs w:val="36"/>
          <w:u w:val="single"/>
        </w:rPr>
        <w:t>Class Teacher</w:t>
      </w:r>
    </w:p>
    <w:p w14:paraId="13DCB2DE" w14:textId="77777777" w:rsidR="00C73C75" w:rsidRDefault="00C73C75" w:rsidP="0031015D">
      <w:pPr>
        <w:widowControl w:val="0"/>
        <w:autoSpaceDE w:val="0"/>
        <w:autoSpaceDN w:val="0"/>
        <w:adjustRightInd w:val="0"/>
        <w:jc w:val="center"/>
        <w:rPr>
          <w:rFonts w:ascii="Arial" w:hAnsi="Arial" w:cs="Arial"/>
          <w:b/>
          <w:lang w:val="en-US"/>
        </w:rPr>
      </w:pPr>
    </w:p>
    <w:p w14:paraId="7FECE7C8" w14:textId="55DD1987" w:rsidR="00EA336E" w:rsidRDefault="00EA336E" w:rsidP="00EA336E">
      <w:pPr>
        <w:rPr>
          <w:rFonts w:ascii="Arial" w:hAnsi="Arial" w:cs="Arial"/>
        </w:rPr>
      </w:pPr>
      <w:r>
        <w:rPr>
          <w:rFonts w:ascii="Arial" w:hAnsi="Arial" w:cs="Arial"/>
          <w:b/>
        </w:rPr>
        <w:t xml:space="preserve">Job Title:  </w:t>
      </w:r>
      <w:r>
        <w:rPr>
          <w:rFonts w:ascii="Arial" w:hAnsi="Arial" w:cs="Arial"/>
          <w:b/>
        </w:rPr>
        <w:tab/>
      </w:r>
      <w:r w:rsidR="0037590A">
        <w:rPr>
          <w:rFonts w:ascii="Arial" w:hAnsi="Arial" w:cs="Arial"/>
          <w:bCs/>
        </w:rPr>
        <w:t>Class Teacher</w:t>
      </w:r>
    </w:p>
    <w:p w14:paraId="0AB345D8" w14:textId="3504586F" w:rsidR="00EA336E" w:rsidRDefault="00EA336E" w:rsidP="00EA336E">
      <w:pPr>
        <w:rPr>
          <w:rFonts w:ascii="Arial" w:hAnsi="Arial" w:cs="Arial"/>
        </w:rPr>
      </w:pPr>
      <w:r w:rsidRPr="007B1A3F">
        <w:rPr>
          <w:rFonts w:ascii="Arial" w:hAnsi="Arial" w:cs="Arial"/>
          <w:b/>
        </w:rPr>
        <w:t>Reports to:</w:t>
      </w:r>
      <w:r w:rsidRPr="007B1A3F">
        <w:rPr>
          <w:rFonts w:ascii="Arial" w:hAnsi="Arial" w:cs="Arial"/>
          <w:b/>
        </w:rPr>
        <w:tab/>
      </w:r>
      <w:r>
        <w:rPr>
          <w:rFonts w:ascii="Arial" w:hAnsi="Arial" w:cs="Arial"/>
        </w:rPr>
        <w:t>Head of School</w:t>
      </w:r>
    </w:p>
    <w:p w14:paraId="1A8B34DB" w14:textId="1AD0C945" w:rsidR="00EA336E" w:rsidRDefault="00EA336E" w:rsidP="00EA336E">
      <w:pPr>
        <w:rPr>
          <w:rFonts w:ascii="Arial" w:hAnsi="Arial" w:cs="Arial"/>
          <w:b/>
        </w:rPr>
      </w:pPr>
      <w:r w:rsidRPr="007B1A3F">
        <w:rPr>
          <w:rFonts w:ascii="Arial" w:hAnsi="Arial" w:cs="Arial"/>
          <w:b/>
        </w:rPr>
        <w:t>Pay:</w:t>
      </w:r>
      <w:r w:rsidRPr="007B1A3F">
        <w:rPr>
          <w:rFonts w:ascii="Arial" w:hAnsi="Arial" w:cs="Arial"/>
          <w:b/>
        </w:rPr>
        <w:tab/>
      </w:r>
      <w:r>
        <w:rPr>
          <w:rFonts w:ascii="Arial" w:hAnsi="Arial" w:cs="Arial"/>
          <w:b/>
        </w:rPr>
        <w:tab/>
      </w:r>
      <w:r w:rsidR="0037590A">
        <w:rPr>
          <w:rFonts w:ascii="Arial" w:hAnsi="Arial" w:cs="Arial"/>
        </w:rPr>
        <w:t>MPS / UPS</w:t>
      </w:r>
    </w:p>
    <w:p w14:paraId="7020619B" w14:textId="77777777" w:rsidR="00BD7D74" w:rsidRDefault="00BD7D74" w:rsidP="00EA336E">
      <w:pPr>
        <w:rPr>
          <w:rFonts w:ascii="Arial" w:hAnsi="Arial" w:cs="Arial"/>
          <w:b/>
        </w:rPr>
      </w:pPr>
    </w:p>
    <w:p w14:paraId="26060453" w14:textId="7B60B2F4" w:rsidR="00BD7D74" w:rsidRDefault="00BD7D74" w:rsidP="00EA336E">
      <w:pPr>
        <w:rPr>
          <w:rFonts w:ascii="Arial" w:hAnsi="Arial" w:cs="Arial"/>
          <w:b/>
        </w:rPr>
      </w:pPr>
      <w:r>
        <w:rPr>
          <w:rFonts w:ascii="Arial" w:hAnsi="Arial" w:cs="Arial"/>
          <w:b/>
        </w:rPr>
        <w:t>Main purpose of the job:</w:t>
      </w:r>
    </w:p>
    <w:p w14:paraId="651DF866" w14:textId="6143A13E" w:rsidR="005711CA" w:rsidRPr="005711CA" w:rsidRDefault="005711CA" w:rsidP="005711CA">
      <w:pPr>
        <w:pStyle w:val="ListParagraph"/>
        <w:numPr>
          <w:ilvl w:val="0"/>
          <w:numId w:val="23"/>
        </w:numPr>
        <w:rPr>
          <w:rFonts w:ascii="Arial" w:hAnsi="Arial" w:cs="Arial"/>
          <w:bCs/>
          <w:sz w:val="22"/>
          <w:szCs w:val="22"/>
        </w:rPr>
      </w:pPr>
      <w:r w:rsidRPr="005711CA">
        <w:rPr>
          <w:rFonts w:ascii="Arial" w:hAnsi="Arial" w:cs="Arial"/>
          <w:bCs/>
          <w:sz w:val="22"/>
          <w:szCs w:val="22"/>
        </w:rPr>
        <w:t>To carry out professional duties and to have responsibility for an assigned class.</w:t>
      </w:r>
    </w:p>
    <w:p w14:paraId="49CF58CA" w14:textId="5C812445" w:rsidR="005711CA" w:rsidRPr="005711CA" w:rsidRDefault="005711CA" w:rsidP="005711CA">
      <w:pPr>
        <w:pStyle w:val="ListParagraph"/>
        <w:numPr>
          <w:ilvl w:val="0"/>
          <w:numId w:val="23"/>
        </w:numPr>
        <w:rPr>
          <w:rFonts w:ascii="Arial" w:hAnsi="Arial" w:cs="Arial"/>
          <w:bCs/>
          <w:sz w:val="22"/>
          <w:szCs w:val="22"/>
        </w:rPr>
      </w:pPr>
      <w:r w:rsidRPr="005711CA">
        <w:rPr>
          <w:rFonts w:ascii="Arial" w:hAnsi="Arial" w:cs="Arial"/>
          <w:bCs/>
          <w:sz w:val="22"/>
          <w:szCs w:val="22"/>
        </w:rPr>
        <w:t>To be responsible for the day-to-day work and management of the class and the safety and welfare of the pupils, during on-site and off-site activities.</w:t>
      </w:r>
    </w:p>
    <w:p w14:paraId="328E2143" w14:textId="451557E8" w:rsidR="005711CA" w:rsidRPr="005711CA" w:rsidRDefault="005711CA" w:rsidP="005711CA">
      <w:pPr>
        <w:pStyle w:val="ListParagraph"/>
        <w:numPr>
          <w:ilvl w:val="0"/>
          <w:numId w:val="23"/>
        </w:numPr>
        <w:rPr>
          <w:rFonts w:ascii="Arial" w:hAnsi="Arial" w:cs="Arial"/>
          <w:bCs/>
          <w:sz w:val="22"/>
          <w:szCs w:val="22"/>
        </w:rPr>
      </w:pPr>
      <w:r w:rsidRPr="005711CA">
        <w:rPr>
          <w:rFonts w:ascii="Arial" w:hAnsi="Arial" w:cs="Arial"/>
          <w:bCs/>
          <w:sz w:val="22"/>
          <w:szCs w:val="22"/>
        </w:rPr>
        <w:t>To promote the aims and objectives of the academy.</w:t>
      </w:r>
    </w:p>
    <w:p w14:paraId="66E76486" w14:textId="77777777" w:rsidR="00BD7D74" w:rsidRDefault="00BD7D74" w:rsidP="00EA336E">
      <w:pPr>
        <w:rPr>
          <w:rFonts w:ascii="Arial" w:hAnsi="Arial" w:cs="Arial"/>
          <w:b/>
        </w:rPr>
      </w:pPr>
    </w:p>
    <w:p w14:paraId="313C6521" w14:textId="77777777" w:rsidR="00BD7D74" w:rsidRPr="008463A2" w:rsidRDefault="00BD7D74" w:rsidP="00BD7D74">
      <w:pPr>
        <w:widowControl w:val="0"/>
        <w:autoSpaceDE w:val="0"/>
        <w:autoSpaceDN w:val="0"/>
        <w:adjustRightInd w:val="0"/>
        <w:rPr>
          <w:rFonts w:ascii="Arial" w:hAnsi="Arial" w:cs="Arial"/>
          <w:b/>
          <w:color w:val="000000" w:themeColor="text1"/>
          <w:sz w:val="22"/>
          <w:szCs w:val="22"/>
        </w:rPr>
      </w:pPr>
      <w:r w:rsidRPr="008463A2">
        <w:rPr>
          <w:rFonts w:ascii="Arial" w:hAnsi="Arial" w:cs="Arial"/>
          <w:b/>
          <w:color w:val="000000" w:themeColor="text1"/>
          <w:sz w:val="22"/>
          <w:szCs w:val="22"/>
        </w:rPr>
        <w:t>Teaching Standards</w:t>
      </w:r>
    </w:p>
    <w:p w14:paraId="75006F6A" w14:textId="77777777" w:rsidR="00BD7D74" w:rsidRPr="008463A2" w:rsidRDefault="00BD7D74" w:rsidP="00BD7D74">
      <w:pPr>
        <w:pStyle w:val="ListParagraph"/>
        <w:widowControl w:val="0"/>
        <w:numPr>
          <w:ilvl w:val="0"/>
          <w:numId w:val="9"/>
        </w:numPr>
        <w:autoSpaceDE w:val="0"/>
        <w:autoSpaceDN w:val="0"/>
        <w:adjustRightInd w:val="0"/>
        <w:jc w:val="both"/>
        <w:rPr>
          <w:rFonts w:ascii="Arial" w:hAnsi="Arial" w:cs="Arial"/>
          <w:color w:val="000000" w:themeColor="text1"/>
          <w:sz w:val="22"/>
          <w:szCs w:val="22"/>
        </w:rPr>
      </w:pPr>
      <w:r w:rsidRPr="008463A2">
        <w:rPr>
          <w:rFonts w:ascii="Arial" w:hAnsi="Arial" w:cs="Arial"/>
          <w:color w:val="000000" w:themeColor="text1"/>
          <w:sz w:val="22"/>
          <w:szCs w:val="22"/>
        </w:rP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14:paraId="2CBF19D7" w14:textId="77777777" w:rsidR="00BD7D74" w:rsidRPr="008463A2" w:rsidRDefault="00BD7D74" w:rsidP="00BD7D74">
      <w:pPr>
        <w:pStyle w:val="ListParagraph"/>
        <w:widowControl w:val="0"/>
        <w:numPr>
          <w:ilvl w:val="0"/>
          <w:numId w:val="9"/>
        </w:numPr>
        <w:autoSpaceDE w:val="0"/>
        <w:autoSpaceDN w:val="0"/>
        <w:adjustRightInd w:val="0"/>
        <w:rPr>
          <w:rFonts w:ascii="Arial" w:hAnsi="Arial" w:cs="Arial"/>
          <w:b/>
          <w:bCs/>
          <w:color w:val="000000" w:themeColor="text1"/>
          <w:sz w:val="22"/>
          <w:szCs w:val="22"/>
        </w:rPr>
      </w:pPr>
      <w:r w:rsidRPr="008463A2">
        <w:rPr>
          <w:rFonts w:ascii="Arial" w:hAnsi="Arial" w:cs="Arial"/>
          <w:bCs/>
          <w:color w:val="000000" w:themeColor="text1"/>
          <w:sz w:val="22"/>
          <w:szCs w:val="22"/>
        </w:rPr>
        <w:t>Accountability</w:t>
      </w:r>
    </w:p>
    <w:p w14:paraId="3A4F08F9" w14:textId="77777777" w:rsidR="00BD7D74" w:rsidRPr="008463A2" w:rsidRDefault="00BD7D74" w:rsidP="00BD7D74">
      <w:pPr>
        <w:pStyle w:val="ListParagraph"/>
        <w:widowControl w:val="0"/>
        <w:numPr>
          <w:ilvl w:val="0"/>
          <w:numId w:val="9"/>
        </w:numPr>
        <w:autoSpaceDE w:val="0"/>
        <w:autoSpaceDN w:val="0"/>
        <w:adjustRightInd w:val="0"/>
        <w:jc w:val="both"/>
        <w:rPr>
          <w:rFonts w:ascii="Arial" w:hAnsi="Arial" w:cs="Arial"/>
          <w:color w:val="000000" w:themeColor="text1"/>
          <w:sz w:val="22"/>
          <w:szCs w:val="22"/>
        </w:rPr>
      </w:pPr>
      <w:r w:rsidRPr="008463A2">
        <w:rPr>
          <w:rFonts w:ascii="Arial" w:hAnsi="Arial" w:cs="Arial"/>
          <w:bCs/>
          <w:color w:val="000000" w:themeColor="text1"/>
          <w:sz w:val="22"/>
          <w:szCs w:val="22"/>
        </w:rPr>
        <w:t>Teachers are</w:t>
      </w:r>
      <w:r w:rsidRPr="008463A2">
        <w:rPr>
          <w:rFonts w:ascii="Arial" w:hAnsi="Arial" w:cs="Arial"/>
          <w:b/>
          <w:bCs/>
          <w:color w:val="000000" w:themeColor="text1"/>
          <w:sz w:val="22"/>
          <w:szCs w:val="22"/>
        </w:rPr>
        <w:t xml:space="preserve"> </w:t>
      </w:r>
      <w:r w:rsidRPr="008463A2">
        <w:rPr>
          <w:rFonts w:ascii="Arial" w:hAnsi="Arial" w:cs="Arial"/>
          <w:color w:val="000000" w:themeColor="text1"/>
          <w:sz w:val="22"/>
          <w:szCs w:val="22"/>
        </w:rPr>
        <w:t>accountable for the standards and achievement within the class/ability groups and co-ordinating or managing the work of support staff</w:t>
      </w:r>
    </w:p>
    <w:p w14:paraId="05181752" w14:textId="77777777" w:rsidR="00BD7D74" w:rsidRPr="008463A2" w:rsidRDefault="00BD7D74" w:rsidP="00BD7D74">
      <w:pPr>
        <w:pStyle w:val="ListParagraph"/>
        <w:widowControl w:val="0"/>
        <w:numPr>
          <w:ilvl w:val="0"/>
          <w:numId w:val="9"/>
        </w:numPr>
        <w:autoSpaceDE w:val="0"/>
        <w:autoSpaceDN w:val="0"/>
        <w:adjustRightInd w:val="0"/>
        <w:jc w:val="both"/>
        <w:rPr>
          <w:rFonts w:ascii="Arial" w:hAnsi="Arial" w:cs="Arial"/>
          <w:color w:val="000000" w:themeColor="text1"/>
          <w:sz w:val="22"/>
          <w:szCs w:val="22"/>
        </w:rPr>
      </w:pPr>
      <w:r w:rsidRPr="008463A2">
        <w:rPr>
          <w:rFonts w:ascii="Arial" w:hAnsi="Arial" w:cs="Arial"/>
          <w:color w:val="000000" w:themeColor="text1"/>
          <w:sz w:val="22"/>
          <w:szCs w:val="22"/>
        </w:rPr>
        <w:t>All teachers are subject to the conditions of employment set out annually in the School Teachers’ Pay and Conditions Document. These detail the professional and particular duties required of teachers, together with requirements for management time, working time, guaranteed planning and preparation time. The school complies with these requirements in order to make reasonable demands of teachers.</w:t>
      </w:r>
    </w:p>
    <w:p w14:paraId="0843569F" w14:textId="77777777" w:rsidR="00BD7D74" w:rsidRPr="008463A2" w:rsidRDefault="00BD7D74" w:rsidP="00BD7D74">
      <w:pPr>
        <w:widowControl w:val="0"/>
        <w:autoSpaceDE w:val="0"/>
        <w:autoSpaceDN w:val="0"/>
        <w:adjustRightInd w:val="0"/>
        <w:jc w:val="both"/>
        <w:rPr>
          <w:rFonts w:ascii="Arial" w:hAnsi="Arial" w:cs="Arial"/>
          <w:color w:val="000000" w:themeColor="text1"/>
          <w:sz w:val="22"/>
          <w:szCs w:val="22"/>
        </w:rPr>
      </w:pPr>
    </w:p>
    <w:p w14:paraId="3F8DF4AC" w14:textId="329E4DD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A Teacher Must:</w:t>
      </w:r>
    </w:p>
    <w:p w14:paraId="43F03078"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Set High Expectations which Inspire, Motivate &amp; Challenge Pupils:</w:t>
      </w:r>
    </w:p>
    <w:p w14:paraId="70803818" w14:textId="77777777" w:rsidR="00BD7D74" w:rsidRPr="008463A2" w:rsidRDefault="00BD7D74" w:rsidP="00BD7D74">
      <w:pPr>
        <w:pStyle w:val="ListParagraph"/>
        <w:widowControl w:val="0"/>
        <w:numPr>
          <w:ilvl w:val="0"/>
          <w:numId w:val="10"/>
        </w:numPr>
        <w:autoSpaceDE w:val="0"/>
        <w:autoSpaceDN w:val="0"/>
        <w:adjustRightInd w:val="0"/>
        <w:jc w:val="both"/>
        <w:rPr>
          <w:rFonts w:ascii="Arial" w:hAnsi="Arial" w:cs="Arial"/>
          <w:color w:val="000000" w:themeColor="text1"/>
          <w:sz w:val="22"/>
          <w:szCs w:val="22"/>
        </w:rPr>
      </w:pPr>
      <w:r w:rsidRPr="008463A2">
        <w:rPr>
          <w:rFonts w:ascii="Arial" w:hAnsi="Arial" w:cs="Arial"/>
          <w:color w:val="000000" w:themeColor="text1"/>
          <w:sz w:val="22"/>
          <w:szCs w:val="22"/>
        </w:rPr>
        <w:t>Establish a safe and stimulating environment for pupils, rooted in mutual respect.</w:t>
      </w:r>
    </w:p>
    <w:p w14:paraId="01F4DC05" w14:textId="77777777" w:rsidR="00BD7D74" w:rsidRPr="008463A2" w:rsidRDefault="00BD7D74" w:rsidP="00BD7D74">
      <w:pPr>
        <w:pStyle w:val="ListParagraph"/>
        <w:widowControl w:val="0"/>
        <w:numPr>
          <w:ilvl w:val="0"/>
          <w:numId w:val="10"/>
        </w:numPr>
        <w:autoSpaceDE w:val="0"/>
        <w:autoSpaceDN w:val="0"/>
        <w:adjustRightInd w:val="0"/>
        <w:jc w:val="both"/>
        <w:rPr>
          <w:rFonts w:ascii="Arial" w:hAnsi="Arial" w:cs="Arial"/>
          <w:color w:val="000000" w:themeColor="text1"/>
          <w:sz w:val="22"/>
          <w:szCs w:val="22"/>
        </w:rPr>
      </w:pPr>
      <w:r w:rsidRPr="008463A2">
        <w:rPr>
          <w:rFonts w:ascii="Arial" w:hAnsi="Arial" w:cs="Arial"/>
          <w:color w:val="000000" w:themeColor="text1"/>
          <w:sz w:val="22"/>
          <w:szCs w:val="22"/>
        </w:rPr>
        <w:t>Set goals that stretch and challenge pupils of all backgrounds, abilities and dispositions.</w:t>
      </w:r>
    </w:p>
    <w:p w14:paraId="29A9637D" w14:textId="77777777" w:rsidR="00BD7D74" w:rsidRPr="008463A2" w:rsidRDefault="00BD7D74" w:rsidP="00BD7D74">
      <w:pPr>
        <w:pStyle w:val="ListParagraph"/>
        <w:widowControl w:val="0"/>
        <w:numPr>
          <w:ilvl w:val="0"/>
          <w:numId w:val="10"/>
        </w:numPr>
        <w:autoSpaceDE w:val="0"/>
        <w:autoSpaceDN w:val="0"/>
        <w:adjustRightInd w:val="0"/>
        <w:jc w:val="both"/>
        <w:rPr>
          <w:rFonts w:ascii="Arial" w:hAnsi="Arial" w:cs="Arial"/>
          <w:color w:val="000000" w:themeColor="text1"/>
          <w:sz w:val="22"/>
          <w:szCs w:val="22"/>
        </w:rPr>
      </w:pPr>
      <w:r w:rsidRPr="008463A2">
        <w:rPr>
          <w:rFonts w:ascii="Arial" w:hAnsi="Arial" w:cs="Arial"/>
          <w:color w:val="000000" w:themeColor="text1"/>
          <w:sz w:val="22"/>
          <w:szCs w:val="22"/>
        </w:rPr>
        <w:t>Demonstrate consistently the positive attitudes, values and behaviour which are expected of pupils.</w:t>
      </w:r>
    </w:p>
    <w:p w14:paraId="625A8AAD" w14:textId="77777777" w:rsidR="00BD7D74" w:rsidRPr="008463A2" w:rsidRDefault="00BD7D74" w:rsidP="00BD7D74">
      <w:pPr>
        <w:widowControl w:val="0"/>
        <w:autoSpaceDE w:val="0"/>
        <w:autoSpaceDN w:val="0"/>
        <w:adjustRightInd w:val="0"/>
        <w:jc w:val="both"/>
        <w:rPr>
          <w:rFonts w:ascii="Arial" w:hAnsi="Arial" w:cs="Arial"/>
          <w:color w:val="000000" w:themeColor="text1"/>
          <w:sz w:val="22"/>
          <w:szCs w:val="22"/>
        </w:rPr>
      </w:pPr>
    </w:p>
    <w:p w14:paraId="4686FEA4"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Promote Good Progress &amp; Outcomes by Pupils:</w:t>
      </w:r>
    </w:p>
    <w:p w14:paraId="43E3B3B8" w14:textId="77777777" w:rsidR="00BD7D74" w:rsidRPr="008463A2" w:rsidRDefault="00BD7D74" w:rsidP="00BD7D74">
      <w:pPr>
        <w:pStyle w:val="ListParagraph"/>
        <w:widowControl w:val="0"/>
        <w:numPr>
          <w:ilvl w:val="0"/>
          <w:numId w:val="11"/>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Be accountable for pupils’ attainment, progress and outcomes.</w:t>
      </w:r>
    </w:p>
    <w:p w14:paraId="11726107" w14:textId="77777777" w:rsidR="00BD7D74" w:rsidRPr="008463A2" w:rsidRDefault="00BD7D74" w:rsidP="00BD7D74">
      <w:pPr>
        <w:pStyle w:val="ListParagraph"/>
        <w:widowControl w:val="0"/>
        <w:numPr>
          <w:ilvl w:val="0"/>
          <w:numId w:val="11"/>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Plan teaching to build on pupils' capabilities and prior knowledge.</w:t>
      </w:r>
    </w:p>
    <w:p w14:paraId="6C011272" w14:textId="77777777" w:rsidR="00BD7D74" w:rsidRPr="008463A2" w:rsidRDefault="00BD7D74" w:rsidP="00BD7D74">
      <w:pPr>
        <w:pStyle w:val="ListParagraph"/>
        <w:widowControl w:val="0"/>
        <w:numPr>
          <w:ilvl w:val="0"/>
          <w:numId w:val="11"/>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Guide pupils to reflect on the progress they have made and their emerging needs.</w:t>
      </w:r>
    </w:p>
    <w:p w14:paraId="002D9581" w14:textId="77777777" w:rsidR="00BD7D74" w:rsidRPr="008463A2" w:rsidRDefault="00BD7D74" w:rsidP="00BD7D74">
      <w:pPr>
        <w:pStyle w:val="ListParagraph"/>
        <w:widowControl w:val="0"/>
        <w:numPr>
          <w:ilvl w:val="0"/>
          <w:numId w:val="11"/>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Demonstrate knowledge and understanding of how pupils learn and how this impacts on teaching.</w:t>
      </w:r>
    </w:p>
    <w:p w14:paraId="6FCD3387" w14:textId="77777777" w:rsidR="00BD7D74" w:rsidRPr="008463A2" w:rsidRDefault="00BD7D74" w:rsidP="00BD7D74">
      <w:pPr>
        <w:pStyle w:val="ListParagraph"/>
        <w:widowControl w:val="0"/>
        <w:numPr>
          <w:ilvl w:val="0"/>
          <w:numId w:val="11"/>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Encourage pupils to take a responsible and conscientious attitude to their own work and study.</w:t>
      </w:r>
    </w:p>
    <w:p w14:paraId="2E3EAEB1"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p>
    <w:p w14:paraId="35C08CB3"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Demonstrate Good Subject &amp; Curriculum Knowledge</w:t>
      </w:r>
    </w:p>
    <w:p w14:paraId="36E2850C" w14:textId="77777777" w:rsidR="00BD7D74" w:rsidRPr="008463A2" w:rsidRDefault="00BD7D74" w:rsidP="00BD7D74">
      <w:pPr>
        <w:pStyle w:val="ListParagraph"/>
        <w:widowControl w:val="0"/>
        <w:numPr>
          <w:ilvl w:val="0"/>
          <w:numId w:val="12"/>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Have a secure knowledge of the relevant subject(s) and curriculum areas, foster and maintain pupils’ interest in the subject, and address misunderstandings</w:t>
      </w:r>
    </w:p>
    <w:p w14:paraId="2B16E4EB" w14:textId="77777777" w:rsidR="00BD7D74" w:rsidRPr="008463A2" w:rsidRDefault="00BD7D74" w:rsidP="00BD7D74">
      <w:pPr>
        <w:pStyle w:val="ListParagraph"/>
        <w:widowControl w:val="0"/>
        <w:numPr>
          <w:ilvl w:val="0"/>
          <w:numId w:val="12"/>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Demonstrate a critical understanding of developments in the subject and curriculum areas, and promote the value of scholarship</w:t>
      </w:r>
    </w:p>
    <w:p w14:paraId="2858D0C2" w14:textId="77777777" w:rsidR="00BD7D74" w:rsidRPr="008463A2" w:rsidRDefault="00BD7D74" w:rsidP="00BD7D74">
      <w:pPr>
        <w:pStyle w:val="ListParagraph"/>
        <w:widowControl w:val="0"/>
        <w:numPr>
          <w:ilvl w:val="0"/>
          <w:numId w:val="12"/>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Demonstrate an understanding of and take responsibility for promoting high standards of literacy, articulacy and the correct use of Standard English, whatever the teacher’s specialist subject</w:t>
      </w:r>
    </w:p>
    <w:p w14:paraId="724D5D98" w14:textId="77777777" w:rsidR="00BD7D74" w:rsidRPr="008463A2" w:rsidRDefault="00BD7D74" w:rsidP="00BD7D74">
      <w:pPr>
        <w:pStyle w:val="ListParagraph"/>
        <w:widowControl w:val="0"/>
        <w:numPr>
          <w:ilvl w:val="0"/>
          <w:numId w:val="12"/>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If teaching early reading, demonstrate a clear understanding of systematic synthetic phonics</w:t>
      </w:r>
    </w:p>
    <w:p w14:paraId="1D0C7620" w14:textId="77777777" w:rsidR="00BD7D74" w:rsidRPr="008463A2" w:rsidRDefault="00BD7D74" w:rsidP="00BD7D74">
      <w:pPr>
        <w:pStyle w:val="ListParagraph"/>
        <w:widowControl w:val="0"/>
        <w:numPr>
          <w:ilvl w:val="0"/>
          <w:numId w:val="12"/>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If teaching early mathematics, demonstrate a clear understanding of appropriate teaching strategies.</w:t>
      </w:r>
    </w:p>
    <w:p w14:paraId="021C5E4E" w14:textId="77777777" w:rsidR="00BD7D74" w:rsidRPr="008463A2" w:rsidRDefault="00BD7D74" w:rsidP="00BD7D74">
      <w:pPr>
        <w:widowControl w:val="0"/>
        <w:autoSpaceDE w:val="0"/>
        <w:autoSpaceDN w:val="0"/>
        <w:adjustRightInd w:val="0"/>
        <w:rPr>
          <w:rFonts w:ascii="Arial" w:hAnsi="Arial" w:cs="Arial"/>
          <w:color w:val="000000" w:themeColor="text1"/>
          <w:sz w:val="22"/>
          <w:szCs w:val="22"/>
        </w:rPr>
      </w:pPr>
    </w:p>
    <w:p w14:paraId="155A7E0D"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Plan &amp; Teach Well Structured Lessons</w:t>
      </w:r>
    </w:p>
    <w:p w14:paraId="4BA2768A" w14:textId="77777777" w:rsidR="00BD7D74" w:rsidRPr="008463A2" w:rsidRDefault="00BD7D74" w:rsidP="00BD7D74">
      <w:pPr>
        <w:pStyle w:val="ListParagraph"/>
        <w:widowControl w:val="0"/>
        <w:numPr>
          <w:ilvl w:val="0"/>
          <w:numId w:val="13"/>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Impart knowledge and develop understanding through effective use of lesson time</w:t>
      </w:r>
    </w:p>
    <w:p w14:paraId="32AA775B" w14:textId="77777777" w:rsidR="00BD7D74" w:rsidRPr="008463A2" w:rsidRDefault="00BD7D74" w:rsidP="00BD7D74">
      <w:pPr>
        <w:pStyle w:val="ListParagraph"/>
        <w:widowControl w:val="0"/>
        <w:numPr>
          <w:ilvl w:val="0"/>
          <w:numId w:val="13"/>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Promote a love of learning and children’s intellectual curiosity</w:t>
      </w:r>
    </w:p>
    <w:p w14:paraId="50B1B520" w14:textId="77777777" w:rsidR="00BD7D74" w:rsidRPr="008463A2" w:rsidRDefault="00BD7D74" w:rsidP="00BD7D74">
      <w:pPr>
        <w:pStyle w:val="ListParagraph"/>
        <w:widowControl w:val="0"/>
        <w:numPr>
          <w:ilvl w:val="0"/>
          <w:numId w:val="13"/>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Set homework and plan other out-of-class activities to consolidate and extend the knowledge and understanding pupils have acquired</w:t>
      </w:r>
    </w:p>
    <w:p w14:paraId="4C7E6903" w14:textId="77777777" w:rsidR="00BD7D74" w:rsidRPr="008463A2" w:rsidRDefault="00BD7D74" w:rsidP="00BD7D74">
      <w:pPr>
        <w:pStyle w:val="ListParagraph"/>
        <w:widowControl w:val="0"/>
        <w:numPr>
          <w:ilvl w:val="0"/>
          <w:numId w:val="13"/>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Reflect systematically on the effectiveness of lessons and approaches to teaching</w:t>
      </w:r>
    </w:p>
    <w:p w14:paraId="288F7082" w14:textId="77777777" w:rsidR="00BD7D74" w:rsidRPr="008463A2" w:rsidRDefault="00BD7D74" w:rsidP="00BD7D74">
      <w:pPr>
        <w:pStyle w:val="ListParagraph"/>
        <w:widowControl w:val="0"/>
        <w:numPr>
          <w:ilvl w:val="0"/>
          <w:numId w:val="13"/>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lastRenderedPageBreak/>
        <w:t>Contribute to the design and provision of an engaging curriculum within the relevant subject area(s).</w:t>
      </w:r>
    </w:p>
    <w:p w14:paraId="21DBEB98" w14:textId="77777777" w:rsidR="00BD7D74" w:rsidRPr="008463A2" w:rsidRDefault="00BD7D74" w:rsidP="00BD7D74">
      <w:pPr>
        <w:widowControl w:val="0"/>
        <w:autoSpaceDE w:val="0"/>
        <w:autoSpaceDN w:val="0"/>
        <w:adjustRightInd w:val="0"/>
        <w:rPr>
          <w:rFonts w:ascii="Arial" w:hAnsi="Arial" w:cs="Arial"/>
          <w:color w:val="000000" w:themeColor="text1"/>
          <w:sz w:val="22"/>
          <w:szCs w:val="22"/>
        </w:rPr>
      </w:pPr>
    </w:p>
    <w:p w14:paraId="0CE9DAD2"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Adapt Teaching to Respond to the Strengths &amp; Needs of All Pupils</w:t>
      </w:r>
    </w:p>
    <w:p w14:paraId="027C7166" w14:textId="77777777" w:rsidR="00BD7D74" w:rsidRPr="008463A2" w:rsidRDefault="00BD7D74" w:rsidP="00BD7D74">
      <w:pPr>
        <w:pStyle w:val="ListParagraph"/>
        <w:widowControl w:val="0"/>
        <w:numPr>
          <w:ilvl w:val="0"/>
          <w:numId w:val="14"/>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Know when and how to differentiate appropriately, using approaches which enable pupils to be taught effectively</w:t>
      </w:r>
    </w:p>
    <w:p w14:paraId="7B1717FD" w14:textId="77777777" w:rsidR="00BD7D74" w:rsidRPr="008463A2" w:rsidRDefault="00BD7D74" w:rsidP="00BD7D74">
      <w:pPr>
        <w:pStyle w:val="ListParagraph"/>
        <w:widowControl w:val="0"/>
        <w:numPr>
          <w:ilvl w:val="0"/>
          <w:numId w:val="14"/>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Have a secure understanding of how a range of factors can inhibit pupils’ ability to learn, and how best to overcome these</w:t>
      </w:r>
    </w:p>
    <w:p w14:paraId="40003F1F" w14:textId="77777777" w:rsidR="00BD7D74" w:rsidRPr="008463A2" w:rsidRDefault="00BD7D74" w:rsidP="00BD7D74">
      <w:pPr>
        <w:pStyle w:val="ListParagraph"/>
        <w:widowControl w:val="0"/>
        <w:numPr>
          <w:ilvl w:val="0"/>
          <w:numId w:val="14"/>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Demonstrate an awareness of the physical, social and intellectual development of children, and know how to adapt teaching to support pupils’ education at different stages of development</w:t>
      </w:r>
    </w:p>
    <w:p w14:paraId="64825C8E" w14:textId="77777777" w:rsidR="00BD7D74" w:rsidRPr="008463A2" w:rsidRDefault="00BD7D74" w:rsidP="00BD7D74">
      <w:pPr>
        <w:pStyle w:val="ListParagraph"/>
        <w:widowControl w:val="0"/>
        <w:numPr>
          <w:ilvl w:val="0"/>
          <w:numId w:val="14"/>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78259AAF" w14:textId="77777777" w:rsidR="00BD7D74" w:rsidRPr="008463A2" w:rsidRDefault="00BD7D74" w:rsidP="00BD7D74">
      <w:pPr>
        <w:widowControl w:val="0"/>
        <w:autoSpaceDE w:val="0"/>
        <w:autoSpaceDN w:val="0"/>
        <w:adjustRightInd w:val="0"/>
        <w:rPr>
          <w:rFonts w:ascii="Arial" w:hAnsi="Arial" w:cs="Arial"/>
          <w:color w:val="000000" w:themeColor="text1"/>
          <w:sz w:val="22"/>
          <w:szCs w:val="22"/>
        </w:rPr>
      </w:pPr>
    </w:p>
    <w:p w14:paraId="55AC2961"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Make Accurate &amp; Productive Use of Assessment</w:t>
      </w:r>
    </w:p>
    <w:p w14:paraId="48BC472E" w14:textId="77777777" w:rsidR="00BD7D74" w:rsidRPr="008463A2" w:rsidRDefault="00BD7D74" w:rsidP="00BD7D74">
      <w:pPr>
        <w:pStyle w:val="ListParagraph"/>
        <w:widowControl w:val="0"/>
        <w:numPr>
          <w:ilvl w:val="0"/>
          <w:numId w:val="8"/>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 xml:space="preserve">Know and understand how to assess the relevant </w:t>
      </w:r>
      <w:r w:rsidRPr="008463A2">
        <w:rPr>
          <w:rFonts w:ascii="Arial" w:hAnsi="Arial" w:cs="Arial"/>
          <w:color w:val="1A1A1A"/>
          <w:sz w:val="22"/>
          <w:szCs w:val="22"/>
        </w:rPr>
        <w:t xml:space="preserve">subject and curriculum areas, including statutory </w:t>
      </w:r>
      <w:r w:rsidRPr="008463A2">
        <w:rPr>
          <w:rFonts w:ascii="Arial" w:hAnsi="Arial" w:cs="Arial"/>
          <w:color w:val="000000" w:themeColor="text1"/>
          <w:sz w:val="22"/>
          <w:szCs w:val="22"/>
        </w:rPr>
        <w:t>assessment requirements</w:t>
      </w:r>
    </w:p>
    <w:p w14:paraId="7A037A7C" w14:textId="77777777" w:rsidR="00BD7D74" w:rsidRPr="008463A2" w:rsidRDefault="00BD7D74" w:rsidP="00BD7D74">
      <w:pPr>
        <w:pStyle w:val="ListParagraph"/>
        <w:widowControl w:val="0"/>
        <w:numPr>
          <w:ilvl w:val="0"/>
          <w:numId w:val="8"/>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Make use of formative and summative assessment to secure pupils’ progress</w:t>
      </w:r>
    </w:p>
    <w:p w14:paraId="727EF1E3" w14:textId="77777777" w:rsidR="00BD7D74" w:rsidRPr="008463A2" w:rsidRDefault="00BD7D74" w:rsidP="00BD7D74">
      <w:pPr>
        <w:pStyle w:val="ListParagraph"/>
        <w:widowControl w:val="0"/>
        <w:numPr>
          <w:ilvl w:val="0"/>
          <w:numId w:val="8"/>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Use relevant data to monitor progress, set targets, and plan subsequent lessons</w:t>
      </w:r>
    </w:p>
    <w:p w14:paraId="0B1281A3" w14:textId="77777777" w:rsidR="00BD7D74" w:rsidRPr="008463A2" w:rsidRDefault="00BD7D74" w:rsidP="00BD7D74">
      <w:pPr>
        <w:pStyle w:val="ListParagraph"/>
        <w:widowControl w:val="0"/>
        <w:numPr>
          <w:ilvl w:val="0"/>
          <w:numId w:val="8"/>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Give pupils regular feedback, both orally and through accurate marking, and encourage pupils to respond to the feedback.</w:t>
      </w:r>
    </w:p>
    <w:p w14:paraId="6003FA8B"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p>
    <w:p w14:paraId="13AF8668"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Manage Behaviour Effectively To Ensure a Good &amp; Safe Learning Environment</w:t>
      </w:r>
    </w:p>
    <w:p w14:paraId="4FC40A70" w14:textId="77777777" w:rsidR="00BD7D74" w:rsidRPr="008463A2" w:rsidRDefault="00BD7D74" w:rsidP="00BD7D74">
      <w:pPr>
        <w:pStyle w:val="ListParagraph"/>
        <w:widowControl w:val="0"/>
        <w:numPr>
          <w:ilvl w:val="0"/>
          <w:numId w:val="15"/>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Have clear rules and routines for behaviour in classrooms, and take responsibility for promoting good and courteous behaviour both in classrooms and around the school, in accordance with the school’s behaviour policy</w:t>
      </w:r>
    </w:p>
    <w:p w14:paraId="2ED14F8B" w14:textId="77777777" w:rsidR="00BD7D74" w:rsidRPr="008463A2" w:rsidRDefault="00BD7D74" w:rsidP="00BD7D74">
      <w:pPr>
        <w:pStyle w:val="ListParagraph"/>
        <w:widowControl w:val="0"/>
        <w:numPr>
          <w:ilvl w:val="0"/>
          <w:numId w:val="15"/>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Have high expectations of behaviour, and establish a framework for discipline with a range of strategies, using praise, sanctions and rewards consistently and fairly</w:t>
      </w:r>
    </w:p>
    <w:p w14:paraId="2EE54DB5" w14:textId="77777777" w:rsidR="00BD7D74" w:rsidRPr="008463A2" w:rsidRDefault="00BD7D74" w:rsidP="00BD7D74">
      <w:pPr>
        <w:pStyle w:val="ListParagraph"/>
        <w:widowControl w:val="0"/>
        <w:numPr>
          <w:ilvl w:val="0"/>
          <w:numId w:val="15"/>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Manage classes effectively, using approaches which are appropriate to pupils’ needs in order to involve and motivate them</w:t>
      </w:r>
    </w:p>
    <w:p w14:paraId="2DE2D3CD" w14:textId="77777777" w:rsidR="00BD7D74" w:rsidRDefault="00BD7D74" w:rsidP="00BD7D74">
      <w:pPr>
        <w:pStyle w:val="ListParagraph"/>
        <w:widowControl w:val="0"/>
        <w:numPr>
          <w:ilvl w:val="0"/>
          <w:numId w:val="15"/>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Maintain good relationships with pupils, exercise appropriate authority, and act decisively when necessary.</w:t>
      </w:r>
    </w:p>
    <w:p w14:paraId="71E4180A" w14:textId="77777777" w:rsidR="00BD7D74" w:rsidRPr="008463A2" w:rsidRDefault="00BD7D74" w:rsidP="00BD7D74">
      <w:pPr>
        <w:pStyle w:val="ListParagraph"/>
        <w:widowControl w:val="0"/>
        <w:autoSpaceDE w:val="0"/>
        <w:autoSpaceDN w:val="0"/>
        <w:adjustRightInd w:val="0"/>
        <w:rPr>
          <w:rFonts w:ascii="Arial" w:hAnsi="Arial" w:cs="Arial"/>
          <w:color w:val="000000" w:themeColor="text1"/>
          <w:sz w:val="22"/>
          <w:szCs w:val="22"/>
        </w:rPr>
      </w:pPr>
    </w:p>
    <w:p w14:paraId="567B3D27"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Fulfil Wider Professional Responsibilities</w:t>
      </w:r>
    </w:p>
    <w:p w14:paraId="50E5F562" w14:textId="77777777" w:rsidR="00BD7D74" w:rsidRPr="008463A2" w:rsidRDefault="00BD7D74" w:rsidP="00BD7D74">
      <w:pPr>
        <w:pStyle w:val="ListParagraph"/>
        <w:widowControl w:val="0"/>
        <w:numPr>
          <w:ilvl w:val="0"/>
          <w:numId w:val="16"/>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Make a positive contribution to the wider life and ethos of the school</w:t>
      </w:r>
    </w:p>
    <w:p w14:paraId="21037FE1" w14:textId="77777777" w:rsidR="00BD7D74" w:rsidRPr="008463A2" w:rsidRDefault="00BD7D74" w:rsidP="00BD7D74">
      <w:pPr>
        <w:pStyle w:val="ListParagraph"/>
        <w:widowControl w:val="0"/>
        <w:numPr>
          <w:ilvl w:val="0"/>
          <w:numId w:val="16"/>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Develop effective professional relationships with colleagues, knowing how and when to draw on advice and specialist support</w:t>
      </w:r>
    </w:p>
    <w:p w14:paraId="1E4D94F6" w14:textId="77777777" w:rsidR="00BD7D74" w:rsidRPr="008463A2" w:rsidRDefault="00BD7D74" w:rsidP="00BD7D74">
      <w:pPr>
        <w:pStyle w:val="ListParagraph"/>
        <w:widowControl w:val="0"/>
        <w:numPr>
          <w:ilvl w:val="0"/>
          <w:numId w:val="16"/>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Deploy support staff effectively</w:t>
      </w:r>
    </w:p>
    <w:p w14:paraId="21585A04" w14:textId="77777777" w:rsidR="00BD7D74" w:rsidRPr="008463A2" w:rsidRDefault="00BD7D74" w:rsidP="00BD7D74">
      <w:pPr>
        <w:pStyle w:val="ListParagraph"/>
        <w:widowControl w:val="0"/>
        <w:numPr>
          <w:ilvl w:val="0"/>
          <w:numId w:val="16"/>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Take responsibility for improving teaching through appropriate professional development, responding to advice and feedback from colleagues</w:t>
      </w:r>
    </w:p>
    <w:p w14:paraId="55820B37" w14:textId="77777777" w:rsidR="00BD7D74" w:rsidRDefault="00BD7D74" w:rsidP="00BD7D74">
      <w:pPr>
        <w:pStyle w:val="ListParagraph"/>
        <w:widowControl w:val="0"/>
        <w:numPr>
          <w:ilvl w:val="0"/>
          <w:numId w:val="16"/>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Communicate effectively with parents with regard to pupils’ achievements and well-being.</w:t>
      </w:r>
    </w:p>
    <w:p w14:paraId="78F52CEC" w14:textId="77777777" w:rsidR="00BD7D74" w:rsidRPr="008463A2" w:rsidRDefault="00BD7D74" w:rsidP="00BD7D74">
      <w:pPr>
        <w:pStyle w:val="ListParagraph"/>
        <w:widowControl w:val="0"/>
        <w:autoSpaceDE w:val="0"/>
        <w:autoSpaceDN w:val="0"/>
        <w:adjustRightInd w:val="0"/>
        <w:rPr>
          <w:rFonts w:ascii="Arial" w:hAnsi="Arial" w:cs="Arial"/>
          <w:color w:val="000000" w:themeColor="text1"/>
          <w:sz w:val="22"/>
          <w:szCs w:val="22"/>
        </w:rPr>
      </w:pPr>
    </w:p>
    <w:p w14:paraId="70C941CF" w14:textId="77777777" w:rsidR="00BD7D74" w:rsidRPr="008463A2" w:rsidRDefault="00BD7D74" w:rsidP="00BD7D74">
      <w:pPr>
        <w:widowControl w:val="0"/>
        <w:autoSpaceDE w:val="0"/>
        <w:autoSpaceDN w:val="0"/>
        <w:adjustRightInd w:val="0"/>
        <w:rPr>
          <w:rFonts w:ascii="Arial" w:hAnsi="Arial" w:cs="Arial"/>
          <w:b/>
          <w:bCs/>
          <w:color w:val="000000" w:themeColor="text1"/>
          <w:sz w:val="22"/>
          <w:szCs w:val="22"/>
        </w:rPr>
      </w:pPr>
      <w:r w:rsidRPr="008463A2">
        <w:rPr>
          <w:rFonts w:ascii="Arial" w:hAnsi="Arial" w:cs="Arial"/>
          <w:b/>
          <w:bCs/>
          <w:color w:val="000000" w:themeColor="text1"/>
          <w:sz w:val="22"/>
          <w:szCs w:val="22"/>
        </w:rPr>
        <w:t>Personal &amp; Professional Conduct</w:t>
      </w:r>
    </w:p>
    <w:p w14:paraId="73EE8793"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 xml:space="preserve">A teacher is expected to demonstrate consistently high standards of personal and professional conduct. </w:t>
      </w:r>
    </w:p>
    <w:p w14:paraId="20D40977"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000000" w:themeColor="text1"/>
          <w:sz w:val="22"/>
          <w:szCs w:val="22"/>
        </w:rPr>
      </w:pPr>
      <w:r w:rsidRPr="008463A2">
        <w:rPr>
          <w:rFonts w:ascii="Arial" w:hAnsi="Arial" w:cs="Arial"/>
          <w:color w:val="000000" w:themeColor="text1"/>
          <w:sz w:val="22"/>
          <w:szCs w:val="22"/>
        </w:rPr>
        <w:t>Teachers uphold public trust in the profession and maintain high standards of ethics and behaviour, within and outside school, by:</w:t>
      </w:r>
    </w:p>
    <w:p w14:paraId="017BE5D6"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000000" w:themeColor="text1"/>
          <w:sz w:val="22"/>
          <w:szCs w:val="22"/>
        </w:rPr>
        <w:t xml:space="preserve">Treating pupils with dignity, building relationships </w:t>
      </w:r>
      <w:r w:rsidRPr="008463A2">
        <w:rPr>
          <w:rFonts w:ascii="Arial" w:hAnsi="Arial" w:cs="Arial"/>
          <w:color w:val="1A1A1A"/>
          <w:sz w:val="22"/>
          <w:szCs w:val="22"/>
        </w:rPr>
        <w:t>rooted in mutual respect, and at all times observing proper boundaries appropriate to a teacher’s professional position</w:t>
      </w:r>
    </w:p>
    <w:p w14:paraId="092D00C9"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Having regard for the need to safeguard pupils’ well-being, in accordance with statutory provisions</w:t>
      </w:r>
    </w:p>
    <w:p w14:paraId="1E83E1C9"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Showing tolerance of and respect for the rights of others</w:t>
      </w:r>
    </w:p>
    <w:p w14:paraId="447994ED"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Not undermining fundamental British values, including democracy, the rule of law, individual liberty and mutual respect, and tolerance of those with different faiths and beliefs</w:t>
      </w:r>
    </w:p>
    <w:p w14:paraId="07533370"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Ensuring that personal beliefs are not expressed in ways which exploit pupils’ vulnerability or might lead them to break the law.</w:t>
      </w:r>
    </w:p>
    <w:p w14:paraId="1DE8F7B4" w14:textId="77777777" w:rsidR="00BD7D74" w:rsidRPr="008463A2"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Teachers must have proper and professional regard for the ethos, policies and practices of the school in which they teach, and maintain high standards in their own attendance and punctuality.</w:t>
      </w:r>
    </w:p>
    <w:p w14:paraId="0D7367B8" w14:textId="77777777" w:rsidR="00BD7D74" w:rsidRDefault="00BD7D74" w:rsidP="00BD7D74">
      <w:pPr>
        <w:pStyle w:val="ListParagraph"/>
        <w:widowControl w:val="0"/>
        <w:numPr>
          <w:ilvl w:val="0"/>
          <w:numId w:val="17"/>
        </w:numPr>
        <w:autoSpaceDE w:val="0"/>
        <w:autoSpaceDN w:val="0"/>
        <w:adjustRightInd w:val="0"/>
        <w:rPr>
          <w:rFonts w:ascii="Arial" w:hAnsi="Arial" w:cs="Arial"/>
          <w:color w:val="1A1A1A"/>
          <w:sz w:val="22"/>
          <w:szCs w:val="22"/>
        </w:rPr>
      </w:pPr>
      <w:r w:rsidRPr="008463A2">
        <w:rPr>
          <w:rFonts w:ascii="Arial" w:hAnsi="Arial" w:cs="Arial"/>
          <w:color w:val="1A1A1A"/>
          <w:sz w:val="22"/>
          <w:szCs w:val="22"/>
        </w:rPr>
        <w:t xml:space="preserve">Teachers must have an understanding of, and always act within, the statutory frameworks, which set out their professional duties and responsibilities. </w:t>
      </w:r>
    </w:p>
    <w:p w14:paraId="5A77C826" w14:textId="4C245541" w:rsidR="00EA336E" w:rsidRPr="005711CA" w:rsidRDefault="00EA336E" w:rsidP="005711CA">
      <w:pPr>
        <w:rPr>
          <w:rFonts w:ascii="Arial" w:hAnsi="Arial" w:cs="Arial"/>
          <w:b/>
        </w:rPr>
      </w:pPr>
      <w:r w:rsidRPr="00192398">
        <w:rPr>
          <w:rFonts w:ascii="Arial" w:hAnsi="Arial" w:cs="Arial"/>
          <w:noProof/>
          <w:spacing w:val="-2"/>
          <w:sz w:val="28"/>
        </w:rPr>
        <w:lastRenderedPageBreak/>
        <w:drawing>
          <wp:anchor distT="0" distB="0" distL="114300" distR="114300" simplePos="0" relativeHeight="251667968" behindDoc="0" locked="0" layoutInCell="1" allowOverlap="1" wp14:anchorId="6082CF40" wp14:editId="1555AB96">
            <wp:simplePos x="0" y="0"/>
            <wp:positionH relativeFrom="margin">
              <wp:posOffset>5829300</wp:posOffset>
            </wp:positionH>
            <wp:positionV relativeFrom="paragraph">
              <wp:posOffset>-55880</wp:posOffset>
            </wp:positionV>
            <wp:extent cx="841375" cy="666750"/>
            <wp:effectExtent l="0" t="0" r="0" b="0"/>
            <wp:wrapNone/>
            <wp:docPr id="1061123616" name="Picture 1061123616"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1375" cy="666750"/>
                    </a:xfrm>
                    <a:prstGeom prst="rect">
                      <a:avLst/>
                    </a:prstGeom>
                    <a:noFill/>
                  </pic:spPr>
                </pic:pic>
              </a:graphicData>
            </a:graphic>
            <wp14:sizeRelH relativeFrom="margin">
              <wp14:pctWidth>0</wp14:pctWidth>
            </wp14:sizeRelH>
            <wp14:sizeRelV relativeFrom="margin">
              <wp14:pctHeight>0</wp14:pctHeight>
            </wp14:sizeRelV>
          </wp:anchor>
        </w:drawing>
      </w:r>
      <w:r w:rsidRPr="007A5C18">
        <w:rPr>
          <w:rFonts w:ascii="Arial Nova Light" w:hAnsi="Arial Nova Light" w:cs="Arial"/>
          <w:bCs/>
          <w:sz w:val="36"/>
          <w:szCs w:val="32"/>
          <w:u w:val="single"/>
        </w:rPr>
        <w:t>Humberston Cloverfields Academy</w:t>
      </w:r>
    </w:p>
    <w:p w14:paraId="609A7B57" w14:textId="150102B6" w:rsidR="00C73C75" w:rsidRPr="0037590A" w:rsidRDefault="00EA336E" w:rsidP="0037590A">
      <w:pPr>
        <w:rPr>
          <w:rFonts w:ascii="Arial Nova Light" w:hAnsi="Arial Nova Light" w:cs="Arial"/>
          <w:b/>
          <w:sz w:val="36"/>
          <w:szCs w:val="36"/>
          <w:u w:val="single"/>
        </w:rPr>
      </w:pPr>
      <w:r>
        <w:rPr>
          <w:rFonts w:ascii="Arial Nova Light" w:hAnsi="Arial Nova Light" w:cs="Arial"/>
          <w:b/>
          <w:sz w:val="36"/>
          <w:szCs w:val="36"/>
          <w:u w:val="single"/>
        </w:rPr>
        <w:t>Person Specification</w:t>
      </w:r>
      <w:r w:rsidRPr="007A5C18">
        <w:rPr>
          <w:rFonts w:ascii="Arial Nova Light" w:hAnsi="Arial Nova Light" w:cs="Arial"/>
          <w:b/>
          <w:sz w:val="36"/>
          <w:szCs w:val="36"/>
          <w:u w:val="single"/>
        </w:rPr>
        <w:t xml:space="preserve"> </w:t>
      </w:r>
      <w:r>
        <w:rPr>
          <w:rFonts w:ascii="Arial Nova Light" w:hAnsi="Arial Nova Light" w:cs="Arial"/>
          <w:b/>
          <w:sz w:val="36"/>
          <w:szCs w:val="36"/>
          <w:u w:val="single"/>
        </w:rPr>
        <w:t>–</w:t>
      </w:r>
      <w:r w:rsidRPr="007A5C18">
        <w:rPr>
          <w:rFonts w:ascii="Arial Nova Light" w:hAnsi="Arial Nova Light" w:cs="Arial"/>
          <w:b/>
          <w:sz w:val="36"/>
          <w:szCs w:val="36"/>
          <w:u w:val="single"/>
        </w:rPr>
        <w:t xml:space="preserve"> </w:t>
      </w:r>
      <w:r w:rsidR="0037590A">
        <w:rPr>
          <w:rFonts w:ascii="Arial Nova Light" w:hAnsi="Arial Nova Light" w:cs="Arial"/>
          <w:b/>
          <w:sz w:val="36"/>
          <w:szCs w:val="36"/>
          <w:u w:val="single"/>
        </w:rPr>
        <w:t>Class Teacher</w:t>
      </w:r>
      <w:r w:rsidR="0037590A">
        <w:rPr>
          <w:rFonts w:ascii="Arial" w:hAnsi="Arial" w:cs="Arial"/>
          <w:b/>
          <w:lang w:val="en-US"/>
        </w:rPr>
        <w:t xml:space="preserve"> </w:t>
      </w:r>
    </w:p>
    <w:p w14:paraId="17E28B69" w14:textId="2E35A078" w:rsidR="005711CA" w:rsidRPr="008463A2" w:rsidRDefault="005711CA" w:rsidP="005711CA">
      <w:pPr>
        <w:rPr>
          <w:rFonts w:ascii="Arial" w:hAnsi="Arial" w:cs="Arial"/>
          <w:b/>
          <w:sz w:val="22"/>
          <w:szCs w:val="22"/>
        </w:rPr>
      </w:pPr>
    </w:p>
    <w:tbl>
      <w:tblPr>
        <w:tblStyle w:val="TableGrid"/>
        <w:tblpPr w:leftFromText="180" w:rightFromText="180" w:vertAnchor="text" w:horzAnchor="margin" w:tblpXSpec="center" w:tblpY="168"/>
        <w:tblW w:w="9924" w:type="dxa"/>
        <w:tblLook w:val="04A0" w:firstRow="1" w:lastRow="0" w:firstColumn="1" w:lastColumn="0" w:noHBand="0" w:noVBand="1"/>
      </w:tblPr>
      <w:tblGrid>
        <w:gridCol w:w="2481"/>
        <w:gridCol w:w="2658"/>
        <w:gridCol w:w="2658"/>
        <w:gridCol w:w="2127"/>
      </w:tblGrid>
      <w:tr w:rsidR="005711CA" w:rsidRPr="008463A2" w14:paraId="5AF7D2EF" w14:textId="77777777" w:rsidTr="000C04CD">
        <w:tc>
          <w:tcPr>
            <w:tcW w:w="9924" w:type="dxa"/>
            <w:gridSpan w:val="4"/>
          </w:tcPr>
          <w:p w14:paraId="5A775CC5" w14:textId="77777777" w:rsidR="005711CA" w:rsidRPr="0037590A" w:rsidRDefault="005711CA" w:rsidP="005711CA">
            <w:pPr>
              <w:rPr>
                <w:rFonts w:ascii="Arial" w:hAnsi="Arial" w:cs="Arial"/>
                <w:b/>
              </w:rPr>
            </w:pPr>
            <w:r w:rsidRPr="00B3071E">
              <w:rPr>
                <w:rFonts w:ascii="Arial" w:hAnsi="Arial" w:cs="Arial"/>
                <w:b/>
              </w:rPr>
              <w:t>You will need to be:</w:t>
            </w:r>
          </w:p>
          <w:p w14:paraId="41B1BEF7" w14:textId="1C34BCA4" w:rsidR="005711CA" w:rsidRPr="008463A2" w:rsidRDefault="005711CA" w:rsidP="005711CA">
            <w:pPr>
              <w:tabs>
                <w:tab w:val="left" w:pos="1500"/>
              </w:tabs>
              <w:rPr>
                <w:rFonts w:ascii="Arial" w:hAnsi="Arial" w:cs="Arial"/>
                <w:b/>
                <w:sz w:val="22"/>
                <w:szCs w:val="22"/>
              </w:rPr>
            </w:pPr>
            <w:r>
              <w:rPr>
                <w:rFonts w:ascii="Arial" w:hAnsi="Arial" w:cs="Arial"/>
              </w:rPr>
              <w:t>Someone who is passionate about all aspects of childcare and education, and able to bring new ideas to the role. You will need to have a caring and dynamic approach, as well as, an ability to lead and motivate staff.</w:t>
            </w:r>
          </w:p>
        </w:tc>
      </w:tr>
      <w:tr w:rsidR="005711CA" w:rsidRPr="008463A2" w14:paraId="2A62C7BA" w14:textId="77777777" w:rsidTr="001E4A93">
        <w:tc>
          <w:tcPr>
            <w:tcW w:w="2481" w:type="dxa"/>
          </w:tcPr>
          <w:p w14:paraId="690B0B17" w14:textId="77777777" w:rsidR="005711CA" w:rsidRPr="008463A2" w:rsidRDefault="005711CA" w:rsidP="001E4A93">
            <w:pPr>
              <w:tabs>
                <w:tab w:val="left" w:pos="1500"/>
              </w:tabs>
              <w:rPr>
                <w:rFonts w:ascii="Arial" w:hAnsi="Arial" w:cs="Arial"/>
                <w:sz w:val="22"/>
                <w:szCs w:val="22"/>
              </w:rPr>
            </w:pPr>
          </w:p>
        </w:tc>
        <w:tc>
          <w:tcPr>
            <w:tcW w:w="2658" w:type="dxa"/>
          </w:tcPr>
          <w:p w14:paraId="67B56A4A" w14:textId="77777777" w:rsidR="005711CA" w:rsidRPr="008463A2" w:rsidRDefault="005711CA" w:rsidP="001E4A93">
            <w:pPr>
              <w:tabs>
                <w:tab w:val="left" w:pos="1500"/>
              </w:tabs>
              <w:jc w:val="center"/>
              <w:rPr>
                <w:rFonts w:ascii="Arial" w:hAnsi="Arial" w:cs="Arial"/>
                <w:b/>
                <w:sz w:val="22"/>
                <w:szCs w:val="22"/>
              </w:rPr>
            </w:pPr>
            <w:r w:rsidRPr="008463A2">
              <w:rPr>
                <w:rFonts w:ascii="Arial" w:hAnsi="Arial" w:cs="Arial"/>
                <w:b/>
                <w:sz w:val="22"/>
                <w:szCs w:val="22"/>
              </w:rPr>
              <w:t>Essential</w:t>
            </w:r>
          </w:p>
        </w:tc>
        <w:tc>
          <w:tcPr>
            <w:tcW w:w="2658" w:type="dxa"/>
          </w:tcPr>
          <w:p w14:paraId="35BB792B" w14:textId="77777777" w:rsidR="005711CA" w:rsidRPr="008463A2" w:rsidRDefault="005711CA" w:rsidP="001E4A93">
            <w:pPr>
              <w:tabs>
                <w:tab w:val="left" w:pos="1500"/>
              </w:tabs>
              <w:jc w:val="center"/>
              <w:rPr>
                <w:rFonts w:ascii="Arial" w:hAnsi="Arial" w:cs="Arial"/>
                <w:b/>
                <w:sz w:val="22"/>
                <w:szCs w:val="22"/>
              </w:rPr>
            </w:pPr>
            <w:r w:rsidRPr="008463A2">
              <w:rPr>
                <w:rFonts w:ascii="Arial" w:hAnsi="Arial" w:cs="Arial"/>
                <w:b/>
                <w:sz w:val="22"/>
                <w:szCs w:val="22"/>
              </w:rPr>
              <w:t>Desirable</w:t>
            </w:r>
          </w:p>
        </w:tc>
        <w:tc>
          <w:tcPr>
            <w:tcW w:w="2127" w:type="dxa"/>
          </w:tcPr>
          <w:p w14:paraId="742429C1" w14:textId="77777777" w:rsidR="005711CA" w:rsidRPr="008463A2" w:rsidRDefault="005711CA" w:rsidP="001E4A93">
            <w:pPr>
              <w:tabs>
                <w:tab w:val="left" w:pos="1500"/>
              </w:tabs>
              <w:jc w:val="center"/>
              <w:rPr>
                <w:rFonts w:ascii="Arial" w:hAnsi="Arial" w:cs="Arial"/>
                <w:b/>
                <w:sz w:val="22"/>
                <w:szCs w:val="22"/>
              </w:rPr>
            </w:pPr>
            <w:r w:rsidRPr="008463A2">
              <w:rPr>
                <w:rFonts w:ascii="Arial" w:hAnsi="Arial" w:cs="Arial"/>
                <w:b/>
                <w:sz w:val="22"/>
                <w:szCs w:val="22"/>
              </w:rPr>
              <w:t>Evidence</w:t>
            </w:r>
          </w:p>
        </w:tc>
      </w:tr>
      <w:tr w:rsidR="005711CA" w:rsidRPr="008463A2" w14:paraId="6761A20C" w14:textId="77777777" w:rsidTr="001E4A93">
        <w:tc>
          <w:tcPr>
            <w:tcW w:w="2481" w:type="dxa"/>
          </w:tcPr>
          <w:p w14:paraId="2A94F2BA"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Qualifications</w:t>
            </w:r>
          </w:p>
        </w:tc>
        <w:tc>
          <w:tcPr>
            <w:tcW w:w="2658" w:type="dxa"/>
          </w:tcPr>
          <w:p w14:paraId="2F30A057"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Qualified Teacher Status</w:t>
            </w:r>
          </w:p>
          <w:p w14:paraId="7783EA1E"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Degree</w:t>
            </w:r>
          </w:p>
        </w:tc>
        <w:tc>
          <w:tcPr>
            <w:tcW w:w="2658" w:type="dxa"/>
          </w:tcPr>
          <w:p w14:paraId="1AB969CD"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Continued Professional Development</w:t>
            </w:r>
          </w:p>
        </w:tc>
        <w:tc>
          <w:tcPr>
            <w:tcW w:w="2127" w:type="dxa"/>
          </w:tcPr>
          <w:p w14:paraId="561C9C56"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Application Form</w:t>
            </w:r>
          </w:p>
          <w:p w14:paraId="22A6784B"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tc>
      </w:tr>
      <w:tr w:rsidR="005711CA" w:rsidRPr="008463A2" w14:paraId="78F26684" w14:textId="77777777" w:rsidTr="001E4A93">
        <w:tc>
          <w:tcPr>
            <w:tcW w:w="2481" w:type="dxa"/>
          </w:tcPr>
          <w:p w14:paraId="2792872B"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Experience</w:t>
            </w:r>
          </w:p>
        </w:tc>
        <w:tc>
          <w:tcPr>
            <w:tcW w:w="2658" w:type="dxa"/>
          </w:tcPr>
          <w:p w14:paraId="3B584A2C"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Proven ability as a good or outstanding practitioner or the capability to become outstanding</w:t>
            </w:r>
          </w:p>
        </w:tc>
        <w:tc>
          <w:tcPr>
            <w:tcW w:w="2658" w:type="dxa"/>
          </w:tcPr>
          <w:p w14:paraId="452253C0"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Key Stage 1 / 2 teaching experience</w:t>
            </w:r>
          </w:p>
        </w:tc>
        <w:tc>
          <w:tcPr>
            <w:tcW w:w="2127" w:type="dxa"/>
          </w:tcPr>
          <w:p w14:paraId="50F3B774"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Application Form</w:t>
            </w:r>
          </w:p>
          <w:p w14:paraId="30D1BAA7"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tc>
      </w:tr>
      <w:tr w:rsidR="005711CA" w:rsidRPr="008463A2" w14:paraId="33F7396C" w14:textId="77777777" w:rsidTr="001E4A93">
        <w:tc>
          <w:tcPr>
            <w:tcW w:w="2481" w:type="dxa"/>
          </w:tcPr>
          <w:p w14:paraId="0653CB98"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Professional Knowledge, Understanding and Skills</w:t>
            </w:r>
          </w:p>
        </w:tc>
        <w:tc>
          <w:tcPr>
            <w:tcW w:w="2658" w:type="dxa"/>
          </w:tcPr>
          <w:p w14:paraId="57B64096"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Understand what constitutes good and outstanding teaching and learning</w:t>
            </w:r>
          </w:p>
          <w:p w14:paraId="05D8A771"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The ability to plan clearly differentiated sequences of lessons, which meet the needs of all learners</w:t>
            </w:r>
          </w:p>
          <w:p w14:paraId="639C5192"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An understanding of how to develop excellent relationships with children so that they feel safe when being challenged</w:t>
            </w:r>
          </w:p>
          <w:p w14:paraId="7EF23EBA"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Having the very highest of expectations of children</w:t>
            </w:r>
          </w:p>
          <w:p w14:paraId="2E5D6CF8"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Understand the concept of ‘beautiful work’</w:t>
            </w:r>
          </w:p>
        </w:tc>
        <w:tc>
          <w:tcPr>
            <w:tcW w:w="2658" w:type="dxa"/>
          </w:tcPr>
          <w:p w14:paraId="512A2243"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Able to develop and promote independent learning in the classroom</w:t>
            </w:r>
          </w:p>
          <w:p w14:paraId="587138B5"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The understanding of how to create an outstanding learning environment within the classroom and around the school in order to support and extend learning</w:t>
            </w:r>
          </w:p>
          <w:p w14:paraId="0A9965D4" w14:textId="77777777" w:rsidR="005711CA" w:rsidRPr="008463A2" w:rsidRDefault="005711CA" w:rsidP="001E4A93">
            <w:pPr>
              <w:tabs>
                <w:tab w:val="left" w:pos="1500"/>
              </w:tabs>
              <w:rPr>
                <w:rFonts w:ascii="Arial" w:hAnsi="Arial" w:cs="Arial"/>
                <w:sz w:val="22"/>
                <w:szCs w:val="22"/>
              </w:rPr>
            </w:pPr>
          </w:p>
        </w:tc>
        <w:tc>
          <w:tcPr>
            <w:tcW w:w="2127" w:type="dxa"/>
          </w:tcPr>
          <w:p w14:paraId="39E422F9"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Application Form</w:t>
            </w:r>
          </w:p>
          <w:p w14:paraId="001E83B3"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p w14:paraId="2DAF2A51"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Lesson Observation</w:t>
            </w:r>
          </w:p>
        </w:tc>
      </w:tr>
      <w:tr w:rsidR="005711CA" w:rsidRPr="008463A2" w14:paraId="030E64BA" w14:textId="77777777" w:rsidTr="001E4A93">
        <w:tc>
          <w:tcPr>
            <w:tcW w:w="2481" w:type="dxa"/>
          </w:tcPr>
          <w:p w14:paraId="2E62BDDA"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Curriculum</w:t>
            </w:r>
          </w:p>
        </w:tc>
        <w:tc>
          <w:tcPr>
            <w:tcW w:w="2658" w:type="dxa"/>
          </w:tcPr>
          <w:p w14:paraId="1D1A10F7"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Excellent subject knowledge across the curriculum</w:t>
            </w:r>
          </w:p>
          <w:p w14:paraId="0C099320"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Able to use AFL techniques confidently in all subjects in the curriculum.</w:t>
            </w:r>
          </w:p>
        </w:tc>
        <w:tc>
          <w:tcPr>
            <w:tcW w:w="2658" w:type="dxa"/>
          </w:tcPr>
          <w:p w14:paraId="665DD95C"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An understanding of how to use all areas of the curriculum to improve learning in maths, reading and writing</w:t>
            </w:r>
          </w:p>
          <w:p w14:paraId="39689B1A" w14:textId="77777777" w:rsidR="005711CA" w:rsidRPr="008463A2" w:rsidRDefault="005711CA" w:rsidP="001E4A93">
            <w:pPr>
              <w:tabs>
                <w:tab w:val="left" w:pos="1500"/>
              </w:tabs>
              <w:rPr>
                <w:rFonts w:ascii="Arial" w:hAnsi="Arial" w:cs="Arial"/>
                <w:sz w:val="22"/>
                <w:szCs w:val="22"/>
              </w:rPr>
            </w:pPr>
          </w:p>
        </w:tc>
        <w:tc>
          <w:tcPr>
            <w:tcW w:w="2127" w:type="dxa"/>
          </w:tcPr>
          <w:p w14:paraId="7D1317DF"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Application Form</w:t>
            </w:r>
          </w:p>
          <w:p w14:paraId="6087C7A3"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p w14:paraId="54029B58"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Lesson Observation</w:t>
            </w:r>
          </w:p>
        </w:tc>
      </w:tr>
      <w:tr w:rsidR="005711CA" w:rsidRPr="008463A2" w14:paraId="136608C3" w14:textId="77777777" w:rsidTr="001E4A93">
        <w:tc>
          <w:tcPr>
            <w:tcW w:w="2481" w:type="dxa"/>
          </w:tcPr>
          <w:p w14:paraId="5A3ADA4F"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Professional Values</w:t>
            </w:r>
          </w:p>
        </w:tc>
        <w:tc>
          <w:tcPr>
            <w:tcW w:w="2658" w:type="dxa"/>
          </w:tcPr>
          <w:p w14:paraId="1ED5DF05"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High expectations of yourself, other members of staff and children</w:t>
            </w:r>
          </w:p>
          <w:p w14:paraId="0DD996E4"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Reflective practitioner willing and able to develop own teaching and to contribute to our professional learning community</w:t>
            </w:r>
          </w:p>
          <w:p w14:paraId="6F7E54A9"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 commitment to the personal welfare and safeguarding of children</w:t>
            </w:r>
          </w:p>
        </w:tc>
        <w:tc>
          <w:tcPr>
            <w:tcW w:w="2658" w:type="dxa"/>
          </w:tcPr>
          <w:p w14:paraId="5C82BB33"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Willing to help provide extra-curricular activities and first hand learning experiences</w:t>
            </w:r>
          </w:p>
        </w:tc>
        <w:tc>
          <w:tcPr>
            <w:tcW w:w="2127" w:type="dxa"/>
          </w:tcPr>
          <w:p w14:paraId="1E546B45"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Application Form</w:t>
            </w:r>
          </w:p>
          <w:p w14:paraId="27A40471"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p w14:paraId="5A4B3CBD"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References</w:t>
            </w:r>
          </w:p>
        </w:tc>
      </w:tr>
      <w:tr w:rsidR="005711CA" w:rsidRPr="008463A2" w14:paraId="2F388231" w14:textId="77777777" w:rsidTr="001E4A93">
        <w:tc>
          <w:tcPr>
            <w:tcW w:w="2481" w:type="dxa"/>
          </w:tcPr>
          <w:p w14:paraId="4C6ADC1C"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Personal Qualities</w:t>
            </w:r>
          </w:p>
        </w:tc>
        <w:tc>
          <w:tcPr>
            <w:tcW w:w="2658" w:type="dxa"/>
          </w:tcPr>
          <w:p w14:paraId="3A8AEBA6"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Total commitment to and an enthusiasm for teaching and learning</w:t>
            </w:r>
          </w:p>
          <w:p w14:paraId="7E7F1219"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lastRenderedPageBreak/>
              <w:t>Reflective and forward thinking with the ambition to become the very best teacher possible</w:t>
            </w:r>
          </w:p>
          <w:p w14:paraId="6BE63E44"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 believer in teamwork</w:t>
            </w:r>
          </w:p>
          <w:p w14:paraId="7AEFBA33"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 well organised teacher, who is able to prioritise</w:t>
            </w:r>
          </w:p>
          <w:p w14:paraId="59C72E56"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Ability to communicate effectively at all levels</w:t>
            </w:r>
          </w:p>
        </w:tc>
        <w:tc>
          <w:tcPr>
            <w:tcW w:w="2658" w:type="dxa"/>
          </w:tcPr>
          <w:p w14:paraId="4949842A"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lastRenderedPageBreak/>
              <w:t>Ability to lead others in the delivery of the curriculum</w:t>
            </w:r>
          </w:p>
          <w:p w14:paraId="246020D1"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lastRenderedPageBreak/>
              <w:t xml:space="preserve">A willingness to collaborate both within and beyond the school to improve the quality of provision </w:t>
            </w:r>
          </w:p>
        </w:tc>
        <w:tc>
          <w:tcPr>
            <w:tcW w:w="2127" w:type="dxa"/>
          </w:tcPr>
          <w:p w14:paraId="16D7B870"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lastRenderedPageBreak/>
              <w:t>Letter of application</w:t>
            </w:r>
          </w:p>
          <w:p w14:paraId="6CCB513D"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t>Interview</w:t>
            </w:r>
          </w:p>
          <w:p w14:paraId="4EF885F9" w14:textId="77777777" w:rsidR="005711CA" w:rsidRPr="008463A2" w:rsidRDefault="005711CA" w:rsidP="001E4A93">
            <w:pPr>
              <w:tabs>
                <w:tab w:val="left" w:pos="1500"/>
              </w:tabs>
              <w:rPr>
                <w:rFonts w:ascii="Arial" w:hAnsi="Arial" w:cs="Arial"/>
                <w:sz w:val="22"/>
                <w:szCs w:val="22"/>
              </w:rPr>
            </w:pPr>
            <w:r w:rsidRPr="008463A2">
              <w:rPr>
                <w:rFonts w:ascii="Arial" w:hAnsi="Arial" w:cs="Arial"/>
                <w:sz w:val="22"/>
                <w:szCs w:val="22"/>
              </w:rPr>
              <w:lastRenderedPageBreak/>
              <w:t>Reference.</w:t>
            </w:r>
          </w:p>
        </w:tc>
      </w:tr>
    </w:tbl>
    <w:p w14:paraId="25E75863" w14:textId="77777777" w:rsidR="005711CA" w:rsidRPr="008463A2" w:rsidRDefault="005711CA" w:rsidP="005711CA">
      <w:pPr>
        <w:rPr>
          <w:rFonts w:ascii="Arial" w:hAnsi="Arial" w:cs="Arial"/>
          <w:color w:val="808080" w:themeColor="background1" w:themeShade="80"/>
          <w:sz w:val="22"/>
          <w:szCs w:val="22"/>
        </w:rPr>
      </w:pPr>
    </w:p>
    <w:p w14:paraId="04EF6DE0" w14:textId="2F3ECCE3" w:rsidR="00090FE8" w:rsidRPr="005711CA" w:rsidRDefault="005711CA" w:rsidP="005711CA">
      <w:pPr>
        <w:widowControl w:val="0"/>
        <w:autoSpaceDE w:val="0"/>
        <w:autoSpaceDN w:val="0"/>
        <w:adjustRightInd w:val="0"/>
        <w:jc w:val="center"/>
        <w:rPr>
          <w:rFonts w:ascii="Arial" w:hAnsi="Arial" w:cs="Arial"/>
          <w:b/>
          <w:lang w:val="en-US"/>
        </w:rPr>
      </w:pPr>
      <w:r>
        <w:rPr>
          <w:rFonts w:ascii="Arial" w:hAnsi="Arial" w:cs="Arial"/>
          <w:b/>
          <w:lang w:val="en-US"/>
        </w:rPr>
        <w:t xml:space="preserve">  </w:t>
      </w:r>
    </w:p>
    <w:p w14:paraId="3EB50797" w14:textId="77777777" w:rsidR="00EA336E" w:rsidRPr="00EA336E" w:rsidRDefault="00EA336E" w:rsidP="00EA336E">
      <w:pPr>
        <w:jc w:val="center"/>
        <w:rPr>
          <w:rFonts w:ascii="Arial" w:hAnsi="Arial" w:cs="Arial"/>
          <w:bCs/>
        </w:rPr>
      </w:pPr>
      <w:r w:rsidRPr="00EA336E">
        <w:rPr>
          <w:rFonts w:ascii="Arial" w:hAnsi="Arial" w:cs="Arial"/>
          <w:bCs/>
        </w:rPr>
        <w:t>Hannah Willis</w:t>
      </w:r>
    </w:p>
    <w:p w14:paraId="41F10339" w14:textId="77777777" w:rsidR="00EA336E" w:rsidRPr="00EA336E" w:rsidRDefault="00EA336E" w:rsidP="00EA336E">
      <w:pPr>
        <w:jc w:val="center"/>
        <w:rPr>
          <w:rFonts w:ascii="Arial" w:hAnsi="Arial" w:cs="Arial"/>
          <w:bCs/>
        </w:rPr>
      </w:pPr>
      <w:r w:rsidRPr="00EA336E">
        <w:rPr>
          <w:rFonts w:ascii="Arial" w:hAnsi="Arial" w:cs="Arial"/>
          <w:bCs/>
        </w:rPr>
        <w:t>Humberston Cloverfields Academy</w:t>
      </w:r>
    </w:p>
    <w:p w14:paraId="5615739A" w14:textId="77777777" w:rsidR="00EA336E" w:rsidRPr="00EA336E" w:rsidRDefault="00EA336E" w:rsidP="00EA336E">
      <w:pPr>
        <w:jc w:val="center"/>
        <w:rPr>
          <w:rFonts w:ascii="Arial" w:hAnsi="Arial" w:cs="Arial"/>
          <w:bCs/>
        </w:rPr>
      </w:pPr>
      <w:r w:rsidRPr="00EA336E">
        <w:rPr>
          <w:rFonts w:ascii="Arial" w:hAnsi="Arial" w:cs="Arial"/>
          <w:bCs/>
        </w:rPr>
        <w:t>St Thomas Close</w:t>
      </w:r>
    </w:p>
    <w:p w14:paraId="1000C93E" w14:textId="77777777" w:rsidR="00EA336E" w:rsidRPr="00EA336E" w:rsidRDefault="00EA336E" w:rsidP="00EA336E">
      <w:pPr>
        <w:jc w:val="center"/>
        <w:rPr>
          <w:rFonts w:ascii="Arial" w:hAnsi="Arial" w:cs="Arial"/>
          <w:bCs/>
        </w:rPr>
      </w:pPr>
      <w:r w:rsidRPr="00EA336E">
        <w:rPr>
          <w:rFonts w:ascii="Arial" w:hAnsi="Arial" w:cs="Arial"/>
          <w:bCs/>
        </w:rPr>
        <w:t>Humberston, Grimsby</w:t>
      </w:r>
    </w:p>
    <w:p w14:paraId="09351164" w14:textId="77777777" w:rsidR="00EA336E" w:rsidRPr="00EA336E" w:rsidRDefault="00EA336E" w:rsidP="00EA336E">
      <w:pPr>
        <w:jc w:val="center"/>
        <w:rPr>
          <w:rFonts w:ascii="Arial" w:hAnsi="Arial" w:cs="Arial"/>
          <w:bCs/>
        </w:rPr>
      </w:pPr>
      <w:r w:rsidRPr="00EA336E">
        <w:rPr>
          <w:rFonts w:ascii="Arial" w:hAnsi="Arial" w:cs="Arial"/>
          <w:bCs/>
        </w:rPr>
        <w:t>DN36 4HS</w:t>
      </w:r>
    </w:p>
    <w:p w14:paraId="53E8CFD7" w14:textId="77777777" w:rsidR="00EA336E" w:rsidRPr="00EA336E" w:rsidRDefault="00EA336E" w:rsidP="00EA336E">
      <w:pPr>
        <w:jc w:val="center"/>
        <w:rPr>
          <w:rFonts w:ascii="Arial" w:hAnsi="Arial" w:cs="Arial"/>
          <w:bCs/>
        </w:rPr>
      </w:pPr>
    </w:p>
    <w:p w14:paraId="257A52E2" w14:textId="4476F5B7" w:rsidR="00EA336E" w:rsidRPr="00EA336E" w:rsidRDefault="00EA336E" w:rsidP="00EA336E">
      <w:pPr>
        <w:pStyle w:val="NormalWeb"/>
        <w:spacing w:before="0" w:beforeAutospacing="0" w:after="0" w:afterAutospacing="0"/>
        <w:rPr>
          <w:rStyle w:val="normaltextrun"/>
          <w:rFonts w:ascii="Arial" w:hAnsi="Arial" w:cs="Arial"/>
          <w:bCs/>
          <w:sz w:val="24"/>
          <w:szCs w:val="24"/>
        </w:rPr>
      </w:pPr>
      <w:hyperlink r:id="rId28" w:history="1">
        <w:r w:rsidRPr="00EA336E">
          <w:rPr>
            <w:rStyle w:val="Hyperlink"/>
            <w:rFonts w:ascii="Arial" w:hAnsi="Arial" w:cs="Arial"/>
            <w:bCs/>
            <w:sz w:val="24"/>
            <w:szCs w:val="24"/>
          </w:rPr>
          <w:t>office@cloverfields.org.uk</w:t>
        </w:r>
      </w:hyperlink>
      <w:r w:rsidRPr="00EA336E">
        <w:rPr>
          <w:rStyle w:val="normaltextrun"/>
          <w:rFonts w:ascii="Arial" w:hAnsi="Arial" w:cs="Arial"/>
          <w:bCs/>
          <w:sz w:val="24"/>
          <w:szCs w:val="24"/>
        </w:rPr>
        <w:t xml:space="preserve"> </w:t>
      </w:r>
    </w:p>
    <w:p w14:paraId="469612C7" w14:textId="11F3DF2E" w:rsidR="00EA336E" w:rsidRPr="00EA336E" w:rsidRDefault="00EA336E" w:rsidP="00EA336E">
      <w:pPr>
        <w:pStyle w:val="NormalWeb"/>
        <w:spacing w:before="0" w:beforeAutospacing="0" w:after="0" w:afterAutospacing="0"/>
        <w:rPr>
          <w:rFonts w:ascii="Open Sans" w:hAnsi="Open Sans" w:cs="Open Sans"/>
          <w:bCs/>
          <w:color w:val="333333"/>
          <w:sz w:val="24"/>
          <w:szCs w:val="24"/>
        </w:rPr>
      </w:pPr>
      <w:r w:rsidRPr="00EA336E">
        <w:rPr>
          <w:rStyle w:val="normaltextrun"/>
          <w:rFonts w:ascii="Arial" w:hAnsi="Arial" w:cs="Arial"/>
          <w:bCs/>
          <w:sz w:val="24"/>
          <w:szCs w:val="24"/>
        </w:rPr>
        <w:t>01472500217</w:t>
      </w:r>
    </w:p>
    <w:p w14:paraId="77EFF24A" w14:textId="77777777" w:rsidR="00CD01FC" w:rsidRPr="00EA336E" w:rsidRDefault="00CD01FC" w:rsidP="00CD01FC">
      <w:pPr>
        <w:jc w:val="center"/>
        <w:rPr>
          <w:rFonts w:ascii="Arial" w:hAnsi="Arial" w:cs="Arial"/>
          <w:bCs/>
          <w:highlight w:val="yellow"/>
        </w:rPr>
      </w:pPr>
    </w:p>
    <w:p w14:paraId="4B2F0AAD" w14:textId="3EB8815B" w:rsidR="00CD01FC" w:rsidRPr="00EA336E" w:rsidRDefault="00CD01FC" w:rsidP="00CD01FC">
      <w:pPr>
        <w:jc w:val="center"/>
        <w:rPr>
          <w:rFonts w:ascii="Arial" w:hAnsi="Arial" w:cs="Arial"/>
          <w:bCs/>
        </w:rPr>
      </w:pPr>
      <w:r w:rsidRPr="00EA336E">
        <w:rPr>
          <w:rFonts w:ascii="Arial" w:hAnsi="Arial" w:cs="Arial"/>
          <w:bCs/>
        </w:rPr>
        <w:t>Princip</w:t>
      </w:r>
      <w:r w:rsidR="0076246E" w:rsidRPr="00EA336E">
        <w:rPr>
          <w:rFonts w:ascii="Arial" w:hAnsi="Arial" w:cs="Arial"/>
          <w:bCs/>
        </w:rPr>
        <w:t>a</w:t>
      </w:r>
      <w:r w:rsidRPr="00EA336E">
        <w:rPr>
          <w:rFonts w:ascii="Arial" w:hAnsi="Arial" w:cs="Arial"/>
          <w:bCs/>
        </w:rPr>
        <w:t xml:space="preserve">l: </w:t>
      </w:r>
      <w:r w:rsidR="00EA336E" w:rsidRPr="00EA336E">
        <w:rPr>
          <w:rFonts w:ascii="Arial" w:hAnsi="Arial" w:cs="Arial"/>
          <w:bCs/>
        </w:rPr>
        <w:t>Caroline Patterson</w:t>
      </w:r>
    </w:p>
    <w:p w14:paraId="7C9C0B2A" w14:textId="77777777" w:rsidR="00CD01FC" w:rsidRPr="00EA336E" w:rsidRDefault="00CD01FC" w:rsidP="00CD01FC">
      <w:pPr>
        <w:pStyle w:val="NormalWeb"/>
        <w:spacing w:before="0" w:beforeAutospacing="0" w:after="0" w:afterAutospacing="0"/>
        <w:jc w:val="left"/>
        <w:rPr>
          <w:rFonts w:ascii="Open Sans" w:hAnsi="Open Sans" w:cs="Open Sans"/>
          <w:bCs/>
          <w:sz w:val="24"/>
          <w:szCs w:val="24"/>
        </w:rPr>
      </w:pPr>
      <w:r w:rsidRPr="00EA336E">
        <w:rPr>
          <w:rFonts w:ascii="Open Sans" w:hAnsi="Open Sans" w:cs="Open Sans"/>
          <w:bCs/>
          <w:sz w:val="24"/>
          <w:szCs w:val="24"/>
        </w:rPr>
        <w:t> </w:t>
      </w:r>
    </w:p>
    <w:p w14:paraId="096549A4"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0DC6C3F7"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p>
    <w:p w14:paraId="1D5894BA"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6A4E6DAC"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5DD251F9"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9FAC46"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50A0EC12"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488D44EE"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6E9A48DB" w14:textId="77777777" w:rsidR="00CD01FC" w:rsidRPr="00FF537F"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2FE9F711" w14:textId="77777777" w:rsidR="00CD01FC" w:rsidRPr="00FF537F" w:rsidRDefault="00CD01FC" w:rsidP="00CD01FC">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 xml:space="preserve">Please note this post is in regulated activity and exempt from the rehabilitation of Offenders Act 1974 and subject to satisfactory references and an enhanced DBS criminal records and barred list </w:t>
      </w:r>
      <w:r w:rsidRPr="00FF537F">
        <w:rPr>
          <w:rFonts w:ascii="Arial" w:hAnsi="Arial" w:cs="Arial"/>
          <w:i/>
          <w:iCs/>
          <w:color w:val="808080" w:themeColor="background1" w:themeShade="80"/>
          <w:sz w:val="24"/>
          <w:szCs w:val="24"/>
        </w:rPr>
        <w:lastRenderedPageBreak/>
        <w:t>check for work with children. An online search may be undertaken as part of the recruitment process on information available in the public domain. Candidates should disclose anything that may be relevant in line with </w:t>
      </w:r>
      <w:hyperlink r:id="rId29"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DB8043E" w14:textId="77777777" w:rsidR="00CD01FC" w:rsidRPr="00FF537F" w:rsidRDefault="00CD01FC" w:rsidP="00CD01FC">
      <w:pPr>
        <w:rPr>
          <w:rFonts w:ascii="Arial" w:hAnsi="Arial" w:cs="Arial"/>
          <w:bCs/>
          <w:color w:val="808080" w:themeColor="background1" w:themeShade="80"/>
        </w:rPr>
      </w:pPr>
    </w:p>
    <w:p w14:paraId="578799C9" w14:textId="77777777" w:rsidR="00CD01FC" w:rsidRPr="00FF537F" w:rsidRDefault="00CD01FC" w:rsidP="00CD01FC">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08239701" w14:textId="77777777" w:rsidR="00CD01FC" w:rsidRPr="00FF537F" w:rsidRDefault="00CD01FC" w:rsidP="00CD01FC">
      <w:pPr>
        <w:rPr>
          <w:rFonts w:ascii="Arial" w:hAnsi="Arial" w:cs="Arial"/>
          <w:color w:val="808080" w:themeColor="background1" w:themeShade="80"/>
          <w:shd w:val="clear" w:color="auto" w:fill="FFFFFF"/>
        </w:rPr>
      </w:pPr>
    </w:p>
    <w:p w14:paraId="4E2B8237" w14:textId="5864B2D1" w:rsidR="008356A4" w:rsidRPr="00F15C2E" w:rsidRDefault="00CD01FC" w:rsidP="00CD01FC">
      <w:pPr>
        <w:rPr>
          <w:b/>
          <w:color w:val="0000FF"/>
          <w:u w:val="single"/>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8356A4" w:rsidRPr="00F15C2E" w:rsidSect="0031015D">
      <w:footerReference w:type="even" r:id="rId30"/>
      <w:footerReference w:type="default" r:id="rId31"/>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F16F1" w14:textId="77777777" w:rsidR="00BF5A19" w:rsidRDefault="00BF5A19" w:rsidP="00B54DD7">
      <w:r>
        <w:separator/>
      </w:r>
    </w:p>
  </w:endnote>
  <w:endnote w:type="continuationSeparator" w:id="0">
    <w:p w14:paraId="36938C9E" w14:textId="77777777" w:rsidR="00BF5A19" w:rsidRDefault="00BF5A19"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Udimat">
    <w:altName w:val="Franklin Gothic Medium Cond"/>
    <w:charset w:val="00"/>
    <w:family w:val="modern"/>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Content>
      <w:p w14:paraId="6DFD1C29" w14:textId="666883AD"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Content>
      <w:p w14:paraId="553F26C6" w14:textId="516322CA"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FA8E4" w14:textId="77777777" w:rsidR="00BF5A19" w:rsidRDefault="00BF5A19" w:rsidP="00B54DD7">
      <w:r>
        <w:separator/>
      </w:r>
    </w:p>
  </w:footnote>
  <w:footnote w:type="continuationSeparator" w:id="0">
    <w:p w14:paraId="646609DB" w14:textId="77777777" w:rsidR="00BF5A19" w:rsidRDefault="00BF5A19"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E4AF3"/>
    <w:multiLevelType w:val="multilevel"/>
    <w:tmpl w:val="1C92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07FC3"/>
    <w:multiLevelType w:val="hybridMultilevel"/>
    <w:tmpl w:val="AE64B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7709E5"/>
    <w:multiLevelType w:val="hybridMultilevel"/>
    <w:tmpl w:val="7BE8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0D2CC9"/>
    <w:multiLevelType w:val="hybridMultilevel"/>
    <w:tmpl w:val="A62EC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02A1E"/>
    <w:multiLevelType w:val="hybridMultilevel"/>
    <w:tmpl w:val="06B6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36FE2"/>
    <w:multiLevelType w:val="hybridMultilevel"/>
    <w:tmpl w:val="0CAEB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AD2582"/>
    <w:multiLevelType w:val="hybridMultilevel"/>
    <w:tmpl w:val="6248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76767"/>
    <w:multiLevelType w:val="hybridMultilevel"/>
    <w:tmpl w:val="2FF4F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EA20731"/>
    <w:multiLevelType w:val="hybridMultilevel"/>
    <w:tmpl w:val="6DB425C6"/>
    <w:lvl w:ilvl="0" w:tplc="AE9AE99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456AF7"/>
    <w:multiLevelType w:val="hybridMultilevel"/>
    <w:tmpl w:val="BDC2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8542C5"/>
    <w:multiLevelType w:val="hybridMultilevel"/>
    <w:tmpl w:val="89B8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75403A"/>
    <w:multiLevelType w:val="hybridMultilevel"/>
    <w:tmpl w:val="5CE65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AE13F7"/>
    <w:multiLevelType w:val="hybridMultilevel"/>
    <w:tmpl w:val="5640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F57153"/>
    <w:multiLevelType w:val="hybridMultilevel"/>
    <w:tmpl w:val="66C61C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BF8125D"/>
    <w:multiLevelType w:val="hybridMultilevel"/>
    <w:tmpl w:val="FD3A1E14"/>
    <w:lvl w:ilvl="0" w:tplc="9A94AF2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1F305C"/>
    <w:multiLevelType w:val="hybridMultilevel"/>
    <w:tmpl w:val="00C60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8973D5"/>
    <w:multiLevelType w:val="hybridMultilevel"/>
    <w:tmpl w:val="EAE26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8B068D"/>
    <w:multiLevelType w:val="hybridMultilevel"/>
    <w:tmpl w:val="0DC6C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6E7CDD"/>
    <w:multiLevelType w:val="hybridMultilevel"/>
    <w:tmpl w:val="DDF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806AAA"/>
    <w:multiLevelType w:val="hybridMultilevel"/>
    <w:tmpl w:val="8856E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8B4755D"/>
    <w:multiLevelType w:val="hybridMultilevel"/>
    <w:tmpl w:val="7A4E7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034410">
    <w:abstractNumId w:val="5"/>
  </w:num>
  <w:num w:numId="2" w16cid:durableId="1346010508">
    <w:abstractNumId w:val="4"/>
  </w:num>
  <w:num w:numId="3" w16cid:durableId="1200779248">
    <w:abstractNumId w:val="3"/>
  </w:num>
  <w:num w:numId="4" w16cid:durableId="1714958857">
    <w:abstractNumId w:val="16"/>
  </w:num>
  <w:num w:numId="5" w16cid:durableId="1265192470">
    <w:abstractNumId w:val="17"/>
  </w:num>
  <w:num w:numId="6" w16cid:durableId="939097987">
    <w:abstractNumId w:val="1"/>
  </w:num>
  <w:num w:numId="7" w16cid:durableId="1141272125">
    <w:abstractNumId w:val="21"/>
  </w:num>
  <w:num w:numId="8" w16cid:durableId="209147804">
    <w:abstractNumId w:val="11"/>
  </w:num>
  <w:num w:numId="9" w16cid:durableId="1277910220">
    <w:abstractNumId w:val="12"/>
  </w:num>
  <w:num w:numId="10" w16cid:durableId="719716439">
    <w:abstractNumId w:val="8"/>
  </w:num>
  <w:num w:numId="11" w16cid:durableId="579603855">
    <w:abstractNumId w:val="18"/>
  </w:num>
  <w:num w:numId="12" w16cid:durableId="629288984">
    <w:abstractNumId w:val="13"/>
  </w:num>
  <w:num w:numId="13" w16cid:durableId="457724460">
    <w:abstractNumId w:val="6"/>
  </w:num>
  <w:num w:numId="14" w16cid:durableId="1907837914">
    <w:abstractNumId w:val="7"/>
  </w:num>
  <w:num w:numId="15" w16cid:durableId="921453795">
    <w:abstractNumId w:val="19"/>
  </w:num>
  <w:num w:numId="16" w16cid:durableId="1759448580">
    <w:abstractNumId w:val="20"/>
  </w:num>
  <w:num w:numId="17" w16cid:durableId="1763796315">
    <w:abstractNumId w:val="2"/>
  </w:num>
  <w:num w:numId="18" w16cid:durableId="1654218398">
    <w:abstractNumId w:val="9"/>
  </w:num>
  <w:num w:numId="19" w16cid:durableId="1123579389">
    <w:abstractNumId w:val="14"/>
  </w:num>
  <w:num w:numId="20" w16cid:durableId="1574310731">
    <w:abstractNumId w:val="0"/>
  </w:num>
  <w:num w:numId="21" w16cid:durableId="1152791491">
    <w:abstractNumId w:val="22"/>
  </w:num>
  <w:num w:numId="22" w16cid:durableId="549807145">
    <w:abstractNumId w:val="10"/>
  </w:num>
  <w:num w:numId="23" w16cid:durableId="151002217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7A5F"/>
    <w:rsid w:val="000214C0"/>
    <w:rsid w:val="00026241"/>
    <w:rsid w:val="00037795"/>
    <w:rsid w:val="00044C65"/>
    <w:rsid w:val="00046A33"/>
    <w:rsid w:val="00046C50"/>
    <w:rsid w:val="00060048"/>
    <w:rsid w:val="00067B98"/>
    <w:rsid w:val="0007778A"/>
    <w:rsid w:val="000807B7"/>
    <w:rsid w:val="00086953"/>
    <w:rsid w:val="00090E29"/>
    <w:rsid w:val="00090FE8"/>
    <w:rsid w:val="00097067"/>
    <w:rsid w:val="000B0DB8"/>
    <w:rsid w:val="000B4632"/>
    <w:rsid w:val="000D2987"/>
    <w:rsid w:val="000D7A68"/>
    <w:rsid w:val="000E47F0"/>
    <w:rsid w:val="000F617A"/>
    <w:rsid w:val="0010073B"/>
    <w:rsid w:val="00116D29"/>
    <w:rsid w:val="00123CFF"/>
    <w:rsid w:val="00142F3C"/>
    <w:rsid w:val="00146F6D"/>
    <w:rsid w:val="00167084"/>
    <w:rsid w:val="00171D37"/>
    <w:rsid w:val="0018175A"/>
    <w:rsid w:val="001832DE"/>
    <w:rsid w:val="00192734"/>
    <w:rsid w:val="001B4C4E"/>
    <w:rsid w:val="001E2FB8"/>
    <w:rsid w:val="001E4B96"/>
    <w:rsid w:val="002036D1"/>
    <w:rsid w:val="0020668A"/>
    <w:rsid w:val="00216392"/>
    <w:rsid w:val="00223878"/>
    <w:rsid w:val="00224ADC"/>
    <w:rsid w:val="00226DBF"/>
    <w:rsid w:val="00230459"/>
    <w:rsid w:val="00243192"/>
    <w:rsid w:val="00244491"/>
    <w:rsid w:val="002451F2"/>
    <w:rsid w:val="00256CB5"/>
    <w:rsid w:val="00287F6D"/>
    <w:rsid w:val="00293DF6"/>
    <w:rsid w:val="00297A4E"/>
    <w:rsid w:val="002B5A33"/>
    <w:rsid w:val="002C32E0"/>
    <w:rsid w:val="002C520D"/>
    <w:rsid w:val="002C7C3D"/>
    <w:rsid w:val="002D1328"/>
    <w:rsid w:val="002D4D4C"/>
    <w:rsid w:val="002D71FC"/>
    <w:rsid w:val="002E1B35"/>
    <w:rsid w:val="0031015D"/>
    <w:rsid w:val="0032489D"/>
    <w:rsid w:val="00325A06"/>
    <w:rsid w:val="00325AB8"/>
    <w:rsid w:val="00335408"/>
    <w:rsid w:val="003356C0"/>
    <w:rsid w:val="003461A5"/>
    <w:rsid w:val="0036152D"/>
    <w:rsid w:val="00371484"/>
    <w:rsid w:val="0037590A"/>
    <w:rsid w:val="00380017"/>
    <w:rsid w:val="00381739"/>
    <w:rsid w:val="003868D1"/>
    <w:rsid w:val="003954B3"/>
    <w:rsid w:val="003A13C0"/>
    <w:rsid w:val="003A2466"/>
    <w:rsid w:val="003A5DFA"/>
    <w:rsid w:val="003D52AA"/>
    <w:rsid w:val="003D6B8F"/>
    <w:rsid w:val="003F5B54"/>
    <w:rsid w:val="0041213A"/>
    <w:rsid w:val="004307C1"/>
    <w:rsid w:val="00452793"/>
    <w:rsid w:val="00455486"/>
    <w:rsid w:val="00461E09"/>
    <w:rsid w:val="00467699"/>
    <w:rsid w:val="00480F9A"/>
    <w:rsid w:val="00497AD5"/>
    <w:rsid w:val="004A465E"/>
    <w:rsid w:val="004B15E9"/>
    <w:rsid w:val="004B7F32"/>
    <w:rsid w:val="004D7CEB"/>
    <w:rsid w:val="004E2742"/>
    <w:rsid w:val="005352CE"/>
    <w:rsid w:val="00536D59"/>
    <w:rsid w:val="00541390"/>
    <w:rsid w:val="005423C8"/>
    <w:rsid w:val="00555C59"/>
    <w:rsid w:val="005711CA"/>
    <w:rsid w:val="005A0F78"/>
    <w:rsid w:val="005A4F50"/>
    <w:rsid w:val="005B3CCF"/>
    <w:rsid w:val="005D1B5C"/>
    <w:rsid w:val="005D4FB3"/>
    <w:rsid w:val="005E1083"/>
    <w:rsid w:val="005E11C5"/>
    <w:rsid w:val="005E6E27"/>
    <w:rsid w:val="005F4903"/>
    <w:rsid w:val="00600644"/>
    <w:rsid w:val="00610BC0"/>
    <w:rsid w:val="00613746"/>
    <w:rsid w:val="006139A5"/>
    <w:rsid w:val="0061430B"/>
    <w:rsid w:val="006266A0"/>
    <w:rsid w:val="00633C1A"/>
    <w:rsid w:val="00654F54"/>
    <w:rsid w:val="00656B46"/>
    <w:rsid w:val="006574E2"/>
    <w:rsid w:val="00671920"/>
    <w:rsid w:val="00675604"/>
    <w:rsid w:val="00684274"/>
    <w:rsid w:val="006950C1"/>
    <w:rsid w:val="006970FE"/>
    <w:rsid w:val="006A46FD"/>
    <w:rsid w:val="006A7CCB"/>
    <w:rsid w:val="006B00B9"/>
    <w:rsid w:val="006B1CD1"/>
    <w:rsid w:val="006E01B3"/>
    <w:rsid w:val="006E2680"/>
    <w:rsid w:val="006F7406"/>
    <w:rsid w:val="006F746A"/>
    <w:rsid w:val="00702C8E"/>
    <w:rsid w:val="00706BB4"/>
    <w:rsid w:val="00710FF4"/>
    <w:rsid w:val="00717261"/>
    <w:rsid w:val="00735A64"/>
    <w:rsid w:val="0073703F"/>
    <w:rsid w:val="007373CF"/>
    <w:rsid w:val="00760589"/>
    <w:rsid w:val="0076246E"/>
    <w:rsid w:val="007643E7"/>
    <w:rsid w:val="00774744"/>
    <w:rsid w:val="00790EA1"/>
    <w:rsid w:val="007913F7"/>
    <w:rsid w:val="00795842"/>
    <w:rsid w:val="007A008A"/>
    <w:rsid w:val="007C6DAC"/>
    <w:rsid w:val="007C70B0"/>
    <w:rsid w:val="007C7ED0"/>
    <w:rsid w:val="007D191D"/>
    <w:rsid w:val="007D22D7"/>
    <w:rsid w:val="007E75C9"/>
    <w:rsid w:val="007F1760"/>
    <w:rsid w:val="007F3C69"/>
    <w:rsid w:val="007F74E4"/>
    <w:rsid w:val="008068AB"/>
    <w:rsid w:val="00815967"/>
    <w:rsid w:val="00826ACE"/>
    <w:rsid w:val="00826B5F"/>
    <w:rsid w:val="008356A4"/>
    <w:rsid w:val="0085766C"/>
    <w:rsid w:val="0087573B"/>
    <w:rsid w:val="00887FD5"/>
    <w:rsid w:val="008B07AC"/>
    <w:rsid w:val="008C27E0"/>
    <w:rsid w:val="008C32E9"/>
    <w:rsid w:val="008C3738"/>
    <w:rsid w:val="008D4F7E"/>
    <w:rsid w:val="008D706A"/>
    <w:rsid w:val="008F2AB4"/>
    <w:rsid w:val="008F43FD"/>
    <w:rsid w:val="009004B5"/>
    <w:rsid w:val="0090722A"/>
    <w:rsid w:val="0091658B"/>
    <w:rsid w:val="00934A35"/>
    <w:rsid w:val="0094072E"/>
    <w:rsid w:val="009413FF"/>
    <w:rsid w:val="009548D6"/>
    <w:rsid w:val="00961677"/>
    <w:rsid w:val="00961E72"/>
    <w:rsid w:val="009732E6"/>
    <w:rsid w:val="00981A5F"/>
    <w:rsid w:val="009829C5"/>
    <w:rsid w:val="0098524E"/>
    <w:rsid w:val="00986729"/>
    <w:rsid w:val="00997C7C"/>
    <w:rsid w:val="009A00F2"/>
    <w:rsid w:val="009B47A2"/>
    <w:rsid w:val="009B51AF"/>
    <w:rsid w:val="009D59E1"/>
    <w:rsid w:val="009E2181"/>
    <w:rsid w:val="009F3688"/>
    <w:rsid w:val="009F5DC3"/>
    <w:rsid w:val="00A00302"/>
    <w:rsid w:val="00A141CD"/>
    <w:rsid w:val="00A15762"/>
    <w:rsid w:val="00A20BB4"/>
    <w:rsid w:val="00A2310D"/>
    <w:rsid w:val="00A23742"/>
    <w:rsid w:val="00A257EC"/>
    <w:rsid w:val="00A27AE2"/>
    <w:rsid w:val="00A302E8"/>
    <w:rsid w:val="00A46A19"/>
    <w:rsid w:val="00A67EED"/>
    <w:rsid w:val="00A76937"/>
    <w:rsid w:val="00A771C2"/>
    <w:rsid w:val="00A816FF"/>
    <w:rsid w:val="00A84314"/>
    <w:rsid w:val="00A96CE3"/>
    <w:rsid w:val="00AA4657"/>
    <w:rsid w:val="00AC0904"/>
    <w:rsid w:val="00AC23DE"/>
    <w:rsid w:val="00AC66B4"/>
    <w:rsid w:val="00AE0D9C"/>
    <w:rsid w:val="00AF4E6E"/>
    <w:rsid w:val="00AF67B7"/>
    <w:rsid w:val="00B036EA"/>
    <w:rsid w:val="00B061E2"/>
    <w:rsid w:val="00B11989"/>
    <w:rsid w:val="00B14A3D"/>
    <w:rsid w:val="00B307DD"/>
    <w:rsid w:val="00B43561"/>
    <w:rsid w:val="00B54DD7"/>
    <w:rsid w:val="00B643AE"/>
    <w:rsid w:val="00B87A4A"/>
    <w:rsid w:val="00B9083C"/>
    <w:rsid w:val="00B97239"/>
    <w:rsid w:val="00BA01A5"/>
    <w:rsid w:val="00BA729F"/>
    <w:rsid w:val="00BB1A70"/>
    <w:rsid w:val="00BB7FC4"/>
    <w:rsid w:val="00BC7F78"/>
    <w:rsid w:val="00BD0529"/>
    <w:rsid w:val="00BD05C1"/>
    <w:rsid w:val="00BD07F1"/>
    <w:rsid w:val="00BD67F0"/>
    <w:rsid w:val="00BD7D74"/>
    <w:rsid w:val="00BE4044"/>
    <w:rsid w:val="00BE6012"/>
    <w:rsid w:val="00BF5A19"/>
    <w:rsid w:val="00C00330"/>
    <w:rsid w:val="00C03D7F"/>
    <w:rsid w:val="00C04BA3"/>
    <w:rsid w:val="00C1674A"/>
    <w:rsid w:val="00C34EE7"/>
    <w:rsid w:val="00C42168"/>
    <w:rsid w:val="00C47304"/>
    <w:rsid w:val="00C506C6"/>
    <w:rsid w:val="00C55553"/>
    <w:rsid w:val="00C55AE7"/>
    <w:rsid w:val="00C6384D"/>
    <w:rsid w:val="00C73C75"/>
    <w:rsid w:val="00C81449"/>
    <w:rsid w:val="00C90A12"/>
    <w:rsid w:val="00CA47E1"/>
    <w:rsid w:val="00CA77D7"/>
    <w:rsid w:val="00CB434F"/>
    <w:rsid w:val="00CC01C9"/>
    <w:rsid w:val="00CD01FC"/>
    <w:rsid w:val="00CD2767"/>
    <w:rsid w:val="00CD5E66"/>
    <w:rsid w:val="00CE21A0"/>
    <w:rsid w:val="00CE4AAA"/>
    <w:rsid w:val="00CE7E59"/>
    <w:rsid w:val="00D02439"/>
    <w:rsid w:val="00D1687A"/>
    <w:rsid w:val="00D21015"/>
    <w:rsid w:val="00D41B3F"/>
    <w:rsid w:val="00D5622B"/>
    <w:rsid w:val="00D7349D"/>
    <w:rsid w:val="00D82C86"/>
    <w:rsid w:val="00D949E5"/>
    <w:rsid w:val="00DB0B3A"/>
    <w:rsid w:val="00DB3723"/>
    <w:rsid w:val="00DB4670"/>
    <w:rsid w:val="00DC516C"/>
    <w:rsid w:val="00DD2312"/>
    <w:rsid w:val="00DF1170"/>
    <w:rsid w:val="00E450F0"/>
    <w:rsid w:val="00E52741"/>
    <w:rsid w:val="00E54B91"/>
    <w:rsid w:val="00E5583C"/>
    <w:rsid w:val="00E56311"/>
    <w:rsid w:val="00E60276"/>
    <w:rsid w:val="00E65ABF"/>
    <w:rsid w:val="00E66203"/>
    <w:rsid w:val="00E725E0"/>
    <w:rsid w:val="00E7375C"/>
    <w:rsid w:val="00E767BE"/>
    <w:rsid w:val="00E81D7C"/>
    <w:rsid w:val="00E81E0B"/>
    <w:rsid w:val="00E90A7E"/>
    <w:rsid w:val="00E94289"/>
    <w:rsid w:val="00E94CCB"/>
    <w:rsid w:val="00E950E9"/>
    <w:rsid w:val="00EA1780"/>
    <w:rsid w:val="00EA336E"/>
    <w:rsid w:val="00EC2539"/>
    <w:rsid w:val="00EE15B7"/>
    <w:rsid w:val="00EE27CC"/>
    <w:rsid w:val="00EE6F8B"/>
    <w:rsid w:val="00EF655B"/>
    <w:rsid w:val="00EF66FB"/>
    <w:rsid w:val="00F029BB"/>
    <w:rsid w:val="00F0765D"/>
    <w:rsid w:val="00F15C2E"/>
    <w:rsid w:val="00F469BB"/>
    <w:rsid w:val="00F52222"/>
    <w:rsid w:val="00F64646"/>
    <w:rsid w:val="00F65009"/>
    <w:rsid w:val="00F7170D"/>
    <w:rsid w:val="00F7194F"/>
    <w:rsid w:val="00F737D1"/>
    <w:rsid w:val="00FA3C38"/>
    <w:rsid w:val="00FD54AF"/>
    <w:rsid w:val="00FF5FA5"/>
    <w:rsid w:val="0489C207"/>
    <w:rsid w:val="075F9BBC"/>
    <w:rsid w:val="0F2CF549"/>
    <w:rsid w:val="101A7D68"/>
    <w:rsid w:val="11FD090D"/>
    <w:rsid w:val="128D7988"/>
    <w:rsid w:val="13025157"/>
    <w:rsid w:val="13707ED8"/>
    <w:rsid w:val="17A9C902"/>
    <w:rsid w:val="18217BEB"/>
    <w:rsid w:val="18E8117C"/>
    <w:rsid w:val="1B825E81"/>
    <w:rsid w:val="1FB4BEC6"/>
    <w:rsid w:val="2A7526B8"/>
    <w:rsid w:val="2B9EA7A6"/>
    <w:rsid w:val="2D08AC47"/>
    <w:rsid w:val="3D95A606"/>
    <w:rsid w:val="46C4E6F7"/>
    <w:rsid w:val="470B108E"/>
    <w:rsid w:val="499FE73A"/>
    <w:rsid w:val="4D8D0596"/>
    <w:rsid w:val="508B662D"/>
    <w:rsid w:val="5213509F"/>
    <w:rsid w:val="527212FD"/>
    <w:rsid w:val="55283183"/>
    <w:rsid w:val="59B24223"/>
    <w:rsid w:val="5CC7610B"/>
    <w:rsid w:val="5D25B66D"/>
    <w:rsid w:val="62801D03"/>
    <w:rsid w:val="65265BB9"/>
    <w:rsid w:val="6BAAE221"/>
    <w:rsid w:val="6D6F7FB1"/>
    <w:rsid w:val="71B7F55D"/>
    <w:rsid w:val="743B204F"/>
    <w:rsid w:val="7E918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BA18C16B-AE5E-43D4-B538-D1FE4BE9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99"/>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39292134">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78421262">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782774166">
      <w:bodyDiv w:val="1"/>
      <w:marLeft w:val="0"/>
      <w:marRight w:val="0"/>
      <w:marTop w:val="0"/>
      <w:marBottom w:val="0"/>
      <w:divBdr>
        <w:top w:val="none" w:sz="0" w:space="0" w:color="auto"/>
        <w:left w:val="none" w:sz="0" w:space="0" w:color="auto"/>
        <w:bottom w:val="none" w:sz="0" w:space="0" w:color="auto"/>
        <w:right w:val="none" w:sz="0" w:space="0" w:color="auto"/>
      </w:divBdr>
      <w:divsChild>
        <w:div w:id="1155219386">
          <w:marLeft w:val="0"/>
          <w:marRight w:val="0"/>
          <w:marTop w:val="0"/>
          <w:marBottom w:val="0"/>
          <w:divBdr>
            <w:top w:val="none" w:sz="0" w:space="0" w:color="auto"/>
            <w:left w:val="none" w:sz="0" w:space="0" w:color="auto"/>
            <w:bottom w:val="none" w:sz="0" w:space="0" w:color="auto"/>
            <w:right w:val="none" w:sz="0" w:space="0" w:color="auto"/>
          </w:divBdr>
          <w:divsChild>
            <w:div w:id="362480481">
              <w:marLeft w:val="0"/>
              <w:marRight w:val="0"/>
              <w:marTop w:val="0"/>
              <w:marBottom w:val="0"/>
              <w:divBdr>
                <w:top w:val="none" w:sz="0" w:space="0" w:color="auto"/>
                <w:left w:val="none" w:sz="0" w:space="0" w:color="auto"/>
                <w:bottom w:val="none" w:sz="0" w:space="0" w:color="auto"/>
                <w:right w:val="none" w:sz="0" w:space="0" w:color="auto"/>
              </w:divBdr>
            </w:div>
            <w:div w:id="1099638104">
              <w:marLeft w:val="0"/>
              <w:marRight w:val="0"/>
              <w:marTop w:val="0"/>
              <w:marBottom w:val="0"/>
              <w:divBdr>
                <w:top w:val="none" w:sz="0" w:space="0" w:color="auto"/>
                <w:left w:val="none" w:sz="0" w:space="0" w:color="auto"/>
                <w:bottom w:val="none" w:sz="0" w:space="0" w:color="auto"/>
                <w:right w:val="none" w:sz="0" w:space="0" w:color="auto"/>
              </w:divBdr>
            </w:div>
            <w:div w:id="382366310">
              <w:marLeft w:val="0"/>
              <w:marRight w:val="0"/>
              <w:marTop w:val="0"/>
              <w:marBottom w:val="0"/>
              <w:divBdr>
                <w:top w:val="none" w:sz="0" w:space="0" w:color="auto"/>
                <w:left w:val="none" w:sz="0" w:space="0" w:color="auto"/>
                <w:bottom w:val="none" w:sz="0" w:space="0" w:color="auto"/>
                <w:right w:val="none" w:sz="0" w:space="0" w:color="auto"/>
              </w:divBdr>
            </w:div>
            <w:div w:id="1994064160">
              <w:marLeft w:val="0"/>
              <w:marRight w:val="0"/>
              <w:marTop w:val="0"/>
              <w:marBottom w:val="0"/>
              <w:divBdr>
                <w:top w:val="none" w:sz="0" w:space="0" w:color="auto"/>
                <w:left w:val="none" w:sz="0" w:space="0" w:color="auto"/>
                <w:bottom w:val="none" w:sz="0" w:space="0" w:color="auto"/>
                <w:right w:val="none" w:sz="0" w:space="0" w:color="auto"/>
              </w:divBdr>
            </w:div>
            <w:div w:id="451091812">
              <w:marLeft w:val="0"/>
              <w:marRight w:val="0"/>
              <w:marTop w:val="0"/>
              <w:marBottom w:val="0"/>
              <w:divBdr>
                <w:top w:val="none" w:sz="0" w:space="0" w:color="auto"/>
                <w:left w:val="none" w:sz="0" w:space="0" w:color="auto"/>
                <w:bottom w:val="none" w:sz="0" w:space="0" w:color="auto"/>
                <w:right w:val="none" w:sz="0" w:space="0" w:color="auto"/>
              </w:divBdr>
            </w:div>
            <w:div w:id="51081535">
              <w:marLeft w:val="0"/>
              <w:marRight w:val="0"/>
              <w:marTop w:val="0"/>
              <w:marBottom w:val="0"/>
              <w:divBdr>
                <w:top w:val="none" w:sz="0" w:space="0" w:color="auto"/>
                <w:left w:val="none" w:sz="0" w:space="0" w:color="auto"/>
                <w:bottom w:val="none" w:sz="0" w:space="0" w:color="auto"/>
                <w:right w:val="none" w:sz="0" w:space="0" w:color="auto"/>
              </w:divBdr>
            </w:div>
            <w:div w:id="469173265">
              <w:marLeft w:val="0"/>
              <w:marRight w:val="0"/>
              <w:marTop w:val="0"/>
              <w:marBottom w:val="0"/>
              <w:divBdr>
                <w:top w:val="none" w:sz="0" w:space="0" w:color="auto"/>
                <w:left w:val="none" w:sz="0" w:space="0" w:color="auto"/>
                <w:bottom w:val="none" w:sz="0" w:space="0" w:color="auto"/>
                <w:right w:val="none" w:sz="0" w:space="0" w:color="auto"/>
              </w:divBdr>
            </w:div>
            <w:div w:id="2075925454">
              <w:marLeft w:val="0"/>
              <w:marRight w:val="0"/>
              <w:marTop w:val="0"/>
              <w:marBottom w:val="0"/>
              <w:divBdr>
                <w:top w:val="none" w:sz="0" w:space="0" w:color="auto"/>
                <w:left w:val="none" w:sz="0" w:space="0" w:color="auto"/>
                <w:bottom w:val="none" w:sz="0" w:space="0" w:color="auto"/>
                <w:right w:val="none" w:sz="0" w:space="0" w:color="auto"/>
              </w:divBdr>
            </w:div>
            <w:div w:id="757482557">
              <w:marLeft w:val="0"/>
              <w:marRight w:val="0"/>
              <w:marTop w:val="0"/>
              <w:marBottom w:val="0"/>
              <w:divBdr>
                <w:top w:val="none" w:sz="0" w:space="0" w:color="auto"/>
                <w:left w:val="none" w:sz="0" w:space="0" w:color="auto"/>
                <w:bottom w:val="none" w:sz="0" w:space="0" w:color="auto"/>
                <w:right w:val="none" w:sz="0" w:space="0" w:color="auto"/>
              </w:divBdr>
            </w:div>
            <w:div w:id="2436282">
              <w:marLeft w:val="0"/>
              <w:marRight w:val="0"/>
              <w:marTop w:val="0"/>
              <w:marBottom w:val="0"/>
              <w:divBdr>
                <w:top w:val="none" w:sz="0" w:space="0" w:color="auto"/>
                <w:left w:val="none" w:sz="0" w:space="0" w:color="auto"/>
                <w:bottom w:val="none" w:sz="0" w:space="0" w:color="auto"/>
                <w:right w:val="none" w:sz="0" w:space="0" w:color="auto"/>
              </w:divBdr>
            </w:div>
            <w:div w:id="1878155093">
              <w:marLeft w:val="0"/>
              <w:marRight w:val="0"/>
              <w:marTop w:val="0"/>
              <w:marBottom w:val="0"/>
              <w:divBdr>
                <w:top w:val="none" w:sz="0" w:space="0" w:color="auto"/>
                <w:left w:val="none" w:sz="0" w:space="0" w:color="auto"/>
                <w:bottom w:val="none" w:sz="0" w:space="0" w:color="auto"/>
                <w:right w:val="none" w:sz="0" w:space="0" w:color="auto"/>
              </w:divBdr>
            </w:div>
            <w:div w:id="523665329">
              <w:marLeft w:val="0"/>
              <w:marRight w:val="0"/>
              <w:marTop w:val="0"/>
              <w:marBottom w:val="0"/>
              <w:divBdr>
                <w:top w:val="none" w:sz="0" w:space="0" w:color="auto"/>
                <w:left w:val="none" w:sz="0" w:space="0" w:color="auto"/>
                <w:bottom w:val="none" w:sz="0" w:space="0" w:color="auto"/>
                <w:right w:val="none" w:sz="0" w:space="0" w:color="auto"/>
              </w:divBdr>
            </w:div>
          </w:divsChild>
        </w:div>
        <w:div w:id="1268191671">
          <w:marLeft w:val="0"/>
          <w:marRight w:val="0"/>
          <w:marTop w:val="0"/>
          <w:marBottom w:val="0"/>
          <w:divBdr>
            <w:top w:val="none" w:sz="0" w:space="0" w:color="auto"/>
            <w:left w:val="none" w:sz="0" w:space="0" w:color="auto"/>
            <w:bottom w:val="none" w:sz="0" w:space="0" w:color="auto"/>
            <w:right w:val="none" w:sz="0" w:space="0" w:color="auto"/>
          </w:divBdr>
          <w:divsChild>
            <w:div w:id="1448237318">
              <w:marLeft w:val="0"/>
              <w:marRight w:val="0"/>
              <w:marTop w:val="0"/>
              <w:marBottom w:val="0"/>
              <w:divBdr>
                <w:top w:val="none" w:sz="0" w:space="0" w:color="auto"/>
                <w:left w:val="none" w:sz="0" w:space="0" w:color="auto"/>
                <w:bottom w:val="none" w:sz="0" w:space="0" w:color="auto"/>
                <w:right w:val="none" w:sz="0" w:space="0" w:color="auto"/>
              </w:divBdr>
            </w:div>
            <w:div w:id="1726830234">
              <w:marLeft w:val="0"/>
              <w:marRight w:val="0"/>
              <w:marTop w:val="0"/>
              <w:marBottom w:val="0"/>
              <w:divBdr>
                <w:top w:val="none" w:sz="0" w:space="0" w:color="auto"/>
                <w:left w:val="none" w:sz="0" w:space="0" w:color="auto"/>
                <w:bottom w:val="none" w:sz="0" w:space="0" w:color="auto"/>
                <w:right w:val="none" w:sz="0" w:space="0" w:color="auto"/>
              </w:divBdr>
            </w:div>
            <w:div w:id="721834785">
              <w:marLeft w:val="0"/>
              <w:marRight w:val="0"/>
              <w:marTop w:val="0"/>
              <w:marBottom w:val="0"/>
              <w:divBdr>
                <w:top w:val="none" w:sz="0" w:space="0" w:color="auto"/>
                <w:left w:val="none" w:sz="0" w:space="0" w:color="auto"/>
                <w:bottom w:val="none" w:sz="0" w:space="0" w:color="auto"/>
                <w:right w:val="none" w:sz="0" w:space="0" w:color="auto"/>
              </w:divBdr>
            </w:div>
            <w:div w:id="856961395">
              <w:marLeft w:val="0"/>
              <w:marRight w:val="0"/>
              <w:marTop w:val="0"/>
              <w:marBottom w:val="0"/>
              <w:divBdr>
                <w:top w:val="none" w:sz="0" w:space="0" w:color="auto"/>
                <w:left w:val="none" w:sz="0" w:space="0" w:color="auto"/>
                <w:bottom w:val="none" w:sz="0" w:space="0" w:color="auto"/>
                <w:right w:val="none" w:sz="0" w:space="0" w:color="auto"/>
              </w:divBdr>
            </w:div>
            <w:div w:id="188955334">
              <w:marLeft w:val="0"/>
              <w:marRight w:val="0"/>
              <w:marTop w:val="0"/>
              <w:marBottom w:val="0"/>
              <w:divBdr>
                <w:top w:val="none" w:sz="0" w:space="0" w:color="auto"/>
                <w:left w:val="none" w:sz="0" w:space="0" w:color="auto"/>
                <w:bottom w:val="none" w:sz="0" w:space="0" w:color="auto"/>
                <w:right w:val="none" w:sz="0" w:space="0" w:color="auto"/>
              </w:divBdr>
            </w:div>
            <w:div w:id="589437470">
              <w:marLeft w:val="0"/>
              <w:marRight w:val="0"/>
              <w:marTop w:val="0"/>
              <w:marBottom w:val="0"/>
              <w:divBdr>
                <w:top w:val="none" w:sz="0" w:space="0" w:color="auto"/>
                <w:left w:val="none" w:sz="0" w:space="0" w:color="auto"/>
                <w:bottom w:val="none" w:sz="0" w:space="0" w:color="auto"/>
                <w:right w:val="none" w:sz="0" w:space="0" w:color="auto"/>
              </w:divBdr>
            </w:div>
            <w:div w:id="9766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924607783">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01625549">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371761090">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56170077">
      <w:bodyDiv w:val="1"/>
      <w:marLeft w:val="0"/>
      <w:marRight w:val="0"/>
      <w:marTop w:val="0"/>
      <w:marBottom w:val="0"/>
      <w:divBdr>
        <w:top w:val="none" w:sz="0" w:space="0" w:color="auto"/>
        <w:left w:val="none" w:sz="0" w:space="0" w:color="auto"/>
        <w:bottom w:val="none" w:sz="0" w:space="0" w:color="auto"/>
        <w:right w:val="none" w:sz="0" w:space="0" w:color="auto"/>
      </w:divBdr>
      <w:divsChild>
        <w:div w:id="1006517708">
          <w:marLeft w:val="0"/>
          <w:marRight w:val="0"/>
          <w:marTop w:val="0"/>
          <w:marBottom w:val="0"/>
          <w:divBdr>
            <w:top w:val="none" w:sz="0" w:space="0" w:color="auto"/>
            <w:left w:val="none" w:sz="0" w:space="0" w:color="auto"/>
            <w:bottom w:val="none" w:sz="0" w:space="0" w:color="auto"/>
            <w:right w:val="none" w:sz="0" w:space="0" w:color="auto"/>
          </w:divBdr>
          <w:divsChild>
            <w:div w:id="838889295">
              <w:marLeft w:val="0"/>
              <w:marRight w:val="0"/>
              <w:marTop w:val="0"/>
              <w:marBottom w:val="0"/>
              <w:divBdr>
                <w:top w:val="none" w:sz="0" w:space="0" w:color="auto"/>
                <w:left w:val="none" w:sz="0" w:space="0" w:color="auto"/>
                <w:bottom w:val="none" w:sz="0" w:space="0" w:color="auto"/>
                <w:right w:val="none" w:sz="0" w:space="0" w:color="auto"/>
              </w:divBdr>
            </w:div>
            <w:div w:id="780994389">
              <w:marLeft w:val="0"/>
              <w:marRight w:val="0"/>
              <w:marTop w:val="0"/>
              <w:marBottom w:val="0"/>
              <w:divBdr>
                <w:top w:val="none" w:sz="0" w:space="0" w:color="auto"/>
                <w:left w:val="none" w:sz="0" w:space="0" w:color="auto"/>
                <w:bottom w:val="none" w:sz="0" w:space="0" w:color="auto"/>
                <w:right w:val="none" w:sz="0" w:space="0" w:color="auto"/>
              </w:divBdr>
            </w:div>
            <w:div w:id="1277063736">
              <w:marLeft w:val="0"/>
              <w:marRight w:val="0"/>
              <w:marTop w:val="0"/>
              <w:marBottom w:val="0"/>
              <w:divBdr>
                <w:top w:val="none" w:sz="0" w:space="0" w:color="auto"/>
                <w:left w:val="none" w:sz="0" w:space="0" w:color="auto"/>
                <w:bottom w:val="none" w:sz="0" w:space="0" w:color="auto"/>
                <w:right w:val="none" w:sz="0" w:space="0" w:color="auto"/>
              </w:divBdr>
            </w:div>
            <w:div w:id="182596402">
              <w:marLeft w:val="0"/>
              <w:marRight w:val="0"/>
              <w:marTop w:val="0"/>
              <w:marBottom w:val="0"/>
              <w:divBdr>
                <w:top w:val="none" w:sz="0" w:space="0" w:color="auto"/>
                <w:left w:val="none" w:sz="0" w:space="0" w:color="auto"/>
                <w:bottom w:val="none" w:sz="0" w:space="0" w:color="auto"/>
                <w:right w:val="none" w:sz="0" w:space="0" w:color="auto"/>
              </w:divBdr>
            </w:div>
            <w:div w:id="1331180670">
              <w:marLeft w:val="0"/>
              <w:marRight w:val="0"/>
              <w:marTop w:val="0"/>
              <w:marBottom w:val="0"/>
              <w:divBdr>
                <w:top w:val="none" w:sz="0" w:space="0" w:color="auto"/>
                <w:left w:val="none" w:sz="0" w:space="0" w:color="auto"/>
                <w:bottom w:val="none" w:sz="0" w:space="0" w:color="auto"/>
                <w:right w:val="none" w:sz="0" w:space="0" w:color="auto"/>
              </w:divBdr>
            </w:div>
            <w:div w:id="1641686832">
              <w:marLeft w:val="0"/>
              <w:marRight w:val="0"/>
              <w:marTop w:val="0"/>
              <w:marBottom w:val="0"/>
              <w:divBdr>
                <w:top w:val="none" w:sz="0" w:space="0" w:color="auto"/>
                <w:left w:val="none" w:sz="0" w:space="0" w:color="auto"/>
                <w:bottom w:val="none" w:sz="0" w:space="0" w:color="auto"/>
                <w:right w:val="none" w:sz="0" w:space="0" w:color="auto"/>
              </w:divBdr>
            </w:div>
            <w:div w:id="1720862740">
              <w:marLeft w:val="0"/>
              <w:marRight w:val="0"/>
              <w:marTop w:val="0"/>
              <w:marBottom w:val="0"/>
              <w:divBdr>
                <w:top w:val="none" w:sz="0" w:space="0" w:color="auto"/>
                <w:left w:val="none" w:sz="0" w:space="0" w:color="auto"/>
                <w:bottom w:val="none" w:sz="0" w:space="0" w:color="auto"/>
                <w:right w:val="none" w:sz="0" w:space="0" w:color="auto"/>
              </w:divBdr>
            </w:div>
            <w:div w:id="1344013673">
              <w:marLeft w:val="0"/>
              <w:marRight w:val="0"/>
              <w:marTop w:val="0"/>
              <w:marBottom w:val="0"/>
              <w:divBdr>
                <w:top w:val="none" w:sz="0" w:space="0" w:color="auto"/>
                <w:left w:val="none" w:sz="0" w:space="0" w:color="auto"/>
                <w:bottom w:val="none" w:sz="0" w:space="0" w:color="auto"/>
                <w:right w:val="none" w:sz="0" w:space="0" w:color="auto"/>
              </w:divBdr>
            </w:div>
            <w:div w:id="233780080">
              <w:marLeft w:val="0"/>
              <w:marRight w:val="0"/>
              <w:marTop w:val="0"/>
              <w:marBottom w:val="0"/>
              <w:divBdr>
                <w:top w:val="none" w:sz="0" w:space="0" w:color="auto"/>
                <w:left w:val="none" w:sz="0" w:space="0" w:color="auto"/>
                <w:bottom w:val="none" w:sz="0" w:space="0" w:color="auto"/>
                <w:right w:val="none" w:sz="0" w:space="0" w:color="auto"/>
              </w:divBdr>
            </w:div>
            <w:div w:id="2032144168">
              <w:marLeft w:val="0"/>
              <w:marRight w:val="0"/>
              <w:marTop w:val="0"/>
              <w:marBottom w:val="0"/>
              <w:divBdr>
                <w:top w:val="none" w:sz="0" w:space="0" w:color="auto"/>
                <w:left w:val="none" w:sz="0" w:space="0" w:color="auto"/>
                <w:bottom w:val="none" w:sz="0" w:space="0" w:color="auto"/>
                <w:right w:val="none" w:sz="0" w:space="0" w:color="auto"/>
              </w:divBdr>
            </w:div>
            <w:div w:id="1512405441">
              <w:marLeft w:val="0"/>
              <w:marRight w:val="0"/>
              <w:marTop w:val="0"/>
              <w:marBottom w:val="0"/>
              <w:divBdr>
                <w:top w:val="none" w:sz="0" w:space="0" w:color="auto"/>
                <w:left w:val="none" w:sz="0" w:space="0" w:color="auto"/>
                <w:bottom w:val="none" w:sz="0" w:space="0" w:color="auto"/>
                <w:right w:val="none" w:sz="0" w:space="0" w:color="auto"/>
              </w:divBdr>
            </w:div>
            <w:div w:id="724254532">
              <w:marLeft w:val="0"/>
              <w:marRight w:val="0"/>
              <w:marTop w:val="0"/>
              <w:marBottom w:val="0"/>
              <w:divBdr>
                <w:top w:val="none" w:sz="0" w:space="0" w:color="auto"/>
                <w:left w:val="none" w:sz="0" w:space="0" w:color="auto"/>
                <w:bottom w:val="none" w:sz="0" w:space="0" w:color="auto"/>
                <w:right w:val="none" w:sz="0" w:space="0" w:color="auto"/>
              </w:divBdr>
            </w:div>
          </w:divsChild>
        </w:div>
        <w:div w:id="630280877">
          <w:marLeft w:val="0"/>
          <w:marRight w:val="0"/>
          <w:marTop w:val="0"/>
          <w:marBottom w:val="0"/>
          <w:divBdr>
            <w:top w:val="none" w:sz="0" w:space="0" w:color="auto"/>
            <w:left w:val="none" w:sz="0" w:space="0" w:color="auto"/>
            <w:bottom w:val="none" w:sz="0" w:space="0" w:color="auto"/>
            <w:right w:val="none" w:sz="0" w:space="0" w:color="auto"/>
          </w:divBdr>
          <w:divsChild>
            <w:div w:id="1280575669">
              <w:marLeft w:val="0"/>
              <w:marRight w:val="0"/>
              <w:marTop w:val="0"/>
              <w:marBottom w:val="0"/>
              <w:divBdr>
                <w:top w:val="none" w:sz="0" w:space="0" w:color="auto"/>
                <w:left w:val="none" w:sz="0" w:space="0" w:color="auto"/>
                <w:bottom w:val="none" w:sz="0" w:space="0" w:color="auto"/>
                <w:right w:val="none" w:sz="0" w:space="0" w:color="auto"/>
              </w:divBdr>
            </w:div>
            <w:div w:id="41637591">
              <w:marLeft w:val="0"/>
              <w:marRight w:val="0"/>
              <w:marTop w:val="0"/>
              <w:marBottom w:val="0"/>
              <w:divBdr>
                <w:top w:val="none" w:sz="0" w:space="0" w:color="auto"/>
                <w:left w:val="none" w:sz="0" w:space="0" w:color="auto"/>
                <w:bottom w:val="none" w:sz="0" w:space="0" w:color="auto"/>
                <w:right w:val="none" w:sz="0" w:space="0" w:color="auto"/>
              </w:divBdr>
            </w:div>
            <w:div w:id="1221288929">
              <w:marLeft w:val="0"/>
              <w:marRight w:val="0"/>
              <w:marTop w:val="0"/>
              <w:marBottom w:val="0"/>
              <w:divBdr>
                <w:top w:val="none" w:sz="0" w:space="0" w:color="auto"/>
                <w:left w:val="none" w:sz="0" w:space="0" w:color="auto"/>
                <w:bottom w:val="none" w:sz="0" w:space="0" w:color="auto"/>
                <w:right w:val="none" w:sz="0" w:space="0" w:color="auto"/>
              </w:divBdr>
            </w:div>
            <w:div w:id="1590574646">
              <w:marLeft w:val="0"/>
              <w:marRight w:val="0"/>
              <w:marTop w:val="0"/>
              <w:marBottom w:val="0"/>
              <w:divBdr>
                <w:top w:val="none" w:sz="0" w:space="0" w:color="auto"/>
                <w:left w:val="none" w:sz="0" w:space="0" w:color="auto"/>
                <w:bottom w:val="none" w:sz="0" w:space="0" w:color="auto"/>
                <w:right w:val="none" w:sz="0" w:space="0" w:color="auto"/>
              </w:divBdr>
            </w:div>
            <w:div w:id="2024360636">
              <w:marLeft w:val="0"/>
              <w:marRight w:val="0"/>
              <w:marTop w:val="0"/>
              <w:marBottom w:val="0"/>
              <w:divBdr>
                <w:top w:val="none" w:sz="0" w:space="0" w:color="auto"/>
                <w:left w:val="none" w:sz="0" w:space="0" w:color="auto"/>
                <w:bottom w:val="none" w:sz="0" w:space="0" w:color="auto"/>
                <w:right w:val="none" w:sz="0" w:space="0" w:color="auto"/>
              </w:divBdr>
            </w:div>
            <w:div w:id="1211334631">
              <w:marLeft w:val="0"/>
              <w:marRight w:val="0"/>
              <w:marTop w:val="0"/>
              <w:marBottom w:val="0"/>
              <w:divBdr>
                <w:top w:val="none" w:sz="0" w:space="0" w:color="auto"/>
                <w:left w:val="none" w:sz="0" w:space="0" w:color="auto"/>
                <w:bottom w:val="none" w:sz="0" w:space="0" w:color="auto"/>
                <w:right w:val="none" w:sz="0" w:space="0" w:color="auto"/>
              </w:divBdr>
            </w:div>
            <w:div w:id="146823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560019359">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690645000">
      <w:bodyDiv w:val="1"/>
      <w:marLeft w:val="0"/>
      <w:marRight w:val="0"/>
      <w:marTop w:val="0"/>
      <w:marBottom w:val="0"/>
      <w:divBdr>
        <w:top w:val="none" w:sz="0" w:space="0" w:color="auto"/>
        <w:left w:val="none" w:sz="0" w:space="0" w:color="auto"/>
        <w:bottom w:val="none" w:sz="0" w:space="0" w:color="auto"/>
        <w:right w:val="none" w:sz="0" w:space="0" w:color="auto"/>
      </w:divBdr>
    </w:div>
    <w:div w:id="1711687575">
      <w:bodyDiv w:val="1"/>
      <w:marLeft w:val="0"/>
      <w:marRight w:val="0"/>
      <w:marTop w:val="0"/>
      <w:marBottom w:val="0"/>
      <w:divBdr>
        <w:top w:val="none" w:sz="0" w:space="0" w:color="auto"/>
        <w:left w:val="none" w:sz="0" w:space="0" w:color="auto"/>
        <w:bottom w:val="none" w:sz="0" w:space="0" w:color="auto"/>
        <w:right w:val="none" w:sz="0" w:space="0" w:color="auto"/>
      </w:divBdr>
    </w:div>
    <w:div w:id="1804691176">
      <w:bodyDiv w:val="1"/>
      <w:marLeft w:val="0"/>
      <w:marRight w:val="0"/>
      <w:marTop w:val="0"/>
      <w:marBottom w:val="0"/>
      <w:divBdr>
        <w:top w:val="none" w:sz="0" w:space="0" w:color="auto"/>
        <w:left w:val="none" w:sz="0" w:space="0" w:color="auto"/>
        <w:bottom w:val="none" w:sz="0" w:space="0" w:color="auto"/>
        <w:right w:val="none" w:sz="0" w:space="0" w:color="auto"/>
      </w:divBdr>
    </w:div>
    <w:div w:id="1855340606">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22056698">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12775247">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enquirelearning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s://assets.publishing.service.gov.uk/media/6650a1967b792ffff71a83e8/Keeping_children_safe_in_education_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office@cloverfields.org.uk"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57" ma:contentTypeDescription="Create a new document." ma:contentTypeScope="" ma:versionID="4f5c3cb1c6d7bcd1565391e885d9a497">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090acf2223c8cd24f243fd8551442672"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0"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57b47b5-648b-4a92-a8f0-0fa543d3b6f9"/>
  </ds:schemaRefs>
</ds:datastoreItem>
</file>

<file path=customXml/itemProps2.xml><?xml version="1.0" encoding="utf-8"?>
<ds:datastoreItem xmlns:ds="http://schemas.openxmlformats.org/officeDocument/2006/customXml" ds:itemID="{864F500D-FA74-42E0-A098-4D84E9EC4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4.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3115</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20830</CharactersWithSpaces>
  <SharedDoc>false</SharedDoc>
  <HLinks>
    <vt:vector size="12" baseType="variant">
      <vt:variant>
        <vt:i4>3473503</vt:i4>
      </vt:variant>
      <vt:variant>
        <vt:i4>6</vt:i4>
      </vt:variant>
      <vt:variant>
        <vt:i4>0</vt:i4>
      </vt:variant>
      <vt:variant>
        <vt:i4>5</vt:i4>
      </vt:variant>
      <vt:variant>
        <vt:lpwstr>https://assets.publishing.service.gov.uk/media/6650a1967b792ffff71a83e8/Keeping_children_safe_in_education_2024.pdf</vt:lpwstr>
      </vt:variant>
      <vt:variant>
        <vt:lpwstr/>
      </vt:variant>
      <vt:variant>
        <vt:i4>524316</vt:i4>
      </vt:variant>
      <vt:variant>
        <vt:i4>3</vt:i4>
      </vt:variant>
      <vt:variant>
        <vt:i4>0</vt:i4>
      </vt:variant>
      <vt:variant>
        <vt:i4>5</vt:i4>
      </vt:variant>
      <vt:variant>
        <vt:lpwstr>https://enquirelearningtrust.org/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K Nicholson (HC)</cp:lastModifiedBy>
  <cp:revision>3</cp:revision>
  <cp:lastPrinted>2022-03-08T18:35:00Z</cp:lastPrinted>
  <dcterms:created xsi:type="dcterms:W3CDTF">2026-09-24T11:20:00Z</dcterms:created>
  <dcterms:modified xsi:type="dcterms:W3CDTF">2026-09-27T15:27:00Z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0x010100E7C984E1BA664047AA23C7D5FF84334F</vt:lpwstr>
  </property>
  <property fmtid="{D5CDD505-2E9C-101B-9397-08002B2CF9AE}" pid="3" name="GrammarlyDocumentId">
    <vt:lpwstr>534186a8258d60e1ae33625de2bd6beaa062d83caebf1012d69829b29291339f</vt:lpwstr>
  </property>
</Properties>
</file>