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D6006" w:rsidRDefault="00CE21A0" w:rsidP="00CE21A0">
      <w:pPr>
        <w:tabs>
          <w:tab w:val="left" w:pos="9024"/>
        </w:tabs>
        <w:rPr>
          <w:rFonts w:ascii="Calibri" w:hAnsi="Calibri" w:cs="Calibri"/>
        </w:rPr>
      </w:pPr>
      <w:r w:rsidRPr="00CD6006">
        <w:rPr>
          <w:rFonts w:ascii="Calibri" w:hAnsi="Calibri" w:cs="Calibri"/>
        </w:rPr>
        <w:tab/>
      </w:r>
    </w:p>
    <w:p w14:paraId="49B79C0E" w14:textId="73F8C3F8" w:rsidR="00C42168" w:rsidRPr="00CD6006" w:rsidRDefault="00C42168" w:rsidP="005D4FB3">
      <w:pPr>
        <w:jc w:val="center"/>
        <w:rPr>
          <w:rFonts w:ascii="Calibri" w:hAnsi="Calibri" w:cs="Calibri"/>
        </w:rPr>
      </w:pPr>
    </w:p>
    <w:p w14:paraId="39AD6C85" w14:textId="50F84E0E" w:rsidR="000D7A68" w:rsidRPr="00CD6006" w:rsidRDefault="00EA1780" w:rsidP="005D4FB3">
      <w:pPr>
        <w:jc w:val="center"/>
        <w:rPr>
          <w:rFonts w:ascii="Calibri" w:hAnsi="Calibri" w:cs="Calibri"/>
        </w:rPr>
      </w:pPr>
      <w:r w:rsidRPr="00CD6006">
        <w:rPr>
          <w:rFonts w:ascii="Calibri" w:hAnsi="Calibri" w:cs="Calibri"/>
          <w:noProof/>
        </w:rPr>
        <w:drawing>
          <wp:anchor distT="0" distB="0" distL="114300" distR="114300" simplePos="0" relativeHeight="251658253" behindDoc="1" locked="0" layoutInCell="1" allowOverlap="1" wp14:anchorId="63CD6A18" wp14:editId="387FB987">
            <wp:simplePos x="0" y="0"/>
            <wp:positionH relativeFrom="column">
              <wp:posOffset>1228725</wp:posOffset>
            </wp:positionH>
            <wp:positionV relativeFrom="paragraph">
              <wp:posOffset>156210</wp:posOffset>
            </wp:positionV>
            <wp:extent cx="4171950" cy="4171950"/>
            <wp:effectExtent l="0" t="0" r="6350" b="6350"/>
            <wp:wrapTight wrapText="bothSides">
              <wp:wrapPolygon edited="0">
                <wp:start x="0" y="0"/>
                <wp:lineTo x="0" y="21567"/>
                <wp:lineTo x="21567" y="21567"/>
                <wp:lineTo x="21567"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71950" cy="4171950"/>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Pr="00CD6006" w:rsidRDefault="000D7A68" w:rsidP="005D4FB3">
      <w:pPr>
        <w:jc w:val="center"/>
        <w:rPr>
          <w:rFonts w:ascii="Calibri" w:hAnsi="Calibri" w:cs="Calibri"/>
        </w:rPr>
      </w:pPr>
    </w:p>
    <w:p w14:paraId="592C8B47" w14:textId="31A0725B" w:rsidR="000D7A68" w:rsidRPr="00CD6006" w:rsidRDefault="000D7A68" w:rsidP="005D4FB3">
      <w:pPr>
        <w:jc w:val="center"/>
        <w:rPr>
          <w:rFonts w:ascii="Calibri" w:hAnsi="Calibri" w:cs="Calibri"/>
        </w:rPr>
      </w:pPr>
    </w:p>
    <w:p w14:paraId="0F34B217" w14:textId="4B068F3B" w:rsidR="000D7A68" w:rsidRPr="00CD6006" w:rsidRDefault="000D7A68" w:rsidP="005D4FB3">
      <w:pPr>
        <w:jc w:val="center"/>
        <w:rPr>
          <w:rFonts w:ascii="Calibri" w:hAnsi="Calibri" w:cs="Calibri"/>
        </w:rPr>
      </w:pPr>
    </w:p>
    <w:p w14:paraId="7BDBE9D7" w14:textId="2EF9FEC1" w:rsidR="000D7A68" w:rsidRPr="00CD6006" w:rsidRDefault="000D7A68" w:rsidP="005D4FB3">
      <w:pPr>
        <w:jc w:val="center"/>
        <w:rPr>
          <w:rFonts w:ascii="Calibri" w:hAnsi="Calibri" w:cs="Calibri"/>
        </w:rPr>
      </w:pPr>
    </w:p>
    <w:p w14:paraId="21937C50" w14:textId="234E70D7" w:rsidR="000D7A68" w:rsidRPr="00CD6006" w:rsidRDefault="000D7A68" w:rsidP="005D4FB3">
      <w:pPr>
        <w:jc w:val="center"/>
        <w:rPr>
          <w:rFonts w:ascii="Calibri" w:hAnsi="Calibri" w:cs="Calibri"/>
        </w:rPr>
      </w:pPr>
    </w:p>
    <w:p w14:paraId="61AE5F00" w14:textId="0A2A86BD" w:rsidR="000D7A68" w:rsidRPr="00CD6006" w:rsidRDefault="000D7A68" w:rsidP="005D4FB3">
      <w:pPr>
        <w:jc w:val="center"/>
        <w:rPr>
          <w:rFonts w:ascii="Calibri" w:hAnsi="Calibri" w:cs="Calibri"/>
        </w:rPr>
      </w:pPr>
    </w:p>
    <w:p w14:paraId="2821BE5F" w14:textId="15B8680C" w:rsidR="000D7A68" w:rsidRPr="00CD6006" w:rsidRDefault="000D7A68" w:rsidP="005D4FB3">
      <w:pPr>
        <w:jc w:val="center"/>
        <w:rPr>
          <w:rFonts w:ascii="Calibri" w:hAnsi="Calibri" w:cs="Calibri"/>
        </w:rPr>
      </w:pPr>
    </w:p>
    <w:p w14:paraId="245E985F" w14:textId="3789BE09" w:rsidR="000D7A68" w:rsidRPr="00CD6006" w:rsidRDefault="000D7A68" w:rsidP="005D4FB3">
      <w:pPr>
        <w:jc w:val="center"/>
        <w:rPr>
          <w:rFonts w:ascii="Calibri" w:hAnsi="Calibri" w:cs="Calibri"/>
        </w:rPr>
      </w:pPr>
    </w:p>
    <w:p w14:paraId="452E6A51" w14:textId="2C556885" w:rsidR="000D7A68" w:rsidRPr="00CD6006" w:rsidRDefault="000D7A68" w:rsidP="005D4FB3">
      <w:pPr>
        <w:jc w:val="center"/>
        <w:rPr>
          <w:rFonts w:ascii="Calibri" w:hAnsi="Calibri" w:cs="Calibri"/>
        </w:rPr>
      </w:pPr>
    </w:p>
    <w:p w14:paraId="5404AA08" w14:textId="13639ACB" w:rsidR="000D7A68" w:rsidRPr="00CD6006" w:rsidRDefault="000D7A68" w:rsidP="005D4FB3">
      <w:pPr>
        <w:jc w:val="center"/>
        <w:rPr>
          <w:rFonts w:ascii="Calibri" w:hAnsi="Calibri" w:cs="Calibri"/>
        </w:rPr>
      </w:pPr>
    </w:p>
    <w:p w14:paraId="436290A1" w14:textId="28C4AB1F" w:rsidR="000D7A68" w:rsidRDefault="000D7A68" w:rsidP="005D4FB3">
      <w:pPr>
        <w:jc w:val="center"/>
        <w:rPr>
          <w:rFonts w:ascii="Calibri" w:hAnsi="Calibri" w:cs="Calibri"/>
        </w:rPr>
      </w:pPr>
    </w:p>
    <w:p w14:paraId="7C35F6AE" w14:textId="77777777" w:rsidR="00633EAB" w:rsidRDefault="00633EAB" w:rsidP="005D4FB3">
      <w:pPr>
        <w:jc w:val="center"/>
        <w:rPr>
          <w:rFonts w:ascii="Calibri" w:hAnsi="Calibri" w:cs="Calibri"/>
        </w:rPr>
      </w:pPr>
    </w:p>
    <w:p w14:paraId="2E084B11" w14:textId="77777777" w:rsidR="00633EAB" w:rsidRDefault="00633EAB" w:rsidP="005D4FB3">
      <w:pPr>
        <w:jc w:val="center"/>
        <w:rPr>
          <w:rFonts w:ascii="Calibri" w:hAnsi="Calibri" w:cs="Calibri"/>
        </w:rPr>
      </w:pPr>
    </w:p>
    <w:p w14:paraId="6F7AD557" w14:textId="77777777" w:rsidR="00633EAB" w:rsidRDefault="00633EAB" w:rsidP="005D4FB3">
      <w:pPr>
        <w:jc w:val="center"/>
        <w:rPr>
          <w:rFonts w:ascii="Calibri" w:hAnsi="Calibri" w:cs="Calibri"/>
        </w:rPr>
      </w:pPr>
    </w:p>
    <w:p w14:paraId="724A7D23" w14:textId="77777777" w:rsidR="00633EAB" w:rsidRDefault="00633EAB" w:rsidP="005D4FB3">
      <w:pPr>
        <w:jc w:val="center"/>
        <w:rPr>
          <w:rFonts w:ascii="Calibri" w:hAnsi="Calibri" w:cs="Calibri"/>
        </w:rPr>
      </w:pPr>
    </w:p>
    <w:p w14:paraId="211AB2F4" w14:textId="77777777" w:rsidR="00633EAB" w:rsidRDefault="00633EAB" w:rsidP="005D4FB3">
      <w:pPr>
        <w:jc w:val="center"/>
        <w:rPr>
          <w:rFonts w:ascii="Calibri" w:hAnsi="Calibri" w:cs="Calibri"/>
        </w:rPr>
      </w:pPr>
    </w:p>
    <w:p w14:paraId="513D3ABA" w14:textId="77777777" w:rsidR="00633EAB" w:rsidRDefault="00633EAB" w:rsidP="005D4FB3">
      <w:pPr>
        <w:jc w:val="center"/>
        <w:rPr>
          <w:rFonts w:ascii="Calibri" w:hAnsi="Calibri" w:cs="Calibri"/>
        </w:rPr>
      </w:pPr>
    </w:p>
    <w:p w14:paraId="4A8C86EC" w14:textId="77777777" w:rsidR="00633EAB" w:rsidRDefault="00633EAB" w:rsidP="005D4FB3">
      <w:pPr>
        <w:jc w:val="center"/>
        <w:rPr>
          <w:rFonts w:ascii="Calibri" w:hAnsi="Calibri" w:cs="Calibri"/>
        </w:rPr>
      </w:pPr>
    </w:p>
    <w:p w14:paraId="6808080F" w14:textId="77777777" w:rsidR="00633EAB" w:rsidRDefault="00633EAB" w:rsidP="005D4FB3">
      <w:pPr>
        <w:jc w:val="center"/>
        <w:rPr>
          <w:rFonts w:ascii="Calibri" w:hAnsi="Calibri" w:cs="Calibri"/>
        </w:rPr>
      </w:pPr>
    </w:p>
    <w:p w14:paraId="45BBF4CC" w14:textId="77777777" w:rsidR="00633EAB" w:rsidRPr="00CD6006" w:rsidRDefault="00633EAB" w:rsidP="005D4FB3">
      <w:pPr>
        <w:jc w:val="center"/>
        <w:rPr>
          <w:rFonts w:ascii="Calibri" w:hAnsi="Calibri" w:cs="Calibri"/>
        </w:rPr>
      </w:pPr>
    </w:p>
    <w:p w14:paraId="10FB4E54" w14:textId="2EED0413" w:rsidR="000D7A68" w:rsidRPr="00CD6006" w:rsidRDefault="000D7A68" w:rsidP="005D4FB3">
      <w:pPr>
        <w:jc w:val="center"/>
        <w:rPr>
          <w:rFonts w:ascii="Calibri" w:hAnsi="Calibri" w:cs="Calibri"/>
        </w:rPr>
      </w:pPr>
    </w:p>
    <w:p w14:paraId="19B6BDC1" w14:textId="77777777" w:rsidR="001530C8" w:rsidRPr="00CD6006" w:rsidRDefault="001530C8" w:rsidP="00C42168">
      <w:pPr>
        <w:jc w:val="center"/>
        <w:rPr>
          <w:rFonts w:ascii="Calibri" w:hAnsi="Calibri" w:cs="Calibri"/>
        </w:rPr>
      </w:pPr>
    </w:p>
    <w:p w14:paraId="469CFAF9" w14:textId="77777777" w:rsidR="001530C8" w:rsidRPr="00CD6006" w:rsidRDefault="001530C8" w:rsidP="00C42168">
      <w:pPr>
        <w:jc w:val="center"/>
        <w:rPr>
          <w:rFonts w:ascii="Calibri" w:hAnsi="Calibri" w:cs="Calibri"/>
        </w:rPr>
      </w:pPr>
    </w:p>
    <w:p w14:paraId="49181006" w14:textId="77777777" w:rsidR="001530C8" w:rsidRPr="00CD6006" w:rsidRDefault="001530C8" w:rsidP="00C42168">
      <w:pPr>
        <w:jc w:val="center"/>
        <w:rPr>
          <w:rFonts w:ascii="Calibri" w:hAnsi="Calibri" w:cs="Calibri"/>
        </w:rPr>
      </w:pPr>
    </w:p>
    <w:p w14:paraId="3D008A75" w14:textId="3B0B0FD2" w:rsidR="00C42168" w:rsidRPr="00E80F28" w:rsidRDefault="00C42168" w:rsidP="00C42168">
      <w:pPr>
        <w:jc w:val="center"/>
        <w:rPr>
          <w:rFonts w:ascii="Arial" w:hAnsi="Arial" w:cs="Arial"/>
          <w:b/>
          <w:sz w:val="40"/>
          <w:szCs w:val="36"/>
        </w:rPr>
      </w:pPr>
      <w:r w:rsidRPr="00E80F28">
        <w:rPr>
          <w:rFonts w:ascii="Arial" w:hAnsi="Arial" w:cs="Arial"/>
          <w:b/>
          <w:sz w:val="40"/>
          <w:szCs w:val="36"/>
        </w:rPr>
        <w:t>Enquire Learning Trust Application Pack</w:t>
      </w:r>
      <w:r w:rsidR="00380017" w:rsidRPr="00E80F28">
        <w:rPr>
          <w:rFonts w:ascii="Arial" w:hAnsi="Arial" w:cs="Arial"/>
          <w:b/>
          <w:sz w:val="40"/>
          <w:szCs w:val="36"/>
        </w:rPr>
        <w:t xml:space="preserve"> </w:t>
      </w:r>
    </w:p>
    <w:p w14:paraId="29565C64" w14:textId="77777777" w:rsidR="00A10D76" w:rsidRPr="00E80F28" w:rsidRDefault="00A10D76" w:rsidP="00C42168">
      <w:pPr>
        <w:jc w:val="center"/>
        <w:rPr>
          <w:rFonts w:ascii="Arial" w:hAnsi="Arial" w:cs="Arial"/>
          <w:b/>
          <w:sz w:val="40"/>
          <w:szCs w:val="36"/>
        </w:rPr>
      </w:pPr>
    </w:p>
    <w:p w14:paraId="3180243A" w14:textId="66B63747" w:rsidR="00FF4857" w:rsidRPr="004D3C4E" w:rsidRDefault="00A10D76" w:rsidP="00FF4857">
      <w:pPr>
        <w:jc w:val="center"/>
        <w:rPr>
          <w:rFonts w:ascii="Arial" w:hAnsi="Arial" w:cs="Arial"/>
          <w:b/>
          <w:sz w:val="28"/>
        </w:rPr>
      </w:pPr>
      <w:r w:rsidRPr="004D3C4E">
        <w:rPr>
          <w:rFonts w:ascii="Arial" w:hAnsi="Arial" w:cs="Arial"/>
          <w:b/>
          <w:sz w:val="28"/>
        </w:rPr>
        <w:t xml:space="preserve">Reference: </w:t>
      </w:r>
      <w:r w:rsidR="00FF4857" w:rsidRPr="004D3C4E">
        <w:rPr>
          <w:rFonts w:ascii="Arial" w:hAnsi="Arial" w:cs="Arial"/>
          <w:b/>
          <w:sz w:val="28"/>
        </w:rPr>
        <w:t>ELT</w:t>
      </w:r>
      <w:r w:rsidR="004D3C4E" w:rsidRPr="004D3C4E">
        <w:rPr>
          <w:rFonts w:ascii="Arial" w:hAnsi="Arial" w:cs="Arial"/>
          <w:b/>
          <w:sz w:val="28"/>
        </w:rPr>
        <w:t>APR2609</w:t>
      </w:r>
    </w:p>
    <w:p w14:paraId="0AA5B4AF" w14:textId="77777777" w:rsidR="001530C8" w:rsidRPr="00E80F28" w:rsidRDefault="001530C8" w:rsidP="000D7A68">
      <w:pPr>
        <w:jc w:val="center"/>
        <w:rPr>
          <w:rFonts w:ascii="Arial" w:hAnsi="Arial" w:cs="Arial"/>
          <w:b/>
          <w:sz w:val="44"/>
          <w:szCs w:val="44"/>
          <w:highlight w:val="yellow"/>
        </w:rPr>
      </w:pPr>
    </w:p>
    <w:p w14:paraId="3E1A8605" w14:textId="669C451B" w:rsidR="000D7A68" w:rsidRPr="00E80F28" w:rsidRDefault="003B5362" w:rsidP="000D7A68">
      <w:pPr>
        <w:jc w:val="center"/>
        <w:rPr>
          <w:rFonts w:ascii="Arial" w:hAnsi="Arial" w:cs="Arial"/>
          <w:bCs/>
          <w:sz w:val="44"/>
          <w:szCs w:val="44"/>
        </w:rPr>
      </w:pPr>
      <w:r w:rsidRPr="00E80F28">
        <w:rPr>
          <w:rFonts w:ascii="Arial" w:hAnsi="Arial" w:cs="Arial"/>
          <w:bCs/>
          <w:sz w:val="44"/>
          <w:szCs w:val="44"/>
        </w:rPr>
        <w:t>Premises</w:t>
      </w:r>
      <w:r w:rsidR="001530C8" w:rsidRPr="00E80F28">
        <w:rPr>
          <w:rFonts w:ascii="Arial" w:hAnsi="Arial" w:cs="Arial"/>
          <w:bCs/>
          <w:sz w:val="44"/>
          <w:szCs w:val="44"/>
        </w:rPr>
        <w:t xml:space="preserve"> Manager</w:t>
      </w:r>
    </w:p>
    <w:p w14:paraId="7330C299" w14:textId="1DB14B2F" w:rsidR="004D7CEB" w:rsidRPr="00E80F28" w:rsidRDefault="004D7CEB" w:rsidP="00633EAB">
      <w:pPr>
        <w:rPr>
          <w:rFonts w:ascii="Arial" w:hAnsi="Arial" w:cs="Arial"/>
          <w:sz w:val="28"/>
          <w:szCs w:val="28"/>
        </w:rPr>
      </w:pPr>
    </w:p>
    <w:p w14:paraId="52EE0F6F" w14:textId="72B1E0BC" w:rsidR="00815967" w:rsidRPr="00E80F28" w:rsidRDefault="003B5362" w:rsidP="000D7A68">
      <w:pPr>
        <w:jc w:val="center"/>
        <w:rPr>
          <w:rFonts w:ascii="Arial" w:hAnsi="Arial" w:cs="Arial"/>
          <w:sz w:val="52"/>
          <w:szCs w:val="52"/>
        </w:rPr>
      </w:pPr>
      <w:r w:rsidRPr="00E80F28">
        <w:rPr>
          <w:rFonts w:ascii="Arial" w:hAnsi="Arial" w:cs="Arial"/>
          <w:sz w:val="52"/>
          <w:szCs w:val="52"/>
        </w:rPr>
        <w:t>Southcoates</w:t>
      </w:r>
      <w:r w:rsidR="001530C8" w:rsidRPr="00E80F28">
        <w:rPr>
          <w:rFonts w:ascii="Arial" w:hAnsi="Arial" w:cs="Arial"/>
          <w:sz w:val="52"/>
          <w:szCs w:val="52"/>
        </w:rPr>
        <w:t xml:space="preserve"> Primary Academy</w:t>
      </w:r>
    </w:p>
    <w:p w14:paraId="10386EAB" w14:textId="7EE2A4C2" w:rsidR="001530C8" w:rsidRPr="00E80F28" w:rsidRDefault="001530C8" w:rsidP="000D7A68">
      <w:pPr>
        <w:jc w:val="center"/>
        <w:rPr>
          <w:rFonts w:ascii="Arial" w:hAnsi="Arial" w:cs="Arial"/>
        </w:rPr>
      </w:pPr>
    </w:p>
    <w:p w14:paraId="2D41DC3E" w14:textId="69572E47" w:rsidR="00B54DD7" w:rsidRPr="00CD6006" w:rsidRDefault="00B54DD7" w:rsidP="000D7A68">
      <w:pPr>
        <w:jc w:val="center"/>
        <w:rPr>
          <w:rFonts w:ascii="Calibri" w:hAnsi="Calibri" w:cs="Calibri"/>
          <w:sz w:val="28"/>
          <w:szCs w:val="28"/>
        </w:rPr>
      </w:pPr>
    </w:p>
    <w:p w14:paraId="05B6E772" w14:textId="14E789C3" w:rsidR="00B54DD7" w:rsidRPr="00CD6006" w:rsidRDefault="00B54DD7" w:rsidP="000D7A68">
      <w:pPr>
        <w:jc w:val="center"/>
        <w:rPr>
          <w:rFonts w:ascii="Calibri" w:hAnsi="Calibri" w:cs="Calibri"/>
          <w:sz w:val="28"/>
          <w:szCs w:val="28"/>
        </w:rPr>
      </w:pPr>
    </w:p>
    <w:p w14:paraId="4046F2F2" w14:textId="67B06296" w:rsidR="00B54DD7" w:rsidRPr="00CD6006" w:rsidRDefault="00215AB0" w:rsidP="000D7A68">
      <w:pPr>
        <w:jc w:val="center"/>
        <w:rPr>
          <w:rFonts w:ascii="Calibri" w:hAnsi="Calibri" w:cs="Calibri"/>
          <w:sz w:val="28"/>
          <w:szCs w:val="28"/>
        </w:rPr>
      </w:pPr>
      <w:r w:rsidRPr="00215AB0">
        <w:rPr>
          <w:rFonts w:ascii="Calibri" w:hAnsi="Calibri" w:cs="Calibri"/>
          <w:noProof/>
          <w:sz w:val="28"/>
          <w:szCs w:val="28"/>
        </w:rPr>
        <w:drawing>
          <wp:inline distT="0" distB="0" distL="0" distR="0" wp14:anchorId="74C2F84B" wp14:editId="15829C80">
            <wp:extent cx="1290706" cy="1397000"/>
            <wp:effectExtent l="0" t="0" r="5080" b="0"/>
            <wp:docPr id="1833909412" name="Picture 1" descr="A black bird with a long t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09412" name="Picture 1" descr="A black bird with a long tail&#10;&#10;Description automatically generated"/>
                    <pic:cNvPicPr/>
                  </pic:nvPicPr>
                  <pic:blipFill>
                    <a:blip r:embed="rId12"/>
                    <a:stretch>
                      <a:fillRect/>
                    </a:stretch>
                  </pic:blipFill>
                  <pic:spPr>
                    <a:xfrm>
                      <a:off x="0" y="0"/>
                      <a:ext cx="1302043" cy="1409271"/>
                    </a:xfrm>
                    <a:prstGeom prst="rect">
                      <a:avLst/>
                    </a:prstGeom>
                  </pic:spPr>
                </pic:pic>
              </a:graphicData>
            </a:graphic>
          </wp:inline>
        </w:drawing>
      </w:r>
    </w:p>
    <w:p w14:paraId="25D717DB" w14:textId="77777777" w:rsidR="00E94CCB" w:rsidRPr="00CD6006" w:rsidRDefault="00E94CCB" w:rsidP="007514D1">
      <w:pPr>
        <w:rPr>
          <w:rFonts w:ascii="Calibri" w:hAnsi="Calibri" w:cs="Calibri"/>
          <w:sz w:val="28"/>
          <w:szCs w:val="28"/>
        </w:rPr>
      </w:pPr>
    </w:p>
    <w:p w14:paraId="67AA4582" w14:textId="77777777" w:rsidR="00E94CCB" w:rsidRPr="00CD6006" w:rsidRDefault="00E94CCB" w:rsidP="000D7A68">
      <w:pPr>
        <w:jc w:val="center"/>
        <w:rPr>
          <w:rFonts w:ascii="Calibri" w:hAnsi="Calibri" w:cs="Calibri"/>
          <w:sz w:val="28"/>
          <w:szCs w:val="28"/>
        </w:rPr>
      </w:pPr>
    </w:p>
    <w:p w14:paraId="59CACC4A" w14:textId="77777777" w:rsidR="00E94CCB" w:rsidRPr="00CD6006" w:rsidRDefault="00E94CCB" w:rsidP="000D7A68">
      <w:pPr>
        <w:jc w:val="center"/>
        <w:rPr>
          <w:rFonts w:ascii="Calibri" w:hAnsi="Calibri" w:cs="Calibri"/>
          <w:sz w:val="28"/>
          <w:szCs w:val="28"/>
        </w:rPr>
      </w:pPr>
    </w:p>
    <w:p w14:paraId="271C631C" w14:textId="77777777" w:rsidR="00B54DD7" w:rsidRPr="00CD6006" w:rsidRDefault="00B54DD7" w:rsidP="000D7A68">
      <w:pPr>
        <w:jc w:val="center"/>
        <w:rPr>
          <w:rFonts w:ascii="Calibri" w:hAnsi="Calibri" w:cs="Calibri"/>
          <w:sz w:val="28"/>
          <w:szCs w:val="28"/>
        </w:rPr>
      </w:pPr>
    </w:p>
    <w:p w14:paraId="1AA84F64" w14:textId="28F9DA29" w:rsidR="00633EAB" w:rsidRDefault="00633EAB" w:rsidP="00633EAB">
      <w:pPr>
        <w:rPr>
          <w:rFonts w:ascii="Calibri" w:hAnsi="Calibri" w:cs="Calibri"/>
          <w:sz w:val="28"/>
        </w:rPr>
      </w:pPr>
      <w:r w:rsidRPr="00CD6006">
        <w:rPr>
          <w:rFonts w:ascii="Calibri" w:hAnsi="Calibri" w:cs="Calibri"/>
          <w:noProof/>
          <w:lang w:eastAsia="en-GB"/>
        </w:rPr>
        <w:drawing>
          <wp:anchor distT="0" distB="0" distL="114300" distR="114300" simplePos="0" relativeHeight="251658240" behindDoc="1" locked="0" layoutInCell="1" allowOverlap="1" wp14:anchorId="14102C52" wp14:editId="5A11B804">
            <wp:simplePos x="0" y="0"/>
            <wp:positionH relativeFrom="column">
              <wp:posOffset>2122170</wp:posOffset>
            </wp:positionH>
            <wp:positionV relativeFrom="paragraph">
              <wp:posOffset>79375</wp:posOffset>
            </wp:positionV>
            <wp:extent cx="2499995" cy="1379855"/>
            <wp:effectExtent l="0" t="0" r="1905" b="4445"/>
            <wp:wrapTight wrapText="bothSides">
              <wp:wrapPolygon edited="0">
                <wp:start x="0" y="0"/>
                <wp:lineTo x="0" y="21471"/>
                <wp:lineTo x="21507" y="21471"/>
                <wp:lineTo x="21507"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995"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FFEDF" w14:textId="25A2E7F7" w:rsidR="00633EAB" w:rsidRDefault="00633EAB" w:rsidP="00633EAB">
      <w:pPr>
        <w:rPr>
          <w:rFonts w:ascii="Calibri" w:hAnsi="Calibri" w:cs="Calibri"/>
          <w:sz w:val="28"/>
        </w:rPr>
      </w:pPr>
    </w:p>
    <w:p w14:paraId="11E04BE0" w14:textId="30BBE88F" w:rsidR="00633EAB" w:rsidRDefault="00633EAB" w:rsidP="00633EAB">
      <w:pPr>
        <w:rPr>
          <w:rFonts w:ascii="Calibri" w:hAnsi="Calibri" w:cs="Calibri"/>
          <w:sz w:val="28"/>
        </w:rPr>
      </w:pPr>
    </w:p>
    <w:p w14:paraId="70B03B4B" w14:textId="2C8C2346" w:rsidR="00633EAB" w:rsidRDefault="00633EAB" w:rsidP="00633EAB">
      <w:pPr>
        <w:rPr>
          <w:rFonts w:ascii="Calibri" w:hAnsi="Calibri" w:cs="Calibri"/>
          <w:sz w:val="28"/>
        </w:rPr>
      </w:pPr>
    </w:p>
    <w:p w14:paraId="247AA576" w14:textId="2D513810" w:rsidR="00633EAB" w:rsidRDefault="00633EAB" w:rsidP="00633EAB">
      <w:pPr>
        <w:rPr>
          <w:rFonts w:ascii="Calibri" w:hAnsi="Calibri" w:cs="Calibri"/>
          <w:sz w:val="28"/>
        </w:rPr>
      </w:pPr>
    </w:p>
    <w:p w14:paraId="44F12FF0" w14:textId="73B771C1" w:rsidR="00633EAB" w:rsidRDefault="00633EAB" w:rsidP="00633EAB">
      <w:pPr>
        <w:rPr>
          <w:rFonts w:ascii="Calibri" w:hAnsi="Calibri" w:cs="Calibri"/>
          <w:sz w:val="28"/>
        </w:rPr>
      </w:pPr>
    </w:p>
    <w:p w14:paraId="71F5089C" w14:textId="77777777" w:rsidR="007514D1" w:rsidRDefault="007514D1" w:rsidP="00633EAB">
      <w:pPr>
        <w:rPr>
          <w:rFonts w:ascii="Calibri" w:hAnsi="Calibri" w:cs="Calibri"/>
          <w:b/>
          <w:bCs/>
          <w:sz w:val="28"/>
        </w:rPr>
      </w:pPr>
    </w:p>
    <w:p w14:paraId="3646DE2C" w14:textId="77777777" w:rsidR="007514D1" w:rsidRDefault="007514D1" w:rsidP="00633EAB">
      <w:pPr>
        <w:rPr>
          <w:rFonts w:ascii="Calibri" w:hAnsi="Calibri" w:cs="Calibri"/>
          <w:b/>
          <w:bCs/>
          <w:sz w:val="28"/>
        </w:rPr>
      </w:pPr>
    </w:p>
    <w:p w14:paraId="60515F43" w14:textId="60584B1F" w:rsidR="00B54DD7" w:rsidRPr="00CD6006" w:rsidRDefault="00B54DD7" w:rsidP="00633EAB">
      <w:pPr>
        <w:rPr>
          <w:rFonts w:ascii="Calibri" w:hAnsi="Calibri" w:cs="Calibri"/>
          <w:b/>
          <w:bCs/>
          <w:sz w:val="28"/>
        </w:rPr>
      </w:pPr>
      <w:r w:rsidRPr="00CD6006">
        <w:rPr>
          <w:rFonts w:ascii="Calibri" w:hAnsi="Calibri" w:cs="Calibri"/>
          <w:b/>
          <w:bCs/>
          <w:sz w:val="28"/>
        </w:rPr>
        <w:t>Contents:</w:t>
      </w:r>
    </w:p>
    <w:p w14:paraId="78690884" w14:textId="77777777" w:rsidR="00E80F28" w:rsidRDefault="00E80F28" w:rsidP="000D7A68">
      <w:pPr>
        <w:ind w:firstLine="360"/>
        <w:rPr>
          <w:rFonts w:ascii="Calibri" w:hAnsi="Calibri" w:cs="Calibri"/>
          <w:b/>
          <w:bCs/>
          <w:sz w:val="28"/>
        </w:rPr>
      </w:pPr>
    </w:p>
    <w:p w14:paraId="61EAF630" w14:textId="77777777" w:rsidR="00E80F28" w:rsidRDefault="00E80F28" w:rsidP="000D7A68">
      <w:pPr>
        <w:ind w:firstLine="360"/>
        <w:rPr>
          <w:rFonts w:ascii="Calibri" w:hAnsi="Calibri" w:cs="Calibri"/>
          <w:b/>
          <w:bCs/>
          <w:sz w:val="28"/>
        </w:rPr>
      </w:pPr>
    </w:p>
    <w:p w14:paraId="343DA5F1" w14:textId="7078B5FF" w:rsidR="00B54DD7" w:rsidRPr="00CD6006" w:rsidRDefault="00BF3CE0" w:rsidP="000D7A68">
      <w:pPr>
        <w:ind w:firstLine="360"/>
        <w:rPr>
          <w:rFonts w:ascii="Calibri" w:hAnsi="Calibri" w:cs="Calibri"/>
          <w:b/>
          <w:bCs/>
          <w:sz w:val="28"/>
        </w:rPr>
      </w:pPr>
      <w:r w:rsidRPr="00CD6006">
        <w:rPr>
          <w:rFonts w:ascii="Calibri" w:hAnsi="Calibri" w:cs="Calibri"/>
          <w:noProof/>
          <w:lang w:eastAsia="en-GB"/>
        </w:rPr>
        <w:drawing>
          <wp:anchor distT="0" distB="0" distL="114300" distR="114300" simplePos="0" relativeHeight="251658241" behindDoc="0" locked="0" layoutInCell="1" allowOverlap="1" wp14:anchorId="40526DFB" wp14:editId="5D1A6A52">
            <wp:simplePos x="0" y="0"/>
            <wp:positionH relativeFrom="margin">
              <wp:posOffset>319405</wp:posOffset>
            </wp:positionH>
            <wp:positionV relativeFrom="page">
              <wp:posOffset>3450590</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6176" cy="646176"/>
                    </a:xfrm>
                    <a:prstGeom prst="rect">
                      <a:avLst/>
                    </a:prstGeom>
                  </pic:spPr>
                </pic:pic>
              </a:graphicData>
            </a:graphic>
            <wp14:sizeRelH relativeFrom="margin">
              <wp14:pctWidth>0</wp14:pctWidth>
            </wp14:sizeRelH>
            <wp14:sizeRelV relativeFrom="margin">
              <wp14:pctHeight>0</wp14:pctHeight>
            </wp14:sizeRelV>
          </wp:anchor>
        </w:drawing>
      </w:r>
    </w:p>
    <w:p w14:paraId="5E793109" w14:textId="5D48EAA2" w:rsidR="00B54DD7" w:rsidRPr="00CD6006" w:rsidRDefault="00E52741" w:rsidP="00E52741">
      <w:pPr>
        <w:rPr>
          <w:rFonts w:ascii="Calibri" w:hAnsi="Calibri" w:cs="Calibri"/>
          <w:b/>
          <w:bCs/>
          <w:sz w:val="28"/>
        </w:rPr>
      </w:pPr>
      <w:r w:rsidRPr="00CD6006">
        <w:rPr>
          <w:rFonts w:ascii="Calibri" w:hAnsi="Calibri" w:cs="Calibri"/>
          <w:b/>
          <w:bCs/>
          <w:noProof/>
          <w:sz w:val="28"/>
        </w:rPr>
        <mc:AlternateContent>
          <mc:Choice Requires="wps">
            <w:drawing>
              <wp:anchor distT="0" distB="0" distL="114300" distR="114300" simplePos="0" relativeHeight="251658247" behindDoc="0" locked="0" layoutInCell="1" allowOverlap="1" wp14:anchorId="7C3C2A83" wp14:editId="3CE52C77">
                <wp:simplePos x="0" y="0"/>
                <wp:positionH relativeFrom="column">
                  <wp:posOffset>1079500</wp:posOffset>
                </wp:positionH>
                <wp:positionV relativeFrom="paragraph">
                  <wp:posOffset>92075</wp:posOffset>
                </wp:positionV>
                <wp:extent cx="6410960" cy="353568"/>
                <wp:effectExtent l="0" t="0" r="8890" b="8890"/>
                <wp:wrapNone/>
                <wp:docPr id="17" name="Text Box 17"/>
                <wp:cNvGraphicFramePr/>
                <a:graphic xmlns:a="http://schemas.openxmlformats.org/drawingml/2006/main">
                  <a:graphicData uri="http://schemas.microsoft.com/office/word/2010/wordprocessingShape">
                    <wps:wsp>
                      <wps:cNvSpPr txBox="1"/>
                      <wps:spPr>
                        <a:xfrm>
                          <a:off x="0" y="0"/>
                          <a:ext cx="64109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5pt;margin-top:7.25pt;width:504.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2410ECFC" w:rsidR="00E52741" w:rsidRPr="00CD6006" w:rsidRDefault="00E52741" w:rsidP="00E52741">
      <w:pPr>
        <w:rPr>
          <w:rFonts w:ascii="Calibri" w:hAnsi="Calibri" w:cs="Calibri"/>
          <w:b/>
          <w:bCs/>
          <w:sz w:val="28"/>
        </w:rPr>
      </w:pPr>
    </w:p>
    <w:p w14:paraId="57B7A09C" w14:textId="37AC9734" w:rsidR="00E52741" w:rsidRPr="00CD6006" w:rsidRDefault="00E52741" w:rsidP="00E52741">
      <w:pPr>
        <w:tabs>
          <w:tab w:val="left" w:pos="2285"/>
        </w:tabs>
        <w:rPr>
          <w:rFonts w:ascii="Calibri" w:hAnsi="Calibri" w:cs="Calibri"/>
          <w:b/>
          <w:bCs/>
          <w:sz w:val="28"/>
        </w:rPr>
      </w:pPr>
    </w:p>
    <w:p w14:paraId="6DEF6E1C" w14:textId="53E30058" w:rsidR="00B54DD7" w:rsidRDefault="00B54DD7" w:rsidP="00E52741">
      <w:pPr>
        <w:tabs>
          <w:tab w:val="left" w:pos="2285"/>
        </w:tabs>
        <w:rPr>
          <w:rFonts w:ascii="Calibri" w:hAnsi="Calibri" w:cs="Calibri"/>
          <w:b/>
          <w:bCs/>
          <w:sz w:val="28"/>
        </w:rPr>
      </w:pPr>
    </w:p>
    <w:p w14:paraId="6DDE1637" w14:textId="15E805DB" w:rsidR="00766347" w:rsidRPr="00CD6006" w:rsidRDefault="00F356DC" w:rsidP="00E52741">
      <w:pPr>
        <w:tabs>
          <w:tab w:val="left" w:pos="2285"/>
        </w:tabs>
        <w:rPr>
          <w:rFonts w:ascii="Calibri" w:hAnsi="Calibri" w:cs="Calibri"/>
          <w:b/>
          <w:bCs/>
          <w:sz w:val="28"/>
        </w:rPr>
      </w:pPr>
      <w:r w:rsidRPr="00CD6006">
        <w:rPr>
          <w:rFonts w:ascii="Calibri" w:hAnsi="Calibri" w:cs="Calibri"/>
          <w:b/>
          <w:bCs/>
          <w:noProof/>
          <w:sz w:val="28"/>
        </w:rPr>
        <mc:AlternateContent>
          <mc:Choice Requires="wps">
            <w:drawing>
              <wp:anchor distT="0" distB="0" distL="114300" distR="114300" simplePos="0" relativeHeight="251658248" behindDoc="0" locked="0" layoutInCell="1" allowOverlap="1" wp14:anchorId="56B01199" wp14:editId="3FC6EA05">
                <wp:simplePos x="0" y="0"/>
                <wp:positionH relativeFrom="column">
                  <wp:posOffset>1111250</wp:posOffset>
                </wp:positionH>
                <wp:positionV relativeFrom="paragraph">
                  <wp:posOffset>189230</wp:posOffset>
                </wp:positionV>
                <wp:extent cx="6385560" cy="353060"/>
                <wp:effectExtent l="0" t="0" r="0" b="8890"/>
                <wp:wrapNone/>
                <wp:docPr id="18" name="Text Box 18"/>
                <wp:cNvGraphicFramePr/>
                <a:graphic xmlns:a="http://schemas.openxmlformats.org/drawingml/2006/main">
                  <a:graphicData uri="http://schemas.microsoft.com/office/word/2010/wordprocessingShape">
                    <wps:wsp>
                      <wps:cNvSpPr txBox="1"/>
                      <wps:spPr>
                        <a:xfrm>
                          <a:off x="0" y="0"/>
                          <a:ext cx="6385560" cy="353060"/>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7.5pt;margin-top:14.9pt;width:502.8pt;height:27.8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r w:rsidR="00BF3CE0" w:rsidRPr="00CD6006">
        <w:rPr>
          <w:rFonts w:ascii="Calibri" w:hAnsi="Calibri" w:cs="Calibri"/>
          <w:noProof/>
          <w:lang w:eastAsia="en-GB"/>
        </w:rPr>
        <w:drawing>
          <wp:anchor distT="0" distB="0" distL="114300" distR="114300" simplePos="0" relativeHeight="251658242" behindDoc="0" locked="0" layoutInCell="1" allowOverlap="1" wp14:anchorId="1149336F" wp14:editId="3BECF3F2">
            <wp:simplePos x="0" y="0"/>
            <wp:positionH relativeFrom="column">
              <wp:posOffset>328295</wp:posOffset>
            </wp:positionH>
            <wp:positionV relativeFrom="paragraph">
              <wp:posOffset>81915</wp:posOffset>
            </wp:positionV>
            <wp:extent cx="657860" cy="657860"/>
            <wp:effectExtent l="0" t="0" r="8890" b="889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73015A09" w:rsidR="00B54DD7" w:rsidRPr="00CD6006" w:rsidRDefault="00B54DD7" w:rsidP="00E52741">
      <w:pPr>
        <w:rPr>
          <w:rFonts w:ascii="Calibri" w:hAnsi="Calibri" w:cs="Calibri"/>
          <w:b/>
          <w:bCs/>
          <w:sz w:val="28"/>
        </w:rPr>
      </w:pPr>
    </w:p>
    <w:p w14:paraId="29E58949" w14:textId="79197CF8" w:rsidR="00B54DD7" w:rsidRPr="00CD6006" w:rsidRDefault="00B54DD7" w:rsidP="00E52741">
      <w:pPr>
        <w:tabs>
          <w:tab w:val="left" w:pos="1670"/>
        </w:tabs>
        <w:ind w:left="360"/>
        <w:rPr>
          <w:rFonts w:ascii="Calibri" w:hAnsi="Calibri" w:cs="Calibri"/>
          <w:b/>
          <w:bCs/>
          <w:sz w:val="28"/>
        </w:rPr>
      </w:pPr>
    </w:p>
    <w:p w14:paraId="1210EE2C" w14:textId="69E8F945" w:rsidR="00E52741" w:rsidRDefault="00E52741" w:rsidP="00E52741">
      <w:pPr>
        <w:tabs>
          <w:tab w:val="left" w:pos="1670"/>
        </w:tabs>
        <w:rPr>
          <w:rFonts w:ascii="Calibri" w:hAnsi="Calibri" w:cs="Calibri"/>
          <w:b/>
          <w:bCs/>
          <w:sz w:val="28"/>
        </w:rPr>
      </w:pPr>
      <w:r w:rsidRPr="00CD6006">
        <w:rPr>
          <w:rFonts w:ascii="Calibri" w:hAnsi="Calibri" w:cs="Calibri"/>
          <w:b/>
          <w:bCs/>
          <w:sz w:val="28"/>
        </w:rPr>
        <w:t xml:space="preserve">                   </w:t>
      </w:r>
    </w:p>
    <w:p w14:paraId="4A196310" w14:textId="574F351F" w:rsidR="00F356DC" w:rsidRPr="00CD6006" w:rsidRDefault="00F356DC" w:rsidP="00E52741">
      <w:pPr>
        <w:tabs>
          <w:tab w:val="left" w:pos="1670"/>
        </w:tabs>
        <w:rPr>
          <w:rFonts w:ascii="Calibri" w:hAnsi="Calibri" w:cs="Calibri"/>
          <w:b/>
          <w:bCs/>
          <w:sz w:val="28"/>
        </w:rPr>
      </w:pPr>
      <w:r w:rsidRPr="00CD6006">
        <w:rPr>
          <w:rFonts w:ascii="Calibri" w:hAnsi="Calibri" w:cs="Calibri"/>
          <w:noProof/>
          <w:lang w:eastAsia="en-GB"/>
        </w:rPr>
        <w:drawing>
          <wp:anchor distT="0" distB="0" distL="114300" distR="114300" simplePos="0" relativeHeight="251658243" behindDoc="1" locked="0" layoutInCell="1" allowOverlap="1" wp14:anchorId="7C1771D6" wp14:editId="6217754E">
            <wp:simplePos x="0" y="0"/>
            <wp:positionH relativeFrom="margin">
              <wp:posOffset>343535</wp:posOffset>
            </wp:positionH>
            <wp:positionV relativeFrom="margin">
              <wp:posOffset>4977130</wp:posOffset>
            </wp:positionV>
            <wp:extent cx="669925" cy="669925"/>
            <wp:effectExtent l="0" t="0" r="0" b="0"/>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p>
    <w:p w14:paraId="1082AF30" w14:textId="30C2E623" w:rsidR="00E52741" w:rsidRPr="00CD6006" w:rsidRDefault="00E52741" w:rsidP="00E52741">
      <w:pPr>
        <w:tabs>
          <w:tab w:val="left" w:pos="1670"/>
        </w:tabs>
        <w:rPr>
          <w:rFonts w:ascii="Calibri" w:hAnsi="Calibri" w:cs="Calibri"/>
          <w:b/>
          <w:bCs/>
          <w:sz w:val="28"/>
        </w:rPr>
      </w:pPr>
      <w:r w:rsidRPr="00CD6006">
        <w:rPr>
          <w:rFonts w:ascii="Calibri" w:hAnsi="Calibri" w:cs="Calibri"/>
          <w:b/>
          <w:bCs/>
          <w:noProof/>
          <w:sz w:val="28"/>
        </w:rPr>
        <mc:AlternateContent>
          <mc:Choice Requires="wps">
            <w:drawing>
              <wp:anchor distT="0" distB="0" distL="114300" distR="114300" simplePos="0" relativeHeight="251658251" behindDoc="0" locked="0" layoutInCell="1" allowOverlap="1" wp14:anchorId="438DEBCA" wp14:editId="46210997">
                <wp:simplePos x="0" y="0"/>
                <wp:positionH relativeFrom="column">
                  <wp:posOffset>1117600</wp:posOffset>
                </wp:positionH>
                <wp:positionV relativeFrom="paragraph">
                  <wp:posOffset>107315</wp:posOffset>
                </wp:positionV>
                <wp:extent cx="6379210" cy="353568"/>
                <wp:effectExtent l="0" t="0" r="2540" b="8890"/>
                <wp:wrapNone/>
                <wp:docPr id="27" name="Text Box 27"/>
                <wp:cNvGraphicFramePr/>
                <a:graphic xmlns:a="http://schemas.openxmlformats.org/drawingml/2006/main">
                  <a:graphicData uri="http://schemas.microsoft.com/office/word/2010/wordprocessingShape">
                    <wps:wsp>
                      <wps:cNvSpPr txBox="1"/>
                      <wps:spPr>
                        <a:xfrm>
                          <a:off x="0" y="0"/>
                          <a:ext cx="637921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8pt;margin-top:8.45pt;width:502.3pt;height:27.8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86EF969" w14:textId="0981E04E" w:rsidR="00E52741" w:rsidRPr="00CD6006" w:rsidRDefault="00E52741" w:rsidP="00E52741">
      <w:pPr>
        <w:tabs>
          <w:tab w:val="left" w:pos="1670"/>
        </w:tabs>
        <w:rPr>
          <w:rFonts w:ascii="Calibri" w:hAnsi="Calibri" w:cs="Calibri"/>
          <w:b/>
          <w:bCs/>
          <w:sz w:val="28"/>
        </w:rPr>
      </w:pPr>
    </w:p>
    <w:p w14:paraId="6935C553" w14:textId="17B4DF42" w:rsidR="00E52741" w:rsidRPr="00CD6006" w:rsidRDefault="00E52741" w:rsidP="00E52741">
      <w:pPr>
        <w:tabs>
          <w:tab w:val="left" w:pos="1670"/>
        </w:tabs>
        <w:rPr>
          <w:rFonts w:ascii="Calibri" w:hAnsi="Calibri" w:cs="Calibri"/>
          <w:b/>
          <w:bCs/>
          <w:sz w:val="28"/>
        </w:rPr>
      </w:pPr>
    </w:p>
    <w:p w14:paraId="7F25B9D1" w14:textId="1865D073" w:rsidR="00E52741" w:rsidRDefault="00E52741" w:rsidP="00E52741">
      <w:pPr>
        <w:tabs>
          <w:tab w:val="left" w:pos="1670"/>
        </w:tabs>
        <w:rPr>
          <w:rFonts w:ascii="Calibri" w:hAnsi="Calibri" w:cs="Calibri"/>
          <w:b/>
          <w:bCs/>
          <w:sz w:val="28"/>
        </w:rPr>
      </w:pPr>
    </w:p>
    <w:p w14:paraId="3A819549" w14:textId="0710A14B" w:rsidR="00F356DC" w:rsidRPr="00CD6006" w:rsidRDefault="00F356DC" w:rsidP="00E52741">
      <w:pPr>
        <w:tabs>
          <w:tab w:val="left" w:pos="1670"/>
        </w:tabs>
        <w:rPr>
          <w:rFonts w:ascii="Calibri" w:hAnsi="Calibri" w:cs="Calibri"/>
          <w:b/>
          <w:bCs/>
          <w:sz w:val="28"/>
        </w:rPr>
      </w:pPr>
      <w:r w:rsidRPr="00CD6006">
        <w:rPr>
          <w:rFonts w:ascii="Calibri" w:hAnsi="Calibri" w:cs="Calibri"/>
          <w:noProof/>
          <w:lang w:eastAsia="en-GB"/>
        </w:rPr>
        <w:drawing>
          <wp:anchor distT="0" distB="0" distL="114300" distR="114300" simplePos="0" relativeHeight="251658246" behindDoc="1" locked="0" layoutInCell="1" allowOverlap="1" wp14:anchorId="19B3932B" wp14:editId="73C7B3F8">
            <wp:simplePos x="0" y="0"/>
            <wp:positionH relativeFrom="margin">
              <wp:posOffset>352425</wp:posOffset>
            </wp:positionH>
            <wp:positionV relativeFrom="page">
              <wp:posOffset>6423025</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5343B98" w14:textId="74876E3B" w:rsidR="00E52741" w:rsidRPr="00CD6006" w:rsidRDefault="00F356DC" w:rsidP="00E52741">
      <w:pPr>
        <w:tabs>
          <w:tab w:val="left" w:pos="1670"/>
        </w:tabs>
        <w:rPr>
          <w:rFonts w:ascii="Calibri" w:hAnsi="Calibri" w:cs="Calibri"/>
          <w:b/>
          <w:bCs/>
          <w:sz w:val="28"/>
        </w:rPr>
      </w:pPr>
      <w:r w:rsidRPr="00CD6006">
        <w:rPr>
          <w:rFonts w:ascii="Calibri" w:hAnsi="Calibri" w:cs="Calibri"/>
          <w:b/>
          <w:bCs/>
          <w:noProof/>
          <w:sz w:val="28"/>
        </w:rPr>
        <mc:AlternateContent>
          <mc:Choice Requires="wps">
            <w:drawing>
              <wp:anchor distT="0" distB="0" distL="114300" distR="114300" simplePos="0" relativeHeight="251658250" behindDoc="0" locked="0" layoutInCell="1" allowOverlap="1" wp14:anchorId="5F4C4BFC" wp14:editId="5335FF43">
                <wp:simplePos x="0" y="0"/>
                <wp:positionH relativeFrom="column">
                  <wp:posOffset>1149350</wp:posOffset>
                </wp:positionH>
                <wp:positionV relativeFrom="paragraph">
                  <wp:posOffset>63500</wp:posOffset>
                </wp:positionV>
                <wp:extent cx="6347460" cy="353060"/>
                <wp:effectExtent l="0" t="0" r="0" b="8890"/>
                <wp:wrapNone/>
                <wp:docPr id="20" name="Text Box 20"/>
                <wp:cNvGraphicFramePr/>
                <a:graphic xmlns:a="http://schemas.openxmlformats.org/drawingml/2006/main">
                  <a:graphicData uri="http://schemas.microsoft.com/office/word/2010/wordprocessingShape">
                    <wps:wsp>
                      <wps:cNvSpPr txBox="1"/>
                      <wps:spPr>
                        <a:xfrm>
                          <a:off x="0" y="0"/>
                          <a:ext cx="6347460" cy="353060"/>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9" type="#_x0000_t202" style="position:absolute;margin-left:90.5pt;margin-top:5pt;width:499.8pt;height:27.8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lr5LgIAAFs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2D076F25" w14:textId="763E7D9F" w:rsidR="00E52741" w:rsidRPr="00CD6006" w:rsidRDefault="00E52741" w:rsidP="00E52741">
      <w:pPr>
        <w:tabs>
          <w:tab w:val="left" w:pos="1670"/>
        </w:tabs>
        <w:rPr>
          <w:rFonts w:ascii="Calibri" w:hAnsi="Calibri" w:cs="Calibri"/>
          <w:b/>
          <w:bCs/>
          <w:sz w:val="28"/>
        </w:rPr>
      </w:pPr>
    </w:p>
    <w:p w14:paraId="54E3AFF3" w14:textId="19E16250" w:rsidR="00E52741" w:rsidRDefault="00E52741" w:rsidP="00E52741">
      <w:pPr>
        <w:tabs>
          <w:tab w:val="left" w:pos="1670"/>
        </w:tabs>
        <w:rPr>
          <w:rFonts w:ascii="Calibri" w:hAnsi="Calibri" w:cs="Calibri"/>
          <w:b/>
          <w:bCs/>
          <w:sz w:val="28"/>
        </w:rPr>
      </w:pPr>
    </w:p>
    <w:p w14:paraId="626FB01C" w14:textId="09FD2E0B" w:rsidR="00F356DC" w:rsidRPr="00CD6006" w:rsidRDefault="00F356DC" w:rsidP="00E52741">
      <w:pPr>
        <w:tabs>
          <w:tab w:val="left" w:pos="1670"/>
        </w:tabs>
        <w:rPr>
          <w:rFonts w:ascii="Calibri" w:hAnsi="Calibri" w:cs="Calibri"/>
          <w:b/>
          <w:bCs/>
          <w:sz w:val="28"/>
        </w:rPr>
      </w:pPr>
    </w:p>
    <w:p w14:paraId="1AAD7B18" w14:textId="55F48058" w:rsidR="00E52741" w:rsidRPr="00CD6006" w:rsidRDefault="00F356DC" w:rsidP="00E52741">
      <w:pPr>
        <w:tabs>
          <w:tab w:val="left" w:pos="1670"/>
        </w:tabs>
        <w:rPr>
          <w:rFonts w:ascii="Calibri" w:hAnsi="Calibri" w:cs="Calibri"/>
          <w:b/>
          <w:bCs/>
          <w:sz w:val="28"/>
        </w:rPr>
      </w:pPr>
      <w:r w:rsidRPr="00CD6006">
        <w:rPr>
          <w:rFonts w:ascii="Calibri" w:hAnsi="Calibri" w:cs="Calibri"/>
          <w:b/>
          <w:bCs/>
          <w:noProof/>
          <w:sz w:val="28"/>
        </w:rPr>
        <mc:AlternateContent>
          <mc:Choice Requires="wps">
            <w:drawing>
              <wp:anchor distT="0" distB="0" distL="114300" distR="114300" simplePos="0" relativeHeight="251658249" behindDoc="0" locked="0" layoutInCell="1" allowOverlap="1" wp14:anchorId="42B2A5A7" wp14:editId="4DA6461C">
                <wp:simplePos x="0" y="0"/>
                <wp:positionH relativeFrom="column">
                  <wp:posOffset>1155700</wp:posOffset>
                </wp:positionH>
                <wp:positionV relativeFrom="paragraph">
                  <wp:posOffset>121920</wp:posOffset>
                </wp:positionV>
                <wp:extent cx="6328410" cy="3530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6328410" cy="353060"/>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30" type="#_x0000_t202" style="position:absolute;margin-left:91pt;margin-top:9.6pt;width:498.3pt;height:27.8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&#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r w:rsidRPr="00CD6006">
        <w:rPr>
          <w:rFonts w:ascii="Calibri" w:hAnsi="Calibri" w:cs="Calibri"/>
          <w:noProof/>
          <w:lang w:eastAsia="en-GB"/>
        </w:rPr>
        <w:drawing>
          <wp:anchor distT="0" distB="0" distL="114300" distR="114300" simplePos="0" relativeHeight="251658244" behindDoc="1" locked="0" layoutInCell="1" allowOverlap="1" wp14:anchorId="63C10EDC" wp14:editId="01E40310">
            <wp:simplePos x="0" y="0"/>
            <wp:positionH relativeFrom="margin">
              <wp:posOffset>381635</wp:posOffset>
            </wp:positionH>
            <wp:positionV relativeFrom="page">
              <wp:posOffset>7407910</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70FB1C1D" w14:textId="7540B598" w:rsidR="00E52741" w:rsidRPr="00CD6006" w:rsidRDefault="00E52741" w:rsidP="00E52741">
      <w:pPr>
        <w:tabs>
          <w:tab w:val="left" w:pos="1670"/>
        </w:tabs>
        <w:rPr>
          <w:rFonts w:ascii="Calibri" w:hAnsi="Calibri" w:cs="Calibri"/>
          <w:b/>
          <w:bCs/>
          <w:sz w:val="28"/>
        </w:rPr>
      </w:pPr>
    </w:p>
    <w:p w14:paraId="4267CADC" w14:textId="54ACC809" w:rsidR="00B54DD7" w:rsidRPr="00CD6006" w:rsidRDefault="00E52741" w:rsidP="00E52741">
      <w:pPr>
        <w:tabs>
          <w:tab w:val="left" w:pos="1670"/>
        </w:tabs>
        <w:rPr>
          <w:rFonts w:ascii="Calibri" w:hAnsi="Calibri" w:cs="Calibri"/>
          <w:b/>
          <w:bCs/>
          <w:sz w:val="28"/>
        </w:rPr>
      </w:pPr>
      <w:r w:rsidRPr="00CD6006">
        <w:rPr>
          <w:rFonts w:ascii="Calibri" w:hAnsi="Calibri" w:cs="Calibri"/>
          <w:b/>
          <w:bCs/>
          <w:sz w:val="28"/>
        </w:rPr>
        <w:t xml:space="preserve">                     </w:t>
      </w:r>
    </w:p>
    <w:p w14:paraId="42A823AD" w14:textId="136DE3A7" w:rsidR="00B54DD7" w:rsidRDefault="00B54DD7" w:rsidP="00633EAB">
      <w:pPr>
        <w:rPr>
          <w:rFonts w:ascii="Calibri" w:hAnsi="Calibri" w:cs="Calibri"/>
          <w:b/>
          <w:bCs/>
          <w:sz w:val="28"/>
        </w:rPr>
      </w:pPr>
    </w:p>
    <w:p w14:paraId="61FB56A2" w14:textId="528B6C55" w:rsidR="00F356DC" w:rsidRPr="00CD6006" w:rsidRDefault="00F356DC" w:rsidP="00633EAB">
      <w:pPr>
        <w:rPr>
          <w:rFonts w:ascii="Calibri" w:hAnsi="Calibri" w:cs="Calibri"/>
          <w:b/>
          <w:bCs/>
          <w:sz w:val="28"/>
        </w:rPr>
      </w:pPr>
    </w:p>
    <w:p w14:paraId="475D0B85" w14:textId="64187D16" w:rsidR="00B54DD7" w:rsidRPr="00CD6006" w:rsidRDefault="00B54DD7" w:rsidP="00E52741">
      <w:pPr>
        <w:rPr>
          <w:rFonts w:ascii="Calibri" w:hAnsi="Calibri" w:cs="Calibri"/>
          <w:b/>
          <w:bCs/>
          <w:sz w:val="28"/>
        </w:rPr>
      </w:pPr>
    </w:p>
    <w:p w14:paraId="16D8D9C3" w14:textId="4325E058" w:rsidR="00B54DD7" w:rsidRPr="00CD6006" w:rsidRDefault="00B54DD7" w:rsidP="00E52741">
      <w:pPr>
        <w:ind w:left="360"/>
        <w:rPr>
          <w:rFonts w:ascii="Calibri" w:hAnsi="Calibri" w:cs="Calibri"/>
          <w:b/>
          <w:bCs/>
          <w:sz w:val="28"/>
        </w:rPr>
      </w:pPr>
    </w:p>
    <w:p w14:paraId="38A240F3" w14:textId="7E27C855" w:rsidR="000D7A68" w:rsidRPr="00CD6006" w:rsidRDefault="000D7A68" w:rsidP="00C42168">
      <w:pPr>
        <w:rPr>
          <w:rFonts w:ascii="Calibri" w:hAnsi="Calibri" w:cs="Calibri"/>
          <w:sz w:val="28"/>
        </w:rPr>
      </w:pPr>
    </w:p>
    <w:p w14:paraId="4A1B4272" w14:textId="5F3014FE" w:rsidR="000D7A68" w:rsidRPr="00CD6006" w:rsidRDefault="000D7A68" w:rsidP="00C42168">
      <w:pPr>
        <w:rPr>
          <w:rFonts w:ascii="Calibri" w:hAnsi="Calibri" w:cs="Calibri"/>
          <w:sz w:val="28"/>
        </w:rPr>
      </w:pPr>
    </w:p>
    <w:p w14:paraId="726EE158" w14:textId="3172476A" w:rsidR="000D7A68" w:rsidRPr="00CD6006" w:rsidRDefault="000D7A68" w:rsidP="00C42168">
      <w:pPr>
        <w:rPr>
          <w:rFonts w:ascii="Calibri" w:hAnsi="Calibri" w:cs="Calibri"/>
          <w:sz w:val="28"/>
        </w:rPr>
      </w:pPr>
    </w:p>
    <w:p w14:paraId="2E6F45CB" w14:textId="0F9F7679" w:rsidR="00D82C86" w:rsidRPr="00CD6006" w:rsidRDefault="00D82C86" w:rsidP="00C42168">
      <w:pPr>
        <w:rPr>
          <w:rFonts w:ascii="Calibri" w:hAnsi="Calibri" w:cs="Calibri"/>
          <w:sz w:val="28"/>
        </w:rPr>
      </w:pPr>
    </w:p>
    <w:p w14:paraId="31DA3058" w14:textId="6069FCC1" w:rsidR="00CA47E1" w:rsidRPr="00CD6006" w:rsidRDefault="00CA47E1" w:rsidP="00C42168">
      <w:pPr>
        <w:rPr>
          <w:rFonts w:ascii="Calibri" w:hAnsi="Calibri" w:cs="Calibri"/>
          <w:sz w:val="28"/>
        </w:rPr>
      </w:pPr>
    </w:p>
    <w:p w14:paraId="7DD54234" w14:textId="5AAFF431" w:rsidR="00C42168" w:rsidRPr="00CD6006" w:rsidRDefault="00E80F28" w:rsidP="00C42168">
      <w:pPr>
        <w:rPr>
          <w:rFonts w:ascii="Calibri" w:hAnsi="Calibri" w:cs="Calibri"/>
          <w:sz w:val="28"/>
        </w:rPr>
      </w:pPr>
      <w:r>
        <w:rPr>
          <w:noProof/>
        </w:rPr>
        <w:lastRenderedPageBreak/>
        <w:drawing>
          <wp:anchor distT="0" distB="0" distL="114300" distR="114300" simplePos="0" relativeHeight="251661333" behindDoc="0" locked="0" layoutInCell="1" allowOverlap="1" wp14:anchorId="09590C7C" wp14:editId="3D25DC01">
            <wp:simplePos x="0" y="0"/>
            <wp:positionH relativeFrom="margin">
              <wp:posOffset>5417820</wp:posOffset>
            </wp:positionH>
            <wp:positionV relativeFrom="paragraph">
              <wp:posOffset>-101600</wp:posOffset>
            </wp:positionV>
            <wp:extent cx="1224280" cy="1073150"/>
            <wp:effectExtent l="0" t="0" r="0" b="0"/>
            <wp:wrapNone/>
            <wp:docPr id="1730550372" name="Picture 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kids playing outsid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428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309" behindDoc="0" locked="0" layoutInCell="1" allowOverlap="1" wp14:anchorId="34AAA918" wp14:editId="04B54416">
            <wp:simplePos x="0" y="0"/>
            <wp:positionH relativeFrom="margin">
              <wp:posOffset>0</wp:posOffset>
            </wp:positionH>
            <wp:positionV relativeFrom="paragraph">
              <wp:posOffset>-102235</wp:posOffset>
            </wp:positionV>
            <wp:extent cx="1212215" cy="1035050"/>
            <wp:effectExtent l="0" t="0" r="6985" b="0"/>
            <wp:wrapNone/>
            <wp:docPr id="752470711" name="Picture 1"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girls in school uniform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2215" cy="103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240DA" w14:textId="7F90378C" w:rsidR="000D7A68" w:rsidRPr="00CD6006" w:rsidRDefault="000D7A68" w:rsidP="00CA47E1">
      <w:pPr>
        <w:rPr>
          <w:rFonts w:ascii="Calibri" w:hAnsi="Calibri" w:cs="Calibri"/>
          <w:b/>
        </w:rPr>
      </w:pPr>
    </w:p>
    <w:p w14:paraId="3EA48922" w14:textId="1445E10C" w:rsidR="000D7A68" w:rsidRPr="00E80F28" w:rsidRDefault="007641DE" w:rsidP="00C42168">
      <w:pPr>
        <w:jc w:val="center"/>
        <w:rPr>
          <w:rFonts w:ascii="Arial" w:hAnsi="Arial" w:cs="Arial"/>
          <w:b/>
        </w:rPr>
      </w:pPr>
      <w:r w:rsidRPr="00E80F28">
        <w:rPr>
          <w:rFonts w:ascii="Arial" w:hAnsi="Arial" w:cs="Arial"/>
          <w:b/>
        </w:rPr>
        <w:t>-1-</w:t>
      </w:r>
    </w:p>
    <w:p w14:paraId="6C3D810C" w14:textId="10B1A962" w:rsidR="00E94CCB" w:rsidRPr="00CD6006" w:rsidRDefault="00E94CCB" w:rsidP="00C42168">
      <w:pPr>
        <w:jc w:val="center"/>
        <w:rPr>
          <w:rFonts w:ascii="Calibri" w:hAnsi="Calibri" w:cs="Calibri"/>
          <w:b/>
        </w:rPr>
      </w:pPr>
    </w:p>
    <w:p w14:paraId="005BC48A" w14:textId="0F85B5D2" w:rsidR="00C42168" w:rsidRPr="00E80F28" w:rsidRDefault="00C42168" w:rsidP="00E545B4">
      <w:pPr>
        <w:jc w:val="center"/>
        <w:rPr>
          <w:rFonts w:ascii="Arial" w:hAnsi="Arial" w:cs="Arial"/>
          <w:b/>
        </w:rPr>
      </w:pPr>
      <w:r w:rsidRPr="00E80F28">
        <w:rPr>
          <w:rFonts w:ascii="Arial" w:hAnsi="Arial" w:cs="Arial"/>
          <w:b/>
        </w:rPr>
        <w:t>The Enquire Learning Trust</w:t>
      </w:r>
    </w:p>
    <w:p w14:paraId="5B8FA531" w14:textId="77777777" w:rsidR="005D4FB3" w:rsidRPr="00E80F28" w:rsidRDefault="005D4FB3" w:rsidP="00C42168">
      <w:pPr>
        <w:jc w:val="center"/>
        <w:rPr>
          <w:rFonts w:ascii="Arial" w:hAnsi="Arial" w:cs="Arial"/>
          <w:b/>
        </w:rPr>
      </w:pPr>
    </w:p>
    <w:p w14:paraId="109A3BB9" w14:textId="09F11FE8" w:rsidR="00AA5ADB" w:rsidRPr="00AA5ADB" w:rsidRDefault="00AA5ADB" w:rsidP="00E1065F">
      <w:pPr>
        <w:spacing w:after="200"/>
        <w:rPr>
          <w:rFonts w:ascii="Arial" w:hAnsi="Arial" w:cs="Arial"/>
        </w:rPr>
      </w:pPr>
      <w:r w:rsidRPr="00AA5ADB">
        <w:rPr>
          <w:rFonts w:ascii="Arial" w:hAnsi="Arial" w:cs="Arial"/>
        </w:rPr>
        <w:t>We are a multi-academy trust currently responsible for 32 academies in four clusters across the North of England; North East Lincolnshire, Hull, Manchester, Teesside and North Yorkshire. </w:t>
      </w:r>
    </w:p>
    <w:p w14:paraId="62C80E4A" w14:textId="3165F774" w:rsidR="00AA5ADB" w:rsidRPr="00AA5ADB" w:rsidRDefault="00AA5ADB" w:rsidP="00E1065F">
      <w:pPr>
        <w:spacing w:after="200"/>
        <w:rPr>
          <w:rFonts w:ascii="Arial" w:hAnsi="Arial" w:cs="Arial"/>
        </w:rPr>
      </w:pPr>
      <w:r w:rsidRPr="00AA5ADB">
        <w:rPr>
          <w:rFonts w:ascii="Arial" w:hAnsi="Arial" w:cs="Arial"/>
        </w:rPr>
        <w:t>We work in complete collaboration with each of our academies and place a strong emphasis on school-to-school support and learning. Our academies work in collaboration with one another, sharing both their talent and ideas with others, giving employees the opportunity to learn from individuals within our other academies. </w:t>
      </w:r>
    </w:p>
    <w:p w14:paraId="378FAE97" w14:textId="29CB1A5B" w:rsidR="00AA5ADB" w:rsidRPr="00AA5ADB" w:rsidRDefault="00AA5ADB" w:rsidP="00E1065F">
      <w:pPr>
        <w:spacing w:after="200"/>
        <w:rPr>
          <w:rFonts w:ascii="Arial" w:hAnsi="Arial" w:cs="Arial"/>
        </w:rPr>
      </w:pPr>
      <w:r w:rsidRPr="00AA5ADB">
        <w:rPr>
          <w:rFonts w:ascii="Arial" w:hAnsi="Arial" w:cs="Arial"/>
        </w:rPr>
        <w:t>We recognise that the most important assets we have are our employees, and for our academies to succeed we need to ensure we employ the very best people in every single role. Our core values and beliefs are consistent throughout all of our academies, and our keys to success are at the heart of everything we do.  </w:t>
      </w:r>
    </w:p>
    <w:p w14:paraId="3FA05785" w14:textId="2671CA7B" w:rsidR="00AA5ADB" w:rsidRPr="00AA5ADB" w:rsidRDefault="00AA5ADB" w:rsidP="00E1065F">
      <w:pPr>
        <w:spacing w:after="200"/>
        <w:rPr>
          <w:rFonts w:ascii="Arial" w:hAnsi="Arial" w:cs="Arial"/>
        </w:rPr>
      </w:pPr>
      <w:r w:rsidRPr="00AA5ADB">
        <w:rPr>
          <w:rFonts w:ascii="Arial" w:hAnsi="Arial" w:cs="Arial"/>
        </w:rPr>
        <w:t>Every role across the Trust is valued, appreciated and purposeful. We believe that the outcome of every role across the Trust should improve the education each of our learners receive. Whether teaching, support or leadership, every single role is vital to the success of our academies. </w:t>
      </w:r>
    </w:p>
    <w:p w14:paraId="054A5466" w14:textId="77777777" w:rsidR="00AA5ADB" w:rsidRPr="00AA5ADB" w:rsidRDefault="00AA5ADB" w:rsidP="00AA5ADB">
      <w:pPr>
        <w:rPr>
          <w:rFonts w:ascii="Arial" w:hAnsi="Arial" w:cs="Arial"/>
        </w:rPr>
      </w:pPr>
      <w:r w:rsidRPr="00AA5ADB">
        <w:rPr>
          <w:rFonts w:ascii="Arial" w:hAnsi="Arial" w:cs="Arial"/>
        </w:rPr>
        <w:t>We also recognise that all of our academies are different, and we encourage individuality. Whilst we believe our academies should work together to support best practice and to share ideas, we don’t believe that implementing blanket priorities and objectives is pertinent to a successful academy, and we encourage autonomy for academy leaders wherever possible. </w:t>
      </w:r>
    </w:p>
    <w:p w14:paraId="0F9480AF" w14:textId="77777777" w:rsidR="00AA5ADB" w:rsidRPr="00AA5ADB" w:rsidRDefault="00AA5ADB" w:rsidP="00AA5ADB">
      <w:pPr>
        <w:rPr>
          <w:rFonts w:ascii="Arial" w:hAnsi="Arial" w:cs="Arial"/>
        </w:rPr>
      </w:pPr>
      <w:r w:rsidRPr="00AA5ADB">
        <w:rPr>
          <w:rFonts w:ascii="Arial" w:hAnsi="Arial" w:cs="Arial"/>
        </w:rPr>
        <w:t> </w:t>
      </w:r>
    </w:p>
    <w:p w14:paraId="1E56B370" w14:textId="493E889D" w:rsidR="00AA5ADB" w:rsidRPr="00AA5ADB" w:rsidRDefault="00AA5ADB" w:rsidP="00E1065F">
      <w:pPr>
        <w:spacing w:after="120"/>
        <w:rPr>
          <w:rFonts w:ascii="Arial" w:hAnsi="Arial" w:cs="Arial"/>
        </w:rPr>
      </w:pPr>
      <w:r w:rsidRPr="00AA5ADB">
        <w:rPr>
          <w:rFonts w:ascii="Arial" w:hAnsi="Arial" w:cs="Arial"/>
          <w:b/>
          <w:bCs/>
        </w:rPr>
        <w:t>Values</w:t>
      </w:r>
      <w:r w:rsidRPr="00AA5ADB">
        <w:rPr>
          <w:rFonts w:ascii="Arial" w:hAnsi="Arial" w:cs="Arial"/>
        </w:rPr>
        <w:t> </w:t>
      </w:r>
    </w:p>
    <w:p w14:paraId="7F2E9EA9" w14:textId="77777777" w:rsidR="00AA5ADB" w:rsidRPr="00AA5ADB" w:rsidRDefault="00AA5ADB" w:rsidP="00AA5ADB">
      <w:pPr>
        <w:numPr>
          <w:ilvl w:val="0"/>
          <w:numId w:val="12"/>
        </w:numPr>
        <w:rPr>
          <w:rFonts w:ascii="Arial" w:hAnsi="Arial" w:cs="Arial"/>
        </w:rPr>
      </w:pPr>
      <w:r w:rsidRPr="00AA5ADB">
        <w:rPr>
          <w:rFonts w:ascii="Arial" w:hAnsi="Arial" w:cs="Arial"/>
        </w:rPr>
        <w:t>We believe that all learners can be powerful learners given access to extraordinary learning experiences. We want children and the academies they attend to be confident, successful and ambitious. </w:t>
      </w:r>
    </w:p>
    <w:p w14:paraId="3A89A478" w14:textId="77777777" w:rsidR="00AA5ADB" w:rsidRPr="00AA5ADB" w:rsidRDefault="00AA5ADB" w:rsidP="00AA5ADB">
      <w:pPr>
        <w:numPr>
          <w:ilvl w:val="0"/>
          <w:numId w:val="13"/>
        </w:numPr>
        <w:rPr>
          <w:rFonts w:ascii="Arial" w:hAnsi="Arial" w:cs="Arial"/>
        </w:rPr>
      </w:pPr>
      <w:r w:rsidRPr="00AA5ADB">
        <w:rPr>
          <w:rFonts w:ascii="Arial" w:hAnsi="Arial" w:cs="Arial"/>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 </w:t>
      </w:r>
    </w:p>
    <w:p w14:paraId="4D7758CC" w14:textId="77777777" w:rsidR="00AA5ADB" w:rsidRPr="00AA5ADB" w:rsidRDefault="00AA5ADB" w:rsidP="00AA5ADB">
      <w:pPr>
        <w:numPr>
          <w:ilvl w:val="0"/>
          <w:numId w:val="14"/>
        </w:numPr>
        <w:rPr>
          <w:rFonts w:ascii="Arial" w:hAnsi="Arial" w:cs="Arial"/>
        </w:rPr>
      </w:pPr>
      <w:r w:rsidRPr="00AA5ADB">
        <w:rPr>
          <w:rFonts w:ascii="Arial" w:hAnsi="Arial" w:cs="Arial"/>
        </w:rPr>
        <w:t>We want to add value to achievement and raise standards. We also want to change lives. We know this requires our provision and our practice to be world-class – because of the distance we have to travel, we understand that good will not be good enough and that we need to develop a shared appreciation of excellence and then strive to enact this every day. </w:t>
      </w:r>
    </w:p>
    <w:p w14:paraId="769675B4" w14:textId="77777777" w:rsidR="00AA5ADB" w:rsidRPr="00AA5ADB" w:rsidRDefault="00AA5ADB" w:rsidP="00AA5ADB">
      <w:pPr>
        <w:numPr>
          <w:ilvl w:val="0"/>
          <w:numId w:val="15"/>
        </w:numPr>
        <w:rPr>
          <w:rFonts w:ascii="Arial" w:hAnsi="Arial" w:cs="Arial"/>
        </w:rPr>
      </w:pPr>
      <w:r w:rsidRPr="00AA5ADB">
        <w:rPr>
          <w:rFonts w:ascii="Arial" w:hAnsi="Arial" w:cs="Arial"/>
        </w:rPr>
        <w:t>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tap into their passions and interests and use the potential of emergent technologies.  </w:t>
      </w:r>
    </w:p>
    <w:p w14:paraId="052E744E" w14:textId="77777777" w:rsidR="00AA5ADB" w:rsidRPr="00AA5ADB" w:rsidRDefault="00AA5ADB" w:rsidP="00AA5ADB">
      <w:pPr>
        <w:rPr>
          <w:rFonts w:ascii="Arial" w:hAnsi="Arial" w:cs="Arial"/>
        </w:rPr>
      </w:pPr>
      <w:r w:rsidRPr="00AA5ADB">
        <w:rPr>
          <w:rFonts w:ascii="Arial" w:hAnsi="Arial" w:cs="Arial"/>
        </w:rPr>
        <w:t> </w:t>
      </w:r>
    </w:p>
    <w:p w14:paraId="623075D4" w14:textId="77777777" w:rsidR="00AA5ADB" w:rsidRPr="00AA5ADB" w:rsidRDefault="00AA5ADB" w:rsidP="00AA5ADB">
      <w:pPr>
        <w:rPr>
          <w:rFonts w:ascii="Arial" w:hAnsi="Arial" w:cs="Arial"/>
        </w:rPr>
      </w:pPr>
      <w:r w:rsidRPr="00AA5ADB">
        <w:rPr>
          <w:rFonts w:ascii="Arial" w:hAnsi="Arial" w:cs="Arial"/>
        </w:rPr>
        <w:t>The Enquire Learning Trust is committed to promoting sustainability and environmental responsibility across all academies, in line with the DfE (Department for Education) Sustainability and Climate Change Strategy. We care deeply about creating school environments that positively contribute to the communities we serve. Our approach includes driving progress towards net zero carbon emissions, protecting biodiversity, and equipping our children with the knowledge and skills to build a sustainable future. </w:t>
      </w:r>
    </w:p>
    <w:p w14:paraId="5C4373D1" w14:textId="77777777" w:rsidR="009B47A2" w:rsidRDefault="009B47A2" w:rsidP="00B307DD">
      <w:pPr>
        <w:rPr>
          <w:rFonts w:ascii="Calibri" w:hAnsi="Calibri" w:cs="Calibri"/>
        </w:rPr>
      </w:pPr>
    </w:p>
    <w:p w14:paraId="3DA36188" w14:textId="5C58AE24" w:rsidR="007641DE" w:rsidRPr="006B7E66" w:rsidRDefault="007641DE" w:rsidP="007641DE">
      <w:pPr>
        <w:spacing w:after="240"/>
        <w:jc w:val="center"/>
        <w:rPr>
          <w:rFonts w:ascii="Arial" w:hAnsi="Arial" w:cs="Arial"/>
          <w:b/>
          <w:lang w:val="en-US"/>
        </w:rPr>
      </w:pPr>
      <w:r w:rsidRPr="006B7E66">
        <w:rPr>
          <w:rFonts w:ascii="Arial" w:hAnsi="Arial" w:cs="Arial"/>
          <w:noProof/>
          <w:sz w:val="28"/>
          <w:szCs w:val="28"/>
        </w:rPr>
        <w:lastRenderedPageBreak/>
        <w:drawing>
          <wp:anchor distT="0" distB="0" distL="114300" distR="114300" simplePos="0" relativeHeight="251662357" behindDoc="0" locked="0" layoutInCell="1" allowOverlap="1" wp14:anchorId="30C3ECA9" wp14:editId="131C7ECE">
            <wp:simplePos x="0" y="0"/>
            <wp:positionH relativeFrom="column">
              <wp:posOffset>152400</wp:posOffset>
            </wp:positionH>
            <wp:positionV relativeFrom="paragraph">
              <wp:posOffset>8255</wp:posOffset>
            </wp:positionV>
            <wp:extent cx="715369" cy="774283"/>
            <wp:effectExtent l="0" t="0" r="8890" b="6985"/>
            <wp:wrapNone/>
            <wp:docPr id="501852888" name="Picture 1" descr="A black bird with a long t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09412" name="Picture 1" descr="A black bird with a long tail&#10;&#10;Description automatically generated"/>
                    <pic:cNvPicPr/>
                  </pic:nvPicPr>
                  <pic:blipFill>
                    <a:blip r:embed="rId12"/>
                    <a:stretch>
                      <a:fillRect/>
                    </a:stretch>
                  </pic:blipFill>
                  <pic:spPr>
                    <a:xfrm>
                      <a:off x="0" y="0"/>
                      <a:ext cx="715369" cy="774283"/>
                    </a:xfrm>
                    <a:prstGeom prst="rect">
                      <a:avLst/>
                    </a:prstGeom>
                  </pic:spPr>
                </pic:pic>
              </a:graphicData>
            </a:graphic>
            <wp14:sizeRelH relativeFrom="page">
              <wp14:pctWidth>0</wp14:pctWidth>
            </wp14:sizeRelH>
            <wp14:sizeRelV relativeFrom="page">
              <wp14:pctHeight>0</wp14:pctHeight>
            </wp14:sizeRelV>
          </wp:anchor>
        </w:drawing>
      </w:r>
      <w:r w:rsidRPr="006B7E66">
        <w:rPr>
          <w:rFonts w:ascii="Arial" w:hAnsi="Arial" w:cs="Arial"/>
          <w:b/>
          <w:lang w:val="en-US"/>
        </w:rPr>
        <w:t>-2-</w:t>
      </w:r>
    </w:p>
    <w:p w14:paraId="079F9D70" w14:textId="6B8EB23D" w:rsidR="00675604" w:rsidRPr="00E80F28" w:rsidRDefault="007514D1" w:rsidP="00B82326">
      <w:pPr>
        <w:jc w:val="center"/>
        <w:rPr>
          <w:rFonts w:ascii="Arial" w:hAnsi="Arial" w:cs="Arial"/>
        </w:rPr>
      </w:pPr>
      <w:r w:rsidRPr="00E80F28">
        <w:rPr>
          <w:rFonts w:ascii="Arial" w:hAnsi="Arial" w:cs="Arial"/>
          <w:b/>
          <w:lang w:val="en-US"/>
        </w:rPr>
        <w:t>Southcoates</w:t>
      </w:r>
      <w:r w:rsidR="0044327A" w:rsidRPr="00E80F28">
        <w:rPr>
          <w:rFonts w:ascii="Arial" w:hAnsi="Arial" w:cs="Arial"/>
          <w:b/>
          <w:lang w:val="en-US"/>
        </w:rPr>
        <w:t xml:space="preserve"> Primary Academy</w:t>
      </w:r>
    </w:p>
    <w:p w14:paraId="5AE7CDF5" w14:textId="77777777" w:rsidR="00F6302F" w:rsidRPr="00E80F28" w:rsidRDefault="00F6302F" w:rsidP="00F6302F">
      <w:pPr>
        <w:rPr>
          <w:rFonts w:ascii="Arial" w:eastAsia="Times New Roman" w:hAnsi="Arial" w:cs="Arial"/>
          <w:lang w:eastAsia="en-GB"/>
        </w:rPr>
      </w:pPr>
    </w:p>
    <w:p w14:paraId="4946B9BF" w14:textId="77777777" w:rsidR="000B757D" w:rsidRPr="00550BD4" w:rsidRDefault="000B757D" w:rsidP="00F61F3B">
      <w:pPr>
        <w:pStyle w:val="NormalWeb"/>
        <w:shd w:val="clear" w:color="auto" w:fill="FFFFFF"/>
        <w:spacing w:before="0" w:beforeAutospacing="0" w:after="120" w:afterAutospacing="0"/>
        <w:rPr>
          <w:rFonts w:ascii="Arial" w:hAnsi="Arial" w:cs="Arial"/>
          <w:b/>
          <w:bCs/>
          <w:sz w:val="24"/>
          <w:szCs w:val="24"/>
        </w:rPr>
      </w:pPr>
      <w:r w:rsidRPr="00550BD4">
        <w:rPr>
          <w:rFonts w:ascii="Arial" w:hAnsi="Arial" w:cs="Arial"/>
          <w:b/>
          <w:bCs/>
          <w:sz w:val="24"/>
          <w:szCs w:val="24"/>
        </w:rPr>
        <w:t>School Context and Background</w:t>
      </w:r>
    </w:p>
    <w:p w14:paraId="3950B6AF" w14:textId="77777777" w:rsidR="000B757D" w:rsidRPr="00550BD4" w:rsidRDefault="000B757D" w:rsidP="006C5113">
      <w:pPr>
        <w:pStyle w:val="NormalWeb"/>
        <w:shd w:val="clear" w:color="auto" w:fill="FFFFFF"/>
        <w:spacing w:before="0" w:beforeAutospacing="0" w:after="240" w:afterAutospacing="0" w:line="240" w:lineRule="auto"/>
        <w:jc w:val="left"/>
        <w:rPr>
          <w:rFonts w:ascii="Arial" w:hAnsi="Arial" w:cs="Arial"/>
          <w:sz w:val="24"/>
          <w:szCs w:val="24"/>
        </w:rPr>
      </w:pPr>
      <w:r w:rsidRPr="00550BD4">
        <w:rPr>
          <w:rFonts w:ascii="Arial" w:hAnsi="Arial" w:cs="Arial"/>
          <w:sz w:val="24"/>
          <w:szCs w:val="24"/>
        </w:rPr>
        <w:t xml:space="preserve">Children have been learning at our school for over 100 years and Southcoates is part of the history of our community. We are proud of our history but look to the future and the part our pupils will play in it. Since joining the Enquire Learning Trust and becoming an academy in 2014 we have been able to focus on this more sharply – we want the very best for every child that enters our doors. We want to ensure they are prepared for the next step in their education and the world of work. </w:t>
      </w:r>
    </w:p>
    <w:p w14:paraId="687D2E1D" w14:textId="77777777" w:rsidR="000B757D" w:rsidRPr="00550BD4" w:rsidRDefault="000B757D" w:rsidP="000B757D">
      <w:pPr>
        <w:pStyle w:val="NormalWeb"/>
        <w:shd w:val="clear" w:color="auto" w:fill="FFFFFF"/>
        <w:spacing w:before="0" w:beforeAutospacing="0" w:after="240" w:afterAutospacing="0" w:line="240" w:lineRule="auto"/>
        <w:jc w:val="left"/>
        <w:rPr>
          <w:rFonts w:ascii="Arial" w:hAnsi="Arial" w:cs="Arial"/>
          <w:sz w:val="24"/>
          <w:szCs w:val="24"/>
        </w:rPr>
      </w:pPr>
      <w:r w:rsidRPr="00550BD4">
        <w:rPr>
          <w:rFonts w:ascii="Arial" w:hAnsi="Arial" w:cs="Arial"/>
          <w:sz w:val="24"/>
          <w:szCs w:val="24"/>
        </w:rPr>
        <w:t>Southcoates Academy has high aspirations and expectations for every child, at the same time we maintain a caring family orientated culture. We work hard to meet the needs of all children. This is done by providing a calm, orderly environment in which every child is respected and valued.</w:t>
      </w:r>
    </w:p>
    <w:p w14:paraId="255F06DF" w14:textId="77777777" w:rsidR="000B757D" w:rsidRDefault="000B757D" w:rsidP="00B805A8">
      <w:pPr>
        <w:pStyle w:val="NormalWeb"/>
        <w:shd w:val="clear" w:color="auto" w:fill="FFFFFF"/>
        <w:spacing w:before="0" w:beforeAutospacing="0" w:after="240" w:afterAutospacing="0" w:line="240" w:lineRule="auto"/>
        <w:jc w:val="left"/>
        <w:rPr>
          <w:rFonts w:ascii="Arial" w:hAnsi="Arial" w:cs="Arial"/>
          <w:sz w:val="24"/>
          <w:szCs w:val="24"/>
        </w:rPr>
      </w:pPr>
      <w:r w:rsidRPr="00550BD4">
        <w:rPr>
          <w:rFonts w:ascii="Arial" w:hAnsi="Arial" w:cs="Arial"/>
          <w:sz w:val="24"/>
          <w:szCs w:val="24"/>
        </w:rPr>
        <w:t xml:space="preserve">We aim to help each child experience success and to reach their full potential by providing the highest standard of education and care. Our academy adopts a 'whole academy approach' to special educational needs. All staff work to ensure inclusion of all pupils. The academy is committed to ensuring that pupils with special educational needs can fulfil their potential and achieve optimal educational outcomes. </w:t>
      </w:r>
    </w:p>
    <w:p w14:paraId="64430B37" w14:textId="77777777" w:rsidR="00B805A8" w:rsidRDefault="00B805A8" w:rsidP="00B805A8">
      <w:pPr>
        <w:spacing w:after="120"/>
        <w:rPr>
          <w:rFonts w:ascii="Arial" w:hAnsi="Arial" w:cs="Arial"/>
          <w:b/>
          <w:bCs/>
        </w:rPr>
      </w:pPr>
      <w:r w:rsidRPr="001C5513">
        <w:rPr>
          <w:rFonts w:ascii="Arial" w:hAnsi="Arial" w:cs="Arial"/>
          <w:b/>
          <w:bCs/>
        </w:rPr>
        <w:t>Vision Statement</w:t>
      </w:r>
    </w:p>
    <w:p w14:paraId="7B121BD6" w14:textId="77777777" w:rsidR="00B805A8" w:rsidRPr="001C5513" w:rsidRDefault="00B805A8" w:rsidP="00B805A8">
      <w:pPr>
        <w:spacing w:after="120"/>
        <w:rPr>
          <w:rFonts w:ascii="Arial" w:hAnsi="Arial" w:cs="Arial"/>
        </w:rPr>
      </w:pPr>
      <w:r w:rsidRPr="001C5513">
        <w:rPr>
          <w:rFonts w:ascii="Arial" w:hAnsi="Arial" w:cs="Arial"/>
          <w:b/>
          <w:bCs/>
        </w:rPr>
        <w:t>S</w:t>
      </w:r>
      <w:r w:rsidRPr="001C5513">
        <w:rPr>
          <w:rFonts w:ascii="Arial" w:hAnsi="Arial" w:cs="Arial"/>
        </w:rPr>
        <w:t xml:space="preserve">outhcoates </w:t>
      </w:r>
      <w:r w:rsidRPr="001C5513">
        <w:rPr>
          <w:rFonts w:ascii="Arial" w:hAnsi="Arial" w:cs="Arial"/>
          <w:b/>
          <w:bCs/>
        </w:rPr>
        <w:t>P</w:t>
      </w:r>
      <w:r w:rsidRPr="001C5513">
        <w:rPr>
          <w:rFonts w:ascii="Arial" w:hAnsi="Arial" w:cs="Arial"/>
        </w:rPr>
        <w:t xml:space="preserve">rimary </w:t>
      </w:r>
      <w:r w:rsidRPr="001C5513">
        <w:rPr>
          <w:rFonts w:ascii="Arial" w:hAnsi="Arial" w:cs="Arial"/>
          <w:b/>
          <w:bCs/>
        </w:rPr>
        <w:t>A</w:t>
      </w:r>
      <w:r w:rsidRPr="001C5513">
        <w:rPr>
          <w:rFonts w:ascii="Arial" w:hAnsi="Arial" w:cs="Arial"/>
        </w:rPr>
        <w:t xml:space="preserve">cademy: </w:t>
      </w:r>
      <w:r w:rsidRPr="001C5513">
        <w:rPr>
          <w:rFonts w:ascii="Arial" w:hAnsi="Arial" w:cs="Arial"/>
          <w:b/>
          <w:bCs/>
        </w:rPr>
        <w:t>S</w:t>
      </w:r>
      <w:r w:rsidRPr="001C5513">
        <w:rPr>
          <w:rFonts w:ascii="Arial" w:hAnsi="Arial" w:cs="Arial"/>
        </w:rPr>
        <w:t xml:space="preserve">upportive, </w:t>
      </w:r>
      <w:r w:rsidRPr="001C5513">
        <w:rPr>
          <w:rFonts w:ascii="Arial" w:hAnsi="Arial" w:cs="Arial"/>
          <w:b/>
          <w:bCs/>
        </w:rPr>
        <w:t>P</w:t>
      </w:r>
      <w:r w:rsidRPr="001C5513">
        <w:rPr>
          <w:rFonts w:ascii="Arial" w:hAnsi="Arial" w:cs="Arial"/>
        </w:rPr>
        <w:t xml:space="preserve">ositive, </w:t>
      </w:r>
      <w:r w:rsidRPr="001C5513">
        <w:rPr>
          <w:rFonts w:ascii="Arial" w:hAnsi="Arial" w:cs="Arial"/>
          <w:b/>
          <w:bCs/>
        </w:rPr>
        <w:t>A</w:t>
      </w:r>
      <w:r w:rsidRPr="001C5513">
        <w:rPr>
          <w:rFonts w:ascii="Arial" w:hAnsi="Arial" w:cs="Arial"/>
        </w:rPr>
        <w:t>chieving</w:t>
      </w:r>
    </w:p>
    <w:p w14:paraId="00C2DF4D" w14:textId="77777777" w:rsidR="00B805A8" w:rsidRPr="001C5513" w:rsidRDefault="00B805A8" w:rsidP="00B805A8">
      <w:pPr>
        <w:spacing w:after="120"/>
        <w:rPr>
          <w:rFonts w:ascii="Arial" w:hAnsi="Arial" w:cs="Arial"/>
        </w:rPr>
      </w:pPr>
      <w:r w:rsidRPr="001C5513">
        <w:rPr>
          <w:rFonts w:ascii="Arial" w:hAnsi="Arial" w:cs="Arial"/>
        </w:rPr>
        <w:t>At Southcoates Primary Academy, we deliver a bespoke curriculum that provides tailored opportunities and experiences, developing curious minds and a passion for learning.</w:t>
      </w:r>
    </w:p>
    <w:p w14:paraId="4EFD3881" w14:textId="77777777" w:rsidR="00B805A8" w:rsidRPr="001C5513" w:rsidRDefault="00B805A8" w:rsidP="00B805A8">
      <w:pPr>
        <w:spacing w:after="120"/>
        <w:rPr>
          <w:rFonts w:ascii="Arial" w:hAnsi="Arial" w:cs="Arial"/>
        </w:rPr>
      </w:pPr>
      <w:r w:rsidRPr="001C5513">
        <w:rPr>
          <w:rFonts w:ascii="Arial" w:hAnsi="Arial" w:cs="Arial"/>
        </w:rPr>
        <w:t>Our immersive and thought-provoking curriculum is delivered in a safe and supportive environment which encourages every child to flourish and strive for excellence.</w:t>
      </w:r>
    </w:p>
    <w:p w14:paraId="636D9B28" w14:textId="77777777" w:rsidR="00B805A8" w:rsidRDefault="00B805A8" w:rsidP="00B805A8">
      <w:pPr>
        <w:spacing w:after="240"/>
        <w:rPr>
          <w:rFonts w:ascii="Arial" w:hAnsi="Arial" w:cs="Arial"/>
        </w:rPr>
      </w:pPr>
      <w:r w:rsidRPr="001C5513">
        <w:rPr>
          <w:rFonts w:ascii="Arial" w:hAnsi="Arial" w:cs="Arial"/>
        </w:rPr>
        <w:t>A collaborative approach to learning ensures that school is a nurturing place of enjoyment. Our school community work together to empower children to develop excellent learning behaviours for life.</w:t>
      </w:r>
    </w:p>
    <w:p w14:paraId="7EE64138" w14:textId="77777777" w:rsidR="00B805A8" w:rsidRDefault="00B805A8" w:rsidP="00B805A8">
      <w:pPr>
        <w:spacing w:after="60"/>
        <w:rPr>
          <w:rFonts w:ascii="Arial" w:hAnsi="Arial" w:cs="Arial"/>
        </w:rPr>
      </w:pPr>
      <w:r>
        <w:rPr>
          <w:rFonts w:ascii="Arial" w:hAnsi="Arial" w:cs="Arial"/>
          <w:b/>
          <w:bCs/>
        </w:rPr>
        <w:t>Ofsted</w:t>
      </w:r>
    </w:p>
    <w:p w14:paraId="6260EC90" w14:textId="77777777" w:rsidR="00B805A8" w:rsidRDefault="00B805A8" w:rsidP="00B805A8">
      <w:pPr>
        <w:spacing w:after="240"/>
        <w:rPr>
          <w:rFonts w:ascii="Arial" w:hAnsi="Arial" w:cs="Arial"/>
        </w:rPr>
      </w:pPr>
      <w:r>
        <w:rPr>
          <w:rFonts w:ascii="Arial" w:hAnsi="Arial" w:cs="Arial"/>
        </w:rPr>
        <w:t>Our Academy’s last Ofsted inspection/report (March 2023) validated a ‘Good’ outcome and acknowledged that ‘leaders have implemented an ambitious curriculum’ and ‘teachers use assessment effectively’. The Ofsted report also endorsed that: ‘Pupils are proud to attend Southcoates Primary Academy, ‘Staff have high expectations of pupils’, ‘Pupils feel safe in school and behave well in lessons and around school’, ‘The school works in partnership with parents and carers to the benefit of pupils in their development and learning’ and ‘Classrooms are calm environments that enable pupils, including those with special educational needs and/or disabilities, to concentrate and learn’.</w:t>
      </w:r>
    </w:p>
    <w:p w14:paraId="54BB4B26" w14:textId="77777777" w:rsidR="00361D0A" w:rsidRPr="001C5513" w:rsidRDefault="00361D0A" w:rsidP="00361D0A">
      <w:pPr>
        <w:spacing w:after="60"/>
        <w:rPr>
          <w:rFonts w:ascii="Arial" w:hAnsi="Arial" w:cs="Arial"/>
          <w:b/>
          <w:bCs/>
        </w:rPr>
      </w:pPr>
      <w:r w:rsidRPr="001C5513">
        <w:rPr>
          <w:rFonts w:ascii="Arial" w:hAnsi="Arial" w:cs="Arial"/>
          <w:b/>
          <w:bCs/>
        </w:rPr>
        <w:t xml:space="preserve">Curriculum Organisation and Intent </w:t>
      </w:r>
    </w:p>
    <w:p w14:paraId="303EC95F" w14:textId="77777777" w:rsidR="00361D0A" w:rsidRPr="001C5513" w:rsidRDefault="00361D0A" w:rsidP="00361D0A">
      <w:pPr>
        <w:rPr>
          <w:rFonts w:ascii="Arial" w:hAnsi="Arial" w:cs="Arial"/>
        </w:rPr>
      </w:pPr>
      <w:r w:rsidRPr="001C5513">
        <w:rPr>
          <w:rFonts w:ascii="Arial" w:hAnsi="Arial" w:cs="Arial"/>
        </w:rPr>
        <w:t>At Southcoates Primary Academy, we have devised the SPA Curriculum: a knowledge-based curriculum in line with the knowledge promoted in the National Curriculum (both declarative and procedural). We have chosen to deliver this knowledge through a whole school themed approach:</w:t>
      </w:r>
    </w:p>
    <w:p w14:paraId="73C00FCF" w14:textId="77777777" w:rsidR="00361D0A" w:rsidRPr="001C5513" w:rsidRDefault="00361D0A" w:rsidP="00361D0A">
      <w:pPr>
        <w:spacing w:after="120"/>
        <w:rPr>
          <w:rFonts w:ascii="Arial" w:hAnsi="Arial" w:cs="Arial"/>
        </w:rPr>
      </w:pPr>
      <w:r w:rsidRPr="001C5513">
        <w:rPr>
          <w:rFonts w:ascii="Arial" w:hAnsi="Arial" w:cs="Arial"/>
        </w:rPr>
        <w:t xml:space="preserve">All children from the Early Years through to Y6 study the same theme, with the knowledge taught being appropriate to their age group. Each phase has their own focus within each whole school theme, as outlined in the Long-Term Plan. </w:t>
      </w:r>
    </w:p>
    <w:p w14:paraId="4EAE62B2" w14:textId="77777777" w:rsidR="00F61F3B" w:rsidRPr="008913DD" w:rsidRDefault="00F61F3B" w:rsidP="00F61F3B">
      <w:pPr>
        <w:spacing w:after="240"/>
        <w:rPr>
          <w:rFonts w:ascii="Arial" w:hAnsi="Arial" w:cs="Arial"/>
        </w:rPr>
      </w:pPr>
      <w:r w:rsidRPr="001C5513">
        <w:rPr>
          <w:rFonts w:ascii="Arial" w:hAnsi="Arial" w:cs="Arial"/>
        </w:rPr>
        <w:t xml:space="preserve">The curriculum reflects the requirements of the National Curriculum. In addition to this, we have built the SPA Curriculum around the key themes (Safe Behaviours / Positive Role Models / Awareness of the World), that we feel hold a great importance for the children of Southcoates. </w:t>
      </w:r>
    </w:p>
    <w:p w14:paraId="77CA0DBA" w14:textId="77777777" w:rsidR="0007209A" w:rsidRPr="00C74CAF" w:rsidRDefault="0007209A" w:rsidP="0007209A">
      <w:pPr>
        <w:spacing w:before="120" w:after="120"/>
        <w:rPr>
          <w:rFonts w:ascii="Arial" w:hAnsi="Arial" w:cs="Arial"/>
          <w:b/>
          <w:bCs/>
        </w:rPr>
      </w:pPr>
      <w:r w:rsidRPr="00C74CAF">
        <w:rPr>
          <w:rFonts w:ascii="Arial" w:hAnsi="Arial" w:cs="Arial"/>
          <w:b/>
          <w:bCs/>
        </w:rPr>
        <w:lastRenderedPageBreak/>
        <w:t>Safeguarding</w:t>
      </w:r>
    </w:p>
    <w:p w14:paraId="1D7D85BE" w14:textId="77777777" w:rsidR="0007209A" w:rsidRPr="00C74CAF" w:rsidRDefault="0007209A" w:rsidP="0007209A">
      <w:pPr>
        <w:spacing w:after="240"/>
        <w:rPr>
          <w:rFonts w:ascii="Arial" w:hAnsi="Arial" w:cs="Arial"/>
        </w:rPr>
      </w:pPr>
      <w:r w:rsidRPr="00C74CAF">
        <w:rPr>
          <w:rFonts w:ascii="Arial" w:hAnsi="Arial" w:cs="Arial"/>
        </w:rPr>
        <w:t>At Southcoates Primary Academy, ensuring the safety of children is paramount.</w:t>
      </w:r>
    </w:p>
    <w:p w14:paraId="73809686" w14:textId="77777777" w:rsidR="0007209A" w:rsidRPr="00C74CAF" w:rsidRDefault="0007209A" w:rsidP="0007209A">
      <w:pPr>
        <w:spacing w:after="120"/>
        <w:rPr>
          <w:rFonts w:ascii="Arial" w:hAnsi="Arial" w:cs="Arial"/>
        </w:rPr>
      </w:pPr>
      <w:r w:rsidRPr="00C74CAF">
        <w:rPr>
          <w:rFonts w:ascii="Arial" w:hAnsi="Arial" w:cs="Arial"/>
        </w:rPr>
        <w:t>We do this by:</w:t>
      </w:r>
    </w:p>
    <w:p w14:paraId="271B7DFB" w14:textId="77777777" w:rsidR="0007209A" w:rsidRPr="00C74CAF" w:rsidRDefault="0007209A" w:rsidP="0007209A">
      <w:pPr>
        <w:pStyle w:val="ListParagraph"/>
        <w:numPr>
          <w:ilvl w:val="0"/>
          <w:numId w:val="16"/>
        </w:numPr>
        <w:spacing w:after="160" w:line="259" w:lineRule="auto"/>
        <w:rPr>
          <w:rFonts w:ascii="Arial" w:hAnsi="Arial" w:cs="Arial"/>
        </w:rPr>
      </w:pPr>
      <w:r w:rsidRPr="00C74CAF">
        <w:rPr>
          <w:rFonts w:ascii="Arial" w:hAnsi="Arial" w:cs="Arial"/>
        </w:rPr>
        <w:t>providing a safe environment in which the children can learn</w:t>
      </w:r>
    </w:p>
    <w:p w14:paraId="64BCBDDA" w14:textId="77777777" w:rsidR="0007209A" w:rsidRPr="00C74CAF" w:rsidRDefault="0007209A" w:rsidP="0007209A">
      <w:pPr>
        <w:pStyle w:val="ListParagraph"/>
        <w:numPr>
          <w:ilvl w:val="0"/>
          <w:numId w:val="16"/>
        </w:numPr>
        <w:spacing w:after="160" w:line="259" w:lineRule="auto"/>
        <w:rPr>
          <w:rFonts w:ascii="Arial" w:hAnsi="Arial" w:cs="Arial"/>
        </w:rPr>
      </w:pPr>
      <w:r w:rsidRPr="00C74CAF">
        <w:rPr>
          <w:rFonts w:ascii="Arial" w:hAnsi="Arial" w:cs="Arial"/>
        </w:rPr>
        <w:t>listening to what children tell us</w:t>
      </w:r>
    </w:p>
    <w:p w14:paraId="37CC52D3" w14:textId="77777777" w:rsidR="0007209A" w:rsidRPr="00C74CAF" w:rsidRDefault="0007209A" w:rsidP="0007209A">
      <w:pPr>
        <w:pStyle w:val="ListParagraph"/>
        <w:numPr>
          <w:ilvl w:val="0"/>
          <w:numId w:val="16"/>
        </w:numPr>
        <w:spacing w:after="160" w:line="259" w:lineRule="auto"/>
        <w:rPr>
          <w:rFonts w:ascii="Arial" w:hAnsi="Arial" w:cs="Arial"/>
        </w:rPr>
      </w:pPr>
      <w:r w:rsidRPr="00C74CAF">
        <w:rPr>
          <w:rFonts w:ascii="Arial" w:hAnsi="Arial" w:cs="Arial"/>
        </w:rPr>
        <w:t>identifying children who are suffering or likely to suffer significant harm and taking appropriate action with the aim of making sure that they are kept safe both at home and in the education setting.</w:t>
      </w:r>
    </w:p>
    <w:p w14:paraId="34924172" w14:textId="77777777" w:rsidR="0007209A" w:rsidRPr="00C74CAF" w:rsidRDefault="0007209A" w:rsidP="0007209A">
      <w:pPr>
        <w:spacing w:after="120"/>
        <w:rPr>
          <w:rFonts w:ascii="Arial" w:hAnsi="Arial" w:cs="Arial"/>
        </w:rPr>
      </w:pPr>
      <w:r w:rsidRPr="00C74CAF">
        <w:rPr>
          <w:rFonts w:ascii="Arial" w:hAnsi="Arial" w:cs="Arial"/>
        </w:rPr>
        <w:t>To achieve this objective, we:</w:t>
      </w:r>
    </w:p>
    <w:p w14:paraId="69E56F41" w14:textId="77777777" w:rsidR="0007209A" w:rsidRPr="00C74CAF" w:rsidRDefault="0007209A" w:rsidP="0007209A">
      <w:pPr>
        <w:pStyle w:val="ListParagraph"/>
        <w:numPr>
          <w:ilvl w:val="0"/>
          <w:numId w:val="17"/>
        </w:numPr>
        <w:spacing w:after="160" w:line="259" w:lineRule="auto"/>
        <w:rPr>
          <w:rFonts w:ascii="Arial" w:hAnsi="Arial" w:cs="Arial"/>
        </w:rPr>
      </w:pPr>
      <w:r w:rsidRPr="00C74CAF">
        <w:rPr>
          <w:rFonts w:ascii="Arial" w:hAnsi="Arial" w:cs="Arial"/>
        </w:rPr>
        <w:t>identify instances where there are grounds for concern about a child’s welfare and initiate or take appropriate action to keep them safe.</w:t>
      </w:r>
    </w:p>
    <w:p w14:paraId="21E9FD56" w14:textId="77777777" w:rsidR="0007209A" w:rsidRPr="00C74CAF" w:rsidRDefault="0007209A" w:rsidP="0007209A">
      <w:pPr>
        <w:pStyle w:val="ListParagraph"/>
        <w:numPr>
          <w:ilvl w:val="0"/>
          <w:numId w:val="17"/>
        </w:numPr>
        <w:spacing w:after="160" w:line="259" w:lineRule="auto"/>
        <w:rPr>
          <w:rFonts w:ascii="Arial" w:hAnsi="Arial" w:cs="Arial"/>
        </w:rPr>
      </w:pPr>
      <w:r w:rsidRPr="00C74CAF">
        <w:rPr>
          <w:rFonts w:ascii="Arial" w:hAnsi="Arial" w:cs="Arial"/>
        </w:rPr>
        <w:t>contribute to effective partnership working between all those involved in providing services for our children.</w:t>
      </w:r>
    </w:p>
    <w:p w14:paraId="28A89539" w14:textId="77777777" w:rsidR="0007209A" w:rsidRPr="00C74CAF" w:rsidRDefault="0007209A" w:rsidP="0007209A">
      <w:pPr>
        <w:pStyle w:val="ListParagraph"/>
        <w:numPr>
          <w:ilvl w:val="0"/>
          <w:numId w:val="17"/>
        </w:numPr>
        <w:spacing w:after="160" w:line="259" w:lineRule="auto"/>
        <w:rPr>
          <w:rFonts w:ascii="Arial" w:hAnsi="Arial" w:cs="Arial"/>
        </w:rPr>
      </w:pPr>
      <w:r w:rsidRPr="00C74CAF">
        <w:rPr>
          <w:rFonts w:ascii="Arial" w:hAnsi="Arial" w:cs="Arial"/>
        </w:rPr>
        <w:t>aim to prevent unsuitable people from working with children.</w:t>
      </w:r>
    </w:p>
    <w:p w14:paraId="66718266" w14:textId="77777777" w:rsidR="0007209A" w:rsidRPr="00C74CAF" w:rsidRDefault="0007209A" w:rsidP="0007209A">
      <w:pPr>
        <w:pStyle w:val="ListParagraph"/>
        <w:numPr>
          <w:ilvl w:val="0"/>
          <w:numId w:val="17"/>
        </w:numPr>
        <w:spacing w:after="160" w:line="259" w:lineRule="auto"/>
        <w:rPr>
          <w:rFonts w:ascii="Arial" w:hAnsi="Arial" w:cs="Arial"/>
        </w:rPr>
      </w:pPr>
      <w:r w:rsidRPr="00C74CAF">
        <w:rPr>
          <w:rFonts w:ascii="Arial" w:hAnsi="Arial" w:cs="Arial"/>
        </w:rPr>
        <w:t>promote safe practice and challenge any poor or unsafe practice.</w:t>
      </w:r>
    </w:p>
    <w:p w14:paraId="2245397E" w14:textId="77777777" w:rsidR="00361D0A" w:rsidRPr="00C74CAF" w:rsidRDefault="00361D0A" w:rsidP="00B805A8">
      <w:pPr>
        <w:spacing w:after="240"/>
        <w:rPr>
          <w:rFonts w:ascii="Arial" w:hAnsi="Arial" w:cs="Arial"/>
        </w:rPr>
      </w:pPr>
    </w:p>
    <w:p w14:paraId="0BB2C52D" w14:textId="77777777" w:rsidR="00B805A8" w:rsidRPr="00550BD4" w:rsidRDefault="00B805A8" w:rsidP="000B757D">
      <w:pPr>
        <w:pStyle w:val="NormalWeb"/>
        <w:shd w:val="clear" w:color="auto" w:fill="FFFFFF"/>
        <w:spacing w:before="0" w:beforeAutospacing="0" w:after="120" w:afterAutospacing="0" w:line="240" w:lineRule="auto"/>
        <w:jc w:val="left"/>
        <w:rPr>
          <w:rFonts w:ascii="Arial" w:hAnsi="Arial" w:cs="Arial"/>
          <w:sz w:val="24"/>
          <w:szCs w:val="24"/>
        </w:rPr>
      </w:pPr>
    </w:p>
    <w:p w14:paraId="6F8D3AE2" w14:textId="77777777" w:rsidR="00633EAB" w:rsidRDefault="00633EAB" w:rsidP="00F6302F">
      <w:pPr>
        <w:rPr>
          <w:rFonts w:ascii="Calibri" w:eastAsia="Times New Roman" w:hAnsi="Calibri" w:cs="Calibri"/>
          <w:lang w:eastAsia="en-GB"/>
        </w:rPr>
      </w:pPr>
    </w:p>
    <w:p w14:paraId="0FC4D224" w14:textId="77777777" w:rsidR="00633EAB" w:rsidRDefault="00633EAB" w:rsidP="00F6302F">
      <w:pPr>
        <w:rPr>
          <w:rFonts w:ascii="Calibri" w:eastAsia="Times New Roman" w:hAnsi="Calibri" w:cs="Calibri"/>
          <w:lang w:eastAsia="en-GB"/>
        </w:rPr>
      </w:pPr>
    </w:p>
    <w:p w14:paraId="5116E82D" w14:textId="77777777" w:rsidR="00A41ECA" w:rsidRDefault="00A41ECA" w:rsidP="00F6302F">
      <w:pPr>
        <w:rPr>
          <w:rFonts w:ascii="Calibri" w:hAnsi="Calibri" w:cs="Calibri"/>
          <w:b/>
          <w:bCs/>
          <w:sz w:val="44"/>
          <w:szCs w:val="44"/>
        </w:rPr>
      </w:pPr>
    </w:p>
    <w:p w14:paraId="08E36223" w14:textId="77777777" w:rsidR="00A41ECA" w:rsidRDefault="00A41ECA" w:rsidP="00F6302F">
      <w:pPr>
        <w:rPr>
          <w:rFonts w:ascii="Calibri" w:hAnsi="Calibri" w:cs="Calibri"/>
          <w:b/>
          <w:bCs/>
          <w:sz w:val="44"/>
          <w:szCs w:val="44"/>
        </w:rPr>
      </w:pPr>
    </w:p>
    <w:p w14:paraId="1016E01E" w14:textId="77777777" w:rsidR="00A41ECA" w:rsidRDefault="00A41ECA" w:rsidP="00F6302F">
      <w:pPr>
        <w:rPr>
          <w:rFonts w:ascii="Calibri" w:hAnsi="Calibri" w:cs="Calibri"/>
          <w:b/>
          <w:bCs/>
          <w:sz w:val="44"/>
          <w:szCs w:val="44"/>
        </w:rPr>
      </w:pPr>
    </w:p>
    <w:p w14:paraId="23C8B6CA" w14:textId="77777777" w:rsidR="00A41ECA" w:rsidRDefault="00A41ECA" w:rsidP="00F6302F">
      <w:pPr>
        <w:rPr>
          <w:rFonts w:ascii="Calibri" w:hAnsi="Calibri" w:cs="Calibri"/>
          <w:b/>
          <w:bCs/>
          <w:sz w:val="44"/>
          <w:szCs w:val="44"/>
        </w:rPr>
      </w:pPr>
    </w:p>
    <w:p w14:paraId="6EADE3A3" w14:textId="77777777" w:rsidR="00A41ECA" w:rsidRDefault="00A41ECA" w:rsidP="00F6302F">
      <w:pPr>
        <w:rPr>
          <w:rFonts w:ascii="Calibri" w:hAnsi="Calibri" w:cs="Calibri"/>
          <w:b/>
          <w:bCs/>
          <w:sz w:val="44"/>
          <w:szCs w:val="44"/>
        </w:rPr>
      </w:pPr>
    </w:p>
    <w:p w14:paraId="2AB9A658" w14:textId="77777777" w:rsidR="00A41ECA" w:rsidRDefault="00A41ECA" w:rsidP="00F6302F">
      <w:pPr>
        <w:rPr>
          <w:rFonts w:ascii="Calibri" w:hAnsi="Calibri" w:cs="Calibri"/>
          <w:b/>
          <w:bCs/>
          <w:sz w:val="44"/>
          <w:szCs w:val="44"/>
        </w:rPr>
      </w:pPr>
    </w:p>
    <w:p w14:paraId="423AC08F" w14:textId="77777777" w:rsidR="00A41ECA" w:rsidRDefault="00A41ECA" w:rsidP="00F6302F">
      <w:pPr>
        <w:rPr>
          <w:rFonts w:ascii="Calibri" w:hAnsi="Calibri" w:cs="Calibri"/>
          <w:b/>
          <w:bCs/>
          <w:sz w:val="44"/>
          <w:szCs w:val="44"/>
        </w:rPr>
      </w:pPr>
    </w:p>
    <w:p w14:paraId="2BB39172" w14:textId="77777777" w:rsidR="00A41ECA" w:rsidRDefault="00A41ECA" w:rsidP="00F6302F">
      <w:pPr>
        <w:rPr>
          <w:rFonts w:ascii="Calibri" w:hAnsi="Calibri" w:cs="Calibri"/>
          <w:b/>
          <w:bCs/>
          <w:sz w:val="44"/>
          <w:szCs w:val="44"/>
        </w:rPr>
      </w:pPr>
    </w:p>
    <w:p w14:paraId="7629EA6A" w14:textId="77777777" w:rsidR="00A41ECA" w:rsidRDefault="00A41ECA" w:rsidP="00F6302F">
      <w:pPr>
        <w:rPr>
          <w:rFonts w:ascii="Calibri" w:hAnsi="Calibri" w:cs="Calibri"/>
          <w:b/>
          <w:bCs/>
          <w:sz w:val="44"/>
          <w:szCs w:val="44"/>
        </w:rPr>
      </w:pPr>
    </w:p>
    <w:p w14:paraId="0A506926" w14:textId="77777777" w:rsidR="00A41ECA" w:rsidRDefault="00A41ECA" w:rsidP="00F6302F">
      <w:pPr>
        <w:rPr>
          <w:rFonts w:ascii="Calibri" w:hAnsi="Calibri" w:cs="Calibri"/>
          <w:b/>
          <w:bCs/>
          <w:sz w:val="44"/>
          <w:szCs w:val="44"/>
        </w:rPr>
      </w:pPr>
    </w:p>
    <w:p w14:paraId="7B90C520" w14:textId="77777777" w:rsidR="00A41ECA" w:rsidRDefault="00A41ECA" w:rsidP="00F6302F">
      <w:pPr>
        <w:rPr>
          <w:rFonts w:ascii="Calibri" w:hAnsi="Calibri" w:cs="Calibri"/>
          <w:b/>
          <w:bCs/>
          <w:sz w:val="44"/>
          <w:szCs w:val="44"/>
        </w:rPr>
      </w:pPr>
    </w:p>
    <w:p w14:paraId="72D605BB" w14:textId="77777777" w:rsidR="00A41ECA" w:rsidRDefault="00A41ECA" w:rsidP="00F6302F">
      <w:pPr>
        <w:rPr>
          <w:rFonts w:ascii="Calibri" w:hAnsi="Calibri" w:cs="Calibri"/>
          <w:b/>
          <w:bCs/>
          <w:sz w:val="44"/>
          <w:szCs w:val="44"/>
        </w:rPr>
      </w:pPr>
    </w:p>
    <w:p w14:paraId="772DA4BC" w14:textId="77777777" w:rsidR="00A41ECA" w:rsidRDefault="00A41ECA" w:rsidP="00F6302F">
      <w:pPr>
        <w:rPr>
          <w:rFonts w:ascii="Calibri" w:hAnsi="Calibri" w:cs="Calibri"/>
          <w:b/>
          <w:bCs/>
          <w:sz w:val="44"/>
          <w:szCs w:val="44"/>
        </w:rPr>
      </w:pPr>
    </w:p>
    <w:p w14:paraId="34227BDF" w14:textId="77777777" w:rsidR="00A41ECA" w:rsidRDefault="00A41ECA" w:rsidP="00F6302F">
      <w:pPr>
        <w:rPr>
          <w:rFonts w:ascii="Calibri" w:hAnsi="Calibri" w:cs="Calibri"/>
          <w:b/>
          <w:bCs/>
          <w:sz w:val="44"/>
          <w:szCs w:val="44"/>
        </w:rPr>
      </w:pPr>
    </w:p>
    <w:p w14:paraId="7D8C16B0" w14:textId="77777777" w:rsidR="00A41ECA" w:rsidRDefault="00A41ECA" w:rsidP="00F6302F">
      <w:pPr>
        <w:rPr>
          <w:rFonts w:ascii="Calibri" w:hAnsi="Calibri" w:cs="Calibri"/>
          <w:b/>
          <w:bCs/>
          <w:sz w:val="44"/>
          <w:szCs w:val="44"/>
        </w:rPr>
      </w:pPr>
    </w:p>
    <w:p w14:paraId="437F51BA" w14:textId="159211DD" w:rsidR="00AD74F6" w:rsidRPr="00A00302" w:rsidRDefault="00AD74F6" w:rsidP="00AD74F6">
      <w:pPr>
        <w:tabs>
          <w:tab w:val="left" w:pos="1651"/>
        </w:tabs>
        <w:jc w:val="center"/>
        <w:rPr>
          <w:rFonts w:ascii="Arial" w:hAnsi="Arial" w:cs="Arial"/>
          <w:b/>
          <w:bCs/>
          <w:color w:val="0F243E" w:themeColor="text2" w:themeShade="80"/>
          <w:sz w:val="28"/>
        </w:rPr>
      </w:pPr>
      <w:r>
        <w:rPr>
          <w:rFonts w:ascii="Arial" w:hAnsi="Arial" w:cs="Arial"/>
          <w:b/>
          <w:bCs/>
          <w:color w:val="0F243E" w:themeColor="text2" w:themeShade="80"/>
          <w:sz w:val="28"/>
        </w:rPr>
        <w:lastRenderedPageBreak/>
        <w:t>-3-</w:t>
      </w:r>
    </w:p>
    <w:p w14:paraId="066F1F5F" w14:textId="77777777" w:rsidR="00AD74F6" w:rsidRPr="00CE21A0" w:rsidRDefault="00AD74F6" w:rsidP="00AD74F6">
      <w:pPr>
        <w:rPr>
          <w:rFonts w:ascii="Arial" w:hAnsi="Arial" w:cs="Arial"/>
        </w:rPr>
      </w:pPr>
    </w:p>
    <w:p w14:paraId="701327F8" w14:textId="77777777" w:rsidR="00AD74F6" w:rsidRPr="00CE21A0" w:rsidRDefault="00AD74F6" w:rsidP="00AD74F6">
      <w:pPr>
        <w:rPr>
          <w:rFonts w:ascii="Arial" w:hAnsi="Arial" w:cs="Arial"/>
        </w:rPr>
      </w:pPr>
    </w:p>
    <w:p w14:paraId="29F15898" w14:textId="77777777" w:rsidR="00AD74F6" w:rsidRPr="0013155C" w:rsidRDefault="00AD74F6" w:rsidP="00AD74F6">
      <w:pPr>
        <w:widowControl w:val="0"/>
        <w:autoSpaceDE w:val="0"/>
        <w:autoSpaceDN w:val="0"/>
        <w:adjustRightInd w:val="0"/>
        <w:jc w:val="center"/>
        <w:rPr>
          <w:rFonts w:ascii="Arial" w:hAnsi="Arial" w:cs="Arial"/>
          <w:b/>
          <w:sz w:val="36"/>
          <w:szCs w:val="36"/>
        </w:rPr>
      </w:pPr>
      <w:r w:rsidRPr="0013155C">
        <w:rPr>
          <w:rFonts w:ascii="Arial" w:hAnsi="Arial" w:cs="Arial"/>
          <w:b/>
          <w:sz w:val="36"/>
          <w:szCs w:val="36"/>
        </w:rPr>
        <w:t>EAP Programme</w:t>
      </w:r>
    </w:p>
    <w:p w14:paraId="2AE090AB" w14:textId="77777777" w:rsidR="00AD74F6" w:rsidRPr="00171D37" w:rsidRDefault="00AD74F6" w:rsidP="00AD74F6">
      <w:pPr>
        <w:widowControl w:val="0"/>
        <w:autoSpaceDE w:val="0"/>
        <w:autoSpaceDN w:val="0"/>
        <w:adjustRightInd w:val="0"/>
        <w:jc w:val="center"/>
        <w:rPr>
          <w:rFonts w:ascii="Arial" w:hAnsi="Arial" w:cs="Arial"/>
          <w:bCs/>
          <w:lang w:val="en-US"/>
        </w:rPr>
      </w:pPr>
    </w:p>
    <w:p w14:paraId="7E2248FC" w14:textId="77777777" w:rsidR="00D42DAB" w:rsidRDefault="00D42DAB" w:rsidP="00660ABE">
      <w:pPr>
        <w:rPr>
          <w:rFonts w:ascii="Arial" w:hAnsi="Arial" w:cs="Arial"/>
          <w:bCs/>
          <w:color w:val="000000" w:themeColor="text1"/>
          <w:lang w:val="en-US"/>
        </w:rPr>
      </w:pPr>
    </w:p>
    <w:p w14:paraId="160F1188" w14:textId="77777777" w:rsidR="00D42DAB" w:rsidRDefault="00D42DAB" w:rsidP="00660ABE">
      <w:pPr>
        <w:rPr>
          <w:rFonts w:ascii="Arial" w:hAnsi="Arial" w:cs="Arial"/>
          <w:bCs/>
          <w:color w:val="000000" w:themeColor="text1"/>
          <w:lang w:val="en-US"/>
        </w:rPr>
      </w:pPr>
    </w:p>
    <w:p w14:paraId="007AE20B" w14:textId="19FA61B2" w:rsidR="00D42DAB" w:rsidRDefault="00D42DAB" w:rsidP="00D42DAB">
      <w:pPr>
        <w:jc w:val="center"/>
        <w:rPr>
          <w:rFonts w:ascii="Arial" w:hAnsi="Arial" w:cs="Arial"/>
          <w:bCs/>
          <w:color w:val="000000" w:themeColor="text1"/>
          <w:lang w:val="en-US"/>
        </w:rPr>
      </w:pPr>
      <w:r w:rsidRPr="00A141CD">
        <w:rPr>
          <w:rFonts w:ascii="Arial" w:hAnsi="Arial" w:cs="Arial"/>
          <w:b/>
          <w:noProof/>
          <w:lang w:val="en-US"/>
        </w:rPr>
        <w:drawing>
          <wp:inline distT="0" distB="0" distL="0" distR="0" wp14:anchorId="3582B6C4" wp14:editId="72AA5385">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1"/>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484B15D8" w14:textId="77777777" w:rsidR="00D42DAB" w:rsidRDefault="00D42DAB" w:rsidP="00660ABE">
      <w:pPr>
        <w:rPr>
          <w:rFonts w:ascii="Arial" w:hAnsi="Arial" w:cs="Arial"/>
          <w:bCs/>
          <w:color w:val="000000" w:themeColor="text1"/>
          <w:lang w:val="en-US"/>
        </w:rPr>
      </w:pPr>
    </w:p>
    <w:p w14:paraId="0F17AAA6" w14:textId="77777777" w:rsidR="00D42DAB" w:rsidRDefault="00D42DAB" w:rsidP="00660ABE">
      <w:pPr>
        <w:rPr>
          <w:rFonts w:ascii="Arial" w:hAnsi="Arial" w:cs="Arial"/>
          <w:bCs/>
          <w:color w:val="000000" w:themeColor="text1"/>
          <w:lang w:val="en-US"/>
        </w:rPr>
      </w:pPr>
    </w:p>
    <w:p w14:paraId="795E6B50" w14:textId="0391E555" w:rsidR="00660ABE" w:rsidRPr="00795842" w:rsidRDefault="00660ABE" w:rsidP="00660ABE">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647DB84" w14:textId="77777777" w:rsidR="00660ABE" w:rsidRPr="00795842" w:rsidRDefault="00660ABE" w:rsidP="00660ABE">
      <w:pPr>
        <w:rPr>
          <w:rFonts w:ascii="Arial" w:eastAsia="Times New Roman" w:hAnsi="Arial" w:cs="Arial"/>
          <w:bCs/>
          <w:color w:val="000000" w:themeColor="text1"/>
          <w:lang w:eastAsia="en-GB"/>
        </w:rPr>
      </w:pPr>
    </w:p>
    <w:p w14:paraId="7DBD2FBD" w14:textId="77777777" w:rsidR="00660ABE" w:rsidRPr="00795842" w:rsidRDefault="00660ABE" w:rsidP="00660ABE">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5DDD6F3A" w14:textId="77777777" w:rsidR="00660ABE" w:rsidRDefault="00660ABE" w:rsidP="00660ABE">
      <w:pPr>
        <w:rPr>
          <w:rFonts w:ascii="Arial" w:eastAsia="Times New Roman" w:hAnsi="Arial" w:cs="Arial"/>
          <w:bCs/>
          <w:color w:val="000000" w:themeColor="text1"/>
          <w:lang w:eastAsia="en-GB"/>
        </w:rPr>
      </w:pPr>
    </w:p>
    <w:p w14:paraId="1300F0CB" w14:textId="77777777" w:rsidR="00660ABE" w:rsidRPr="00A141CD" w:rsidRDefault="00660ABE" w:rsidP="00660AB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262264BA" w14:textId="77777777" w:rsidR="00660ABE" w:rsidRPr="00A141CD" w:rsidRDefault="00660ABE" w:rsidP="00660AB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107F0A44" w14:textId="77777777" w:rsidR="00660ABE" w:rsidRPr="00A141CD" w:rsidRDefault="00660ABE" w:rsidP="00660AB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74B98C3F" w14:textId="77777777" w:rsidR="00660ABE" w:rsidRPr="00A141CD" w:rsidRDefault="00660ABE" w:rsidP="00660AB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0D4639E9" w14:textId="77777777" w:rsidR="00660ABE" w:rsidRPr="00A141CD" w:rsidRDefault="00660ABE" w:rsidP="00660AB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5A285E35" w14:textId="77777777" w:rsidR="00660ABE" w:rsidRPr="00A141CD" w:rsidRDefault="00660ABE" w:rsidP="00660AB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59B30ACB" w14:textId="77777777" w:rsidR="00660ABE" w:rsidRPr="00A141CD" w:rsidRDefault="00660ABE" w:rsidP="00660AB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44B1EB08" w14:textId="77777777" w:rsidR="00660ABE" w:rsidRPr="00A141CD" w:rsidRDefault="00660ABE" w:rsidP="00660AB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78927136" w14:textId="77777777" w:rsidR="00660ABE" w:rsidRPr="00A141CD" w:rsidRDefault="00660ABE" w:rsidP="00660AB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50E269F" w14:textId="77777777" w:rsidR="00660ABE" w:rsidRPr="00795842" w:rsidRDefault="00660ABE" w:rsidP="00660ABE">
      <w:pPr>
        <w:rPr>
          <w:rFonts w:ascii="Times New Roman" w:eastAsia="Times New Roman" w:hAnsi="Times New Roman" w:cs="Times New Roman"/>
          <w:bCs/>
          <w:color w:val="000000" w:themeColor="text1"/>
          <w:lang w:eastAsia="en-GB"/>
        </w:rPr>
      </w:pPr>
    </w:p>
    <w:p w14:paraId="053F2E9A" w14:textId="77777777" w:rsidR="00A41ECA" w:rsidRDefault="00A41ECA" w:rsidP="00F6302F">
      <w:pPr>
        <w:rPr>
          <w:rFonts w:ascii="Calibri" w:hAnsi="Calibri" w:cs="Calibri"/>
          <w:b/>
          <w:bCs/>
          <w:sz w:val="44"/>
          <w:szCs w:val="44"/>
        </w:rPr>
      </w:pPr>
    </w:p>
    <w:p w14:paraId="5AD2F9F1" w14:textId="77777777" w:rsidR="00A41ECA" w:rsidRDefault="00A41ECA" w:rsidP="00F6302F">
      <w:pPr>
        <w:rPr>
          <w:rFonts w:ascii="Calibri" w:hAnsi="Calibri" w:cs="Calibri"/>
          <w:b/>
          <w:bCs/>
          <w:sz w:val="44"/>
          <w:szCs w:val="44"/>
        </w:rPr>
      </w:pPr>
    </w:p>
    <w:p w14:paraId="1AD03592" w14:textId="77777777" w:rsidR="00A41ECA" w:rsidRDefault="00A41ECA" w:rsidP="00F6302F">
      <w:pPr>
        <w:rPr>
          <w:rFonts w:ascii="Calibri" w:hAnsi="Calibri" w:cs="Calibri"/>
          <w:b/>
          <w:bCs/>
          <w:sz w:val="44"/>
          <w:szCs w:val="44"/>
        </w:rPr>
      </w:pPr>
    </w:p>
    <w:p w14:paraId="6859F997" w14:textId="77777777" w:rsidR="00A41ECA" w:rsidRDefault="00A41ECA" w:rsidP="00F6302F">
      <w:pPr>
        <w:rPr>
          <w:rFonts w:ascii="Calibri" w:hAnsi="Calibri" w:cs="Calibri"/>
          <w:b/>
          <w:bCs/>
          <w:sz w:val="44"/>
          <w:szCs w:val="44"/>
        </w:rPr>
      </w:pPr>
    </w:p>
    <w:p w14:paraId="5E5E08CD" w14:textId="77777777" w:rsidR="00A41ECA" w:rsidRDefault="00A41ECA" w:rsidP="00F6302F">
      <w:pPr>
        <w:rPr>
          <w:rFonts w:ascii="Calibri" w:hAnsi="Calibri" w:cs="Calibri"/>
          <w:b/>
          <w:bCs/>
          <w:sz w:val="44"/>
          <w:szCs w:val="44"/>
        </w:rPr>
      </w:pPr>
    </w:p>
    <w:p w14:paraId="6CBFA775" w14:textId="77777777" w:rsidR="00A41ECA" w:rsidRDefault="00A41ECA" w:rsidP="00F6302F">
      <w:pPr>
        <w:rPr>
          <w:rFonts w:ascii="Calibri" w:hAnsi="Calibri" w:cs="Calibri"/>
          <w:b/>
          <w:bCs/>
          <w:sz w:val="44"/>
          <w:szCs w:val="44"/>
        </w:rPr>
      </w:pPr>
    </w:p>
    <w:p w14:paraId="74C1D4B1" w14:textId="77777777" w:rsidR="00A41ECA" w:rsidRDefault="00A41ECA" w:rsidP="00F6302F">
      <w:pPr>
        <w:rPr>
          <w:rFonts w:ascii="Calibri" w:hAnsi="Calibri" w:cs="Calibri"/>
          <w:b/>
          <w:bCs/>
          <w:sz w:val="44"/>
          <w:szCs w:val="44"/>
        </w:rPr>
      </w:pPr>
    </w:p>
    <w:p w14:paraId="45B4C3D3" w14:textId="77777777" w:rsidR="00A41ECA" w:rsidRDefault="00A41ECA" w:rsidP="00F6302F">
      <w:pPr>
        <w:rPr>
          <w:rFonts w:ascii="Calibri" w:hAnsi="Calibri" w:cs="Calibri"/>
          <w:b/>
          <w:bCs/>
          <w:sz w:val="44"/>
          <w:szCs w:val="44"/>
        </w:rPr>
      </w:pPr>
    </w:p>
    <w:p w14:paraId="3E72E32F" w14:textId="03380298" w:rsidR="007373CF" w:rsidRPr="00CD6006" w:rsidRDefault="007373CF" w:rsidP="0007209A">
      <w:pPr>
        <w:widowControl w:val="0"/>
        <w:autoSpaceDE w:val="0"/>
        <w:autoSpaceDN w:val="0"/>
        <w:adjustRightInd w:val="0"/>
        <w:rPr>
          <w:rFonts w:ascii="Calibri" w:hAnsi="Calibri" w:cs="Calibri"/>
          <w:b/>
          <w:bCs/>
          <w:lang w:val="en-US"/>
        </w:rPr>
      </w:pPr>
    </w:p>
    <w:p w14:paraId="68DE9407" w14:textId="326E878F" w:rsidR="6BAAE221" w:rsidRPr="00CD6006" w:rsidRDefault="6BAAE221" w:rsidP="6BAAE221">
      <w:pPr>
        <w:widowControl w:val="0"/>
        <w:jc w:val="center"/>
        <w:rPr>
          <w:rFonts w:ascii="Calibri" w:hAnsi="Calibri" w:cs="Calibri"/>
          <w:b/>
          <w:bCs/>
          <w:lang w:val="en-US"/>
        </w:rPr>
      </w:pPr>
    </w:p>
    <w:p w14:paraId="19298136" w14:textId="12065299" w:rsidR="6BAAE221" w:rsidRPr="00CD6006" w:rsidRDefault="6BAAE221" w:rsidP="6BAAE221">
      <w:pPr>
        <w:widowControl w:val="0"/>
        <w:jc w:val="center"/>
        <w:rPr>
          <w:rFonts w:ascii="Calibri" w:hAnsi="Calibri" w:cs="Calibri"/>
          <w:b/>
          <w:bCs/>
          <w:lang w:val="en-US"/>
        </w:rPr>
      </w:pPr>
    </w:p>
    <w:p w14:paraId="2094F069" w14:textId="03CBB1BE" w:rsidR="6BAAE221" w:rsidRPr="00CD6006" w:rsidRDefault="6BAAE221" w:rsidP="6BAAE221">
      <w:pPr>
        <w:widowControl w:val="0"/>
        <w:jc w:val="center"/>
        <w:rPr>
          <w:rFonts w:ascii="Calibri" w:hAnsi="Calibri" w:cs="Calibri"/>
          <w:b/>
          <w:bCs/>
          <w:lang w:val="en-US"/>
        </w:rPr>
      </w:pPr>
    </w:p>
    <w:p w14:paraId="115A43D1" w14:textId="3AE3E4D5" w:rsidR="6BAAE221" w:rsidRPr="00CD6006" w:rsidRDefault="6BAAE221" w:rsidP="6BAAE221">
      <w:pPr>
        <w:widowControl w:val="0"/>
        <w:jc w:val="center"/>
        <w:rPr>
          <w:rFonts w:ascii="Calibri" w:hAnsi="Calibri" w:cs="Calibri"/>
          <w:b/>
          <w:bCs/>
          <w:lang w:val="en-US"/>
        </w:rPr>
      </w:pPr>
    </w:p>
    <w:p w14:paraId="61D4E085" w14:textId="18C04A67" w:rsidR="6BAAE221" w:rsidRPr="00CD6006" w:rsidRDefault="6BAAE221" w:rsidP="6BAAE221">
      <w:pPr>
        <w:widowControl w:val="0"/>
        <w:jc w:val="center"/>
        <w:rPr>
          <w:rFonts w:ascii="Calibri" w:hAnsi="Calibri" w:cs="Calibri"/>
          <w:b/>
          <w:bCs/>
          <w:lang w:val="en-US"/>
        </w:rPr>
      </w:pPr>
    </w:p>
    <w:p w14:paraId="61CE76B8" w14:textId="5E24281A" w:rsidR="6BAAE221" w:rsidRPr="00CD6006" w:rsidRDefault="6BAAE221" w:rsidP="6BAAE221">
      <w:pPr>
        <w:widowControl w:val="0"/>
        <w:jc w:val="center"/>
        <w:rPr>
          <w:rFonts w:ascii="Calibri" w:hAnsi="Calibri" w:cs="Calibri"/>
          <w:b/>
          <w:bCs/>
          <w:lang w:val="en-US"/>
        </w:rPr>
      </w:pPr>
    </w:p>
    <w:p w14:paraId="03FCDC2B" w14:textId="1C550BC9" w:rsidR="6BAAE221" w:rsidRPr="00CD6006" w:rsidRDefault="6BAAE221" w:rsidP="6BAAE221">
      <w:pPr>
        <w:widowControl w:val="0"/>
        <w:jc w:val="center"/>
        <w:rPr>
          <w:rFonts w:ascii="Calibri" w:hAnsi="Calibri" w:cs="Calibri"/>
          <w:b/>
          <w:bCs/>
          <w:lang w:val="en-US"/>
        </w:rPr>
      </w:pPr>
    </w:p>
    <w:p w14:paraId="000077B2" w14:textId="06445692" w:rsidR="008977E9" w:rsidRPr="006B7E66" w:rsidRDefault="008977E9" w:rsidP="00B9440A">
      <w:pPr>
        <w:widowControl w:val="0"/>
        <w:spacing w:after="120"/>
        <w:jc w:val="center"/>
        <w:rPr>
          <w:rFonts w:ascii="Arial" w:hAnsi="Arial" w:cs="Arial"/>
          <w:b/>
          <w:bCs/>
          <w:lang w:val="en-US"/>
        </w:rPr>
      </w:pPr>
      <w:r w:rsidRPr="006B7E66">
        <w:rPr>
          <w:rFonts w:ascii="Arial" w:hAnsi="Arial" w:cs="Arial"/>
          <w:b/>
          <w:bCs/>
          <w:lang w:val="en-US"/>
        </w:rPr>
        <w:lastRenderedPageBreak/>
        <w:t>-4-</w:t>
      </w:r>
    </w:p>
    <w:p w14:paraId="0E60B9BA" w14:textId="5ED7CD47" w:rsidR="00DC516C" w:rsidRPr="00B9440A" w:rsidRDefault="00866915" w:rsidP="00F515A6">
      <w:pPr>
        <w:widowControl w:val="0"/>
        <w:autoSpaceDE w:val="0"/>
        <w:autoSpaceDN w:val="0"/>
        <w:adjustRightInd w:val="0"/>
        <w:jc w:val="center"/>
        <w:rPr>
          <w:rFonts w:ascii="Arial" w:hAnsi="Arial" w:cs="Arial"/>
          <w:b/>
          <w:bCs/>
          <w:lang w:val="en-US"/>
        </w:rPr>
      </w:pPr>
      <w:r w:rsidRPr="00B9440A">
        <w:rPr>
          <w:rFonts w:ascii="Arial" w:hAnsi="Arial" w:cs="Arial"/>
          <w:b/>
        </w:rPr>
        <w:t xml:space="preserve">Job </w:t>
      </w:r>
      <w:r w:rsidR="004D4348" w:rsidRPr="00B9440A">
        <w:rPr>
          <w:rFonts w:ascii="Arial" w:hAnsi="Arial" w:cs="Arial"/>
          <w:b/>
        </w:rPr>
        <w:t>Title: Premises</w:t>
      </w:r>
      <w:r w:rsidRPr="00B9440A">
        <w:rPr>
          <w:rFonts w:ascii="Arial" w:hAnsi="Arial" w:cs="Arial"/>
          <w:b/>
        </w:rPr>
        <w:t xml:space="preserve"> Manager</w:t>
      </w:r>
    </w:p>
    <w:p w14:paraId="22BD0007" w14:textId="1777E0C6" w:rsidR="00633EAB" w:rsidRPr="00241467" w:rsidRDefault="001E2809" w:rsidP="00C2143F">
      <w:pPr>
        <w:spacing w:after="120"/>
        <w:jc w:val="center"/>
        <w:rPr>
          <w:rFonts w:ascii="Arial" w:hAnsi="Arial" w:cs="Arial"/>
          <w:b/>
        </w:rPr>
      </w:pPr>
      <w:r w:rsidRPr="00241467">
        <w:rPr>
          <w:rFonts w:ascii="Arial" w:hAnsi="Arial" w:cs="Arial"/>
          <w:b/>
        </w:rPr>
        <w:t>Reference Number:</w:t>
      </w:r>
      <w:r w:rsidR="00F16F1F" w:rsidRPr="00241467">
        <w:rPr>
          <w:rFonts w:ascii="Arial" w:hAnsi="Arial" w:cs="Arial"/>
          <w:b/>
        </w:rPr>
        <w:t xml:space="preserve"> </w:t>
      </w:r>
      <w:r w:rsidR="00633EAB" w:rsidRPr="00241467">
        <w:rPr>
          <w:rFonts w:ascii="Arial" w:hAnsi="Arial" w:cs="Arial"/>
          <w:b/>
        </w:rPr>
        <w:t>ELT</w:t>
      </w:r>
      <w:r w:rsidR="00241467" w:rsidRPr="00241467">
        <w:rPr>
          <w:rFonts w:ascii="Arial" w:hAnsi="Arial" w:cs="Arial"/>
          <w:b/>
        </w:rPr>
        <w:t>APR2609</w:t>
      </w:r>
    </w:p>
    <w:p w14:paraId="65E3DCE8" w14:textId="64B6FF25" w:rsidR="00C24941" w:rsidRDefault="00C24941" w:rsidP="00C24941">
      <w:pPr>
        <w:rPr>
          <w:rFonts w:ascii="Arial" w:hAnsi="Arial" w:cs="Arial"/>
          <w:b/>
        </w:rPr>
      </w:pPr>
      <w:r>
        <w:rPr>
          <w:rFonts w:ascii="Arial" w:hAnsi="Arial" w:cs="Arial"/>
          <w:b/>
        </w:rPr>
        <w:t xml:space="preserve">Working Hours: </w:t>
      </w:r>
      <w:r w:rsidR="00657FFD">
        <w:rPr>
          <w:rFonts w:ascii="Arial" w:hAnsi="Arial" w:cs="Arial"/>
          <w:b/>
        </w:rPr>
        <w:t>37.50</w:t>
      </w:r>
      <w:r>
        <w:rPr>
          <w:rFonts w:ascii="Arial" w:hAnsi="Arial" w:cs="Arial"/>
          <w:b/>
        </w:rPr>
        <w:t xml:space="preserve"> hours</w:t>
      </w:r>
    </w:p>
    <w:p w14:paraId="719E9D4D" w14:textId="7D9626B3" w:rsidR="00C24941" w:rsidRDefault="00C24941" w:rsidP="00C24941">
      <w:pPr>
        <w:rPr>
          <w:rFonts w:ascii="Arial" w:hAnsi="Arial" w:cs="Arial"/>
          <w:b/>
        </w:rPr>
      </w:pPr>
      <w:r>
        <w:rPr>
          <w:rFonts w:ascii="Arial" w:hAnsi="Arial" w:cs="Arial"/>
          <w:b/>
        </w:rPr>
        <w:t xml:space="preserve">Working Weeks: </w:t>
      </w:r>
      <w:r w:rsidR="00657FFD">
        <w:rPr>
          <w:rFonts w:ascii="Arial" w:hAnsi="Arial" w:cs="Arial"/>
          <w:b/>
        </w:rPr>
        <w:t>52</w:t>
      </w:r>
    </w:p>
    <w:p w14:paraId="177D2FAB" w14:textId="5FDF0E21" w:rsidR="000E3858" w:rsidRDefault="000E3858" w:rsidP="00C24941">
      <w:pPr>
        <w:rPr>
          <w:rFonts w:ascii="Arial" w:hAnsi="Arial" w:cs="Arial"/>
          <w:b/>
        </w:rPr>
      </w:pPr>
      <w:r>
        <w:rPr>
          <w:rFonts w:ascii="Arial" w:hAnsi="Arial" w:cs="Arial"/>
          <w:b/>
        </w:rPr>
        <w:t>Annual Leave Entitlement: aligned to the NJC Terms and Conditions</w:t>
      </w:r>
    </w:p>
    <w:p w14:paraId="5CDC3487" w14:textId="383CF747" w:rsidR="00657FFD" w:rsidRDefault="00C24941" w:rsidP="00C24941">
      <w:pPr>
        <w:rPr>
          <w:rFonts w:ascii="Arial" w:hAnsi="Arial" w:cs="Arial"/>
          <w:b/>
        </w:rPr>
      </w:pPr>
      <w:r>
        <w:rPr>
          <w:rFonts w:ascii="Arial" w:hAnsi="Arial" w:cs="Arial"/>
          <w:b/>
        </w:rPr>
        <w:t xml:space="preserve">Salary Scale Range: NJC SCP </w:t>
      </w:r>
      <w:r w:rsidR="008813BB">
        <w:rPr>
          <w:rFonts w:ascii="Arial" w:hAnsi="Arial" w:cs="Arial"/>
          <w:b/>
        </w:rPr>
        <w:t>15 to 21</w:t>
      </w:r>
    </w:p>
    <w:p w14:paraId="05D2C661" w14:textId="052ACB5B" w:rsidR="00C24941" w:rsidRDefault="00C24941" w:rsidP="00C24941">
      <w:pPr>
        <w:rPr>
          <w:rFonts w:ascii="Arial" w:hAnsi="Arial" w:cs="Arial"/>
          <w:b/>
        </w:rPr>
      </w:pPr>
      <w:r w:rsidRPr="00C07F6C">
        <w:rPr>
          <w:rFonts w:ascii="Arial" w:hAnsi="Arial" w:cs="Arial"/>
          <w:b/>
        </w:rPr>
        <w:t xml:space="preserve">Contract Type: </w:t>
      </w:r>
      <w:r w:rsidR="008813BB">
        <w:rPr>
          <w:rFonts w:ascii="Arial" w:hAnsi="Arial" w:cs="Arial"/>
          <w:b/>
        </w:rPr>
        <w:t>Permanent</w:t>
      </w:r>
    </w:p>
    <w:p w14:paraId="021119EF" w14:textId="71B7BF0B" w:rsidR="00C24941" w:rsidRDefault="00C24941" w:rsidP="00C24941">
      <w:pPr>
        <w:rPr>
          <w:rFonts w:ascii="Arial" w:hAnsi="Arial" w:cs="Arial"/>
          <w:b/>
        </w:rPr>
      </w:pPr>
      <w:r>
        <w:rPr>
          <w:rFonts w:ascii="Arial" w:hAnsi="Arial" w:cs="Arial"/>
          <w:b/>
        </w:rPr>
        <w:t>Start Date: 1</w:t>
      </w:r>
      <w:r w:rsidR="008813BB">
        <w:rPr>
          <w:rFonts w:ascii="Arial" w:hAnsi="Arial" w:cs="Arial"/>
          <w:b/>
        </w:rPr>
        <w:t xml:space="preserve"> June 2026</w:t>
      </w:r>
    </w:p>
    <w:p w14:paraId="651C9D1F" w14:textId="59C6B632" w:rsidR="00C24941" w:rsidRDefault="00C24941" w:rsidP="00C24941">
      <w:pPr>
        <w:rPr>
          <w:rFonts w:ascii="Arial" w:hAnsi="Arial" w:cs="Arial"/>
          <w:b/>
        </w:rPr>
      </w:pPr>
      <w:r>
        <w:rPr>
          <w:rFonts w:ascii="Arial" w:hAnsi="Arial" w:cs="Arial"/>
          <w:b/>
        </w:rPr>
        <w:t>Location: Southcoates Primary Academy, Southcoates Lane, HULL HU9 3TW</w:t>
      </w:r>
    </w:p>
    <w:p w14:paraId="15C48A0E" w14:textId="77777777" w:rsidR="00C24941" w:rsidRDefault="00C24941" w:rsidP="00C24941">
      <w:pPr>
        <w:rPr>
          <w:rFonts w:ascii="Arial" w:hAnsi="Arial" w:cs="Arial"/>
          <w:b/>
        </w:rPr>
      </w:pPr>
    </w:p>
    <w:p w14:paraId="697118EC" w14:textId="3F7DD88D" w:rsidR="00C501D3" w:rsidRPr="007D4B59" w:rsidRDefault="00C501D3" w:rsidP="00C501D3">
      <w:pPr>
        <w:rPr>
          <w:rFonts w:ascii="Arial" w:hAnsi="Arial" w:cs="Arial"/>
          <w:b/>
        </w:rPr>
      </w:pPr>
      <w:r>
        <w:rPr>
          <w:rFonts w:ascii="Arial" w:hAnsi="Arial" w:cs="Arial"/>
          <w:b/>
        </w:rPr>
        <w:t>About us</w:t>
      </w:r>
    </w:p>
    <w:p w14:paraId="59B86DFF" w14:textId="61B6024F" w:rsidR="00C501D3" w:rsidRDefault="00C501D3" w:rsidP="00181F67">
      <w:pPr>
        <w:spacing w:after="200"/>
        <w:rPr>
          <w:rFonts w:ascii="Arial" w:hAnsi="Arial" w:cs="Arial"/>
        </w:rPr>
      </w:pPr>
      <w:r>
        <w:rPr>
          <w:rFonts w:ascii="Arial" w:hAnsi="Arial" w:cs="Arial"/>
        </w:rPr>
        <w:t>Our a</w:t>
      </w:r>
      <w:r w:rsidRPr="00C87F4D">
        <w:rPr>
          <w:rFonts w:ascii="Arial" w:hAnsi="Arial" w:cs="Arial"/>
        </w:rPr>
        <w:t xml:space="preserve">cademy is a </w:t>
      </w:r>
      <w:r>
        <w:rPr>
          <w:rFonts w:ascii="Arial" w:hAnsi="Arial" w:cs="Arial"/>
        </w:rPr>
        <w:t>1.5</w:t>
      </w:r>
      <w:r w:rsidRPr="00C87F4D">
        <w:rPr>
          <w:rFonts w:ascii="Arial" w:hAnsi="Arial" w:cs="Arial"/>
        </w:rPr>
        <w:t xml:space="preserve">-form entry school, and we currently have </w:t>
      </w:r>
      <w:r w:rsidRPr="00CF166A">
        <w:rPr>
          <w:rFonts w:ascii="Arial" w:hAnsi="Arial" w:cs="Arial"/>
        </w:rPr>
        <w:t>3</w:t>
      </w:r>
      <w:r w:rsidR="004C0FE9">
        <w:rPr>
          <w:rFonts w:ascii="Arial" w:hAnsi="Arial" w:cs="Arial"/>
        </w:rPr>
        <w:t>31</w:t>
      </w:r>
      <w:r w:rsidRPr="00CF166A">
        <w:rPr>
          <w:rFonts w:ascii="Arial" w:hAnsi="Arial" w:cs="Arial"/>
        </w:rPr>
        <w:t xml:space="preserve"> </w:t>
      </w:r>
      <w:r w:rsidRPr="00C87F4D">
        <w:rPr>
          <w:rFonts w:ascii="Arial" w:hAnsi="Arial" w:cs="Arial"/>
        </w:rPr>
        <w:t xml:space="preserve">pupils on roll; this includes 39 </w:t>
      </w:r>
      <w:r>
        <w:rPr>
          <w:rFonts w:ascii="Arial" w:hAnsi="Arial" w:cs="Arial"/>
        </w:rPr>
        <w:t>FTE place Nursery provision for 2-, 3- and 4-year-olds. As part of The Enquire Learning Trust, we work collaboratively with other academies and share best practice to enhance provision and transform the culture of learning and teaching.</w:t>
      </w:r>
    </w:p>
    <w:p w14:paraId="1360B9D0" w14:textId="77777777" w:rsidR="00C501D3" w:rsidRDefault="00C501D3" w:rsidP="004532AA">
      <w:r>
        <w:rPr>
          <w:rFonts w:ascii="Arial" w:hAnsi="Arial" w:cs="Arial"/>
        </w:rPr>
        <w:t>The staff and Academy Improvement Committee</w:t>
      </w:r>
      <w:r w:rsidRPr="00AF2709">
        <w:rPr>
          <w:rFonts w:ascii="Arial" w:hAnsi="Arial" w:cs="Arial"/>
        </w:rPr>
        <w:t xml:space="preserve"> are committed to ensuring that the children enjoy their learning, feel safe and are well cared for within an environment of mutual respect, where the views and opinions of the whole school community are valued.</w:t>
      </w:r>
      <w:r w:rsidRPr="001B0321">
        <w:t xml:space="preserve"> </w:t>
      </w:r>
    </w:p>
    <w:p w14:paraId="224125F4" w14:textId="77777777" w:rsidR="00C501D3" w:rsidRDefault="00C501D3" w:rsidP="00750FF6">
      <w:pPr>
        <w:rPr>
          <w:rFonts w:ascii="Calibri" w:hAnsi="Calibri" w:cs="Calibri"/>
          <w:b/>
        </w:rPr>
      </w:pPr>
    </w:p>
    <w:p w14:paraId="4298B63E" w14:textId="3808B6CD" w:rsidR="00604C8E" w:rsidRPr="00F308DD" w:rsidRDefault="00750FF6" w:rsidP="00750FF6">
      <w:pPr>
        <w:rPr>
          <w:rFonts w:ascii="Arial" w:hAnsi="Arial" w:cs="Arial"/>
          <w:b/>
        </w:rPr>
      </w:pPr>
      <w:r w:rsidRPr="00F308DD">
        <w:rPr>
          <w:rFonts w:ascii="Arial" w:hAnsi="Arial" w:cs="Arial"/>
          <w:b/>
        </w:rPr>
        <w:t>About the role</w:t>
      </w:r>
    </w:p>
    <w:p w14:paraId="7DBC2BF2" w14:textId="769D9B0A" w:rsidR="00EB258D" w:rsidRPr="004165CB" w:rsidRDefault="00CF1A50" w:rsidP="00EB258D">
      <w:pPr>
        <w:rPr>
          <w:rFonts w:ascii="Arial" w:hAnsi="Arial" w:cs="Arial"/>
          <w:bCs/>
        </w:rPr>
      </w:pPr>
      <w:r w:rsidRPr="00F308DD">
        <w:rPr>
          <w:rFonts w:ascii="Arial" w:hAnsi="Arial" w:cs="Arial"/>
          <w:bCs/>
        </w:rPr>
        <w:t>We</w:t>
      </w:r>
      <w:r w:rsidR="00B838A8" w:rsidRPr="00F308DD">
        <w:rPr>
          <w:rFonts w:ascii="Arial" w:hAnsi="Arial" w:cs="Arial"/>
          <w:bCs/>
        </w:rPr>
        <w:t xml:space="preserve"> are looking for a motivated, enthusiastic, and organised </w:t>
      </w:r>
      <w:r w:rsidR="00F308DD" w:rsidRPr="00F308DD">
        <w:rPr>
          <w:rFonts w:ascii="Arial" w:hAnsi="Arial" w:cs="Arial"/>
          <w:bCs/>
        </w:rPr>
        <w:t>individual to join Southcoates Primary Academy as our new Premises Manager.</w:t>
      </w:r>
      <w:r w:rsidR="004165CB">
        <w:rPr>
          <w:rFonts w:ascii="Arial" w:hAnsi="Arial" w:cs="Arial"/>
          <w:bCs/>
        </w:rPr>
        <w:t xml:space="preserve"> </w:t>
      </w:r>
      <w:r w:rsidR="00EB258D" w:rsidRPr="004165CB">
        <w:rPr>
          <w:rFonts w:ascii="Arial" w:hAnsi="Arial" w:cs="Arial"/>
        </w:rPr>
        <w:t xml:space="preserve">The role of </w:t>
      </w:r>
      <w:r w:rsidR="004165CB">
        <w:rPr>
          <w:rFonts w:ascii="Arial" w:hAnsi="Arial" w:cs="Arial"/>
        </w:rPr>
        <w:t>Premises</w:t>
      </w:r>
      <w:r w:rsidR="00EB258D" w:rsidRPr="004165CB">
        <w:rPr>
          <w:rFonts w:ascii="Arial" w:hAnsi="Arial" w:cs="Arial"/>
        </w:rPr>
        <w:t xml:space="preserve"> Manager is both wide-ranging and dynamic, requiring someone who can confidently embrace its complexity and thrive in a fast-paced, supportive environment.</w:t>
      </w:r>
    </w:p>
    <w:p w14:paraId="66C5B4CB" w14:textId="77777777" w:rsidR="00CF1A50" w:rsidRDefault="00CF1A50" w:rsidP="00CF1A50">
      <w:pPr>
        <w:rPr>
          <w:rFonts w:ascii="Calibri" w:hAnsi="Calibri" w:cs="Calibri"/>
          <w:bCs/>
        </w:rPr>
      </w:pPr>
    </w:p>
    <w:p w14:paraId="3175A43C" w14:textId="77777777" w:rsidR="006D2F2C" w:rsidRDefault="006D2F2C" w:rsidP="006D2F2C">
      <w:pPr>
        <w:rPr>
          <w:rFonts w:ascii="Arial" w:hAnsi="Arial" w:cs="Arial"/>
          <w:bCs/>
        </w:rPr>
      </w:pPr>
      <w:r w:rsidRPr="006D2F2C">
        <w:rPr>
          <w:rFonts w:ascii="Arial" w:hAnsi="Arial" w:cs="Arial"/>
          <w:b/>
          <w:bCs/>
        </w:rPr>
        <w:t>What we are looking for</w:t>
      </w:r>
      <w:r w:rsidRPr="006D2F2C">
        <w:rPr>
          <w:rFonts w:ascii="Arial" w:hAnsi="Arial" w:cs="Arial"/>
          <w:bCs/>
        </w:rPr>
        <w:t> </w:t>
      </w:r>
    </w:p>
    <w:p w14:paraId="25F91D0A" w14:textId="23837C4E" w:rsidR="00CC5A47" w:rsidRPr="00696136" w:rsidRDefault="00CC5A47" w:rsidP="00CC5A47">
      <w:pPr>
        <w:rPr>
          <w:rFonts w:ascii="Arial" w:hAnsi="Arial" w:cs="Arial"/>
        </w:rPr>
      </w:pPr>
      <w:r w:rsidRPr="00696136">
        <w:rPr>
          <w:rFonts w:ascii="Arial" w:hAnsi="Arial" w:cs="Arial"/>
        </w:rPr>
        <w:t xml:space="preserve">We are seeking to appoint a knowledgeable, reliable, and highly skilled </w:t>
      </w:r>
      <w:r w:rsidR="00561FAA" w:rsidRPr="00696136">
        <w:rPr>
          <w:rFonts w:ascii="Arial" w:hAnsi="Arial" w:cs="Arial"/>
        </w:rPr>
        <w:t>Premises</w:t>
      </w:r>
      <w:r w:rsidRPr="00696136">
        <w:rPr>
          <w:rFonts w:ascii="Arial" w:hAnsi="Arial" w:cs="Arial"/>
        </w:rPr>
        <w:t xml:space="preserve"> Manager who</w:t>
      </w:r>
      <w:r w:rsidR="009F700E" w:rsidRPr="00696136">
        <w:rPr>
          <w:rFonts w:ascii="Arial" w:hAnsi="Arial" w:cs="Arial"/>
        </w:rPr>
        <w:t xml:space="preserve"> can</w:t>
      </w:r>
      <w:r w:rsidRPr="00696136">
        <w:rPr>
          <w:rFonts w:ascii="Arial" w:hAnsi="Arial" w:cs="Arial"/>
        </w:rPr>
        <w:t xml:space="preserve"> work closely with the Principal, Business Manager</w:t>
      </w:r>
      <w:r w:rsidR="00027FAA" w:rsidRPr="00696136">
        <w:rPr>
          <w:rFonts w:ascii="Arial" w:hAnsi="Arial" w:cs="Arial"/>
        </w:rPr>
        <w:t>, all stakeholders and the Multi-Academy Trust’s Estate</w:t>
      </w:r>
      <w:r w:rsidR="000449FC" w:rsidRPr="00696136">
        <w:rPr>
          <w:rFonts w:ascii="Arial" w:hAnsi="Arial" w:cs="Arial"/>
        </w:rPr>
        <w:t>s</w:t>
      </w:r>
      <w:r w:rsidR="00027FAA" w:rsidRPr="00696136">
        <w:rPr>
          <w:rFonts w:ascii="Arial" w:hAnsi="Arial" w:cs="Arial"/>
        </w:rPr>
        <w:t xml:space="preserve"> Team</w:t>
      </w:r>
      <w:r w:rsidR="000449FC" w:rsidRPr="00696136">
        <w:rPr>
          <w:rFonts w:ascii="Arial" w:hAnsi="Arial" w:cs="Arial"/>
        </w:rPr>
        <w:t xml:space="preserve">, </w:t>
      </w:r>
      <w:r w:rsidRPr="00696136">
        <w:rPr>
          <w:rFonts w:ascii="Arial" w:hAnsi="Arial" w:cs="Arial"/>
        </w:rPr>
        <w:t xml:space="preserve">to ensure the smooth daily running of our </w:t>
      </w:r>
      <w:r w:rsidR="005A5031" w:rsidRPr="00696136">
        <w:rPr>
          <w:rFonts w:ascii="Arial" w:hAnsi="Arial" w:cs="Arial"/>
        </w:rPr>
        <w:t>academy</w:t>
      </w:r>
      <w:r w:rsidRPr="00696136">
        <w:rPr>
          <w:rFonts w:ascii="Arial" w:hAnsi="Arial" w:cs="Arial"/>
        </w:rPr>
        <w:t xml:space="preserve">. </w:t>
      </w:r>
      <w:r w:rsidR="00F128FB" w:rsidRPr="00696136">
        <w:rPr>
          <w:rFonts w:ascii="Arial" w:hAnsi="Arial" w:cs="Arial"/>
        </w:rPr>
        <w:t>The role requires</w:t>
      </w:r>
      <w:r w:rsidR="006575CA" w:rsidRPr="00696136">
        <w:rPr>
          <w:rFonts w:ascii="Arial" w:hAnsi="Arial" w:cs="Arial"/>
        </w:rPr>
        <w:t xml:space="preserve"> taking full</w:t>
      </w:r>
      <w:r w:rsidRPr="00696136">
        <w:rPr>
          <w:rFonts w:ascii="Arial" w:hAnsi="Arial" w:cs="Arial"/>
        </w:rPr>
        <w:t xml:space="preserve"> responsibility for the upkeep, safety and security of the school premises, ensuring that all facilities are maintained to the highest standard</w:t>
      </w:r>
      <w:r w:rsidR="00CC4476">
        <w:rPr>
          <w:rFonts w:ascii="Arial" w:hAnsi="Arial" w:cs="Arial"/>
        </w:rPr>
        <w:t>s</w:t>
      </w:r>
      <w:r w:rsidRPr="00696136">
        <w:rPr>
          <w:rFonts w:ascii="Arial" w:hAnsi="Arial" w:cs="Arial"/>
        </w:rPr>
        <w:t>.</w:t>
      </w:r>
      <w:r w:rsidR="006575CA" w:rsidRPr="00696136">
        <w:rPr>
          <w:rFonts w:ascii="Arial" w:hAnsi="Arial" w:cs="Arial"/>
        </w:rPr>
        <w:t xml:space="preserve">  Full details of the responsibilities,</w:t>
      </w:r>
      <w:r w:rsidR="007E5651" w:rsidRPr="00696136">
        <w:rPr>
          <w:rFonts w:ascii="Arial" w:hAnsi="Arial" w:cs="Arial"/>
        </w:rPr>
        <w:t xml:space="preserve"> duties and tasks, skills and functions are detailed in the Job Description (please see Section 5).</w:t>
      </w:r>
    </w:p>
    <w:p w14:paraId="008268BF" w14:textId="77777777" w:rsidR="00CC5A47" w:rsidRPr="003F54DA" w:rsidRDefault="00CC5A47" w:rsidP="006D2F2C">
      <w:pPr>
        <w:rPr>
          <w:rFonts w:ascii="Arial" w:hAnsi="Arial" w:cs="Arial"/>
          <w:bCs/>
        </w:rPr>
      </w:pPr>
    </w:p>
    <w:p w14:paraId="7EA8B1C1" w14:textId="77777777" w:rsidR="003F54DA" w:rsidRPr="00CF166A" w:rsidRDefault="003F54DA" w:rsidP="003F54DA">
      <w:pPr>
        <w:spacing w:after="120"/>
        <w:rPr>
          <w:rFonts w:ascii="Arial" w:hAnsi="Arial" w:cs="Arial"/>
          <w:shd w:val="clear" w:color="auto" w:fill="FFFFFF"/>
        </w:rPr>
      </w:pPr>
      <w:r w:rsidRPr="00CF166A">
        <w:rPr>
          <w:rFonts w:ascii="Arial" w:hAnsi="Arial" w:cs="Arial"/>
          <w:shd w:val="clear" w:color="auto" w:fill="FFFFFF"/>
        </w:rPr>
        <w:t>This is an exciting opportunity for the right person with the following qualities:</w:t>
      </w:r>
    </w:p>
    <w:p w14:paraId="43B10DA9" w14:textId="73682D08" w:rsidR="006B7830" w:rsidRPr="00C2143F" w:rsidRDefault="002F5547" w:rsidP="00181F67">
      <w:pPr>
        <w:pStyle w:val="ListParagraph"/>
        <w:numPr>
          <w:ilvl w:val="0"/>
          <w:numId w:val="18"/>
        </w:numPr>
        <w:spacing w:line="259" w:lineRule="auto"/>
        <w:rPr>
          <w:rFonts w:ascii="Arial" w:hAnsi="Arial" w:cs="Arial"/>
        </w:rPr>
      </w:pPr>
      <w:r>
        <w:rPr>
          <w:rFonts w:ascii="Arial" w:hAnsi="Arial" w:cs="Arial"/>
        </w:rPr>
        <w:t>Excellent communication and interpersonal skills</w:t>
      </w:r>
      <w:r w:rsidR="00FA61B5">
        <w:rPr>
          <w:rFonts w:ascii="Arial" w:hAnsi="Arial" w:cs="Arial"/>
        </w:rPr>
        <w:t xml:space="preserve"> with the ability to liaise confidently with staff, contractors, stakeholders and the wide school community.</w:t>
      </w:r>
    </w:p>
    <w:p w14:paraId="4F521BCC" w14:textId="60849FBD" w:rsidR="006B7830" w:rsidRPr="00C2143F" w:rsidRDefault="003F54DA" w:rsidP="005C2453">
      <w:pPr>
        <w:pStyle w:val="ListParagraph"/>
        <w:numPr>
          <w:ilvl w:val="0"/>
          <w:numId w:val="18"/>
        </w:numPr>
        <w:spacing w:line="259" w:lineRule="auto"/>
        <w:rPr>
          <w:rFonts w:ascii="Arial" w:hAnsi="Arial" w:cs="Arial"/>
        </w:rPr>
      </w:pPr>
      <w:r w:rsidRPr="009021D7">
        <w:rPr>
          <w:rFonts w:ascii="Arial" w:hAnsi="Arial" w:cs="Arial"/>
        </w:rPr>
        <w:t>E</w:t>
      </w:r>
      <w:r w:rsidR="00FA61B5">
        <w:rPr>
          <w:rFonts w:ascii="Arial" w:hAnsi="Arial" w:cs="Arial"/>
        </w:rPr>
        <w:t>xperience of planning and coordinating maintenance</w:t>
      </w:r>
      <w:r w:rsidR="00470FFF">
        <w:rPr>
          <w:rFonts w:ascii="Arial" w:hAnsi="Arial" w:cs="Arial"/>
        </w:rPr>
        <w:t xml:space="preserve">, contract management and </w:t>
      </w:r>
      <w:r w:rsidR="00C218FA">
        <w:rPr>
          <w:rFonts w:ascii="Arial" w:hAnsi="Arial" w:cs="Arial"/>
        </w:rPr>
        <w:t xml:space="preserve">commitment to ensuring the </w:t>
      </w:r>
      <w:r w:rsidR="001C6735">
        <w:rPr>
          <w:rFonts w:ascii="Arial" w:hAnsi="Arial" w:cs="Arial"/>
        </w:rPr>
        <w:t xml:space="preserve">school </w:t>
      </w:r>
      <w:r w:rsidR="00C218FA">
        <w:rPr>
          <w:rFonts w:ascii="Arial" w:hAnsi="Arial" w:cs="Arial"/>
        </w:rPr>
        <w:t>site is safe, secur</w:t>
      </w:r>
      <w:r w:rsidR="001C6735">
        <w:rPr>
          <w:rFonts w:ascii="Arial" w:hAnsi="Arial" w:cs="Arial"/>
        </w:rPr>
        <w:t xml:space="preserve">e, </w:t>
      </w:r>
      <w:r w:rsidR="00C218FA">
        <w:rPr>
          <w:rFonts w:ascii="Arial" w:hAnsi="Arial" w:cs="Arial"/>
        </w:rPr>
        <w:t>well-maintained</w:t>
      </w:r>
      <w:r w:rsidR="001C6735">
        <w:rPr>
          <w:rFonts w:ascii="Arial" w:hAnsi="Arial" w:cs="Arial"/>
        </w:rPr>
        <w:t xml:space="preserve"> and compliant with Health and Safety Regulations</w:t>
      </w:r>
      <w:r w:rsidR="006B7830">
        <w:rPr>
          <w:rFonts w:ascii="Arial" w:hAnsi="Arial" w:cs="Arial"/>
        </w:rPr>
        <w:t>.</w:t>
      </w:r>
    </w:p>
    <w:p w14:paraId="53747FF9" w14:textId="45198F1B" w:rsidR="001969FA" w:rsidRDefault="001D3776" w:rsidP="008512C8">
      <w:pPr>
        <w:pStyle w:val="ListParagraph"/>
        <w:numPr>
          <w:ilvl w:val="0"/>
          <w:numId w:val="18"/>
        </w:numPr>
        <w:spacing w:line="259" w:lineRule="auto"/>
        <w:rPr>
          <w:rFonts w:ascii="Arial" w:hAnsi="Arial" w:cs="Arial"/>
        </w:rPr>
      </w:pPr>
      <w:r>
        <w:rPr>
          <w:rFonts w:ascii="Arial" w:hAnsi="Arial" w:cs="Arial"/>
        </w:rPr>
        <w:t>Ability to work</w:t>
      </w:r>
      <w:r w:rsidR="004454E9">
        <w:rPr>
          <w:rFonts w:ascii="Arial" w:hAnsi="Arial" w:cs="Arial"/>
        </w:rPr>
        <w:t xml:space="preserve"> methodically, accurately and with attention to detail</w:t>
      </w:r>
      <w:r w:rsidR="0092781A">
        <w:rPr>
          <w:rFonts w:ascii="Arial" w:hAnsi="Arial" w:cs="Arial"/>
        </w:rPr>
        <w:t>, aligned to a proactive, solution focused</w:t>
      </w:r>
      <w:r w:rsidR="00D8454B">
        <w:rPr>
          <w:rFonts w:ascii="Arial" w:hAnsi="Arial" w:cs="Arial"/>
        </w:rPr>
        <w:t xml:space="preserve"> and positive ‘’can do’ </w:t>
      </w:r>
      <w:r w:rsidR="00CC13A1">
        <w:rPr>
          <w:rFonts w:ascii="Arial" w:hAnsi="Arial" w:cs="Arial"/>
        </w:rPr>
        <w:t>approach.</w:t>
      </w:r>
    </w:p>
    <w:p w14:paraId="7B6FD475" w14:textId="2A1E16BF" w:rsidR="00CC5A47" w:rsidRPr="0040760E" w:rsidRDefault="00CC5A47" w:rsidP="005C2453">
      <w:pPr>
        <w:numPr>
          <w:ilvl w:val="0"/>
          <w:numId w:val="18"/>
        </w:numPr>
        <w:spacing w:before="120" w:after="120"/>
        <w:rPr>
          <w:rFonts w:ascii="Arial" w:hAnsi="Arial" w:cs="Arial"/>
          <w:bCs/>
        </w:rPr>
      </w:pPr>
      <w:r w:rsidRPr="0040760E">
        <w:rPr>
          <w:rFonts w:ascii="Arial" w:hAnsi="Arial" w:cs="Arial"/>
          <w:bCs/>
        </w:rPr>
        <w:t xml:space="preserve">Shares our vision and </w:t>
      </w:r>
      <w:r w:rsidR="00B9440A" w:rsidRPr="0040760E">
        <w:rPr>
          <w:rFonts w:ascii="Arial" w:hAnsi="Arial" w:cs="Arial"/>
          <w:bCs/>
        </w:rPr>
        <w:t>values and</w:t>
      </w:r>
      <w:r w:rsidRPr="0040760E">
        <w:rPr>
          <w:rFonts w:ascii="Arial" w:hAnsi="Arial" w:cs="Arial"/>
          <w:bCs/>
        </w:rPr>
        <w:t xml:space="preserve"> is committed to achieving the very best outcomes for all children</w:t>
      </w:r>
      <w:r w:rsidR="0040760E">
        <w:rPr>
          <w:rFonts w:ascii="Arial" w:hAnsi="Arial" w:cs="Arial"/>
          <w:bCs/>
        </w:rPr>
        <w:t>.</w:t>
      </w:r>
    </w:p>
    <w:p w14:paraId="0C3691F4" w14:textId="668942F4" w:rsidR="00CC5A47" w:rsidRPr="0040760E" w:rsidRDefault="00067115" w:rsidP="00C2143F">
      <w:pPr>
        <w:numPr>
          <w:ilvl w:val="0"/>
          <w:numId w:val="18"/>
        </w:numPr>
        <w:spacing w:after="120"/>
        <w:rPr>
          <w:rFonts w:ascii="Arial" w:hAnsi="Arial" w:cs="Arial"/>
          <w:bCs/>
        </w:rPr>
      </w:pPr>
      <w:r w:rsidRPr="0040760E">
        <w:rPr>
          <w:rFonts w:ascii="Arial" w:hAnsi="Arial" w:cs="Arial"/>
          <w:bCs/>
        </w:rPr>
        <w:t>Ability to</w:t>
      </w:r>
      <w:r w:rsidR="00CC5A47" w:rsidRPr="0040760E">
        <w:rPr>
          <w:rFonts w:ascii="Arial" w:hAnsi="Arial" w:cs="Arial"/>
          <w:bCs/>
        </w:rPr>
        <w:t xml:space="preserve"> contribute to a safe, inclusive environment that nurtures pupils’ social, emotional and academic development</w:t>
      </w:r>
      <w:r w:rsidR="00115E32" w:rsidRPr="0040760E">
        <w:rPr>
          <w:rFonts w:ascii="Arial" w:hAnsi="Arial" w:cs="Arial"/>
          <w:bCs/>
        </w:rPr>
        <w:t>.</w:t>
      </w:r>
    </w:p>
    <w:p w14:paraId="248A0473" w14:textId="1603483E" w:rsidR="00CC5A47" w:rsidRPr="0040760E" w:rsidRDefault="00115E32" w:rsidP="00CC5A47">
      <w:pPr>
        <w:numPr>
          <w:ilvl w:val="0"/>
          <w:numId w:val="18"/>
        </w:numPr>
        <w:spacing w:after="120"/>
        <w:rPr>
          <w:rFonts w:ascii="Arial" w:hAnsi="Arial" w:cs="Arial"/>
          <w:bCs/>
        </w:rPr>
      </w:pPr>
      <w:r w:rsidRPr="0040760E">
        <w:rPr>
          <w:rFonts w:ascii="Arial" w:hAnsi="Arial" w:cs="Arial"/>
          <w:bCs/>
        </w:rPr>
        <w:t>Ability to d</w:t>
      </w:r>
      <w:r w:rsidR="00CC5A47" w:rsidRPr="0040760E">
        <w:rPr>
          <w:rFonts w:ascii="Arial" w:hAnsi="Arial" w:cs="Arial"/>
          <w:bCs/>
        </w:rPr>
        <w:t>emonstrates flexibility and a positive attitude in response to change</w:t>
      </w:r>
      <w:r w:rsidRPr="0040760E">
        <w:rPr>
          <w:rFonts w:ascii="Arial" w:hAnsi="Arial" w:cs="Arial"/>
          <w:bCs/>
        </w:rPr>
        <w:t>.</w:t>
      </w:r>
    </w:p>
    <w:p w14:paraId="5DD97C34" w14:textId="48D6F9B0" w:rsidR="00CC5A47" w:rsidRPr="0040760E" w:rsidRDefault="00605C92" w:rsidP="00CC5A47">
      <w:pPr>
        <w:numPr>
          <w:ilvl w:val="0"/>
          <w:numId w:val="18"/>
        </w:numPr>
        <w:spacing w:after="120"/>
        <w:rPr>
          <w:rFonts w:ascii="Arial" w:hAnsi="Arial" w:cs="Arial"/>
          <w:bCs/>
        </w:rPr>
      </w:pPr>
      <w:r w:rsidRPr="0040760E">
        <w:rPr>
          <w:rFonts w:ascii="Arial" w:hAnsi="Arial" w:cs="Arial"/>
          <w:bCs/>
        </w:rPr>
        <w:t xml:space="preserve">Ability to demonstrate </w:t>
      </w:r>
      <w:r w:rsidR="00CC5A47" w:rsidRPr="0040760E">
        <w:rPr>
          <w:rFonts w:ascii="Arial" w:hAnsi="Arial" w:cs="Arial"/>
          <w:bCs/>
        </w:rPr>
        <w:t>initiative and a genuine passion for making a difference</w:t>
      </w:r>
      <w:r w:rsidR="005C39A6" w:rsidRPr="0040760E">
        <w:rPr>
          <w:rFonts w:ascii="Arial" w:hAnsi="Arial" w:cs="Arial"/>
          <w:bCs/>
        </w:rPr>
        <w:t>.</w:t>
      </w:r>
    </w:p>
    <w:p w14:paraId="27CF9F4C" w14:textId="77777777" w:rsidR="00B85582" w:rsidRDefault="00B85582" w:rsidP="006D2F2C">
      <w:pPr>
        <w:rPr>
          <w:rFonts w:ascii="Arial" w:hAnsi="Arial" w:cs="Arial"/>
          <w:b/>
          <w:bCs/>
        </w:rPr>
      </w:pPr>
    </w:p>
    <w:p w14:paraId="1F4F0418" w14:textId="5F750863" w:rsidR="006D2F2C" w:rsidRPr="006D2F2C" w:rsidRDefault="006D2F2C" w:rsidP="006D2F2C">
      <w:pPr>
        <w:rPr>
          <w:rFonts w:ascii="Arial" w:hAnsi="Arial" w:cs="Arial"/>
          <w:bCs/>
        </w:rPr>
      </w:pPr>
      <w:r w:rsidRPr="006D2F2C">
        <w:rPr>
          <w:rFonts w:ascii="Arial" w:hAnsi="Arial" w:cs="Arial"/>
          <w:b/>
          <w:bCs/>
        </w:rPr>
        <w:lastRenderedPageBreak/>
        <w:t>What we can offer</w:t>
      </w:r>
      <w:r w:rsidRPr="006D2F2C">
        <w:rPr>
          <w:rFonts w:ascii="Arial" w:hAnsi="Arial" w:cs="Arial"/>
          <w:bCs/>
        </w:rPr>
        <w:t> </w:t>
      </w:r>
    </w:p>
    <w:p w14:paraId="444CE7B7" w14:textId="77777777" w:rsidR="00E444F3" w:rsidRDefault="00E444F3" w:rsidP="00E444F3">
      <w:pPr>
        <w:rPr>
          <w:rFonts w:ascii="Arial" w:hAnsi="Arial" w:cs="Arial"/>
          <w:bCs/>
          <w:i/>
          <w:iCs/>
        </w:rPr>
      </w:pPr>
      <w:r>
        <w:rPr>
          <w:rFonts w:ascii="Arial" w:hAnsi="Arial" w:cs="Arial"/>
          <w:bCs/>
        </w:rPr>
        <w:t>Membership of the East Riding Pension Scheme</w:t>
      </w:r>
    </w:p>
    <w:p w14:paraId="55623E22" w14:textId="77777777" w:rsidR="00E444F3" w:rsidRPr="00FF39BC" w:rsidRDefault="00E444F3" w:rsidP="00E444F3">
      <w:pPr>
        <w:rPr>
          <w:rFonts w:ascii="Arial" w:hAnsi="Arial" w:cs="Arial"/>
          <w:bCs/>
        </w:rPr>
      </w:pPr>
      <w:r>
        <w:rPr>
          <w:rFonts w:ascii="Arial" w:hAnsi="Arial" w:cs="Arial"/>
          <w:bCs/>
        </w:rPr>
        <w:t xml:space="preserve">Opportunities for development and progression </w:t>
      </w:r>
    </w:p>
    <w:p w14:paraId="34F67259" w14:textId="77777777" w:rsidR="00E444F3" w:rsidRDefault="00E444F3" w:rsidP="00E444F3">
      <w:pPr>
        <w:rPr>
          <w:rFonts w:ascii="Arial" w:hAnsi="Arial" w:cs="Arial"/>
          <w:bCs/>
        </w:rPr>
      </w:pPr>
      <w:r>
        <w:rPr>
          <w:rFonts w:ascii="Arial" w:hAnsi="Arial" w:cs="Arial"/>
          <w:bCs/>
        </w:rPr>
        <w:t>Employee Assistance Programme provided by Health Assured</w:t>
      </w:r>
    </w:p>
    <w:p w14:paraId="6D8D8B8F" w14:textId="77777777" w:rsidR="00E444F3" w:rsidRDefault="00E444F3" w:rsidP="00E444F3">
      <w:pPr>
        <w:rPr>
          <w:rFonts w:ascii="Arial" w:hAnsi="Arial" w:cs="Arial"/>
          <w:bCs/>
        </w:rPr>
      </w:pPr>
      <w:r>
        <w:rPr>
          <w:rFonts w:ascii="Arial" w:hAnsi="Arial" w:cs="Arial"/>
          <w:bCs/>
        </w:rPr>
        <w:t xml:space="preserve">Cycle to Work Scheme </w:t>
      </w:r>
    </w:p>
    <w:p w14:paraId="6A2FD4DF" w14:textId="77777777" w:rsidR="00E444F3" w:rsidRDefault="00E444F3" w:rsidP="00E444F3">
      <w:pPr>
        <w:rPr>
          <w:rFonts w:ascii="Arial" w:hAnsi="Arial" w:cs="Arial"/>
          <w:bCs/>
        </w:rPr>
      </w:pPr>
      <w:r>
        <w:rPr>
          <w:rFonts w:ascii="Arial" w:hAnsi="Arial" w:cs="Arial"/>
          <w:bCs/>
        </w:rPr>
        <w:t>Lifestyle savings</w:t>
      </w:r>
    </w:p>
    <w:p w14:paraId="3C6F67D6" w14:textId="77777777" w:rsidR="0041134D" w:rsidRPr="00CD6006" w:rsidRDefault="0041134D" w:rsidP="0041134D">
      <w:pPr>
        <w:rPr>
          <w:rFonts w:ascii="Calibri" w:hAnsi="Calibri" w:cs="Calibri"/>
          <w:b/>
        </w:rPr>
      </w:pPr>
    </w:p>
    <w:p w14:paraId="09DDEEEE" w14:textId="51EE4239" w:rsidR="0041134D" w:rsidRPr="00E55522" w:rsidRDefault="0041134D" w:rsidP="0041134D">
      <w:pPr>
        <w:rPr>
          <w:rFonts w:ascii="Arial" w:hAnsi="Arial" w:cs="Arial"/>
          <w:b/>
        </w:rPr>
      </w:pPr>
      <w:r w:rsidRPr="00E55522">
        <w:rPr>
          <w:rFonts w:ascii="Arial" w:hAnsi="Arial" w:cs="Arial"/>
          <w:b/>
        </w:rPr>
        <w:t xml:space="preserve">For more information, please contact: </w:t>
      </w:r>
    </w:p>
    <w:p w14:paraId="1859E3C2" w14:textId="77777777" w:rsidR="00DF4F24" w:rsidRPr="00E55522" w:rsidRDefault="00DF4F24" w:rsidP="0041134D">
      <w:pPr>
        <w:rPr>
          <w:rFonts w:ascii="Arial" w:hAnsi="Arial" w:cs="Arial"/>
          <w:bCs/>
          <w:i/>
          <w:iCs/>
        </w:rPr>
      </w:pPr>
    </w:p>
    <w:p w14:paraId="64E44423" w14:textId="65D2A24F" w:rsidR="006D182C" w:rsidRPr="00E55522" w:rsidRDefault="006D182C" w:rsidP="006D182C">
      <w:pPr>
        <w:rPr>
          <w:rFonts w:ascii="Arial" w:hAnsi="Arial" w:cs="Arial"/>
          <w:bCs/>
        </w:rPr>
      </w:pPr>
      <w:r w:rsidRPr="00E55522">
        <w:rPr>
          <w:rFonts w:ascii="Arial" w:hAnsi="Arial" w:cs="Arial"/>
          <w:bCs/>
        </w:rPr>
        <w:t>M</w:t>
      </w:r>
      <w:r w:rsidR="00535C50">
        <w:rPr>
          <w:rFonts w:ascii="Arial" w:hAnsi="Arial" w:cs="Arial"/>
          <w:bCs/>
        </w:rPr>
        <w:t>s Kerry Storer</w:t>
      </w:r>
      <w:r w:rsidRPr="00E55522">
        <w:rPr>
          <w:rFonts w:ascii="Arial" w:hAnsi="Arial" w:cs="Arial"/>
          <w:bCs/>
        </w:rPr>
        <w:t xml:space="preserve"> (</w:t>
      </w:r>
      <w:r w:rsidR="0001611D" w:rsidRPr="00E55522">
        <w:rPr>
          <w:rFonts w:ascii="Arial" w:hAnsi="Arial" w:cs="Arial"/>
          <w:bCs/>
        </w:rPr>
        <w:t>Academy Business</w:t>
      </w:r>
      <w:r w:rsidRPr="00E55522">
        <w:rPr>
          <w:rFonts w:ascii="Arial" w:hAnsi="Arial" w:cs="Arial"/>
          <w:bCs/>
        </w:rPr>
        <w:t xml:space="preserve"> Manager) either by </w:t>
      </w:r>
      <w:r w:rsidR="00535C50">
        <w:rPr>
          <w:rFonts w:ascii="Arial" w:hAnsi="Arial" w:cs="Arial"/>
          <w:bCs/>
        </w:rPr>
        <w:t>telephoning</w:t>
      </w:r>
      <w:r w:rsidRPr="00E55522">
        <w:rPr>
          <w:rFonts w:ascii="Arial" w:hAnsi="Arial" w:cs="Arial"/>
          <w:bCs/>
        </w:rPr>
        <w:t xml:space="preserve"> </w:t>
      </w:r>
      <w:r w:rsidR="00535C50">
        <w:rPr>
          <w:rFonts w:ascii="Arial" w:hAnsi="Arial" w:cs="Arial"/>
          <w:bCs/>
        </w:rPr>
        <w:t xml:space="preserve">01482 701407 </w:t>
      </w:r>
      <w:r w:rsidRPr="00E55522">
        <w:rPr>
          <w:rFonts w:ascii="Arial" w:hAnsi="Arial" w:cs="Arial"/>
          <w:bCs/>
        </w:rPr>
        <w:t xml:space="preserve">or by </w:t>
      </w:r>
      <w:r w:rsidR="003A75F5">
        <w:rPr>
          <w:rFonts w:ascii="Arial" w:hAnsi="Arial" w:cs="Arial"/>
          <w:bCs/>
        </w:rPr>
        <w:t>email admin@southcoates.hull.sch.uk</w:t>
      </w:r>
    </w:p>
    <w:p w14:paraId="065414FB" w14:textId="77777777" w:rsidR="00E616E6" w:rsidRPr="00E55522" w:rsidRDefault="00E616E6" w:rsidP="006D182C">
      <w:pPr>
        <w:rPr>
          <w:rFonts w:ascii="Arial" w:hAnsi="Arial" w:cs="Arial"/>
          <w:bCs/>
        </w:rPr>
      </w:pPr>
    </w:p>
    <w:p w14:paraId="5803B3F3" w14:textId="77777777" w:rsidR="00E616E6" w:rsidRPr="00E55522" w:rsidRDefault="00E616E6" w:rsidP="00E616E6">
      <w:pPr>
        <w:rPr>
          <w:rFonts w:ascii="Arial" w:hAnsi="Arial" w:cs="Arial"/>
          <w:bCs/>
        </w:rPr>
      </w:pPr>
      <w:r w:rsidRPr="00E55522">
        <w:rPr>
          <w:rFonts w:ascii="Arial" w:hAnsi="Arial" w:cs="Arial"/>
          <w:bCs/>
        </w:rPr>
        <w:t xml:space="preserve">Visits to the school are warmly welcomed and can be arranged by contacting the school office. </w:t>
      </w:r>
    </w:p>
    <w:p w14:paraId="1E6F181C" w14:textId="77777777" w:rsidR="00DC516C" w:rsidRPr="00CD6006" w:rsidRDefault="00DC516C" w:rsidP="00DC516C">
      <w:pPr>
        <w:rPr>
          <w:rFonts w:ascii="Calibri" w:hAnsi="Calibri" w:cs="Calibri"/>
          <w:b/>
        </w:rPr>
      </w:pPr>
    </w:p>
    <w:p w14:paraId="26FC9A47" w14:textId="546A906A" w:rsidR="00DC516C" w:rsidRPr="004B4718" w:rsidRDefault="00DC516C" w:rsidP="00DC516C">
      <w:pPr>
        <w:rPr>
          <w:rFonts w:ascii="Arial" w:hAnsi="Arial" w:cs="Arial"/>
          <w:b/>
        </w:rPr>
      </w:pPr>
      <w:r w:rsidRPr="004B4718">
        <w:rPr>
          <w:rFonts w:ascii="Arial" w:hAnsi="Arial" w:cs="Arial"/>
          <w:b/>
        </w:rPr>
        <w:t>How to apply</w:t>
      </w:r>
    </w:p>
    <w:p w14:paraId="43B760CC" w14:textId="77777777" w:rsidR="00DC516C" w:rsidRPr="004B4718" w:rsidRDefault="00DC516C" w:rsidP="00DC516C">
      <w:pPr>
        <w:rPr>
          <w:rFonts w:ascii="Arial" w:hAnsi="Arial" w:cs="Arial"/>
          <w:b/>
        </w:rPr>
      </w:pPr>
    </w:p>
    <w:p w14:paraId="6D094521" w14:textId="77777777" w:rsidR="00DC516C" w:rsidRPr="004B4718" w:rsidRDefault="00DC516C" w:rsidP="00DC516C">
      <w:pPr>
        <w:rPr>
          <w:rFonts w:ascii="Arial" w:hAnsi="Arial" w:cs="Arial"/>
          <w:b/>
        </w:rPr>
      </w:pPr>
      <w:r w:rsidRPr="004B4718">
        <w:rPr>
          <w:rFonts w:ascii="Arial" w:hAnsi="Arial" w:cs="Arial"/>
          <w:bCs/>
        </w:rPr>
        <w:t>You can apply for this position by visiting</w:t>
      </w:r>
      <w:r w:rsidRPr="004B4718">
        <w:rPr>
          <w:rFonts w:ascii="Arial" w:hAnsi="Arial" w:cs="Arial"/>
          <w:b/>
        </w:rPr>
        <w:t xml:space="preserve"> </w:t>
      </w:r>
      <w:hyperlink r:id="rId22" w:history="1">
        <w:r w:rsidRPr="004B4718">
          <w:rPr>
            <w:rFonts w:ascii="Arial" w:hAnsi="Arial" w:cs="Arial"/>
            <w:u w:val="single"/>
          </w:rPr>
          <w:t>The Enquire Learning Trust</w:t>
        </w:r>
      </w:hyperlink>
    </w:p>
    <w:p w14:paraId="17ADE6B8" w14:textId="77777777" w:rsidR="00DC516C" w:rsidRPr="004B4718" w:rsidRDefault="00DC516C" w:rsidP="00DC516C">
      <w:pPr>
        <w:rPr>
          <w:rFonts w:ascii="Arial" w:hAnsi="Arial" w:cs="Arial"/>
          <w:b/>
        </w:rPr>
      </w:pPr>
    </w:p>
    <w:p w14:paraId="0578F1B2" w14:textId="2DA073FD" w:rsidR="00DC516C" w:rsidRPr="004B4718" w:rsidRDefault="00DC516C" w:rsidP="00DC516C">
      <w:pPr>
        <w:rPr>
          <w:rFonts w:ascii="Arial" w:hAnsi="Arial" w:cs="Arial"/>
          <w:bCs/>
          <w:color w:val="000000" w:themeColor="text1"/>
        </w:rPr>
      </w:pPr>
      <w:r w:rsidRPr="004B4718">
        <w:rPr>
          <w:rFonts w:ascii="Arial" w:hAnsi="Arial" w:cs="Arial"/>
          <w:b/>
          <w:color w:val="000000" w:themeColor="text1"/>
        </w:rPr>
        <w:t>Closing date and time:</w:t>
      </w:r>
      <w:r w:rsidR="00E66F89" w:rsidRPr="004B4718">
        <w:rPr>
          <w:rFonts w:ascii="Arial" w:hAnsi="Arial" w:cs="Arial"/>
          <w:b/>
          <w:color w:val="000000" w:themeColor="text1"/>
        </w:rPr>
        <w:t xml:space="preserve"> </w:t>
      </w:r>
      <w:r w:rsidR="00767240" w:rsidRPr="004B4718">
        <w:rPr>
          <w:rFonts w:ascii="Arial" w:hAnsi="Arial" w:cs="Arial"/>
          <w:bCs/>
          <w:color w:val="000000" w:themeColor="text1"/>
        </w:rPr>
        <w:t>Friday 8 May 2026 at 12.00</w:t>
      </w:r>
      <w:r w:rsidR="00E66F89" w:rsidRPr="004B4718">
        <w:rPr>
          <w:rFonts w:ascii="Arial" w:hAnsi="Arial" w:cs="Arial"/>
          <w:bCs/>
          <w:color w:val="000000" w:themeColor="text1"/>
        </w:rPr>
        <w:t xml:space="preserve"> noon</w:t>
      </w:r>
    </w:p>
    <w:p w14:paraId="4E48221A" w14:textId="6C0254E1" w:rsidR="00390B24" w:rsidRPr="004B4718" w:rsidRDefault="00390B24" w:rsidP="00DC516C">
      <w:pPr>
        <w:rPr>
          <w:rFonts w:ascii="Arial" w:hAnsi="Arial" w:cs="Arial"/>
          <w:bCs/>
          <w:color w:val="000000" w:themeColor="text1"/>
        </w:rPr>
      </w:pPr>
      <w:r w:rsidRPr="004B4718">
        <w:rPr>
          <w:rFonts w:ascii="Arial" w:hAnsi="Arial" w:cs="Arial"/>
          <w:b/>
          <w:color w:val="000000" w:themeColor="text1"/>
        </w:rPr>
        <w:t>Shortlisting:</w:t>
      </w:r>
      <w:r w:rsidRPr="004B4718">
        <w:rPr>
          <w:rFonts w:ascii="Arial" w:hAnsi="Arial" w:cs="Arial"/>
          <w:bCs/>
          <w:color w:val="000000" w:themeColor="text1"/>
        </w:rPr>
        <w:t xml:space="preserve"> </w:t>
      </w:r>
      <w:r w:rsidR="008512C8">
        <w:rPr>
          <w:rFonts w:ascii="Arial" w:hAnsi="Arial" w:cs="Arial"/>
          <w:bCs/>
          <w:color w:val="000000" w:themeColor="text1"/>
        </w:rPr>
        <w:t>W</w:t>
      </w:r>
      <w:r w:rsidRPr="004B4718">
        <w:rPr>
          <w:rFonts w:ascii="Arial" w:hAnsi="Arial" w:cs="Arial"/>
          <w:bCs/>
          <w:color w:val="000000" w:themeColor="text1"/>
        </w:rPr>
        <w:t>eek commencing 11 May 2026</w:t>
      </w:r>
    </w:p>
    <w:p w14:paraId="0BDCECC5" w14:textId="1A49A1E8" w:rsidR="00DC516C" w:rsidRPr="004B4718" w:rsidRDefault="00DC516C" w:rsidP="00DC516C">
      <w:pPr>
        <w:rPr>
          <w:rFonts w:ascii="Arial" w:hAnsi="Arial" w:cs="Arial"/>
          <w:bCs/>
          <w:color w:val="000000" w:themeColor="text1"/>
        </w:rPr>
      </w:pPr>
      <w:r w:rsidRPr="004B4718">
        <w:rPr>
          <w:rFonts w:ascii="Arial" w:hAnsi="Arial" w:cs="Arial"/>
          <w:b/>
          <w:color w:val="000000" w:themeColor="text1"/>
        </w:rPr>
        <w:t>Interview Date</w:t>
      </w:r>
      <w:r w:rsidRPr="004B4718">
        <w:rPr>
          <w:rFonts w:ascii="Arial" w:hAnsi="Arial" w:cs="Arial"/>
          <w:bCs/>
          <w:color w:val="000000" w:themeColor="text1"/>
        </w:rPr>
        <w:t>:</w:t>
      </w:r>
      <w:r w:rsidR="003E5CE1" w:rsidRPr="004B4718">
        <w:rPr>
          <w:rFonts w:ascii="Arial" w:hAnsi="Arial" w:cs="Arial"/>
          <w:bCs/>
          <w:color w:val="000000" w:themeColor="text1"/>
        </w:rPr>
        <w:t xml:space="preserve"> </w:t>
      </w:r>
      <w:r w:rsidR="0004005B">
        <w:rPr>
          <w:rFonts w:ascii="Arial" w:hAnsi="Arial" w:cs="Arial"/>
          <w:bCs/>
          <w:color w:val="000000" w:themeColor="text1"/>
        </w:rPr>
        <w:t>Week commencing</w:t>
      </w:r>
      <w:r w:rsidR="000B735C" w:rsidRPr="004B4718">
        <w:rPr>
          <w:rFonts w:ascii="Arial" w:hAnsi="Arial" w:cs="Arial"/>
          <w:bCs/>
          <w:color w:val="000000" w:themeColor="text1"/>
        </w:rPr>
        <w:t xml:space="preserve"> 1</w:t>
      </w:r>
      <w:r w:rsidR="0004005B">
        <w:rPr>
          <w:rFonts w:ascii="Arial" w:hAnsi="Arial" w:cs="Arial"/>
          <w:bCs/>
          <w:color w:val="000000" w:themeColor="text1"/>
        </w:rPr>
        <w:t>8</w:t>
      </w:r>
      <w:r w:rsidR="000B735C" w:rsidRPr="004B4718">
        <w:rPr>
          <w:rFonts w:ascii="Arial" w:hAnsi="Arial" w:cs="Arial"/>
          <w:bCs/>
          <w:color w:val="000000" w:themeColor="text1"/>
        </w:rPr>
        <w:t xml:space="preserve"> May</w:t>
      </w:r>
      <w:r w:rsidR="003E5CE1" w:rsidRPr="004B4718">
        <w:rPr>
          <w:rFonts w:ascii="Arial" w:hAnsi="Arial" w:cs="Arial"/>
          <w:bCs/>
          <w:color w:val="000000" w:themeColor="text1"/>
        </w:rPr>
        <w:t xml:space="preserve"> 2026</w:t>
      </w:r>
    </w:p>
    <w:p w14:paraId="2C7CB7C8" w14:textId="77777777" w:rsidR="00C247A8" w:rsidRPr="004B4718" w:rsidRDefault="00C247A8" w:rsidP="00DC516C">
      <w:pPr>
        <w:rPr>
          <w:rFonts w:ascii="Arial" w:hAnsi="Arial" w:cs="Arial"/>
          <w:b/>
        </w:rPr>
      </w:pPr>
    </w:p>
    <w:p w14:paraId="3EF06C4A" w14:textId="3493FDCF" w:rsidR="00DC516C" w:rsidRPr="004B4718" w:rsidRDefault="00DC516C" w:rsidP="00DC516C">
      <w:pPr>
        <w:rPr>
          <w:rFonts w:ascii="Arial" w:hAnsi="Arial" w:cs="Arial"/>
          <w:b/>
        </w:rPr>
      </w:pPr>
      <w:r w:rsidRPr="004B4718">
        <w:rPr>
          <w:rFonts w:ascii="Arial" w:hAnsi="Arial" w:cs="Arial"/>
          <w:b/>
        </w:rPr>
        <w:t>DBS/Safeguarding Statement</w:t>
      </w:r>
    </w:p>
    <w:p w14:paraId="081D318A" w14:textId="77777777" w:rsidR="004719E6" w:rsidRPr="00F15C2E" w:rsidRDefault="004719E6" w:rsidP="004719E6">
      <w:pPr>
        <w:rPr>
          <w:b/>
          <w:color w:val="0000FF"/>
          <w:u w:val="single"/>
        </w:rPr>
      </w:pPr>
      <w:r>
        <w:rPr>
          <w:rFonts w:ascii="Arial" w:hAnsi="Arial" w:cs="Arial"/>
          <w:color w:val="000000"/>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 </w:t>
      </w:r>
      <w:r>
        <w:rPr>
          <w:rStyle w:val="Strong"/>
          <w:rFonts w:ascii="Arial" w:hAnsi="Arial" w:cs="Arial"/>
          <w:color w:val="000000"/>
          <w:bdr w:val="single" w:sz="2" w:space="0" w:color="E5E7EB" w:frame="1"/>
          <w:shd w:val="clear" w:color="auto" w:fill="FFFFFF"/>
        </w:rPr>
        <w:t>Enhanced Disclosure from the DBS.</w:t>
      </w:r>
    </w:p>
    <w:p w14:paraId="1665B941" w14:textId="77777777" w:rsidR="000E14C0" w:rsidRDefault="000E14C0" w:rsidP="00615C42">
      <w:pPr>
        <w:pStyle w:val="PL"/>
        <w:jc w:val="both"/>
        <w:outlineLvl w:val="0"/>
        <w:rPr>
          <w:rFonts w:ascii="Calibri" w:hAnsi="Calibri" w:cs="Calibri"/>
        </w:rPr>
      </w:pPr>
    </w:p>
    <w:p w14:paraId="713E53BC" w14:textId="77777777" w:rsidR="004A2E23" w:rsidRDefault="004A2E23" w:rsidP="00615C42">
      <w:pPr>
        <w:pStyle w:val="PL"/>
        <w:jc w:val="both"/>
        <w:outlineLvl w:val="0"/>
        <w:rPr>
          <w:rFonts w:ascii="Calibri" w:hAnsi="Calibri" w:cs="Calibri"/>
        </w:rPr>
      </w:pPr>
    </w:p>
    <w:p w14:paraId="701B03F0" w14:textId="77777777" w:rsidR="004A2E23" w:rsidRDefault="004A2E23" w:rsidP="00615C42">
      <w:pPr>
        <w:pStyle w:val="PL"/>
        <w:jc w:val="both"/>
        <w:outlineLvl w:val="0"/>
        <w:rPr>
          <w:rFonts w:ascii="Calibri" w:hAnsi="Calibri" w:cs="Calibri"/>
        </w:rPr>
      </w:pPr>
    </w:p>
    <w:p w14:paraId="6FFC921D" w14:textId="77777777" w:rsidR="004A2E23" w:rsidRDefault="004A2E23" w:rsidP="00615C42">
      <w:pPr>
        <w:pStyle w:val="PL"/>
        <w:jc w:val="both"/>
        <w:outlineLvl w:val="0"/>
        <w:rPr>
          <w:rFonts w:ascii="Calibri" w:hAnsi="Calibri" w:cs="Calibri"/>
        </w:rPr>
      </w:pPr>
    </w:p>
    <w:p w14:paraId="533D8568" w14:textId="77777777" w:rsidR="004A2E23" w:rsidRDefault="004A2E23" w:rsidP="00615C42">
      <w:pPr>
        <w:pStyle w:val="PL"/>
        <w:jc w:val="both"/>
        <w:outlineLvl w:val="0"/>
        <w:rPr>
          <w:rFonts w:ascii="Calibri" w:hAnsi="Calibri" w:cs="Calibri"/>
        </w:rPr>
      </w:pPr>
    </w:p>
    <w:p w14:paraId="3262580B" w14:textId="77777777" w:rsidR="004A2E23" w:rsidRDefault="004A2E23" w:rsidP="00615C42">
      <w:pPr>
        <w:pStyle w:val="PL"/>
        <w:jc w:val="both"/>
        <w:outlineLvl w:val="0"/>
        <w:rPr>
          <w:rFonts w:ascii="Calibri" w:hAnsi="Calibri" w:cs="Calibri"/>
        </w:rPr>
      </w:pPr>
    </w:p>
    <w:p w14:paraId="645E0DBF" w14:textId="77777777" w:rsidR="004A2E23" w:rsidRDefault="004A2E23" w:rsidP="00615C42">
      <w:pPr>
        <w:pStyle w:val="PL"/>
        <w:jc w:val="both"/>
        <w:outlineLvl w:val="0"/>
        <w:rPr>
          <w:rFonts w:ascii="Calibri" w:hAnsi="Calibri" w:cs="Calibri"/>
        </w:rPr>
      </w:pPr>
    </w:p>
    <w:p w14:paraId="134E2F93" w14:textId="77777777" w:rsidR="004A2E23" w:rsidRDefault="004A2E23" w:rsidP="00615C42">
      <w:pPr>
        <w:pStyle w:val="PL"/>
        <w:jc w:val="both"/>
        <w:outlineLvl w:val="0"/>
        <w:rPr>
          <w:rFonts w:ascii="Calibri" w:hAnsi="Calibri" w:cs="Calibri"/>
        </w:rPr>
      </w:pPr>
    </w:p>
    <w:p w14:paraId="107562CD" w14:textId="77777777" w:rsidR="004A2E23" w:rsidRDefault="004A2E23" w:rsidP="00615C42">
      <w:pPr>
        <w:pStyle w:val="PL"/>
        <w:jc w:val="both"/>
        <w:outlineLvl w:val="0"/>
        <w:rPr>
          <w:rFonts w:ascii="Calibri" w:hAnsi="Calibri" w:cs="Calibri"/>
        </w:rPr>
      </w:pPr>
    </w:p>
    <w:p w14:paraId="7E7BE5FF" w14:textId="77777777" w:rsidR="000E14C0" w:rsidRDefault="000E14C0" w:rsidP="00615C42">
      <w:pPr>
        <w:pStyle w:val="PL"/>
        <w:jc w:val="both"/>
        <w:outlineLvl w:val="0"/>
        <w:rPr>
          <w:rFonts w:ascii="Calibri" w:hAnsi="Calibri" w:cs="Calibri"/>
        </w:rPr>
      </w:pPr>
    </w:p>
    <w:p w14:paraId="3920950F" w14:textId="77777777" w:rsidR="000E14C0" w:rsidRDefault="000E14C0" w:rsidP="00615C42">
      <w:pPr>
        <w:pStyle w:val="PL"/>
        <w:jc w:val="both"/>
        <w:outlineLvl w:val="0"/>
        <w:rPr>
          <w:rFonts w:ascii="Calibri" w:hAnsi="Calibri" w:cs="Calibri"/>
        </w:rPr>
      </w:pPr>
    </w:p>
    <w:p w14:paraId="3DC69E40" w14:textId="77777777" w:rsidR="000E14C0" w:rsidRDefault="000E14C0" w:rsidP="00615C42">
      <w:pPr>
        <w:pStyle w:val="PL"/>
        <w:jc w:val="both"/>
        <w:outlineLvl w:val="0"/>
        <w:rPr>
          <w:rFonts w:ascii="Calibri" w:hAnsi="Calibri" w:cs="Calibri"/>
        </w:rPr>
      </w:pPr>
    </w:p>
    <w:p w14:paraId="4A7EB715" w14:textId="77777777" w:rsidR="000E14C0" w:rsidRDefault="000E14C0" w:rsidP="00615C42">
      <w:pPr>
        <w:pStyle w:val="PL"/>
        <w:jc w:val="both"/>
        <w:outlineLvl w:val="0"/>
        <w:rPr>
          <w:rFonts w:ascii="Calibri" w:hAnsi="Calibri" w:cs="Calibri"/>
        </w:rPr>
      </w:pPr>
    </w:p>
    <w:p w14:paraId="63332155" w14:textId="77777777" w:rsidR="000E14C0" w:rsidRDefault="000E14C0" w:rsidP="00615C42">
      <w:pPr>
        <w:pStyle w:val="PL"/>
        <w:jc w:val="both"/>
        <w:outlineLvl w:val="0"/>
        <w:rPr>
          <w:rFonts w:ascii="Calibri" w:hAnsi="Calibri" w:cs="Calibri"/>
        </w:rPr>
      </w:pPr>
    </w:p>
    <w:p w14:paraId="05501C72" w14:textId="77777777" w:rsidR="000E14C0" w:rsidRDefault="000E14C0" w:rsidP="00615C42">
      <w:pPr>
        <w:pStyle w:val="PL"/>
        <w:jc w:val="both"/>
        <w:outlineLvl w:val="0"/>
        <w:rPr>
          <w:rFonts w:ascii="Calibri" w:hAnsi="Calibri" w:cs="Calibri"/>
        </w:rPr>
      </w:pPr>
    </w:p>
    <w:p w14:paraId="053C83B5" w14:textId="77777777" w:rsidR="00666835" w:rsidRPr="00CD6006" w:rsidRDefault="00666835" w:rsidP="00615C42">
      <w:pPr>
        <w:pStyle w:val="PL"/>
        <w:jc w:val="both"/>
        <w:outlineLvl w:val="0"/>
        <w:rPr>
          <w:rFonts w:ascii="Calibri" w:hAnsi="Calibri" w:cs="Calibri"/>
          <w:bCs/>
        </w:rPr>
      </w:pPr>
    </w:p>
    <w:p w14:paraId="0E97F652" w14:textId="77777777" w:rsidR="00F446C9" w:rsidRDefault="00F446C9" w:rsidP="000048E1">
      <w:pPr>
        <w:widowControl w:val="0"/>
        <w:tabs>
          <w:tab w:val="left" w:pos="220"/>
          <w:tab w:val="left" w:pos="1140"/>
        </w:tabs>
        <w:autoSpaceDE w:val="0"/>
        <w:autoSpaceDN w:val="0"/>
        <w:adjustRightInd w:val="0"/>
        <w:spacing w:after="293"/>
        <w:rPr>
          <w:rFonts w:ascii="Calibri" w:eastAsia="MS Gothic" w:hAnsi="Calibri" w:cs="Calibri"/>
          <w:b/>
          <w:bCs/>
        </w:rPr>
      </w:pPr>
    </w:p>
    <w:p w14:paraId="21261863" w14:textId="77777777" w:rsidR="004A2E23" w:rsidRDefault="004A2E23" w:rsidP="000048E1">
      <w:pPr>
        <w:widowControl w:val="0"/>
        <w:tabs>
          <w:tab w:val="left" w:pos="220"/>
          <w:tab w:val="left" w:pos="1140"/>
        </w:tabs>
        <w:autoSpaceDE w:val="0"/>
        <w:autoSpaceDN w:val="0"/>
        <w:adjustRightInd w:val="0"/>
        <w:spacing w:after="293"/>
        <w:rPr>
          <w:rFonts w:ascii="Calibri" w:eastAsia="MS Gothic" w:hAnsi="Calibri" w:cs="Calibri"/>
          <w:b/>
          <w:bCs/>
        </w:rPr>
      </w:pPr>
    </w:p>
    <w:p w14:paraId="1E4E1897" w14:textId="0136E032" w:rsidR="004A2E23" w:rsidRDefault="00045670" w:rsidP="00691B7E">
      <w:pPr>
        <w:widowControl w:val="0"/>
        <w:tabs>
          <w:tab w:val="left" w:pos="220"/>
          <w:tab w:val="left" w:pos="1140"/>
        </w:tabs>
        <w:autoSpaceDE w:val="0"/>
        <w:autoSpaceDN w:val="0"/>
        <w:adjustRightInd w:val="0"/>
        <w:jc w:val="center"/>
        <w:rPr>
          <w:rFonts w:ascii="Arial" w:hAnsi="Arial" w:cs="Arial"/>
          <w:b/>
          <w:bCs/>
          <w:color w:val="0F243E" w:themeColor="text2" w:themeShade="80"/>
          <w:sz w:val="28"/>
        </w:rPr>
      </w:pPr>
      <w:r>
        <w:rPr>
          <w:rFonts w:ascii="Arial" w:hAnsi="Arial" w:cs="Arial"/>
          <w:b/>
          <w:bCs/>
          <w:color w:val="0F243E" w:themeColor="text2" w:themeShade="80"/>
          <w:sz w:val="28"/>
        </w:rPr>
        <w:lastRenderedPageBreak/>
        <w:t>-</w:t>
      </w:r>
      <w:r w:rsidR="004A2E23">
        <w:rPr>
          <w:rFonts w:ascii="Arial" w:hAnsi="Arial" w:cs="Arial"/>
          <w:b/>
          <w:bCs/>
          <w:color w:val="0F243E" w:themeColor="text2" w:themeShade="80"/>
          <w:sz w:val="28"/>
        </w:rPr>
        <w:t>5</w:t>
      </w:r>
      <w:r>
        <w:rPr>
          <w:rFonts w:ascii="Arial" w:hAnsi="Arial" w:cs="Arial"/>
          <w:b/>
          <w:bCs/>
          <w:color w:val="0F243E" w:themeColor="text2" w:themeShade="80"/>
          <w:sz w:val="28"/>
        </w:rPr>
        <w:t>-</w:t>
      </w:r>
      <w:r w:rsidR="004A2E23">
        <w:rPr>
          <w:rFonts w:ascii="Arial" w:hAnsi="Arial" w:cs="Arial"/>
          <w:b/>
          <w:bCs/>
          <w:color w:val="0F243E" w:themeColor="text2" w:themeShade="80"/>
          <w:sz w:val="28"/>
        </w:rPr>
        <w:t xml:space="preserve"> </w:t>
      </w:r>
    </w:p>
    <w:p w14:paraId="0367B95A" w14:textId="70BCE2C2" w:rsidR="002A62E7" w:rsidRDefault="00D108D4" w:rsidP="002A62E7">
      <w:pPr>
        <w:widowControl w:val="0"/>
        <w:tabs>
          <w:tab w:val="left" w:pos="220"/>
          <w:tab w:val="left" w:pos="1140"/>
        </w:tabs>
        <w:autoSpaceDE w:val="0"/>
        <w:autoSpaceDN w:val="0"/>
        <w:adjustRightInd w:val="0"/>
        <w:spacing w:after="293"/>
        <w:rPr>
          <w:rFonts w:ascii="Calibri" w:eastAsia="MS Gothic" w:hAnsi="Calibri" w:cs="Calibri"/>
          <w:b/>
          <w:bCs/>
        </w:rPr>
      </w:pPr>
      <w:r w:rsidRPr="00086CC3">
        <w:rPr>
          <w:rFonts w:ascii="Calibri" w:eastAsia="MS Gothic" w:hAnsi="Calibri" w:cs="Calibri"/>
          <w:b/>
          <w:bCs/>
          <w:noProof/>
        </w:rPr>
        <w:drawing>
          <wp:anchor distT="0" distB="0" distL="114300" distR="114300" simplePos="0" relativeHeight="251663381" behindDoc="0" locked="0" layoutInCell="1" allowOverlap="1" wp14:anchorId="54849AFF" wp14:editId="19541CCC">
            <wp:simplePos x="0" y="0"/>
            <wp:positionH relativeFrom="margin">
              <wp:align>left</wp:align>
            </wp:positionH>
            <wp:positionV relativeFrom="paragraph">
              <wp:posOffset>4165600</wp:posOffset>
            </wp:positionV>
            <wp:extent cx="6642100" cy="4072890"/>
            <wp:effectExtent l="0" t="0" r="6350" b="3810"/>
            <wp:wrapNone/>
            <wp:docPr id="9940837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83700" name="Picture 1" descr="A screenshot of a computer&#10;&#10;Description automatically generated"/>
                    <pic:cNvPicPr/>
                  </pic:nvPicPr>
                  <pic:blipFill>
                    <a:blip r:embed="rId23"/>
                    <a:stretch>
                      <a:fillRect/>
                    </a:stretch>
                  </pic:blipFill>
                  <pic:spPr>
                    <a:xfrm>
                      <a:off x="0" y="0"/>
                      <a:ext cx="6642100" cy="4072890"/>
                    </a:xfrm>
                    <a:prstGeom prst="rect">
                      <a:avLst/>
                    </a:prstGeom>
                  </pic:spPr>
                </pic:pic>
              </a:graphicData>
            </a:graphic>
            <wp14:sizeRelH relativeFrom="page">
              <wp14:pctWidth>0</wp14:pctWidth>
            </wp14:sizeRelH>
            <wp14:sizeRelV relativeFrom="page">
              <wp14:pctHeight>0</wp14:pctHeight>
            </wp14:sizeRelV>
          </wp:anchor>
        </w:drawing>
      </w:r>
      <w:r w:rsidR="002A62E7" w:rsidRPr="002A62E7">
        <w:rPr>
          <w:rFonts w:ascii="Calibri" w:eastAsia="MS Gothic" w:hAnsi="Calibri" w:cs="Calibri"/>
          <w:b/>
          <w:bCs/>
          <w:noProof/>
        </w:rPr>
        <w:drawing>
          <wp:inline distT="0" distB="0" distL="0" distR="0" wp14:anchorId="74440D04" wp14:editId="0343915D">
            <wp:extent cx="6642100" cy="4166870"/>
            <wp:effectExtent l="0" t="0" r="6350" b="5080"/>
            <wp:docPr id="1328372316" name="Picture 1" descr="A close up of a job descri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72316" name="Picture 1" descr="A close up of a job description&#10;&#10;Description automatically generated"/>
                    <pic:cNvPicPr/>
                  </pic:nvPicPr>
                  <pic:blipFill>
                    <a:blip r:embed="rId24"/>
                    <a:stretch>
                      <a:fillRect/>
                    </a:stretch>
                  </pic:blipFill>
                  <pic:spPr>
                    <a:xfrm>
                      <a:off x="0" y="0"/>
                      <a:ext cx="6642100" cy="4166870"/>
                    </a:xfrm>
                    <a:prstGeom prst="rect">
                      <a:avLst/>
                    </a:prstGeom>
                  </pic:spPr>
                </pic:pic>
              </a:graphicData>
            </a:graphic>
          </wp:inline>
        </w:drawing>
      </w:r>
    </w:p>
    <w:p w14:paraId="7210F3B2" w14:textId="2EB855B6" w:rsidR="00086CC3" w:rsidRDefault="00086CC3" w:rsidP="002A62E7">
      <w:pPr>
        <w:widowControl w:val="0"/>
        <w:tabs>
          <w:tab w:val="left" w:pos="220"/>
          <w:tab w:val="left" w:pos="1140"/>
        </w:tabs>
        <w:autoSpaceDE w:val="0"/>
        <w:autoSpaceDN w:val="0"/>
        <w:adjustRightInd w:val="0"/>
        <w:spacing w:after="293"/>
        <w:rPr>
          <w:rFonts w:ascii="Calibri" w:eastAsia="MS Gothic" w:hAnsi="Calibri" w:cs="Calibri"/>
          <w:b/>
          <w:bCs/>
        </w:rPr>
      </w:pPr>
    </w:p>
    <w:p w14:paraId="476D468A" w14:textId="77777777" w:rsidR="00D108D4" w:rsidRDefault="00D108D4" w:rsidP="002A62E7">
      <w:pPr>
        <w:widowControl w:val="0"/>
        <w:tabs>
          <w:tab w:val="left" w:pos="220"/>
          <w:tab w:val="left" w:pos="1140"/>
        </w:tabs>
        <w:autoSpaceDE w:val="0"/>
        <w:autoSpaceDN w:val="0"/>
        <w:adjustRightInd w:val="0"/>
        <w:spacing w:after="293"/>
        <w:rPr>
          <w:rFonts w:ascii="Calibri" w:eastAsia="MS Gothic" w:hAnsi="Calibri" w:cs="Calibri"/>
          <w:b/>
          <w:bCs/>
        </w:rPr>
      </w:pPr>
    </w:p>
    <w:p w14:paraId="08937788" w14:textId="77777777" w:rsidR="00D108D4" w:rsidRDefault="00D108D4" w:rsidP="002A62E7">
      <w:pPr>
        <w:widowControl w:val="0"/>
        <w:tabs>
          <w:tab w:val="left" w:pos="220"/>
          <w:tab w:val="left" w:pos="1140"/>
        </w:tabs>
        <w:autoSpaceDE w:val="0"/>
        <w:autoSpaceDN w:val="0"/>
        <w:adjustRightInd w:val="0"/>
        <w:spacing w:after="293"/>
        <w:rPr>
          <w:rFonts w:ascii="Calibri" w:eastAsia="MS Gothic" w:hAnsi="Calibri" w:cs="Calibri"/>
          <w:b/>
          <w:bCs/>
        </w:rPr>
      </w:pPr>
    </w:p>
    <w:p w14:paraId="43DC969E" w14:textId="77777777" w:rsidR="00D108D4" w:rsidRDefault="00D108D4" w:rsidP="002A62E7">
      <w:pPr>
        <w:widowControl w:val="0"/>
        <w:tabs>
          <w:tab w:val="left" w:pos="220"/>
          <w:tab w:val="left" w:pos="1140"/>
        </w:tabs>
        <w:autoSpaceDE w:val="0"/>
        <w:autoSpaceDN w:val="0"/>
        <w:adjustRightInd w:val="0"/>
        <w:spacing w:after="293"/>
        <w:rPr>
          <w:rFonts w:ascii="Calibri" w:eastAsia="MS Gothic" w:hAnsi="Calibri" w:cs="Calibri"/>
          <w:b/>
          <w:bCs/>
        </w:rPr>
      </w:pPr>
    </w:p>
    <w:p w14:paraId="6FB3CE12" w14:textId="77777777" w:rsidR="00D108D4" w:rsidRDefault="00D108D4" w:rsidP="002A62E7">
      <w:pPr>
        <w:widowControl w:val="0"/>
        <w:tabs>
          <w:tab w:val="left" w:pos="220"/>
          <w:tab w:val="left" w:pos="1140"/>
        </w:tabs>
        <w:autoSpaceDE w:val="0"/>
        <w:autoSpaceDN w:val="0"/>
        <w:adjustRightInd w:val="0"/>
        <w:spacing w:after="293"/>
        <w:rPr>
          <w:rFonts w:ascii="Calibri" w:eastAsia="MS Gothic" w:hAnsi="Calibri" w:cs="Calibri"/>
          <w:b/>
          <w:bCs/>
        </w:rPr>
      </w:pPr>
    </w:p>
    <w:p w14:paraId="69917E0C" w14:textId="77777777" w:rsidR="00D108D4" w:rsidRDefault="00D108D4" w:rsidP="002A62E7">
      <w:pPr>
        <w:widowControl w:val="0"/>
        <w:tabs>
          <w:tab w:val="left" w:pos="220"/>
          <w:tab w:val="left" w:pos="1140"/>
        </w:tabs>
        <w:autoSpaceDE w:val="0"/>
        <w:autoSpaceDN w:val="0"/>
        <w:adjustRightInd w:val="0"/>
        <w:spacing w:after="293"/>
        <w:rPr>
          <w:rFonts w:ascii="Calibri" w:eastAsia="MS Gothic" w:hAnsi="Calibri" w:cs="Calibri"/>
          <w:b/>
          <w:bCs/>
        </w:rPr>
      </w:pPr>
    </w:p>
    <w:p w14:paraId="70A214C4" w14:textId="77777777" w:rsidR="00D108D4" w:rsidRDefault="00D108D4" w:rsidP="002A62E7">
      <w:pPr>
        <w:widowControl w:val="0"/>
        <w:tabs>
          <w:tab w:val="left" w:pos="220"/>
          <w:tab w:val="left" w:pos="1140"/>
        </w:tabs>
        <w:autoSpaceDE w:val="0"/>
        <w:autoSpaceDN w:val="0"/>
        <w:adjustRightInd w:val="0"/>
        <w:spacing w:after="293"/>
        <w:rPr>
          <w:rFonts w:ascii="Calibri" w:eastAsia="MS Gothic" w:hAnsi="Calibri" w:cs="Calibri"/>
          <w:b/>
          <w:bCs/>
        </w:rPr>
      </w:pPr>
    </w:p>
    <w:p w14:paraId="476A00E9" w14:textId="77777777" w:rsidR="00D108D4" w:rsidRDefault="00D108D4" w:rsidP="002A62E7">
      <w:pPr>
        <w:widowControl w:val="0"/>
        <w:tabs>
          <w:tab w:val="left" w:pos="220"/>
          <w:tab w:val="left" w:pos="1140"/>
        </w:tabs>
        <w:autoSpaceDE w:val="0"/>
        <w:autoSpaceDN w:val="0"/>
        <w:adjustRightInd w:val="0"/>
        <w:spacing w:after="293"/>
        <w:rPr>
          <w:rFonts w:ascii="Calibri" w:eastAsia="MS Gothic" w:hAnsi="Calibri" w:cs="Calibri"/>
          <w:b/>
          <w:bCs/>
        </w:rPr>
      </w:pPr>
    </w:p>
    <w:p w14:paraId="66F6B8C7" w14:textId="77777777" w:rsidR="00D108D4" w:rsidRDefault="00D108D4" w:rsidP="002A62E7">
      <w:pPr>
        <w:widowControl w:val="0"/>
        <w:tabs>
          <w:tab w:val="left" w:pos="220"/>
          <w:tab w:val="left" w:pos="1140"/>
        </w:tabs>
        <w:autoSpaceDE w:val="0"/>
        <w:autoSpaceDN w:val="0"/>
        <w:adjustRightInd w:val="0"/>
        <w:spacing w:after="293"/>
        <w:rPr>
          <w:rFonts w:ascii="Calibri" w:eastAsia="MS Gothic" w:hAnsi="Calibri" w:cs="Calibri"/>
          <w:b/>
          <w:bCs/>
        </w:rPr>
      </w:pPr>
    </w:p>
    <w:p w14:paraId="16D3A511" w14:textId="77777777" w:rsidR="00D108D4" w:rsidRDefault="00D108D4" w:rsidP="002A62E7">
      <w:pPr>
        <w:widowControl w:val="0"/>
        <w:tabs>
          <w:tab w:val="left" w:pos="220"/>
          <w:tab w:val="left" w:pos="1140"/>
        </w:tabs>
        <w:autoSpaceDE w:val="0"/>
        <w:autoSpaceDN w:val="0"/>
        <w:adjustRightInd w:val="0"/>
        <w:spacing w:after="293"/>
        <w:rPr>
          <w:rFonts w:ascii="Calibri" w:eastAsia="MS Gothic" w:hAnsi="Calibri" w:cs="Calibri"/>
          <w:b/>
          <w:bCs/>
        </w:rPr>
      </w:pPr>
    </w:p>
    <w:p w14:paraId="7C7FD765" w14:textId="71536B78" w:rsidR="00D108D4" w:rsidRDefault="006C57B9" w:rsidP="002A62E7">
      <w:pPr>
        <w:widowControl w:val="0"/>
        <w:tabs>
          <w:tab w:val="left" w:pos="220"/>
          <w:tab w:val="left" w:pos="1140"/>
        </w:tabs>
        <w:autoSpaceDE w:val="0"/>
        <w:autoSpaceDN w:val="0"/>
        <w:adjustRightInd w:val="0"/>
        <w:spacing w:after="293"/>
        <w:rPr>
          <w:rFonts w:ascii="Calibri" w:eastAsia="MS Gothic" w:hAnsi="Calibri" w:cs="Calibri"/>
          <w:b/>
          <w:bCs/>
        </w:rPr>
      </w:pPr>
      <w:r w:rsidRPr="006C57B9">
        <w:rPr>
          <w:rFonts w:ascii="Calibri" w:eastAsia="MS Gothic" w:hAnsi="Calibri" w:cs="Calibri"/>
          <w:b/>
          <w:bCs/>
          <w:noProof/>
        </w:rPr>
        <w:drawing>
          <wp:anchor distT="0" distB="0" distL="114300" distR="114300" simplePos="0" relativeHeight="251664405" behindDoc="0" locked="0" layoutInCell="1" allowOverlap="1" wp14:anchorId="27E9B660" wp14:editId="51229418">
            <wp:simplePos x="0" y="0"/>
            <wp:positionH relativeFrom="margin">
              <wp:align>right</wp:align>
            </wp:positionH>
            <wp:positionV relativeFrom="paragraph">
              <wp:posOffset>158115</wp:posOffset>
            </wp:positionV>
            <wp:extent cx="6642100" cy="1081405"/>
            <wp:effectExtent l="0" t="0" r="6350" b="4445"/>
            <wp:wrapNone/>
            <wp:docPr id="1871516571"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16571" name="Picture 1" descr="A close-up of a text&#10;&#10;Description automatically generated"/>
                    <pic:cNvPicPr/>
                  </pic:nvPicPr>
                  <pic:blipFill>
                    <a:blip r:embed="rId25"/>
                    <a:stretch>
                      <a:fillRect/>
                    </a:stretch>
                  </pic:blipFill>
                  <pic:spPr>
                    <a:xfrm>
                      <a:off x="0" y="0"/>
                      <a:ext cx="6642100" cy="1081405"/>
                    </a:xfrm>
                    <a:prstGeom prst="rect">
                      <a:avLst/>
                    </a:prstGeom>
                  </pic:spPr>
                </pic:pic>
              </a:graphicData>
            </a:graphic>
            <wp14:sizeRelH relativeFrom="page">
              <wp14:pctWidth>0</wp14:pctWidth>
            </wp14:sizeRelH>
            <wp14:sizeRelV relativeFrom="page">
              <wp14:pctHeight>0</wp14:pctHeight>
            </wp14:sizeRelV>
          </wp:anchor>
        </w:drawing>
      </w:r>
    </w:p>
    <w:p w14:paraId="2EE471C5" w14:textId="789B1A78" w:rsidR="006C57B9" w:rsidRDefault="006C57B9" w:rsidP="002A62E7">
      <w:pPr>
        <w:widowControl w:val="0"/>
        <w:tabs>
          <w:tab w:val="left" w:pos="220"/>
          <w:tab w:val="left" w:pos="1140"/>
        </w:tabs>
        <w:autoSpaceDE w:val="0"/>
        <w:autoSpaceDN w:val="0"/>
        <w:adjustRightInd w:val="0"/>
        <w:spacing w:after="293"/>
        <w:rPr>
          <w:rFonts w:ascii="Calibri" w:eastAsia="MS Gothic" w:hAnsi="Calibri" w:cs="Calibri"/>
          <w:b/>
          <w:bCs/>
        </w:rPr>
      </w:pPr>
    </w:p>
    <w:p w14:paraId="2C12B16D" w14:textId="77777777" w:rsidR="00D108D4" w:rsidRDefault="00D108D4" w:rsidP="002A62E7">
      <w:pPr>
        <w:widowControl w:val="0"/>
        <w:tabs>
          <w:tab w:val="left" w:pos="220"/>
          <w:tab w:val="left" w:pos="1140"/>
        </w:tabs>
        <w:autoSpaceDE w:val="0"/>
        <w:autoSpaceDN w:val="0"/>
        <w:adjustRightInd w:val="0"/>
        <w:spacing w:after="293"/>
        <w:rPr>
          <w:rFonts w:ascii="Calibri" w:eastAsia="MS Gothic" w:hAnsi="Calibri" w:cs="Calibri"/>
          <w:b/>
          <w:bCs/>
        </w:rPr>
      </w:pPr>
    </w:p>
    <w:p w14:paraId="3DC9E05B" w14:textId="77777777" w:rsidR="00D108D4" w:rsidRDefault="00D108D4" w:rsidP="002A62E7">
      <w:pPr>
        <w:widowControl w:val="0"/>
        <w:tabs>
          <w:tab w:val="left" w:pos="220"/>
          <w:tab w:val="left" w:pos="1140"/>
        </w:tabs>
        <w:autoSpaceDE w:val="0"/>
        <w:autoSpaceDN w:val="0"/>
        <w:adjustRightInd w:val="0"/>
        <w:spacing w:after="293"/>
        <w:rPr>
          <w:rFonts w:ascii="Calibri" w:eastAsia="MS Gothic" w:hAnsi="Calibri" w:cs="Calibri"/>
          <w:b/>
          <w:bCs/>
        </w:rPr>
      </w:pPr>
    </w:p>
    <w:p w14:paraId="0DAD3109" w14:textId="09B11D2E" w:rsidR="00D108D4" w:rsidRDefault="00B17F0E" w:rsidP="002A62E7">
      <w:pPr>
        <w:widowControl w:val="0"/>
        <w:tabs>
          <w:tab w:val="left" w:pos="220"/>
          <w:tab w:val="left" w:pos="1140"/>
        </w:tabs>
        <w:autoSpaceDE w:val="0"/>
        <w:autoSpaceDN w:val="0"/>
        <w:adjustRightInd w:val="0"/>
        <w:spacing w:after="293"/>
        <w:rPr>
          <w:rFonts w:ascii="Calibri" w:eastAsia="MS Gothic" w:hAnsi="Calibri" w:cs="Calibri"/>
          <w:b/>
          <w:bCs/>
        </w:rPr>
      </w:pPr>
      <w:r w:rsidRPr="00B17F0E">
        <w:rPr>
          <w:rFonts w:ascii="Calibri" w:eastAsia="MS Gothic" w:hAnsi="Calibri" w:cs="Calibri"/>
          <w:b/>
          <w:bCs/>
          <w:noProof/>
        </w:rPr>
        <w:lastRenderedPageBreak/>
        <w:drawing>
          <wp:anchor distT="0" distB="0" distL="114300" distR="114300" simplePos="0" relativeHeight="251665429" behindDoc="0" locked="0" layoutInCell="1" allowOverlap="1" wp14:anchorId="27CA6923" wp14:editId="6AB932F1">
            <wp:simplePos x="0" y="0"/>
            <wp:positionH relativeFrom="margin">
              <wp:align>left</wp:align>
            </wp:positionH>
            <wp:positionV relativeFrom="paragraph">
              <wp:posOffset>2927350</wp:posOffset>
            </wp:positionV>
            <wp:extent cx="6642100" cy="3770630"/>
            <wp:effectExtent l="0" t="0" r="6350" b="1270"/>
            <wp:wrapNone/>
            <wp:docPr id="248529114"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29114" name="Picture 1" descr="A close up of text&#10;&#10;Description automatically generated"/>
                    <pic:cNvPicPr/>
                  </pic:nvPicPr>
                  <pic:blipFill>
                    <a:blip r:embed="rId26"/>
                    <a:stretch>
                      <a:fillRect/>
                    </a:stretch>
                  </pic:blipFill>
                  <pic:spPr>
                    <a:xfrm>
                      <a:off x="0" y="0"/>
                      <a:ext cx="6642100" cy="3770630"/>
                    </a:xfrm>
                    <a:prstGeom prst="rect">
                      <a:avLst/>
                    </a:prstGeom>
                  </pic:spPr>
                </pic:pic>
              </a:graphicData>
            </a:graphic>
            <wp14:sizeRelH relativeFrom="page">
              <wp14:pctWidth>0</wp14:pctWidth>
            </wp14:sizeRelH>
            <wp14:sizeRelV relativeFrom="page">
              <wp14:pctHeight>0</wp14:pctHeight>
            </wp14:sizeRelV>
          </wp:anchor>
        </w:drawing>
      </w:r>
      <w:r w:rsidR="00681B93" w:rsidRPr="00681B93">
        <w:rPr>
          <w:rFonts w:ascii="Calibri" w:eastAsia="MS Gothic" w:hAnsi="Calibri" w:cs="Calibri"/>
          <w:b/>
          <w:bCs/>
          <w:noProof/>
        </w:rPr>
        <w:drawing>
          <wp:inline distT="0" distB="0" distL="0" distR="0" wp14:anchorId="779052F9" wp14:editId="00C9BE91">
            <wp:extent cx="6642100" cy="2952750"/>
            <wp:effectExtent l="0" t="0" r="6350" b="0"/>
            <wp:docPr id="25375212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52129" name="Picture 1" descr="A close-up of a document&#10;&#10;Description automatically generated"/>
                    <pic:cNvPicPr/>
                  </pic:nvPicPr>
                  <pic:blipFill>
                    <a:blip r:embed="rId27"/>
                    <a:stretch>
                      <a:fillRect/>
                    </a:stretch>
                  </pic:blipFill>
                  <pic:spPr>
                    <a:xfrm>
                      <a:off x="0" y="0"/>
                      <a:ext cx="6642100" cy="2952750"/>
                    </a:xfrm>
                    <a:prstGeom prst="rect">
                      <a:avLst/>
                    </a:prstGeom>
                  </pic:spPr>
                </pic:pic>
              </a:graphicData>
            </a:graphic>
          </wp:inline>
        </w:drawing>
      </w:r>
    </w:p>
    <w:p w14:paraId="7C4F5700" w14:textId="489B524D" w:rsidR="00B17F0E" w:rsidRDefault="00B17F0E" w:rsidP="002A62E7">
      <w:pPr>
        <w:widowControl w:val="0"/>
        <w:tabs>
          <w:tab w:val="left" w:pos="220"/>
          <w:tab w:val="left" w:pos="1140"/>
        </w:tabs>
        <w:autoSpaceDE w:val="0"/>
        <w:autoSpaceDN w:val="0"/>
        <w:adjustRightInd w:val="0"/>
        <w:spacing w:after="293"/>
        <w:rPr>
          <w:rFonts w:ascii="Calibri" w:eastAsia="MS Gothic" w:hAnsi="Calibri" w:cs="Calibri"/>
          <w:b/>
          <w:bCs/>
        </w:rPr>
      </w:pPr>
    </w:p>
    <w:p w14:paraId="2EAFE080" w14:textId="77777777" w:rsidR="00D108D4" w:rsidRDefault="00D108D4" w:rsidP="002A62E7">
      <w:pPr>
        <w:widowControl w:val="0"/>
        <w:tabs>
          <w:tab w:val="left" w:pos="220"/>
          <w:tab w:val="left" w:pos="1140"/>
        </w:tabs>
        <w:autoSpaceDE w:val="0"/>
        <w:autoSpaceDN w:val="0"/>
        <w:adjustRightInd w:val="0"/>
        <w:spacing w:after="293"/>
        <w:rPr>
          <w:rFonts w:ascii="Calibri" w:eastAsia="MS Gothic" w:hAnsi="Calibri" w:cs="Calibri"/>
          <w:b/>
          <w:bCs/>
        </w:rPr>
      </w:pPr>
    </w:p>
    <w:p w14:paraId="678BDD20" w14:textId="77777777" w:rsidR="00FE5AF2" w:rsidRDefault="00FE5AF2" w:rsidP="002A62E7">
      <w:pPr>
        <w:widowControl w:val="0"/>
        <w:tabs>
          <w:tab w:val="left" w:pos="220"/>
          <w:tab w:val="left" w:pos="1140"/>
        </w:tabs>
        <w:autoSpaceDE w:val="0"/>
        <w:autoSpaceDN w:val="0"/>
        <w:adjustRightInd w:val="0"/>
        <w:spacing w:after="293"/>
        <w:rPr>
          <w:rFonts w:ascii="Calibri" w:eastAsia="MS Gothic" w:hAnsi="Calibri" w:cs="Calibri"/>
          <w:b/>
          <w:bCs/>
        </w:rPr>
      </w:pPr>
    </w:p>
    <w:p w14:paraId="01168718" w14:textId="77777777" w:rsidR="00FE5AF2" w:rsidRDefault="00FE5AF2" w:rsidP="002A62E7">
      <w:pPr>
        <w:widowControl w:val="0"/>
        <w:tabs>
          <w:tab w:val="left" w:pos="220"/>
          <w:tab w:val="left" w:pos="1140"/>
        </w:tabs>
        <w:autoSpaceDE w:val="0"/>
        <w:autoSpaceDN w:val="0"/>
        <w:adjustRightInd w:val="0"/>
        <w:spacing w:after="293"/>
        <w:rPr>
          <w:rFonts w:ascii="Calibri" w:eastAsia="MS Gothic" w:hAnsi="Calibri" w:cs="Calibri"/>
          <w:b/>
          <w:bCs/>
        </w:rPr>
      </w:pPr>
    </w:p>
    <w:p w14:paraId="1160A24E" w14:textId="77777777" w:rsidR="00FE5AF2" w:rsidRDefault="00FE5AF2" w:rsidP="002A62E7">
      <w:pPr>
        <w:widowControl w:val="0"/>
        <w:tabs>
          <w:tab w:val="left" w:pos="220"/>
          <w:tab w:val="left" w:pos="1140"/>
        </w:tabs>
        <w:autoSpaceDE w:val="0"/>
        <w:autoSpaceDN w:val="0"/>
        <w:adjustRightInd w:val="0"/>
        <w:spacing w:after="293"/>
        <w:rPr>
          <w:rFonts w:ascii="Calibri" w:eastAsia="MS Gothic" w:hAnsi="Calibri" w:cs="Calibri"/>
          <w:b/>
          <w:bCs/>
        </w:rPr>
      </w:pPr>
    </w:p>
    <w:p w14:paraId="6D55792C" w14:textId="77777777" w:rsidR="00FE5AF2" w:rsidRDefault="00FE5AF2" w:rsidP="002A62E7">
      <w:pPr>
        <w:widowControl w:val="0"/>
        <w:tabs>
          <w:tab w:val="left" w:pos="220"/>
          <w:tab w:val="left" w:pos="1140"/>
        </w:tabs>
        <w:autoSpaceDE w:val="0"/>
        <w:autoSpaceDN w:val="0"/>
        <w:adjustRightInd w:val="0"/>
        <w:spacing w:after="293"/>
        <w:rPr>
          <w:rFonts w:ascii="Calibri" w:eastAsia="MS Gothic" w:hAnsi="Calibri" w:cs="Calibri"/>
          <w:b/>
          <w:bCs/>
        </w:rPr>
      </w:pPr>
    </w:p>
    <w:p w14:paraId="0E3F954C" w14:textId="77777777" w:rsidR="00FE5AF2" w:rsidRDefault="00FE5AF2" w:rsidP="002A62E7">
      <w:pPr>
        <w:widowControl w:val="0"/>
        <w:tabs>
          <w:tab w:val="left" w:pos="220"/>
          <w:tab w:val="left" w:pos="1140"/>
        </w:tabs>
        <w:autoSpaceDE w:val="0"/>
        <w:autoSpaceDN w:val="0"/>
        <w:adjustRightInd w:val="0"/>
        <w:spacing w:after="293"/>
        <w:rPr>
          <w:rFonts w:ascii="Calibri" w:eastAsia="MS Gothic" w:hAnsi="Calibri" w:cs="Calibri"/>
          <w:b/>
          <w:bCs/>
        </w:rPr>
      </w:pPr>
    </w:p>
    <w:p w14:paraId="50923EE7" w14:textId="77777777" w:rsidR="00FE5AF2" w:rsidRDefault="00FE5AF2" w:rsidP="002A62E7">
      <w:pPr>
        <w:widowControl w:val="0"/>
        <w:tabs>
          <w:tab w:val="left" w:pos="220"/>
          <w:tab w:val="left" w:pos="1140"/>
        </w:tabs>
        <w:autoSpaceDE w:val="0"/>
        <w:autoSpaceDN w:val="0"/>
        <w:adjustRightInd w:val="0"/>
        <w:spacing w:after="293"/>
        <w:rPr>
          <w:rFonts w:ascii="Calibri" w:eastAsia="MS Gothic" w:hAnsi="Calibri" w:cs="Calibri"/>
          <w:b/>
          <w:bCs/>
        </w:rPr>
      </w:pPr>
    </w:p>
    <w:p w14:paraId="031553E1" w14:textId="77777777" w:rsidR="00FE5AF2" w:rsidRDefault="00FE5AF2" w:rsidP="002A62E7">
      <w:pPr>
        <w:widowControl w:val="0"/>
        <w:tabs>
          <w:tab w:val="left" w:pos="220"/>
          <w:tab w:val="left" w:pos="1140"/>
        </w:tabs>
        <w:autoSpaceDE w:val="0"/>
        <w:autoSpaceDN w:val="0"/>
        <w:adjustRightInd w:val="0"/>
        <w:spacing w:after="293"/>
        <w:rPr>
          <w:rFonts w:ascii="Calibri" w:eastAsia="MS Gothic" w:hAnsi="Calibri" w:cs="Calibri"/>
          <w:b/>
          <w:bCs/>
        </w:rPr>
      </w:pPr>
    </w:p>
    <w:p w14:paraId="736675D8" w14:textId="77777777" w:rsidR="00FE5AF2" w:rsidRDefault="00FE5AF2" w:rsidP="002A62E7">
      <w:pPr>
        <w:widowControl w:val="0"/>
        <w:tabs>
          <w:tab w:val="left" w:pos="220"/>
          <w:tab w:val="left" w:pos="1140"/>
        </w:tabs>
        <w:autoSpaceDE w:val="0"/>
        <w:autoSpaceDN w:val="0"/>
        <w:adjustRightInd w:val="0"/>
        <w:spacing w:after="293"/>
        <w:rPr>
          <w:rFonts w:ascii="Calibri" w:eastAsia="MS Gothic" w:hAnsi="Calibri" w:cs="Calibri"/>
          <w:b/>
          <w:bCs/>
        </w:rPr>
      </w:pPr>
    </w:p>
    <w:p w14:paraId="671CC120" w14:textId="0ADA3266" w:rsidR="00E76A11" w:rsidRDefault="00E76A11" w:rsidP="002A62E7">
      <w:pPr>
        <w:widowControl w:val="0"/>
        <w:tabs>
          <w:tab w:val="left" w:pos="220"/>
          <w:tab w:val="left" w:pos="1140"/>
        </w:tabs>
        <w:autoSpaceDE w:val="0"/>
        <w:autoSpaceDN w:val="0"/>
        <w:adjustRightInd w:val="0"/>
        <w:spacing w:after="293"/>
        <w:rPr>
          <w:rFonts w:ascii="Calibri" w:eastAsia="MS Gothic" w:hAnsi="Calibri" w:cs="Calibri"/>
          <w:b/>
          <w:bCs/>
        </w:rPr>
      </w:pPr>
      <w:r w:rsidRPr="00E76A11">
        <w:rPr>
          <w:rFonts w:ascii="Calibri" w:eastAsia="MS Gothic" w:hAnsi="Calibri" w:cs="Calibri"/>
          <w:b/>
          <w:bCs/>
          <w:noProof/>
        </w:rPr>
        <w:drawing>
          <wp:inline distT="0" distB="0" distL="0" distR="0" wp14:anchorId="6FCC19A4" wp14:editId="63FB2D7B">
            <wp:extent cx="6642100" cy="2691130"/>
            <wp:effectExtent l="0" t="0" r="6350" b="0"/>
            <wp:docPr id="1273619824"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19824" name="Picture 1" descr="A close-up of a white background&#10;&#10;Description automatically generated"/>
                    <pic:cNvPicPr/>
                  </pic:nvPicPr>
                  <pic:blipFill>
                    <a:blip r:embed="rId28"/>
                    <a:stretch>
                      <a:fillRect/>
                    </a:stretch>
                  </pic:blipFill>
                  <pic:spPr>
                    <a:xfrm>
                      <a:off x="0" y="0"/>
                      <a:ext cx="6642100" cy="2691130"/>
                    </a:xfrm>
                    <a:prstGeom prst="rect">
                      <a:avLst/>
                    </a:prstGeom>
                  </pic:spPr>
                </pic:pic>
              </a:graphicData>
            </a:graphic>
          </wp:inline>
        </w:drawing>
      </w:r>
    </w:p>
    <w:p w14:paraId="41713AEB" w14:textId="3AEA2635" w:rsidR="00FE5AF2" w:rsidRDefault="00BF3A0E" w:rsidP="002A62E7">
      <w:pPr>
        <w:widowControl w:val="0"/>
        <w:tabs>
          <w:tab w:val="left" w:pos="220"/>
          <w:tab w:val="left" w:pos="1140"/>
        </w:tabs>
        <w:autoSpaceDE w:val="0"/>
        <w:autoSpaceDN w:val="0"/>
        <w:adjustRightInd w:val="0"/>
        <w:spacing w:after="293"/>
        <w:rPr>
          <w:rFonts w:ascii="Calibri" w:eastAsia="MS Gothic" w:hAnsi="Calibri" w:cs="Calibri"/>
          <w:b/>
          <w:bCs/>
        </w:rPr>
      </w:pPr>
      <w:r w:rsidRPr="00BF3A0E">
        <w:rPr>
          <w:rFonts w:ascii="Calibri" w:eastAsia="MS Gothic" w:hAnsi="Calibri" w:cs="Calibri"/>
          <w:b/>
          <w:bCs/>
          <w:noProof/>
        </w:rPr>
        <w:lastRenderedPageBreak/>
        <w:drawing>
          <wp:inline distT="0" distB="0" distL="0" distR="0" wp14:anchorId="43C88071" wp14:editId="09635428">
            <wp:extent cx="6642100" cy="3405505"/>
            <wp:effectExtent l="0" t="0" r="6350" b="4445"/>
            <wp:docPr id="196208261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82614" name="Picture 1" descr="A close-up of a document&#10;&#10;Description automatically generated"/>
                    <pic:cNvPicPr/>
                  </pic:nvPicPr>
                  <pic:blipFill>
                    <a:blip r:embed="rId29"/>
                    <a:stretch>
                      <a:fillRect/>
                    </a:stretch>
                  </pic:blipFill>
                  <pic:spPr>
                    <a:xfrm>
                      <a:off x="0" y="0"/>
                      <a:ext cx="6642100" cy="3405505"/>
                    </a:xfrm>
                    <a:prstGeom prst="rect">
                      <a:avLst/>
                    </a:prstGeom>
                  </pic:spPr>
                </pic:pic>
              </a:graphicData>
            </a:graphic>
          </wp:inline>
        </w:drawing>
      </w:r>
    </w:p>
    <w:p w14:paraId="721CA462" w14:textId="751EE936" w:rsidR="00E142E2" w:rsidRDefault="00E142E2" w:rsidP="002A62E7">
      <w:pPr>
        <w:widowControl w:val="0"/>
        <w:tabs>
          <w:tab w:val="left" w:pos="220"/>
          <w:tab w:val="left" w:pos="1140"/>
        </w:tabs>
        <w:autoSpaceDE w:val="0"/>
        <w:autoSpaceDN w:val="0"/>
        <w:adjustRightInd w:val="0"/>
        <w:spacing w:after="293"/>
        <w:rPr>
          <w:rFonts w:ascii="Calibri" w:eastAsia="MS Gothic" w:hAnsi="Calibri" w:cs="Calibri"/>
          <w:b/>
          <w:bCs/>
        </w:rPr>
      </w:pPr>
      <w:r w:rsidRPr="00E142E2">
        <w:rPr>
          <w:rFonts w:ascii="Calibri" w:eastAsia="MS Gothic" w:hAnsi="Calibri" w:cs="Calibri"/>
          <w:b/>
          <w:bCs/>
          <w:noProof/>
        </w:rPr>
        <w:drawing>
          <wp:inline distT="0" distB="0" distL="0" distR="0" wp14:anchorId="3DE5B5DA" wp14:editId="4A903BBA">
            <wp:extent cx="6642100" cy="848995"/>
            <wp:effectExtent l="0" t="0" r="6350" b="8255"/>
            <wp:docPr id="40540167"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0167" name="Picture 1" descr="A close up of text&#10;&#10;Description automatically generated"/>
                    <pic:cNvPicPr/>
                  </pic:nvPicPr>
                  <pic:blipFill>
                    <a:blip r:embed="rId30"/>
                    <a:stretch>
                      <a:fillRect/>
                    </a:stretch>
                  </pic:blipFill>
                  <pic:spPr>
                    <a:xfrm>
                      <a:off x="0" y="0"/>
                      <a:ext cx="6642100" cy="848995"/>
                    </a:xfrm>
                    <a:prstGeom prst="rect">
                      <a:avLst/>
                    </a:prstGeom>
                  </pic:spPr>
                </pic:pic>
              </a:graphicData>
            </a:graphic>
          </wp:inline>
        </w:drawing>
      </w:r>
    </w:p>
    <w:p w14:paraId="5484C9DF" w14:textId="0431EF29" w:rsidR="005C2117" w:rsidRDefault="005C2117" w:rsidP="002A62E7">
      <w:pPr>
        <w:widowControl w:val="0"/>
        <w:tabs>
          <w:tab w:val="left" w:pos="220"/>
          <w:tab w:val="left" w:pos="1140"/>
        </w:tabs>
        <w:autoSpaceDE w:val="0"/>
        <w:autoSpaceDN w:val="0"/>
        <w:adjustRightInd w:val="0"/>
        <w:spacing w:after="293"/>
        <w:rPr>
          <w:rFonts w:ascii="Calibri" w:eastAsia="MS Gothic" w:hAnsi="Calibri" w:cs="Calibri"/>
          <w:b/>
          <w:bCs/>
        </w:rPr>
      </w:pPr>
      <w:r w:rsidRPr="005C2117">
        <w:rPr>
          <w:rFonts w:ascii="Calibri" w:eastAsia="MS Gothic" w:hAnsi="Calibri" w:cs="Calibri"/>
          <w:b/>
          <w:bCs/>
          <w:noProof/>
        </w:rPr>
        <w:drawing>
          <wp:inline distT="0" distB="0" distL="0" distR="0" wp14:anchorId="0AB0AFB8" wp14:editId="01818888">
            <wp:extent cx="6642100" cy="3077210"/>
            <wp:effectExtent l="0" t="0" r="6350" b="8890"/>
            <wp:docPr id="1047651992" name="Picture 1" descr="A list of different types of th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51992" name="Picture 1" descr="A list of different types of things&#10;&#10;Description automatically generated with medium confidence"/>
                    <pic:cNvPicPr/>
                  </pic:nvPicPr>
                  <pic:blipFill>
                    <a:blip r:embed="rId31"/>
                    <a:stretch>
                      <a:fillRect/>
                    </a:stretch>
                  </pic:blipFill>
                  <pic:spPr>
                    <a:xfrm>
                      <a:off x="0" y="0"/>
                      <a:ext cx="6642100" cy="3077210"/>
                    </a:xfrm>
                    <a:prstGeom prst="rect">
                      <a:avLst/>
                    </a:prstGeom>
                  </pic:spPr>
                </pic:pic>
              </a:graphicData>
            </a:graphic>
          </wp:inline>
        </w:drawing>
      </w:r>
    </w:p>
    <w:p w14:paraId="49D80369" w14:textId="3995CE8A" w:rsidR="00DC36FC" w:rsidRDefault="00DC36FC" w:rsidP="002A62E7">
      <w:pPr>
        <w:widowControl w:val="0"/>
        <w:tabs>
          <w:tab w:val="left" w:pos="220"/>
          <w:tab w:val="left" w:pos="1140"/>
        </w:tabs>
        <w:autoSpaceDE w:val="0"/>
        <w:autoSpaceDN w:val="0"/>
        <w:adjustRightInd w:val="0"/>
        <w:spacing w:after="293"/>
        <w:rPr>
          <w:rFonts w:ascii="Calibri" w:eastAsia="MS Gothic" w:hAnsi="Calibri" w:cs="Calibri"/>
          <w:b/>
          <w:bCs/>
        </w:rPr>
      </w:pPr>
      <w:r w:rsidRPr="00DC36FC">
        <w:rPr>
          <w:rFonts w:ascii="Calibri" w:eastAsia="MS Gothic" w:hAnsi="Calibri" w:cs="Calibri"/>
          <w:b/>
          <w:bCs/>
          <w:noProof/>
        </w:rPr>
        <w:drawing>
          <wp:inline distT="0" distB="0" distL="0" distR="0" wp14:anchorId="43214EFC" wp14:editId="7AE30382">
            <wp:extent cx="6642100" cy="1588770"/>
            <wp:effectExtent l="0" t="0" r="6350" b="0"/>
            <wp:docPr id="1468567292"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67292" name="Picture 1" descr="A white background with black dots&#10;&#10;Description automatically generated"/>
                    <pic:cNvPicPr/>
                  </pic:nvPicPr>
                  <pic:blipFill>
                    <a:blip r:embed="rId32"/>
                    <a:stretch>
                      <a:fillRect/>
                    </a:stretch>
                  </pic:blipFill>
                  <pic:spPr>
                    <a:xfrm>
                      <a:off x="0" y="0"/>
                      <a:ext cx="6642100" cy="1588770"/>
                    </a:xfrm>
                    <a:prstGeom prst="rect">
                      <a:avLst/>
                    </a:prstGeom>
                  </pic:spPr>
                </pic:pic>
              </a:graphicData>
            </a:graphic>
          </wp:inline>
        </w:drawing>
      </w:r>
    </w:p>
    <w:p w14:paraId="7A121C5C" w14:textId="77777777" w:rsidR="008F2029" w:rsidRDefault="008F2029" w:rsidP="008F2029">
      <w:pPr>
        <w:spacing w:before="40" w:after="40"/>
        <w:rPr>
          <w:rFonts w:ascii="Arial" w:hAnsi="Arial" w:cs="Arial"/>
          <w:color w:val="17365D"/>
        </w:rPr>
      </w:pPr>
      <w:r w:rsidRPr="0013155C">
        <w:rPr>
          <w:rFonts w:ascii="Arial" w:hAnsi="Arial" w:cs="Arial"/>
          <w:color w:val="17365D"/>
        </w:rPr>
        <w:lastRenderedPageBreak/>
        <w:t>Contact Details:</w:t>
      </w:r>
      <w:r w:rsidRPr="0073703F">
        <w:rPr>
          <w:rFonts w:ascii="Arial" w:hAnsi="Arial" w:cs="Arial"/>
          <w:color w:val="17365D"/>
        </w:rPr>
        <w:t xml:space="preserve"> </w:t>
      </w:r>
    </w:p>
    <w:p w14:paraId="23D6E764" w14:textId="77777777" w:rsidR="008F2029" w:rsidRPr="0013155C" w:rsidRDefault="008F2029" w:rsidP="008F2029">
      <w:pPr>
        <w:jc w:val="center"/>
        <w:rPr>
          <w:rFonts w:ascii="Arial" w:hAnsi="Arial" w:cs="Arial"/>
          <w:b/>
          <w:bCs/>
          <w:sz w:val="28"/>
          <w:szCs w:val="28"/>
        </w:rPr>
      </w:pPr>
      <w:r w:rsidRPr="0013155C">
        <w:rPr>
          <w:rFonts w:ascii="Arial" w:hAnsi="Arial" w:cs="Arial"/>
          <w:b/>
          <w:bCs/>
          <w:sz w:val="28"/>
          <w:szCs w:val="28"/>
        </w:rPr>
        <w:t xml:space="preserve">Southcoates Primary Academy </w:t>
      </w:r>
    </w:p>
    <w:p w14:paraId="0677A573" w14:textId="77777777" w:rsidR="008F2029" w:rsidRPr="0013155C" w:rsidRDefault="008F2029" w:rsidP="008F2029">
      <w:pPr>
        <w:jc w:val="center"/>
        <w:rPr>
          <w:rFonts w:ascii="Arial" w:hAnsi="Arial" w:cs="Arial"/>
          <w:b/>
          <w:bCs/>
          <w:sz w:val="28"/>
          <w:szCs w:val="28"/>
        </w:rPr>
      </w:pPr>
      <w:r w:rsidRPr="0013155C">
        <w:rPr>
          <w:rFonts w:ascii="Arial" w:hAnsi="Arial" w:cs="Arial"/>
          <w:b/>
          <w:bCs/>
          <w:sz w:val="28"/>
          <w:szCs w:val="28"/>
        </w:rPr>
        <w:t>Southcoates Lane</w:t>
      </w:r>
    </w:p>
    <w:p w14:paraId="3712D025" w14:textId="77777777" w:rsidR="008F2029" w:rsidRPr="0013155C" w:rsidRDefault="008F2029" w:rsidP="008F2029">
      <w:pPr>
        <w:jc w:val="center"/>
        <w:rPr>
          <w:rFonts w:ascii="Arial" w:hAnsi="Arial" w:cs="Arial"/>
          <w:b/>
          <w:bCs/>
          <w:sz w:val="28"/>
          <w:szCs w:val="28"/>
        </w:rPr>
      </w:pPr>
      <w:r w:rsidRPr="0013155C">
        <w:rPr>
          <w:rFonts w:ascii="Arial" w:hAnsi="Arial" w:cs="Arial"/>
          <w:b/>
          <w:bCs/>
          <w:sz w:val="28"/>
          <w:szCs w:val="28"/>
        </w:rPr>
        <w:t>HULL</w:t>
      </w:r>
    </w:p>
    <w:p w14:paraId="67C7EB17" w14:textId="77777777" w:rsidR="008F2029" w:rsidRPr="0013155C" w:rsidRDefault="008F2029" w:rsidP="008F2029">
      <w:pPr>
        <w:spacing w:after="240"/>
        <w:jc w:val="center"/>
        <w:rPr>
          <w:rFonts w:ascii="Arial" w:hAnsi="Arial" w:cs="Arial"/>
          <w:b/>
          <w:bCs/>
          <w:sz w:val="28"/>
          <w:szCs w:val="28"/>
        </w:rPr>
      </w:pPr>
      <w:r w:rsidRPr="0013155C">
        <w:rPr>
          <w:rFonts w:ascii="Arial" w:hAnsi="Arial" w:cs="Arial"/>
          <w:b/>
          <w:bCs/>
          <w:sz w:val="28"/>
          <w:szCs w:val="28"/>
        </w:rPr>
        <w:t>HU9 3TW</w:t>
      </w:r>
    </w:p>
    <w:p w14:paraId="7B92AE6A" w14:textId="77777777" w:rsidR="008F2029" w:rsidRPr="0013155C" w:rsidRDefault="008F2029" w:rsidP="008F2029">
      <w:pPr>
        <w:spacing w:after="240"/>
        <w:jc w:val="center"/>
        <w:rPr>
          <w:rFonts w:ascii="Arial" w:hAnsi="Arial" w:cs="Arial"/>
          <w:b/>
          <w:bCs/>
          <w:sz w:val="28"/>
          <w:szCs w:val="28"/>
        </w:rPr>
      </w:pPr>
      <w:r w:rsidRPr="0013155C">
        <w:rPr>
          <w:rFonts w:ascii="Arial" w:hAnsi="Arial" w:cs="Arial"/>
          <w:b/>
          <w:bCs/>
          <w:sz w:val="28"/>
          <w:szCs w:val="28"/>
        </w:rPr>
        <w:t xml:space="preserve">Principal: Mr T A Libera </w:t>
      </w:r>
    </w:p>
    <w:p w14:paraId="453A0946" w14:textId="76DEA70E" w:rsidR="008F2029" w:rsidRPr="0013155C" w:rsidRDefault="008F2029" w:rsidP="008F2029">
      <w:pPr>
        <w:jc w:val="center"/>
        <w:rPr>
          <w:rFonts w:ascii="Arial" w:hAnsi="Arial" w:cs="Arial"/>
          <w:b/>
          <w:bCs/>
          <w:sz w:val="28"/>
          <w:szCs w:val="28"/>
        </w:rPr>
      </w:pPr>
      <w:r w:rsidRPr="0013155C">
        <w:rPr>
          <w:rFonts w:ascii="Arial" w:hAnsi="Arial" w:cs="Arial"/>
          <w:b/>
          <w:bCs/>
          <w:sz w:val="28"/>
          <w:szCs w:val="28"/>
        </w:rPr>
        <w:t>Telephone: 01482 7</w:t>
      </w:r>
      <w:r w:rsidR="00A454F8">
        <w:rPr>
          <w:rFonts w:ascii="Arial" w:hAnsi="Arial" w:cs="Arial"/>
          <w:b/>
          <w:bCs/>
          <w:sz w:val="28"/>
          <w:szCs w:val="28"/>
        </w:rPr>
        <w:t>01</w:t>
      </w:r>
      <w:r w:rsidRPr="0013155C">
        <w:rPr>
          <w:rFonts w:ascii="Arial" w:hAnsi="Arial" w:cs="Arial"/>
          <w:b/>
          <w:bCs/>
          <w:sz w:val="28"/>
          <w:szCs w:val="28"/>
        </w:rPr>
        <w:t>407</w:t>
      </w:r>
    </w:p>
    <w:p w14:paraId="5E82AA81" w14:textId="77777777" w:rsidR="008F2029" w:rsidRPr="0013155C" w:rsidRDefault="008F2029" w:rsidP="008F2029">
      <w:pPr>
        <w:jc w:val="center"/>
        <w:rPr>
          <w:b/>
          <w:bCs/>
          <w:sz w:val="28"/>
          <w:szCs w:val="28"/>
        </w:rPr>
      </w:pPr>
      <w:r w:rsidRPr="0013155C">
        <w:rPr>
          <w:rFonts w:ascii="Arial" w:hAnsi="Arial" w:cs="Arial"/>
          <w:b/>
          <w:bCs/>
          <w:sz w:val="28"/>
          <w:szCs w:val="28"/>
        </w:rPr>
        <w:t>Email: admin@southcoates.hull.sch.uk</w:t>
      </w:r>
    </w:p>
    <w:p w14:paraId="55D3FC2A" w14:textId="77777777" w:rsidR="008F2029" w:rsidRPr="00FF537F" w:rsidRDefault="008F2029" w:rsidP="008F2029">
      <w:pPr>
        <w:pStyle w:val="NormalWeb"/>
        <w:spacing w:before="24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407DC747" w14:textId="77777777" w:rsidR="008F2029" w:rsidRPr="00FF537F" w:rsidRDefault="008F2029" w:rsidP="008F2029">
      <w:pPr>
        <w:pStyle w:val="NormalWeb"/>
        <w:spacing w:before="0" w:beforeAutospacing="0" w:after="0" w:afterAutospacing="0"/>
        <w:jc w:val="left"/>
        <w:rPr>
          <w:rFonts w:ascii="Arial" w:hAnsi="Arial" w:cs="Arial"/>
          <w:i/>
          <w:iCs/>
          <w:color w:val="808080" w:themeColor="background1" w:themeShade="80"/>
          <w:sz w:val="24"/>
          <w:szCs w:val="24"/>
        </w:rPr>
      </w:pPr>
    </w:p>
    <w:p w14:paraId="3452B779" w14:textId="77777777" w:rsidR="008F2029" w:rsidRPr="006452F4" w:rsidRDefault="008F2029" w:rsidP="008F2029">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64557E23" w14:textId="77777777" w:rsidR="008F2029" w:rsidRPr="006452F4" w:rsidRDefault="008F2029" w:rsidP="008F2029">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3ED4F51C" w14:textId="77777777" w:rsidR="008F2029" w:rsidRPr="006452F4" w:rsidRDefault="008F2029" w:rsidP="008F2029">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 is considered relevant to the role. Any information that is “protected” under the Rehabilitation of Offenders Act 1974 (Exceptions) Order 1975 will not appear on a DBS certificate.</w:t>
      </w:r>
    </w:p>
    <w:p w14:paraId="0ACBF856" w14:textId="77777777" w:rsidR="008F2029" w:rsidRPr="006452F4" w:rsidRDefault="008F2029" w:rsidP="008F2029">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4E02A175" w14:textId="77777777" w:rsidR="008F2029" w:rsidRPr="006452F4" w:rsidRDefault="008F2029" w:rsidP="008F2029">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55F8D168" w14:textId="77777777" w:rsidR="008F2029" w:rsidRPr="006452F4" w:rsidRDefault="008F2029" w:rsidP="008F2029">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 will use the DBS check to ensure we comply with the Childcare Disqualification Regulations. It is an offence to provide or manage childcare covered by these regulations if you are disqualified.</w:t>
      </w:r>
    </w:p>
    <w:p w14:paraId="45865CB2" w14:textId="77777777" w:rsidR="008F2029" w:rsidRPr="00FF537F" w:rsidRDefault="008F2029" w:rsidP="008F2029">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4E9EF14E" w14:textId="77777777" w:rsidR="008F2029" w:rsidRPr="00FF537F" w:rsidRDefault="008F2029" w:rsidP="008F2029">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33"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429C129B" w14:textId="77777777" w:rsidR="008F2029" w:rsidRPr="00FF537F" w:rsidRDefault="008F2029" w:rsidP="008F2029">
      <w:pPr>
        <w:rPr>
          <w:rFonts w:ascii="Arial" w:hAnsi="Arial" w:cs="Arial"/>
          <w:bCs/>
          <w:color w:val="808080" w:themeColor="background1" w:themeShade="80"/>
        </w:rPr>
      </w:pPr>
    </w:p>
    <w:p w14:paraId="788292E8" w14:textId="77777777" w:rsidR="008F2029" w:rsidRPr="00FF537F" w:rsidRDefault="008F2029" w:rsidP="008F2029">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444ABCE0" w14:textId="77777777" w:rsidR="008F2029" w:rsidRPr="00FF537F" w:rsidRDefault="008F2029" w:rsidP="008F2029">
      <w:pPr>
        <w:rPr>
          <w:rFonts w:ascii="Arial" w:hAnsi="Arial" w:cs="Arial"/>
          <w:color w:val="808080" w:themeColor="background1" w:themeShade="80"/>
          <w:shd w:val="clear" w:color="auto" w:fill="FFFFFF"/>
        </w:rPr>
      </w:pPr>
    </w:p>
    <w:p w14:paraId="073DB48B" w14:textId="4A75CC0C" w:rsidR="00633EAB" w:rsidRPr="008F2029" w:rsidRDefault="008F2029" w:rsidP="008F2029">
      <w:pPr>
        <w:rPr>
          <w:b/>
          <w:color w:val="0000FF"/>
          <w:u w:val="single"/>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w:t>
      </w:r>
    </w:p>
    <w:sectPr w:rsidR="00633EAB" w:rsidRPr="008F2029" w:rsidSect="00D9468C">
      <w:footerReference w:type="even" r:id="rId34"/>
      <w:footerReference w:type="default" r:id="rId35"/>
      <w:pgSz w:w="11900" w:h="16840" w:code="9"/>
      <w:pgMar w:top="720" w:right="720" w:bottom="568"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026C09" w14:textId="77777777" w:rsidR="008F7E6C" w:rsidRDefault="008F7E6C" w:rsidP="00B54DD7">
      <w:r>
        <w:separator/>
      </w:r>
    </w:p>
  </w:endnote>
  <w:endnote w:type="continuationSeparator" w:id="0">
    <w:p w14:paraId="16694525" w14:textId="77777777" w:rsidR="008F7E6C" w:rsidRDefault="008F7E6C"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Content>
      <w:p w14:paraId="6DFD1C29" w14:textId="640B4974"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9468C">
          <w:rPr>
            <w:rStyle w:val="PageNumber"/>
            <w:noProof/>
          </w:rPr>
          <w:t>13</w: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Content>
      <w:p w14:paraId="553F26C6" w14:textId="516322CA"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FF199A" w14:textId="77777777" w:rsidR="008F7E6C" w:rsidRDefault="008F7E6C" w:rsidP="00B54DD7">
      <w:r>
        <w:separator/>
      </w:r>
    </w:p>
  </w:footnote>
  <w:footnote w:type="continuationSeparator" w:id="0">
    <w:p w14:paraId="1BA1199F" w14:textId="77777777" w:rsidR="008F7E6C" w:rsidRDefault="008F7E6C"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13480"/>
    <w:multiLevelType w:val="hybridMultilevel"/>
    <w:tmpl w:val="A4D28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61CC1"/>
    <w:multiLevelType w:val="hybridMultilevel"/>
    <w:tmpl w:val="BFA80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821924"/>
    <w:multiLevelType w:val="hybridMultilevel"/>
    <w:tmpl w:val="3BC6A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E400C0"/>
    <w:multiLevelType w:val="hybridMultilevel"/>
    <w:tmpl w:val="D68C3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353B7"/>
    <w:multiLevelType w:val="multilevel"/>
    <w:tmpl w:val="D256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497E16"/>
    <w:multiLevelType w:val="multilevel"/>
    <w:tmpl w:val="E6C6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B438CD"/>
    <w:multiLevelType w:val="hybridMultilevel"/>
    <w:tmpl w:val="7A00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6338E2"/>
    <w:multiLevelType w:val="hybridMultilevel"/>
    <w:tmpl w:val="EC82C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3C52B5"/>
    <w:multiLevelType w:val="multilevel"/>
    <w:tmpl w:val="5196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9A3CCB"/>
    <w:multiLevelType w:val="hybridMultilevel"/>
    <w:tmpl w:val="F25C5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FF7680"/>
    <w:multiLevelType w:val="hybridMultilevel"/>
    <w:tmpl w:val="B414F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370705"/>
    <w:multiLevelType w:val="multilevel"/>
    <w:tmpl w:val="D848F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57141A"/>
    <w:multiLevelType w:val="hybridMultilevel"/>
    <w:tmpl w:val="A2B6C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902407"/>
    <w:multiLevelType w:val="multilevel"/>
    <w:tmpl w:val="BDBA2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B961CC7"/>
    <w:multiLevelType w:val="hybridMultilevel"/>
    <w:tmpl w:val="6154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5F5EE5"/>
    <w:multiLevelType w:val="hybridMultilevel"/>
    <w:tmpl w:val="7C46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7"/>
  </w:num>
  <w:num w:numId="2" w16cid:durableId="1346010508">
    <w:abstractNumId w:val="5"/>
  </w:num>
  <w:num w:numId="3" w16cid:durableId="1340545905">
    <w:abstractNumId w:val="13"/>
  </w:num>
  <w:num w:numId="4" w16cid:durableId="1894660044">
    <w:abstractNumId w:val="11"/>
  </w:num>
  <w:num w:numId="5" w16cid:durableId="507673013">
    <w:abstractNumId w:val="16"/>
  </w:num>
  <w:num w:numId="6" w16cid:durableId="1091201805">
    <w:abstractNumId w:val="3"/>
  </w:num>
  <w:num w:numId="7" w16cid:durableId="164172890">
    <w:abstractNumId w:val="1"/>
  </w:num>
  <w:num w:numId="8" w16cid:durableId="1647011415">
    <w:abstractNumId w:val="12"/>
  </w:num>
  <w:num w:numId="9" w16cid:durableId="1097361098">
    <w:abstractNumId w:val="8"/>
  </w:num>
  <w:num w:numId="10" w16cid:durableId="1761563582">
    <w:abstractNumId w:val="17"/>
  </w:num>
  <w:num w:numId="11" w16cid:durableId="513425230">
    <w:abstractNumId w:val="14"/>
  </w:num>
  <w:num w:numId="12" w16cid:durableId="169027084">
    <w:abstractNumId w:val="6"/>
  </w:num>
  <w:num w:numId="13" w16cid:durableId="364257276">
    <w:abstractNumId w:val="15"/>
  </w:num>
  <w:num w:numId="14" w16cid:durableId="528681430">
    <w:abstractNumId w:val="10"/>
  </w:num>
  <w:num w:numId="15" w16cid:durableId="749429271">
    <w:abstractNumId w:val="4"/>
  </w:num>
  <w:num w:numId="16" w16cid:durableId="821771207">
    <w:abstractNumId w:val="2"/>
  </w:num>
  <w:num w:numId="17" w16cid:durableId="1436555793">
    <w:abstractNumId w:val="9"/>
  </w:num>
  <w:num w:numId="18" w16cid:durableId="115202309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1E33"/>
    <w:rsid w:val="000048E1"/>
    <w:rsid w:val="000059DE"/>
    <w:rsid w:val="0001611D"/>
    <w:rsid w:val="00016192"/>
    <w:rsid w:val="00016692"/>
    <w:rsid w:val="00017A5F"/>
    <w:rsid w:val="000214C0"/>
    <w:rsid w:val="00026241"/>
    <w:rsid w:val="00027FAA"/>
    <w:rsid w:val="00034A24"/>
    <w:rsid w:val="00037795"/>
    <w:rsid w:val="00037911"/>
    <w:rsid w:val="0004005B"/>
    <w:rsid w:val="0004084B"/>
    <w:rsid w:val="000449FC"/>
    <w:rsid w:val="00044C65"/>
    <w:rsid w:val="00045670"/>
    <w:rsid w:val="00046A33"/>
    <w:rsid w:val="00046C50"/>
    <w:rsid w:val="00060048"/>
    <w:rsid w:val="00064DFF"/>
    <w:rsid w:val="00067115"/>
    <w:rsid w:val="0007209A"/>
    <w:rsid w:val="0007778A"/>
    <w:rsid w:val="000807B7"/>
    <w:rsid w:val="00081FB0"/>
    <w:rsid w:val="00083172"/>
    <w:rsid w:val="0008465C"/>
    <w:rsid w:val="00086953"/>
    <w:rsid w:val="00086CC3"/>
    <w:rsid w:val="00090E29"/>
    <w:rsid w:val="00090FE8"/>
    <w:rsid w:val="00097067"/>
    <w:rsid w:val="000A292F"/>
    <w:rsid w:val="000B0DB8"/>
    <w:rsid w:val="000B4632"/>
    <w:rsid w:val="000B735C"/>
    <w:rsid w:val="000B757D"/>
    <w:rsid w:val="000C6AFC"/>
    <w:rsid w:val="000D2987"/>
    <w:rsid w:val="000D7A68"/>
    <w:rsid w:val="000E14C0"/>
    <w:rsid w:val="000E3858"/>
    <w:rsid w:val="000E47F0"/>
    <w:rsid w:val="000E61DD"/>
    <w:rsid w:val="000F617A"/>
    <w:rsid w:val="0010073B"/>
    <w:rsid w:val="001077CC"/>
    <w:rsid w:val="0011001F"/>
    <w:rsid w:val="00110511"/>
    <w:rsid w:val="00110C38"/>
    <w:rsid w:val="00115736"/>
    <w:rsid w:val="00115E32"/>
    <w:rsid w:val="00117F5D"/>
    <w:rsid w:val="001202F5"/>
    <w:rsid w:val="00123FC4"/>
    <w:rsid w:val="00131B3A"/>
    <w:rsid w:val="00141C8B"/>
    <w:rsid w:val="00142F3C"/>
    <w:rsid w:val="001450F5"/>
    <w:rsid w:val="00145340"/>
    <w:rsid w:val="00146F6D"/>
    <w:rsid w:val="00147893"/>
    <w:rsid w:val="0015120D"/>
    <w:rsid w:val="001516DA"/>
    <w:rsid w:val="00151DEB"/>
    <w:rsid w:val="001530C8"/>
    <w:rsid w:val="00165CCB"/>
    <w:rsid w:val="00167084"/>
    <w:rsid w:val="00171D37"/>
    <w:rsid w:val="00173495"/>
    <w:rsid w:val="00181F67"/>
    <w:rsid w:val="001832DE"/>
    <w:rsid w:val="00192734"/>
    <w:rsid w:val="00194993"/>
    <w:rsid w:val="00195C9F"/>
    <w:rsid w:val="00195FBE"/>
    <w:rsid w:val="0019698E"/>
    <w:rsid w:val="001969FA"/>
    <w:rsid w:val="001A1222"/>
    <w:rsid w:val="001A7020"/>
    <w:rsid w:val="001B4C4E"/>
    <w:rsid w:val="001C0031"/>
    <w:rsid w:val="001C6735"/>
    <w:rsid w:val="001D2834"/>
    <w:rsid w:val="001D3776"/>
    <w:rsid w:val="001D3AA5"/>
    <w:rsid w:val="001D422B"/>
    <w:rsid w:val="001D5E5C"/>
    <w:rsid w:val="001E2809"/>
    <w:rsid w:val="001E2FB8"/>
    <w:rsid w:val="001E4B96"/>
    <w:rsid w:val="001F66DA"/>
    <w:rsid w:val="002036D1"/>
    <w:rsid w:val="0020522C"/>
    <w:rsid w:val="0020668A"/>
    <w:rsid w:val="00215AB0"/>
    <w:rsid w:val="00216392"/>
    <w:rsid w:val="002214D9"/>
    <w:rsid w:val="00223878"/>
    <w:rsid w:val="00224ADC"/>
    <w:rsid w:val="00226DBF"/>
    <w:rsid w:val="00230459"/>
    <w:rsid w:val="002306A8"/>
    <w:rsid w:val="002330DC"/>
    <w:rsid w:val="00234512"/>
    <w:rsid w:val="00237034"/>
    <w:rsid w:val="00241467"/>
    <w:rsid w:val="00243192"/>
    <w:rsid w:val="00244491"/>
    <w:rsid w:val="002451F2"/>
    <w:rsid w:val="002504A2"/>
    <w:rsid w:val="002529DA"/>
    <w:rsid w:val="00254B90"/>
    <w:rsid w:val="00256CB5"/>
    <w:rsid w:val="00261B53"/>
    <w:rsid w:val="00266300"/>
    <w:rsid w:val="00270A40"/>
    <w:rsid w:val="002753EE"/>
    <w:rsid w:val="00286F70"/>
    <w:rsid w:val="002873DE"/>
    <w:rsid w:val="00287F6D"/>
    <w:rsid w:val="00291052"/>
    <w:rsid w:val="00293DF6"/>
    <w:rsid w:val="00297A4E"/>
    <w:rsid w:val="002A3BDC"/>
    <w:rsid w:val="002A62E7"/>
    <w:rsid w:val="002C32E0"/>
    <w:rsid w:val="002C520D"/>
    <w:rsid w:val="002C7C3D"/>
    <w:rsid w:val="002D1328"/>
    <w:rsid w:val="002D4F5A"/>
    <w:rsid w:val="002E1B35"/>
    <w:rsid w:val="002F09EF"/>
    <w:rsid w:val="002F5547"/>
    <w:rsid w:val="00302D28"/>
    <w:rsid w:val="0031015D"/>
    <w:rsid w:val="00322278"/>
    <w:rsid w:val="0032489D"/>
    <w:rsid w:val="00325A06"/>
    <w:rsid w:val="0033126A"/>
    <w:rsid w:val="00335408"/>
    <w:rsid w:val="003356C0"/>
    <w:rsid w:val="003461A5"/>
    <w:rsid w:val="00346A72"/>
    <w:rsid w:val="00352BE7"/>
    <w:rsid w:val="0036152D"/>
    <w:rsid w:val="00361D0A"/>
    <w:rsid w:val="00370961"/>
    <w:rsid w:val="00371484"/>
    <w:rsid w:val="00375664"/>
    <w:rsid w:val="00380017"/>
    <w:rsid w:val="00380F39"/>
    <w:rsid w:val="0038171A"/>
    <w:rsid w:val="00381739"/>
    <w:rsid w:val="003868D1"/>
    <w:rsid w:val="00390B24"/>
    <w:rsid w:val="003954B3"/>
    <w:rsid w:val="003A089F"/>
    <w:rsid w:val="003A13C0"/>
    <w:rsid w:val="003A21C4"/>
    <w:rsid w:val="003A75F5"/>
    <w:rsid w:val="003B4DC2"/>
    <w:rsid w:val="003B5362"/>
    <w:rsid w:val="003C0946"/>
    <w:rsid w:val="003D52AA"/>
    <w:rsid w:val="003D6695"/>
    <w:rsid w:val="003D6B8F"/>
    <w:rsid w:val="003D7CB0"/>
    <w:rsid w:val="003E2060"/>
    <w:rsid w:val="003E5CE1"/>
    <w:rsid w:val="003E6061"/>
    <w:rsid w:val="003E72C7"/>
    <w:rsid w:val="003F54DA"/>
    <w:rsid w:val="003F5B54"/>
    <w:rsid w:val="0040320E"/>
    <w:rsid w:val="004034B6"/>
    <w:rsid w:val="0040760E"/>
    <w:rsid w:val="0041134D"/>
    <w:rsid w:val="0041213A"/>
    <w:rsid w:val="004165CB"/>
    <w:rsid w:val="004166D3"/>
    <w:rsid w:val="00417164"/>
    <w:rsid w:val="00422C98"/>
    <w:rsid w:val="004241DE"/>
    <w:rsid w:val="004307C1"/>
    <w:rsid w:val="004348EB"/>
    <w:rsid w:val="0044327A"/>
    <w:rsid w:val="004454E9"/>
    <w:rsid w:val="00452793"/>
    <w:rsid w:val="004532AA"/>
    <w:rsid w:val="00455486"/>
    <w:rsid w:val="00462D59"/>
    <w:rsid w:val="00464455"/>
    <w:rsid w:val="00467699"/>
    <w:rsid w:val="00470FFF"/>
    <w:rsid w:val="004719E6"/>
    <w:rsid w:val="00480F9A"/>
    <w:rsid w:val="004853F5"/>
    <w:rsid w:val="004942C2"/>
    <w:rsid w:val="0049442D"/>
    <w:rsid w:val="00497AD5"/>
    <w:rsid w:val="004A2E23"/>
    <w:rsid w:val="004A465E"/>
    <w:rsid w:val="004A5A46"/>
    <w:rsid w:val="004B0238"/>
    <w:rsid w:val="004B3289"/>
    <w:rsid w:val="004B4718"/>
    <w:rsid w:val="004B7F32"/>
    <w:rsid w:val="004C0FE9"/>
    <w:rsid w:val="004C3045"/>
    <w:rsid w:val="004D0AAA"/>
    <w:rsid w:val="004D3C4E"/>
    <w:rsid w:val="004D4348"/>
    <w:rsid w:val="004D7CEB"/>
    <w:rsid w:val="004E155D"/>
    <w:rsid w:val="004E2742"/>
    <w:rsid w:val="004E4BF1"/>
    <w:rsid w:val="004F4FDA"/>
    <w:rsid w:val="004F7C36"/>
    <w:rsid w:val="005105A3"/>
    <w:rsid w:val="00511C19"/>
    <w:rsid w:val="005135B8"/>
    <w:rsid w:val="0053129D"/>
    <w:rsid w:val="005352CE"/>
    <w:rsid w:val="00535C50"/>
    <w:rsid w:val="00536D59"/>
    <w:rsid w:val="005423C8"/>
    <w:rsid w:val="00545F60"/>
    <w:rsid w:val="00546D6B"/>
    <w:rsid w:val="005529C5"/>
    <w:rsid w:val="00555C59"/>
    <w:rsid w:val="00556FE5"/>
    <w:rsid w:val="00561FAA"/>
    <w:rsid w:val="005710AC"/>
    <w:rsid w:val="00576417"/>
    <w:rsid w:val="005821FE"/>
    <w:rsid w:val="005A0F78"/>
    <w:rsid w:val="005A4F50"/>
    <w:rsid w:val="005A5031"/>
    <w:rsid w:val="005B1F05"/>
    <w:rsid w:val="005C2117"/>
    <w:rsid w:val="005C2453"/>
    <w:rsid w:val="005C39A6"/>
    <w:rsid w:val="005C4F27"/>
    <w:rsid w:val="005D1B5C"/>
    <w:rsid w:val="005D4FB3"/>
    <w:rsid w:val="005E1083"/>
    <w:rsid w:val="005E11C5"/>
    <w:rsid w:val="005E6E27"/>
    <w:rsid w:val="005F4903"/>
    <w:rsid w:val="005F697A"/>
    <w:rsid w:val="00600644"/>
    <w:rsid w:val="00604C8E"/>
    <w:rsid w:val="00605C92"/>
    <w:rsid w:val="00610BC0"/>
    <w:rsid w:val="0061190B"/>
    <w:rsid w:val="00613746"/>
    <w:rsid w:val="006139A5"/>
    <w:rsid w:val="00614FFC"/>
    <w:rsid w:val="00615C42"/>
    <w:rsid w:val="00620FC4"/>
    <w:rsid w:val="006266A0"/>
    <w:rsid w:val="00632007"/>
    <w:rsid w:val="0063232E"/>
    <w:rsid w:val="00633854"/>
    <w:rsid w:val="00633C1A"/>
    <w:rsid w:val="00633EAB"/>
    <w:rsid w:val="00643326"/>
    <w:rsid w:val="00645E2F"/>
    <w:rsid w:val="006474D9"/>
    <w:rsid w:val="0065118D"/>
    <w:rsid w:val="00652819"/>
    <w:rsid w:val="00654F54"/>
    <w:rsid w:val="00655C59"/>
    <w:rsid w:val="00656B46"/>
    <w:rsid w:val="006575CA"/>
    <w:rsid w:val="00657FFD"/>
    <w:rsid w:val="00660ABE"/>
    <w:rsid w:val="00666835"/>
    <w:rsid w:val="00671920"/>
    <w:rsid w:val="00671EE9"/>
    <w:rsid w:val="00675604"/>
    <w:rsid w:val="00681B93"/>
    <w:rsid w:val="00684274"/>
    <w:rsid w:val="006844A6"/>
    <w:rsid w:val="00691B7E"/>
    <w:rsid w:val="00691C43"/>
    <w:rsid w:val="006950C1"/>
    <w:rsid w:val="00696136"/>
    <w:rsid w:val="006970FE"/>
    <w:rsid w:val="006A2701"/>
    <w:rsid w:val="006A46FD"/>
    <w:rsid w:val="006A7CCB"/>
    <w:rsid w:val="006B00B9"/>
    <w:rsid w:val="006B1CD1"/>
    <w:rsid w:val="006B7830"/>
    <w:rsid w:val="006B7E66"/>
    <w:rsid w:val="006C2C3C"/>
    <w:rsid w:val="006C5113"/>
    <w:rsid w:val="006C57B9"/>
    <w:rsid w:val="006D182C"/>
    <w:rsid w:val="006D2F2C"/>
    <w:rsid w:val="006D36EF"/>
    <w:rsid w:val="006E2680"/>
    <w:rsid w:val="006E7987"/>
    <w:rsid w:val="006F7406"/>
    <w:rsid w:val="00702064"/>
    <w:rsid w:val="00702C8E"/>
    <w:rsid w:val="00706BB4"/>
    <w:rsid w:val="00710FF4"/>
    <w:rsid w:val="0072140B"/>
    <w:rsid w:val="00733F14"/>
    <w:rsid w:val="00735A64"/>
    <w:rsid w:val="0073703F"/>
    <w:rsid w:val="007373CF"/>
    <w:rsid w:val="00747421"/>
    <w:rsid w:val="00750FF6"/>
    <w:rsid w:val="007514D1"/>
    <w:rsid w:val="00754947"/>
    <w:rsid w:val="0075530E"/>
    <w:rsid w:val="00760589"/>
    <w:rsid w:val="007610EE"/>
    <w:rsid w:val="0076246E"/>
    <w:rsid w:val="007641DE"/>
    <w:rsid w:val="007643E7"/>
    <w:rsid w:val="007643FD"/>
    <w:rsid w:val="00766347"/>
    <w:rsid w:val="00767240"/>
    <w:rsid w:val="007913F7"/>
    <w:rsid w:val="00794001"/>
    <w:rsid w:val="00795842"/>
    <w:rsid w:val="00795E01"/>
    <w:rsid w:val="007A008A"/>
    <w:rsid w:val="007A19CB"/>
    <w:rsid w:val="007A412A"/>
    <w:rsid w:val="007C6DAC"/>
    <w:rsid w:val="007C70B0"/>
    <w:rsid w:val="007D191D"/>
    <w:rsid w:val="007D22D7"/>
    <w:rsid w:val="007E5651"/>
    <w:rsid w:val="007E75C9"/>
    <w:rsid w:val="007E7F49"/>
    <w:rsid w:val="007F1760"/>
    <w:rsid w:val="007F3C69"/>
    <w:rsid w:val="007F74E4"/>
    <w:rsid w:val="008068AB"/>
    <w:rsid w:val="00810A57"/>
    <w:rsid w:val="00814349"/>
    <w:rsid w:val="00815967"/>
    <w:rsid w:val="00815B4B"/>
    <w:rsid w:val="00826ACE"/>
    <w:rsid w:val="00826B5F"/>
    <w:rsid w:val="00826E90"/>
    <w:rsid w:val="00831014"/>
    <w:rsid w:val="008356A4"/>
    <w:rsid w:val="008376B5"/>
    <w:rsid w:val="00842559"/>
    <w:rsid w:val="008512C8"/>
    <w:rsid w:val="0085766C"/>
    <w:rsid w:val="008624EA"/>
    <w:rsid w:val="00866915"/>
    <w:rsid w:val="0087573B"/>
    <w:rsid w:val="00875C9C"/>
    <w:rsid w:val="00880217"/>
    <w:rsid w:val="008813BB"/>
    <w:rsid w:val="008848C3"/>
    <w:rsid w:val="008910C9"/>
    <w:rsid w:val="00893D64"/>
    <w:rsid w:val="0089648E"/>
    <w:rsid w:val="008977E9"/>
    <w:rsid w:val="00897A0D"/>
    <w:rsid w:val="008C01C2"/>
    <w:rsid w:val="008C27E0"/>
    <w:rsid w:val="008C3738"/>
    <w:rsid w:val="008D4F7E"/>
    <w:rsid w:val="008D706A"/>
    <w:rsid w:val="008D722B"/>
    <w:rsid w:val="008F2029"/>
    <w:rsid w:val="008F2AB4"/>
    <w:rsid w:val="008F40E7"/>
    <w:rsid w:val="008F43FD"/>
    <w:rsid w:val="008F6AE3"/>
    <w:rsid w:val="008F7141"/>
    <w:rsid w:val="008F7E6C"/>
    <w:rsid w:val="009004B5"/>
    <w:rsid w:val="0090722A"/>
    <w:rsid w:val="00910FC9"/>
    <w:rsid w:val="00911E5F"/>
    <w:rsid w:val="0091658B"/>
    <w:rsid w:val="00925573"/>
    <w:rsid w:val="0092781A"/>
    <w:rsid w:val="00932F6B"/>
    <w:rsid w:val="00934A35"/>
    <w:rsid w:val="009413FF"/>
    <w:rsid w:val="00943062"/>
    <w:rsid w:val="009454F0"/>
    <w:rsid w:val="0095368F"/>
    <w:rsid w:val="009548D6"/>
    <w:rsid w:val="009566AA"/>
    <w:rsid w:val="00961677"/>
    <w:rsid w:val="00961E72"/>
    <w:rsid w:val="0096608E"/>
    <w:rsid w:val="0097084A"/>
    <w:rsid w:val="009732E6"/>
    <w:rsid w:val="00981A5F"/>
    <w:rsid w:val="009829C5"/>
    <w:rsid w:val="00997C7C"/>
    <w:rsid w:val="009A394B"/>
    <w:rsid w:val="009A6480"/>
    <w:rsid w:val="009A7CF7"/>
    <w:rsid w:val="009B1C2A"/>
    <w:rsid w:val="009B47A2"/>
    <w:rsid w:val="009B51AF"/>
    <w:rsid w:val="009D5EC3"/>
    <w:rsid w:val="009D7D37"/>
    <w:rsid w:val="009E0938"/>
    <w:rsid w:val="009E48A0"/>
    <w:rsid w:val="009E56EB"/>
    <w:rsid w:val="009E5A78"/>
    <w:rsid w:val="009F4940"/>
    <w:rsid w:val="009F5DC3"/>
    <w:rsid w:val="009F700E"/>
    <w:rsid w:val="00A00302"/>
    <w:rsid w:val="00A10D76"/>
    <w:rsid w:val="00A141CD"/>
    <w:rsid w:val="00A15762"/>
    <w:rsid w:val="00A202B9"/>
    <w:rsid w:val="00A20BB4"/>
    <w:rsid w:val="00A2211F"/>
    <w:rsid w:val="00A2310D"/>
    <w:rsid w:val="00A23742"/>
    <w:rsid w:val="00A257EC"/>
    <w:rsid w:val="00A27AE2"/>
    <w:rsid w:val="00A302E8"/>
    <w:rsid w:val="00A41913"/>
    <w:rsid w:val="00A41ECA"/>
    <w:rsid w:val="00A4455E"/>
    <w:rsid w:val="00A454F8"/>
    <w:rsid w:val="00A46A19"/>
    <w:rsid w:val="00A47790"/>
    <w:rsid w:val="00A54FD1"/>
    <w:rsid w:val="00A6346D"/>
    <w:rsid w:val="00A65EEA"/>
    <w:rsid w:val="00A66593"/>
    <w:rsid w:val="00A67712"/>
    <w:rsid w:val="00A67EED"/>
    <w:rsid w:val="00A71637"/>
    <w:rsid w:val="00A73858"/>
    <w:rsid w:val="00A76937"/>
    <w:rsid w:val="00A771C2"/>
    <w:rsid w:val="00A816FF"/>
    <w:rsid w:val="00A823B6"/>
    <w:rsid w:val="00A84314"/>
    <w:rsid w:val="00A96CE3"/>
    <w:rsid w:val="00AA4657"/>
    <w:rsid w:val="00AA5ADB"/>
    <w:rsid w:val="00AC0904"/>
    <w:rsid w:val="00AC111D"/>
    <w:rsid w:val="00AC23DE"/>
    <w:rsid w:val="00AC4E1D"/>
    <w:rsid w:val="00AC66B4"/>
    <w:rsid w:val="00AD4BBC"/>
    <w:rsid w:val="00AD74F6"/>
    <w:rsid w:val="00AE0D9C"/>
    <w:rsid w:val="00AE5295"/>
    <w:rsid w:val="00AE6348"/>
    <w:rsid w:val="00AF67B7"/>
    <w:rsid w:val="00AF7CC5"/>
    <w:rsid w:val="00B00F32"/>
    <w:rsid w:val="00B036EA"/>
    <w:rsid w:val="00B061E2"/>
    <w:rsid w:val="00B12414"/>
    <w:rsid w:val="00B15B0D"/>
    <w:rsid w:val="00B17F0E"/>
    <w:rsid w:val="00B26006"/>
    <w:rsid w:val="00B307DD"/>
    <w:rsid w:val="00B30B26"/>
    <w:rsid w:val="00B34250"/>
    <w:rsid w:val="00B36D3C"/>
    <w:rsid w:val="00B37BCE"/>
    <w:rsid w:val="00B4004B"/>
    <w:rsid w:val="00B4385F"/>
    <w:rsid w:val="00B54DD7"/>
    <w:rsid w:val="00B643AE"/>
    <w:rsid w:val="00B8013A"/>
    <w:rsid w:val="00B805A8"/>
    <w:rsid w:val="00B8198A"/>
    <w:rsid w:val="00B82326"/>
    <w:rsid w:val="00B838A8"/>
    <w:rsid w:val="00B85582"/>
    <w:rsid w:val="00B87A4A"/>
    <w:rsid w:val="00B9083C"/>
    <w:rsid w:val="00B9440A"/>
    <w:rsid w:val="00B94FD8"/>
    <w:rsid w:val="00B97239"/>
    <w:rsid w:val="00BA01A5"/>
    <w:rsid w:val="00BA1537"/>
    <w:rsid w:val="00BA2A15"/>
    <w:rsid w:val="00BA47E5"/>
    <w:rsid w:val="00BA729F"/>
    <w:rsid w:val="00BB1A70"/>
    <w:rsid w:val="00BB758D"/>
    <w:rsid w:val="00BB7C37"/>
    <w:rsid w:val="00BB7FC4"/>
    <w:rsid w:val="00BC23BB"/>
    <w:rsid w:val="00BC5A1D"/>
    <w:rsid w:val="00BC7F78"/>
    <w:rsid w:val="00BD0529"/>
    <w:rsid w:val="00BD05C1"/>
    <w:rsid w:val="00BE6012"/>
    <w:rsid w:val="00BF3A0E"/>
    <w:rsid w:val="00BF3CE0"/>
    <w:rsid w:val="00C03D7F"/>
    <w:rsid w:val="00C04BA3"/>
    <w:rsid w:val="00C15E69"/>
    <w:rsid w:val="00C1674A"/>
    <w:rsid w:val="00C17753"/>
    <w:rsid w:val="00C2143F"/>
    <w:rsid w:val="00C218FA"/>
    <w:rsid w:val="00C247A8"/>
    <w:rsid w:val="00C24941"/>
    <w:rsid w:val="00C34EE7"/>
    <w:rsid w:val="00C358E0"/>
    <w:rsid w:val="00C42168"/>
    <w:rsid w:val="00C47304"/>
    <w:rsid w:val="00C501D3"/>
    <w:rsid w:val="00C506C6"/>
    <w:rsid w:val="00C55553"/>
    <w:rsid w:val="00C55AE7"/>
    <w:rsid w:val="00C6384D"/>
    <w:rsid w:val="00C64B5A"/>
    <w:rsid w:val="00C73C75"/>
    <w:rsid w:val="00C74E45"/>
    <w:rsid w:val="00C80A49"/>
    <w:rsid w:val="00C81449"/>
    <w:rsid w:val="00C816DD"/>
    <w:rsid w:val="00C90A12"/>
    <w:rsid w:val="00C91E5E"/>
    <w:rsid w:val="00CA47E1"/>
    <w:rsid w:val="00CA6854"/>
    <w:rsid w:val="00CA77D7"/>
    <w:rsid w:val="00CB434F"/>
    <w:rsid w:val="00CC01C9"/>
    <w:rsid w:val="00CC13A1"/>
    <w:rsid w:val="00CC4476"/>
    <w:rsid w:val="00CC5A47"/>
    <w:rsid w:val="00CD01FC"/>
    <w:rsid w:val="00CD2767"/>
    <w:rsid w:val="00CD425A"/>
    <w:rsid w:val="00CD5E66"/>
    <w:rsid w:val="00CD6006"/>
    <w:rsid w:val="00CD7034"/>
    <w:rsid w:val="00CE1C55"/>
    <w:rsid w:val="00CE21A0"/>
    <w:rsid w:val="00CE4AAA"/>
    <w:rsid w:val="00CE74A8"/>
    <w:rsid w:val="00CF1A50"/>
    <w:rsid w:val="00D02439"/>
    <w:rsid w:val="00D108D4"/>
    <w:rsid w:val="00D1687A"/>
    <w:rsid w:val="00D41B3F"/>
    <w:rsid w:val="00D42DAB"/>
    <w:rsid w:val="00D467AC"/>
    <w:rsid w:val="00D475B2"/>
    <w:rsid w:val="00D5622B"/>
    <w:rsid w:val="00D63BFA"/>
    <w:rsid w:val="00D7349D"/>
    <w:rsid w:val="00D75058"/>
    <w:rsid w:val="00D7759C"/>
    <w:rsid w:val="00D82C86"/>
    <w:rsid w:val="00D8454B"/>
    <w:rsid w:val="00D9468C"/>
    <w:rsid w:val="00DA3478"/>
    <w:rsid w:val="00DA47E1"/>
    <w:rsid w:val="00DA6F26"/>
    <w:rsid w:val="00DB088B"/>
    <w:rsid w:val="00DB0B3A"/>
    <w:rsid w:val="00DB3723"/>
    <w:rsid w:val="00DB4670"/>
    <w:rsid w:val="00DC36FC"/>
    <w:rsid w:val="00DC516C"/>
    <w:rsid w:val="00DC51B9"/>
    <w:rsid w:val="00DD2312"/>
    <w:rsid w:val="00DF00F6"/>
    <w:rsid w:val="00DF1170"/>
    <w:rsid w:val="00DF4F24"/>
    <w:rsid w:val="00DF6133"/>
    <w:rsid w:val="00E1065F"/>
    <w:rsid w:val="00E142E2"/>
    <w:rsid w:val="00E14E44"/>
    <w:rsid w:val="00E17631"/>
    <w:rsid w:val="00E177D2"/>
    <w:rsid w:val="00E359E4"/>
    <w:rsid w:val="00E444F3"/>
    <w:rsid w:val="00E450F0"/>
    <w:rsid w:val="00E52741"/>
    <w:rsid w:val="00E545B4"/>
    <w:rsid w:val="00E54B91"/>
    <w:rsid w:val="00E55522"/>
    <w:rsid w:val="00E5583C"/>
    <w:rsid w:val="00E56311"/>
    <w:rsid w:val="00E5634A"/>
    <w:rsid w:val="00E607CD"/>
    <w:rsid w:val="00E616E6"/>
    <w:rsid w:val="00E65ABF"/>
    <w:rsid w:val="00E66203"/>
    <w:rsid w:val="00E66F89"/>
    <w:rsid w:val="00E7375C"/>
    <w:rsid w:val="00E767BE"/>
    <w:rsid w:val="00E76A11"/>
    <w:rsid w:val="00E80F28"/>
    <w:rsid w:val="00E81D7C"/>
    <w:rsid w:val="00E81E0B"/>
    <w:rsid w:val="00E90A7E"/>
    <w:rsid w:val="00E92A44"/>
    <w:rsid w:val="00E94289"/>
    <w:rsid w:val="00E94CCB"/>
    <w:rsid w:val="00E95768"/>
    <w:rsid w:val="00EA1780"/>
    <w:rsid w:val="00EA1892"/>
    <w:rsid w:val="00EA2F7C"/>
    <w:rsid w:val="00EA3192"/>
    <w:rsid w:val="00EB258D"/>
    <w:rsid w:val="00EB43F9"/>
    <w:rsid w:val="00EC2539"/>
    <w:rsid w:val="00ED0B37"/>
    <w:rsid w:val="00EE27CC"/>
    <w:rsid w:val="00EE6F8B"/>
    <w:rsid w:val="00EF655B"/>
    <w:rsid w:val="00EF66DC"/>
    <w:rsid w:val="00EF66FB"/>
    <w:rsid w:val="00F029BB"/>
    <w:rsid w:val="00F037B7"/>
    <w:rsid w:val="00F05E84"/>
    <w:rsid w:val="00F07BEA"/>
    <w:rsid w:val="00F128FB"/>
    <w:rsid w:val="00F132AB"/>
    <w:rsid w:val="00F15C2E"/>
    <w:rsid w:val="00F16F1F"/>
    <w:rsid w:val="00F2616B"/>
    <w:rsid w:val="00F26A08"/>
    <w:rsid w:val="00F308DD"/>
    <w:rsid w:val="00F318C7"/>
    <w:rsid w:val="00F356DC"/>
    <w:rsid w:val="00F3668A"/>
    <w:rsid w:val="00F446C9"/>
    <w:rsid w:val="00F469BB"/>
    <w:rsid w:val="00F515A6"/>
    <w:rsid w:val="00F521FC"/>
    <w:rsid w:val="00F52222"/>
    <w:rsid w:val="00F61DE9"/>
    <w:rsid w:val="00F61F3B"/>
    <w:rsid w:val="00F627D8"/>
    <w:rsid w:val="00F6302F"/>
    <w:rsid w:val="00F63E8B"/>
    <w:rsid w:val="00F65009"/>
    <w:rsid w:val="00F71410"/>
    <w:rsid w:val="00F7170D"/>
    <w:rsid w:val="00F7194F"/>
    <w:rsid w:val="00F7364E"/>
    <w:rsid w:val="00F737D1"/>
    <w:rsid w:val="00F85DDF"/>
    <w:rsid w:val="00F93DAE"/>
    <w:rsid w:val="00FA2A4C"/>
    <w:rsid w:val="00FA61B5"/>
    <w:rsid w:val="00FB78E6"/>
    <w:rsid w:val="00FD54AF"/>
    <w:rsid w:val="00FE4F1D"/>
    <w:rsid w:val="00FE567B"/>
    <w:rsid w:val="00FE5AF2"/>
    <w:rsid w:val="00FF222C"/>
    <w:rsid w:val="00FF3C99"/>
    <w:rsid w:val="00FF4857"/>
    <w:rsid w:val="00FF5FA5"/>
    <w:rsid w:val="0489C207"/>
    <w:rsid w:val="101A7D68"/>
    <w:rsid w:val="499FE73A"/>
    <w:rsid w:val="62801D03"/>
    <w:rsid w:val="6BAAE2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17D3C57C-1A7A-4B2B-8DE3-DB0EAD7F2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customStyle="1" w:styleId="PL">
    <w:name w:val="PL"/>
    <w:basedOn w:val="Normal"/>
    <w:rsid w:val="00615C42"/>
    <w:pPr>
      <w:spacing w:before="120"/>
    </w:pPr>
    <w:rPr>
      <w:rFonts w:ascii="Arial" w:eastAsia="Times New Roman" w:hAnsi="Arial" w:cs="Times New Roman"/>
      <w:szCs w:val="20"/>
    </w:rPr>
  </w:style>
  <w:style w:type="paragraph" w:styleId="HTMLAddress">
    <w:name w:val="HTML Address"/>
    <w:basedOn w:val="Normal"/>
    <w:link w:val="HTMLAddressChar"/>
    <w:uiPriority w:val="99"/>
    <w:semiHidden/>
    <w:unhideWhenUsed/>
    <w:rsid w:val="00633EAB"/>
    <w:rPr>
      <w:rFonts w:ascii="Times New Roman" w:eastAsia="Times New Roman" w:hAnsi="Times New Roman" w:cs="Times New Roman"/>
      <w:i/>
      <w:iCs/>
      <w:lang w:eastAsia="en-GB"/>
    </w:rPr>
  </w:style>
  <w:style w:type="character" w:customStyle="1" w:styleId="HTMLAddressChar">
    <w:name w:val="HTML Address Char"/>
    <w:basedOn w:val="DefaultParagraphFont"/>
    <w:link w:val="HTMLAddress"/>
    <w:uiPriority w:val="99"/>
    <w:semiHidden/>
    <w:rsid w:val="00633EAB"/>
    <w:rPr>
      <w:rFonts w:ascii="Times New Roman" w:eastAsia="Times New Roman" w:hAnsi="Times New Roman" w:cs="Times New Roman"/>
      <w:i/>
      <w:i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08613">
      <w:bodyDiv w:val="1"/>
      <w:marLeft w:val="0"/>
      <w:marRight w:val="0"/>
      <w:marTop w:val="0"/>
      <w:marBottom w:val="0"/>
      <w:divBdr>
        <w:top w:val="none" w:sz="0" w:space="0" w:color="auto"/>
        <w:left w:val="none" w:sz="0" w:space="0" w:color="auto"/>
        <w:bottom w:val="none" w:sz="0" w:space="0" w:color="auto"/>
        <w:right w:val="none" w:sz="0" w:space="0" w:color="auto"/>
      </w:divBdr>
      <w:divsChild>
        <w:div w:id="1238174232">
          <w:marLeft w:val="0"/>
          <w:marRight w:val="0"/>
          <w:marTop w:val="0"/>
          <w:marBottom w:val="0"/>
          <w:divBdr>
            <w:top w:val="none" w:sz="0" w:space="0" w:color="auto"/>
            <w:left w:val="none" w:sz="0" w:space="0" w:color="auto"/>
            <w:bottom w:val="none" w:sz="0" w:space="0" w:color="auto"/>
            <w:right w:val="none" w:sz="0" w:space="0" w:color="auto"/>
          </w:divBdr>
        </w:div>
        <w:div w:id="990795099">
          <w:marLeft w:val="0"/>
          <w:marRight w:val="0"/>
          <w:marTop w:val="0"/>
          <w:marBottom w:val="0"/>
          <w:divBdr>
            <w:top w:val="none" w:sz="0" w:space="0" w:color="auto"/>
            <w:left w:val="none" w:sz="0" w:space="0" w:color="auto"/>
            <w:bottom w:val="none" w:sz="0" w:space="0" w:color="auto"/>
            <w:right w:val="none" w:sz="0" w:space="0" w:color="auto"/>
          </w:divBdr>
        </w:div>
        <w:div w:id="480386893">
          <w:marLeft w:val="0"/>
          <w:marRight w:val="0"/>
          <w:marTop w:val="0"/>
          <w:marBottom w:val="0"/>
          <w:divBdr>
            <w:top w:val="none" w:sz="0" w:space="0" w:color="auto"/>
            <w:left w:val="none" w:sz="0" w:space="0" w:color="auto"/>
            <w:bottom w:val="none" w:sz="0" w:space="0" w:color="auto"/>
            <w:right w:val="none" w:sz="0" w:space="0" w:color="auto"/>
          </w:divBdr>
        </w:div>
        <w:div w:id="1334066341">
          <w:marLeft w:val="0"/>
          <w:marRight w:val="0"/>
          <w:marTop w:val="0"/>
          <w:marBottom w:val="0"/>
          <w:divBdr>
            <w:top w:val="none" w:sz="0" w:space="0" w:color="auto"/>
            <w:left w:val="none" w:sz="0" w:space="0" w:color="auto"/>
            <w:bottom w:val="none" w:sz="0" w:space="0" w:color="auto"/>
            <w:right w:val="none" w:sz="0" w:space="0" w:color="auto"/>
          </w:divBdr>
        </w:div>
        <w:div w:id="404844258">
          <w:marLeft w:val="0"/>
          <w:marRight w:val="0"/>
          <w:marTop w:val="0"/>
          <w:marBottom w:val="0"/>
          <w:divBdr>
            <w:top w:val="none" w:sz="0" w:space="0" w:color="auto"/>
            <w:left w:val="none" w:sz="0" w:space="0" w:color="auto"/>
            <w:bottom w:val="none" w:sz="0" w:space="0" w:color="auto"/>
            <w:right w:val="none" w:sz="0" w:space="0" w:color="auto"/>
          </w:divBdr>
        </w:div>
        <w:div w:id="208733468">
          <w:marLeft w:val="0"/>
          <w:marRight w:val="0"/>
          <w:marTop w:val="0"/>
          <w:marBottom w:val="0"/>
          <w:divBdr>
            <w:top w:val="none" w:sz="0" w:space="0" w:color="auto"/>
            <w:left w:val="none" w:sz="0" w:space="0" w:color="auto"/>
            <w:bottom w:val="none" w:sz="0" w:space="0" w:color="auto"/>
            <w:right w:val="none" w:sz="0" w:space="0" w:color="auto"/>
          </w:divBdr>
        </w:div>
        <w:div w:id="2143031808">
          <w:marLeft w:val="0"/>
          <w:marRight w:val="0"/>
          <w:marTop w:val="0"/>
          <w:marBottom w:val="0"/>
          <w:divBdr>
            <w:top w:val="none" w:sz="0" w:space="0" w:color="auto"/>
            <w:left w:val="none" w:sz="0" w:space="0" w:color="auto"/>
            <w:bottom w:val="none" w:sz="0" w:space="0" w:color="auto"/>
            <w:right w:val="none" w:sz="0" w:space="0" w:color="auto"/>
          </w:divBdr>
        </w:div>
        <w:div w:id="523329040">
          <w:marLeft w:val="0"/>
          <w:marRight w:val="0"/>
          <w:marTop w:val="0"/>
          <w:marBottom w:val="0"/>
          <w:divBdr>
            <w:top w:val="none" w:sz="0" w:space="0" w:color="auto"/>
            <w:left w:val="none" w:sz="0" w:space="0" w:color="auto"/>
            <w:bottom w:val="none" w:sz="0" w:space="0" w:color="auto"/>
            <w:right w:val="none" w:sz="0" w:space="0" w:color="auto"/>
          </w:divBdr>
        </w:div>
        <w:div w:id="682053765">
          <w:marLeft w:val="0"/>
          <w:marRight w:val="0"/>
          <w:marTop w:val="0"/>
          <w:marBottom w:val="0"/>
          <w:divBdr>
            <w:top w:val="none" w:sz="0" w:space="0" w:color="auto"/>
            <w:left w:val="none" w:sz="0" w:space="0" w:color="auto"/>
            <w:bottom w:val="none" w:sz="0" w:space="0" w:color="auto"/>
            <w:right w:val="none" w:sz="0" w:space="0" w:color="auto"/>
          </w:divBdr>
        </w:div>
        <w:div w:id="658047677">
          <w:marLeft w:val="0"/>
          <w:marRight w:val="0"/>
          <w:marTop w:val="0"/>
          <w:marBottom w:val="0"/>
          <w:divBdr>
            <w:top w:val="none" w:sz="0" w:space="0" w:color="auto"/>
            <w:left w:val="none" w:sz="0" w:space="0" w:color="auto"/>
            <w:bottom w:val="none" w:sz="0" w:space="0" w:color="auto"/>
            <w:right w:val="none" w:sz="0" w:space="0" w:color="auto"/>
          </w:divBdr>
        </w:div>
        <w:div w:id="671879297">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
        <w:div w:id="1392458233">
          <w:marLeft w:val="0"/>
          <w:marRight w:val="0"/>
          <w:marTop w:val="0"/>
          <w:marBottom w:val="0"/>
          <w:divBdr>
            <w:top w:val="none" w:sz="0" w:space="0" w:color="auto"/>
            <w:left w:val="none" w:sz="0" w:space="0" w:color="auto"/>
            <w:bottom w:val="none" w:sz="0" w:space="0" w:color="auto"/>
            <w:right w:val="none" w:sz="0" w:space="0" w:color="auto"/>
          </w:divBdr>
        </w:div>
        <w:div w:id="821508397">
          <w:marLeft w:val="0"/>
          <w:marRight w:val="0"/>
          <w:marTop w:val="0"/>
          <w:marBottom w:val="0"/>
          <w:divBdr>
            <w:top w:val="none" w:sz="0" w:space="0" w:color="auto"/>
            <w:left w:val="none" w:sz="0" w:space="0" w:color="auto"/>
            <w:bottom w:val="none" w:sz="0" w:space="0" w:color="auto"/>
            <w:right w:val="none" w:sz="0" w:space="0" w:color="auto"/>
          </w:divBdr>
        </w:div>
        <w:div w:id="475880648">
          <w:marLeft w:val="0"/>
          <w:marRight w:val="0"/>
          <w:marTop w:val="0"/>
          <w:marBottom w:val="0"/>
          <w:divBdr>
            <w:top w:val="none" w:sz="0" w:space="0" w:color="auto"/>
            <w:left w:val="none" w:sz="0" w:space="0" w:color="auto"/>
            <w:bottom w:val="none" w:sz="0" w:space="0" w:color="auto"/>
            <w:right w:val="none" w:sz="0" w:space="0" w:color="auto"/>
          </w:divBdr>
        </w:div>
        <w:div w:id="1253468268">
          <w:marLeft w:val="0"/>
          <w:marRight w:val="0"/>
          <w:marTop w:val="0"/>
          <w:marBottom w:val="0"/>
          <w:divBdr>
            <w:top w:val="none" w:sz="0" w:space="0" w:color="auto"/>
            <w:left w:val="none" w:sz="0" w:space="0" w:color="auto"/>
            <w:bottom w:val="none" w:sz="0" w:space="0" w:color="auto"/>
            <w:right w:val="none" w:sz="0" w:space="0" w:color="auto"/>
          </w:divBdr>
        </w:div>
        <w:div w:id="643778502">
          <w:marLeft w:val="0"/>
          <w:marRight w:val="0"/>
          <w:marTop w:val="0"/>
          <w:marBottom w:val="0"/>
          <w:divBdr>
            <w:top w:val="none" w:sz="0" w:space="0" w:color="auto"/>
            <w:left w:val="none" w:sz="0" w:space="0" w:color="auto"/>
            <w:bottom w:val="none" w:sz="0" w:space="0" w:color="auto"/>
            <w:right w:val="none" w:sz="0" w:space="0" w:color="auto"/>
          </w:divBdr>
        </w:div>
        <w:div w:id="64036889">
          <w:marLeft w:val="0"/>
          <w:marRight w:val="0"/>
          <w:marTop w:val="0"/>
          <w:marBottom w:val="0"/>
          <w:divBdr>
            <w:top w:val="none" w:sz="0" w:space="0" w:color="auto"/>
            <w:left w:val="none" w:sz="0" w:space="0" w:color="auto"/>
            <w:bottom w:val="none" w:sz="0" w:space="0" w:color="auto"/>
            <w:right w:val="none" w:sz="0" w:space="0" w:color="auto"/>
          </w:divBdr>
        </w:div>
      </w:divsChild>
    </w:div>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403162">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724587">
      <w:bodyDiv w:val="1"/>
      <w:marLeft w:val="0"/>
      <w:marRight w:val="0"/>
      <w:marTop w:val="0"/>
      <w:marBottom w:val="0"/>
      <w:divBdr>
        <w:top w:val="none" w:sz="0" w:space="0" w:color="auto"/>
        <w:left w:val="none" w:sz="0" w:space="0" w:color="auto"/>
        <w:bottom w:val="none" w:sz="0" w:space="0" w:color="auto"/>
        <w:right w:val="none" w:sz="0" w:space="0" w:color="auto"/>
      </w:divBdr>
      <w:divsChild>
        <w:div w:id="174152888">
          <w:marLeft w:val="0"/>
          <w:marRight w:val="0"/>
          <w:marTop w:val="0"/>
          <w:marBottom w:val="0"/>
          <w:divBdr>
            <w:top w:val="none" w:sz="0" w:space="0" w:color="auto"/>
            <w:left w:val="none" w:sz="0" w:space="0" w:color="auto"/>
            <w:bottom w:val="none" w:sz="0" w:space="0" w:color="auto"/>
            <w:right w:val="none" w:sz="0" w:space="0" w:color="auto"/>
          </w:divBdr>
        </w:div>
        <w:div w:id="681471635">
          <w:marLeft w:val="0"/>
          <w:marRight w:val="0"/>
          <w:marTop w:val="0"/>
          <w:marBottom w:val="0"/>
          <w:divBdr>
            <w:top w:val="none" w:sz="0" w:space="0" w:color="auto"/>
            <w:left w:val="none" w:sz="0" w:space="0" w:color="auto"/>
            <w:bottom w:val="none" w:sz="0" w:space="0" w:color="auto"/>
            <w:right w:val="none" w:sz="0" w:space="0" w:color="auto"/>
          </w:divBdr>
        </w:div>
        <w:div w:id="478575248">
          <w:marLeft w:val="0"/>
          <w:marRight w:val="0"/>
          <w:marTop w:val="0"/>
          <w:marBottom w:val="0"/>
          <w:divBdr>
            <w:top w:val="none" w:sz="0" w:space="0" w:color="auto"/>
            <w:left w:val="none" w:sz="0" w:space="0" w:color="auto"/>
            <w:bottom w:val="none" w:sz="0" w:space="0" w:color="auto"/>
            <w:right w:val="none" w:sz="0" w:space="0" w:color="auto"/>
          </w:divBdr>
        </w:div>
        <w:div w:id="417748243">
          <w:marLeft w:val="0"/>
          <w:marRight w:val="0"/>
          <w:marTop w:val="0"/>
          <w:marBottom w:val="0"/>
          <w:divBdr>
            <w:top w:val="none" w:sz="0" w:space="0" w:color="auto"/>
            <w:left w:val="none" w:sz="0" w:space="0" w:color="auto"/>
            <w:bottom w:val="none" w:sz="0" w:space="0" w:color="auto"/>
            <w:right w:val="none" w:sz="0" w:space="0" w:color="auto"/>
          </w:divBdr>
        </w:div>
        <w:div w:id="1840731033">
          <w:marLeft w:val="0"/>
          <w:marRight w:val="0"/>
          <w:marTop w:val="0"/>
          <w:marBottom w:val="0"/>
          <w:divBdr>
            <w:top w:val="none" w:sz="0" w:space="0" w:color="auto"/>
            <w:left w:val="none" w:sz="0" w:space="0" w:color="auto"/>
            <w:bottom w:val="none" w:sz="0" w:space="0" w:color="auto"/>
            <w:right w:val="none" w:sz="0" w:space="0" w:color="auto"/>
          </w:divBdr>
        </w:div>
        <w:div w:id="1028220646">
          <w:marLeft w:val="0"/>
          <w:marRight w:val="0"/>
          <w:marTop w:val="0"/>
          <w:marBottom w:val="0"/>
          <w:divBdr>
            <w:top w:val="none" w:sz="0" w:space="0" w:color="auto"/>
            <w:left w:val="none" w:sz="0" w:space="0" w:color="auto"/>
            <w:bottom w:val="none" w:sz="0" w:space="0" w:color="auto"/>
            <w:right w:val="none" w:sz="0" w:space="0" w:color="auto"/>
          </w:divBdr>
        </w:div>
        <w:div w:id="1026369522">
          <w:marLeft w:val="0"/>
          <w:marRight w:val="0"/>
          <w:marTop w:val="0"/>
          <w:marBottom w:val="0"/>
          <w:divBdr>
            <w:top w:val="none" w:sz="0" w:space="0" w:color="auto"/>
            <w:left w:val="none" w:sz="0" w:space="0" w:color="auto"/>
            <w:bottom w:val="none" w:sz="0" w:space="0" w:color="auto"/>
            <w:right w:val="none" w:sz="0" w:space="0" w:color="auto"/>
          </w:divBdr>
        </w:div>
        <w:div w:id="1988896636">
          <w:marLeft w:val="0"/>
          <w:marRight w:val="0"/>
          <w:marTop w:val="0"/>
          <w:marBottom w:val="0"/>
          <w:divBdr>
            <w:top w:val="none" w:sz="0" w:space="0" w:color="auto"/>
            <w:left w:val="none" w:sz="0" w:space="0" w:color="auto"/>
            <w:bottom w:val="none" w:sz="0" w:space="0" w:color="auto"/>
            <w:right w:val="none" w:sz="0" w:space="0" w:color="auto"/>
          </w:divBdr>
        </w:div>
        <w:div w:id="1184171820">
          <w:marLeft w:val="0"/>
          <w:marRight w:val="0"/>
          <w:marTop w:val="0"/>
          <w:marBottom w:val="0"/>
          <w:divBdr>
            <w:top w:val="none" w:sz="0" w:space="0" w:color="auto"/>
            <w:left w:val="none" w:sz="0" w:space="0" w:color="auto"/>
            <w:bottom w:val="none" w:sz="0" w:space="0" w:color="auto"/>
            <w:right w:val="none" w:sz="0" w:space="0" w:color="auto"/>
          </w:divBdr>
        </w:div>
        <w:div w:id="816216661">
          <w:marLeft w:val="0"/>
          <w:marRight w:val="0"/>
          <w:marTop w:val="0"/>
          <w:marBottom w:val="0"/>
          <w:divBdr>
            <w:top w:val="none" w:sz="0" w:space="0" w:color="auto"/>
            <w:left w:val="none" w:sz="0" w:space="0" w:color="auto"/>
            <w:bottom w:val="none" w:sz="0" w:space="0" w:color="auto"/>
            <w:right w:val="none" w:sz="0" w:space="0" w:color="auto"/>
          </w:divBdr>
        </w:div>
        <w:div w:id="1137801224">
          <w:marLeft w:val="0"/>
          <w:marRight w:val="0"/>
          <w:marTop w:val="0"/>
          <w:marBottom w:val="0"/>
          <w:divBdr>
            <w:top w:val="none" w:sz="0" w:space="0" w:color="auto"/>
            <w:left w:val="none" w:sz="0" w:space="0" w:color="auto"/>
            <w:bottom w:val="none" w:sz="0" w:space="0" w:color="auto"/>
            <w:right w:val="none" w:sz="0" w:space="0" w:color="auto"/>
          </w:divBdr>
        </w:div>
        <w:div w:id="2096710357">
          <w:marLeft w:val="0"/>
          <w:marRight w:val="0"/>
          <w:marTop w:val="0"/>
          <w:marBottom w:val="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44944916">
      <w:bodyDiv w:val="1"/>
      <w:marLeft w:val="0"/>
      <w:marRight w:val="0"/>
      <w:marTop w:val="0"/>
      <w:marBottom w:val="0"/>
      <w:divBdr>
        <w:top w:val="none" w:sz="0" w:space="0" w:color="auto"/>
        <w:left w:val="none" w:sz="0" w:space="0" w:color="auto"/>
        <w:bottom w:val="none" w:sz="0" w:space="0" w:color="auto"/>
        <w:right w:val="none" w:sz="0" w:space="0" w:color="auto"/>
      </w:divBdr>
      <w:divsChild>
        <w:div w:id="1320578208">
          <w:marLeft w:val="0"/>
          <w:marRight w:val="0"/>
          <w:marTop w:val="0"/>
          <w:marBottom w:val="0"/>
          <w:divBdr>
            <w:top w:val="none" w:sz="0" w:space="0" w:color="auto"/>
            <w:left w:val="none" w:sz="0" w:space="0" w:color="auto"/>
            <w:bottom w:val="none" w:sz="0" w:space="0" w:color="auto"/>
            <w:right w:val="none" w:sz="0" w:space="0" w:color="auto"/>
          </w:divBdr>
        </w:div>
        <w:div w:id="1325280036">
          <w:marLeft w:val="0"/>
          <w:marRight w:val="0"/>
          <w:marTop w:val="0"/>
          <w:marBottom w:val="0"/>
          <w:divBdr>
            <w:top w:val="none" w:sz="0" w:space="0" w:color="auto"/>
            <w:left w:val="none" w:sz="0" w:space="0" w:color="auto"/>
            <w:bottom w:val="none" w:sz="0" w:space="0" w:color="auto"/>
            <w:right w:val="none" w:sz="0" w:space="0" w:color="auto"/>
          </w:divBdr>
        </w:div>
        <w:div w:id="723792881">
          <w:marLeft w:val="0"/>
          <w:marRight w:val="0"/>
          <w:marTop w:val="0"/>
          <w:marBottom w:val="0"/>
          <w:divBdr>
            <w:top w:val="none" w:sz="0" w:space="0" w:color="auto"/>
            <w:left w:val="none" w:sz="0" w:space="0" w:color="auto"/>
            <w:bottom w:val="none" w:sz="0" w:space="0" w:color="auto"/>
            <w:right w:val="none" w:sz="0" w:space="0" w:color="auto"/>
          </w:divBdr>
        </w:div>
        <w:div w:id="1141581644">
          <w:marLeft w:val="0"/>
          <w:marRight w:val="0"/>
          <w:marTop w:val="0"/>
          <w:marBottom w:val="0"/>
          <w:divBdr>
            <w:top w:val="none" w:sz="0" w:space="0" w:color="auto"/>
            <w:left w:val="none" w:sz="0" w:space="0" w:color="auto"/>
            <w:bottom w:val="none" w:sz="0" w:space="0" w:color="auto"/>
            <w:right w:val="none" w:sz="0" w:space="0" w:color="auto"/>
          </w:divBdr>
        </w:div>
        <w:div w:id="390276671">
          <w:marLeft w:val="0"/>
          <w:marRight w:val="0"/>
          <w:marTop w:val="0"/>
          <w:marBottom w:val="0"/>
          <w:divBdr>
            <w:top w:val="none" w:sz="0" w:space="0" w:color="auto"/>
            <w:left w:val="none" w:sz="0" w:space="0" w:color="auto"/>
            <w:bottom w:val="none" w:sz="0" w:space="0" w:color="auto"/>
            <w:right w:val="none" w:sz="0" w:space="0" w:color="auto"/>
          </w:divBdr>
        </w:div>
        <w:div w:id="1330403047">
          <w:marLeft w:val="0"/>
          <w:marRight w:val="0"/>
          <w:marTop w:val="0"/>
          <w:marBottom w:val="0"/>
          <w:divBdr>
            <w:top w:val="none" w:sz="0" w:space="0" w:color="auto"/>
            <w:left w:val="none" w:sz="0" w:space="0" w:color="auto"/>
            <w:bottom w:val="none" w:sz="0" w:space="0" w:color="auto"/>
            <w:right w:val="none" w:sz="0" w:space="0" w:color="auto"/>
          </w:divBdr>
        </w:div>
        <w:div w:id="281889852">
          <w:marLeft w:val="0"/>
          <w:marRight w:val="0"/>
          <w:marTop w:val="0"/>
          <w:marBottom w:val="0"/>
          <w:divBdr>
            <w:top w:val="none" w:sz="0" w:space="0" w:color="auto"/>
            <w:left w:val="none" w:sz="0" w:space="0" w:color="auto"/>
            <w:bottom w:val="none" w:sz="0" w:space="0" w:color="auto"/>
            <w:right w:val="none" w:sz="0" w:space="0" w:color="auto"/>
          </w:divBdr>
        </w:div>
        <w:div w:id="660890806">
          <w:marLeft w:val="0"/>
          <w:marRight w:val="0"/>
          <w:marTop w:val="0"/>
          <w:marBottom w:val="0"/>
          <w:divBdr>
            <w:top w:val="none" w:sz="0" w:space="0" w:color="auto"/>
            <w:left w:val="none" w:sz="0" w:space="0" w:color="auto"/>
            <w:bottom w:val="none" w:sz="0" w:space="0" w:color="auto"/>
            <w:right w:val="none" w:sz="0" w:space="0" w:color="auto"/>
          </w:divBdr>
        </w:div>
        <w:div w:id="1372729918">
          <w:marLeft w:val="0"/>
          <w:marRight w:val="0"/>
          <w:marTop w:val="0"/>
          <w:marBottom w:val="0"/>
          <w:divBdr>
            <w:top w:val="none" w:sz="0" w:space="0" w:color="auto"/>
            <w:left w:val="none" w:sz="0" w:space="0" w:color="auto"/>
            <w:bottom w:val="none" w:sz="0" w:space="0" w:color="auto"/>
            <w:right w:val="none" w:sz="0" w:space="0" w:color="auto"/>
          </w:divBdr>
        </w:div>
        <w:div w:id="2130122111">
          <w:marLeft w:val="0"/>
          <w:marRight w:val="0"/>
          <w:marTop w:val="0"/>
          <w:marBottom w:val="0"/>
          <w:divBdr>
            <w:top w:val="none" w:sz="0" w:space="0" w:color="auto"/>
            <w:left w:val="none" w:sz="0" w:space="0" w:color="auto"/>
            <w:bottom w:val="none" w:sz="0" w:space="0" w:color="auto"/>
            <w:right w:val="none" w:sz="0" w:space="0" w:color="auto"/>
          </w:divBdr>
        </w:div>
        <w:div w:id="808207524">
          <w:marLeft w:val="0"/>
          <w:marRight w:val="0"/>
          <w:marTop w:val="0"/>
          <w:marBottom w:val="0"/>
          <w:divBdr>
            <w:top w:val="none" w:sz="0" w:space="0" w:color="auto"/>
            <w:left w:val="none" w:sz="0" w:space="0" w:color="auto"/>
            <w:bottom w:val="none" w:sz="0" w:space="0" w:color="auto"/>
            <w:right w:val="none" w:sz="0" w:space="0" w:color="auto"/>
          </w:divBdr>
        </w:div>
        <w:div w:id="1558709546">
          <w:marLeft w:val="0"/>
          <w:marRight w:val="0"/>
          <w:marTop w:val="0"/>
          <w:marBottom w:val="0"/>
          <w:divBdr>
            <w:top w:val="none" w:sz="0" w:space="0" w:color="auto"/>
            <w:left w:val="none" w:sz="0" w:space="0" w:color="auto"/>
            <w:bottom w:val="none" w:sz="0" w:space="0" w:color="auto"/>
            <w:right w:val="none" w:sz="0" w:space="0" w:color="auto"/>
          </w:divBdr>
        </w:div>
      </w:divsChild>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62692826">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20231541">
      <w:bodyDiv w:val="1"/>
      <w:marLeft w:val="0"/>
      <w:marRight w:val="0"/>
      <w:marTop w:val="0"/>
      <w:marBottom w:val="0"/>
      <w:divBdr>
        <w:top w:val="none" w:sz="0" w:space="0" w:color="auto"/>
        <w:left w:val="none" w:sz="0" w:space="0" w:color="auto"/>
        <w:bottom w:val="none" w:sz="0" w:space="0" w:color="auto"/>
        <w:right w:val="none" w:sz="0" w:space="0" w:color="auto"/>
      </w:divBdr>
      <w:divsChild>
        <w:div w:id="1368944867">
          <w:marLeft w:val="0"/>
          <w:marRight w:val="0"/>
          <w:marTop w:val="0"/>
          <w:marBottom w:val="0"/>
          <w:divBdr>
            <w:top w:val="none" w:sz="0" w:space="0" w:color="auto"/>
            <w:left w:val="none" w:sz="0" w:space="0" w:color="auto"/>
            <w:bottom w:val="none" w:sz="0" w:space="0" w:color="auto"/>
            <w:right w:val="none" w:sz="0" w:space="0" w:color="auto"/>
          </w:divBdr>
        </w:div>
        <w:div w:id="1506170103">
          <w:marLeft w:val="0"/>
          <w:marRight w:val="0"/>
          <w:marTop w:val="0"/>
          <w:marBottom w:val="0"/>
          <w:divBdr>
            <w:top w:val="none" w:sz="0" w:space="0" w:color="auto"/>
            <w:left w:val="none" w:sz="0" w:space="0" w:color="auto"/>
            <w:bottom w:val="none" w:sz="0" w:space="0" w:color="auto"/>
            <w:right w:val="none" w:sz="0" w:space="0" w:color="auto"/>
          </w:divBdr>
        </w:div>
        <w:div w:id="879783437">
          <w:marLeft w:val="0"/>
          <w:marRight w:val="0"/>
          <w:marTop w:val="0"/>
          <w:marBottom w:val="0"/>
          <w:divBdr>
            <w:top w:val="none" w:sz="0" w:space="0" w:color="auto"/>
            <w:left w:val="none" w:sz="0" w:space="0" w:color="auto"/>
            <w:bottom w:val="none" w:sz="0" w:space="0" w:color="auto"/>
            <w:right w:val="none" w:sz="0" w:space="0" w:color="auto"/>
          </w:divBdr>
        </w:div>
        <w:div w:id="73168429">
          <w:marLeft w:val="0"/>
          <w:marRight w:val="0"/>
          <w:marTop w:val="0"/>
          <w:marBottom w:val="0"/>
          <w:divBdr>
            <w:top w:val="none" w:sz="0" w:space="0" w:color="auto"/>
            <w:left w:val="none" w:sz="0" w:space="0" w:color="auto"/>
            <w:bottom w:val="none" w:sz="0" w:space="0" w:color="auto"/>
            <w:right w:val="none" w:sz="0" w:space="0" w:color="auto"/>
          </w:divBdr>
        </w:div>
        <w:div w:id="1413432215">
          <w:marLeft w:val="0"/>
          <w:marRight w:val="0"/>
          <w:marTop w:val="0"/>
          <w:marBottom w:val="0"/>
          <w:divBdr>
            <w:top w:val="none" w:sz="0" w:space="0" w:color="auto"/>
            <w:left w:val="none" w:sz="0" w:space="0" w:color="auto"/>
            <w:bottom w:val="none" w:sz="0" w:space="0" w:color="auto"/>
            <w:right w:val="none" w:sz="0" w:space="0" w:color="auto"/>
          </w:divBdr>
        </w:div>
        <w:div w:id="278031851">
          <w:marLeft w:val="0"/>
          <w:marRight w:val="0"/>
          <w:marTop w:val="0"/>
          <w:marBottom w:val="0"/>
          <w:divBdr>
            <w:top w:val="none" w:sz="0" w:space="0" w:color="auto"/>
            <w:left w:val="none" w:sz="0" w:space="0" w:color="auto"/>
            <w:bottom w:val="none" w:sz="0" w:space="0" w:color="auto"/>
            <w:right w:val="none" w:sz="0" w:space="0" w:color="auto"/>
          </w:divBdr>
        </w:div>
        <w:div w:id="1712804941">
          <w:marLeft w:val="0"/>
          <w:marRight w:val="0"/>
          <w:marTop w:val="0"/>
          <w:marBottom w:val="0"/>
          <w:divBdr>
            <w:top w:val="none" w:sz="0" w:space="0" w:color="auto"/>
            <w:left w:val="none" w:sz="0" w:space="0" w:color="auto"/>
            <w:bottom w:val="none" w:sz="0" w:space="0" w:color="auto"/>
            <w:right w:val="none" w:sz="0" w:space="0" w:color="auto"/>
          </w:divBdr>
        </w:div>
        <w:div w:id="953175997">
          <w:marLeft w:val="0"/>
          <w:marRight w:val="0"/>
          <w:marTop w:val="0"/>
          <w:marBottom w:val="0"/>
          <w:divBdr>
            <w:top w:val="none" w:sz="0" w:space="0" w:color="auto"/>
            <w:left w:val="none" w:sz="0" w:space="0" w:color="auto"/>
            <w:bottom w:val="none" w:sz="0" w:space="0" w:color="auto"/>
            <w:right w:val="none" w:sz="0" w:space="0" w:color="auto"/>
          </w:divBdr>
        </w:div>
        <w:div w:id="583953633">
          <w:marLeft w:val="0"/>
          <w:marRight w:val="0"/>
          <w:marTop w:val="0"/>
          <w:marBottom w:val="0"/>
          <w:divBdr>
            <w:top w:val="none" w:sz="0" w:space="0" w:color="auto"/>
            <w:left w:val="none" w:sz="0" w:space="0" w:color="auto"/>
            <w:bottom w:val="none" w:sz="0" w:space="0" w:color="auto"/>
            <w:right w:val="none" w:sz="0" w:space="0" w:color="auto"/>
          </w:divBdr>
        </w:div>
        <w:div w:id="396124711">
          <w:marLeft w:val="0"/>
          <w:marRight w:val="0"/>
          <w:marTop w:val="0"/>
          <w:marBottom w:val="0"/>
          <w:divBdr>
            <w:top w:val="none" w:sz="0" w:space="0" w:color="auto"/>
            <w:left w:val="none" w:sz="0" w:space="0" w:color="auto"/>
            <w:bottom w:val="none" w:sz="0" w:space="0" w:color="auto"/>
            <w:right w:val="none" w:sz="0" w:space="0" w:color="auto"/>
          </w:divBdr>
        </w:div>
        <w:div w:id="496388424">
          <w:marLeft w:val="0"/>
          <w:marRight w:val="0"/>
          <w:marTop w:val="0"/>
          <w:marBottom w:val="0"/>
          <w:divBdr>
            <w:top w:val="none" w:sz="0" w:space="0" w:color="auto"/>
            <w:left w:val="none" w:sz="0" w:space="0" w:color="auto"/>
            <w:bottom w:val="none" w:sz="0" w:space="0" w:color="auto"/>
            <w:right w:val="none" w:sz="0" w:space="0" w:color="auto"/>
          </w:divBdr>
        </w:div>
        <w:div w:id="1714034684">
          <w:marLeft w:val="0"/>
          <w:marRight w:val="0"/>
          <w:marTop w:val="0"/>
          <w:marBottom w:val="0"/>
          <w:divBdr>
            <w:top w:val="none" w:sz="0" w:space="0" w:color="auto"/>
            <w:left w:val="none" w:sz="0" w:space="0" w:color="auto"/>
            <w:bottom w:val="none" w:sz="0" w:space="0" w:color="auto"/>
            <w:right w:val="none" w:sz="0" w:space="0" w:color="auto"/>
          </w:divBdr>
        </w:div>
        <w:div w:id="1195195756">
          <w:marLeft w:val="0"/>
          <w:marRight w:val="0"/>
          <w:marTop w:val="0"/>
          <w:marBottom w:val="0"/>
          <w:divBdr>
            <w:top w:val="none" w:sz="0" w:space="0" w:color="auto"/>
            <w:left w:val="none" w:sz="0" w:space="0" w:color="auto"/>
            <w:bottom w:val="none" w:sz="0" w:space="0" w:color="auto"/>
            <w:right w:val="none" w:sz="0" w:space="0" w:color="auto"/>
          </w:divBdr>
        </w:div>
        <w:div w:id="1336608469">
          <w:marLeft w:val="0"/>
          <w:marRight w:val="0"/>
          <w:marTop w:val="0"/>
          <w:marBottom w:val="0"/>
          <w:divBdr>
            <w:top w:val="none" w:sz="0" w:space="0" w:color="auto"/>
            <w:left w:val="none" w:sz="0" w:space="0" w:color="auto"/>
            <w:bottom w:val="none" w:sz="0" w:space="0" w:color="auto"/>
            <w:right w:val="none" w:sz="0" w:space="0" w:color="auto"/>
          </w:divBdr>
        </w:div>
        <w:div w:id="8532532">
          <w:marLeft w:val="0"/>
          <w:marRight w:val="0"/>
          <w:marTop w:val="0"/>
          <w:marBottom w:val="0"/>
          <w:divBdr>
            <w:top w:val="none" w:sz="0" w:space="0" w:color="auto"/>
            <w:left w:val="none" w:sz="0" w:space="0" w:color="auto"/>
            <w:bottom w:val="none" w:sz="0" w:space="0" w:color="auto"/>
            <w:right w:val="none" w:sz="0" w:space="0" w:color="auto"/>
          </w:divBdr>
        </w:div>
        <w:div w:id="1251742509">
          <w:marLeft w:val="0"/>
          <w:marRight w:val="0"/>
          <w:marTop w:val="0"/>
          <w:marBottom w:val="0"/>
          <w:divBdr>
            <w:top w:val="none" w:sz="0" w:space="0" w:color="auto"/>
            <w:left w:val="none" w:sz="0" w:space="0" w:color="auto"/>
            <w:bottom w:val="none" w:sz="0" w:space="0" w:color="auto"/>
            <w:right w:val="none" w:sz="0" w:space="0" w:color="auto"/>
          </w:divBdr>
        </w:div>
        <w:div w:id="783228513">
          <w:marLeft w:val="0"/>
          <w:marRight w:val="0"/>
          <w:marTop w:val="0"/>
          <w:marBottom w:val="0"/>
          <w:divBdr>
            <w:top w:val="none" w:sz="0" w:space="0" w:color="auto"/>
            <w:left w:val="none" w:sz="0" w:space="0" w:color="auto"/>
            <w:bottom w:val="none" w:sz="0" w:space="0" w:color="auto"/>
            <w:right w:val="none" w:sz="0" w:space="0" w:color="auto"/>
          </w:divBdr>
        </w:div>
        <w:div w:id="84351443">
          <w:marLeft w:val="0"/>
          <w:marRight w:val="0"/>
          <w:marTop w:val="0"/>
          <w:marBottom w:val="0"/>
          <w:divBdr>
            <w:top w:val="none" w:sz="0" w:space="0" w:color="auto"/>
            <w:left w:val="none" w:sz="0" w:space="0" w:color="auto"/>
            <w:bottom w:val="none" w:sz="0" w:space="0" w:color="auto"/>
            <w:right w:val="none" w:sz="0" w:space="0" w:color="auto"/>
          </w:divBdr>
        </w:div>
      </w:divsChild>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12265770">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517425499">
      <w:bodyDiv w:val="1"/>
      <w:marLeft w:val="0"/>
      <w:marRight w:val="0"/>
      <w:marTop w:val="0"/>
      <w:marBottom w:val="0"/>
      <w:divBdr>
        <w:top w:val="none" w:sz="0" w:space="0" w:color="auto"/>
        <w:left w:val="none" w:sz="0" w:space="0" w:color="auto"/>
        <w:bottom w:val="none" w:sz="0" w:space="0" w:color="auto"/>
        <w:right w:val="none" w:sz="0" w:space="0" w:color="auto"/>
      </w:divBdr>
    </w:div>
    <w:div w:id="1565532115">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38058733">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052531114">
      <w:bodyDiv w:val="1"/>
      <w:marLeft w:val="0"/>
      <w:marRight w:val="0"/>
      <w:marTop w:val="0"/>
      <w:marBottom w:val="0"/>
      <w:divBdr>
        <w:top w:val="none" w:sz="0" w:space="0" w:color="auto"/>
        <w:left w:val="none" w:sz="0" w:space="0" w:color="auto"/>
        <w:bottom w:val="none" w:sz="0" w:space="0" w:color="auto"/>
        <w:right w:val="none" w:sz="0" w:space="0" w:color="auto"/>
      </w:divBdr>
    </w:div>
    <w:div w:id="2096658089">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png"/><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hyperlink" Target="https://assets.publishing.service.gov.uk/media/6650a1967b792ffff71a83e8/Keeping_children_safe_in_education_2024.pdf"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enquirelearningtrust.org/"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EF5B8B957596F49B1CB3C92B3BB262F" ma:contentTypeVersion="12" ma:contentTypeDescription="Create a new document." ma:contentTypeScope="" ma:versionID="3aa6832a2cc3aa132db0f0f708476ddd">
  <xsd:schema xmlns:xsd="http://www.w3.org/2001/XMLSchema" xmlns:xs="http://www.w3.org/2001/XMLSchema" xmlns:p="http://schemas.microsoft.com/office/2006/metadata/properties" xmlns:ns2="7520e519-8dd3-443e-b659-bc9567048ec6" targetNamespace="http://schemas.microsoft.com/office/2006/metadata/properties" ma:root="true" ma:fieldsID="6f19c42037656ea259b019e7eaedbdef" ns2:_="">
    <xsd:import namespace="7520e519-8dd3-443e-b659-bc9567048ec6"/>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lcf76f155ced4ddcb4097134ff3c332f"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0e519-8dd3-443e-b659-bc9567048e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520e519-8dd3-443e-b659-bc9567048ec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2.xml><?xml version="1.0" encoding="utf-8"?>
<ds:datastoreItem xmlns:ds="http://schemas.openxmlformats.org/officeDocument/2006/customXml" ds:itemID="{39B02737-E2AA-43CA-B81D-4CEE413BF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0e519-8dd3-443e-b659-bc9567048e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7520e519-8dd3-443e-b659-bc9567048ec6"/>
  </ds:schemaRefs>
</ds:datastoreItem>
</file>

<file path=customXml/itemProps4.xml><?xml version="1.0" encoding="utf-8"?>
<ds:datastoreItem xmlns:ds="http://schemas.openxmlformats.org/officeDocument/2006/customXml" ds:itemID="{0314DE93-64B8-40E0-890F-594B503CA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12</Pages>
  <Words>2283</Words>
  <Characters>13018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15271</CharactersWithSpaces>
  <SharedDoc>false</SharedDoc>
  <HLinks>
    <vt:vector size="24" baseType="variant">
      <vt:variant>
        <vt:i4>524316</vt:i4>
      </vt:variant>
      <vt:variant>
        <vt:i4>12</vt:i4>
      </vt:variant>
      <vt:variant>
        <vt:i4>0</vt:i4>
      </vt:variant>
      <vt:variant>
        <vt:i4>5</vt:i4>
      </vt:variant>
      <vt:variant>
        <vt:lpwstr>https://enquirelearningtrust.org/</vt:lpwstr>
      </vt:variant>
      <vt:variant>
        <vt:lpwstr/>
      </vt:variant>
      <vt:variant>
        <vt:i4>3473503</vt:i4>
      </vt:variant>
      <vt:variant>
        <vt:i4>9</vt:i4>
      </vt:variant>
      <vt:variant>
        <vt:i4>0</vt:i4>
      </vt:variant>
      <vt:variant>
        <vt:i4>5</vt:i4>
      </vt:variant>
      <vt:variant>
        <vt:lpwstr>https://assets.publishing.service.gov.uk/media/6650a1967b792ffff71a83e8/Keeping_children_safe_in_education_2024.pdf</vt:lpwstr>
      </vt:variant>
      <vt:variant>
        <vt:lpwstr/>
      </vt:variant>
      <vt:variant>
        <vt:i4>524316</vt:i4>
      </vt:variant>
      <vt:variant>
        <vt:i4>6</vt:i4>
      </vt:variant>
      <vt:variant>
        <vt:i4>0</vt:i4>
      </vt:variant>
      <vt:variant>
        <vt:i4>5</vt:i4>
      </vt:variant>
      <vt:variant>
        <vt:lpwstr>https://enquirelearningtrust.org/</vt:lpwstr>
      </vt:variant>
      <vt:variant>
        <vt:lpwstr/>
      </vt:variant>
      <vt:variant>
        <vt:i4>917550</vt:i4>
      </vt:variant>
      <vt:variant>
        <vt:i4>3</vt:i4>
      </vt:variant>
      <vt:variant>
        <vt:i4>0</vt:i4>
      </vt:variant>
      <vt:variant>
        <vt:i4>5</vt:i4>
      </vt:variant>
      <vt:variant>
        <vt:lpwstr>mailto:s.darnbrough@godleyprimary.co.uk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Stones</dc:creator>
  <cp:keywords/>
  <cp:lastModifiedBy>K Storer (SP)</cp:lastModifiedBy>
  <cp:revision>146</cp:revision>
  <cp:lastPrinted>2025-10-10T04:51:00Z</cp:lastPrinted>
  <dcterms:created xsi:type="dcterms:W3CDTF">2026-03-13T13:14:00Z</dcterms:created>
  <dcterms:modified xsi:type="dcterms:W3CDTF">2026-04-24T11:47:00Z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0x010100CEF5B8B957596F49B1CB3C92B3BB262F</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