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4A6933" w:rsidRDefault="00C42168" w:rsidP="00C42168">
      <w:pPr>
        <w:jc w:val="center"/>
        <w:rPr>
          <w:rFonts w:cs="Arial"/>
          <w:b/>
          <w:color w:val="595959" w:themeColor="text1" w:themeTint="A6"/>
          <w:sz w:val="40"/>
          <w:szCs w:val="36"/>
        </w:rPr>
      </w:pPr>
      <w:r w:rsidRPr="004A6933">
        <w:rPr>
          <w:rFonts w:cs="Arial"/>
          <w:b/>
          <w:color w:val="595959" w:themeColor="text1" w:themeTint="A6"/>
          <w:sz w:val="40"/>
          <w:szCs w:val="36"/>
        </w:rPr>
        <w:t>Enquire Learning Trust Application Pack</w:t>
      </w:r>
      <w:r w:rsidR="00380017" w:rsidRPr="004A6933">
        <w:rPr>
          <w:rFonts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0D1EBA9F" w:rsidR="000D7A68" w:rsidRDefault="0053595A" w:rsidP="000D7A68">
      <w:pPr>
        <w:jc w:val="center"/>
        <w:rPr>
          <w:rFonts w:cs="Arial"/>
          <w:b/>
          <w:color w:val="595959" w:themeColor="text1" w:themeTint="A6"/>
          <w:sz w:val="44"/>
          <w:szCs w:val="44"/>
        </w:rPr>
      </w:pPr>
      <w:r>
        <w:rPr>
          <w:rFonts w:cs="Arial"/>
          <w:b/>
          <w:color w:val="595959" w:themeColor="text1" w:themeTint="A6"/>
          <w:sz w:val="44"/>
          <w:szCs w:val="44"/>
        </w:rPr>
        <w:t>Assistant Cook</w:t>
      </w:r>
    </w:p>
    <w:p w14:paraId="261C07BB" w14:textId="77777777" w:rsidR="0053595A" w:rsidRDefault="0053595A" w:rsidP="000D7A68">
      <w:pPr>
        <w:jc w:val="center"/>
        <w:rPr>
          <w:rFonts w:cs="Arial"/>
          <w:b/>
          <w:color w:val="595959" w:themeColor="text1" w:themeTint="A6"/>
          <w:sz w:val="44"/>
          <w:szCs w:val="44"/>
        </w:rPr>
      </w:pPr>
    </w:p>
    <w:p w14:paraId="5CEBA666" w14:textId="06EA08F2" w:rsidR="0053595A" w:rsidRPr="004A6933" w:rsidRDefault="0053595A" w:rsidP="000D7A68">
      <w:pPr>
        <w:jc w:val="center"/>
        <w:rPr>
          <w:rFonts w:cs="Arial"/>
          <w:b/>
          <w:color w:val="595959" w:themeColor="text1" w:themeTint="A6"/>
          <w:sz w:val="44"/>
          <w:szCs w:val="44"/>
        </w:rPr>
      </w:pPr>
      <w:r>
        <w:rPr>
          <w:rFonts w:cs="Arial"/>
          <w:b/>
          <w:color w:val="595959" w:themeColor="text1" w:themeTint="A6"/>
          <w:sz w:val="44"/>
          <w:szCs w:val="44"/>
        </w:rPr>
        <w:t>ELTJUL2605</w:t>
      </w:r>
    </w:p>
    <w:p w14:paraId="579976BD" w14:textId="77777777" w:rsidR="00B54DD7" w:rsidRDefault="00B54DD7" w:rsidP="00B54DD7">
      <w:pPr>
        <w:rPr>
          <w:rFonts w:ascii="Arial" w:hAnsi="Arial" w:cs="Arial"/>
          <w:color w:val="595959" w:themeColor="text1" w:themeTint="A6"/>
          <w:sz w:val="28"/>
          <w:szCs w:val="28"/>
        </w:rPr>
      </w:pPr>
    </w:p>
    <w:p w14:paraId="52EE0F6F" w14:textId="671708FE" w:rsidR="00815967" w:rsidRPr="004A6933" w:rsidRDefault="00C02CAC" w:rsidP="000D7A68">
      <w:pPr>
        <w:jc w:val="center"/>
        <w:rPr>
          <w:rFonts w:cs="Arial"/>
          <w:color w:val="595959" w:themeColor="text1" w:themeTint="A6"/>
        </w:rPr>
      </w:pPr>
      <w:r w:rsidRPr="004A6933">
        <w:rPr>
          <w:rFonts w:cs="Arial"/>
          <w:color w:val="595959" w:themeColor="text1" w:themeTint="A6"/>
          <w:sz w:val="32"/>
          <w:szCs w:val="32"/>
        </w:rPr>
        <w:t>Flowery Field Primary School</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4A6933" w:rsidRDefault="00E52741" w:rsidP="00E52741">
                            <w:pPr>
                              <w:rPr>
                                <w:rFonts w:cs="Arial"/>
                                <w:b/>
                                <w:bCs/>
                                <w:color w:val="0F243E" w:themeColor="text2" w:themeShade="80"/>
                                <w:sz w:val="28"/>
                              </w:rPr>
                            </w:pPr>
                            <w:r w:rsidRPr="004A6933">
                              <w:rPr>
                                <w:rFonts w:cs="Arial"/>
                                <w:b/>
                                <w:bCs/>
                                <w:color w:val="0F243E" w:themeColor="text2" w:themeShade="80"/>
                                <w:sz w:val="28"/>
                              </w:rPr>
                              <w:t>1. 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4A6933" w:rsidRDefault="00E52741" w:rsidP="00E52741">
                      <w:pPr>
                        <w:rPr>
                          <w:rFonts w:cs="Arial"/>
                          <w:b/>
                          <w:bCs/>
                          <w:color w:val="0F243E" w:themeColor="text2" w:themeShade="80"/>
                          <w:sz w:val="28"/>
                        </w:rPr>
                      </w:pPr>
                      <w:r w:rsidRPr="004A6933">
                        <w:rPr>
                          <w:rFonts w:cs="Arial"/>
                          <w:b/>
                          <w:bCs/>
                          <w:color w:val="0F243E" w:themeColor="text2" w:themeShade="80"/>
                          <w:sz w:val="28"/>
                        </w:rPr>
                        <w:t>1. 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Pr="004A6933" w:rsidRDefault="0031015D" w:rsidP="0031015D">
                            <w:r w:rsidRPr="004A6933">
                              <w:rPr>
                                <w:rFonts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Pr="004A6933" w:rsidRDefault="0031015D" w:rsidP="0031015D">
                      <w:r w:rsidRPr="004A6933">
                        <w:rPr>
                          <w:rFonts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7F25B9D1" w14:textId="4A72CB3A" w:rsidR="00E52741" w:rsidRDefault="005A0E20"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F7FDC0D">
            <wp:simplePos x="0" y="0"/>
            <wp:positionH relativeFrom="margin">
              <wp:posOffset>281940</wp:posOffset>
            </wp:positionH>
            <wp:positionV relativeFrom="page">
              <wp:posOffset>3689350</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2D076F25" w14:textId="5BAEA2E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4F25CE4E" w:rsidR="00E52741" w:rsidRPr="004A6933" w:rsidRDefault="005A0E20" w:rsidP="00E52741">
                            <w:pPr>
                              <w:tabs>
                                <w:tab w:val="left" w:pos="1651"/>
                              </w:tabs>
                              <w:rPr>
                                <w:rFonts w:cs="Arial"/>
                                <w:b/>
                                <w:bCs/>
                                <w:sz w:val="28"/>
                                <w:szCs w:val="28"/>
                              </w:rPr>
                            </w:pPr>
                            <w:r>
                              <w:rPr>
                                <w:rFonts w:cs="Arial"/>
                                <w:b/>
                                <w:bCs/>
                                <w:sz w:val="28"/>
                                <w:szCs w:val="28"/>
                              </w:rPr>
                              <w:t>3</w:t>
                            </w:r>
                            <w:r w:rsidR="0031015D" w:rsidRPr="004A6933">
                              <w:rPr>
                                <w:rFonts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1A64E8FF" w14:textId="4F25CE4E" w:rsidR="00E52741" w:rsidRPr="004A6933" w:rsidRDefault="005A0E20" w:rsidP="00E52741">
                      <w:pPr>
                        <w:tabs>
                          <w:tab w:val="left" w:pos="1651"/>
                        </w:tabs>
                        <w:rPr>
                          <w:rFonts w:cs="Arial"/>
                          <w:b/>
                          <w:bCs/>
                          <w:sz w:val="28"/>
                          <w:szCs w:val="28"/>
                        </w:rPr>
                      </w:pPr>
                      <w:r>
                        <w:rPr>
                          <w:rFonts w:cs="Arial"/>
                          <w:b/>
                          <w:bCs/>
                          <w:sz w:val="28"/>
                          <w:szCs w:val="28"/>
                        </w:rPr>
                        <w:t>3</w:t>
                      </w:r>
                      <w:r w:rsidR="0031015D" w:rsidRPr="004A6933">
                        <w:rPr>
                          <w:rFonts w:cs="Arial"/>
                          <w:b/>
                          <w:bCs/>
                          <w:sz w:val="28"/>
                          <w:szCs w:val="28"/>
                        </w:rPr>
                        <w:t>. Job Advert</w:t>
                      </w:r>
                    </w:p>
                  </w:txbxContent>
                </v:textbox>
              </v:shape>
            </w:pict>
          </mc:Fallback>
        </mc:AlternateContent>
      </w:r>
    </w:p>
    <w:p w14:paraId="4F226D24" w14:textId="46BB5026" w:rsidR="005A0E20" w:rsidRDefault="005A0E20" w:rsidP="00E52741">
      <w:pPr>
        <w:tabs>
          <w:tab w:val="left" w:pos="1670"/>
        </w:tabs>
        <w:rPr>
          <w:rFonts w:ascii="Arial" w:hAnsi="Arial" w:cs="Arial"/>
          <w:b/>
          <w:bCs/>
          <w:color w:val="0F243E" w:themeColor="text2" w:themeShade="80"/>
          <w:sz w:val="28"/>
        </w:rPr>
      </w:pPr>
    </w:p>
    <w:p w14:paraId="54E3AFF3" w14:textId="33D2B29E" w:rsidR="00E52741" w:rsidRDefault="005A0E20"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2F4AFEF1">
            <wp:simplePos x="0" y="0"/>
            <wp:positionH relativeFrom="margin">
              <wp:posOffset>310515</wp:posOffset>
            </wp:positionH>
            <wp:positionV relativeFrom="margin">
              <wp:posOffset>3986530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AAD7B18" w14:textId="101940AC"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5860C2F5" w:rsidR="00E52741" w:rsidRPr="004A6933" w:rsidRDefault="005A0E20" w:rsidP="00E52741">
                            <w:r>
                              <w:rPr>
                                <w:rFonts w:cs="Arial"/>
                                <w:b/>
                                <w:bCs/>
                                <w:color w:val="0F243E" w:themeColor="text2" w:themeShade="80"/>
                                <w:sz w:val="28"/>
                              </w:rPr>
                              <w:t>4</w:t>
                            </w:r>
                            <w:r w:rsidR="00CA47E1" w:rsidRPr="004A6933">
                              <w:rPr>
                                <w:rFonts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AWrnKiLwIAAFsEAAAOAAAAAAAAAAAAAAAAAC4C&#10;AABkcnMvZTJvRG9jLnhtbFBLAQItABQABgAIAAAAIQCwYgug4AAAAAoBAAAPAAAAAAAAAAAAAAAA&#10;AIkEAABkcnMvZG93bnJldi54bWxQSwUGAAAAAAQABADzAAAAlgUAAAAA&#10;" fillcolor="white [3201]" stroked="f" strokeweight=".5pt">
                <v:textbox>
                  <w:txbxContent>
                    <w:p w14:paraId="3EF8B69F" w14:textId="5860C2F5" w:rsidR="00E52741" w:rsidRPr="004A6933" w:rsidRDefault="005A0E20" w:rsidP="00E52741">
                      <w:r>
                        <w:rPr>
                          <w:rFonts w:cs="Arial"/>
                          <w:b/>
                          <w:bCs/>
                          <w:color w:val="0F243E" w:themeColor="text2" w:themeShade="80"/>
                          <w:sz w:val="28"/>
                        </w:rPr>
                        <w:t>4</w:t>
                      </w:r>
                      <w:r w:rsidR="00CA47E1" w:rsidRPr="004A6933">
                        <w:rPr>
                          <w:rFonts w:cs="Arial"/>
                          <w:b/>
                          <w:bCs/>
                          <w:color w:val="0F243E" w:themeColor="text2" w:themeShade="80"/>
                          <w:sz w:val="28"/>
                        </w:rPr>
                        <w:t>. Job Description</w:t>
                      </w:r>
                    </w:p>
                  </w:txbxContent>
                </v:textbox>
              </v:shape>
            </w:pict>
          </mc:Fallback>
        </mc:AlternateContent>
      </w:r>
    </w:p>
    <w:p w14:paraId="70FB1C1D" w14:textId="02BB7765" w:rsidR="00E52741" w:rsidRDefault="00E52741" w:rsidP="00E52741">
      <w:pPr>
        <w:tabs>
          <w:tab w:val="left" w:pos="1670"/>
        </w:tabs>
        <w:rPr>
          <w:rFonts w:ascii="Arial" w:hAnsi="Arial" w:cs="Arial"/>
          <w:b/>
          <w:bCs/>
          <w:color w:val="0F243E" w:themeColor="text2" w:themeShade="80"/>
          <w:sz w:val="28"/>
        </w:rPr>
      </w:pPr>
    </w:p>
    <w:p w14:paraId="4267CADC" w14:textId="5B614DE0"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EF56D95" w:rsidR="00B54DD7" w:rsidRDefault="005A0E20"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1FE78B65">
            <wp:simplePos x="0" y="0"/>
            <wp:positionH relativeFrom="margin">
              <wp:posOffset>290830</wp:posOffset>
            </wp:positionH>
            <wp:positionV relativeFrom="page">
              <wp:posOffset>5165725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463118B"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98FC8D4" w:rsidR="00CA47E1" w:rsidRPr="004A6933" w:rsidRDefault="005A0E20" w:rsidP="00CA47E1">
                            <w:r>
                              <w:rPr>
                                <w:rFonts w:cs="Arial"/>
                                <w:b/>
                                <w:bCs/>
                                <w:color w:val="0F243E" w:themeColor="text2" w:themeShade="80"/>
                                <w:sz w:val="28"/>
                              </w:rPr>
                              <w:t>5</w:t>
                            </w:r>
                            <w:r w:rsidR="00CA47E1" w:rsidRPr="004A6933">
                              <w:rPr>
                                <w:rFonts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Couw/lLwIAAFsEAAAOAAAAAAAAAAAAAAAAAC4C&#10;AABkcnMvZTJvRG9jLnhtbFBLAQItABQABgAIAAAAIQATtq7J4AAAAAoBAAAPAAAAAAAAAAAAAAAA&#10;AIkEAABkcnMvZG93bnJldi54bWxQSwUGAAAAAAQABADzAAAAlgUAAAAA&#10;" fillcolor="white [3201]" stroked="f" strokeweight=".5pt">
                <v:textbox>
                  <w:txbxContent>
                    <w:p w14:paraId="1C87F78B" w14:textId="698FC8D4" w:rsidR="00CA47E1" w:rsidRPr="004A6933" w:rsidRDefault="005A0E20" w:rsidP="00CA47E1">
                      <w:r>
                        <w:rPr>
                          <w:rFonts w:cs="Arial"/>
                          <w:b/>
                          <w:bCs/>
                          <w:color w:val="0F243E" w:themeColor="text2" w:themeShade="80"/>
                          <w:sz w:val="28"/>
                        </w:rPr>
                        <w:t>5</w:t>
                      </w:r>
                      <w:r w:rsidR="00CA47E1" w:rsidRPr="004A6933">
                        <w:rPr>
                          <w:rFonts w:cs="Arial"/>
                          <w:b/>
                          <w:bCs/>
                          <w:color w:val="0F243E" w:themeColor="text2" w:themeShade="80"/>
                          <w:sz w:val="28"/>
                        </w:rPr>
                        <w:t>. Person Specification</w:t>
                      </w:r>
                    </w:p>
                  </w:txbxContent>
                </v:textbox>
              </v:shape>
            </w:pict>
          </mc:Fallback>
        </mc:AlternateContent>
      </w:r>
    </w:p>
    <w:p w14:paraId="562A11AC" w14:textId="77777777" w:rsidR="005A0E20" w:rsidRPr="00CE21A0" w:rsidRDefault="005A0E20" w:rsidP="00C42168">
      <w:pPr>
        <w:rPr>
          <w:rFonts w:ascii="Arial" w:hAnsi="Arial" w:cs="Arial"/>
          <w:sz w:val="28"/>
        </w:rPr>
      </w:pPr>
    </w:p>
    <w:p w14:paraId="7DD54234" w14:textId="0EBE8490" w:rsidR="00C42168" w:rsidRPr="00CE21A0" w:rsidRDefault="00C42168" w:rsidP="00C42168">
      <w:pPr>
        <w:rPr>
          <w:rFonts w:ascii="Arial" w:hAnsi="Arial" w:cs="Arial"/>
          <w:sz w:val="28"/>
        </w:rPr>
      </w:pPr>
    </w:p>
    <w:p w14:paraId="5BD8C06B" w14:textId="0637671C" w:rsidR="005A0E20" w:rsidRDefault="005A0E20" w:rsidP="00CA47E1">
      <w:pPr>
        <w:rPr>
          <w:rFonts w:ascii="Arial" w:hAnsi="Arial" w:cs="Arial"/>
          <w:b/>
        </w:rPr>
      </w:pPr>
    </w:p>
    <w:p w14:paraId="6372BEC0" w14:textId="77777777" w:rsidR="005A0E20" w:rsidRDefault="005A0E20" w:rsidP="00CA47E1">
      <w:pPr>
        <w:rPr>
          <w:rFonts w:ascii="Arial" w:hAnsi="Arial" w:cs="Arial"/>
          <w:b/>
        </w:rPr>
      </w:pPr>
    </w:p>
    <w:p w14:paraId="38B44FED" w14:textId="77777777" w:rsidR="005A0E20" w:rsidRDefault="005A0E20" w:rsidP="00CA47E1">
      <w:pPr>
        <w:rPr>
          <w:rFonts w:ascii="Arial" w:hAnsi="Arial" w:cs="Arial"/>
          <w:b/>
        </w:rPr>
      </w:pPr>
    </w:p>
    <w:p w14:paraId="3F307074" w14:textId="77777777" w:rsidR="005A0E20" w:rsidRDefault="005A0E20" w:rsidP="00CA47E1">
      <w:pPr>
        <w:rPr>
          <w:rFonts w:ascii="Arial" w:hAnsi="Arial" w:cs="Arial"/>
          <w:b/>
        </w:rPr>
      </w:pPr>
    </w:p>
    <w:p w14:paraId="61B34D56" w14:textId="77777777" w:rsidR="005A0E20" w:rsidRDefault="005A0E20" w:rsidP="00CA47E1">
      <w:pPr>
        <w:rPr>
          <w:rFonts w:ascii="Arial" w:hAnsi="Arial" w:cs="Arial"/>
          <w:b/>
        </w:rPr>
      </w:pPr>
    </w:p>
    <w:p w14:paraId="514E3050" w14:textId="77777777" w:rsidR="005A0E20" w:rsidRDefault="005A0E20" w:rsidP="00CA47E1">
      <w:pPr>
        <w:rPr>
          <w:rFonts w:ascii="Arial" w:hAnsi="Arial" w:cs="Arial"/>
          <w:b/>
        </w:rPr>
      </w:pPr>
    </w:p>
    <w:p w14:paraId="0453CC01" w14:textId="77777777" w:rsidR="005A0E20" w:rsidRDefault="005A0E20" w:rsidP="00CA47E1">
      <w:pPr>
        <w:rPr>
          <w:rFonts w:ascii="Arial" w:hAnsi="Arial" w:cs="Arial"/>
          <w:b/>
        </w:rPr>
      </w:pPr>
    </w:p>
    <w:p w14:paraId="50A2B1B0" w14:textId="77777777" w:rsidR="005A0E20" w:rsidRDefault="005A0E20" w:rsidP="00CA47E1">
      <w:pPr>
        <w:rPr>
          <w:rFonts w:ascii="Arial" w:hAnsi="Arial" w:cs="Arial"/>
          <w:b/>
        </w:rPr>
      </w:pPr>
    </w:p>
    <w:p w14:paraId="2143703D" w14:textId="0473BB92" w:rsidR="005A0E20" w:rsidRDefault="005A0E20" w:rsidP="00CA47E1">
      <w:pPr>
        <w:rPr>
          <w:rFonts w:ascii="Arial" w:hAnsi="Arial" w:cs="Arial"/>
          <w:b/>
        </w:rPr>
      </w:pPr>
    </w:p>
    <w:p w14:paraId="2BA65B97" w14:textId="3DF034BF" w:rsidR="005A0E20" w:rsidRDefault="005A0E20" w:rsidP="00CA47E1">
      <w:pPr>
        <w:rPr>
          <w:rFonts w:ascii="Arial" w:hAnsi="Arial" w:cs="Arial"/>
          <w:b/>
        </w:rPr>
      </w:pPr>
      <w:r>
        <w:rPr>
          <w:rFonts w:ascii="Arial" w:hAnsi="Arial" w:cs="Arial"/>
          <w:b/>
          <w:noProof/>
        </w:rPr>
        <w:drawing>
          <wp:anchor distT="0" distB="0" distL="114300" distR="114300" simplePos="0" relativeHeight="251706368" behindDoc="1" locked="0" layoutInCell="1" allowOverlap="1" wp14:anchorId="0E4EC52E" wp14:editId="35E4BEF8">
            <wp:simplePos x="0" y="0"/>
            <wp:positionH relativeFrom="column">
              <wp:posOffset>106680</wp:posOffset>
            </wp:positionH>
            <wp:positionV relativeFrom="paragraph">
              <wp:posOffset>115570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3335A276"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5A6D64" w:rsidRDefault="00C42168" w:rsidP="00C42168">
      <w:pPr>
        <w:jc w:val="center"/>
        <w:rPr>
          <w:rFonts w:cs="Arial"/>
          <w:b/>
        </w:rPr>
      </w:pPr>
      <w:r w:rsidRPr="005A6D64">
        <w:rPr>
          <w:rFonts w:cs="Arial"/>
          <w:b/>
        </w:rPr>
        <w:lastRenderedPageBreak/>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5A6D64" w:rsidRDefault="006970FE" w:rsidP="00C42168">
      <w:pPr>
        <w:rPr>
          <w:rFonts w:cs="Arial"/>
        </w:rPr>
      </w:pPr>
      <w:r w:rsidRPr="005A6D64">
        <w:rPr>
          <w:rFonts w:cs="Arial"/>
        </w:rPr>
        <w:t>We</w:t>
      </w:r>
      <w:r w:rsidR="00C42168" w:rsidRPr="005A6D64">
        <w:rPr>
          <w:rFonts w:cs="Arial"/>
        </w:rPr>
        <w:t xml:space="preserve"> are a multi-academy tr</w:t>
      </w:r>
      <w:r w:rsidR="005D4FB3" w:rsidRPr="005A6D64">
        <w:rPr>
          <w:rFonts w:cs="Arial"/>
        </w:rPr>
        <w:t xml:space="preserve">ust currently responsible for </w:t>
      </w:r>
      <w:r w:rsidR="00EF66FB" w:rsidRPr="005A6D64">
        <w:rPr>
          <w:rFonts w:cs="Arial"/>
        </w:rPr>
        <w:t>3</w:t>
      </w:r>
      <w:r w:rsidR="00E94CCB" w:rsidRPr="005A6D64">
        <w:rPr>
          <w:rFonts w:cs="Arial"/>
        </w:rPr>
        <w:t>2</w:t>
      </w:r>
      <w:r w:rsidR="00C42168" w:rsidRPr="005A6D64">
        <w:rPr>
          <w:rFonts w:cs="Arial"/>
        </w:rPr>
        <w:t xml:space="preserve"> academies in four clusters across the North of England; North East Lincolnshire, Hull, Manchester</w:t>
      </w:r>
      <w:r w:rsidR="00230459" w:rsidRPr="005A6D64">
        <w:rPr>
          <w:rFonts w:cs="Arial"/>
        </w:rPr>
        <w:t>, Teesside and North Yorkshire</w:t>
      </w:r>
      <w:r w:rsidR="00C42168" w:rsidRPr="005A6D64">
        <w:rPr>
          <w:rFonts w:cs="Arial"/>
        </w:rPr>
        <w:t>.</w:t>
      </w:r>
    </w:p>
    <w:p w14:paraId="7F9F4800" w14:textId="77777777" w:rsidR="00C42168" w:rsidRPr="005A6D64" w:rsidRDefault="00C42168" w:rsidP="00C42168">
      <w:pPr>
        <w:rPr>
          <w:rFonts w:cs="Arial"/>
        </w:rPr>
      </w:pPr>
    </w:p>
    <w:p w14:paraId="1C9A18FF" w14:textId="77777777" w:rsidR="00C42168" w:rsidRPr="005A6D64" w:rsidRDefault="006970FE" w:rsidP="00C42168">
      <w:pPr>
        <w:rPr>
          <w:rFonts w:cs="Arial"/>
        </w:rPr>
      </w:pPr>
      <w:r w:rsidRPr="005A6D64">
        <w:rPr>
          <w:rFonts w:cs="Arial"/>
        </w:rPr>
        <w:t>We work</w:t>
      </w:r>
      <w:r w:rsidR="005E11C5" w:rsidRPr="005A6D64">
        <w:rPr>
          <w:rFonts w:cs="Arial"/>
        </w:rPr>
        <w:t xml:space="preserve"> in complete collaborat</w:t>
      </w:r>
      <w:r w:rsidRPr="005A6D64">
        <w:rPr>
          <w:rFonts w:cs="Arial"/>
        </w:rPr>
        <w:t>ion with each of our academies and place</w:t>
      </w:r>
      <w:r w:rsidR="005E11C5" w:rsidRPr="005A6D64">
        <w:rPr>
          <w:rFonts w:cs="Arial"/>
        </w:rPr>
        <w:t xml:space="preserve"> a strong emphasis on school-to-school support and learning. </w:t>
      </w:r>
      <w:r w:rsidR="00C42168" w:rsidRPr="005A6D64">
        <w:rPr>
          <w:rFonts w:cs="Arial"/>
        </w:rPr>
        <w:t>Our academies work in collaboration with one another, sharing both the</w:t>
      </w:r>
      <w:r w:rsidRPr="005A6D64">
        <w:rPr>
          <w:rFonts w:cs="Arial"/>
        </w:rPr>
        <w:t xml:space="preserve">ir talent and ideas with others, </w:t>
      </w:r>
      <w:r w:rsidR="00C42168" w:rsidRPr="005A6D64">
        <w:rPr>
          <w:rFonts w:cs="Arial"/>
        </w:rPr>
        <w:t>giving employees the opportunity to learn from individuals within our other academies.</w:t>
      </w:r>
    </w:p>
    <w:p w14:paraId="5EBD9ED0" w14:textId="77777777" w:rsidR="006970FE" w:rsidRPr="005A6D64" w:rsidRDefault="006970FE" w:rsidP="00C42168">
      <w:pPr>
        <w:rPr>
          <w:rFonts w:cs="Arial"/>
        </w:rPr>
      </w:pPr>
    </w:p>
    <w:p w14:paraId="2B8289E6" w14:textId="021F66D8" w:rsidR="00B307DD" w:rsidRPr="005A6D64" w:rsidRDefault="00C42168" w:rsidP="009B47A2">
      <w:pPr>
        <w:rPr>
          <w:rFonts w:cs="Arial"/>
        </w:rPr>
      </w:pPr>
      <w:r w:rsidRPr="005A6D64">
        <w:rPr>
          <w:rFonts w:cs="Arial"/>
        </w:rPr>
        <w:t xml:space="preserve">We recognise that </w:t>
      </w:r>
      <w:r w:rsidR="00B307DD" w:rsidRPr="005A6D64">
        <w:rPr>
          <w:rFonts w:cs="Arial"/>
        </w:rPr>
        <w:t xml:space="preserve">the most important assets we have are our employees, and for our academies to succeed we need to ensure we employ the very best people </w:t>
      </w:r>
      <w:r w:rsidR="007C6DAC" w:rsidRPr="005A6D64">
        <w:rPr>
          <w:rFonts w:cs="Arial"/>
        </w:rPr>
        <w:t>in</w:t>
      </w:r>
      <w:r w:rsidR="00B307DD" w:rsidRPr="005A6D64">
        <w:rPr>
          <w:rFonts w:cs="Arial"/>
        </w:rPr>
        <w:t xml:space="preserve"> every single role. Our core values and beliefs are consistent throughout all of our academies, and our </w:t>
      </w:r>
      <w:r w:rsidR="005E11C5" w:rsidRPr="005A6D64">
        <w:rPr>
          <w:rFonts w:cs="Arial"/>
        </w:rPr>
        <w:t xml:space="preserve">keys to success are at the heart of everything we do. </w:t>
      </w:r>
    </w:p>
    <w:p w14:paraId="49F10B74" w14:textId="77777777" w:rsidR="005E11C5" w:rsidRPr="005A6D64" w:rsidRDefault="005E11C5" w:rsidP="009B47A2">
      <w:pPr>
        <w:rPr>
          <w:rFonts w:cs="Arial"/>
        </w:rPr>
      </w:pPr>
    </w:p>
    <w:p w14:paraId="3F51453F" w14:textId="77777777" w:rsidR="005E11C5" w:rsidRPr="005A6D64" w:rsidRDefault="005E11C5" w:rsidP="009B47A2">
      <w:pPr>
        <w:rPr>
          <w:rFonts w:cs="Arial"/>
        </w:rPr>
      </w:pPr>
      <w:r w:rsidRPr="005A6D64">
        <w:rPr>
          <w:rFonts w:cs="Arial"/>
        </w:rPr>
        <w:t>Every rol</w:t>
      </w:r>
      <w:r w:rsidR="006970FE" w:rsidRPr="005A6D64">
        <w:rPr>
          <w:rFonts w:cs="Arial"/>
        </w:rPr>
        <w:t>e across the Trust is valued,</w:t>
      </w:r>
      <w:r w:rsidRPr="005A6D64">
        <w:rPr>
          <w:rFonts w:cs="Arial"/>
        </w:rPr>
        <w:t xml:space="preserve"> appreciated</w:t>
      </w:r>
      <w:r w:rsidR="006970FE" w:rsidRPr="005A6D64">
        <w:rPr>
          <w:rFonts w:cs="Arial"/>
        </w:rPr>
        <w:t xml:space="preserve"> and purposeful</w:t>
      </w:r>
      <w:r w:rsidRPr="005A6D64">
        <w:rPr>
          <w:rFonts w:cs="Arial"/>
        </w:rPr>
        <w:t xml:space="preserve">. We </w:t>
      </w:r>
      <w:r w:rsidR="006970FE" w:rsidRPr="005A6D64">
        <w:rPr>
          <w:rFonts w:cs="Arial"/>
        </w:rPr>
        <w:t>believe</w:t>
      </w:r>
      <w:r w:rsidRPr="005A6D64">
        <w:rPr>
          <w:rFonts w:cs="Arial"/>
        </w:rPr>
        <w:t xml:space="preserve"> that the outcome of every role across the Trust should improve the education each of our learners receive. Whether teaching, support or leadership, every </w:t>
      </w:r>
      <w:r w:rsidR="006970FE" w:rsidRPr="005A6D64">
        <w:rPr>
          <w:rFonts w:cs="Arial"/>
        </w:rPr>
        <w:t xml:space="preserve">single </w:t>
      </w:r>
      <w:r w:rsidRPr="005A6D64">
        <w:rPr>
          <w:rFonts w:cs="Arial"/>
        </w:rPr>
        <w:t>role is vital to the success of our academies.</w:t>
      </w:r>
    </w:p>
    <w:p w14:paraId="2BDA4F24" w14:textId="77777777" w:rsidR="005E11C5" w:rsidRPr="005A6D64" w:rsidRDefault="005E11C5" w:rsidP="009B47A2">
      <w:pPr>
        <w:rPr>
          <w:rFonts w:cs="Arial"/>
        </w:rPr>
      </w:pPr>
    </w:p>
    <w:p w14:paraId="711AD5F7" w14:textId="148C07D6" w:rsidR="005E11C5" w:rsidRPr="005A6D64" w:rsidRDefault="005E11C5" w:rsidP="009B47A2">
      <w:pPr>
        <w:rPr>
          <w:rFonts w:cs="Arial"/>
        </w:rPr>
      </w:pPr>
      <w:r w:rsidRPr="005A6D64">
        <w:rPr>
          <w:rFonts w:cs="Arial"/>
        </w:rPr>
        <w:t xml:space="preserve">We also recognise that all of our academies are different, and we encourage individuality. </w:t>
      </w:r>
      <w:r w:rsidR="006970FE" w:rsidRPr="005A6D64">
        <w:rPr>
          <w:rFonts w:cs="Arial"/>
        </w:rPr>
        <w:t>Whilst we believe our academies should work together to support best practice and to sha</w:t>
      </w:r>
      <w:r w:rsidR="00961677" w:rsidRPr="005A6D64">
        <w:rPr>
          <w:rFonts w:cs="Arial"/>
        </w:rPr>
        <w:t>re ideas, we don’t believe tha</w:t>
      </w:r>
      <w:r w:rsidR="006970FE" w:rsidRPr="005A6D64">
        <w:rPr>
          <w:rFonts w:cs="Arial"/>
        </w:rPr>
        <w:t>t implementing blanket priorities and objectives is pertinent to a successful academy, and</w:t>
      </w:r>
      <w:r w:rsidR="00F737D1" w:rsidRPr="005A6D64">
        <w:rPr>
          <w:rFonts w:cs="Arial"/>
        </w:rPr>
        <w:t xml:space="preserve"> we</w:t>
      </w:r>
      <w:r w:rsidR="006970FE" w:rsidRPr="005A6D64">
        <w:rPr>
          <w:rFonts w:cs="Arial"/>
        </w:rPr>
        <w:t xml:space="preserve"> encourage autonomy </w:t>
      </w:r>
      <w:r w:rsidR="00E54B91" w:rsidRPr="005A6D64">
        <w:rPr>
          <w:rFonts w:cs="Arial"/>
        </w:rPr>
        <w:t>for</w:t>
      </w:r>
      <w:r w:rsidR="006970FE" w:rsidRPr="005A6D64">
        <w:rPr>
          <w:rFonts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5A6D64" w:rsidRDefault="005E11C5" w:rsidP="005D4FB3">
      <w:pPr>
        <w:jc w:val="center"/>
        <w:rPr>
          <w:rFonts w:cs="Arial"/>
          <w:b/>
        </w:rPr>
      </w:pPr>
      <w:r w:rsidRPr="005A6D64">
        <w:rPr>
          <w:rFonts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5A6D64" w:rsidRDefault="00EF66FB" w:rsidP="00C668E0">
      <w:pPr>
        <w:pStyle w:val="ListParagraph"/>
        <w:numPr>
          <w:ilvl w:val="0"/>
          <w:numId w:val="1"/>
        </w:numPr>
        <w:spacing w:after="150"/>
        <w:rPr>
          <w:rFonts w:eastAsia="Times New Roman" w:cs="Arial"/>
          <w:lang w:eastAsia="en-GB"/>
        </w:rPr>
      </w:pPr>
      <w:r w:rsidRPr="005A6D64">
        <w:rPr>
          <w:rFonts w:eastAsia="Times New Roman"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5A6D64" w:rsidRDefault="00EF66FB" w:rsidP="00C668E0">
      <w:pPr>
        <w:pStyle w:val="ListParagraph"/>
        <w:numPr>
          <w:ilvl w:val="0"/>
          <w:numId w:val="1"/>
        </w:numPr>
        <w:spacing w:after="150"/>
        <w:rPr>
          <w:rFonts w:eastAsia="Times New Roman" w:cs="Arial"/>
          <w:lang w:eastAsia="en-GB"/>
        </w:rPr>
      </w:pPr>
      <w:r w:rsidRPr="005A6D64">
        <w:rPr>
          <w:rFonts w:eastAsia="Times New Roman"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5A6D64" w:rsidRDefault="00EF66FB" w:rsidP="00C668E0">
      <w:pPr>
        <w:pStyle w:val="ListParagraph"/>
        <w:numPr>
          <w:ilvl w:val="0"/>
          <w:numId w:val="1"/>
        </w:numPr>
        <w:spacing w:after="150"/>
        <w:rPr>
          <w:rFonts w:eastAsia="Times New Roman" w:cs="Arial"/>
          <w:lang w:eastAsia="en-GB"/>
        </w:rPr>
      </w:pPr>
      <w:r w:rsidRPr="005A6D64">
        <w:rPr>
          <w:rFonts w:eastAsia="Times New Roman" w:cs="Arial"/>
          <w:lang w:eastAsia="en-GB"/>
        </w:rPr>
        <w:t xml:space="preserve">We want to add value to achievement and raise standards. We also want to change lives. We know this requires our provision and our practice to be </w:t>
      </w:r>
      <w:r w:rsidR="00B061E2" w:rsidRPr="005A6D64">
        <w:rPr>
          <w:rFonts w:eastAsia="Times New Roman" w:cs="Arial"/>
          <w:lang w:eastAsia="en-GB"/>
        </w:rPr>
        <w:t>world-class</w:t>
      </w:r>
      <w:r w:rsidRPr="005A6D64">
        <w:rPr>
          <w:rFonts w:eastAsia="Times New Roman"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5A6D64" w:rsidRDefault="00EF66FB" w:rsidP="00C668E0">
      <w:pPr>
        <w:pStyle w:val="ListParagraph"/>
        <w:numPr>
          <w:ilvl w:val="0"/>
          <w:numId w:val="1"/>
        </w:numPr>
        <w:spacing w:after="150"/>
        <w:rPr>
          <w:rFonts w:eastAsia="Times New Roman" w:cs="Arial"/>
          <w:lang w:eastAsia="en-GB"/>
        </w:rPr>
      </w:pPr>
      <w:r w:rsidRPr="005A6D64">
        <w:rPr>
          <w:rFonts w:eastAsia="Times New Roman"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5A6D64">
        <w:rPr>
          <w:rFonts w:eastAsia="Times New Roman" w:cs="Arial"/>
          <w:lang w:eastAsia="en-GB"/>
        </w:rPr>
        <w:t>tap</w:t>
      </w:r>
      <w:r w:rsidRPr="005A6D64">
        <w:rPr>
          <w:rFonts w:eastAsia="Times New Roman"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Default="00FD54AF" w:rsidP="00B307DD">
      <w:pPr>
        <w:rPr>
          <w:rFonts w:ascii="Arial" w:hAnsi="Arial" w:cs="Arial"/>
        </w:rPr>
      </w:pPr>
    </w:p>
    <w:p w14:paraId="4724C823" w14:textId="77777777" w:rsidR="005A0E20" w:rsidRPr="00CE21A0" w:rsidRDefault="005A0E20"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6005D5F5" w14:textId="4B4CEB16" w:rsidR="005F1EEC" w:rsidRPr="004F01A9" w:rsidRDefault="005F1EEC" w:rsidP="005F1EEC">
      <w:pPr>
        <w:shd w:val="clear" w:color="auto" w:fill="FFFFFF"/>
        <w:spacing w:afterAutospacing="1"/>
        <w:outlineLvl w:val="3"/>
        <w:rPr>
          <w:rFonts w:eastAsia="Times New Roman" w:cs="Arial"/>
          <w:b/>
          <w:bCs/>
          <w:color w:val="666666"/>
          <w:lang w:eastAsia="en-GB"/>
        </w:rPr>
      </w:pPr>
      <w:r w:rsidRPr="004F01A9">
        <w:rPr>
          <w:rFonts w:eastAsia="Times New Roman" w:cs="Arial"/>
          <w:b/>
          <w:bCs/>
          <w:color w:val="666666"/>
          <w:lang w:eastAsia="en-GB"/>
        </w:rPr>
        <w:lastRenderedPageBreak/>
        <w:t>Flowery Fie</w:t>
      </w:r>
      <w:r w:rsidR="007818AF">
        <w:rPr>
          <w:rFonts w:eastAsia="Times New Roman" w:cs="Arial"/>
          <w:b/>
          <w:bCs/>
          <w:color w:val="666666"/>
          <w:lang w:eastAsia="en-GB"/>
        </w:rPr>
        <w:t>l</w:t>
      </w:r>
      <w:r w:rsidRPr="004F01A9">
        <w:rPr>
          <w:rFonts w:eastAsia="Times New Roman" w:cs="Arial"/>
          <w:b/>
          <w:bCs/>
          <w:color w:val="666666"/>
          <w:lang w:eastAsia="en-GB"/>
        </w:rPr>
        <w:t>d Primary School</w:t>
      </w:r>
    </w:p>
    <w:p w14:paraId="7641132E" w14:textId="77777777" w:rsidR="005F1EEC" w:rsidRPr="004F01A9" w:rsidRDefault="005F1EEC" w:rsidP="005F1EEC">
      <w:pPr>
        <w:shd w:val="clear" w:color="auto" w:fill="FFFFFF"/>
        <w:spacing w:afterAutospacing="1"/>
        <w:outlineLvl w:val="3"/>
        <w:rPr>
          <w:rFonts w:eastAsia="Times New Roman" w:cs="Arial"/>
          <w:b/>
          <w:bCs/>
          <w:color w:val="666666"/>
          <w:lang w:eastAsia="en-GB"/>
        </w:rPr>
      </w:pPr>
    </w:p>
    <w:p w14:paraId="37BAD69B" w14:textId="0003B85A" w:rsidR="005F1EEC" w:rsidRPr="004F01A9" w:rsidRDefault="005F1EEC" w:rsidP="005F1EEC">
      <w:pPr>
        <w:shd w:val="clear" w:color="auto" w:fill="FFFFFF"/>
        <w:spacing w:afterAutospacing="1"/>
        <w:outlineLvl w:val="3"/>
        <w:rPr>
          <w:rFonts w:eastAsia="Times New Roman" w:cs="Arial"/>
          <w:color w:val="666666"/>
          <w:lang w:val="en-US" w:eastAsia="en-GB"/>
        </w:rPr>
      </w:pPr>
      <w:r w:rsidRPr="004F01A9">
        <w:rPr>
          <w:rFonts w:eastAsia="Times New Roman" w:cs="Arial"/>
          <w:color w:val="666666"/>
          <w:lang w:val="en-US" w:eastAsia="en-GB"/>
        </w:rPr>
        <w:t>Flowery Field Primary School is a large, three form entry primary school, located in Newton, Hyde.  We are a school with a strong, rich community of students, parents and teachers brought together by a shared determination to work together to enable our pupils to all fulfil their individual potential. </w:t>
      </w:r>
    </w:p>
    <w:p w14:paraId="4DC5A821" w14:textId="77777777" w:rsidR="00D12905" w:rsidRDefault="00D12905" w:rsidP="005F1EEC">
      <w:pPr>
        <w:shd w:val="clear" w:color="auto" w:fill="FFFFFF"/>
        <w:spacing w:afterAutospacing="1"/>
        <w:outlineLvl w:val="3"/>
        <w:rPr>
          <w:rFonts w:eastAsia="Times New Roman" w:cs="Arial"/>
          <w:color w:val="666666"/>
          <w:lang w:eastAsia="en-GB"/>
        </w:rPr>
      </w:pPr>
      <w:r w:rsidRPr="00D12905">
        <w:rPr>
          <w:rFonts w:eastAsia="Times New Roman" w:cs="Arial"/>
          <w:color w:val="666666"/>
          <w:lang w:eastAsia="en-GB"/>
        </w:rPr>
        <w:t>At Flowery Field we value everybody, ensuring </w:t>
      </w:r>
      <w:r w:rsidRPr="00D12905">
        <w:rPr>
          <w:rFonts w:eastAsia="Times New Roman" w:cs="Arial"/>
          <w:b/>
          <w:bCs/>
          <w:color w:val="666666"/>
          <w:lang w:eastAsia="en-GB"/>
        </w:rPr>
        <w:t>respect</w:t>
      </w:r>
      <w:r w:rsidRPr="00D12905">
        <w:rPr>
          <w:rFonts w:eastAsia="Times New Roman" w:cs="Arial"/>
          <w:color w:val="666666"/>
          <w:lang w:eastAsia="en-GB"/>
        </w:rPr>
        <w:t> is at the heart of all we do.</w:t>
      </w:r>
    </w:p>
    <w:p w14:paraId="32A35275" w14:textId="2C33796A" w:rsidR="005F1EEC" w:rsidRPr="004F01A9" w:rsidRDefault="005F1EEC" w:rsidP="005F1EEC">
      <w:pPr>
        <w:shd w:val="clear" w:color="auto" w:fill="FFFFFF"/>
        <w:spacing w:afterAutospacing="1"/>
        <w:outlineLvl w:val="3"/>
        <w:rPr>
          <w:rFonts w:eastAsia="Times New Roman" w:cs="Arial"/>
          <w:color w:val="666666"/>
          <w:u w:val="single"/>
          <w:lang w:eastAsia="en-GB"/>
        </w:rPr>
      </w:pPr>
      <w:r w:rsidRPr="004F01A9">
        <w:rPr>
          <w:rFonts w:eastAsia="Times New Roman" w:cs="Arial"/>
          <w:noProof/>
          <w:color w:val="666666"/>
          <w:lang w:eastAsia="en-GB"/>
        </w:rPr>
        <w:drawing>
          <wp:anchor distT="0" distB="0" distL="114300" distR="114300" simplePos="0" relativeHeight="251710464" behindDoc="1" locked="0" layoutInCell="1" allowOverlap="1" wp14:anchorId="60D8C3C4" wp14:editId="0085CF7E">
            <wp:simplePos x="0" y="0"/>
            <wp:positionH relativeFrom="margin">
              <wp:posOffset>209550</wp:posOffset>
            </wp:positionH>
            <wp:positionV relativeFrom="paragraph">
              <wp:posOffset>252095</wp:posOffset>
            </wp:positionV>
            <wp:extent cx="1156335" cy="1009650"/>
            <wp:effectExtent l="0" t="0" r="5715" b="0"/>
            <wp:wrapTight wrapText="bothSides">
              <wp:wrapPolygon edited="0">
                <wp:start x="0" y="0"/>
                <wp:lineTo x="0" y="21192"/>
                <wp:lineTo x="21351" y="21192"/>
                <wp:lineTo x="21351" y="0"/>
                <wp:lineTo x="0" y="0"/>
              </wp:wrapPolygon>
            </wp:wrapTight>
            <wp:docPr id="668965546" name="Picture 18" descr="A cup shaped like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up shaped like a troph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6335" cy="1009650"/>
                    </a:xfrm>
                    <a:prstGeom prst="rect">
                      <a:avLst/>
                    </a:prstGeom>
                    <a:noFill/>
                  </pic:spPr>
                </pic:pic>
              </a:graphicData>
            </a:graphic>
            <wp14:sizeRelH relativeFrom="page">
              <wp14:pctWidth>0</wp14:pctWidth>
            </wp14:sizeRelH>
            <wp14:sizeRelV relativeFrom="page">
              <wp14:pctHeight>0</wp14:pctHeight>
            </wp14:sizeRelV>
          </wp:anchor>
        </w:drawing>
      </w:r>
    </w:p>
    <w:p w14:paraId="7772CBCF" w14:textId="4FA1B8A9" w:rsidR="005F1EEC" w:rsidRPr="004F01A9" w:rsidRDefault="007046DD" w:rsidP="005F1EEC">
      <w:pPr>
        <w:shd w:val="clear" w:color="auto" w:fill="FFFFFF"/>
        <w:spacing w:afterAutospacing="1"/>
        <w:outlineLvl w:val="3"/>
        <w:rPr>
          <w:rFonts w:eastAsia="Times New Roman" w:cs="Arial"/>
          <w:color w:val="666666"/>
          <w:lang w:eastAsia="en-GB"/>
        </w:rPr>
      </w:pPr>
      <w:r w:rsidRPr="007046DD">
        <w:rPr>
          <w:rFonts w:eastAsia="Times New Roman" w:cs="Arial"/>
          <w:color w:val="666666"/>
          <w:lang w:eastAsia="en-GB"/>
        </w:rPr>
        <w:t>Through our school motto OMBIGE (Only My Best Is Good Enough), we are relentless in our drive for high expectations and quality outcomes across the curriculum. We instil pride, celebrate achievements and nurture aspirations.</w:t>
      </w:r>
    </w:p>
    <w:p w14:paraId="2CDE1EEE" w14:textId="77777777" w:rsidR="007046DD" w:rsidRDefault="007046DD" w:rsidP="005F1EEC">
      <w:pPr>
        <w:shd w:val="clear" w:color="auto" w:fill="FFFFFF"/>
        <w:spacing w:afterAutospacing="1"/>
        <w:outlineLvl w:val="3"/>
        <w:rPr>
          <w:rFonts w:eastAsia="Times New Roman" w:cs="Arial"/>
          <w:color w:val="666666"/>
          <w:lang w:eastAsia="en-GB"/>
        </w:rPr>
      </w:pPr>
    </w:p>
    <w:p w14:paraId="47C7BE8D" w14:textId="77777777" w:rsidR="007046DD" w:rsidRDefault="007046DD" w:rsidP="005F1EEC">
      <w:pPr>
        <w:shd w:val="clear" w:color="auto" w:fill="FFFFFF"/>
        <w:spacing w:afterAutospacing="1"/>
        <w:outlineLvl w:val="3"/>
        <w:rPr>
          <w:rFonts w:eastAsia="Times New Roman" w:cs="Arial"/>
          <w:color w:val="666666"/>
          <w:lang w:eastAsia="en-GB"/>
        </w:rPr>
      </w:pPr>
    </w:p>
    <w:p w14:paraId="0A01AB01" w14:textId="605569C6" w:rsidR="005F1EEC" w:rsidRPr="004F01A9" w:rsidRDefault="005F1EEC" w:rsidP="005F1EEC">
      <w:pPr>
        <w:shd w:val="clear" w:color="auto" w:fill="FFFFFF"/>
        <w:spacing w:afterAutospacing="1"/>
        <w:outlineLvl w:val="3"/>
        <w:rPr>
          <w:rFonts w:eastAsia="Times New Roman" w:cs="Arial"/>
          <w:color w:val="666666"/>
          <w:lang w:eastAsia="en-GB"/>
        </w:rPr>
      </w:pPr>
      <w:r w:rsidRPr="004F01A9">
        <w:rPr>
          <w:rFonts w:eastAsia="Times New Roman" w:cs="Arial"/>
          <w:noProof/>
          <w:color w:val="666666"/>
          <w:lang w:eastAsia="en-GB"/>
        </w:rPr>
        <w:drawing>
          <wp:anchor distT="0" distB="0" distL="114300" distR="114300" simplePos="0" relativeHeight="251709440" behindDoc="1" locked="0" layoutInCell="1" allowOverlap="1" wp14:anchorId="76DB2924" wp14:editId="5E1BC7CC">
            <wp:simplePos x="0" y="0"/>
            <wp:positionH relativeFrom="margin">
              <wp:posOffset>-142875</wp:posOffset>
            </wp:positionH>
            <wp:positionV relativeFrom="paragraph">
              <wp:posOffset>83185</wp:posOffset>
            </wp:positionV>
            <wp:extent cx="1480185" cy="1219200"/>
            <wp:effectExtent l="0" t="0" r="5715" b="0"/>
            <wp:wrapTight wrapText="bothSides">
              <wp:wrapPolygon edited="0">
                <wp:start x="0" y="0"/>
                <wp:lineTo x="0" y="21263"/>
                <wp:lineTo x="21405" y="21263"/>
                <wp:lineTo x="21405" y="0"/>
                <wp:lineTo x="0" y="0"/>
              </wp:wrapPolygon>
            </wp:wrapTight>
            <wp:docPr id="1995333281" name="Picture 17" descr="A cartoon of a person holding a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rtoon of a person holding a bloc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0185" cy="1219200"/>
                    </a:xfrm>
                    <a:prstGeom prst="rect">
                      <a:avLst/>
                    </a:prstGeom>
                    <a:noFill/>
                  </pic:spPr>
                </pic:pic>
              </a:graphicData>
            </a:graphic>
            <wp14:sizeRelH relativeFrom="page">
              <wp14:pctWidth>0</wp14:pctWidth>
            </wp14:sizeRelH>
            <wp14:sizeRelV relativeFrom="page">
              <wp14:pctHeight>0</wp14:pctHeight>
            </wp14:sizeRelV>
          </wp:anchor>
        </w:drawing>
      </w:r>
    </w:p>
    <w:p w14:paraId="03D293D0" w14:textId="338092CE" w:rsidR="005F1EEC" w:rsidRDefault="007046DD" w:rsidP="005F1EEC">
      <w:pPr>
        <w:shd w:val="clear" w:color="auto" w:fill="FFFFFF"/>
        <w:spacing w:afterAutospacing="1"/>
        <w:outlineLvl w:val="3"/>
        <w:rPr>
          <w:rFonts w:eastAsia="Times New Roman" w:cs="Arial"/>
          <w:color w:val="666666"/>
          <w:lang w:eastAsia="en-GB"/>
        </w:rPr>
      </w:pPr>
      <w:r w:rsidRPr="007046DD">
        <w:rPr>
          <w:rFonts w:eastAsia="Times New Roman" w:cs="Arial"/>
          <w:color w:val="666666"/>
          <w:lang w:eastAsia="en-GB"/>
        </w:rPr>
        <w:t>We promote key learning behaviours through ‘STARS’: children are rewarded for effort - STRIVE, working effectively with others - TEAMWORK, aiming high in their learning - AMBITION and persevering in the face of setbacks - RESILIENCE.</w:t>
      </w:r>
    </w:p>
    <w:p w14:paraId="436DFEA5" w14:textId="77777777" w:rsidR="007046DD" w:rsidRPr="004F01A9" w:rsidRDefault="007046DD" w:rsidP="005F1EEC">
      <w:pPr>
        <w:shd w:val="clear" w:color="auto" w:fill="FFFFFF"/>
        <w:spacing w:afterAutospacing="1"/>
        <w:outlineLvl w:val="3"/>
        <w:rPr>
          <w:rFonts w:eastAsia="Times New Roman" w:cs="Arial"/>
          <w:color w:val="666666"/>
          <w:u w:val="single"/>
          <w:lang w:eastAsia="en-GB"/>
        </w:rPr>
      </w:pPr>
    </w:p>
    <w:p w14:paraId="407D5506" w14:textId="77777777" w:rsidR="005F1EEC" w:rsidRPr="004F01A9" w:rsidRDefault="005F1EEC" w:rsidP="005F1EEC">
      <w:pPr>
        <w:shd w:val="clear" w:color="auto" w:fill="FFFFFF"/>
        <w:spacing w:afterAutospacing="1"/>
        <w:outlineLvl w:val="3"/>
        <w:rPr>
          <w:rFonts w:eastAsia="Times New Roman" w:cs="Arial"/>
          <w:color w:val="666666"/>
          <w:lang w:eastAsia="en-GB"/>
        </w:rPr>
      </w:pPr>
    </w:p>
    <w:p w14:paraId="3D341259" w14:textId="6A87A9BB" w:rsidR="005F1EEC" w:rsidRDefault="005F1EEC" w:rsidP="005F1EEC">
      <w:pPr>
        <w:shd w:val="clear" w:color="auto" w:fill="FFFFFF"/>
        <w:spacing w:afterAutospacing="1"/>
        <w:outlineLvl w:val="3"/>
        <w:rPr>
          <w:rFonts w:eastAsia="Times New Roman" w:cs="Arial"/>
          <w:color w:val="666666"/>
          <w:lang w:eastAsia="en-GB"/>
        </w:rPr>
      </w:pPr>
      <w:r w:rsidRPr="004F01A9">
        <w:rPr>
          <w:rFonts w:eastAsia="Times New Roman" w:cs="Arial"/>
          <w:noProof/>
          <w:color w:val="666666"/>
          <w:lang w:eastAsia="en-GB"/>
        </w:rPr>
        <w:drawing>
          <wp:anchor distT="0" distB="0" distL="114300" distR="114300" simplePos="0" relativeHeight="251711488" behindDoc="1" locked="0" layoutInCell="1" allowOverlap="1" wp14:anchorId="50C63C58" wp14:editId="5C08295E">
            <wp:simplePos x="0" y="0"/>
            <wp:positionH relativeFrom="column">
              <wp:posOffset>66040</wp:posOffset>
            </wp:positionH>
            <wp:positionV relativeFrom="paragraph">
              <wp:posOffset>13335</wp:posOffset>
            </wp:positionV>
            <wp:extent cx="1038225" cy="1038225"/>
            <wp:effectExtent l="0" t="0" r="9525" b="9525"/>
            <wp:wrapTight wrapText="bothSides">
              <wp:wrapPolygon edited="0">
                <wp:start x="0" y="0"/>
                <wp:lineTo x="0" y="21402"/>
                <wp:lineTo x="21402" y="21402"/>
                <wp:lineTo x="21402" y="0"/>
                <wp:lineTo x="0" y="0"/>
              </wp:wrapPolygon>
            </wp:wrapTight>
            <wp:docPr id="1088066922" name="Picture 16" descr="A group of colorful hands arou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colorful hands around a glob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005A6D64" w:rsidRPr="005A6D64">
        <w:rPr>
          <w:rFonts w:eastAsia="Times New Roman" w:cs="Arial"/>
          <w:color w:val="666666"/>
          <w:lang w:eastAsia="en-GB"/>
        </w:rPr>
        <w:t>Effective relationships are one of the foundations that our school is built on. We offer a caring, nurturing environment, which recognises and celebrates differences, supporting children to establish their place in the world.</w:t>
      </w:r>
    </w:p>
    <w:p w14:paraId="7328CF41" w14:textId="77777777" w:rsidR="005A6D64" w:rsidRDefault="005A6D64" w:rsidP="005F1EEC">
      <w:pPr>
        <w:shd w:val="clear" w:color="auto" w:fill="FFFFFF"/>
        <w:spacing w:afterAutospacing="1"/>
        <w:outlineLvl w:val="3"/>
        <w:rPr>
          <w:rFonts w:eastAsia="Times New Roman" w:cs="Arial"/>
          <w:color w:val="666666"/>
          <w:lang w:eastAsia="en-GB"/>
        </w:rPr>
      </w:pPr>
    </w:p>
    <w:p w14:paraId="4EADDB6E" w14:textId="77777777" w:rsidR="005A6D64" w:rsidRPr="004F01A9" w:rsidRDefault="005A6D64" w:rsidP="005F1EEC">
      <w:pPr>
        <w:shd w:val="clear" w:color="auto" w:fill="FFFFFF"/>
        <w:spacing w:afterAutospacing="1"/>
        <w:outlineLvl w:val="3"/>
        <w:rPr>
          <w:rFonts w:eastAsia="Times New Roman" w:cs="Arial"/>
          <w:color w:val="666666"/>
          <w:lang w:val="en-US" w:eastAsia="en-GB"/>
        </w:rPr>
      </w:pPr>
    </w:p>
    <w:p w14:paraId="4575698D" w14:textId="5A4DE97B" w:rsidR="005F1EEC" w:rsidRPr="004F01A9" w:rsidRDefault="005F1EEC" w:rsidP="005F1EEC">
      <w:pPr>
        <w:shd w:val="clear" w:color="auto" w:fill="FFFFFF"/>
        <w:spacing w:afterAutospacing="1"/>
        <w:outlineLvl w:val="3"/>
        <w:rPr>
          <w:rFonts w:eastAsia="Times New Roman" w:cs="Arial"/>
          <w:color w:val="666666"/>
          <w:lang w:val="en-US" w:eastAsia="en-GB"/>
        </w:rPr>
      </w:pPr>
      <w:r w:rsidRPr="004F01A9">
        <w:rPr>
          <w:rFonts w:eastAsia="Times New Roman" w:cs="Arial"/>
          <w:color w:val="666666"/>
          <w:lang w:val="en-US" w:eastAsia="en-GB"/>
        </w:rPr>
        <w:t>We hope that you have been able to get an insight of life at Flowery Field.  If you are feel able to support us on our journey to outstanding, please get in touch.</w:t>
      </w:r>
    </w:p>
    <w:p w14:paraId="10131ADA" w14:textId="7A02F3D0" w:rsidR="005F1EEC" w:rsidRPr="004F01A9" w:rsidRDefault="005F1EEC" w:rsidP="005F1EEC">
      <w:pPr>
        <w:shd w:val="clear" w:color="auto" w:fill="FFFFFF"/>
        <w:spacing w:afterAutospacing="1"/>
        <w:outlineLvl w:val="3"/>
        <w:rPr>
          <w:rFonts w:eastAsia="Times New Roman" w:cs="Arial"/>
          <w:color w:val="666666"/>
          <w:lang w:val="en-US" w:eastAsia="en-GB"/>
        </w:rPr>
      </w:pPr>
      <w:r w:rsidRPr="004F01A9">
        <w:rPr>
          <w:rFonts w:eastAsia="Times New Roman" w:cs="Arial"/>
          <w:color w:val="666666"/>
          <w:lang w:val="en-US" w:eastAsia="en-GB"/>
        </w:rPr>
        <w:t>Mrs Claire Silk</w:t>
      </w:r>
    </w:p>
    <w:p w14:paraId="2163168D" w14:textId="5E50747D" w:rsidR="00E90A7E" w:rsidRPr="004F01A9" w:rsidRDefault="005F1EEC" w:rsidP="00455486">
      <w:pPr>
        <w:shd w:val="clear" w:color="auto" w:fill="FFFFFF"/>
        <w:spacing w:afterAutospacing="1"/>
        <w:outlineLvl w:val="3"/>
        <w:rPr>
          <w:rFonts w:eastAsia="Times New Roman" w:cs="Arial"/>
          <w:color w:val="666666"/>
          <w:lang w:val="en-US" w:eastAsia="en-GB"/>
        </w:rPr>
      </w:pPr>
      <w:r w:rsidRPr="004F01A9">
        <w:rPr>
          <w:rFonts w:eastAsia="Times New Roman" w:cs="Arial"/>
          <w:color w:val="666666"/>
          <w:lang w:val="en-US" w:eastAsia="en-GB"/>
        </w:rPr>
        <w:t>Principal</w:t>
      </w: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02B8E613" w14:textId="4F91B80D" w:rsidR="00E90A7E" w:rsidRDefault="00E90A7E">
      <w:pPr>
        <w:rPr>
          <w:rFonts w:ascii="Arial" w:hAnsi="Arial" w:cs="Arial"/>
          <w:b/>
          <w:sz w:val="44"/>
          <w:szCs w:val="44"/>
          <w:lang w:val="en-US"/>
        </w:rPr>
      </w:pPr>
    </w:p>
    <w:p w14:paraId="69E32D47" w14:textId="77777777" w:rsidR="007818AF" w:rsidRDefault="007818AF">
      <w:pPr>
        <w:rPr>
          <w:rFonts w:ascii="Arial" w:hAnsi="Arial" w:cs="Arial"/>
          <w:b/>
          <w:sz w:val="44"/>
          <w:szCs w:val="44"/>
          <w:lang w:val="en-US"/>
        </w:rPr>
      </w:pPr>
    </w:p>
    <w:p w14:paraId="624BFCB4" w14:textId="77777777" w:rsidR="00F90D12" w:rsidRDefault="00F90D12" w:rsidP="000F617A">
      <w:pPr>
        <w:widowControl w:val="0"/>
        <w:autoSpaceDE w:val="0"/>
        <w:autoSpaceDN w:val="0"/>
        <w:adjustRightInd w:val="0"/>
        <w:jc w:val="center"/>
        <w:rPr>
          <w:rFonts w:ascii="Arial" w:hAnsi="Arial" w:cs="Arial"/>
          <w:b/>
          <w:sz w:val="44"/>
          <w:szCs w:val="44"/>
          <w:lang w:val="en-US"/>
        </w:rPr>
      </w:pPr>
    </w:p>
    <w:p w14:paraId="003BD221" w14:textId="168A5D76" w:rsidR="00C73C75" w:rsidRDefault="00C73C75" w:rsidP="005A0E20">
      <w:pPr>
        <w:widowControl w:val="0"/>
        <w:autoSpaceDE w:val="0"/>
        <w:autoSpaceDN w:val="0"/>
        <w:adjustRightInd w:val="0"/>
        <w:rPr>
          <w:rFonts w:ascii="Arial" w:hAnsi="Arial" w:cs="Arial"/>
          <w:b/>
          <w:lang w:val="en-US"/>
        </w:rPr>
      </w:pPr>
      <w:r>
        <w:rPr>
          <w:rFonts w:ascii="Arial" w:hAnsi="Arial" w:cs="Arial"/>
          <w:b/>
          <w:lang w:val="en-US"/>
        </w:rPr>
        <w:lastRenderedPageBreak/>
        <w:t xml:space="preserve">  </w:t>
      </w:r>
    </w:p>
    <w:p w14:paraId="51100A00" w14:textId="77777777" w:rsidR="00CB45FE" w:rsidRPr="00C27FD2" w:rsidRDefault="00CB45FE" w:rsidP="00CB45FE">
      <w:pPr>
        <w:jc w:val="center"/>
        <w:rPr>
          <w:b/>
          <w:bCs/>
          <w:sz w:val="20"/>
          <w:szCs w:val="20"/>
        </w:rPr>
      </w:pPr>
      <w:r w:rsidRPr="00C27FD2">
        <w:rPr>
          <w:b/>
          <w:bCs/>
          <w:sz w:val="20"/>
          <w:szCs w:val="20"/>
        </w:rPr>
        <w:t>FLOWERY FIELD PRIMARY SCHOOL</w:t>
      </w:r>
    </w:p>
    <w:p w14:paraId="2D11352A" w14:textId="77777777" w:rsidR="00CB45FE" w:rsidRPr="00F472D8" w:rsidRDefault="00CB45FE" w:rsidP="00CB45FE">
      <w:pPr>
        <w:rPr>
          <w:rFonts w:eastAsia="Times New Roman" w:cstheme="minorHAnsi"/>
          <w:b/>
          <w:szCs w:val="20"/>
        </w:rPr>
      </w:pPr>
    </w:p>
    <w:p w14:paraId="24FA74C4" w14:textId="07772CCC" w:rsidR="003C6986" w:rsidRDefault="003C6986" w:rsidP="003C6986">
      <w:pPr>
        <w:jc w:val="center"/>
        <w:rPr>
          <w:b/>
          <w:u w:val="single"/>
        </w:rPr>
      </w:pPr>
      <w:r w:rsidRPr="00001C45">
        <w:rPr>
          <w:b/>
        </w:rPr>
        <w:t xml:space="preserve">   </w:t>
      </w:r>
      <w:r w:rsidR="0053595A">
        <w:rPr>
          <w:b/>
          <w:u w:val="single"/>
        </w:rPr>
        <w:t>Assistant Cook</w:t>
      </w:r>
    </w:p>
    <w:p w14:paraId="375E3CE6" w14:textId="039E0713" w:rsidR="003C6986" w:rsidRDefault="0053595A" w:rsidP="003C6986">
      <w:pPr>
        <w:jc w:val="center"/>
        <w:rPr>
          <w:b/>
        </w:rPr>
      </w:pPr>
      <w:r>
        <w:rPr>
          <w:b/>
        </w:rPr>
        <w:t>27.5</w:t>
      </w:r>
      <w:r w:rsidR="00D34787">
        <w:rPr>
          <w:b/>
        </w:rPr>
        <w:t xml:space="preserve"> Hours</w:t>
      </w:r>
    </w:p>
    <w:p w14:paraId="38B0F6AF" w14:textId="77777777" w:rsidR="002F0D27" w:rsidRDefault="002F0D27" w:rsidP="002F0D27">
      <w:pPr>
        <w:rPr>
          <w:b/>
          <w:bCs/>
        </w:rPr>
      </w:pPr>
    </w:p>
    <w:p w14:paraId="6458FA84" w14:textId="2E2716E4" w:rsidR="002F0D27" w:rsidRPr="002F0D27" w:rsidRDefault="002F0D27" w:rsidP="002F0D27">
      <w:pPr>
        <w:rPr>
          <w:b/>
        </w:rPr>
      </w:pPr>
      <w:r w:rsidRPr="002F0D27">
        <w:rPr>
          <w:b/>
          <w:bCs/>
        </w:rPr>
        <w:t>Working Hours: </w:t>
      </w:r>
      <w:r w:rsidR="0053595A">
        <w:rPr>
          <w:b/>
        </w:rPr>
        <w:t>27.5</w:t>
      </w:r>
      <w:r w:rsidRPr="002F0D27">
        <w:rPr>
          <w:b/>
        </w:rPr>
        <w:t xml:space="preserve"> hours per week  </w:t>
      </w:r>
    </w:p>
    <w:p w14:paraId="448F9117" w14:textId="77D1A95B" w:rsidR="002F0D27" w:rsidRPr="002F0D27" w:rsidRDefault="002F0D27" w:rsidP="002F0D27">
      <w:pPr>
        <w:rPr>
          <w:b/>
        </w:rPr>
      </w:pPr>
      <w:r w:rsidRPr="002F0D27">
        <w:rPr>
          <w:b/>
          <w:bCs/>
        </w:rPr>
        <w:t>Working Weeks:</w:t>
      </w:r>
      <w:r w:rsidR="002E0092">
        <w:rPr>
          <w:b/>
        </w:rPr>
        <w:t xml:space="preserve"> </w:t>
      </w:r>
      <w:r w:rsidR="0053595A">
        <w:rPr>
          <w:b/>
        </w:rPr>
        <w:t>Term Time Only + 3 Days</w:t>
      </w:r>
      <w:r w:rsidRPr="002F0D27">
        <w:rPr>
          <w:b/>
        </w:rPr>
        <w:t> </w:t>
      </w:r>
    </w:p>
    <w:p w14:paraId="52BDF1DA" w14:textId="591FC921" w:rsidR="002F0D27" w:rsidRPr="002F0D27" w:rsidRDefault="002F0D27" w:rsidP="002F0D27">
      <w:pPr>
        <w:rPr>
          <w:b/>
        </w:rPr>
      </w:pPr>
      <w:r w:rsidRPr="002F0D27">
        <w:rPr>
          <w:b/>
          <w:bCs/>
        </w:rPr>
        <w:t>Salary Scale Range: </w:t>
      </w:r>
      <w:r w:rsidRPr="002F0D27">
        <w:rPr>
          <w:b/>
        </w:rPr>
        <w:t>NJC Pay scale </w:t>
      </w:r>
      <w:r w:rsidR="0053595A">
        <w:rPr>
          <w:b/>
        </w:rPr>
        <w:t>5</w:t>
      </w:r>
    </w:p>
    <w:p w14:paraId="5BF41182" w14:textId="4F1D1143" w:rsidR="002F0D27" w:rsidRPr="002F0D27" w:rsidRDefault="002F0D27" w:rsidP="002F0D27">
      <w:pPr>
        <w:rPr>
          <w:b/>
        </w:rPr>
      </w:pPr>
      <w:r w:rsidRPr="002F0D27">
        <w:rPr>
          <w:b/>
          <w:bCs/>
        </w:rPr>
        <w:t>Contract Type: </w:t>
      </w:r>
      <w:r w:rsidR="0053595A">
        <w:rPr>
          <w:b/>
        </w:rPr>
        <w:t>Fixed Term – Maternity Cover</w:t>
      </w:r>
    </w:p>
    <w:p w14:paraId="21280D54" w14:textId="2F8EB6EB" w:rsidR="003C6986" w:rsidRPr="005116A9" w:rsidRDefault="002F0D27" w:rsidP="005116A9">
      <w:pPr>
        <w:rPr>
          <w:b/>
        </w:rPr>
      </w:pPr>
      <w:r w:rsidRPr="002F0D27">
        <w:rPr>
          <w:b/>
          <w:bCs/>
        </w:rPr>
        <w:t>Start Date: </w:t>
      </w:r>
      <w:r w:rsidR="0053595A">
        <w:rPr>
          <w:b/>
        </w:rPr>
        <w:t>01.09.2026</w:t>
      </w:r>
    </w:p>
    <w:p w14:paraId="56B55FCA" w14:textId="77777777" w:rsidR="00F20021" w:rsidRDefault="00F20021" w:rsidP="003C6986">
      <w:pPr>
        <w:autoSpaceDN w:val="0"/>
        <w:jc w:val="center"/>
        <w:rPr>
          <w:rFonts w:ascii="Calibri" w:eastAsia="Times New Roman" w:hAnsi="Calibri" w:cs="Calibri"/>
          <w:b/>
          <w:szCs w:val="20"/>
        </w:rPr>
      </w:pPr>
    </w:p>
    <w:p w14:paraId="1BB08560" w14:textId="77777777" w:rsidR="00F20021" w:rsidRPr="00F20021" w:rsidRDefault="00F20021" w:rsidP="00F20021">
      <w:pPr>
        <w:autoSpaceDN w:val="0"/>
        <w:jc w:val="center"/>
        <w:rPr>
          <w:rFonts w:ascii="Calibri" w:eastAsia="Times New Roman" w:hAnsi="Calibri" w:cs="Calibri"/>
          <w:b/>
          <w:szCs w:val="20"/>
        </w:rPr>
      </w:pPr>
      <w:r w:rsidRPr="00F20021">
        <w:rPr>
          <w:rFonts w:ascii="Calibri" w:eastAsia="Times New Roman" w:hAnsi="Calibri" w:cs="Calibri"/>
          <w:b/>
          <w:szCs w:val="20"/>
        </w:rPr>
        <w:t>About us:</w:t>
      </w:r>
    </w:p>
    <w:p w14:paraId="5DF9651A" w14:textId="77777777" w:rsidR="00F20021" w:rsidRPr="00F20021" w:rsidRDefault="00F20021" w:rsidP="00F20021">
      <w:pPr>
        <w:autoSpaceDN w:val="0"/>
        <w:jc w:val="center"/>
        <w:rPr>
          <w:rFonts w:ascii="Calibri" w:eastAsia="Times New Roman" w:hAnsi="Calibri" w:cs="Calibri"/>
          <w:bCs/>
          <w:szCs w:val="20"/>
        </w:rPr>
      </w:pPr>
      <w:r w:rsidRPr="00F20021">
        <w:rPr>
          <w:rFonts w:ascii="Calibri" w:eastAsia="Times New Roman" w:hAnsi="Calibri" w:cs="Calibri"/>
          <w:bCs/>
          <w:szCs w:val="20"/>
        </w:rPr>
        <w:t xml:space="preserve">Flowery Field is a large 3 form entry primary school.  </w:t>
      </w:r>
      <w:r w:rsidRPr="00F20021">
        <w:rPr>
          <w:rFonts w:ascii="Calibri" w:eastAsia="Times New Roman" w:hAnsi="Calibri" w:cs="Calibri"/>
          <w:bCs/>
          <w:szCs w:val="20"/>
          <w:lang w:val="en-US"/>
        </w:rPr>
        <w:t>We are a school with a strong, rich community of students, parents and teachers brought together by a shared determination to work together to enable our pupils to all fulfil their individual potential. </w:t>
      </w:r>
    </w:p>
    <w:p w14:paraId="5D61EB3A" w14:textId="77777777" w:rsidR="00555FC4" w:rsidRDefault="00555FC4" w:rsidP="00F20021">
      <w:pPr>
        <w:autoSpaceDN w:val="0"/>
        <w:jc w:val="center"/>
        <w:rPr>
          <w:rFonts w:ascii="Calibri" w:eastAsia="Times New Roman" w:hAnsi="Calibri" w:cs="Calibri"/>
          <w:bCs/>
          <w:szCs w:val="20"/>
        </w:rPr>
      </w:pPr>
    </w:p>
    <w:p w14:paraId="43A87D3F" w14:textId="27A4190E" w:rsidR="00F20021" w:rsidRPr="00860496" w:rsidRDefault="00F20021" w:rsidP="00F20021">
      <w:pPr>
        <w:autoSpaceDN w:val="0"/>
        <w:jc w:val="center"/>
        <w:rPr>
          <w:rFonts w:ascii="Calibri" w:eastAsia="Times New Roman" w:hAnsi="Calibri" w:cs="Calibri"/>
          <w:b/>
          <w:szCs w:val="20"/>
        </w:rPr>
      </w:pPr>
      <w:r w:rsidRPr="00860496">
        <w:rPr>
          <w:rFonts w:ascii="Calibri" w:eastAsia="Times New Roman" w:hAnsi="Calibri" w:cs="Calibri"/>
          <w:b/>
          <w:szCs w:val="20"/>
        </w:rPr>
        <w:t>About the role: </w:t>
      </w:r>
    </w:p>
    <w:p w14:paraId="31D9BBD2" w14:textId="77777777" w:rsidR="00F20021" w:rsidRPr="00F20021" w:rsidRDefault="00F20021" w:rsidP="00F20021">
      <w:pPr>
        <w:autoSpaceDN w:val="0"/>
        <w:jc w:val="center"/>
        <w:rPr>
          <w:rFonts w:ascii="Calibri" w:eastAsia="Times New Roman" w:hAnsi="Calibri" w:cs="Calibri"/>
          <w:bCs/>
          <w:szCs w:val="20"/>
        </w:rPr>
      </w:pPr>
      <w:r w:rsidRPr="00F20021">
        <w:rPr>
          <w:rFonts w:ascii="Calibri" w:eastAsia="Times New Roman" w:hAnsi="Calibri" w:cs="Calibri"/>
          <w:bCs/>
          <w:szCs w:val="20"/>
        </w:rPr>
        <w:t> </w:t>
      </w:r>
    </w:p>
    <w:p w14:paraId="72EDA81A" w14:textId="5FF0778C" w:rsidR="00F20021" w:rsidRDefault="00F20021" w:rsidP="00A85480">
      <w:pPr>
        <w:autoSpaceDN w:val="0"/>
        <w:jc w:val="center"/>
        <w:rPr>
          <w:rFonts w:ascii="Calibri" w:eastAsia="Times New Roman" w:hAnsi="Calibri" w:cs="Calibri"/>
          <w:bCs/>
          <w:szCs w:val="20"/>
        </w:rPr>
      </w:pPr>
      <w:r w:rsidRPr="00F20021">
        <w:rPr>
          <w:rFonts w:ascii="Calibri" w:eastAsia="Times New Roman" w:hAnsi="Calibri" w:cs="Calibri"/>
          <w:bCs/>
          <w:szCs w:val="20"/>
        </w:rPr>
        <w:t xml:space="preserve">Flowery Field are looking </w:t>
      </w:r>
      <w:r w:rsidR="00555FC4">
        <w:rPr>
          <w:rFonts w:ascii="Calibri" w:eastAsia="Times New Roman" w:hAnsi="Calibri" w:cs="Calibri"/>
          <w:bCs/>
          <w:szCs w:val="20"/>
        </w:rPr>
        <w:t>to appoint a</w:t>
      </w:r>
      <w:r w:rsidR="0053595A">
        <w:rPr>
          <w:rFonts w:ascii="Calibri" w:eastAsia="Times New Roman" w:hAnsi="Calibri" w:cs="Calibri"/>
          <w:bCs/>
          <w:szCs w:val="20"/>
        </w:rPr>
        <w:t>n Assistant Cook</w:t>
      </w:r>
      <w:r w:rsidR="00082C7D">
        <w:rPr>
          <w:rFonts w:ascii="Calibri" w:eastAsia="Times New Roman" w:hAnsi="Calibri" w:cs="Calibri"/>
          <w:bCs/>
          <w:szCs w:val="20"/>
        </w:rPr>
        <w:t>.</w:t>
      </w:r>
    </w:p>
    <w:p w14:paraId="7ECDAA5A" w14:textId="77777777" w:rsidR="00A85480" w:rsidRPr="00F20021" w:rsidRDefault="00A85480" w:rsidP="00A85480">
      <w:pPr>
        <w:autoSpaceDN w:val="0"/>
        <w:jc w:val="center"/>
        <w:rPr>
          <w:rFonts w:ascii="Calibri" w:eastAsia="Times New Roman" w:hAnsi="Calibri" w:cs="Calibri"/>
          <w:bCs/>
          <w:szCs w:val="20"/>
        </w:rPr>
      </w:pPr>
    </w:p>
    <w:p w14:paraId="7BA7BCB6" w14:textId="13C979A1" w:rsidR="00A24749" w:rsidRDefault="00D10CE6" w:rsidP="00D10CE6">
      <w:pPr>
        <w:autoSpaceDN w:val="0"/>
        <w:jc w:val="center"/>
        <w:rPr>
          <w:rFonts w:ascii="Calibri" w:eastAsia="Times New Roman" w:hAnsi="Calibri" w:cs="Calibri"/>
          <w:bCs/>
          <w:szCs w:val="20"/>
        </w:rPr>
      </w:pPr>
      <w:r w:rsidRPr="00D10CE6">
        <w:rPr>
          <w:rFonts w:ascii="Calibri" w:eastAsia="Times New Roman" w:hAnsi="Calibri" w:cs="Calibri"/>
          <w:bCs/>
          <w:szCs w:val="20"/>
        </w:rPr>
        <w:t>As an Assistant Cook you will work with</w:t>
      </w:r>
      <w:r w:rsidR="008227AE">
        <w:rPr>
          <w:rFonts w:ascii="Calibri" w:eastAsia="Times New Roman" w:hAnsi="Calibri" w:cs="Calibri"/>
          <w:bCs/>
          <w:szCs w:val="20"/>
        </w:rPr>
        <w:t>in</w:t>
      </w:r>
      <w:r w:rsidRPr="00D10CE6">
        <w:rPr>
          <w:rFonts w:ascii="Calibri" w:eastAsia="Times New Roman" w:hAnsi="Calibri" w:cs="Calibri"/>
          <w:bCs/>
          <w:szCs w:val="20"/>
        </w:rPr>
        <w:t xml:space="preserve"> a </w:t>
      </w:r>
      <w:r w:rsidR="008227AE">
        <w:rPr>
          <w:rFonts w:ascii="Calibri" w:eastAsia="Times New Roman" w:hAnsi="Calibri" w:cs="Calibri"/>
          <w:bCs/>
          <w:szCs w:val="20"/>
        </w:rPr>
        <w:t>close team</w:t>
      </w:r>
      <w:r w:rsidRPr="00D10CE6">
        <w:rPr>
          <w:rFonts w:ascii="Calibri" w:eastAsia="Times New Roman" w:hAnsi="Calibri" w:cs="Calibri"/>
          <w:bCs/>
          <w:szCs w:val="20"/>
        </w:rPr>
        <w:t xml:space="preserve"> to ensure that the food served is of a high standard. You would be responsible for ensuring that a quality catering service is maintained</w:t>
      </w:r>
      <w:r w:rsidR="00652B29">
        <w:rPr>
          <w:rFonts w:ascii="Calibri" w:eastAsia="Times New Roman" w:hAnsi="Calibri" w:cs="Calibri"/>
          <w:bCs/>
          <w:szCs w:val="20"/>
        </w:rPr>
        <w:t xml:space="preserve">. You </w:t>
      </w:r>
      <w:r w:rsidR="009F42D4">
        <w:rPr>
          <w:rFonts w:ascii="Calibri" w:eastAsia="Times New Roman" w:hAnsi="Calibri" w:cs="Calibri"/>
          <w:bCs/>
          <w:szCs w:val="20"/>
        </w:rPr>
        <w:t>will also be required to step in and cook the cook during their absence</w:t>
      </w:r>
      <w:r w:rsidRPr="00D10CE6">
        <w:rPr>
          <w:rFonts w:ascii="Calibri" w:eastAsia="Times New Roman" w:hAnsi="Calibri" w:cs="Calibri"/>
          <w:bCs/>
          <w:szCs w:val="20"/>
        </w:rPr>
        <w:t xml:space="preserve">. </w:t>
      </w:r>
      <w:r w:rsidR="00331478">
        <w:rPr>
          <w:rFonts w:ascii="Calibri" w:eastAsia="Times New Roman" w:hAnsi="Calibri" w:cs="Calibri"/>
          <w:bCs/>
          <w:szCs w:val="20"/>
        </w:rPr>
        <w:t xml:space="preserve">You must be able to the ensure the </w:t>
      </w:r>
      <w:r w:rsidRPr="00D10CE6">
        <w:rPr>
          <w:rFonts w:ascii="Calibri" w:eastAsia="Times New Roman" w:hAnsi="Calibri" w:cs="Calibri"/>
          <w:bCs/>
          <w:szCs w:val="20"/>
        </w:rPr>
        <w:t xml:space="preserve">standard of food presentation </w:t>
      </w:r>
      <w:r w:rsidR="00331478">
        <w:rPr>
          <w:rFonts w:ascii="Calibri" w:eastAsia="Times New Roman" w:hAnsi="Calibri" w:cs="Calibri"/>
          <w:bCs/>
          <w:szCs w:val="20"/>
        </w:rPr>
        <w:t xml:space="preserve">is high </w:t>
      </w:r>
      <w:r w:rsidRPr="00D10CE6">
        <w:rPr>
          <w:rFonts w:ascii="Calibri" w:eastAsia="Times New Roman" w:hAnsi="Calibri" w:cs="Calibri"/>
          <w:bCs/>
          <w:szCs w:val="20"/>
        </w:rPr>
        <w:t>and excellent customer care skills</w:t>
      </w:r>
    </w:p>
    <w:p w14:paraId="433B84D0" w14:textId="77777777" w:rsidR="00A24749" w:rsidRPr="003F7289" w:rsidRDefault="00A24749" w:rsidP="003C6986">
      <w:pPr>
        <w:autoSpaceDN w:val="0"/>
        <w:rPr>
          <w:rFonts w:ascii="Calibri" w:eastAsia="Calibri" w:hAnsi="Calibri" w:cs="Calibri"/>
          <w:szCs w:val="20"/>
        </w:rPr>
      </w:pPr>
    </w:p>
    <w:p w14:paraId="6178695A" w14:textId="77777777" w:rsidR="00AA4C0B" w:rsidRPr="00AA4C0B" w:rsidRDefault="00AA4C0B" w:rsidP="00AA4C0B">
      <w:pPr>
        <w:autoSpaceDN w:val="0"/>
        <w:rPr>
          <w:rFonts w:ascii="Calibri" w:eastAsia="Calibri" w:hAnsi="Calibri" w:cs="Calibri"/>
          <w:b/>
          <w:szCs w:val="20"/>
        </w:rPr>
      </w:pPr>
      <w:r w:rsidRPr="00AA4C0B">
        <w:rPr>
          <w:rFonts w:ascii="Calibri" w:eastAsia="Calibri" w:hAnsi="Calibri" w:cs="Calibri"/>
          <w:b/>
          <w:szCs w:val="20"/>
        </w:rPr>
        <w:t>We can offer:</w:t>
      </w:r>
    </w:p>
    <w:p w14:paraId="636E9AB4" w14:textId="77777777" w:rsidR="00AA4C0B" w:rsidRPr="00AA4C0B" w:rsidRDefault="00AA4C0B" w:rsidP="00AA4C0B">
      <w:pPr>
        <w:numPr>
          <w:ilvl w:val="0"/>
          <w:numId w:val="29"/>
        </w:numPr>
        <w:autoSpaceDN w:val="0"/>
        <w:rPr>
          <w:rFonts w:ascii="Calibri" w:eastAsia="Calibri" w:hAnsi="Calibri" w:cs="Calibri"/>
          <w:szCs w:val="20"/>
        </w:rPr>
      </w:pPr>
      <w:r w:rsidRPr="00AA4C0B">
        <w:rPr>
          <w:rFonts w:ascii="Calibri" w:eastAsia="Calibri" w:hAnsi="Calibri" w:cs="Calibri"/>
          <w:szCs w:val="20"/>
        </w:rPr>
        <w:t>A happy, friendly school with an aspirational ethos and a culture of authentic care.</w:t>
      </w:r>
    </w:p>
    <w:p w14:paraId="2531D2A5" w14:textId="77777777" w:rsidR="00AA4C0B" w:rsidRPr="00AA4C0B" w:rsidRDefault="00AA4C0B" w:rsidP="00AA4C0B">
      <w:pPr>
        <w:numPr>
          <w:ilvl w:val="0"/>
          <w:numId w:val="29"/>
        </w:numPr>
        <w:autoSpaceDN w:val="0"/>
        <w:rPr>
          <w:rFonts w:ascii="Calibri" w:eastAsia="Calibri" w:hAnsi="Calibri" w:cs="Calibri"/>
          <w:szCs w:val="20"/>
        </w:rPr>
      </w:pPr>
      <w:r w:rsidRPr="00AA4C0B">
        <w:rPr>
          <w:rFonts w:ascii="Calibri" w:eastAsia="Calibri" w:hAnsi="Calibri" w:cs="Calibri"/>
          <w:szCs w:val="20"/>
        </w:rPr>
        <w:t>Enthusiastic and supportive colleagues who are committed to collaborative learning to improve teaching and learning.</w:t>
      </w:r>
    </w:p>
    <w:p w14:paraId="036AC2F6" w14:textId="77777777" w:rsidR="00AA4C0B" w:rsidRPr="00AA4C0B" w:rsidRDefault="00AA4C0B" w:rsidP="00AA4C0B">
      <w:pPr>
        <w:numPr>
          <w:ilvl w:val="0"/>
          <w:numId w:val="29"/>
        </w:numPr>
        <w:autoSpaceDN w:val="0"/>
        <w:rPr>
          <w:rFonts w:ascii="Calibri" w:eastAsia="Calibri" w:hAnsi="Calibri" w:cs="Calibri"/>
          <w:szCs w:val="20"/>
        </w:rPr>
      </w:pPr>
      <w:r w:rsidRPr="00AA4C0B">
        <w:rPr>
          <w:rFonts w:ascii="Calibri" w:eastAsia="Calibri" w:hAnsi="Calibri" w:cs="Calibri"/>
          <w:szCs w:val="20"/>
        </w:rPr>
        <w:t>Membership of GMPF Pension Sch</w:t>
      </w:r>
      <w:r w:rsidRPr="00994ADB">
        <w:rPr>
          <w:rFonts w:ascii="Calibri" w:eastAsia="Calibri" w:hAnsi="Calibri" w:cs="Calibri"/>
          <w:b/>
          <w:bCs/>
          <w:szCs w:val="20"/>
        </w:rPr>
        <w:t>eme</w:t>
      </w:r>
    </w:p>
    <w:p w14:paraId="31C601A1" w14:textId="77777777" w:rsidR="00AA4C0B" w:rsidRPr="00AA4C0B" w:rsidRDefault="00AA4C0B" w:rsidP="00AA4C0B">
      <w:pPr>
        <w:numPr>
          <w:ilvl w:val="0"/>
          <w:numId w:val="29"/>
        </w:numPr>
        <w:autoSpaceDN w:val="0"/>
        <w:rPr>
          <w:rFonts w:ascii="Calibri" w:eastAsia="Calibri" w:hAnsi="Calibri" w:cs="Calibri"/>
          <w:szCs w:val="20"/>
        </w:rPr>
      </w:pPr>
      <w:r w:rsidRPr="00AA4C0B">
        <w:rPr>
          <w:rFonts w:ascii="Calibri" w:eastAsia="Calibri" w:hAnsi="Calibri" w:cs="Calibri"/>
          <w:szCs w:val="20"/>
        </w:rPr>
        <w:t>Opportunities for development and progression </w:t>
      </w:r>
    </w:p>
    <w:p w14:paraId="1439420D" w14:textId="77777777" w:rsidR="00AA4C0B" w:rsidRPr="00AA4C0B" w:rsidRDefault="00AA4C0B" w:rsidP="00AA4C0B">
      <w:pPr>
        <w:numPr>
          <w:ilvl w:val="0"/>
          <w:numId w:val="29"/>
        </w:numPr>
        <w:autoSpaceDN w:val="0"/>
        <w:rPr>
          <w:rFonts w:ascii="Calibri" w:eastAsia="Calibri" w:hAnsi="Calibri" w:cs="Calibri"/>
          <w:szCs w:val="20"/>
        </w:rPr>
      </w:pPr>
      <w:r w:rsidRPr="00AA4C0B">
        <w:rPr>
          <w:rFonts w:ascii="Calibri" w:eastAsia="Calibri" w:hAnsi="Calibri" w:cs="Calibri"/>
          <w:szCs w:val="20"/>
        </w:rPr>
        <w:t>Employee Assistance Programme provided by Health Assured</w:t>
      </w:r>
    </w:p>
    <w:p w14:paraId="73A7A7EA" w14:textId="77777777" w:rsidR="00AA4C0B" w:rsidRPr="00AA4C0B" w:rsidRDefault="00AA4C0B" w:rsidP="00AA4C0B">
      <w:pPr>
        <w:numPr>
          <w:ilvl w:val="0"/>
          <w:numId w:val="29"/>
        </w:numPr>
        <w:autoSpaceDN w:val="0"/>
        <w:rPr>
          <w:rFonts w:ascii="Calibri" w:eastAsia="Calibri" w:hAnsi="Calibri" w:cs="Calibri"/>
          <w:szCs w:val="20"/>
        </w:rPr>
      </w:pPr>
      <w:r w:rsidRPr="00AA4C0B">
        <w:rPr>
          <w:rFonts w:ascii="Calibri" w:eastAsia="Calibri" w:hAnsi="Calibri" w:cs="Calibri"/>
          <w:szCs w:val="20"/>
        </w:rPr>
        <w:t>Cycle to Work Scheme </w:t>
      </w:r>
    </w:p>
    <w:p w14:paraId="01E1A8E2" w14:textId="77777777" w:rsidR="00AA4C0B" w:rsidRPr="00AA4C0B" w:rsidRDefault="00AA4C0B" w:rsidP="00AA4C0B">
      <w:pPr>
        <w:numPr>
          <w:ilvl w:val="0"/>
          <w:numId w:val="29"/>
        </w:numPr>
        <w:autoSpaceDN w:val="0"/>
        <w:rPr>
          <w:rFonts w:ascii="Calibri" w:eastAsia="Calibri" w:hAnsi="Calibri" w:cs="Calibri"/>
          <w:szCs w:val="20"/>
        </w:rPr>
      </w:pPr>
      <w:r w:rsidRPr="00AA4C0B">
        <w:rPr>
          <w:rFonts w:ascii="Calibri" w:eastAsia="Calibri" w:hAnsi="Calibri" w:cs="Calibri"/>
          <w:szCs w:val="20"/>
        </w:rPr>
        <w:t>Octopus EV Scheme</w:t>
      </w:r>
    </w:p>
    <w:p w14:paraId="491896BB" w14:textId="77777777" w:rsidR="00AA4C0B" w:rsidRPr="00AA4C0B" w:rsidRDefault="00AA4C0B" w:rsidP="00AA4C0B">
      <w:pPr>
        <w:numPr>
          <w:ilvl w:val="0"/>
          <w:numId w:val="29"/>
        </w:numPr>
        <w:autoSpaceDN w:val="0"/>
        <w:rPr>
          <w:rFonts w:ascii="Calibri" w:eastAsia="Calibri" w:hAnsi="Calibri" w:cs="Calibri"/>
          <w:szCs w:val="20"/>
        </w:rPr>
      </w:pPr>
      <w:r w:rsidRPr="00AA4C0B">
        <w:rPr>
          <w:rFonts w:ascii="Calibri" w:eastAsia="Calibri" w:hAnsi="Calibri" w:cs="Calibri"/>
          <w:szCs w:val="20"/>
        </w:rPr>
        <w:t>Lifestyle savings</w:t>
      </w:r>
    </w:p>
    <w:p w14:paraId="51A31969" w14:textId="77777777" w:rsidR="003C6986" w:rsidRPr="003F7289" w:rsidRDefault="003C6986" w:rsidP="003C6986">
      <w:pPr>
        <w:autoSpaceDN w:val="0"/>
        <w:rPr>
          <w:rFonts w:ascii="Calibri" w:eastAsia="Calibri" w:hAnsi="Calibri" w:cs="Calibri"/>
          <w:szCs w:val="20"/>
        </w:rPr>
      </w:pPr>
    </w:p>
    <w:p w14:paraId="7912B6F8" w14:textId="77777777" w:rsidR="003C6986" w:rsidRPr="003F7289" w:rsidRDefault="003C6986" w:rsidP="003C6986">
      <w:pPr>
        <w:autoSpaceDN w:val="0"/>
        <w:rPr>
          <w:rFonts w:ascii="Calibri" w:eastAsia="Calibri" w:hAnsi="Calibri" w:cs="Calibri"/>
          <w:szCs w:val="20"/>
        </w:rPr>
      </w:pPr>
      <w:r w:rsidRPr="003F7289">
        <w:rPr>
          <w:rFonts w:ascii="Calibri" w:eastAsia="Calibri" w:hAnsi="Calibri" w:cs="Calibri"/>
          <w:szCs w:val="20"/>
        </w:rPr>
        <w:t>The school is committed to safeguarding and promoting the welfare and safety of children and expects all staff to share this commitment: this post requires an Enhanced DBS Disclosure.</w:t>
      </w:r>
    </w:p>
    <w:p w14:paraId="5E024286" w14:textId="77777777" w:rsidR="003C6986" w:rsidRPr="003F7289" w:rsidRDefault="003C6986" w:rsidP="003C6986">
      <w:pPr>
        <w:autoSpaceDN w:val="0"/>
        <w:rPr>
          <w:rFonts w:ascii="Calibri" w:eastAsia="Calibri" w:hAnsi="Calibri" w:cs="Calibri"/>
          <w:szCs w:val="20"/>
        </w:rPr>
      </w:pPr>
    </w:p>
    <w:p w14:paraId="17BF0764" w14:textId="2ECBCC4C" w:rsidR="003C6986" w:rsidRPr="003F7289" w:rsidRDefault="003C6986" w:rsidP="003C6986">
      <w:pPr>
        <w:autoSpaceDN w:val="0"/>
        <w:rPr>
          <w:rFonts w:ascii="Calibri" w:eastAsia="Calibri" w:hAnsi="Calibri" w:cs="Calibri"/>
          <w:szCs w:val="20"/>
        </w:rPr>
      </w:pPr>
      <w:r w:rsidRPr="003F7289">
        <w:rPr>
          <w:rFonts w:ascii="Calibri" w:eastAsia="Calibri" w:hAnsi="Calibri" w:cs="Calibri"/>
          <w:szCs w:val="20"/>
        </w:rPr>
        <w:t xml:space="preserve">Interested candidates are welcome to visit school.  Please contact Mrs </w:t>
      </w:r>
      <w:r w:rsidR="003E691E">
        <w:rPr>
          <w:rFonts w:ascii="Calibri" w:eastAsia="Calibri" w:hAnsi="Calibri" w:cs="Calibri"/>
          <w:szCs w:val="20"/>
        </w:rPr>
        <w:t>Jones</w:t>
      </w:r>
      <w:r w:rsidRPr="003F7289">
        <w:rPr>
          <w:rFonts w:ascii="Calibri" w:eastAsia="Calibri" w:hAnsi="Calibri" w:cs="Calibri"/>
          <w:szCs w:val="20"/>
        </w:rPr>
        <w:t>, to make an appointment.</w:t>
      </w:r>
    </w:p>
    <w:p w14:paraId="168B52B5" w14:textId="77777777" w:rsidR="003C6986" w:rsidRPr="003F7289" w:rsidRDefault="003C6986" w:rsidP="003C6986">
      <w:pPr>
        <w:autoSpaceDN w:val="0"/>
        <w:rPr>
          <w:rFonts w:ascii="Calibri" w:eastAsia="Calibri" w:hAnsi="Calibri" w:cs="Calibri"/>
          <w:szCs w:val="20"/>
        </w:rPr>
      </w:pPr>
    </w:p>
    <w:p w14:paraId="3F40EC8A" w14:textId="77777777" w:rsidR="00B0109C" w:rsidRDefault="003C6986" w:rsidP="003C6986">
      <w:pPr>
        <w:rPr>
          <w:rFonts w:ascii="Calibri" w:eastAsia="Calibri" w:hAnsi="Calibri" w:cs="Calibri"/>
          <w:szCs w:val="20"/>
        </w:rPr>
      </w:pPr>
      <w:r w:rsidRPr="003F7289">
        <w:rPr>
          <w:rFonts w:ascii="Calibri" w:eastAsia="Calibri" w:hAnsi="Calibri" w:cs="Calibri"/>
          <w:szCs w:val="20"/>
        </w:rPr>
        <w:t xml:space="preserve">For further information, please contact the school or you may also be interested in looking at our </w:t>
      </w:r>
      <w:r>
        <w:rPr>
          <w:rFonts w:ascii="Calibri" w:eastAsia="Calibri" w:hAnsi="Calibri" w:cs="Calibri"/>
          <w:szCs w:val="20"/>
        </w:rPr>
        <w:t>Instagram</w:t>
      </w:r>
      <w:r w:rsidRPr="003F7289">
        <w:rPr>
          <w:rFonts w:ascii="Calibri" w:eastAsia="Calibri" w:hAnsi="Calibri" w:cs="Calibri"/>
          <w:szCs w:val="20"/>
        </w:rPr>
        <w:t xml:space="preserve"> or school website </w:t>
      </w:r>
      <w:hyperlink r:id="rId23" w:history="1">
        <w:r w:rsidRPr="003F7289">
          <w:rPr>
            <w:rFonts w:ascii="Calibri" w:eastAsia="Calibri" w:hAnsi="Calibri" w:cs="Calibri"/>
            <w:color w:val="0000FF"/>
            <w:szCs w:val="20"/>
            <w:u w:val="single"/>
          </w:rPr>
          <w:t>https://floweryfieldschool.org.uk/</w:t>
        </w:r>
      </w:hyperlink>
      <w:r w:rsidRPr="003F7289">
        <w:rPr>
          <w:rFonts w:ascii="Calibri" w:eastAsia="Calibri" w:hAnsi="Calibri" w:cs="Calibri"/>
          <w:szCs w:val="20"/>
        </w:rPr>
        <w:t xml:space="preserve">   where there is lots more information.</w:t>
      </w:r>
    </w:p>
    <w:p w14:paraId="1D1553D4" w14:textId="77777777" w:rsidR="00B0109C" w:rsidRDefault="00B0109C" w:rsidP="003C6986">
      <w:pPr>
        <w:rPr>
          <w:rFonts w:ascii="Calibri" w:eastAsia="Calibri" w:hAnsi="Calibri" w:cs="Calibri"/>
          <w:szCs w:val="20"/>
        </w:rPr>
      </w:pPr>
    </w:p>
    <w:p w14:paraId="1877EFC8" w14:textId="2D0D3B17" w:rsidR="00B0109C" w:rsidRPr="003F7289" w:rsidRDefault="00B0109C" w:rsidP="00B0109C">
      <w:pPr>
        <w:autoSpaceDN w:val="0"/>
        <w:rPr>
          <w:rFonts w:ascii="Calibri" w:eastAsia="Calibri" w:hAnsi="Calibri" w:cs="Calibri"/>
          <w:szCs w:val="20"/>
        </w:rPr>
      </w:pPr>
      <w:r>
        <w:rPr>
          <w:rFonts w:ascii="Calibri" w:eastAsia="Calibri" w:hAnsi="Calibri" w:cs="Calibri"/>
          <w:b/>
          <w:szCs w:val="20"/>
        </w:rPr>
        <w:t>C</w:t>
      </w:r>
      <w:r w:rsidRPr="003F7289">
        <w:rPr>
          <w:rFonts w:ascii="Calibri" w:eastAsia="Calibri" w:hAnsi="Calibri" w:cs="Calibri"/>
          <w:b/>
          <w:szCs w:val="20"/>
        </w:rPr>
        <w:t>losing date:</w:t>
      </w:r>
      <w:r w:rsidR="00154568">
        <w:rPr>
          <w:rFonts w:ascii="Calibri" w:eastAsia="Calibri" w:hAnsi="Calibri" w:cs="Calibri"/>
          <w:b/>
          <w:szCs w:val="20"/>
        </w:rPr>
        <w:t xml:space="preserve"> 27</w:t>
      </w:r>
      <w:r w:rsidR="00154568" w:rsidRPr="00154568">
        <w:rPr>
          <w:rFonts w:ascii="Calibri" w:eastAsia="Calibri" w:hAnsi="Calibri" w:cs="Calibri"/>
          <w:b/>
          <w:szCs w:val="20"/>
          <w:vertAlign w:val="superscript"/>
        </w:rPr>
        <w:t>th</w:t>
      </w:r>
      <w:r w:rsidR="00154568">
        <w:rPr>
          <w:rFonts w:ascii="Calibri" w:eastAsia="Calibri" w:hAnsi="Calibri" w:cs="Calibri"/>
          <w:b/>
          <w:szCs w:val="20"/>
        </w:rPr>
        <w:t xml:space="preserve"> July</w:t>
      </w:r>
    </w:p>
    <w:p w14:paraId="775DE0E8" w14:textId="0E4E6F1F" w:rsidR="00331478" w:rsidRDefault="00331478" w:rsidP="00331478">
      <w:pPr>
        <w:autoSpaceDN w:val="0"/>
        <w:rPr>
          <w:rFonts w:ascii="Calibri" w:eastAsia="Calibri" w:hAnsi="Calibri" w:cs="Calibri"/>
          <w:b/>
          <w:szCs w:val="20"/>
        </w:rPr>
      </w:pPr>
      <w:r w:rsidRPr="003F7289">
        <w:rPr>
          <w:rFonts w:ascii="Calibri" w:eastAsia="Calibri" w:hAnsi="Calibri" w:cs="Calibri"/>
          <w:b/>
          <w:szCs w:val="20"/>
        </w:rPr>
        <w:t>Inte</w:t>
      </w:r>
      <w:r>
        <w:rPr>
          <w:rFonts w:ascii="Calibri" w:eastAsia="Calibri" w:hAnsi="Calibri" w:cs="Calibri"/>
          <w:b/>
          <w:szCs w:val="20"/>
        </w:rPr>
        <w:t>rview Date:</w:t>
      </w:r>
      <w:r w:rsidR="00154568">
        <w:rPr>
          <w:rFonts w:ascii="Calibri" w:eastAsia="Calibri" w:hAnsi="Calibri" w:cs="Calibri"/>
          <w:b/>
          <w:szCs w:val="20"/>
        </w:rPr>
        <w:t xml:space="preserve"> 30</w:t>
      </w:r>
      <w:r w:rsidR="00154568" w:rsidRPr="00154568">
        <w:rPr>
          <w:rFonts w:ascii="Calibri" w:eastAsia="Calibri" w:hAnsi="Calibri" w:cs="Calibri"/>
          <w:b/>
          <w:szCs w:val="20"/>
          <w:vertAlign w:val="superscript"/>
        </w:rPr>
        <w:t>th</w:t>
      </w:r>
      <w:r w:rsidR="00154568">
        <w:rPr>
          <w:rFonts w:ascii="Calibri" w:eastAsia="Calibri" w:hAnsi="Calibri" w:cs="Calibri"/>
          <w:b/>
          <w:szCs w:val="20"/>
        </w:rPr>
        <w:t xml:space="preserve"> July</w:t>
      </w:r>
    </w:p>
    <w:p w14:paraId="385EC98A" w14:textId="77777777" w:rsidR="00331478" w:rsidRDefault="00331478" w:rsidP="00331478">
      <w:pPr>
        <w:autoSpaceDN w:val="0"/>
        <w:rPr>
          <w:rFonts w:ascii="Calibri" w:eastAsia="Calibri" w:hAnsi="Calibri" w:cs="Calibri"/>
          <w:b/>
          <w:szCs w:val="20"/>
        </w:rPr>
      </w:pPr>
    </w:p>
    <w:p w14:paraId="20DF84CD" w14:textId="77777777" w:rsidR="00331478" w:rsidRDefault="00331478" w:rsidP="00331478">
      <w:pPr>
        <w:autoSpaceDN w:val="0"/>
        <w:rPr>
          <w:rFonts w:ascii="Calibri" w:eastAsia="Calibri" w:hAnsi="Calibri" w:cs="Calibri"/>
          <w:b/>
          <w:szCs w:val="20"/>
        </w:rPr>
      </w:pPr>
    </w:p>
    <w:p w14:paraId="3C69D7D6" w14:textId="77777777" w:rsidR="00331478" w:rsidRDefault="00331478" w:rsidP="00331478">
      <w:pPr>
        <w:autoSpaceDN w:val="0"/>
        <w:rPr>
          <w:rFonts w:ascii="Calibri" w:eastAsia="Calibri" w:hAnsi="Calibri" w:cs="Calibri"/>
          <w:b/>
          <w:szCs w:val="20"/>
        </w:rPr>
      </w:pPr>
    </w:p>
    <w:p w14:paraId="21A12E80" w14:textId="77777777" w:rsidR="00331478" w:rsidRDefault="00331478" w:rsidP="00331478">
      <w:pPr>
        <w:autoSpaceDN w:val="0"/>
        <w:rPr>
          <w:rFonts w:ascii="Calibri" w:eastAsia="Calibri" w:hAnsi="Calibri" w:cs="Calibri"/>
          <w:b/>
          <w:szCs w:val="20"/>
        </w:rPr>
      </w:pPr>
    </w:p>
    <w:p w14:paraId="6D0B9CD2" w14:textId="77777777" w:rsidR="00331478" w:rsidRDefault="00331478" w:rsidP="00331478">
      <w:pPr>
        <w:autoSpaceDN w:val="0"/>
        <w:rPr>
          <w:rFonts w:ascii="Calibri" w:eastAsia="Calibri" w:hAnsi="Calibri" w:cs="Calibri"/>
          <w:b/>
          <w:szCs w:val="20"/>
        </w:rPr>
      </w:pPr>
    </w:p>
    <w:p w14:paraId="1623B7D0" w14:textId="3F81AE61" w:rsidR="009D64CA" w:rsidRPr="00331478" w:rsidRDefault="009D64CA" w:rsidP="00331478">
      <w:pPr>
        <w:autoSpaceDN w:val="0"/>
        <w:rPr>
          <w:rFonts w:ascii="Calibri" w:eastAsia="Calibri" w:hAnsi="Calibri" w:cs="Calibri"/>
          <w:szCs w:val="20"/>
        </w:rPr>
      </w:pPr>
      <w:r w:rsidRPr="00660980">
        <w:rPr>
          <w:rFonts w:ascii="Arial" w:hAnsi="Arial" w:cs="Arial"/>
          <w:b/>
          <w:bCs/>
          <w:u w:val="single"/>
        </w:rPr>
        <w:t>JOB DESCRIPTION</w:t>
      </w:r>
    </w:p>
    <w:p w14:paraId="734F583D" w14:textId="77777777" w:rsidR="009D64CA" w:rsidRPr="005A2D52" w:rsidRDefault="009D64CA" w:rsidP="009D64CA">
      <w:pPr>
        <w:pStyle w:val="NoSpacing"/>
        <w:rPr>
          <w:rFonts w:ascii="Arial" w:hAnsi="Arial" w:cs="Arial"/>
        </w:rPr>
      </w:pPr>
    </w:p>
    <w:p w14:paraId="45F90669" w14:textId="3A126DDC" w:rsidR="009D64CA" w:rsidRPr="005A2D52" w:rsidRDefault="009D64CA" w:rsidP="009D64CA">
      <w:pPr>
        <w:pStyle w:val="NoSpacing"/>
        <w:rPr>
          <w:rFonts w:ascii="Arial" w:hAnsi="Arial" w:cs="Arial"/>
        </w:rPr>
      </w:pPr>
      <w:r w:rsidRPr="005A2D52">
        <w:rPr>
          <w:rFonts w:ascii="Arial" w:hAnsi="Arial" w:cs="Arial"/>
        </w:rPr>
        <w:t xml:space="preserve">Post Title: </w:t>
      </w:r>
      <w:r w:rsidRPr="005A2D52">
        <w:rPr>
          <w:rFonts w:ascii="Arial" w:hAnsi="Arial" w:cs="Arial"/>
        </w:rPr>
        <w:tab/>
      </w:r>
      <w:r w:rsidRPr="005A2D52">
        <w:rPr>
          <w:rFonts w:ascii="Arial" w:hAnsi="Arial" w:cs="Arial"/>
        </w:rPr>
        <w:tab/>
      </w:r>
      <w:r w:rsidR="00782DF8">
        <w:rPr>
          <w:rFonts w:ascii="Arial" w:hAnsi="Arial" w:cs="Arial"/>
        </w:rPr>
        <w:t>Assistant Cook</w:t>
      </w:r>
    </w:p>
    <w:p w14:paraId="7D77B37F" w14:textId="77777777" w:rsidR="009D64CA" w:rsidRPr="005A2D52" w:rsidRDefault="009D64CA" w:rsidP="009D64CA">
      <w:pPr>
        <w:pStyle w:val="NoSpacing"/>
        <w:rPr>
          <w:rFonts w:ascii="Arial" w:hAnsi="Arial" w:cs="Arial"/>
        </w:rPr>
      </w:pPr>
    </w:p>
    <w:p w14:paraId="742E08AB" w14:textId="4B3059DC" w:rsidR="009D64CA" w:rsidRPr="005A2D52" w:rsidRDefault="009D64CA" w:rsidP="009D64CA">
      <w:pPr>
        <w:pStyle w:val="NoSpacing"/>
        <w:rPr>
          <w:rFonts w:ascii="Arial" w:hAnsi="Arial" w:cs="Arial"/>
        </w:rPr>
      </w:pPr>
      <w:r w:rsidRPr="005A2D52">
        <w:rPr>
          <w:rFonts w:ascii="Arial" w:hAnsi="Arial" w:cs="Arial"/>
        </w:rPr>
        <w:t xml:space="preserve">Salary Scale: </w:t>
      </w:r>
      <w:r w:rsidRPr="005A2D52">
        <w:rPr>
          <w:rFonts w:ascii="Arial" w:hAnsi="Arial" w:cs="Arial"/>
        </w:rPr>
        <w:tab/>
      </w:r>
      <w:r w:rsidRPr="005A2D52">
        <w:rPr>
          <w:rFonts w:ascii="Arial" w:hAnsi="Arial" w:cs="Arial"/>
        </w:rPr>
        <w:tab/>
      </w:r>
      <w:r w:rsidR="008B3BD4">
        <w:rPr>
          <w:rFonts w:ascii="Arial" w:hAnsi="Arial" w:cs="Arial"/>
        </w:rPr>
        <w:t xml:space="preserve">NJC PayScale </w:t>
      </w:r>
      <w:r w:rsidR="00782DF8">
        <w:rPr>
          <w:rFonts w:ascii="Arial" w:hAnsi="Arial" w:cs="Arial"/>
        </w:rPr>
        <w:t>5</w:t>
      </w:r>
    </w:p>
    <w:p w14:paraId="250F79F0" w14:textId="77777777" w:rsidR="009D64CA" w:rsidRPr="005A2D52" w:rsidRDefault="009D64CA" w:rsidP="009D64CA">
      <w:pPr>
        <w:pStyle w:val="NoSpacing"/>
        <w:rPr>
          <w:rFonts w:ascii="Arial" w:hAnsi="Arial" w:cs="Arial"/>
        </w:rPr>
      </w:pPr>
    </w:p>
    <w:p w14:paraId="5DC5C2BA" w14:textId="6EB93A46" w:rsidR="009D64CA" w:rsidRPr="00875A95" w:rsidRDefault="009D64CA" w:rsidP="009D64CA">
      <w:pPr>
        <w:pStyle w:val="NoSpacing"/>
        <w:ind w:left="2160" w:hanging="2160"/>
        <w:rPr>
          <w:rFonts w:ascii="Arial" w:hAnsi="Arial" w:cs="Arial"/>
        </w:rPr>
      </w:pPr>
      <w:r w:rsidRPr="005A2D52">
        <w:rPr>
          <w:rFonts w:ascii="Arial" w:hAnsi="Arial" w:cs="Arial"/>
        </w:rPr>
        <w:t>R</w:t>
      </w:r>
      <w:r w:rsidR="009F4FFB">
        <w:rPr>
          <w:rFonts w:ascii="Arial" w:hAnsi="Arial" w:cs="Arial"/>
        </w:rPr>
        <w:t>eports</w:t>
      </w:r>
      <w:r w:rsidRPr="005A2D52">
        <w:rPr>
          <w:rFonts w:ascii="Arial" w:hAnsi="Arial" w:cs="Arial"/>
        </w:rPr>
        <w:t xml:space="preserve"> to:</w:t>
      </w:r>
      <w:r w:rsidRPr="005A2D52">
        <w:rPr>
          <w:rFonts w:ascii="Arial" w:hAnsi="Arial" w:cs="Arial"/>
        </w:rPr>
        <w:tab/>
      </w:r>
      <w:r w:rsidR="00782DF8">
        <w:rPr>
          <w:rFonts w:ascii="Arial" w:hAnsi="Arial" w:cs="Arial"/>
        </w:rPr>
        <w:t xml:space="preserve">Cook in Charge </w:t>
      </w:r>
      <w:r w:rsidR="00D6049C">
        <w:rPr>
          <w:rFonts w:ascii="Arial" w:hAnsi="Arial" w:cs="Arial"/>
        </w:rPr>
        <w:t>&amp; Academy Business Manager</w:t>
      </w:r>
    </w:p>
    <w:p w14:paraId="002D3718" w14:textId="77777777" w:rsidR="00287225" w:rsidRDefault="00287225" w:rsidP="00481FCB">
      <w:pPr>
        <w:widowControl w:val="0"/>
        <w:tabs>
          <w:tab w:val="left" w:pos="220"/>
          <w:tab w:val="left" w:pos="720"/>
        </w:tabs>
        <w:autoSpaceDE w:val="0"/>
        <w:autoSpaceDN w:val="0"/>
        <w:adjustRightInd w:val="0"/>
        <w:ind w:right="254"/>
        <w:rPr>
          <w:rFonts w:ascii="Arial" w:hAnsi="Arial" w:cs="Arial"/>
        </w:rPr>
      </w:pPr>
    </w:p>
    <w:p w14:paraId="3B286FE5" w14:textId="77777777" w:rsidR="00994ADB" w:rsidRDefault="00287225" w:rsidP="00994ADB">
      <w:pPr>
        <w:pStyle w:val="PL"/>
        <w:spacing w:before="0"/>
        <w:ind w:left="567" w:right="254"/>
        <w:jc w:val="both"/>
        <w:outlineLvl w:val="0"/>
        <w:rPr>
          <w:rFonts w:cs="Arial"/>
          <w:b/>
          <w:szCs w:val="24"/>
        </w:rPr>
      </w:pPr>
      <w:r>
        <w:rPr>
          <w:rFonts w:cs="Arial"/>
          <w:b/>
          <w:szCs w:val="24"/>
        </w:rPr>
        <w:t>Responsibilities</w:t>
      </w:r>
    </w:p>
    <w:p w14:paraId="1A4D3EAF" w14:textId="77777777" w:rsidR="00994ADB" w:rsidRDefault="00994ADB" w:rsidP="00994ADB">
      <w:pPr>
        <w:pStyle w:val="PL"/>
        <w:spacing w:before="0"/>
        <w:ind w:right="254"/>
        <w:jc w:val="both"/>
        <w:outlineLvl w:val="0"/>
        <w:rPr>
          <w:rFonts w:cs="Arial"/>
          <w:b/>
          <w:szCs w:val="24"/>
        </w:rPr>
      </w:pPr>
    </w:p>
    <w:p w14:paraId="0E64B689" w14:textId="195984ED" w:rsidR="00994ADB" w:rsidRPr="00994ADB" w:rsidRDefault="00994ADB" w:rsidP="00994ADB">
      <w:pPr>
        <w:pStyle w:val="PL"/>
        <w:spacing w:before="0"/>
        <w:ind w:right="254"/>
        <w:outlineLvl w:val="0"/>
        <w:rPr>
          <w:rFonts w:ascii="Calibri" w:eastAsia="Calibri" w:hAnsi="Calibri" w:cs="Calibri"/>
        </w:rPr>
      </w:pPr>
      <w:r w:rsidRPr="00994ADB">
        <w:rPr>
          <w:rFonts w:ascii="Calibri" w:eastAsia="Calibri" w:hAnsi="Calibri" w:cs="Calibri"/>
        </w:rPr>
        <w:t>As the assistant cook you will be responsible for ensuring a high quality, customer focused catering service. This service will be delivered to the pupils, staff and any visitors the school may have.</w:t>
      </w:r>
    </w:p>
    <w:p w14:paraId="48BB69A8"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You will be responsible for assisting the Cook in Charge with the preparation, cooking, service of a set menu and any other tasks the cook may require.</w:t>
      </w:r>
    </w:p>
    <w:p w14:paraId="58D11B3C"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You will be responsible for covering the cook in charge in their absence, organising the general kitchen assistants, ordering from our chosen list of suppliers, receiving and checking deliveries, stock control, daily documentation and financial management.</w:t>
      </w:r>
    </w:p>
    <w:p w14:paraId="690EB864"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You will be responsible for ensuring all duties and tasks are completed to the highest of standards in addition to ensuring the cleanliness and hygiene of the kitchen and service area is also to the highest of standards.</w:t>
      </w:r>
    </w:p>
    <w:p w14:paraId="74C4CE3C"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You will be responsible for ensuring all policies and procedures are adhered to and ensuring all staff follow the Health and Safety Policy whilst working.</w:t>
      </w:r>
    </w:p>
    <w:p w14:paraId="3D28C1F1"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You will be responsible for taking care of all equipment and reporting any faults.</w:t>
      </w:r>
    </w:p>
    <w:p w14:paraId="5FA514FD"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MAIN DUTIES</w:t>
      </w:r>
    </w:p>
    <w:p w14:paraId="5B2310F7"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Assisting the Cook in Charge in preparing and cooking the meal choices available from the set menu.</w:t>
      </w:r>
    </w:p>
    <w:p w14:paraId="6B4EB283"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Adhering to the Allergen Policy and attending the daily pre-service briefing.</w:t>
      </w:r>
    </w:p>
    <w:p w14:paraId="4523432D"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Ensuring service is on schedule.</w:t>
      </w:r>
    </w:p>
    <w:p w14:paraId="74D4EB4A"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Preparation, delivery and service of additional hospitality as and when required.</w:t>
      </w:r>
    </w:p>
    <w:p w14:paraId="27535CD6"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Ensuring effective waste management.</w:t>
      </w:r>
    </w:p>
    <w:p w14:paraId="441D4766"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Maintaining the cleanliness and tidiness of the kitchen and service area, using a “clean as you go” method throughout the day. Reporting faulty equipment.</w:t>
      </w:r>
    </w:p>
    <w:p w14:paraId="3248DCBC"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Completing any tasks required by the Cook in Charge.</w:t>
      </w:r>
    </w:p>
    <w:p w14:paraId="3048F97B"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Observing, enforcing and following all food safety policies, procedures and documentation.</w:t>
      </w:r>
    </w:p>
    <w:p w14:paraId="7A97ADB6"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Covering the Cook in Charge in their absence and taking on the responsibility of the kitchen, the staff and all that it entails to ensure operations continue to run smoothly. Training and ongoing guidance will be provided by the Area Catering Support Manager and the Cook in Charge on recruitment.</w:t>
      </w:r>
    </w:p>
    <w:p w14:paraId="27F00AA4" w14:textId="77777777" w:rsidR="00994ADB" w:rsidRPr="00994ADB" w:rsidRDefault="00994ADB" w:rsidP="00994ADB">
      <w:pPr>
        <w:pStyle w:val="NormalWeb"/>
        <w:numPr>
          <w:ilvl w:val="0"/>
          <w:numId w:val="37"/>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lastRenderedPageBreak/>
        <w:t>Ensuring all online training is completed and up to date.</w:t>
      </w:r>
    </w:p>
    <w:p w14:paraId="3ED5023B"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TEAM WORK</w:t>
      </w:r>
    </w:p>
    <w:p w14:paraId="0CC3644F" w14:textId="77777777" w:rsidR="00994ADB" w:rsidRPr="00994ADB" w:rsidRDefault="00994ADB" w:rsidP="00994ADB">
      <w:pPr>
        <w:pStyle w:val="NormalWeb"/>
        <w:numPr>
          <w:ilvl w:val="0"/>
          <w:numId w:val="38"/>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Sharing information, knowledge, skills, working practices and experiences with colleagues.</w:t>
      </w:r>
    </w:p>
    <w:p w14:paraId="3EEBDA21" w14:textId="77777777" w:rsidR="00994ADB" w:rsidRPr="00994ADB" w:rsidRDefault="00994ADB" w:rsidP="00994ADB">
      <w:pPr>
        <w:pStyle w:val="NormalWeb"/>
        <w:numPr>
          <w:ilvl w:val="0"/>
          <w:numId w:val="38"/>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Listening to colleagues and being open to taking ideas and advice on board.</w:t>
      </w:r>
    </w:p>
    <w:p w14:paraId="791BFD00" w14:textId="77777777" w:rsidR="00994ADB" w:rsidRPr="00994ADB" w:rsidRDefault="00994ADB" w:rsidP="00994ADB">
      <w:pPr>
        <w:pStyle w:val="NormalWeb"/>
        <w:numPr>
          <w:ilvl w:val="0"/>
          <w:numId w:val="38"/>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Actively work towards developing and maintaining positive relationships with people.</w:t>
      </w:r>
    </w:p>
    <w:p w14:paraId="41C5E11C" w14:textId="77777777" w:rsidR="00994ADB" w:rsidRPr="00994ADB" w:rsidRDefault="00994ADB" w:rsidP="00994ADB">
      <w:pPr>
        <w:pStyle w:val="NormalWeb"/>
        <w:numPr>
          <w:ilvl w:val="0"/>
          <w:numId w:val="38"/>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Developing a working environment and culture which actively improves the health, safety and security of yourself, other people and their belongings.</w:t>
      </w:r>
    </w:p>
    <w:p w14:paraId="5F59CF9A" w14:textId="77777777" w:rsidR="00994ADB" w:rsidRPr="00994ADB" w:rsidRDefault="00994ADB" w:rsidP="00994ADB">
      <w:pPr>
        <w:pStyle w:val="NormalWeb"/>
        <w:numPr>
          <w:ilvl w:val="0"/>
          <w:numId w:val="38"/>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Attending and contributing to staff meetings and Teams meetings on a regular basis.</w:t>
      </w:r>
    </w:p>
    <w:p w14:paraId="137E3E62" w14:textId="77777777" w:rsidR="00994ADB" w:rsidRPr="00994ADB" w:rsidRDefault="00994ADB" w:rsidP="00994ADB">
      <w:pPr>
        <w:pStyle w:val="NormalWeb"/>
        <w:numPr>
          <w:ilvl w:val="0"/>
          <w:numId w:val="38"/>
        </w:numPr>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Working together and lending a helping hand if you have any spare time.</w:t>
      </w:r>
    </w:p>
    <w:p w14:paraId="6D2BFD9B"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SAFEGUARDING</w:t>
      </w:r>
    </w:p>
    <w:p w14:paraId="4BAD1280"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All staff members have a duty to report any concerns they may have regarding the safety and wellbeing of pupils, staff and adults within the school including members of their families.</w:t>
      </w:r>
    </w:p>
    <w:p w14:paraId="49ABA79E"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Employees must be aware of their role and responsibilities to respond appropriately to any suspected abuse. Safeguarding training is mandatory and must be completed within the timeframe given.</w:t>
      </w:r>
    </w:p>
    <w:p w14:paraId="594A408C"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HEALTH AND SAFETY</w:t>
      </w:r>
    </w:p>
    <w:p w14:paraId="109B2722"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All employees have a responsibility under the Health and Safety at Work Act 1974 for their own health, safety and welfare and that of others.</w:t>
      </w:r>
    </w:p>
    <w:p w14:paraId="2B3908E3"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All employees have a duty to follow the Health and Safety procedures outlined in the policy to ensure a safe working environment for everyone including visitors.</w:t>
      </w:r>
    </w:p>
    <w:p w14:paraId="4616B585"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All employees have a responsibility to identify and report any risks, hazards, incidents, accidents and near misses. All reports must be submitted promptly in accordance with the Health and Safety Policy. All staff must be familiar with emergency procedures in their workplace.</w:t>
      </w:r>
    </w:p>
    <w:p w14:paraId="703E8CF9"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CUSTOMER CARE</w:t>
      </w:r>
    </w:p>
    <w:p w14:paraId="2AB32E9C"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The Enquire Learning Trust are committed to providing the very best quality of food and delivering a great dining experience to the pupils, staff and visitors.</w:t>
      </w:r>
    </w:p>
    <w:p w14:paraId="370FDDC8"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All staff employed through the organisation are expected to always treat pupils and staff with respect.</w:t>
      </w:r>
    </w:p>
    <w:p w14:paraId="76BC0397" w14:textId="77777777" w:rsidR="00994ADB" w:rsidRPr="00994ADB" w:rsidRDefault="00994ADB" w:rsidP="00994ADB">
      <w:pPr>
        <w:pStyle w:val="NormalWeb"/>
        <w:spacing w:after="0"/>
        <w:jc w:val="left"/>
        <w:rPr>
          <w:rFonts w:ascii="Calibri" w:eastAsia="Calibri" w:hAnsi="Calibri" w:cs="Calibri"/>
          <w:sz w:val="24"/>
          <w:szCs w:val="20"/>
          <w:lang w:eastAsia="en-US"/>
        </w:rPr>
      </w:pPr>
    </w:p>
    <w:p w14:paraId="50D069D7" w14:textId="77777777" w:rsidR="00994ADB" w:rsidRDefault="00994ADB" w:rsidP="00994ADB">
      <w:pPr>
        <w:pStyle w:val="NormalWeb"/>
        <w:spacing w:after="0"/>
        <w:jc w:val="left"/>
        <w:rPr>
          <w:rFonts w:ascii="Calibri" w:eastAsia="Calibri" w:hAnsi="Calibri" w:cs="Calibri"/>
          <w:sz w:val="24"/>
          <w:szCs w:val="20"/>
          <w:lang w:eastAsia="en-US"/>
        </w:rPr>
      </w:pPr>
    </w:p>
    <w:p w14:paraId="559F182B" w14:textId="77777777" w:rsidR="00994ADB" w:rsidRDefault="00994ADB" w:rsidP="00994ADB">
      <w:pPr>
        <w:pStyle w:val="NormalWeb"/>
        <w:spacing w:after="0"/>
        <w:jc w:val="left"/>
        <w:rPr>
          <w:rFonts w:ascii="Calibri" w:eastAsia="Calibri" w:hAnsi="Calibri" w:cs="Calibri"/>
          <w:sz w:val="24"/>
          <w:szCs w:val="20"/>
          <w:lang w:eastAsia="en-US"/>
        </w:rPr>
      </w:pPr>
    </w:p>
    <w:p w14:paraId="25E2B211" w14:textId="667946D4" w:rsidR="00994ADB" w:rsidRPr="00994ADB" w:rsidRDefault="00994ADB" w:rsidP="00994ADB">
      <w:pPr>
        <w:pStyle w:val="NormalWeb"/>
        <w:spacing w:after="0"/>
        <w:jc w:val="left"/>
        <w:rPr>
          <w:rFonts w:ascii="Arial" w:eastAsiaTheme="minorEastAsia" w:hAnsi="Arial" w:cs="Arial"/>
          <w:b/>
          <w:bCs/>
          <w:sz w:val="24"/>
          <w:szCs w:val="24"/>
          <w:u w:val="single"/>
          <w:lang w:eastAsia="en-US"/>
        </w:rPr>
      </w:pPr>
      <w:r w:rsidRPr="00994ADB">
        <w:rPr>
          <w:rFonts w:ascii="Arial" w:eastAsiaTheme="minorEastAsia" w:hAnsi="Arial" w:cs="Arial"/>
          <w:b/>
          <w:bCs/>
          <w:sz w:val="24"/>
          <w:szCs w:val="24"/>
          <w:u w:val="single"/>
          <w:lang w:eastAsia="en-US"/>
        </w:rPr>
        <w:lastRenderedPageBreak/>
        <w:t>PERSON SPECIFICATION</w:t>
      </w:r>
    </w:p>
    <w:p w14:paraId="04D5F38C" w14:textId="77777777" w:rsidR="00994ADB" w:rsidRPr="00994ADB" w:rsidRDefault="00994ADB" w:rsidP="00994ADB">
      <w:pPr>
        <w:pStyle w:val="NormalWeb"/>
        <w:spacing w:after="0"/>
        <w:rPr>
          <w:rFonts w:ascii="Calibri" w:eastAsia="Calibri" w:hAnsi="Calibri" w:cs="Calibri"/>
          <w:sz w:val="24"/>
          <w:szCs w:val="20"/>
          <w:lang w:eastAsia="en-US"/>
        </w:rPr>
      </w:pPr>
    </w:p>
    <w:p w14:paraId="1EECEC45" w14:textId="77777777"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POST TITLE:</w:t>
      </w:r>
      <w:r w:rsidRPr="00994ADB">
        <w:rPr>
          <w:rFonts w:ascii="Calibri" w:eastAsia="Calibri" w:hAnsi="Calibri" w:cs="Calibri"/>
          <w:sz w:val="24"/>
          <w:szCs w:val="20"/>
          <w:lang w:eastAsia="en-US"/>
        </w:rPr>
        <w:tab/>
        <w:t xml:space="preserve"> Assistant Cook</w:t>
      </w:r>
    </w:p>
    <w:p w14:paraId="0230E591" w14:textId="68BEAE56" w:rsidR="00994ADB" w:rsidRPr="00994ADB" w:rsidRDefault="00994ADB" w:rsidP="00994ADB">
      <w:pPr>
        <w:pStyle w:val="NormalWeb"/>
        <w:spacing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GRADE:</w:t>
      </w:r>
      <w:r>
        <w:rPr>
          <w:rFonts w:ascii="Calibri" w:eastAsia="Calibri" w:hAnsi="Calibri" w:cs="Calibri"/>
          <w:sz w:val="24"/>
          <w:szCs w:val="20"/>
          <w:lang w:eastAsia="en-US"/>
        </w:rPr>
        <w:t xml:space="preserve"> NJC Pay scale 5</w:t>
      </w:r>
      <w:r w:rsidRPr="00994ADB">
        <w:rPr>
          <w:rFonts w:ascii="Calibri" w:eastAsia="Calibri" w:hAnsi="Calibri" w:cs="Calibri"/>
          <w:sz w:val="24"/>
          <w:szCs w:val="20"/>
          <w:lang w:eastAsia="en-US"/>
        </w:rPr>
        <w:tab/>
      </w:r>
    </w:p>
    <w:tbl>
      <w:tblPr>
        <w:tblW w:w="9240"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642"/>
        <w:gridCol w:w="3080"/>
      </w:tblGrid>
      <w:tr w:rsidR="00994ADB" w:rsidRPr="00994ADB" w14:paraId="6477163D" w14:textId="77777777">
        <w:trPr>
          <w:trHeight w:val="344"/>
        </w:trPr>
        <w:tc>
          <w:tcPr>
            <w:tcW w:w="2518" w:type="dxa"/>
            <w:tcBorders>
              <w:top w:val="single" w:sz="4" w:space="0" w:color="auto"/>
              <w:left w:val="single" w:sz="4" w:space="0" w:color="auto"/>
              <w:bottom w:val="single" w:sz="4" w:space="0" w:color="auto"/>
              <w:right w:val="single" w:sz="4" w:space="0" w:color="auto"/>
            </w:tcBorders>
          </w:tcPr>
          <w:p w14:paraId="28E39EA1" w14:textId="77777777" w:rsidR="00994ADB" w:rsidRPr="00994ADB" w:rsidRDefault="00994ADB" w:rsidP="00994ADB">
            <w:pPr>
              <w:pStyle w:val="NormalWeb"/>
              <w:spacing w:before="0" w:after="0"/>
              <w:jc w:val="left"/>
              <w:rPr>
                <w:rFonts w:ascii="Calibri" w:eastAsia="Calibri" w:hAnsi="Calibri" w:cs="Calibri"/>
                <w:sz w:val="24"/>
                <w:szCs w:val="20"/>
                <w:lang w:eastAsia="en-US"/>
              </w:rPr>
            </w:pPr>
          </w:p>
        </w:tc>
        <w:tc>
          <w:tcPr>
            <w:tcW w:w="3642" w:type="dxa"/>
            <w:tcBorders>
              <w:top w:val="single" w:sz="4" w:space="0" w:color="auto"/>
              <w:left w:val="single" w:sz="4" w:space="0" w:color="auto"/>
              <w:bottom w:val="single" w:sz="4" w:space="0" w:color="auto"/>
              <w:right w:val="single" w:sz="4" w:space="0" w:color="auto"/>
            </w:tcBorders>
            <w:hideMark/>
          </w:tcPr>
          <w:p w14:paraId="3F494DBF" w14:textId="77777777" w:rsidR="00994ADB" w:rsidRPr="00994ADB" w:rsidRDefault="00994ADB" w:rsidP="00994ADB">
            <w:pPr>
              <w:pStyle w:val="NormalWeb"/>
              <w:spacing w:before="0"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Essential</w:t>
            </w:r>
          </w:p>
        </w:tc>
        <w:tc>
          <w:tcPr>
            <w:tcW w:w="3080" w:type="dxa"/>
            <w:tcBorders>
              <w:top w:val="single" w:sz="4" w:space="0" w:color="auto"/>
              <w:left w:val="single" w:sz="4" w:space="0" w:color="auto"/>
              <w:bottom w:val="single" w:sz="4" w:space="0" w:color="auto"/>
              <w:right w:val="single" w:sz="4" w:space="0" w:color="auto"/>
            </w:tcBorders>
            <w:hideMark/>
          </w:tcPr>
          <w:p w14:paraId="7A387F43" w14:textId="77777777" w:rsidR="00994ADB" w:rsidRPr="00994ADB" w:rsidRDefault="00994ADB" w:rsidP="00994ADB">
            <w:pPr>
              <w:pStyle w:val="NormalWeb"/>
              <w:spacing w:before="0" w:after="0"/>
              <w:jc w:val="left"/>
              <w:rPr>
                <w:rFonts w:ascii="Calibri" w:eastAsia="Calibri" w:hAnsi="Calibri" w:cs="Calibri"/>
                <w:sz w:val="24"/>
                <w:szCs w:val="20"/>
                <w:lang w:eastAsia="en-US"/>
              </w:rPr>
            </w:pPr>
            <w:r w:rsidRPr="00994ADB">
              <w:rPr>
                <w:rFonts w:ascii="Calibri" w:eastAsia="Calibri" w:hAnsi="Calibri" w:cs="Calibri"/>
                <w:sz w:val="24"/>
                <w:szCs w:val="20"/>
                <w:lang w:eastAsia="en-US"/>
              </w:rPr>
              <w:t>Desirable</w:t>
            </w:r>
          </w:p>
        </w:tc>
      </w:tr>
      <w:tr w:rsidR="00994ADB" w:rsidRPr="00994ADB" w14:paraId="46D0AD4A" w14:textId="77777777">
        <w:tc>
          <w:tcPr>
            <w:tcW w:w="2518" w:type="dxa"/>
            <w:tcBorders>
              <w:top w:val="single" w:sz="4" w:space="0" w:color="auto"/>
              <w:left w:val="single" w:sz="4" w:space="0" w:color="auto"/>
              <w:bottom w:val="single" w:sz="4" w:space="0" w:color="auto"/>
              <w:right w:val="single" w:sz="4" w:space="0" w:color="auto"/>
            </w:tcBorders>
            <w:hideMark/>
          </w:tcPr>
          <w:p w14:paraId="479D0763" w14:textId="77777777" w:rsidR="00994ADB" w:rsidRPr="00994ADB" w:rsidRDefault="00994ADB" w:rsidP="00994ADB">
            <w:pPr>
              <w:pStyle w:val="NormalWeb"/>
              <w:spacing w:before="0" w:after="0"/>
              <w:rPr>
                <w:rFonts w:ascii="Calibri" w:eastAsia="Calibri" w:hAnsi="Calibri" w:cs="Calibri"/>
                <w:sz w:val="24"/>
                <w:szCs w:val="20"/>
                <w:lang w:eastAsia="en-US"/>
              </w:rPr>
            </w:pPr>
            <w:r w:rsidRPr="00994ADB">
              <w:rPr>
                <w:rFonts w:ascii="Calibri" w:eastAsia="Calibri" w:hAnsi="Calibri" w:cs="Calibri"/>
                <w:sz w:val="24"/>
                <w:szCs w:val="20"/>
                <w:lang w:eastAsia="en-US"/>
              </w:rPr>
              <w:t>QUALIFICATIONS/</w:t>
            </w:r>
          </w:p>
          <w:p w14:paraId="6E314A03" w14:textId="77777777" w:rsidR="00994ADB" w:rsidRPr="00994ADB" w:rsidRDefault="00994ADB" w:rsidP="00994ADB">
            <w:pPr>
              <w:pStyle w:val="NormalWeb"/>
              <w:spacing w:before="0" w:after="0"/>
              <w:rPr>
                <w:rFonts w:ascii="Calibri" w:eastAsia="Calibri" w:hAnsi="Calibri" w:cs="Calibri"/>
                <w:sz w:val="24"/>
                <w:szCs w:val="20"/>
                <w:lang w:eastAsia="en-US"/>
              </w:rPr>
            </w:pPr>
            <w:r w:rsidRPr="00994ADB">
              <w:rPr>
                <w:rFonts w:ascii="Calibri" w:eastAsia="Calibri" w:hAnsi="Calibri" w:cs="Calibri"/>
                <w:sz w:val="24"/>
                <w:szCs w:val="20"/>
                <w:lang w:eastAsia="en-US"/>
              </w:rPr>
              <w:t>TRAINING:</w:t>
            </w:r>
          </w:p>
        </w:tc>
        <w:tc>
          <w:tcPr>
            <w:tcW w:w="3642" w:type="dxa"/>
            <w:tcBorders>
              <w:top w:val="single" w:sz="4" w:space="0" w:color="auto"/>
              <w:left w:val="single" w:sz="4" w:space="0" w:color="auto"/>
              <w:bottom w:val="single" w:sz="4" w:space="0" w:color="auto"/>
              <w:right w:val="single" w:sz="4" w:space="0" w:color="auto"/>
            </w:tcBorders>
          </w:tcPr>
          <w:p w14:paraId="73F14840"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Food Hygiene Certificate</w:t>
            </w:r>
          </w:p>
          <w:p w14:paraId="0A6DC680"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NVQ Level 1 or 2 in food preparation/cooking or equivalent</w:t>
            </w:r>
          </w:p>
          <w:p w14:paraId="3064CABB" w14:textId="77777777" w:rsidR="00994ADB" w:rsidRPr="00994ADB" w:rsidRDefault="00994ADB" w:rsidP="00994ADB">
            <w:pPr>
              <w:pStyle w:val="NormalWeb"/>
              <w:spacing w:after="0"/>
              <w:rPr>
                <w:rFonts w:ascii="Calibri" w:eastAsia="Calibri" w:hAnsi="Calibri" w:cs="Calibri"/>
                <w:sz w:val="24"/>
                <w:szCs w:val="20"/>
                <w:lang w:eastAsia="en-US"/>
              </w:rPr>
            </w:pPr>
          </w:p>
        </w:tc>
        <w:tc>
          <w:tcPr>
            <w:tcW w:w="3080" w:type="dxa"/>
            <w:tcBorders>
              <w:top w:val="single" w:sz="4" w:space="0" w:color="auto"/>
              <w:left w:val="single" w:sz="4" w:space="0" w:color="auto"/>
              <w:bottom w:val="single" w:sz="4" w:space="0" w:color="auto"/>
              <w:right w:val="single" w:sz="4" w:space="0" w:color="auto"/>
            </w:tcBorders>
          </w:tcPr>
          <w:p w14:paraId="25C2448C"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NVQ Level 3 in supervisory management or equivalent</w:t>
            </w:r>
          </w:p>
          <w:p w14:paraId="28CC75D1" w14:textId="77777777" w:rsidR="00994ADB" w:rsidRPr="00994ADB" w:rsidRDefault="00994ADB" w:rsidP="00994ADB">
            <w:pPr>
              <w:pStyle w:val="NormalWeb"/>
              <w:spacing w:after="0"/>
              <w:rPr>
                <w:rFonts w:ascii="Calibri" w:eastAsia="Calibri" w:hAnsi="Calibri" w:cs="Calibri"/>
                <w:sz w:val="24"/>
                <w:szCs w:val="20"/>
                <w:lang w:eastAsia="en-US"/>
              </w:rPr>
            </w:pPr>
          </w:p>
        </w:tc>
      </w:tr>
      <w:tr w:rsidR="00994ADB" w:rsidRPr="00994ADB" w14:paraId="6F1A1A4B" w14:textId="77777777">
        <w:tc>
          <w:tcPr>
            <w:tcW w:w="2518" w:type="dxa"/>
            <w:tcBorders>
              <w:top w:val="single" w:sz="4" w:space="0" w:color="auto"/>
              <w:left w:val="single" w:sz="4" w:space="0" w:color="auto"/>
              <w:bottom w:val="single" w:sz="4" w:space="0" w:color="auto"/>
              <w:right w:val="single" w:sz="4" w:space="0" w:color="auto"/>
            </w:tcBorders>
            <w:shd w:val="pct10" w:color="auto" w:fill="FFFFFF"/>
          </w:tcPr>
          <w:p w14:paraId="4E94CBF8" w14:textId="77777777" w:rsidR="00994ADB" w:rsidRPr="00994ADB" w:rsidRDefault="00994ADB" w:rsidP="00994ADB">
            <w:pPr>
              <w:pStyle w:val="NormalWeb"/>
              <w:spacing w:before="0" w:after="0"/>
              <w:rPr>
                <w:rFonts w:ascii="Calibri" w:eastAsia="Calibri" w:hAnsi="Calibri" w:cs="Calibri"/>
                <w:sz w:val="24"/>
                <w:szCs w:val="20"/>
                <w:lang w:eastAsia="en-US"/>
              </w:rPr>
            </w:pPr>
          </w:p>
        </w:tc>
        <w:tc>
          <w:tcPr>
            <w:tcW w:w="3642" w:type="dxa"/>
            <w:tcBorders>
              <w:top w:val="single" w:sz="4" w:space="0" w:color="auto"/>
              <w:left w:val="single" w:sz="4" w:space="0" w:color="auto"/>
              <w:bottom w:val="single" w:sz="4" w:space="0" w:color="auto"/>
              <w:right w:val="single" w:sz="4" w:space="0" w:color="auto"/>
            </w:tcBorders>
            <w:shd w:val="pct10" w:color="auto" w:fill="FFFFFF"/>
          </w:tcPr>
          <w:p w14:paraId="3D61CC00" w14:textId="77777777" w:rsidR="00994ADB" w:rsidRPr="00994ADB" w:rsidRDefault="00994ADB" w:rsidP="00994ADB">
            <w:pPr>
              <w:pStyle w:val="NormalWeb"/>
              <w:spacing w:before="0" w:after="0"/>
              <w:rPr>
                <w:rFonts w:ascii="Calibri" w:eastAsia="Calibri" w:hAnsi="Calibri" w:cs="Calibri"/>
                <w:sz w:val="24"/>
                <w:szCs w:val="20"/>
                <w:lang w:eastAsia="en-US"/>
              </w:rPr>
            </w:pPr>
          </w:p>
        </w:tc>
        <w:tc>
          <w:tcPr>
            <w:tcW w:w="3080" w:type="dxa"/>
            <w:tcBorders>
              <w:top w:val="single" w:sz="4" w:space="0" w:color="auto"/>
              <w:left w:val="single" w:sz="4" w:space="0" w:color="auto"/>
              <w:bottom w:val="single" w:sz="4" w:space="0" w:color="auto"/>
              <w:right w:val="single" w:sz="4" w:space="0" w:color="auto"/>
            </w:tcBorders>
            <w:shd w:val="pct10" w:color="auto" w:fill="FFFFFF"/>
          </w:tcPr>
          <w:p w14:paraId="6BDBECD8" w14:textId="77777777" w:rsidR="00994ADB" w:rsidRPr="00994ADB" w:rsidRDefault="00994ADB" w:rsidP="00994ADB">
            <w:pPr>
              <w:pStyle w:val="NormalWeb"/>
              <w:spacing w:before="0" w:after="0"/>
              <w:rPr>
                <w:rFonts w:ascii="Calibri" w:eastAsia="Calibri" w:hAnsi="Calibri" w:cs="Calibri"/>
                <w:sz w:val="24"/>
                <w:szCs w:val="20"/>
                <w:lang w:eastAsia="en-US"/>
              </w:rPr>
            </w:pPr>
          </w:p>
        </w:tc>
      </w:tr>
      <w:tr w:rsidR="00994ADB" w:rsidRPr="00994ADB" w14:paraId="390339C5" w14:textId="77777777">
        <w:tc>
          <w:tcPr>
            <w:tcW w:w="2518" w:type="dxa"/>
            <w:tcBorders>
              <w:top w:val="single" w:sz="4" w:space="0" w:color="auto"/>
              <w:left w:val="single" w:sz="4" w:space="0" w:color="auto"/>
              <w:bottom w:val="single" w:sz="4" w:space="0" w:color="auto"/>
              <w:right w:val="single" w:sz="4" w:space="0" w:color="auto"/>
            </w:tcBorders>
            <w:hideMark/>
          </w:tcPr>
          <w:p w14:paraId="576FAAF4" w14:textId="77777777" w:rsidR="00994ADB" w:rsidRPr="00994ADB" w:rsidRDefault="00994ADB" w:rsidP="00994ADB">
            <w:pPr>
              <w:pStyle w:val="NormalWeb"/>
              <w:spacing w:before="0" w:after="0"/>
              <w:rPr>
                <w:rFonts w:ascii="Calibri" w:eastAsia="Calibri" w:hAnsi="Calibri" w:cs="Calibri"/>
                <w:sz w:val="24"/>
                <w:szCs w:val="20"/>
                <w:lang w:eastAsia="en-US"/>
              </w:rPr>
            </w:pPr>
            <w:r w:rsidRPr="00994ADB">
              <w:rPr>
                <w:rFonts w:ascii="Calibri" w:eastAsia="Calibri" w:hAnsi="Calibri" w:cs="Calibri"/>
                <w:sz w:val="24"/>
                <w:szCs w:val="20"/>
                <w:lang w:eastAsia="en-US"/>
              </w:rPr>
              <w:t>EXPERIENCE:</w:t>
            </w:r>
          </w:p>
        </w:tc>
        <w:tc>
          <w:tcPr>
            <w:tcW w:w="3642" w:type="dxa"/>
            <w:tcBorders>
              <w:top w:val="single" w:sz="4" w:space="0" w:color="auto"/>
              <w:left w:val="single" w:sz="4" w:space="0" w:color="auto"/>
              <w:bottom w:val="single" w:sz="4" w:space="0" w:color="auto"/>
              <w:right w:val="single" w:sz="4" w:space="0" w:color="auto"/>
            </w:tcBorders>
          </w:tcPr>
          <w:p w14:paraId="71FE2848"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Recent and relevant catering experience</w:t>
            </w:r>
          </w:p>
          <w:p w14:paraId="3E5C4399"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Staff supervision</w:t>
            </w:r>
          </w:p>
          <w:p w14:paraId="749A1EB8"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 xml:space="preserve">Cooking for similar numbers </w:t>
            </w:r>
          </w:p>
          <w:p w14:paraId="57996663"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Menu planning and ordering provisions within budget allocation</w:t>
            </w:r>
          </w:p>
          <w:p w14:paraId="32F9D362"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Experience of working as part of a team</w:t>
            </w:r>
          </w:p>
          <w:p w14:paraId="352F3443" w14:textId="77777777" w:rsidR="00994ADB" w:rsidRPr="00994ADB" w:rsidRDefault="00994ADB" w:rsidP="00994ADB">
            <w:pPr>
              <w:pStyle w:val="NormalWeb"/>
              <w:spacing w:after="0"/>
              <w:rPr>
                <w:rFonts w:ascii="Calibri" w:eastAsia="Calibri" w:hAnsi="Calibri" w:cs="Calibri"/>
                <w:sz w:val="24"/>
                <w:szCs w:val="20"/>
                <w:lang w:eastAsia="en-US"/>
              </w:rPr>
            </w:pPr>
          </w:p>
        </w:tc>
        <w:tc>
          <w:tcPr>
            <w:tcW w:w="3080" w:type="dxa"/>
            <w:tcBorders>
              <w:top w:val="single" w:sz="4" w:space="0" w:color="auto"/>
              <w:left w:val="single" w:sz="4" w:space="0" w:color="auto"/>
              <w:bottom w:val="single" w:sz="4" w:space="0" w:color="auto"/>
              <w:right w:val="single" w:sz="4" w:space="0" w:color="auto"/>
            </w:tcBorders>
          </w:tcPr>
          <w:p w14:paraId="6EF4CA20"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Experience of catering for school children</w:t>
            </w:r>
          </w:p>
          <w:p w14:paraId="3FFB1B05"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Experience of catering for special diets</w:t>
            </w:r>
          </w:p>
          <w:p w14:paraId="1F487027" w14:textId="77777777" w:rsidR="00994ADB" w:rsidRPr="00994ADB" w:rsidRDefault="00994ADB" w:rsidP="00994ADB">
            <w:pPr>
              <w:pStyle w:val="NormalWeb"/>
              <w:spacing w:after="0"/>
              <w:rPr>
                <w:rFonts w:ascii="Calibri" w:eastAsia="Calibri" w:hAnsi="Calibri" w:cs="Calibri"/>
                <w:sz w:val="24"/>
                <w:szCs w:val="20"/>
                <w:lang w:eastAsia="en-US"/>
              </w:rPr>
            </w:pPr>
          </w:p>
        </w:tc>
      </w:tr>
      <w:tr w:rsidR="00994ADB" w:rsidRPr="00994ADB" w14:paraId="12625B42" w14:textId="77777777">
        <w:tc>
          <w:tcPr>
            <w:tcW w:w="2518" w:type="dxa"/>
            <w:tcBorders>
              <w:top w:val="single" w:sz="4" w:space="0" w:color="auto"/>
              <w:left w:val="single" w:sz="4" w:space="0" w:color="auto"/>
              <w:bottom w:val="single" w:sz="4" w:space="0" w:color="auto"/>
              <w:right w:val="single" w:sz="4" w:space="0" w:color="auto"/>
            </w:tcBorders>
            <w:shd w:val="pct10" w:color="auto" w:fill="auto"/>
          </w:tcPr>
          <w:p w14:paraId="4BCC1DD9" w14:textId="77777777" w:rsidR="00994ADB" w:rsidRPr="00994ADB" w:rsidRDefault="00994ADB" w:rsidP="00994ADB">
            <w:pPr>
              <w:pStyle w:val="NormalWeb"/>
              <w:spacing w:before="0" w:after="0"/>
              <w:rPr>
                <w:rFonts w:ascii="Calibri" w:eastAsia="Calibri" w:hAnsi="Calibri" w:cs="Calibri"/>
                <w:sz w:val="24"/>
                <w:szCs w:val="20"/>
                <w:lang w:eastAsia="en-US"/>
              </w:rPr>
            </w:pPr>
          </w:p>
        </w:tc>
        <w:tc>
          <w:tcPr>
            <w:tcW w:w="3642" w:type="dxa"/>
            <w:tcBorders>
              <w:top w:val="single" w:sz="4" w:space="0" w:color="auto"/>
              <w:left w:val="single" w:sz="4" w:space="0" w:color="auto"/>
              <w:bottom w:val="single" w:sz="4" w:space="0" w:color="auto"/>
              <w:right w:val="single" w:sz="4" w:space="0" w:color="auto"/>
            </w:tcBorders>
            <w:shd w:val="pct10" w:color="auto" w:fill="auto"/>
          </w:tcPr>
          <w:p w14:paraId="70A1DB28" w14:textId="77777777" w:rsidR="00994ADB" w:rsidRPr="00994ADB" w:rsidRDefault="00994ADB" w:rsidP="00994ADB">
            <w:pPr>
              <w:pStyle w:val="NormalWeb"/>
              <w:spacing w:before="0" w:after="0"/>
              <w:rPr>
                <w:rFonts w:ascii="Calibri" w:eastAsia="Calibri" w:hAnsi="Calibri" w:cs="Calibri"/>
                <w:sz w:val="24"/>
                <w:szCs w:val="20"/>
                <w:lang w:eastAsia="en-US"/>
              </w:rPr>
            </w:pPr>
          </w:p>
        </w:tc>
        <w:tc>
          <w:tcPr>
            <w:tcW w:w="3080" w:type="dxa"/>
            <w:tcBorders>
              <w:top w:val="single" w:sz="4" w:space="0" w:color="auto"/>
              <w:left w:val="single" w:sz="4" w:space="0" w:color="auto"/>
              <w:bottom w:val="single" w:sz="4" w:space="0" w:color="auto"/>
              <w:right w:val="single" w:sz="4" w:space="0" w:color="auto"/>
            </w:tcBorders>
            <w:shd w:val="pct10" w:color="auto" w:fill="auto"/>
          </w:tcPr>
          <w:p w14:paraId="0C6178C2" w14:textId="77777777" w:rsidR="00994ADB" w:rsidRPr="00994ADB" w:rsidRDefault="00994ADB" w:rsidP="00994ADB">
            <w:pPr>
              <w:pStyle w:val="NormalWeb"/>
              <w:spacing w:before="0" w:after="0"/>
              <w:rPr>
                <w:rFonts w:ascii="Calibri" w:eastAsia="Calibri" w:hAnsi="Calibri" w:cs="Calibri"/>
                <w:sz w:val="24"/>
                <w:szCs w:val="20"/>
                <w:lang w:eastAsia="en-US"/>
              </w:rPr>
            </w:pPr>
          </w:p>
        </w:tc>
      </w:tr>
      <w:tr w:rsidR="00994ADB" w:rsidRPr="00994ADB" w14:paraId="5752ADC9" w14:textId="77777777">
        <w:tc>
          <w:tcPr>
            <w:tcW w:w="2518" w:type="dxa"/>
            <w:tcBorders>
              <w:top w:val="single" w:sz="4" w:space="0" w:color="auto"/>
              <w:left w:val="single" w:sz="4" w:space="0" w:color="auto"/>
              <w:bottom w:val="single" w:sz="4" w:space="0" w:color="auto"/>
              <w:right w:val="single" w:sz="4" w:space="0" w:color="auto"/>
            </w:tcBorders>
            <w:hideMark/>
          </w:tcPr>
          <w:p w14:paraId="6253AFF7" w14:textId="77777777" w:rsidR="00994ADB" w:rsidRPr="00994ADB" w:rsidRDefault="00994ADB" w:rsidP="00994ADB">
            <w:pPr>
              <w:pStyle w:val="NormalWeb"/>
              <w:spacing w:before="0" w:after="0"/>
              <w:rPr>
                <w:rFonts w:ascii="Calibri" w:eastAsia="Calibri" w:hAnsi="Calibri" w:cs="Calibri"/>
                <w:sz w:val="24"/>
                <w:szCs w:val="20"/>
                <w:lang w:eastAsia="en-US"/>
              </w:rPr>
            </w:pPr>
            <w:r w:rsidRPr="00994ADB">
              <w:rPr>
                <w:rFonts w:ascii="Calibri" w:eastAsia="Calibri" w:hAnsi="Calibri" w:cs="Calibri"/>
                <w:sz w:val="24"/>
                <w:szCs w:val="20"/>
                <w:lang w:eastAsia="en-US"/>
              </w:rPr>
              <w:t>SKILLS/</w:t>
            </w:r>
          </w:p>
          <w:p w14:paraId="3F929163" w14:textId="77777777" w:rsidR="00994ADB" w:rsidRPr="00994ADB" w:rsidRDefault="00994ADB" w:rsidP="00994ADB">
            <w:pPr>
              <w:pStyle w:val="NormalWeb"/>
              <w:spacing w:before="0" w:after="0"/>
              <w:rPr>
                <w:rFonts w:ascii="Calibri" w:eastAsia="Calibri" w:hAnsi="Calibri" w:cs="Calibri"/>
                <w:sz w:val="24"/>
                <w:szCs w:val="20"/>
                <w:lang w:eastAsia="en-US"/>
              </w:rPr>
            </w:pPr>
            <w:r w:rsidRPr="00994ADB">
              <w:rPr>
                <w:rFonts w:ascii="Calibri" w:eastAsia="Calibri" w:hAnsi="Calibri" w:cs="Calibri"/>
                <w:sz w:val="24"/>
                <w:szCs w:val="20"/>
                <w:lang w:eastAsia="en-US"/>
              </w:rPr>
              <w:t>KNOWLEDGE:</w:t>
            </w:r>
          </w:p>
        </w:tc>
        <w:tc>
          <w:tcPr>
            <w:tcW w:w="3642" w:type="dxa"/>
            <w:tcBorders>
              <w:top w:val="single" w:sz="4" w:space="0" w:color="auto"/>
              <w:left w:val="single" w:sz="4" w:space="0" w:color="auto"/>
              <w:bottom w:val="single" w:sz="4" w:space="0" w:color="auto"/>
              <w:right w:val="single" w:sz="4" w:space="0" w:color="auto"/>
            </w:tcBorders>
          </w:tcPr>
          <w:p w14:paraId="74E06A10" w14:textId="77777777" w:rsidR="00994ADB" w:rsidRPr="00994ADB" w:rsidRDefault="00994ADB" w:rsidP="00994ADB">
            <w:pPr>
              <w:pStyle w:val="NormalWeb"/>
              <w:numPr>
                <w:ilvl w:val="0"/>
                <w:numId w:val="40"/>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The operation of catering equipment/machinery</w:t>
            </w:r>
          </w:p>
          <w:p w14:paraId="6051E59E" w14:textId="77777777" w:rsidR="00994ADB" w:rsidRPr="00994ADB" w:rsidRDefault="00994ADB" w:rsidP="00994ADB">
            <w:pPr>
              <w:pStyle w:val="NormalWeb"/>
              <w:numPr>
                <w:ilvl w:val="0"/>
                <w:numId w:val="40"/>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The ability to communicate with children and adults</w:t>
            </w:r>
          </w:p>
          <w:p w14:paraId="40E2B757" w14:textId="77777777" w:rsidR="00994ADB" w:rsidRPr="00994ADB" w:rsidRDefault="00994ADB" w:rsidP="00994ADB">
            <w:pPr>
              <w:pStyle w:val="NormalWeb"/>
              <w:numPr>
                <w:ilvl w:val="0"/>
                <w:numId w:val="40"/>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Good record keeping and administrative skills</w:t>
            </w:r>
          </w:p>
          <w:p w14:paraId="54A04F62" w14:textId="77777777" w:rsidR="00994ADB" w:rsidRPr="00994ADB" w:rsidRDefault="00994ADB" w:rsidP="00994ADB">
            <w:pPr>
              <w:pStyle w:val="NormalWeb"/>
              <w:numPr>
                <w:ilvl w:val="0"/>
                <w:numId w:val="40"/>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An extensive knowledge of catering practices</w:t>
            </w:r>
          </w:p>
          <w:p w14:paraId="25124715" w14:textId="77777777" w:rsidR="00994ADB" w:rsidRPr="00994ADB" w:rsidRDefault="00994ADB" w:rsidP="00994ADB">
            <w:pPr>
              <w:pStyle w:val="NormalWeb"/>
              <w:numPr>
                <w:ilvl w:val="0"/>
                <w:numId w:val="40"/>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Knowledge of COSHH and Health &amp; Safety regulations</w:t>
            </w:r>
          </w:p>
          <w:p w14:paraId="493DBA5C" w14:textId="77777777" w:rsidR="00994ADB" w:rsidRPr="00994ADB" w:rsidRDefault="00994ADB" w:rsidP="00994ADB">
            <w:pPr>
              <w:pStyle w:val="NormalWeb"/>
              <w:numPr>
                <w:ilvl w:val="0"/>
                <w:numId w:val="40"/>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The ability to work to deadlines</w:t>
            </w:r>
          </w:p>
          <w:p w14:paraId="60232B12" w14:textId="77777777" w:rsidR="00994ADB" w:rsidRPr="00994ADB" w:rsidRDefault="00994ADB" w:rsidP="00994ADB">
            <w:pPr>
              <w:pStyle w:val="NormalWeb"/>
              <w:numPr>
                <w:ilvl w:val="0"/>
                <w:numId w:val="40"/>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Be able to use own initiative and work as part of a team</w:t>
            </w:r>
          </w:p>
          <w:p w14:paraId="40382E9A"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lastRenderedPageBreak/>
              <w:t>Knowledge of children’s dietary requirements and healthy eating</w:t>
            </w:r>
          </w:p>
          <w:p w14:paraId="46609459" w14:textId="77777777" w:rsidR="00994ADB" w:rsidRPr="00994ADB" w:rsidRDefault="00994ADB" w:rsidP="00994ADB">
            <w:pPr>
              <w:pStyle w:val="NormalWeb"/>
              <w:numPr>
                <w:ilvl w:val="0"/>
                <w:numId w:val="40"/>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Be able to motivate and supervise staff</w:t>
            </w:r>
          </w:p>
          <w:p w14:paraId="02280256" w14:textId="77777777" w:rsidR="00994ADB" w:rsidRPr="00994ADB" w:rsidRDefault="00994ADB" w:rsidP="00994ADB">
            <w:pPr>
              <w:pStyle w:val="NormalWeb"/>
              <w:numPr>
                <w:ilvl w:val="0"/>
                <w:numId w:val="40"/>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Ability to work unsupervised and to produce healthy, nutritious meals</w:t>
            </w:r>
          </w:p>
          <w:p w14:paraId="53EE5536" w14:textId="77777777" w:rsidR="00994ADB" w:rsidRPr="00994ADB" w:rsidRDefault="00994ADB" w:rsidP="00994ADB">
            <w:pPr>
              <w:pStyle w:val="NormalWeb"/>
              <w:spacing w:after="0"/>
              <w:rPr>
                <w:rFonts w:ascii="Calibri" w:eastAsia="Calibri" w:hAnsi="Calibri" w:cs="Calibri"/>
                <w:sz w:val="24"/>
                <w:szCs w:val="20"/>
                <w:lang w:eastAsia="en-US"/>
              </w:rPr>
            </w:pPr>
          </w:p>
        </w:tc>
        <w:tc>
          <w:tcPr>
            <w:tcW w:w="3080" w:type="dxa"/>
            <w:tcBorders>
              <w:top w:val="single" w:sz="4" w:space="0" w:color="auto"/>
              <w:left w:val="single" w:sz="4" w:space="0" w:color="auto"/>
              <w:bottom w:val="single" w:sz="4" w:space="0" w:color="auto"/>
              <w:right w:val="single" w:sz="4" w:space="0" w:color="auto"/>
            </w:tcBorders>
          </w:tcPr>
          <w:p w14:paraId="7947ECC1" w14:textId="77777777" w:rsidR="00994ADB" w:rsidRPr="00994ADB" w:rsidRDefault="00994ADB" w:rsidP="00994ADB">
            <w:pPr>
              <w:pStyle w:val="NormalWeb"/>
              <w:spacing w:after="0"/>
              <w:rPr>
                <w:rFonts w:ascii="Calibri" w:eastAsia="Calibri" w:hAnsi="Calibri" w:cs="Calibri"/>
                <w:sz w:val="24"/>
                <w:szCs w:val="20"/>
                <w:lang w:eastAsia="en-US"/>
              </w:rPr>
            </w:pPr>
          </w:p>
        </w:tc>
      </w:tr>
      <w:tr w:rsidR="00994ADB" w:rsidRPr="00994ADB" w14:paraId="5B05B9C3" w14:textId="77777777">
        <w:tc>
          <w:tcPr>
            <w:tcW w:w="2518" w:type="dxa"/>
            <w:tcBorders>
              <w:top w:val="single" w:sz="4" w:space="0" w:color="auto"/>
              <w:left w:val="single" w:sz="4" w:space="0" w:color="auto"/>
              <w:bottom w:val="single" w:sz="4" w:space="0" w:color="auto"/>
              <w:right w:val="single" w:sz="4" w:space="0" w:color="auto"/>
            </w:tcBorders>
            <w:shd w:val="pct10" w:color="auto" w:fill="auto"/>
          </w:tcPr>
          <w:p w14:paraId="19E1D3A9" w14:textId="77777777" w:rsidR="00994ADB" w:rsidRPr="00994ADB" w:rsidRDefault="00994ADB" w:rsidP="00994ADB">
            <w:pPr>
              <w:pStyle w:val="NormalWeb"/>
              <w:spacing w:before="0" w:after="0"/>
              <w:rPr>
                <w:rFonts w:ascii="Arial" w:hAnsi="Arial" w:cs="Arial"/>
                <w:b/>
                <w:i/>
                <w:iCs/>
                <w:color w:val="808080" w:themeColor="background1" w:themeShade="80"/>
              </w:rPr>
            </w:pPr>
          </w:p>
        </w:tc>
        <w:tc>
          <w:tcPr>
            <w:tcW w:w="3642" w:type="dxa"/>
            <w:tcBorders>
              <w:top w:val="single" w:sz="4" w:space="0" w:color="auto"/>
              <w:left w:val="single" w:sz="4" w:space="0" w:color="auto"/>
              <w:bottom w:val="single" w:sz="4" w:space="0" w:color="auto"/>
              <w:right w:val="single" w:sz="4" w:space="0" w:color="auto"/>
            </w:tcBorders>
            <w:shd w:val="pct10" w:color="auto" w:fill="auto"/>
          </w:tcPr>
          <w:p w14:paraId="0781B37E" w14:textId="77777777" w:rsidR="00994ADB" w:rsidRPr="00994ADB" w:rsidRDefault="00994ADB" w:rsidP="00994ADB">
            <w:pPr>
              <w:pStyle w:val="NormalWeb"/>
              <w:spacing w:after="0"/>
              <w:rPr>
                <w:rFonts w:ascii="Arial" w:hAnsi="Arial" w:cs="Arial"/>
                <w:i/>
                <w:iCs/>
                <w:color w:val="808080" w:themeColor="background1" w:themeShade="80"/>
              </w:rPr>
            </w:pPr>
          </w:p>
        </w:tc>
        <w:tc>
          <w:tcPr>
            <w:tcW w:w="3080" w:type="dxa"/>
            <w:tcBorders>
              <w:top w:val="single" w:sz="4" w:space="0" w:color="auto"/>
              <w:left w:val="single" w:sz="4" w:space="0" w:color="auto"/>
              <w:bottom w:val="single" w:sz="4" w:space="0" w:color="auto"/>
              <w:right w:val="single" w:sz="4" w:space="0" w:color="auto"/>
            </w:tcBorders>
            <w:shd w:val="pct10" w:color="auto" w:fill="auto"/>
          </w:tcPr>
          <w:p w14:paraId="15CFABFD" w14:textId="77777777" w:rsidR="00994ADB" w:rsidRPr="00994ADB" w:rsidRDefault="00994ADB" w:rsidP="00994ADB">
            <w:pPr>
              <w:pStyle w:val="NormalWeb"/>
              <w:spacing w:after="0"/>
              <w:rPr>
                <w:rFonts w:ascii="Arial" w:hAnsi="Arial" w:cs="Arial"/>
                <w:i/>
                <w:iCs/>
                <w:color w:val="808080" w:themeColor="background1" w:themeShade="80"/>
              </w:rPr>
            </w:pPr>
          </w:p>
        </w:tc>
      </w:tr>
      <w:tr w:rsidR="00994ADB" w:rsidRPr="00994ADB" w14:paraId="56A06748" w14:textId="77777777">
        <w:tc>
          <w:tcPr>
            <w:tcW w:w="2518" w:type="dxa"/>
            <w:tcBorders>
              <w:top w:val="single" w:sz="4" w:space="0" w:color="auto"/>
              <w:left w:val="single" w:sz="4" w:space="0" w:color="auto"/>
              <w:bottom w:val="single" w:sz="4" w:space="0" w:color="auto"/>
              <w:right w:val="single" w:sz="4" w:space="0" w:color="auto"/>
            </w:tcBorders>
            <w:hideMark/>
          </w:tcPr>
          <w:p w14:paraId="05B4582B" w14:textId="77777777" w:rsidR="00994ADB" w:rsidRPr="00994ADB" w:rsidRDefault="00994ADB" w:rsidP="00994ADB">
            <w:pPr>
              <w:pStyle w:val="NormalWeb"/>
              <w:spacing w:before="0" w:after="0"/>
              <w:rPr>
                <w:rFonts w:ascii="Calibri" w:eastAsia="Calibri" w:hAnsi="Calibri" w:cs="Calibri"/>
                <w:sz w:val="24"/>
                <w:szCs w:val="20"/>
                <w:lang w:eastAsia="en-US"/>
              </w:rPr>
            </w:pPr>
            <w:r w:rsidRPr="00994ADB">
              <w:rPr>
                <w:rFonts w:ascii="Calibri" w:eastAsia="Calibri" w:hAnsi="Calibri" w:cs="Calibri"/>
                <w:sz w:val="24"/>
                <w:szCs w:val="20"/>
                <w:lang w:eastAsia="en-US"/>
              </w:rPr>
              <w:t>PERSONAL ATTRIBUTES:</w:t>
            </w:r>
          </w:p>
        </w:tc>
        <w:tc>
          <w:tcPr>
            <w:tcW w:w="3642" w:type="dxa"/>
            <w:tcBorders>
              <w:top w:val="single" w:sz="4" w:space="0" w:color="auto"/>
              <w:left w:val="single" w:sz="4" w:space="0" w:color="auto"/>
              <w:bottom w:val="single" w:sz="4" w:space="0" w:color="auto"/>
              <w:right w:val="single" w:sz="4" w:space="0" w:color="auto"/>
            </w:tcBorders>
          </w:tcPr>
          <w:p w14:paraId="72A7136E"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Pleasant and friendly manner</w:t>
            </w:r>
          </w:p>
          <w:p w14:paraId="0EA14A71"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Reliable</w:t>
            </w:r>
          </w:p>
          <w:p w14:paraId="5CB17EAE"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Professional approach</w:t>
            </w:r>
          </w:p>
          <w:p w14:paraId="2055CACE"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Self motivated</w:t>
            </w:r>
          </w:p>
          <w:p w14:paraId="16520267" w14:textId="77777777" w:rsidR="00994ADB" w:rsidRPr="00994ADB" w:rsidRDefault="00994ADB" w:rsidP="00994ADB">
            <w:pPr>
              <w:pStyle w:val="NormalWeb"/>
              <w:numPr>
                <w:ilvl w:val="0"/>
                <w:numId w:val="39"/>
              </w:numPr>
              <w:spacing w:after="0"/>
              <w:rPr>
                <w:rFonts w:ascii="Calibri" w:eastAsia="Calibri" w:hAnsi="Calibri" w:cs="Calibri"/>
                <w:sz w:val="24"/>
                <w:szCs w:val="20"/>
                <w:lang w:eastAsia="en-US"/>
              </w:rPr>
            </w:pPr>
            <w:r w:rsidRPr="00994ADB">
              <w:rPr>
                <w:rFonts w:ascii="Calibri" w:eastAsia="Calibri" w:hAnsi="Calibri" w:cs="Calibri"/>
                <w:sz w:val="24"/>
                <w:szCs w:val="20"/>
                <w:lang w:eastAsia="en-US"/>
              </w:rPr>
              <w:t>A commitment to working as part of the whole school team and supporting the vision and aims of the school</w:t>
            </w:r>
          </w:p>
          <w:p w14:paraId="6332DA6B" w14:textId="77777777" w:rsidR="00994ADB" w:rsidRPr="00994ADB" w:rsidRDefault="00994ADB" w:rsidP="00994ADB">
            <w:pPr>
              <w:pStyle w:val="NormalWeb"/>
              <w:spacing w:after="0"/>
              <w:rPr>
                <w:rFonts w:ascii="Calibri" w:eastAsia="Calibri" w:hAnsi="Calibri" w:cs="Calibri"/>
                <w:sz w:val="24"/>
                <w:szCs w:val="20"/>
                <w:lang w:eastAsia="en-US"/>
              </w:rPr>
            </w:pPr>
          </w:p>
        </w:tc>
        <w:tc>
          <w:tcPr>
            <w:tcW w:w="3080" w:type="dxa"/>
            <w:tcBorders>
              <w:top w:val="single" w:sz="4" w:space="0" w:color="auto"/>
              <w:left w:val="single" w:sz="4" w:space="0" w:color="auto"/>
              <w:bottom w:val="single" w:sz="4" w:space="0" w:color="auto"/>
              <w:right w:val="single" w:sz="4" w:space="0" w:color="auto"/>
            </w:tcBorders>
            <w:hideMark/>
          </w:tcPr>
          <w:p w14:paraId="30F23322" w14:textId="77777777" w:rsidR="00994ADB" w:rsidRPr="00994ADB" w:rsidRDefault="00994ADB" w:rsidP="00994ADB">
            <w:pPr>
              <w:pStyle w:val="NormalWeb"/>
              <w:spacing w:after="0"/>
              <w:rPr>
                <w:rFonts w:ascii="Arial" w:hAnsi="Arial" w:cs="Arial"/>
                <w:i/>
                <w:iCs/>
                <w:color w:val="808080" w:themeColor="background1" w:themeShade="80"/>
              </w:rPr>
            </w:pPr>
          </w:p>
        </w:tc>
      </w:tr>
    </w:tbl>
    <w:p w14:paraId="21445D83" w14:textId="77777777" w:rsidR="00994ADB" w:rsidRDefault="00994ADB" w:rsidP="006452F4">
      <w:pPr>
        <w:pStyle w:val="NormalWeb"/>
        <w:spacing w:before="0" w:beforeAutospacing="0" w:after="0" w:afterAutospacing="0"/>
        <w:jc w:val="left"/>
        <w:rPr>
          <w:rFonts w:ascii="Arial" w:hAnsi="Arial" w:cs="Arial"/>
          <w:i/>
          <w:iCs/>
          <w:color w:val="808080" w:themeColor="background1" w:themeShade="80"/>
          <w:sz w:val="24"/>
          <w:szCs w:val="24"/>
        </w:rPr>
      </w:pPr>
    </w:p>
    <w:p w14:paraId="7A8DBB49" w14:textId="7633189E"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lastRenderedPageBreak/>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4"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25"/>
      <w:footerReference w:type="default" r:id="rId26"/>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7DE36" w14:textId="77777777" w:rsidR="009D32B6" w:rsidRDefault="009D32B6" w:rsidP="00B54DD7">
      <w:r>
        <w:separator/>
      </w:r>
    </w:p>
  </w:endnote>
  <w:endnote w:type="continuationSeparator" w:id="0">
    <w:p w14:paraId="3D3C1B41" w14:textId="77777777" w:rsidR="009D32B6" w:rsidRDefault="009D32B6"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5CFF5" w14:textId="77777777" w:rsidR="009D32B6" w:rsidRDefault="009D32B6" w:rsidP="00B54DD7">
      <w:r>
        <w:separator/>
      </w:r>
    </w:p>
  </w:footnote>
  <w:footnote w:type="continuationSeparator" w:id="0">
    <w:p w14:paraId="4A286787" w14:textId="77777777" w:rsidR="009D32B6" w:rsidRDefault="009D32B6"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7D2"/>
    <w:multiLevelType w:val="hybridMultilevel"/>
    <w:tmpl w:val="051C3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150C2"/>
    <w:multiLevelType w:val="hybridMultilevel"/>
    <w:tmpl w:val="98CC32C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04419"/>
    <w:multiLevelType w:val="hybridMultilevel"/>
    <w:tmpl w:val="6D5A827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5C61CC1"/>
    <w:multiLevelType w:val="hybridMultilevel"/>
    <w:tmpl w:val="BFA80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7A502C0"/>
    <w:multiLevelType w:val="hybridMultilevel"/>
    <w:tmpl w:val="8098D51E"/>
    <w:lvl w:ilvl="0" w:tplc="0409000B">
      <w:start w:val="1"/>
      <w:numFmt w:val="bullet"/>
      <w:lvlText w:val=""/>
      <w:lvlJc w:val="left"/>
      <w:pPr>
        <w:tabs>
          <w:tab w:val="num" w:pos="643"/>
        </w:tabs>
        <w:ind w:left="64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E481DA1"/>
    <w:multiLevelType w:val="hybridMultilevel"/>
    <w:tmpl w:val="B306A27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rPr>
        <w:rFonts w:cs="Times New Roman"/>
      </w:rPr>
    </w:lvl>
    <w:lvl w:ilvl="3" w:tplc="6040E6BE">
      <w:start w:val="8"/>
      <w:numFmt w:val="decimal"/>
      <w:lvlText w:val="%4"/>
      <w:lvlJc w:val="left"/>
      <w:pPr>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5E400C0"/>
    <w:multiLevelType w:val="hybridMultilevel"/>
    <w:tmpl w:val="0E1A3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6295A45"/>
    <w:multiLevelType w:val="hybridMultilevel"/>
    <w:tmpl w:val="67328694"/>
    <w:lvl w:ilvl="0" w:tplc="08090001">
      <w:start w:val="1"/>
      <w:numFmt w:val="bullet"/>
      <w:lvlText w:val=""/>
      <w:lvlJc w:val="left"/>
      <w:pPr>
        <w:ind w:left="360" w:hanging="360"/>
      </w:pPr>
      <w:rPr>
        <w:rFonts w:ascii="Symbol" w:hAnsi="Symbol" w:hint="default"/>
      </w:rPr>
    </w:lvl>
    <w:lvl w:ilvl="1" w:tplc="64A6CF2C">
      <w:numFmt w:val="bullet"/>
      <w:lvlText w:val="•"/>
      <w:lvlJc w:val="left"/>
      <w:pPr>
        <w:ind w:left="1440" w:hanging="72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7427F"/>
    <w:multiLevelType w:val="hybridMultilevel"/>
    <w:tmpl w:val="65388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4"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339C29AA"/>
    <w:multiLevelType w:val="hybridMultilevel"/>
    <w:tmpl w:val="4348AD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6F034C"/>
    <w:multiLevelType w:val="hybridMultilevel"/>
    <w:tmpl w:val="6DF25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1F316D"/>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8"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5805D4"/>
    <w:multiLevelType w:val="hybridMultilevel"/>
    <w:tmpl w:val="48F44F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E72671A"/>
    <w:multiLevelType w:val="hybridMultilevel"/>
    <w:tmpl w:val="168EC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6F1599"/>
    <w:multiLevelType w:val="hybridMultilevel"/>
    <w:tmpl w:val="68A88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0BC2C4A"/>
    <w:multiLevelType w:val="hybridMultilevel"/>
    <w:tmpl w:val="BEE601DC"/>
    <w:lvl w:ilvl="0" w:tplc="0809000B">
      <w:start w:val="1"/>
      <w:numFmt w:val="bullet"/>
      <w:lvlText w:val=""/>
      <w:lvlJc w:val="left"/>
      <w:pPr>
        <w:tabs>
          <w:tab w:val="num" w:pos="653"/>
        </w:tabs>
        <w:ind w:left="653"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CB7B68"/>
    <w:multiLevelType w:val="hybridMultilevel"/>
    <w:tmpl w:val="23ACD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D06FA8"/>
    <w:multiLevelType w:val="hybridMultilevel"/>
    <w:tmpl w:val="BAEA32D4"/>
    <w:lvl w:ilvl="0" w:tplc="17F2067A">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7666855"/>
    <w:multiLevelType w:val="hybridMultilevel"/>
    <w:tmpl w:val="C1708E3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A10FE"/>
    <w:multiLevelType w:val="hybridMultilevel"/>
    <w:tmpl w:val="5D08815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FF7680"/>
    <w:multiLevelType w:val="hybridMultilevel"/>
    <w:tmpl w:val="B414F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51A021A"/>
    <w:multiLevelType w:val="hybridMultilevel"/>
    <w:tmpl w:val="3FA4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71FDF"/>
    <w:multiLevelType w:val="hybridMultilevel"/>
    <w:tmpl w:val="F10AB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76171E"/>
    <w:multiLevelType w:val="hybridMultilevel"/>
    <w:tmpl w:val="4400222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A885A2B"/>
    <w:multiLevelType w:val="hybridMultilevel"/>
    <w:tmpl w:val="E096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A87BD1"/>
    <w:multiLevelType w:val="hybridMultilevel"/>
    <w:tmpl w:val="BE5AF8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65152E6D"/>
    <w:multiLevelType w:val="hybridMultilevel"/>
    <w:tmpl w:val="A5E0F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1A11AE"/>
    <w:multiLevelType w:val="hybridMultilevel"/>
    <w:tmpl w:val="F0882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C4A734D"/>
    <w:multiLevelType w:val="hybridMultilevel"/>
    <w:tmpl w:val="42423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4034410">
    <w:abstractNumId w:val="10"/>
  </w:num>
  <w:num w:numId="2" w16cid:durableId="282543778">
    <w:abstractNumId w:val="6"/>
  </w:num>
  <w:num w:numId="3" w16cid:durableId="1172329355">
    <w:abstractNumId w:val="11"/>
  </w:num>
  <w:num w:numId="4" w16cid:durableId="668676115">
    <w:abstractNumId w:val="26"/>
  </w:num>
  <w:num w:numId="5" w16cid:durableId="1977757732">
    <w:abstractNumId w:val="14"/>
  </w:num>
  <w:num w:numId="6" w16cid:durableId="27266480">
    <w:abstractNumId w:val="7"/>
  </w:num>
  <w:num w:numId="7" w16cid:durableId="1072705195">
    <w:abstractNumId w:val="25"/>
  </w:num>
  <w:num w:numId="8" w16cid:durableId="22832870">
    <w:abstractNumId w:val="2"/>
  </w:num>
  <w:num w:numId="9" w16cid:durableId="851332824">
    <w:abstractNumId w:val="31"/>
  </w:num>
  <w:num w:numId="10" w16cid:durableId="1070343231">
    <w:abstractNumId w:val="13"/>
  </w:num>
  <w:num w:numId="11" w16cid:durableId="581599100">
    <w:abstractNumId w:val="17"/>
  </w:num>
  <w:num w:numId="12" w16cid:durableId="384960956">
    <w:abstractNumId w:val="9"/>
  </w:num>
  <w:num w:numId="13" w16cid:durableId="1740664660">
    <w:abstractNumId w:val="33"/>
  </w:num>
  <w:num w:numId="14" w16cid:durableId="761922651">
    <w:abstractNumId w:val="32"/>
  </w:num>
  <w:num w:numId="15" w16cid:durableId="2122147876">
    <w:abstractNumId w:val="30"/>
  </w:num>
  <w:num w:numId="16" w16cid:durableId="1456749321">
    <w:abstractNumId w:val="24"/>
  </w:num>
  <w:num w:numId="17" w16cid:durableId="69160999">
    <w:abstractNumId w:val="27"/>
  </w:num>
  <w:num w:numId="18" w16cid:durableId="909004472">
    <w:abstractNumId w:val="1"/>
  </w:num>
  <w:num w:numId="19" w16cid:durableId="918178443">
    <w:abstractNumId w:val="22"/>
  </w:num>
  <w:num w:numId="20" w16cid:durableId="2005009284">
    <w:abstractNumId w:val="5"/>
  </w:num>
  <w:num w:numId="21" w16cid:durableId="465777636">
    <w:abstractNumId w:val="15"/>
  </w:num>
  <w:num w:numId="22" w16cid:durableId="2021010292">
    <w:abstractNumId w:val="4"/>
  </w:num>
  <w:num w:numId="23" w16cid:durableId="926961702">
    <w:abstractNumId w:val="18"/>
  </w:num>
  <w:num w:numId="24" w16cid:durableId="424226939">
    <w:abstractNumId w:val="34"/>
  </w:num>
  <w:num w:numId="25" w16cid:durableId="538053547">
    <w:abstractNumId w:val="16"/>
  </w:num>
  <w:num w:numId="26" w16cid:durableId="1195734543">
    <w:abstractNumId w:val="0"/>
  </w:num>
  <w:num w:numId="27" w16cid:durableId="1938056063">
    <w:abstractNumId w:val="20"/>
  </w:num>
  <w:num w:numId="28" w16cid:durableId="1204638402">
    <w:abstractNumId w:val="29"/>
  </w:num>
  <w:num w:numId="29" w16cid:durableId="1025449196">
    <w:abstractNumId w:val="33"/>
  </w:num>
  <w:num w:numId="30" w16cid:durableId="361594830">
    <w:abstractNumId w:val="8"/>
  </w:num>
  <w:num w:numId="31" w16cid:durableId="1001277695">
    <w:abstractNumId w:val="28"/>
  </w:num>
  <w:num w:numId="32" w16cid:durableId="213808668">
    <w:abstractNumId w:val="3"/>
  </w:num>
  <w:num w:numId="33" w16cid:durableId="1342321768">
    <w:abstractNumId w:val="19"/>
  </w:num>
  <w:num w:numId="34" w16cid:durableId="276719265">
    <w:abstractNumId w:val="23"/>
  </w:num>
  <w:num w:numId="35" w16cid:durableId="2010332147">
    <w:abstractNumId w:val="12"/>
  </w:num>
  <w:num w:numId="36" w16cid:durableId="2111923966">
    <w:abstractNumId w:val="35"/>
  </w:num>
  <w:num w:numId="37" w16cid:durableId="1482691852">
    <w:abstractNumId w:val="36"/>
  </w:num>
  <w:num w:numId="38" w16cid:durableId="1232929940">
    <w:abstractNumId w:val="21"/>
  </w:num>
  <w:num w:numId="39" w16cid:durableId="1793941190">
    <w:abstractNumId w:val="13"/>
  </w:num>
  <w:num w:numId="40" w16cid:durableId="209473613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184F"/>
    <w:rsid w:val="000059DE"/>
    <w:rsid w:val="00017A5F"/>
    <w:rsid w:val="000214C0"/>
    <w:rsid w:val="00026241"/>
    <w:rsid w:val="00036832"/>
    <w:rsid w:val="00037795"/>
    <w:rsid w:val="00044C65"/>
    <w:rsid w:val="00046A33"/>
    <w:rsid w:val="00046C50"/>
    <w:rsid w:val="00060048"/>
    <w:rsid w:val="0007703F"/>
    <w:rsid w:val="0007778A"/>
    <w:rsid w:val="000807B7"/>
    <w:rsid w:val="00082C7D"/>
    <w:rsid w:val="00086953"/>
    <w:rsid w:val="00090E29"/>
    <w:rsid w:val="00090FE8"/>
    <w:rsid w:val="00092948"/>
    <w:rsid w:val="00097067"/>
    <w:rsid w:val="000B0DB8"/>
    <w:rsid w:val="000B4632"/>
    <w:rsid w:val="000D2987"/>
    <w:rsid w:val="000D5662"/>
    <w:rsid w:val="000D7A68"/>
    <w:rsid w:val="000E47F0"/>
    <w:rsid w:val="000F3206"/>
    <w:rsid w:val="000F617A"/>
    <w:rsid w:val="0010073B"/>
    <w:rsid w:val="00101E95"/>
    <w:rsid w:val="001250FA"/>
    <w:rsid w:val="00142F3C"/>
    <w:rsid w:val="00146310"/>
    <w:rsid w:val="00146F6D"/>
    <w:rsid w:val="00154568"/>
    <w:rsid w:val="00167084"/>
    <w:rsid w:val="00171D37"/>
    <w:rsid w:val="001832DE"/>
    <w:rsid w:val="00192734"/>
    <w:rsid w:val="001B4C4E"/>
    <w:rsid w:val="001E2FB8"/>
    <w:rsid w:val="001E4B96"/>
    <w:rsid w:val="001F5B4F"/>
    <w:rsid w:val="002036D1"/>
    <w:rsid w:val="0020668A"/>
    <w:rsid w:val="00216392"/>
    <w:rsid w:val="00223878"/>
    <w:rsid w:val="00224ADC"/>
    <w:rsid w:val="00226DBF"/>
    <w:rsid w:val="00230459"/>
    <w:rsid w:val="00243192"/>
    <w:rsid w:val="00244491"/>
    <w:rsid w:val="002451F2"/>
    <w:rsid w:val="00256CB5"/>
    <w:rsid w:val="002848FC"/>
    <w:rsid w:val="00287225"/>
    <w:rsid w:val="00287F6D"/>
    <w:rsid w:val="00293DF6"/>
    <w:rsid w:val="00297A4E"/>
    <w:rsid w:val="002A447C"/>
    <w:rsid w:val="002B6CD3"/>
    <w:rsid w:val="002C32E0"/>
    <w:rsid w:val="002C520D"/>
    <w:rsid w:val="002C7C3D"/>
    <w:rsid w:val="002D1328"/>
    <w:rsid w:val="002E0092"/>
    <w:rsid w:val="002E1B35"/>
    <w:rsid w:val="002E552E"/>
    <w:rsid w:val="002F0D27"/>
    <w:rsid w:val="0031015D"/>
    <w:rsid w:val="0032489D"/>
    <w:rsid w:val="00325A06"/>
    <w:rsid w:val="00331478"/>
    <w:rsid w:val="00335408"/>
    <w:rsid w:val="003356C0"/>
    <w:rsid w:val="003461A5"/>
    <w:rsid w:val="00353F02"/>
    <w:rsid w:val="0036152D"/>
    <w:rsid w:val="00371484"/>
    <w:rsid w:val="00380017"/>
    <w:rsid w:val="00381739"/>
    <w:rsid w:val="003868D1"/>
    <w:rsid w:val="003A13C0"/>
    <w:rsid w:val="003C6986"/>
    <w:rsid w:val="003D52AA"/>
    <w:rsid w:val="003D6B8F"/>
    <w:rsid w:val="003E691E"/>
    <w:rsid w:val="003F05A1"/>
    <w:rsid w:val="003F5B54"/>
    <w:rsid w:val="0041213A"/>
    <w:rsid w:val="00443856"/>
    <w:rsid w:val="00452793"/>
    <w:rsid w:val="00455486"/>
    <w:rsid w:val="00467699"/>
    <w:rsid w:val="00480F9A"/>
    <w:rsid w:val="00481FCB"/>
    <w:rsid w:val="00494DD4"/>
    <w:rsid w:val="00497AD5"/>
    <w:rsid w:val="004A1DDD"/>
    <w:rsid w:val="004A465E"/>
    <w:rsid w:val="004A6933"/>
    <w:rsid w:val="004B7F32"/>
    <w:rsid w:val="004E2742"/>
    <w:rsid w:val="004E3DFD"/>
    <w:rsid w:val="004F01A9"/>
    <w:rsid w:val="005116A9"/>
    <w:rsid w:val="005352CE"/>
    <w:rsid w:val="0053595A"/>
    <w:rsid w:val="00536D59"/>
    <w:rsid w:val="005423C8"/>
    <w:rsid w:val="005455F1"/>
    <w:rsid w:val="00555C59"/>
    <w:rsid w:val="00555FC4"/>
    <w:rsid w:val="005828B4"/>
    <w:rsid w:val="0058741D"/>
    <w:rsid w:val="005A0E20"/>
    <w:rsid w:val="005A0F78"/>
    <w:rsid w:val="005A4F50"/>
    <w:rsid w:val="005A6D64"/>
    <w:rsid w:val="005B7382"/>
    <w:rsid w:val="005D1B5C"/>
    <w:rsid w:val="005D4FB3"/>
    <w:rsid w:val="005E1083"/>
    <w:rsid w:val="005E11C5"/>
    <w:rsid w:val="005E6E27"/>
    <w:rsid w:val="005F1EEC"/>
    <w:rsid w:val="005F4903"/>
    <w:rsid w:val="00600644"/>
    <w:rsid w:val="00610BC0"/>
    <w:rsid w:val="00613746"/>
    <w:rsid w:val="006139A5"/>
    <w:rsid w:val="006266A0"/>
    <w:rsid w:val="00633C1A"/>
    <w:rsid w:val="006452F4"/>
    <w:rsid w:val="00652B29"/>
    <w:rsid w:val="00654F54"/>
    <w:rsid w:val="00656B46"/>
    <w:rsid w:val="00671920"/>
    <w:rsid w:val="006742CC"/>
    <w:rsid w:val="00675604"/>
    <w:rsid w:val="00684274"/>
    <w:rsid w:val="006950C1"/>
    <w:rsid w:val="006970FE"/>
    <w:rsid w:val="006A46FD"/>
    <w:rsid w:val="006A7CCB"/>
    <w:rsid w:val="006B00B9"/>
    <w:rsid w:val="006B1CD1"/>
    <w:rsid w:val="006D3F3C"/>
    <w:rsid w:val="006E2680"/>
    <w:rsid w:val="006F14AE"/>
    <w:rsid w:val="006F7406"/>
    <w:rsid w:val="00702C8E"/>
    <w:rsid w:val="007046DD"/>
    <w:rsid w:val="00706BB4"/>
    <w:rsid w:val="00710FF4"/>
    <w:rsid w:val="00714293"/>
    <w:rsid w:val="00725354"/>
    <w:rsid w:val="00735A64"/>
    <w:rsid w:val="0073703F"/>
    <w:rsid w:val="007373CF"/>
    <w:rsid w:val="00756057"/>
    <w:rsid w:val="00760589"/>
    <w:rsid w:val="007623DF"/>
    <w:rsid w:val="007643E7"/>
    <w:rsid w:val="007818AF"/>
    <w:rsid w:val="00782DF8"/>
    <w:rsid w:val="007913F7"/>
    <w:rsid w:val="00795842"/>
    <w:rsid w:val="007A008A"/>
    <w:rsid w:val="007C2831"/>
    <w:rsid w:val="007C6DAC"/>
    <w:rsid w:val="007C70B0"/>
    <w:rsid w:val="007D191D"/>
    <w:rsid w:val="007D22D7"/>
    <w:rsid w:val="007E75C9"/>
    <w:rsid w:val="007F1760"/>
    <w:rsid w:val="007F3C69"/>
    <w:rsid w:val="007F74E4"/>
    <w:rsid w:val="00805147"/>
    <w:rsid w:val="008068AB"/>
    <w:rsid w:val="00815967"/>
    <w:rsid w:val="00816E06"/>
    <w:rsid w:val="008227AE"/>
    <w:rsid w:val="00826ACE"/>
    <w:rsid w:val="00826B5F"/>
    <w:rsid w:val="008356A4"/>
    <w:rsid w:val="00836C9B"/>
    <w:rsid w:val="00846E89"/>
    <w:rsid w:val="0085766C"/>
    <w:rsid w:val="00860496"/>
    <w:rsid w:val="0087573B"/>
    <w:rsid w:val="008B3BD4"/>
    <w:rsid w:val="008C27E0"/>
    <w:rsid w:val="008C3738"/>
    <w:rsid w:val="008D4F7E"/>
    <w:rsid w:val="008D6F72"/>
    <w:rsid w:val="008D706A"/>
    <w:rsid w:val="008F2AB4"/>
    <w:rsid w:val="008F43FD"/>
    <w:rsid w:val="009004B5"/>
    <w:rsid w:val="0090722A"/>
    <w:rsid w:val="009131F0"/>
    <w:rsid w:val="0091658B"/>
    <w:rsid w:val="00932E63"/>
    <w:rsid w:val="00934A35"/>
    <w:rsid w:val="009413FF"/>
    <w:rsid w:val="009548D6"/>
    <w:rsid w:val="00957938"/>
    <w:rsid w:val="00961677"/>
    <w:rsid w:val="00961E72"/>
    <w:rsid w:val="009732E6"/>
    <w:rsid w:val="00981A5F"/>
    <w:rsid w:val="009829C5"/>
    <w:rsid w:val="009934EA"/>
    <w:rsid w:val="00994ADB"/>
    <w:rsid w:val="009B47A2"/>
    <w:rsid w:val="009B51AF"/>
    <w:rsid w:val="009D32B6"/>
    <w:rsid w:val="009D64CA"/>
    <w:rsid w:val="009F42D4"/>
    <w:rsid w:val="009F4FFB"/>
    <w:rsid w:val="009F5DC3"/>
    <w:rsid w:val="00A15762"/>
    <w:rsid w:val="00A20BB4"/>
    <w:rsid w:val="00A22F03"/>
    <w:rsid w:val="00A2310D"/>
    <w:rsid w:val="00A23742"/>
    <w:rsid w:val="00A24749"/>
    <w:rsid w:val="00A257EC"/>
    <w:rsid w:val="00A27AE2"/>
    <w:rsid w:val="00A302E8"/>
    <w:rsid w:val="00A31683"/>
    <w:rsid w:val="00A46A19"/>
    <w:rsid w:val="00A67EED"/>
    <w:rsid w:val="00A76937"/>
    <w:rsid w:val="00A771C2"/>
    <w:rsid w:val="00A816FF"/>
    <w:rsid w:val="00A838C6"/>
    <w:rsid w:val="00A84314"/>
    <w:rsid w:val="00A85480"/>
    <w:rsid w:val="00A96CE3"/>
    <w:rsid w:val="00A9730D"/>
    <w:rsid w:val="00AA4657"/>
    <w:rsid w:val="00AA4C0B"/>
    <w:rsid w:val="00AC0904"/>
    <w:rsid w:val="00AC23DE"/>
    <w:rsid w:val="00AD23A3"/>
    <w:rsid w:val="00AE0D9C"/>
    <w:rsid w:val="00AE53CC"/>
    <w:rsid w:val="00AF67B7"/>
    <w:rsid w:val="00B0109C"/>
    <w:rsid w:val="00B036EA"/>
    <w:rsid w:val="00B05C9C"/>
    <w:rsid w:val="00B061E2"/>
    <w:rsid w:val="00B307DD"/>
    <w:rsid w:val="00B34122"/>
    <w:rsid w:val="00B36F7E"/>
    <w:rsid w:val="00B530A8"/>
    <w:rsid w:val="00B54DD7"/>
    <w:rsid w:val="00B643AE"/>
    <w:rsid w:val="00B80A67"/>
    <w:rsid w:val="00B87A4A"/>
    <w:rsid w:val="00B9083C"/>
    <w:rsid w:val="00B97239"/>
    <w:rsid w:val="00BA01A5"/>
    <w:rsid w:val="00BA729F"/>
    <w:rsid w:val="00BB1A70"/>
    <w:rsid w:val="00BB7FC4"/>
    <w:rsid w:val="00BC1C73"/>
    <w:rsid w:val="00BC7F78"/>
    <w:rsid w:val="00BD0529"/>
    <w:rsid w:val="00BD05C1"/>
    <w:rsid w:val="00BE26EF"/>
    <w:rsid w:val="00BE6012"/>
    <w:rsid w:val="00C02CAC"/>
    <w:rsid w:val="00C03D7F"/>
    <w:rsid w:val="00C04BA3"/>
    <w:rsid w:val="00C1674A"/>
    <w:rsid w:val="00C34EE7"/>
    <w:rsid w:val="00C41AA7"/>
    <w:rsid w:val="00C42168"/>
    <w:rsid w:val="00C47304"/>
    <w:rsid w:val="00C506C6"/>
    <w:rsid w:val="00C55553"/>
    <w:rsid w:val="00C55AE7"/>
    <w:rsid w:val="00C6384D"/>
    <w:rsid w:val="00C668E0"/>
    <w:rsid w:val="00C66984"/>
    <w:rsid w:val="00C73C75"/>
    <w:rsid w:val="00C81449"/>
    <w:rsid w:val="00C90A12"/>
    <w:rsid w:val="00CA47E1"/>
    <w:rsid w:val="00CA77D7"/>
    <w:rsid w:val="00CB434F"/>
    <w:rsid w:val="00CB45FE"/>
    <w:rsid w:val="00CC01C9"/>
    <w:rsid w:val="00CC1D1A"/>
    <w:rsid w:val="00CD2767"/>
    <w:rsid w:val="00CD5E66"/>
    <w:rsid w:val="00CE21A0"/>
    <w:rsid w:val="00CE4AAA"/>
    <w:rsid w:val="00D02439"/>
    <w:rsid w:val="00D04032"/>
    <w:rsid w:val="00D10CE6"/>
    <w:rsid w:val="00D12905"/>
    <w:rsid w:val="00D1687A"/>
    <w:rsid w:val="00D34787"/>
    <w:rsid w:val="00D41B3F"/>
    <w:rsid w:val="00D5622B"/>
    <w:rsid w:val="00D6049C"/>
    <w:rsid w:val="00D63BBF"/>
    <w:rsid w:val="00D7349D"/>
    <w:rsid w:val="00D82C86"/>
    <w:rsid w:val="00DB0B3A"/>
    <w:rsid w:val="00DB3723"/>
    <w:rsid w:val="00DB4670"/>
    <w:rsid w:val="00DB7BB8"/>
    <w:rsid w:val="00DD2312"/>
    <w:rsid w:val="00DF1170"/>
    <w:rsid w:val="00E07493"/>
    <w:rsid w:val="00E450F0"/>
    <w:rsid w:val="00E52741"/>
    <w:rsid w:val="00E54B91"/>
    <w:rsid w:val="00E5583C"/>
    <w:rsid w:val="00E56311"/>
    <w:rsid w:val="00E65ABF"/>
    <w:rsid w:val="00E66203"/>
    <w:rsid w:val="00E675BB"/>
    <w:rsid w:val="00E7375C"/>
    <w:rsid w:val="00E73F3D"/>
    <w:rsid w:val="00E767BE"/>
    <w:rsid w:val="00E80B16"/>
    <w:rsid w:val="00E81D7C"/>
    <w:rsid w:val="00E81E0B"/>
    <w:rsid w:val="00E90A7E"/>
    <w:rsid w:val="00E926B1"/>
    <w:rsid w:val="00E94289"/>
    <w:rsid w:val="00E94CCB"/>
    <w:rsid w:val="00E97718"/>
    <w:rsid w:val="00EA1780"/>
    <w:rsid w:val="00EC15D0"/>
    <w:rsid w:val="00EC2539"/>
    <w:rsid w:val="00EE0C9A"/>
    <w:rsid w:val="00EE27CC"/>
    <w:rsid w:val="00EE6F8B"/>
    <w:rsid w:val="00EF655B"/>
    <w:rsid w:val="00EF66FB"/>
    <w:rsid w:val="00F029BB"/>
    <w:rsid w:val="00F06DCC"/>
    <w:rsid w:val="00F15C2E"/>
    <w:rsid w:val="00F20021"/>
    <w:rsid w:val="00F469BB"/>
    <w:rsid w:val="00F52222"/>
    <w:rsid w:val="00F65009"/>
    <w:rsid w:val="00F7170D"/>
    <w:rsid w:val="00F7194F"/>
    <w:rsid w:val="00F737D1"/>
    <w:rsid w:val="00F86263"/>
    <w:rsid w:val="00F90D12"/>
    <w:rsid w:val="00FA6ED1"/>
    <w:rsid w:val="00FC0A64"/>
    <w:rsid w:val="00FC0D82"/>
    <w:rsid w:val="00FD54AF"/>
    <w:rsid w:val="00FF537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nhideWhenUsed/>
    <w:rsid w:val="00B54DD7"/>
    <w:pPr>
      <w:tabs>
        <w:tab w:val="center" w:pos="4513"/>
        <w:tab w:val="right" w:pos="9026"/>
      </w:tabs>
    </w:pPr>
  </w:style>
  <w:style w:type="character" w:customStyle="1" w:styleId="HeaderChar">
    <w:name w:val="Header Char"/>
    <w:basedOn w:val="DefaultParagraphFont"/>
    <w:link w:val="Header"/>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Title">
    <w:name w:val="Title"/>
    <w:basedOn w:val="Normal"/>
    <w:link w:val="TitleChar"/>
    <w:qFormat/>
    <w:rsid w:val="00C02CAC"/>
    <w:pPr>
      <w:jc w:val="center"/>
    </w:pPr>
    <w:rPr>
      <w:rFonts w:ascii="Arial" w:eastAsia="Times New Roman" w:hAnsi="Arial" w:cs="Arial"/>
      <w:b/>
      <w:bCs/>
      <w:sz w:val="22"/>
    </w:rPr>
  </w:style>
  <w:style w:type="character" w:customStyle="1" w:styleId="TitleChar">
    <w:name w:val="Title Char"/>
    <w:basedOn w:val="DefaultParagraphFont"/>
    <w:link w:val="Title"/>
    <w:rsid w:val="00C02CAC"/>
    <w:rPr>
      <w:rFonts w:ascii="Arial" w:eastAsia="Times New Roman" w:hAnsi="Arial" w:cs="Arial"/>
      <w:b/>
      <w:bCs/>
      <w:sz w:val="22"/>
      <w:lang w:val="en-GB"/>
    </w:rPr>
  </w:style>
  <w:style w:type="paragraph" w:styleId="Subtitle">
    <w:name w:val="Subtitle"/>
    <w:basedOn w:val="Normal"/>
    <w:link w:val="SubtitleChar"/>
    <w:qFormat/>
    <w:rsid w:val="008D6F72"/>
    <w:pPr>
      <w:jc w:val="center"/>
    </w:pPr>
    <w:rPr>
      <w:rFonts w:ascii="Arial" w:eastAsia="Times New Roman" w:hAnsi="Arial" w:cs="Times New Roman"/>
      <w:b/>
      <w:szCs w:val="20"/>
      <w:lang w:eastAsia="en-GB"/>
    </w:rPr>
  </w:style>
  <w:style w:type="character" w:customStyle="1" w:styleId="SubtitleChar">
    <w:name w:val="Subtitle Char"/>
    <w:basedOn w:val="DefaultParagraphFont"/>
    <w:link w:val="Subtitle"/>
    <w:rsid w:val="008D6F72"/>
    <w:rPr>
      <w:rFonts w:ascii="Arial" w:eastAsia="Times New Roman" w:hAnsi="Arial" w:cs="Times New Roman"/>
      <w:b/>
      <w:szCs w:val="20"/>
      <w:lang w:val="en-GB" w:eastAsia="en-GB"/>
    </w:rPr>
  </w:style>
  <w:style w:type="paragraph" w:styleId="BodyTextIndent">
    <w:name w:val="Body Text Indent"/>
    <w:basedOn w:val="Normal"/>
    <w:link w:val="BodyTextIndentChar"/>
    <w:uiPriority w:val="99"/>
    <w:semiHidden/>
    <w:unhideWhenUsed/>
    <w:rsid w:val="009D64CA"/>
    <w:pPr>
      <w:spacing w:after="120"/>
      <w:ind w:left="283"/>
    </w:pPr>
  </w:style>
  <w:style w:type="character" w:customStyle="1" w:styleId="BodyTextIndentChar">
    <w:name w:val="Body Text Indent Char"/>
    <w:basedOn w:val="DefaultParagraphFont"/>
    <w:link w:val="BodyTextIndent"/>
    <w:uiPriority w:val="99"/>
    <w:semiHidden/>
    <w:rsid w:val="009D64CA"/>
    <w:rPr>
      <w:lang w:val="en-GB"/>
    </w:rPr>
  </w:style>
  <w:style w:type="paragraph" w:styleId="NoSpacing">
    <w:name w:val="No Spacing"/>
    <w:uiPriority w:val="1"/>
    <w:qFormat/>
    <w:rsid w:val="009D64CA"/>
    <w:rPr>
      <w:rFonts w:ascii="Calibri" w:eastAsia="Calibri" w:hAnsi="Calibri" w:cs="Times New Roman"/>
      <w:sz w:val="22"/>
      <w:szCs w:val="22"/>
      <w:lang w:val="en-GB"/>
    </w:rPr>
  </w:style>
  <w:style w:type="paragraph" w:customStyle="1" w:styleId="PL">
    <w:name w:val="PL"/>
    <w:basedOn w:val="Normal"/>
    <w:rsid w:val="00287225"/>
    <w:pPr>
      <w:spacing w:before="120"/>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07555">
      <w:bodyDiv w:val="1"/>
      <w:marLeft w:val="0"/>
      <w:marRight w:val="0"/>
      <w:marTop w:val="0"/>
      <w:marBottom w:val="0"/>
      <w:divBdr>
        <w:top w:val="none" w:sz="0" w:space="0" w:color="auto"/>
        <w:left w:val="none" w:sz="0" w:space="0" w:color="auto"/>
        <w:bottom w:val="none" w:sz="0" w:space="0" w:color="auto"/>
        <w:right w:val="none" w:sz="0" w:space="0" w:color="auto"/>
      </w:divBdr>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21532517">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92566808">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6260530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094015572">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6183845">
      <w:bodyDiv w:val="1"/>
      <w:marLeft w:val="0"/>
      <w:marRight w:val="0"/>
      <w:marTop w:val="0"/>
      <w:marBottom w:val="0"/>
      <w:divBdr>
        <w:top w:val="none" w:sz="0" w:space="0" w:color="auto"/>
        <w:left w:val="none" w:sz="0" w:space="0" w:color="auto"/>
        <w:bottom w:val="none" w:sz="0" w:space="0" w:color="auto"/>
        <w:right w:val="none" w:sz="0" w:space="0" w:color="auto"/>
      </w:divBdr>
    </w:div>
    <w:div w:id="1333874860">
      <w:bodyDiv w:val="1"/>
      <w:marLeft w:val="0"/>
      <w:marRight w:val="0"/>
      <w:marTop w:val="0"/>
      <w:marBottom w:val="0"/>
      <w:divBdr>
        <w:top w:val="none" w:sz="0" w:space="0" w:color="auto"/>
        <w:left w:val="none" w:sz="0" w:space="0" w:color="auto"/>
        <w:bottom w:val="none" w:sz="0" w:space="0" w:color="auto"/>
        <w:right w:val="none" w:sz="0" w:space="0" w:color="auto"/>
      </w:divBdr>
    </w:div>
    <w:div w:id="1345127392">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59124525">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686439957">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assets.publishing.service.gov.uk/media/6650a1967b792ffff71a83e8/Keeping_children_safe_in_education_2024.pdf"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floweryfieldschool.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705EDE5608BE47AD8ED810D57D34EA" ma:contentTypeVersion="14" ma:contentTypeDescription="Create a new document." ma:contentTypeScope="" ma:versionID="e922d0469c15ce03d51a771c960943b1">
  <xsd:schema xmlns:xsd="http://www.w3.org/2001/XMLSchema" xmlns:xs="http://www.w3.org/2001/XMLSchema" xmlns:p="http://schemas.microsoft.com/office/2006/metadata/properties" xmlns:ns2="8cca2bb5-73eb-4c9a-a40d-688d5a380e7f" xmlns:ns3="b0a251a7-aa51-4504-9b04-c4af6692de21" targetNamespace="http://schemas.microsoft.com/office/2006/metadata/properties" ma:root="true" ma:fieldsID="9ffeb505e30bce5436264ae6b4d30324" ns2:_="" ns3:_="">
    <xsd:import namespace="8cca2bb5-73eb-4c9a-a40d-688d5a380e7f"/>
    <xsd:import namespace="b0a251a7-aa51-4504-9b04-c4af6692de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a2bb5-73eb-4c9a-a40d-688d5a380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251a7-aa51-4504-9b04-c4af6692de2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ca2bb5-73eb-4c9a-a40d-688d5a380e7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73EA0D3E-E536-41BE-8F15-1A2AB6622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a2bb5-73eb-4c9a-a40d-688d5a380e7f"/>
    <ds:schemaRef ds:uri="b0a251a7-aa51-4504-9b04-c4af6692d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8cca2bb5-73eb-4c9a-a40d-688d5a380e7f"/>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2148</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A Jones (FP)</cp:lastModifiedBy>
  <cp:revision>70</cp:revision>
  <cp:lastPrinted>2022-03-08T10:35:00Z</cp:lastPrinted>
  <dcterms:created xsi:type="dcterms:W3CDTF">2025-05-02T13:42:00Z</dcterms:created>
  <dcterms:modified xsi:type="dcterms:W3CDTF">2026-07-17T14:31:00Z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0x010100BC705EDE5608BE47AD8ED810D57D34EA</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