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53090B28" w:rsidR="2D08AC47" w:rsidRDefault="000A4F7F" w:rsidP="2A7526B8">
      <w:pPr>
        <w:spacing w:line="259" w:lineRule="auto"/>
        <w:jc w:val="center"/>
      </w:pPr>
      <w:r>
        <w:rPr>
          <w:rFonts w:ascii="Arial" w:hAnsi="Arial" w:cs="Arial"/>
          <w:b/>
          <w:bCs/>
          <w:color w:val="000000" w:themeColor="text1"/>
          <w:sz w:val="44"/>
          <w:szCs w:val="44"/>
        </w:rPr>
        <w:t>Assistant Principal</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2236DECB" w:rsidR="00B54DD7" w:rsidRDefault="000A4F7F" w:rsidP="004D7CEB">
      <w:pPr>
        <w:jc w:val="center"/>
        <w:rPr>
          <w:rFonts w:ascii="Arial" w:hAnsi="Arial" w:cs="Arial"/>
          <w:sz w:val="28"/>
          <w:szCs w:val="28"/>
        </w:rPr>
      </w:pPr>
      <w:r>
        <w:rPr>
          <w:rFonts w:ascii="Arial" w:hAnsi="Arial" w:cs="Arial"/>
          <w:sz w:val="28"/>
          <w:szCs w:val="28"/>
        </w:rPr>
        <w:t>AP01</w:t>
      </w:r>
    </w:p>
    <w:p w14:paraId="7330C299" w14:textId="77777777" w:rsidR="004D7CEB" w:rsidRDefault="004D7CEB" w:rsidP="004D7CEB">
      <w:pPr>
        <w:jc w:val="center"/>
        <w:rPr>
          <w:rFonts w:ascii="Arial" w:hAnsi="Arial" w:cs="Arial"/>
          <w:color w:val="595959" w:themeColor="text1" w:themeTint="A6"/>
          <w:sz w:val="28"/>
          <w:szCs w:val="28"/>
        </w:rPr>
      </w:pPr>
    </w:p>
    <w:p w14:paraId="459D3884" w14:textId="1E67746A" w:rsidR="7E9184F8" w:rsidRPr="000A4F7F" w:rsidRDefault="000A4F7F" w:rsidP="000A4F7F">
      <w:pPr>
        <w:shd w:val="clear" w:color="auto" w:fill="FFFFFF" w:themeFill="background1"/>
        <w:jc w:val="center"/>
        <w:rPr>
          <w:rFonts w:ascii="Arial" w:hAnsi="Arial" w:cs="Arial"/>
          <w:color w:val="000000" w:themeColor="text1"/>
          <w:sz w:val="32"/>
          <w:szCs w:val="32"/>
        </w:rPr>
      </w:pPr>
      <w:r w:rsidRPr="000A4F7F">
        <w:rPr>
          <w:rFonts w:ascii="Arial" w:hAnsi="Arial" w:cs="Arial"/>
          <w:color w:val="000000" w:themeColor="text1"/>
          <w:sz w:val="32"/>
          <w:szCs w:val="32"/>
        </w:rPr>
        <w:t>Flowery Field Primary School</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8DC7D2"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3"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Pr="00CE21A0" w:rsidRDefault="009B47A2" w:rsidP="00B307DD">
      <w:pPr>
        <w:rPr>
          <w:rFonts w:ascii="Arial" w:hAnsi="Arial" w:cs="Arial"/>
        </w:rPr>
      </w:pPr>
    </w:p>
    <w:p w14:paraId="2830E40E" w14:textId="001CBA7D" w:rsidR="009B47A2" w:rsidRPr="00CE21A0" w:rsidRDefault="009B47A2" w:rsidP="00B307DD">
      <w:pPr>
        <w:rPr>
          <w:rFonts w:ascii="Arial" w:hAnsi="Arial" w:cs="Arial"/>
        </w:rPr>
      </w:pPr>
    </w:p>
    <w:p w14:paraId="079BA821" w14:textId="38782C31"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42B3D569" w14:textId="77777777" w:rsidR="000A4F7F" w:rsidRPr="000A4F7F" w:rsidRDefault="000A4F7F" w:rsidP="000A4F7F">
      <w:pPr>
        <w:shd w:val="clear" w:color="auto" w:fill="FFFFFF"/>
        <w:spacing w:afterAutospacing="1"/>
        <w:outlineLvl w:val="3"/>
        <w:rPr>
          <w:rFonts w:ascii="Arial" w:hAnsi="Arial" w:cs="Arial"/>
          <w:b/>
          <w:bCs/>
        </w:rPr>
      </w:pPr>
      <w:r w:rsidRPr="000A4F7F">
        <w:rPr>
          <w:rFonts w:ascii="Arial" w:hAnsi="Arial" w:cs="Arial"/>
          <w:b/>
          <w:bCs/>
        </w:rPr>
        <w:t>Flowery Field Primary School</w:t>
      </w:r>
    </w:p>
    <w:p w14:paraId="080EF8B6" w14:textId="77777777" w:rsidR="000A4F7F" w:rsidRPr="000A4F7F" w:rsidRDefault="000A4F7F" w:rsidP="000A4F7F">
      <w:pPr>
        <w:shd w:val="clear" w:color="auto" w:fill="FFFFFF"/>
        <w:spacing w:afterAutospacing="1"/>
        <w:outlineLvl w:val="3"/>
        <w:rPr>
          <w:rFonts w:ascii="Arial" w:hAnsi="Arial" w:cs="Arial"/>
          <w:b/>
          <w:bCs/>
        </w:rPr>
      </w:pPr>
    </w:p>
    <w:p w14:paraId="4168103F" w14:textId="77777777" w:rsidR="000A4F7F" w:rsidRPr="000A4F7F" w:rsidRDefault="000A4F7F" w:rsidP="000A4F7F">
      <w:pPr>
        <w:shd w:val="clear" w:color="auto" w:fill="FFFFFF"/>
        <w:spacing w:afterAutospacing="1"/>
        <w:outlineLvl w:val="3"/>
        <w:rPr>
          <w:rFonts w:ascii="Arial" w:hAnsi="Arial" w:cs="Arial"/>
          <w:b/>
          <w:lang w:val="en-US"/>
        </w:rPr>
      </w:pPr>
      <w:r w:rsidRPr="000A4F7F">
        <w:rPr>
          <w:rFonts w:ascii="Arial" w:hAnsi="Arial" w:cs="Arial"/>
          <w:b/>
          <w:lang w:val="en-US"/>
        </w:rPr>
        <w:t>Flowery Field Primary School is a large, three form entry primary school, located in Newton, Hyde.  We are a school with a strong, rich community of students, parents and teachers brought together by a shared determination to work together to enable our pupils to all fulfil their individual potential. </w:t>
      </w:r>
    </w:p>
    <w:p w14:paraId="50440838" w14:textId="77777777"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rPr>
        <w:t>At Flowery Field we value everybody, ensuring </w:t>
      </w:r>
      <w:r w:rsidRPr="000A4F7F">
        <w:rPr>
          <w:rFonts w:ascii="Arial" w:hAnsi="Arial" w:cs="Arial"/>
          <w:b/>
          <w:bCs/>
        </w:rPr>
        <w:t>respect</w:t>
      </w:r>
      <w:r w:rsidRPr="000A4F7F">
        <w:rPr>
          <w:rFonts w:ascii="Arial" w:hAnsi="Arial" w:cs="Arial"/>
          <w:b/>
        </w:rPr>
        <w:t> is at the heart of all we do.</w:t>
      </w:r>
    </w:p>
    <w:p w14:paraId="5CFC232F" w14:textId="523EB8A1" w:rsidR="000A4F7F" w:rsidRPr="000A4F7F" w:rsidRDefault="000A4F7F" w:rsidP="000A4F7F">
      <w:pPr>
        <w:shd w:val="clear" w:color="auto" w:fill="FFFFFF"/>
        <w:spacing w:afterAutospacing="1"/>
        <w:outlineLvl w:val="3"/>
        <w:rPr>
          <w:rFonts w:ascii="Arial" w:hAnsi="Arial" w:cs="Arial"/>
          <w:b/>
          <w:u w:val="single"/>
        </w:rPr>
      </w:pPr>
      <w:r w:rsidRPr="000A4F7F">
        <w:rPr>
          <w:rFonts w:ascii="Arial" w:hAnsi="Arial" w:cs="Arial"/>
          <w:b/>
          <w:noProof/>
        </w:rPr>
        <w:drawing>
          <wp:anchor distT="0" distB="0" distL="114300" distR="114300" simplePos="0" relativeHeight="251661327" behindDoc="1" locked="0" layoutInCell="1" allowOverlap="1" wp14:anchorId="6EB04550" wp14:editId="7D80D37F">
            <wp:simplePos x="0" y="0"/>
            <wp:positionH relativeFrom="margin">
              <wp:posOffset>209550</wp:posOffset>
            </wp:positionH>
            <wp:positionV relativeFrom="paragraph">
              <wp:posOffset>252095</wp:posOffset>
            </wp:positionV>
            <wp:extent cx="1156335" cy="1009650"/>
            <wp:effectExtent l="0" t="0" r="5715" b="0"/>
            <wp:wrapTight wrapText="bothSides">
              <wp:wrapPolygon edited="0">
                <wp:start x="0" y="0"/>
                <wp:lineTo x="0" y="21192"/>
                <wp:lineTo x="21351" y="21192"/>
                <wp:lineTo x="21351" y="0"/>
                <wp:lineTo x="0" y="0"/>
              </wp:wrapPolygon>
            </wp:wrapTight>
            <wp:docPr id="723557270" name="Picture 11" descr="A cup shaped like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up shaped like a troph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6335" cy="1009650"/>
                    </a:xfrm>
                    <a:prstGeom prst="rect">
                      <a:avLst/>
                    </a:prstGeom>
                    <a:noFill/>
                  </pic:spPr>
                </pic:pic>
              </a:graphicData>
            </a:graphic>
            <wp14:sizeRelH relativeFrom="page">
              <wp14:pctWidth>0</wp14:pctWidth>
            </wp14:sizeRelH>
            <wp14:sizeRelV relativeFrom="page">
              <wp14:pctHeight>0</wp14:pctHeight>
            </wp14:sizeRelV>
          </wp:anchor>
        </w:drawing>
      </w:r>
    </w:p>
    <w:p w14:paraId="2D0FAF27" w14:textId="3E6C8454"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rPr>
        <w:t>Through our school motto OMBIGE (Only My Best Is Good Enough), we are relentless in our drive for high expectations and quality outcomes across the curriculum. We instil pride, celebrate achievements and nurture aspirations.</w:t>
      </w:r>
    </w:p>
    <w:p w14:paraId="4DBF2A68" w14:textId="77777777" w:rsidR="000A4F7F" w:rsidRPr="000A4F7F" w:rsidRDefault="000A4F7F" w:rsidP="000A4F7F">
      <w:pPr>
        <w:shd w:val="clear" w:color="auto" w:fill="FFFFFF"/>
        <w:spacing w:afterAutospacing="1"/>
        <w:outlineLvl w:val="3"/>
        <w:rPr>
          <w:rFonts w:ascii="Arial" w:hAnsi="Arial" w:cs="Arial"/>
          <w:b/>
        </w:rPr>
      </w:pPr>
    </w:p>
    <w:p w14:paraId="39CABD4F" w14:textId="3B3B98BC"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noProof/>
        </w:rPr>
        <w:drawing>
          <wp:anchor distT="0" distB="0" distL="114300" distR="114300" simplePos="0" relativeHeight="251660303" behindDoc="1" locked="0" layoutInCell="1" allowOverlap="1" wp14:anchorId="7B600007" wp14:editId="6A5E359C">
            <wp:simplePos x="0" y="0"/>
            <wp:positionH relativeFrom="margin">
              <wp:posOffset>-142875</wp:posOffset>
            </wp:positionH>
            <wp:positionV relativeFrom="paragraph">
              <wp:posOffset>83185</wp:posOffset>
            </wp:positionV>
            <wp:extent cx="1480185" cy="1219200"/>
            <wp:effectExtent l="0" t="0" r="5715" b="0"/>
            <wp:wrapTight wrapText="bothSides">
              <wp:wrapPolygon edited="0">
                <wp:start x="0" y="0"/>
                <wp:lineTo x="0" y="21263"/>
                <wp:lineTo x="21405" y="21263"/>
                <wp:lineTo x="21405" y="0"/>
                <wp:lineTo x="0" y="0"/>
              </wp:wrapPolygon>
            </wp:wrapTight>
            <wp:docPr id="166430660" name="Picture 10" descr="A cartoon of a person holding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artoon of a person holding a bloc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185" cy="1219200"/>
                    </a:xfrm>
                    <a:prstGeom prst="rect">
                      <a:avLst/>
                    </a:prstGeom>
                    <a:noFill/>
                  </pic:spPr>
                </pic:pic>
              </a:graphicData>
            </a:graphic>
            <wp14:sizeRelH relativeFrom="page">
              <wp14:pctWidth>0</wp14:pctWidth>
            </wp14:sizeRelH>
            <wp14:sizeRelV relativeFrom="page">
              <wp14:pctHeight>0</wp14:pctHeight>
            </wp14:sizeRelV>
          </wp:anchor>
        </w:drawing>
      </w:r>
    </w:p>
    <w:p w14:paraId="31CD5E43" w14:textId="77777777"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rPr>
        <w:t>We promote key learning behaviours through ‘STARS’: children are rewarded for effort - STRIVE, working effectively with others - TEAMWORK, aiming high in their learning - AMBITION and persevering in the face of setbacks - RESILIENCE.</w:t>
      </w:r>
    </w:p>
    <w:p w14:paraId="2EA5ECA9" w14:textId="77777777" w:rsidR="000A4F7F" w:rsidRPr="000A4F7F" w:rsidRDefault="000A4F7F" w:rsidP="000A4F7F">
      <w:pPr>
        <w:shd w:val="clear" w:color="auto" w:fill="FFFFFF"/>
        <w:spacing w:afterAutospacing="1"/>
        <w:outlineLvl w:val="3"/>
        <w:rPr>
          <w:rFonts w:ascii="Arial" w:hAnsi="Arial" w:cs="Arial"/>
          <w:b/>
          <w:u w:val="single"/>
        </w:rPr>
      </w:pPr>
    </w:p>
    <w:p w14:paraId="2E74CB57" w14:textId="77777777" w:rsidR="000A4F7F" w:rsidRPr="000A4F7F" w:rsidRDefault="000A4F7F" w:rsidP="000A4F7F">
      <w:pPr>
        <w:shd w:val="clear" w:color="auto" w:fill="FFFFFF"/>
        <w:spacing w:afterAutospacing="1"/>
        <w:outlineLvl w:val="3"/>
        <w:rPr>
          <w:rFonts w:ascii="Arial" w:hAnsi="Arial" w:cs="Arial"/>
          <w:b/>
        </w:rPr>
      </w:pPr>
    </w:p>
    <w:p w14:paraId="51A98812" w14:textId="20532548"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noProof/>
        </w:rPr>
        <w:drawing>
          <wp:anchor distT="0" distB="0" distL="114300" distR="114300" simplePos="0" relativeHeight="251662351" behindDoc="1" locked="0" layoutInCell="1" allowOverlap="1" wp14:anchorId="2CEE07F4" wp14:editId="6F11FE3C">
            <wp:simplePos x="0" y="0"/>
            <wp:positionH relativeFrom="column">
              <wp:posOffset>66040</wp:posOffset>
            </wp:positionH>
            <wp:positionV relativeFrom="paragraph">
              <wp:posOffset>13335</wp:posOffset>
            </wp:positionV>
            <wp:extent cx="1038225" cy="1038225"/>
            <wp:effectExtent l="0" t="0" r="9525" b="9525"/>
            <wp:wrapTight wrapText="bothSides">
              <wp:wrapPolygon edited="0">
                <wp:start x="0" y="0"/>
                <wp:lineTo x="0" y="21402"/>
                <wp:lineTo x="21402" y="21402"/>
                <wp:lineTo x="21402" y="0"/>
                <wp:lineTo x="0" y="0"/>
              </wp:wrapPolygon>
            </wp:wrapTight>
            <wp:docPr id="1566858391" name="Picture 9" descr="A group of colorful hands arou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oup of colorful hands around a glob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0A4F7F">
        <w:rPr>
          <w:rFonts w:ascii="Arial" w:hAnsi="Arial" w:cs="Arial"/>
          <w:b/>
        </w:rPr>
        <w:t>Effective relationships are one of the foundations that our school is built on. We offer a caring, nurturing environment, which recognises and celebrates differences, supporting children to establish their place in the world.</w:t>
      </w:r>
    </w:p>
    <w:p w14:paraId="6FD5EE9B" w14:textId="77777777" w:rsidR="000A4F7F" w:rsidRPr="000A4F7F" w:rsidRDefault="000A4F7F" w:rsidP="000A4F7F">
      <w:pPr>
        <w:shd w:val="clear" w:color="auto" w:fill="FFFFFF"/>
        <w:spacing w:afterAutospacing="1"/>
        <w:outlineLvl w:val="3"/>
        <w:rPr>
          <w:rFonts w:ascii="Arial" w:hAnsi="Arial" w:cs="Arial"/>
          <w:b/>
        </w:rPr>
      </w:pPr>
    </w:p>
    <w:p w14:paraId="7D2FA8DD" w14:textId="77777777" w:rsidR="000A4F7F" w:rsidRPr="000A4F7F" w:rsidRDefault="000A4F7F" w:rsidP="000A4F7F">
      <w:pPr>
        <w:shd w:val="clear" w:color="auto" w:fill="FFFFFF"/>
        <w:spacing w:afterAutospacing="1"/>
        <w:outlineLvl w:val="3"/>
        <w:rPr>
          <w:rFonts w:ascii="Arial" w:hAnsi="Arial" w:cs="Arial"/>
          <w:b/>
          <w:lang w:val="en-US"/>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5"/>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00000000">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E8FC8A6" w14:textId="77777777" w:rsidR="0099261A" w:rsidRDefault="0099261A" w:rsidP="6BAAE221">
      <w:pPr>
        <w:widowControl w:val="0"/>
        <w:autoSpaceDE w:val="0"/>
        <w:autoSpaceDN w:val="0"/>
        <w:adjustRightInd w:val="0"/>
      </w:pPr>
    </w:p>
    <w:p w14:paraId="5C73B3B1" w14:textId="77777777" w:rsidR="0099261A" w:rsidRDefault="0099261A" w:rsidP="6BAAE221">
      <w:pPr>
        <w:widowControl w:val="0"/>
        <w:autoSpaceDE w:val="0"/>
        <w:autoSpaceDN w:val="0"/>
        <w:adjustRightInd w:val="0"/>
      </w:pPr>
    </w:p>
    <w:p w14:paraId="63CED182" w14:textId="77777777" w:rsidR="0099261A" w:rsidRDefault="0099261A" w:rsidP="6BAAE221">
      <w:pPr>
        <w:widowControl w:val="0"/>
        <w:autoSpaceDE w:val="0"/>
        <w:autoSpaceDN w:val="0"/>
        <w:adjustRightInd w:val="0"/>
      </w:pPr>
    </w:p>
    <w:p w14:paraId="44A29A54" w14:textId="7D87FD2B" w:rsidR="00DC516C" w:rsidRPr="007D4B59" w:rsidRDefault="00DC516C" w:rsidP="6BAAE221">
      <w:pPr>
        <w:widowControl w:val="0"/>
        <w:autoSpaceDE w:val="0"/>
        <w:autoSpaceDN w:val="0"/>
        <w:adjustRightInd w:val="0"/>
        <w:rPr>
          <w:rFonts w:ascii="Arial" w:hAnsi="Arial" w:cs="Arial"/>
          <w:b/>
          <w:bCs/>
          <w:lang w:val="en-US"/>
        </w:rPr>
      </w:pPr>
      <w:r>
        <w:br/>
      </w:r>
      <w:r w:rsidR="0099261A">
        <w:rPr>
          <w:rFonts w:ascii="Arial" w:hAnsi="Arial" w:cs="Arial"/>
          <w:b/>
          <w:bCs/>
          <w:lang w:val="en-US"/>
        </w:rPr>
        <w:lastRenderedPageBreak/>
        <w:t>JOB ADVERT</w:t>
      </w:r>
    </w:p>
    <w:p w14:paraId="2D075BFD" w14:textId="77777777" w:rsidR="00DC516C" w:rsidRDefault="00DC516C" w:rsidP="00DC516C">
      <w:pPr>
        <w:jc w:val="center"/>
        <w:rPr>
          <w:rFonts w:ascii="Arial" w:hAnsi="Arial" w:cs="Arial"/>
          <w:b/>
        </w:rPr>
      </w:pPr>
    </w:p>
    <w:p w14:paraId="0E60B9BA" w14:textId="7DF10459" w:rsidR="00DC516C" w:rsidRDefault="00DC516C" w:rsidP="00DC516C">
      <w:pPr>
        <w:jc w:val="center"/>
        <w:rPr>
          <w:rFonts w:ascii="Arial" w:hAnsi="Arial" w:cs="Arial"/>
          <w:b/>
        </w:rPr>
      </w:pPr>
      <w:r>
        <w:rPr>
          <w:rFonts w:ascii="Arial" w:hAnsi="Arial" w:cs="Arial"/>
          <w:b/>
        </w:rPr>
        <w:t xml:space="preserve">Job Title </w:t>
      </w:r>
      <w:r w:rsidR="000A4F7F">
        <w:rPr>
          <w:rFonts w:ascii="Arial" w:hAnsi="Arial" w:cs="Arial"/>
          <w:b/>
        </w:rPr>
        <w:t>- Assistant Principal</w:t>
      </w:r>
    </w:p>
    <w:p w14:paraId="2FC1CC9E" w14:textId="5AF3D4B7" w:rsidR="00DC516C" w:rsidRDefault="000A4F7F" w:rsidP="00DC516C">
      <w:pPr>
        <w:jc w:val="center"/>
        <w:rPr>
          <w:rFonts w:ascii="Arial" w:hAnsi="Arial" w:cs="Arial"/>
          <w:b/>
        </w:rPr>
      </w:pPr>
      <w:r>
        <w:rPr>
          <w:rFonts w:ascii="Arial" w:hAnsi="Arial" w:cs="Arial"/>
          <w:b/>
        </w:rPr>
        <w:t>AP01</w:t>
      </w:r>
    </w:p>
    <w:p w14:paraId="38D39E25" w14:textId="77777777" w:rsidR="00DC516C" w:rsidRDefault="00DC516C" w:rsidP="00DC516C">
      <w:pPr>
        <w:rPr>
          <w:rFonts w:ascii="Arial" w:hAnsi="Arial" w:cs="Arial"/>
          <w:b/>
        </w:rPr>
      </w:pPr>
    </w:p>
    <w:p w14:paraId="2966B5A1" w14:textId="5C3CA23C" w:rsidR="00DC516C" w:rsidRPr="002167E5" w:rsidRDefault="00DC516C" w:rsidP="00DC516C">
      <w:pPr>
        <w:rPr>
          <w:rFonts w:ascii="Arial" w:hAnsi="Arial" w:cs="Arial"/>
          <w:b/>
        </w:rPr>
      </w:pPr>
      <w:r w:rsidRPr="002167E5">
        <w:rPr>
          <w:rFonts w:ascii="Arial" w:hAnsi="Arial" w:cs="Arial"/>
          <w:b/>
        </w:rPr>
        <w:t>Working Hours:</w:t>
      </w:r>
      <w:r w:rsidR="002167E5" w:rsidRPr="002167E5">
        <w:rPr>
          <w:rFonts w:ascii="Arial" w:hAnsi="Arial" w:cs="Arial"/>
          <w:b/>
        </w:rPr>
        <w:tab/>
        <w:t xml:space="preserve">   32.5 Hours</w:t>
      </w:r>
    </w:p>
    <w:p w14:paraId="6452A034" w14:textId="38A4DC0D" w:rsidR="00DC516C" w:rsidRDefault="00DC516C" w:rsidP="00DC516C">
      <w:pPr>
        <w:rPr>
          <w:rFonts w:ascii="Arial" w:hAnsi="Arial" w:cs="Arial"/>
          <w:b/>
        </w:rPr>
      </w:pPr>
      <w:r w:rsidRPr="002167E5">
        <w:rPr>
          <w:rFonts w:ascii="Arial" w:hAnsi="Arial" w:cs="Arial"/>
          <w:b/>
        </w:rPr>
        <w:t>Working Weeks:</w:t>
      </w:r>
      <w:r w:rsidR="002167E5">
        <w:rPr>
          <w:rFonts w:ascii="Arial" w:hAnsi="Arial" w:cs="Arial"/>
          <w:b/>
        </w:rPr>
        <w:tab/>
        <w:t xml:space="preserve">   52 Week per year</w:t>
      </w:r>
    </w:p>
    <w:p w14:paraId="50D8C601" w14:textId="09369163" w:rsidR="00DC516C" w:rsidRDefault="00DC516C" w:rsidP="00DC516C">
      <w:pPr>
        <w:rPr>
          <w:rFonts w:ascii="Arial" w:hAnsi="Arial" w:cs="Arial"/>
          <w:b/>
        </w:rPr>
      </w:pPr>
      <w:r>
        <w:rPr>
          <w:rFonts w:ascii="Arial" w:hAnsi="Arial" w:cs="Arial"/>
          <w:b/>
        </w:rPr>
        <w:t xml:space="preserve">Salary Scale Range: </w:t>
      </w:r>
      <w:r w:rsidR="000A4F7F">
        <w:rPr>
          <w:rFonts w:ascii="Arial" w:hAnsi="Arial" w:cs="Arial"/>
          <w:b/>
        </w:rPr>
        <w:t>L6-10</w:t>
      </w:r>
    </w:p>
    <w:p w14:paraId="2730E969" w14:textId="75114C31" w:rsidR="00DC516C" w:rsidRDefault="00DC516C" w:rsidP="00DC516C">
      <w:pPr>
        <w:rPr>
          <w:rFonts w:ascii="Arial" w:hAnsi="Arial" w:cs="Arial"/>
          <w:b/>
        </w:rPr>
      </w:pPr>
      <w:r>
        <w:rPr>
          <w:rFonts w:ascii="Arial" w:hAnsi="Arial" w:cs="Arial"/>
          <w:b/>
        </w:rPr>
        <w:t>Contract Type:</w:t>
      </w:r>
      <w:r w:rsidR="000A4F7F">
        <w:rPr>
          <w:rFonts w:ascii="Arial" w:hAnsi="Arial" w:cs="Arial"/>
          <w:b/>
        </w:rPr>
        <w:t xml:space="preserve">          Permanent</w:t>
      </w:r>
    </w:p>
    <w:p w14:paraId="1A771AD8" w14:textId="7A702EB4" w:rsidR="00DC516C" w:rsidRDefault="00DC516C" w:rsidP="00DC516C">
      <w:pPr>
        <w:rPr>
          <w:rFonts w:ascii="Arial" w:hAnsi="Arial" w:cs="Arial"/>
          <w:b/>
        </w:rPr>
      </w:pPr>
      <w:r>
        <w:rPr>
          <w:rFonts w:ascii="Arial" w:hAnsi="Arial" w:cs="Arial"/>
          <w:b/>
        </w:rPr>
        <w:t>Start Date:</w:t>
      </w:r>
      <w:r w:rsidR="000A4F7F">
        <w:rPr>
          <w:rFonts w:ascii="Arial" w:hAnsi="Arial" w:cs="Arial"/>
          <w:b/>
        </w:rPr>
        <w:t xml:space="preserve">                 01/09/</w:t>
      </w:r>
      <w:r w:rsidR="000329F0">
        <w:rPr>
          <w:rFonts w:ascii="Arial" w:hAnsi="Arial" w:cs="Arial"/>
          <w:b/>
        </w:rPr>
        <w:t>20</w:t>
      </w:r>
      <w:r w:rsidR="000A4F7F">
        <w:rPr>
          <w:rFonts w:ascii="Arial" w:hAnsi="Arial" w:cs="Arial"/>
          <w:b/>
        </w:rPr>
        <w:t>26</w:t>
      </w:r>
    </w:p>
    <w:p w14:paraId="664D7EB3" w14:textId="12B71CC3" w:rsidR="00DC516C" w:rsidRDefault="00DC516C" w:rsidP="00DC516C">
      <w:pPr>
        <w:rPr>
          <w:rFonts w:ascii="Arial" w:hAnsi="Arial" w:cs="Arial"/>
          <w:b/>
        </w:rPr>
      </w:pPr>
      <w:r>
        <w:rPr>
          <w:rFonts w:ascii="Arial" w:hAnsi="Arial" w:cs="Arial"/>
          <w:b/>
        </w:rPr>
        <w:t>Location :</w:t>
      </w:r>
      <w:r w:rsidR="000A4F7F">
        <w:rPr>
          <w:rFonts w:ascii="Arial" w:hAnsi="Arial" w:cs="Arial"/>
          <w:b/>
        </w:rPr>
        <w:t xml:space="preserve">                  Flowery Field Primary School</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DC516C">
      <w:pPr>
        <w:rPr>
          <w:rFonts w:ascii="Arial" w:hAnsi="Arial" w:cs="Arial"/>
          <w:b/>
        </w:rPr>
      </w:pPr>
    </w:p>
    <w:p w14:paraId="260D86E9" w14:textId="77777777" w:rsidR="000A4F7F" w:rsidRPr="000A4F7F" w:rsidRDefault="000A4F7F" w:rsidP="000A4F7F">
      <w:pPr>
        <w:shd w:val="clear" w:color="auto" w:fill="FFFFFF"/>
        <w:spacing w:afterAutospacing="1"/>
        <w:outlineLvl w:val="3"/>
        <w:rPr>
          <w:rFonts w:ascii="Arial" w:hAnsi="Arial" w:cs="Arial"/>
          <w:b/>
          <w:lang w:val="en-US"/>
        </w:rPr>
      </w:pPr>
      <w:r w:rsidRPr="000A4F7F">
        <w:rPr>
          <w:rFonts w:ascii="Arial" w:hAnsi="Arial" w:cs="Arial"/>
          <w:b/>
          <w:lang w:val="en-US"/>
        </w:rPr>
        <w:t>Flowery Field Primary School is a large, three form entry primary school, located in Newton, Hyde.  We are a school with a strong, rich community of students, parents and teachers brought together by a shared determination to work together to enable our pupils to all fulfil their individual potential. </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2FDA19C6" w14:textId="42D52A9E" w:rsidR="00DC516C" w:rsidRDefault="00DC516C" w:rsidP="00DC516C">
      <w:pPr>
        <w:rPr>
          <w:rFonts w:ascii="Arial" w:hAnsi="Arial" w:cs="Arial"/>
          <w:b/>
        </w:rPr>
      </w:pPr>
    </w:p>
    <w:p w14:paraId="15659C93" w14:textId="073F943B" w:rsidR="000A4F7F" w:rsidRPr="000A4F7F" w:rsidRDefault="000A4F7F" w:rsidP="00DC516C">
      <w:pPr>
        <w:rPr>
          <w:rFonts w:ascii="Arial" w:hAnsi="Arial" w:cs="Arial"/>
          <w:bCs/>
        </w:rPr>
      </w:pPr>
      <w:r>
        <w:rPr>
          <w:rFonts w:ascii="Arial" w:hAnsi="Arial" w:cs="Arial"/>
          <w:b/>
        </w:rPr>
        <w:t xml:space="preserve">Following the retirement of our </w:t>
      </w:r>
      <w:r w:rsidR="00B530EC">
        <w:rPr>
          <w:rFonts w:ascii="Arial" w:hAnsi="Arial" w:cs="Arial"/>
          <w:b/>
        </w:rPr>
        <w:t>Assistant</w:t>
      </w:r>
      <w:r>
        <w:rPr>
          <w:rFonts w:ascii="Arial" w:hAnsi="Arial" w:cs="Arial"/>
          <w:b/>
        </w:rPr>
        <w:t xml:space="preserve"> Principal, we are looking to strengthen our existing senior </w:t>
      </w:r>
      <w:r w:rsidR="00B530EC">
        <w:rPr>
          <w:rFonts w:ascii="Arial" w:hAnsi="Arial" w:cs="Arial"/>
          <w:b/>
        </w:rPr>
        <w:t>l</w:t>
      </w:r>
      <w:r>
        <w:rPr>
          <w:rFonts w:ascii="Arial" w:hAnsi="Arial" w:cs="Arial"/>
          <w:b/>
        </w:rPr>
        <w:t xml:space="preserve">eadership team through the appointment of an </w:t>
      </w:r>
      <w:r w:rsidR="00B530EC">
        <w:rPr>
          <w:rFonts w:ascii="Arial" w:hAnsi="Arial" w:cs="Arial"/>
          <w:b/>
        </w:rPr>
        <w:t xml:space="preserve">Assistant Principal.  </w:t>
      </w:r>
    </w:p>
    <w:p w14:paraId="5D1B888F" w14:textId="77777777" w:rsidR="00DC516C" w:rsidRDefault="00DC516C" w:rsidP="00DC516C">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2D263E94" w14:textId="77777777" w:rsidR="00B530EC" w:rsidRPr="000A4F7F" w:rsidRDefault="00B530EC" w:rsidP="00B530EC">
      <w:pPr>
        <w:rPr>
          <w:rFonts w:ascii="Arial" w:hAnsi="Arial" w:cs="Arial"/>
          <w:bCs/>
        </w:rPr>
      </w:pPr>
      <w:r>
        <w:rPr>
          <w:rFonts w:ascii="Arial" w:hAnsi="Arial" w:cs="Arial"/>
          <w:b/>
        </w:rPr>
        <w:t>We are looking for someone with experience in leading teaching and learning across KS2 and/or experience in supporting pupil wellbeing and inclusion.</w:t>
      </w:r>
    </w:p>
    <w:p w14:paraId="27967DF1" w14:textId="77777777" w:rsidR="00DC516C" w:rsidRDefault="00DC516C" w:rsidP="00DC516C">
      <w:pPr>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34E1D675" w14:textId="5A48F637" w:rsidR="00DC516C" w:rsidRPr="002167E5" w:rsidRDefault="00DC516C" w:rsidP="00DC516C">
      <w:pPr>
        <w:rPr>
          <w:rFonts w:ascii="Arial" w:hAnsi="Arial" w:cs="Arial"/>
          <w:bCs/>
        </w:rPr>
      </w:pPr>
      <w:r w:rsidRPr="002167E5">
        <w:rPr>
          <w:rFonts w:ascii="Arial" w:hAnsi="Arial" w:cs="Arial"/>
          <w:bCs/>
        </w:rPr>
        <w:t xml:space="preserve">Membership of </w:t>
      </w:r>
      <w:r w:rsidRPr="002167E5">
        <w:rPr>
          <w:rFonts w:ascii="Arial" w:hAnsi="Arial" w:cs="Arial"/>
          <w:bCs/>
          <w:i/>
          <w:iCs/>
        </w:rPr>
        <w:t xml:space="preserve">– </w:t>
      </w:r>
      <w:r w:rsidR="002167E5" w:rsidRPr="002167E5">
        <w:rPr>
          <w:rFonts w:ascii="Arial" w:hAnsi="Arial" w:cs="Arial"/>
          <w:bCs/>
        </w:rPr>
        <w:t>Teacher’s</w:t>
      </w:r>
      <w:r w:rsidR="002167E5">
        <w:rPr>
          <w:rFonts w:ascii="Arial" w:hAnsi="Arial" w:cs="Arial"/>
          <w:bCs/>
        </w:rPr>
        <w:t xml:space="preserve"> Pensions</w:t>
      </w:r>
    </w:p>
    <w:p w14:paraId="56ED08D0"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5E780A3F" w14:textId="77777777" w:rsidR="00DC516C" w:rsidRDefault="00DC516C" w:rsidP="00DC516C">
      <w:pPr>
        <w:rPr>
          <w:rFonts w:ascii="Arial" w:hAnsi="Arial" w:cs="Arial"/>
          <w:bCs/>
        </w:rPr>
      </w:pPr>
      <w:r>
        <w:rPr>
          <w:rFonts w:ascii="Arial" w:hAnsi="Arial" w:cs="Arial"/>
          <w:bCs/>
        </w:rPr>
        <w:t>Employee Assistance Programme provided by Health Assured</w:t>
      </w:r>
    </w:p>
    <w:p w14:paraId="3E2E084D" w14:textId="77777777" w:rsidR="00DC516C" w:rsidRDefault="00DC516C" w:rsidP="00DC516C">
      <w:pPr>
        <w:rPr>
          <w:rFonts w:ascii="Arial" w:hAnsi="Arial" w:cs="Arial"/>
          <w:bCs/>
        </w:rPr>
      </w:pPr>
      <w:r>
        <w:rPr>
          <w:rFonts w:ascii="Arial" w:hAnsi="Arial" w:cs="Arial"/>
          <w:bCs/>
        </w:rPr>
        <w:t xml:space="preserve">Cycle to Work Scheme </w:t>
      </w:r>
    </w:p>
    <w:p w14:paraId="55A6F4AD" w14:textId="77777777" w:rsidR="00DC516C" w:rsidRDefault="00DC516C" w:rsidP="00DC516C">
      <w:pPr>
        <w:rPr>
          <w:rFonts w:ascii="Arial" w:hAnsi="Arial" w:cs="Arial"/>
          <w:bCs/>
        </w:rPr>
      </w:pPr>
      <w:r>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2167E5">
        <w:rPr>
          <w:rFonts w:ascii="Arial" w:hAnsi="Arial" w:cs="Arial"/>
          <w:b/>
        </w:rPr>
        <w:t>Working arrangements</w:t>
      </w:r>
    </w:p>
    <w:p w14:paraId="5B24E2C5" w14:textId="3C1A8E06" w:rsidR="00DC516C" w:rsidRDefault="00DC516C" w:rsidP="00DC516C">
      <w:pPr>
        <w:rPr>
          <w:rFonts w:ascii="Arial" w:hAnsi="Arial" w:cs="Arial"/>
          <w:bCs/>
        </w:rPr>
      </w:pPr>
    </w:p>
    <w:p w14:paraId="61C74130" w14:textId="592B4855" w:rsidR="002167E5" w:rsidRDefault="002167E5" w:rsidP="00DC516C">
      <w:pPr>
        <w:rPr>
          <w:rFonts w:ascii="Arial" w:hAnsi="Arial" w:cs="Arial"/>
          <w:bCs/>
        </w:rPr>
      </w:pPr>
      <w:r>
        <w:rPr>
          <w:rFonts w:ascii="Arial" w:hAnsi="Arial" w:cs="Arial"/>
          <w:bCs/>
        </w:rPr>
        <w:t>Monday – Friday: 8:30 to 15:30</w:t>
      </w:r>
    </w:p>
    <w:p w14:paraId="08F33447" w14:textId="77777777" w:rsidR="00DC516C" w:rsidRPr="00FF39BC" w:rsidRDefault="00DC516C" w:rsidP="00B530EC">
      <w:pPr>
        <w:rPr>
          <w:rFonts w:ascii="Arial" w:hAnsi="Arial" w:cs="Arial"/>
          <w:bCs/>
        </w:rPr>
      </w:pPr>
    </w:p>
    <w:p w14:paraId="75293978" w14:textId="77777777" w:rsidR="00DC516C" w:rsidRDefault="00DC516C" w:rsidP="00DC516C">
      <w:pPr>
        <w:rPr>
          <w:rFonts w:ascii="Arial" w:hAnsi="Arial" w:cs="Arial"/>
          <w:b/>
        </w:rPr>
      </w:pPr>
    </w:p>
    <w:p w14:paraId="498E9AD8" w14:textId="36A91C45" w:rsidR="00DC516C" w:rsidRDefault="00DC516C" w:rsidP="00DC516C">
      <w:pPr>
        <w:jc w:val="center"/>
        <w:rPr>
          <w:rFonts w:ascii="Arial" w:hAnsi="Arial" w:cs="Arial"/>
          <w:b/>
        </w:rPr>
      </w:pPr>
      <w:r>
        <w:rPr>
          <w:rFonts w:ascii="Arial" w:hAnsi="Arial" w:cs="Arial"/>
          <w:b/>
        </w:rPr>
        <w:t>For more information, please contact</w:t>
      </w:r>
      <w:r w:rsidR="00B530EC">
        <w:rPr>
          <w:rFonts w:ascii="Arial" w:hAnsi="Arial" w:cs="Arial"/>
          <w:b/>
        </w:rPr>
        <w:t xml:space="preserve"> Amy Jones (Business Manager)</w:t>
      </w:r>
    </w:p>
    <w:p w14:paraId="087D4C81" w14:textId="5950C655" w:rsidR="00B530EC" w:rsidRPr="00B530EC" w:rsidRDefault="00B530EC" w:rsidP="00DC516C">
      <w:pPr>
        <w:jc w:val="center"/>
        <w:rPr>
          <w:rFonts w:ascii="Arial" w:hAnsi="Arial" w:cs="Arial"/>
          <w:b/>
        </w:rPr>
      </w:pPr>
      <w:r w:rsidRPr="00B530EC">
        <w:rPr>
          <w:rFonts w:ascii="Arial" w:hAnsi="Arial" w:cs="Arial"/>
          <w:b/>
        </w:rPr>
        <w:t>Tours of the School Welcome.</w:t>
      </w:r>
    </w:p>
    <w:p w14:paraId="1D0686D3" w14:textId="232A0154" w:rsidR="00DC516C" w:rsidRPr="00B530EC" w:rsidRDefault="00B530EC" w:rsidP="00B530EC">
      <w:pPr>
        <w:jc w:val="center"/>
        <w:rPr>
          <w:rFonts w:ascii="Arial" w:hAnsi="Arial" w:cs="Arial"/>
          <w:b/>
        </w:rPr>
      </w:pPr>
      <w:r w:rsidRPr="00B530EC">
        <w:rPr>
          <w:rFonts w:ascii="Arial" w:hAnsi="Arial" w:cs="Arial"/>
          <w:b/>
        </w:rPr>
        <w:t xml:space="preserve">Please contact the </w:t>
      </w:r>
      <w:r w:rsidR="00DC516C" w:rsidRPr="00B530EC">
        <w:rPr>
          <w:rFonts w:ascii="Arial" w:hAnsi="Arial" w:cs="Arial"/>
          <w:b/>
        </w:rPr>
        <w:t xml:space="preserve">school office on </w:t>
      </w:r>
      <w:r w:rsidRPr="00B530EC">
        <w:rPr>
          <w:rFonts w:ascii="Arial" w:hAnsi="Arial" w:cs="Arial"/>
          <w:b/>
        </w:rPr>
        <w:t xml:space="preserve">0161 368 1466 </w:t>
      </w:r>
      <w:r w:rsidR="00DC516C" w:rsidRPr="00B530EC">
        <w:rPr>
          <w:rFonts w:ascii="Arial" w:hAnsi="Arial" w:cs="Arial"/>
          <w:b/>
        </w:rPr>
        <w:t xml:space="preserve">to arrange.  </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6" w:history="1">
        <w:r w:rsidRPr="00AD6DD6">
          <w:rPr>
            <w:color w:val="0000FF"/>
            <w:u w:val="single"/>
          </w:rPr>
          <w:t>The Enquire Learning Trust</w:t>
        </w:r>
      </w:hyperlink>
    </w:p>
    <w:p w14:paraId="17ADE6B8" w14:textId="77777777" w:rsidR="00DC516C" w:rsidRDefault="00DC516C" w:rsidP="00DC516C">
      <w:pPr>
        <w:rPr>
          <w:rFonts w:ascii="Arial" w:hAnsi="Arial" w:cs="Arial"/>
          <w:b/>
        </w:rPr>
      </w:pPr>
    </w:p>
    <w:p w14:paraId="0578F1B2" w14:textId="6E9C2D5C" w:rsidR="00DC516C" w:rsidRDefault="00DC516C" w:rsidP="00DC516C">
      <w:pPr>
        <w:rPr>
          <w:rFonts w:ascii="Arial" w:hAnsi="Arial" w:cs="Arial"/>
          <w:b/>
        </w:rPr>
      </w:pPr>
      <w:r>
        <w:rPr>
          <w:rFonts w:ascii="Arial" w:hAnsi="Arial" w:cs="Arial"/>
          <w:b/>
        </w:rPr>
        <w:t>Closing date and time:</w:t>
      </w:r>
      <w:r w:rsidR="00B530EC">
        <w:rPr>
          <w:rFonts w:ascii="Arial" w:hAnsi="Arial" w:cs="Arial"/>
          <w:b/>
        </w:rPr>
        <w:t xml:space="preserve"> 17/04/</w:t>
      </w:r>
      <w:r w:rsidR="002167E5">
        <w:rPr>
          <w:rFonts w:ascii="Arial" w:hAnsi="Arial" w:cs="Arial"/>
          <w:b/>
        </w:rPr>
        <w:t>20</w:t>
      </w:r>
      <w:r w:rsidR="00B530EC">
        <w:rPr>
          <w:rFonts w:ascii="Arial" w:hAnsi="Arial" w:cs="Arial"/>
          <w:b/>
        </w:rPr>
        <w:t>26 at 12pm</w:t>
      </w:r>
    </w:p>
    <w:p w14:paraId="0BDCECC5" w14:textId="32FE68BF" w:rsidR="00DC516C" w:rsidRDefault="00DC516C" w:rsidP="00DC516C">
      <w:pPr>
        <w:rPr>
          <w:rFonts w:ascii="Arial" w:hAnsi="Arial" w:cs="Arial"/>
          <w:b/>
        </w:rPr>
      </w:pPr>
      <w:r>
        <w:rPr>
          <w:rFonts w:ascii="Arial" w:hAnsi="Arial" w:cs="Arial"/>
          <w:b/>
        </w:rPr>
        <w:t>Interview Date:</w:t>
      </w:r>
      <w:r w:rsidR="00B530EC">
        <w:rPr>
          <w:rFonts w:ascii="Arial" w:hAnsi="Arial" w:cs="Arial"/>
          <w:b/>
        </w:rPr>
        <w:t xml:space="preserve">              23/04/</w:t>
      </w:r>
      <w:r w:rsidR="002167E5">
        <w:rPr>
          <w:rFonts w:ascii="Arial" w:hAnsi="Arial" w:cs="Arial"/>
          <w:b/>
        </w:rPr>
        <w:t>20</w:t>
      </w:r>
      <w:r w:rsidR="00B530EC">
        <w:rPr>
          <w:rFonts w:ascii="Arial" w:hAnsi="Arial" w:cs="Arial"/>
          <w:b/>
        </w:rPr>
        <w:t>26</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8E90539" w14:textId="42CA099F"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2BF889DD" w14:textId="78CD9AA7" w:rsidR="00010C49" w:rsidRDefault="00E81E0B" w:rsidP="00010C49">
      <w:pPr>
        <w:rPr>
          <w:rFonts w:ascii="Arial" w:hAnsi="Arial" w:cs="Arial"/>
          <w:b/>
        </w:rPr>
      </w:pPr>
      <w:r>
        <w:rPr>
          <w:rFonts w:ascii="Arial" w:hAnsi="Arial" w:cs="Arial"/>
          <w:b/>
        </w:rPr>
        <w:br w:type="page"/>
      </w:r>
    </w:p>
    <w:p w14:paraId="28586572" w14:textId="77777777" w:rsidR="00010C49" w:rsidRPr="00010C49" w:rsidRDefault="00010C49" w:rsidP="00010C49">
      <w:pPr>
        <w:rPr>
          <w:rFonts w:ascii="Arial" w:hAnsi="Arial" w:cs="Arial"/>
          <w:b/>
        </w:rPr>
      </w:pPr>
    </w:p>
    <w:p w14:paraId="51F0CEBC" w14:textId="15538C78" w:rsidR="00010C49" w:rsidRPr="00010C49" w:rsidRDefault="00010C49" w:rsidP="00010C49">
      <w:pPr>
        <w:rPr>
          <w:rFonts w:ascii="Arial" w:hAnsi="Arial" w:cs="Arial"/>
          <w:b/>
          <w:bCs/>
        </w:rPr>
      </w:pPr>
      <w:r w:rsidRPr="00010C49">
        <w:rPr>
          <w:rFonts w:ascii="Arial" w:hAnsi="Arial" w:cs="Arial"/>
          <w:b/>
          <w:bCs/>
        </w:rPr>
        <w:t xml:space="preserve">Job Title: </w:t>
      </w:r>
      <w:r w:rsidRPr="00010C49">
        <w:rPr>
          <w:rFonts w:ascii="Arial" w:hAnsi="Arial" w:cs="Arial"/>
        </w:rPr>
        <w:t xml:space="preserve">Assistant Principal </w:t>
      </w:r>
    </w:p>
    <w:p w14:paraId="19EEB841" w14:textId="77777777" w:rsidR="00010C49" w:rsidRPr="00010C49" w:rsidRDefault="00010C49" w:rsidP="00010C49">
      <w:pPr>
        <w:rPr>
          <w:rFonts w:ascii="Arial" w:hAnsi="Arial" w:cs="Arial"/>
          <w:b/>
          <w:bCs/>
        </w:rPr>
      </w:pPr>
    </w:p>
    <w:p w14:paraId="1E37DD43" w14:textId="03CAE639" w:rsidR="00010C49" w:rsidRPr="00010C49" w:rsidRDefault="00010C49" w:rsidP="00010C49">
      <w:pPr>
        <w:rPr>
          <w:rFonts w:ascii="Arial" w:hAnsi="Arial" w:cs="Arial"/>
          <w:b/>
          <w:bCs/>
        </w:rPr>
      </w:pPr>
      <w:r w:rsidRPr="00010C49">
        <w:rPr>
          <w:rFonts w:ascii="Arial" w:hAnsi="Arial" w:cs="Arial"/>
          <w:b/>
          <w:bCs/>
        </w:rPr>
        <w:t xml:space="preserve">Grade/Salary: </w:t>
      </w:r>
      <w:r w:rsidRPr="00010C49">
        <w:rPr>
          <w:rFonts w:ascii="Arial" w:hAnsi="Arial" w:cs="Arial"/>
        </w:rPr>
        <w:t>Leadership Scale (L6-10)</w:t>
      </w:r>
    </w:p>
    <w:p w14:paraId="1219D346" w14:textId="77777777" w:rsidR="00010C49" w:rsidRPr="00010C49" w:rsidRDefault="00010C49" w:rsidP="00010C49">
      <w:pPr>
        <w:rPr>
          <w:rFonts w:ascii="Arial" w:hAnsi="Arial" w:cs="Arial"/>
          <w:b/>
          <w:bCs/>
        </w:rPr>
      </w:pPr>
    </w:p>
    <w:p w14:paraId="60301A72" w14:textId="3B930454" w:rsidR="00010C49" w:rsidRPr="00010C49" w:rsidRDefault="00010C49" w:rsidP="00010C49">
      <w:pPr>
        <w:rPr>
          <w:rFonts w:ascii="Arial" w:hAnsi="Arial" w:cs="Arial"/>
          <w:b/>
          <w:bCs/>
        </w:rPr>
      </w:pPr>
      <w:r w:rsidRPr="00010C49">
        <w:rPr>
          <w:rFonts w:ascii="Arial" w:hAnsi="Arial" w:cs="Arial"/>
          <w:b/>
          <w:bCs/>
        </w:rPr>
        <w:t xml:space="preserve">Responsible to: </w:t>
      </w:r>
      <w:r w:rsidRPr="00010C49">
        <w:rPr>
          <w:rFonts w:ascii="Arial" w:hAnsi="Arial" w:cs="Arial"/>
        </w:rPr>
        <w:t>Principal</w:t>
      </w:r>
    </w:p>
    <w:p w14:paraId="7972938A" w14:textId="77777777" w:rsidR="00010C49" w:rsidRPr="00010C49" w:rsidRDefault="00010C49" w:rsidP="00010C49">
      <w:pPr>
        <w:rPr>
          <w:rFonts w:ascii="Arial" w:hAnsi="Arial" w:cs="Arial"/>
          <w:b/>
          <w:bCs/>
        </w:rPr>
      </w:pPr>
    </w:p>
    <w:p w14:paraId="30736FB7" w14:textId="5B3E2086" w:rsidR="00010C49" w:rsidRPr="00010C49" w:rsidRDefault="00010C49" w:rsidP="00010C49">
      <w:pPr>
        <w:rPr>
          <w:rFonts w:ascii="Arial" w:hAnsi="Arial" w:cs="Arial"/>
        </w:rPr>
      </w:pPr>
      <w:r w:rsidRPr="00010C49">
        <w:rPr>
          <w:rFonts w:ascii="Arial" w:hAnsi="Arial" w:cs="Arial"/>
          <w:b/>
          <w:bCs/>
        </w:rPr>
        <w:t xml:space="preserve">Responsible for one of the following areas: </w:t>
      </w:r>
      <w:r w:rsidRPr="00010C49">
        <w:rPr>
          <w:rFonts w:ascii="Arial" w:hAnsi="Arial" w:cs="Arial"/>
        </w:rPr>
        <w:t>Teaching &amp; Learning across Key Stage 2 or Inclusion and Wellbeing.</w:t>
      </w:r>
    </w:p>
    <w:p w14:paraId="02D25CC8" w14:textId="77777777" w:rsidR="00010C49" w:rsidRPr="00010C49" w:rsidRDefault="00010C49" w:rsidP="00010C49">
      <w:pPr>
        <w:rPr>
          <w:rFonts w:ascii="Arial" w:hAnsi="Arial" w:cs="Arial"/>
          <w:b/>
          <w:bCs/>
        </w:rPr>
      </w:pPr>
    </w:p>
    <w:p w14:paraId="57919353" w14:textId="12347DFF" w:rsidR="00010C49" w:rsidRDefault="00010C49" w:rsidP="00010C49">
      <w:pPr>
        <w:rPr>
          <w:rFonts w:ascii="Arial" w:hAnsi="Arial" w:cs="Arial"/>
        </w:rPr>
      </w:pPr>
      <w:r w:rsidRPr="00010C49">
        <w:rPr>
          <w:rFonts w:ascii="Arial" w:hAnsi="Arial" w:cs="Arial"/>
          <w:b/>
          <w:bCs/>
        </w:rPr>
        <w:t xml:space="preserve">Role Purpose: </w:t>
      </w:r>
      <w:r w:rsidRPr="00010C49">
        <w:rPr>
          <w:rFonts w:ascii="Arial" w:hAnsi="Arial" w:cs="Arial"/>
        </w:rPr>
        <w:t>to play a key strategic role within the senior leadership team, providing highly effective leadership of teaching, learning, and curriculum across the academy. The Assistant Vice-Principal will model exceptional classroom practice, lead improvement priorities, support staff development, and ensure consistently high-quality teaching that drives pupil progress and embodies the school’s values.</w:t>
      </w:r>
    </w:p>
    <w:p w14:paraId="5AB340BA" w14:textId="77777777" w:rsidR="00496425" w:rsidRPr="00496425" w:rsidRDefault="00496425" w:rsidP="00010C49">
      <w:pPr>
        <w:rPr>
          <w:rFonts w:ascii="Arial" w:hAnsi="Arial" w:cs="Arial"/>
          <w:b/>
          <w:bCs/>
        </w:rPr>
      </w:pPr>
    </w:p>
    <w:p w14:paraId="06CDBAD0" w14:textId="77777777" w:rsidR="00010C49" w:rsidRPr="00496425" w:rsidRDefault="00010C49" w:rsidP="00010C49">
      <w:pPr>
        <w:rPr>
          <w:rFonts w:ascii="Arial" w:hAnsi="Arial" w:cs="Arial"/>
          <w:b/>
          <w:bCs/>
        </w:rPr>
      </w:pPr>
      <w:r w:rsidRPr="00496425">
        <w:rPr>
          <w:rFonts w:ascii="Arial" w:hAnsi="Arial" w:cs="Arial"/>
          <w:b/>
          <w:bCs/>
        </w:rPr>
        <w:t>This is a teaching leadership role, with a balance of classroom-based teaching and dedicated leadership time.</w:t>
      </w:r>
    </w:p>
    <w:p w14:paraId="5DEAC280" w14:textId="77777777" w:rsidR="00010C49" w:rsidRPr="00010C49" w:rsidRDefault="00010C49" w:rsidP="00010C49">
      <w:pPr>
        <w:rPr>
          <w:rFonts w:ascii="Arial" w:hAnsi="Arial" w:cs="Arial"/>
          <w:b/>
          <w:bCs/>
          <w:u w:val="single"/>
        </w:rPr>
      </w:pPr>
    </w:p>
    <w:p w14:paraId="1D846102" w14:textId="591D8E59" w:rsidR="00010C49" w:rsidRPr="00010C49" w:rsidRDefault="00010C49" w:rsidP="00010C49">
      <w:pPr>
        <w:rPr>
          <w:rFonts w:ascii="Arial" w:hAnsi="Arial" w:cs="Arial"/>
          <w:b/>
          <w:bCs/>
          <w:u w:val="single"/>
        </w:rPr>
      </w:pPr>
      <w:r w:rsidRPr="00010C49">
        <w:rPr>
          <w:rFonts w:ascii="Arial" w:hAnsi="Arial" w:cs="Arial"/>
          <w:b/>
          <w:bCs/>
          <w:u w:val="single"/>
        </w:rPr>
        <w:t>Key Responsibilities</w:t>
      </w:r>
    </w:p>
    <w:p w14:paraId="7A8A39FA" w14:textId="77777777" w:rsidR="00010C49" w:rsidRPr="00010C49" w:rsidRDefault="00010C49" w:rsidP="00010C49">
      <w:pPr>
        <w:rPr>
          <w:rFonts w:ascii="Arial" w:hAnsi="Arial" w:cs="Arial"/>
          <w:b/>
          <w:bCs/>
          <w:u w:val="single"/>
        </w:rPr>
      </w:pPr>
      <w:r w:rsidRPr="00010C49">
        <w:rPr>
          <w:rFonts w:ascii="Arial" w:hAnsi="Arial" w:cs="Arial"/>
          <w:b/>
          <w:bCs/>
          <w:u w:val="single"/>
        </w:rPr>
        <w:t>Strategic Leadership</w:t>
      </w:r>
    </w:p>
    <w:p w14:paraId="23DF2B20" w14:textId="77777777" w:rsidR="00010C49" w:rsidRPr="00010C49" w:rsidRDefault="00010C49" w:rsidP="00010C49">
      <w:pPr>
        <w:numPr>
          <w:ilvl w:val="0"/>
          <w:numId w:val="3"/>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Contribute fully to the overall leadership and strategic direction of the school as a member of the SLT.</w:t>
      </w:r>
    </w:p>
    <w:p w14:paraId="4386357A" w14:textId="77777777" w:rsidR="00010C49" w:rsidRPr="00010C49" w:rsidRDefault="00010C49" w:rsidP="00010C49">
      <w:pPr>
        <w:numPr>
          <w:ilvl w:val="0"/>
          <w:numId w:val="3"/>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Lead, develop, and implement the vision for teaching and learning across the academy.</w:t>
      </w:r>
    </w:p>
    <w:p w14:paraId="0EBE74C5" w14:textId="77777777" w:rsidR="00010C49" w:rsidRPr="00010C49" w:rsidRDefault="00010C49" w:rsidP="00010C49">
      <w:pPr>
        <w:numPr>
          <w:ilvl w:val="0"/>
          <w:numId w:val="3"/>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Contribute to whole-school self-evaluation, development planning, and decision-making.</w:t>
      </w:r>
    </w:p>
    <w:p w14:paraId="3B926F2D" w14:textId="77777777" w:rsidR="00010C49" w:rsidRPr="00010C49" w:rsidRDefault="00010C49" w:rsidP="00010C49">
      <w:pPr>
        <w:numPr>
          <w:ilvl w:val="0"/>
          <w:numId w:val="3"/>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Oversee the strategic use of resources to support teaching and learning, inclusion, wellbeing, and SEND provision.</w:t>
      </w:r>
    </w:p>
    <w:p w14:paraId="7BBFE15E" w14:textId="77777777" w:rsidR="00010C49" w:rsidRPr="00010C49" w:rsidRDefault="00010C49" w:rsidP="00010C49">
      <w:pPr>
        <w:numPr>
          <w:ilvl w:val="0"/>
          <w:numId w:val="3"/>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Promote a culture of high expectations, equity, and aspiration for all learners, especially those who are vulnerable or disadvantaged.</w:t>
      </w:r>
    </w:p>
    <w:p w14:paraId="0B35D30E" w14:textId="77777777" w:rsidR="00010C49" w:rsidRPr="00010C49" w:rsidRDefault="00010C49" w:rsidP="00010C49">
      <w:pPr>
        <w:numPr>
          <w:ilvl w:val="0"/>
          <w:numId w:val="3"/>
        </w:numPr>
        <w:spacing w:beforeAutospacing="1" w:after="160" w:afterAutospacing="1" w:line="300" w:lineRule="atLeast"/>
        <w:rPr>
          <w:rFonts w:ascii="Arial" w:eastAsia="Times New Roman" w:hAnsi="Arial" w:cs="Arial"/>
          <w:lang w:eastAsia="en-GB"/>
        </w:rPr>
      </w:pPr>
      <w:r w:rsidRPr="00010C49">
        <w:rPr>
          <w:rFonts w:ascii="Arial" w:eastAsia="Times New Roman" w:hAnsi="Arial" w:cs="Arial"/>
          <w:lang w:eastAsia="en-GB"/>
        </w:rPr>
        <w:t>Analyse available data (attendance, behaviour and progress) to identify underachieving groups and target provision accordingly.</w:t>
      </w:r>
    </w:p>
    <w:p w14:paraId="2AEE75F6" w14:textId="77777777" w:rsidR="00010C49" w:rsidRPr="00010C49" w:rsidRDefault="00010C49" w:rsidP="00010C49">
      <w:pPr>
        <w:rPr>
          <w:rFonts w:ascii="Arial" w:hAnsi="Arial" w:cs="Arial"/>
          <w:b/>
          <w:bCs/>
          <w:u w:val="single"/>
        </w:rPr>
      </w:pPr>
      <w:r w:rsidRPr="00010C49">
        <w:rPr>
          <w:rFonts w:ascii="Arial" w:hAnsi="Arial" w:cs="Arial"/>
          <w:b/>
          <w:bCs/>
          <w:u w:val="single"/>
        </w:rPr>
        <w:t xml:space="preserve">Teaching &amp; Learning Leadership </w:t>
      </w:r>
    </w:p>
    <w:p w14:paraId="193028D9"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hAnsi="Arial" w:cs="Arial"/>
        </w:rPr>
        <w:t>Lead on the quality of education, ensuring teaching is consistently strong and evidence-informed.</w:t>
      </w:r>
      <w:r w:rsidRPr="00010C49">
        <w:rPr>
          <w:rFonts w:ascii="Arial" w:eastAsia="Times New Roman" w:hAnsi="Arial" w:cs="Arial"/>
          <w:lang w:eastAsia="en-GB"/>
        </w:rPr>
        <w:t xml:space="preserve"> </w:t>
      </w:r>
    </w:p>
    <w:p w14:paraId="679BD56F"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Model exemplary teaching and learning, demonstrating high expectations and effective adaptive practice.</w:t>
      </w:r>
    </w:p>
    <w:p w14:paraId="605803E6"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Support colleagues through coaching, professional development, and constructive feedback.</w:t>
      </w:r>
      <w:r w:rsidRPr="00010C49">
        <w:rPr>
          <w:rFonts w:ascii="Arial" w:hAnsi="Arial" w:cs="Arial"/>
        </w:rPr>
        <w:t xml:space="preserve"> </w:t>
      </w:r>
    </w:p>
    <w:p w14:paraId="2B9A8312"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Monitor and evaluate classroom practice through learning walks, book looks, data analysis, and pupil voice.</w:t>
      </w:r>
    </w:p>
    <w:p w14:paraId="61A30E52"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Drive improvements in outcomes, ensuring all pupils—including disadvantaged and SEND pupils—achieve well.</w:t>
      </w:r>
    </w:p>
    <w:p w14:paraId="47695640"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Oversee the implementation of curriculum design, sequencing, and assessment strategies.</w:t>
      </w:r>
    </w:p>
    <w:p w14:paraId="2F1EB5C2"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Help monitor the quality of teaching, curriculum accessibility, and inclusive classroom practice.</w:t>
      </w:r>
      <w:r w:rsidRPr="00010C49">
        <w:rPr>
          <w:rFonts w:ascii="Arial" w:hAnsi="Arial" w:cs="Arial"/>
        </w:rPr>
        <w:t xml:space="preserve"> </w:t>
      </w:r>
    </w:p>
    <w:p w14:paraId="482FAB84"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Work with subject leaders to ensure curriculum coverage is broad, balanced, and ambitious.</w:t>
      </w:r>
    </w:p>
    <w:p w14:paraId="67D3D133"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Lead assessment cycles, ensuring accurate teacher assessment and effective use of data to inform teaching.</w:t>
      </w:r>
    </w:p>
    <w:p w14:paraId="440D8118" w14:textId="77777777" w:rsidR="00010C49" w:rsidRPr="00010C49" w:rsidRDefault="00010C49" w:rsidP="00010C49">
      <w:pPr>
        <w:numPr>
          <w:ilvl w:val="0"/>
          <w:numId w:val="9"/>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lastRenderedPageBreak/>
        <w:t>Use evidence-informed pedagogy to support staff in adaptive teaching, retrieval practice, and high-quality formative assessment.</w:t>
      </w:r>
    </w:p>
    <w:p w14:paraId="551E6151" w14:textId="77777777" w:rsidR="00010C49" w:rsidRPr="00010C49" w:rsidRDefault="00010C49" w:rsidP="00010C49">
      <w:pPr>
        <w:spacing w:before="100" w:beforeAutospacing="1" w:after="100" w:afterAutospacing="1" w:line="300" w:lineRule="atLeast"/>
        <w:outlineLvl w:val="2"/>
        <w:rPr>
          <w:rFonts w:ascii="Arial" w:eastAsia="Times New Roman" w:hAnsi="Arial" w:cs="Arial"/>
          <w:b/>
          <w:bCs/>
          <w:u w:val="single"/>
          <w:lang w:eastAsia="en-GB"/>
        </w:rPr>
      </w:pPr>
      <w:r w:rsidRPr="00010C49">
        <w:rPr>
          <w:rFonts w:ascii="Arial" w:eastAsia="Times New Roman" w:hAnsi="Arial" w:cs="Arial"/>
          <w:b/>
          <w:bCs/>
          <w:u w:val="single"/>
          <w:lang w:eastAsia="en-GB"/>
        </w:rPr>
        <w:t>Inclusion &amp; Pastoral Care</w:t>
      </w:r>
    </w:p>
    <w:p w14:paraId="098833F9" w14:textId="77777777" w:rsidR="00010C49" w:rsidRPr="00010C49" w:rsidRDefault="00010C49" w:rsidP="00010C49">
      <w:pPr>
        <w:numPr>
          <w:ilvl w:val="0"/>
          <w:numId w:val="7"/>
        </w:numPr>
        <w:spacing w:before="100" w:beforeAutospacing="1" w:after="100" w:afterAutospacing="1" w:line="300" w:lineRule="atLeast"/>
        <w:rPr>
          <w:rFonts w:ascii="Arial" w:eastAsia="Topmarks 12.5" w:hAnsi="Arial" w:cs="Arial"/>
          <w:lang w:eastAsia="en-GB"/>
        </w:rPr>
      </w:pPr>
      <w:r w:rsidRPr="00010C49">
        <w:rPr>
          <w:rFonts w:ascii="Arial" w:eastAsia="Topmarks 12.5" w:hAnsi="Arial" w:cs="Arial"/>
        </w:rPr>
        <w:t xml:space="preserve">Monitor the progress of </w:t>
      </w:r>
      <w:r w:rsidRPr="00010C49">
        <w:rPr>
          <w:rFonts w:ascii="Arial" w:eastAsia="Topmarks" w:hAnsi="Arial" w:cs="Arial"/>
        </w:rPr>
        <w:t>disadvantaged pupils, those with SEND, those who are known (or previously known) to children’s social care a</w:t>
      </w:r>
      <w:r w:rsidRPr="00010C49">
        <w:rPr>
          <w:rFonts w:ascii="Arial" w:eastAsia="Topmarks 12.5" w:hAnsi="Arial" w:cs="Arial"/>
        </w:rPr>
        <w:t xml:space="preserve">nd consistently ensure that any barriers to success are swiftly and effectively addressed. </w:t>
      </w:r>
    </w:p>
    <w:p w14:paraId="493E9F3D" w14:textId="77777777" w:rsidR="00010C49" w:rsidRPr="00010C49" w:rsidRDefault="00010C49" w:rsidP="00010C49">
      <w:pPr>
        <w:numPr>
          <w:ilvl w:val="0"/>
          <w:numId w:val="7"/>
        </w:numPr>
        <w:spacing w:before="100" w:beforeAutospacing="1" w:after="100" w:afterAutospacing="1" w:line="300" w:lineRule="atLeast"/>
        <w:contextualSpacing/>
        <w:rPr>
          <w:rFonts w:ascii="Arial" w:eastAsia="Topmarks" w:hAnsi="Arial" w:cs="Arial"/>
          <w:lang w:eastAsia="en-GB"/>
        </w:rPr>
      </w:pPr>
      <w:r w:rsidRPr="00010C49">
        <w:rPr>
          <w:rFonts w:ascii="Arial" w:eastAsia="Topmarks" w:hAnsi="Arial" w:cs="Arial"/>
          <w:color w:val="0A0A0A"/>
        </w:rPr>
        <w:t>Work alongside the SENDco to manage the SEND register, and ensure statutory Education, Health and Care Plans (EHCPs) are met.</w:t>
      </w:r>
      <w:r w:rsidRPr="00010C49">
        <w:rPr>
          <w:rFonts w:ascii="Arial" w:eastAsia="Topmarks" w:hAnsi="Arial" w:cs="Arial"/>
        </w:rPr>
        <w:t xml:space="preserve"> </w:t>
      </w:r>
    </w:p>
    <w:p w14:paraId="026FC174" w14:textId="77777777" w:rsidR="00010C49" w:rsidRPr="00010C49" w:rsidRDefault="00010C49" w:rsidP="00010C49">
      <w:pPr>
        <w:numPr>
          <w:ilvl w:val="0"/>
          <w:numId w:val="7"/>
        </w:numPr>
        <w:spacing w:before="100" w:beforeAutospacing="1" w:after="100" w:afterAutospacing="1" w:line="300" w:lineRule="atLeast"/>
        <w:contextualSpacing/>
        <w:rPr>
          <w:rFonts w:ascii="Arial" w:eastAsia="Topmarks" w:hAnsi="Arial" w:cs="Arial"/>
          <w:lang w:eastAsia="en-GB"/>
        </w:rPr>
      </w:pPr>
      <w:r w:rsidRPr="00010C49">
        <w:rPr>
          <w:rFonts w:ascii="Arial" w:eastAsia="Topmarks" w:hAnsi="Arial" w:cs="Arial"/>
          <w:lang w:eastAsia="en-GB"/>
        </w:rPr>
        <w:t>Oversee graduated response processes, EHCP applications, annual reviews, and robust provision mapping.</w:t>
      </w:r>
    </w:p>
    <w:p w14:paraId="145D2DE6" w14:textId="77777777" w:rsidR="00010C49" w:rsidRPr="00010C49" w:rsidRDefault="00010C49" w:rsidP="00010C49">
      <w:pPr>
        <w:numPr>
          <w:ilvl w:val="0"/>
          <w:numId w:val="7"/>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rPr>
        <w:t>Further enhance, the opportunities and experiences of disadvantaged pupils, those with SEND, those who are known (or previously known) to children’s social care, and those who may face other barriers to their learning and/or well-being.</w:t>
      </w:r>
    </w:p>
    <w:p w14:paraId="55B69138" w14:textId="77777777" w:rsidR="00010C49" w:rsidRPr="00010C49" w:rsidRDefault="00010C49" w:rsidP="00010C49">
      <w:pPr>
        <w:numPr>
          <w:ilvl w:val="0"/>
          <w:numId w:val="7"/>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Ensure systems for emotional wellbeing, behaviour, and nurture provision are effective and properly monitored.</w:t>
      </w:r>
    </w:p>
    <w:p w14:paraId="57EDF8D2" w14:textId="77777777" w:rsidR="00010C49" w:rsidRPr="00010C49" w:rsidRDefault="00010C49" w:rsidP="00010C49">
      <w:pPr>
        <w:numPr>
          <w:ilvl w:val="0"/>
          <w:numId w:val="7"/>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Strengthen safeguarding practice by working in line with the school’s policies, KCSIE, and Trust procedures (designated safeguarding duties defined according to experience and policy).</w:t>
      </w:r>
    </w:p>
    <w:p w14:paraId="5F6F6435" w14:textId="77777777" w:rsidR="00010C49" w:rsidRPr="00010C49" w:rsidRDefault="00010C49" w:rsidP="00010C49">
      <w:pPr>
        <w:numPr>
          <w:ilvl w:val="0"/>
          <w:numId w:val="7"/>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Champion relational practice and trauma informed approaches across the school.</w:t>
      </w:r>
    </w:p>
    <w:p w14:paraId="4F642FE0" w14:textId="77777777" w:rsidR="00010C49" w:rsidRPr="00010C49" w:rsidRDefault="00010C49" w:rsidP="00010C49">
      <w:pPr>
        <w:numPr>
          <w:ilvl w:val="0"/>
          <w:numId w:val="7"/>
        </w:numPr>
        <w:spacing w:beforeAutospacing="1" w:after="160" w:afterAutospacing="1" w:line="300" w:lineRule="atLeast"/>
        <w:rPr>
          <w:rFonts w:ascii="Arial" w:eastAsia="Times New Roman" w:hAnsi="Arial" w:cs="Arial"/>
          <w:lang w:eastAsia="en-GB"/>
        </w:rPr>
      </w:pPr>
      <w:r w:rsidRPr="00010C49">
        <w:rPr>
          <w:rFonts w:ascii="Arial" w:eastAsia="Times New Roman" w:hAnsi="Arial" w:cs="Arial"/>
          <w:lang w:eastAsia="en-GB"/>
        </w:rPr>
        <w:t>Ensure pupils’ voices are heard, represented, and used to shape provision and school improvement.</w:t>
      </w:r>
    </w:p>
    <w:p w14:paraId="518D906C" w14:textId="77777777" w:rsidR="00010C49" w:rsidRPr="00010C49" w:rsidRDefault="00010C49" w:rsidP="00010C49">
      <w:pPr>
        <w:numPr>
          <w:ilvl w:val="0"/>
          <w:numId w:val="7"/>
        </w:numPr>
        <w:spacing w:beforeAutospacing="1" w:after="160" w:afterAutospacing="1" w:line="300" w:lineRule="atLeast"/>
        <w:rPr>
          <w:rFonts w:ascii="Arial" w:eastAsia="Topmarks" w:hAnsi="Arial" w:cs="Arial"/>
          <w:lang w:eastAsia="en-GB"/>
        </w:rPr>
      </w:pPr>
      <w:r w:rsidRPr="00010C49">
        <w:rPr>
          <w:rFonts w:ascii="Arial" w:eastAsia="Topmarks" w:hAnsi="Arial" w:cs="Arial"/>
          <w:lang w:eastAsia="en-GB"/>
        </w:rPr>
        <w:t>Work collaboratively with families, external agencies, and Trust partners to secure the best outcomes for pupils.</w:t>
      </w:r>
    </w:p>
    <w:p w14:paraId="3EEA563A" w14:textId="77777777" w:rsidR="00010C49" w:rsidRPr="00010C49" w:rsidRDefault="00010C49" w:rsidP="00010C49">
      <w:pPr>
        <w:spacing w:beforeAutospacing="1" w:afterAutospacing="1" w:line="300" w:lineRule="atLeast"/>
        <w:rPr>
          <w:rFonts w:ascii="Arial" w:eastAsia="Topmarks" w:hAnsi="Arial" w:cs="Arial"/>
          <w:u w:val="single"/>
          <w:lang w:eastAsia="en-GB"/>
        </w:rPr>
      </w:pPr>
      <w:r w:rsidRPr="00010C49">
        <w:rPr>
          <w:rFonts w:ascii="Arial" w:eastAsia="Times New Roman" w:hAnsi="Arial" w:cs="Arial"/>
          <w:b/>
          <w:bCs/>
          <w:u w:val="single"/>
          <w:lang w:eastAsia="en-GB"/>
        </w:rPr>
        <w:t>Behaviour &amp; Attendance</w:t>
      </w:r>
    </w:p>
    <w:p w14:paraId="3EFAC47D" w14:textId="77777777" w:rsidR="00010C49" w:rsidRPr="00010C49" w:rsidRDefault="00010C49" w:rsidP="00010C49">
      <w:pPr>
        <w:numPr>
          <w:ilvl w:val="0"/>
          <w:numId w:val="8"/>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lang w:eastAsia="en-GB"/>
        </w:rPr>
        <w:t>Oversee behaviour culture, ensuring consistent, positive, restorative approaches.</w:t>
      </w:r>
    </w:p>
    <w:p w14:paraId="3550CBF3" w14:textId="77777777" w:rsidR="00010C49" w:rsidRPr="00010C49" w:rsidRDefault="00010C49" w:rsidP="00010C49">
      <w:pPr>
        <w:numPr>
          <w:ilvl w:val="0"/>
          <w:numId w:val="8"/>
        </w:numPr>
        <w:spacing w:beforeAutospacing="1" w:after="160" w:afterAutospacing="1" w:line="300" w:lineRule="atLeast"/>
        <w:rPr>
          <w:rFonts w:ascii="Arial" w:eastAsia="Topmarks" w:hAnsi="Arial" w:cs="Arial"/>
        </w:rPr>
      </w:pPr>
      <w:r w:rsidRPr="00010C49">
        <w:rPr>
          <w:rFonts w:ascii="Arial" w:eastAsia="Topmarks" w:hAnsi="Arial" w:cs="Arial"/>
        </w:rPr>
        <w:t>Promote a relational approach to behaviour management and support others to be successful with this;</w:t>
      </w:r>
    </w:p>
    <w:p w14:paraId="77ACE943" w14:textId="77777777" w:rsidR="00010C49" w:rsidRPr="00010C49" w:rsidRDefault="00010C49" w:rsidP="00010C49">
      <w:pPr>
        <w:numPr>
          <w:ilvl w:val="0"/>
          <w:numId w:val="8"/>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lang w:eastAsia="en-GB"/>
        </w:rPr>
        <w:t>Monitor and track attendance, identifying patterns and leading interventions to reduce persistent absence.</w:t>
      </w:r>
    </w:p>
    <w:p w14:paraId="3F7DB430" w14:textId="77777777" w:rsidR="00010C49" w:rsidRPr="00010C49" w:rsidRDefault="00010C49" w:rsidP="00010C49">
      <w:pPr>
        <w:numPr>
          <w:ilvl w:val="0"/>
          <w:numId w:val="8"/>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lang w:eastAsia="en-GB"/>
        </w:rPr>
        <w:t>Work with families and agencies to address barriers to regular attendance and engagement.</w:t>
      </w:r>
    </w:p>
    <w:p w14:paraId="54767139" w14:textId="77777777" w:rsidR="00010C49" w:rsidRPr="00010C49" w:rsidRDefault="00010C49" w:rsidP="00010C49">
      <w:pPr>
        <w:numPr>
          <w:ilvl w:val="0"/>
          <w:numId w:val="8"/>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lang w:eastAsia="en-GB"/>
        </w:rPr>
        <w:t>Lead whole school wellbeing initiatives for pupils and staff.</w:t>
      </w:r>
    </w:p>
    <w:p w14:paraId="5EE2851A" w14:textId="77777777" w:rsidR="00010C49" w:rsidRPr="00010C49" w:rsidRDefault="00010C49" w:rsidP="00010C49">
      <w:pPr>
        <w:numPr>
          <w:ilvl w:val="0"/>
          <w:numId w:val="8"/>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lang w:eastAsia="en-GB"/>
        </w:rPr>
        <w:t>Promote a mentally healthy school culture and model best practice in staff wellbeing.</w:t>
      </w:r>
    </w:p>
    <w:p w14:paraId="331917C7" w14:textId="77777777" w:rsidR="00010C49" w:rsidRPr="00010C49" w:rsidRDefault="00010C49" w:rsidP="00010C49">
      <w:pPr>
        <w:numPr>
          <w:ilvl w:val="0"/>
          <w:numId w:val="8"/>
        </w:numPr>
        <w:spacing w:before="100" w:beforeAutospacing="1" w:after="100" w:afterAutospacing="1" w:line="300" w:lineRule="atLeast"/>
        <w:rPr>
          <w:rFonts w:ascii="Arial" w:eastAsia="Topmarks" w:hAnsi="Arial" w:cs="Arial"/>
          <w:lang w:eastAsia="en-GB"/>
        </w:rPr>
      </w:pPr>
      <w:r w:rsidRPr="00010C49">
        <w:rPr>
          <w:rFonts w:ascii="Arial" w:eastAsia="Topmarks" w:hAnsi="Arial" w:cs="Arial"/>
          <w:lang w:eastAsia="en-GB"/>
        </w:rPr>
        <w:t>Develop proactive strategies to support emotional literacy, resilience, and positive relationships.</w:t>
      </w:r>
    </w:p>
    <w:p w14:paraId="64B20542" w14:textId="77777777" w:rsidR="00010C49" w:rsidRPr="00010C49" w:rsidRDefault="00010C49" w:rsidP="00010C49">
      <w:pPr>
        <w:numPr>
          <w:ilvl w:val="0"/>
          <w:numId w:val="8"/>
        </w:numPr>
        <w:spacing w:line="259" w:lineRule="auto"/>
        <w:contextualSpacing/>
        <w:jc w:val="both"/>
        <w:rPr>
          <w:rFonts w:ascii="Arial" w:eastAsia="Topmarks" w:hAnsi="Arial" w:cs="Arial"/>
        </w:rPr>
      </w:pPr>
      <w:r w:rsidRPr="00010C49">
        <w:rPr>
          <w:rFonts w:ascii="Arial" w:eastAsia="Topmarks" w:hAnsi="Arial" w:cs="Arial"/>
        </w:rPr>
        <w:t>Lead on the school’s approach to Bullying including Cyber Bullying.</w:t>
      </w:r>
    </w:p>
    <w:p w14:paraId="1C809842" w14:textId="77777777" w:rsidR="00010C49" w:rsidRPr="00010C49" w:rsidRDefault="00010C49" w:rsidP="00010C49">
      <w:pPr>
        <w:contextualSpacing/>
        <w:jc w:val="both"/>
        <w:rPr>
          <w:rFonts w:ascii="Arial" w:eastAsia="Topmarks" w:hAnsi="Arial" w:cs="Arial"/>
        </w:rPr>
      </w:pPr>
    </w:p>
    <w:p w14:paraId="0C5DE94E" w14:textId="77777777" w:rsidR="00010C49" w:rsidRPr="00010C49" w:rsidRDefault="00010C49" w:rsidP="00010C49">
      <w:pPr>
        <w:rPr>
          <w:rFonts w:ascii="Arial" w:hAnsi="Arial" w:cs="Arial"/>
          <w:b/>
          <w:bCs/>
          <w:u w:val="single"/>
        </w:rPr>
      </w:pPr>
      <w:r w:rsidRPr="00010C49">
        <w:rPr>
          <w:rFonts w:ascii="Arial" w:hAnsi="Arial" w:cs="Arial"/>
          <w:b/>
          <w:bCs/>
          <w:u w:val="single"/>
        </w:rPr>
        <w:t>School Improvement &amp; Staff Development</w:t>
      </w:r>
    </w:p>
    <w:p w14:paraId="09CC1A33" w14:textId="77777777" w:rsidR="00010C49" w:rsidRPr="00010C49" w:rsidRDefault="00010C49" w:rsidP="00010C49">
      <w:pPr>
        <w:numPr>
          <w:ilvl w:val="0"/>
          <w:numId w:val="10"/>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Contribute to the development of staff expertise in SEND, inclusion, behaviour, and wellbeing.</w:t>
      </w:r>
    </w:p>
    <w:p w14:paraId="7615C73A" w14:textId="77777777" w:rsidR="00010C49" w:rsidRPr="00010C49" w:rsidRDefault="00010C49" w:rsidP="00010C49">
      <w:pPr>
        <w:numPr>
          <w:ilvl w:val="0"/>
          <w:numId w:val="10"/>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Lead targeted CPD aligned with school priorities.</w:t>
      </w:r>
    </w:p>
    <w:p w14:paraId="3C88FED2" w14:textId="77777777" w:rsidR="00010C49" w:rsidRPr="00010C49" w:rsidRDefault="00010C49" w:rsidP="00010C49">
      <w:pPr>
        <w:numPr>
          <w:ilvl w:val="0"/>
          <w:numId w:val="10"/>
        </w:numPr>
        <w:spacing w:before="100" w:beforeAutospacing="1" w:after="100" w:afterAutospacing="1" w:line="300" w:lineRule="atLeast"/>
        <w:rPr>
          <w:rFonts w:ascii="Arial" w:eastAsia="Times New Roman" w:hAnsi="Arial" w:cs="Arial"/>
          <w:lang w:eastAsia="en-GB"/>
        </w:rPr>
      </w:pPr>
      <w:r w:rsidRPr="00010C49">
        <w:rPr>
          <w:rFonts w:ascii="Arial" w:eastAsia="Times New Roman" w:hAnsi="Arial" w:cs="Arial"/>
          <w:lang w:eastAsia="en-GB"/>
        </w:rPr>
        <w:t>Work closely with Trust colleagues, attending network meetings and contributing to shared development work.</w:t>
      </w:r>
    </w:p>
    <w:p w14:paraId="6EA496C7" w14:textId="77777777" w:rsidR="00010C49" w:rsidRPr="00010C49" w:rsidRDefault="00010C49" w:rsidP="00010C49">
      <w:pPr>
        <w:numPr>
          <w:ilvl w:val="0"/>
          <w:numId w:val="10"/>
        </w:numPr>
        <w:spacing w:before="100" w:beforeAutospacing="1" w:after="100" w:afterAutospacing="1" w:line="300" w:lineRule="atLeast"/>
        <w:rPr>
          <w:rFonts w:ascii="Arial" w:eastAsia="Times New Roman" w:hAnsi="Arial" w:cs="Arial"/>
          <w:lang w:eastAsia="en-GB"/>
        </w:rPr>
      </w:pPr>
      <w:r w:rsidRPr="00010C49">
        <w:rPr>
          <w:rFonts w:ascii="Arial" w:hAnsi="Arial" w:cs="Arial"/>
        </w:rPr>
        <w:t>Support Early Career Teachers and new staff within KS2.</w:t>
      </w:r>
    </w:p>
    <w:p w14:paraId="3B393DFD" w14:textId="77777777" w:rsidR="00010C49" w:rsidRPr="00010C49" w:rsidRDefault="00010C49" w:rsidP="00010C49">
      <w:pPr>
        <w:rPr>
          <w:rFonts w:ascii="Arial" w:hAnsi="Arial" w:cs="Arial"/>
          <w:b/>
          <w:bCs/>
          <w:u w:val="single"/>
        </w:rPr>
      </w:pPr>
      <w:r w:rsidRPr="00010C49">
        <w:rPr>
          <w:rFonts w:ascii="Arial" w:hAnsi="Arial" w:cs="Arial"/>
          <w:b/>
          <w:bCs/>
          <w:u w:val="single"/>
        </w:rPr>
        <w:t>Classroom Teaching Responsibilities</w:t>
      </w:r>
    </w:p>
    <w:p w14:paraId="1E0BE9C1" w14:textId="77777777" w:rsidR="00010C49" w:rsidRPr="00010C49" w:rsidRDefault="00010C49" w:rsidP="00010C49">
      <w:pPr>
        <w:numPr>
          <w:ilvl w:val="0"/>
          <w:numId w:val="4"/>
        </w:numPr>
        <w:spacing w:after="160" w:line="259" w:lineRule="auto"/>
        <w:rPr>
          <w:rFonts w:ascii="Arial" w:hAnsi="Arial" w:cs="Arial"/>
        </w:rPr>
      </w:pPr>
      <w:r w:rsidRPr="00010C49">
        <w:rPr>
          <w:rFonts w:ascii="Arial" w:hAnsi="Arial" w:cs="Arial"/>
        </w:rPr>
        <w:lastRenderedPageBreak/>
        <w:t>Teach a designated class within KS2 to a consistently high standard.</w:t>
      </w:r>
    </w:p>
    <w:p w14:paraId="4A135898" w14:textId="77777777" w:rsidR="00010C49" w:rsidRPr="00010C49" w:rsidRDefault="00010C49" w:rsidP="00010C49">
      <w:pPr>
        <w:numPr>
          <w:ilvl w:val="0"/>
          <w:numId w:val="4"/>
        </w:numPr>
        <w:spacing w:after="160" w:line="259" w:lineRule="auto"/>
        <w:rPr>
          <w:rFonts w:ascii="Arial" w:hAnsi="Arial" w:cs="Arial"/>
        </w:rPr>
      </w:pPr>
      <w:r w:rsidRPr="00010C49">
        <w:rPr>
          <w:rFonts w:ascii="Arial" w:hAnsi="Arial" w:cs="Arial"/>
        </w:rPr>
        <w:t>Create a safe, inclusive, and positive learning environment grounded in strong relationships and high expectations.</w:t>
      </w:r>
    </w:p>
    <w:p w14:paraId="633AA3FF" w14:textId="77777777" w:rsidR="00010C49" w:rsidRPr="00010C49" w:rsidRDefault="00010C49" w:rsidP="00010C49">
      <w:pPr>
        <w:numPr>
          <w:ilvl w:val="0"/>
          <w:numId w:val="4"/>
        </w:numPr>
        <w:spacing w:after="160" w:line="259" w:lineRule="auto"/>
        <w:rPr>
          <w:rFonts w:ascii="Arial" w:hAnsi="Arial" w:cs="Arial"/>
        </w:rPr>
      </w:pPr>
      <w:r w:rsidRPr="00010C49">
        <w:rPr>
          <w:rFonts w:ascii="Arial" w:hAnsi="Arial" w:cs="Arial"/>
        </w:rPr>
        <w:t>Demonstrate excellent subject knowledge across the primary curriculum.</w:t>
      </w:r>
    </w:p>
    <w:p w14:paraId="5BB2533D" w14:textId="77777777" w:rsidR="00010C49" w:rsidRPr="00010C49" w:rsidRDefault="00010C49" w:rsidP="00010C49">
      <w:pPr>
        <w:numPr>
          <w:ilvl w:val="0"/>
          <w:numId w:val="4"/>
        </w:numPr>
        <w:spacing w:after="160" w:line="259" w:lineRule="auto"/>
        <w:rPr>
          <w:rFonts w:ascii="Arial" w:hAnsi="Arial" w:cs="Arial"/>
        </w:rPr>
      </w:pPr>
      <w:r w:rsidRPr="00010C49">
        <w:rPr>
          <w:rFonts w:ascii="Arial" w:hAnsi="Arial" w:cs="Arial"/>
        </w:rPr>
        <w:t>Use formative assessment to adapt teaching and respond to pupils’ needs effectively.</w:t>
      </w:r>
    </w:p>
    <w:p w14:paraId="633030B0" w14:textId="77777777" w:rsidR="00010C49" w:rsidRPr="00010C49" w:rsidRDefault="00010C49" w:rsidP="00010C49">
      <w:pPr>
        <w:rPr>
          <w:rFonts w:ascii="Arial" w:hAnsi="Arial" w:cs="Arial"/>
          <w:b/>
          <w:bCs/>
          <w:u w:val="single"/>
        </w:rPr>
      </w:pPr>
      <w:r w:rsidRPr="00010C49">
        <w:rPr>
          <w:rFonts w:ascii="Arial" w:hAnsi="Arial" w:cs="Arial"/>
          <w:b/>
          <w:bCs/>
          <w:u w:val="single"/>
        </w:rPr>
        <w:t>Safeguarding &amp; Pastoral Responsibilities</w:t>
      </w:r>
    </w:p>
    <w:p w14:paraId="4AC8AE7F" w14:textId="77777777" w:rsidR="00010C49" w:rsidRPr="00010C49" w:rsidRDefault="00010C49" w:rsidP="00010C49">
      <w:pPr>
        <w:spacing w:line="300" w:lineRule="atLeast"/>
        <w:jc w:val="both"/>
        <w:rPr>
          <w:rFonts w:ascii="Arial" w:eastAsia="Topmarks" w:hAnsi="Arial" w:cs="Arial"/>
          <w:lang w:val="en-US"/>
        </w:rPr>
      </w:pPr>
      <w:r w:rsidRPr="00010C49">
        <w:rPr>
          <w:rFonts w:ascii="Arial" w:eastAsia="Topmarks" w:hAnsi="Arial" w:cs="Arial"/>
          <w:lang w:val="en-US"/>
        </w:rPr>
        <w:t xml:space="preserve">As </w:t>
      </w:r>
      <w:r w:rsidRPr="00010C49">
        <w:rPr>
          <w:rFonts w:ascii="Arial" w:eastAsia="Topmarks" w:hAnsi="Arial" w:cs="Arial"/>
          <w:u w:val="single"/>
          <w:lang w:val="en-US"/>
        </w:rPr>
        <w:t>Deputy Designated Safeguarding Lead (DDSL)</w:t>
      </w:r>
      <w:r w:rsidRPr="00010C49">
        <w:rPr>
          <w:rFonts w:ascii="Arial" w:eastAsia="Topmarks" w:hAnsi="Arial" w:cs="Arial"/>
          <w:lang w:val="en-US"/>
        </w:rPr>
        <w:t>, the Assistant Vice Principal will work under the direction of the DSL and alongside other DDSLs to support with:</w:t>
      </w:r>
    </w:p>
    <w:p w14:paraId="0FDB20D2" w14:textId="77777777" w:rsidR="00010C49" w:rsidRPr="00010C49" w:rsidRDefault="00010C49" w:rsidP="00010C49">
      <w:pPr>
        <w:spacing w:line="300" w:lineRule="atLeast"/>
        <w:jc w:val="both"/>
        <w:rPr>
          <w:rFonts w:ascii="Arial" w:eastAsia="Topmarks" w:hAnsi="Arial" w:cs="Arial"/>
          <w:lang w:val="en-US"/>
        </w:rPr>
      </w:pPr>
    </w:p>
    <w:p w14:paraId="6486D43B" w14:textId="77777777" w:rsidR="00010C49" w:rsidRPr="00010C49" w:rsidRDefault="00010C49" w:rsidP="00010C49">
      <w:pPr>
        <w:numPr>
          <w:ilvl w:val="0"/>
          <w:numId w:val="11"/>
        </w:numPr>
        <w:spacing w:after="160" w:line="259" w:lineRule="auto"/>
        <w:rPr>
          <w:rFonts w:ascii="Arial" w:hAnsi="Arial" w:cs="Arial"/>
        </w:rPr>
      </w:pPr>
      <w:r w:rsidRPr="00010C49">
        <w:rPr>
          <w:rFonts w:ascii="Arial" w:hAnsi="Arial" w:cs="Arial"/>
        </w:rPr>
        <w:t>Promote the highest standards of pupil wellbeing, inclusion and safeguarding.</w:t>
      </w:r>
    </w:p>
    <w:p w14:paraId="2388C143" w14:textId="77777777" w:rsidR="00010C49" w:rsidRPr="00010C49" w:rsidRDefault="00010C49" w:rsidP="00010C49">
      <w:pPr>
        <w:numPr>
          <w:ilvl w:val="0"/>
          <w:numId w:val="11"/>
        </w:numPr>
        <w:spacing w:after="160" w:line="259" w:lineRule="auto"/>
        <w:rPr>
          <w:rFonts w:ascii="Arial" w:hAnsi="Arial" w:cs="Arial"/>
        </w:rPr>
      </w:pPr>
      <w:r w:rsidRPr="00010C49">
        <w:rPr>
          <w:rFonts w:ascii="Arial" w:hAnsi="Arial" w:cs="Arial"/>
        </w:rPr>
        <w:t>Uphold and model all safeguarding policies and statutory responsibilities.</w:t>
      </w:r>
    </w:p>
    <w:p w14:paraId="506AFB69" w14:textId="77777777" w:rsidR="00010C49" w:rsidRPr="00010C49" w:rsidRDefault="00010C49" w:rsidP="00010C49">
      <w:pPr>
        <w:pStyle w:val="ListParagraph"/>
        <w:numPr>
          <w:ilvl w:val="0"/>
          <w:numId w:val="11"/>
        </w:numPr>
        <w:spacing w:line="300" w:lineRule="atLeast"/>
        <w:ind w:left="768"/>
        <w:jc w:val="both"/>
        <w:rPr>
          <w:rFonts w:ascii="Arial" w:eastAsia="Topmarks" w:hAnsi="Arial" w:cs="Arial"/>
          <w:lang w:val="en-US"/>
        </w:rPr>
      </w:pPr>
      <w:r w:rsidRPr="00010C49">
        <w:rPr>
          <w:rFonts w:ascii="Arial" w:eastAsia="Topmarks" w:hAnsi="Arial" w:cs="Arial"/>
          <w:lang w:val="en-US"/>
        </w:rPr>
        <w:t>Leading safeguarding and child protection (including online and digital safety and understanding the filtering and monitoring systems and processes in place);</w:t>
      </w:r>
    </w:p>
    <w:p w14:paraId="333BBD58" w14:textId="77777777" w:rsidR="00010C49" w:rsidRPr="00010C49" w:rsidRDefault="00010C49" w:rsidP="00010C49">
      <w:pPr>
        <w:pStyle w:val="ListParagraph"/>
        <w:numPr>
          <w:ilvl w:val="0"/>
          <w:numId w:val="11"/>
        </w:numPr>
        <w:spacing w:line="300" w:lineRule="atLeast"/>
        <w:ind w:left="768"/>
        <w:jc w:val="both"/>
        <w:rPr>
          <w:rFonts w:ascii="Arial" w:eastAsia="Topmarks" w:hAnsi="Arial" w:cs="Arial"/>
          <w:lang w:val="en-US"/>
        </w:rPr>
      </w:pPr>
      <w:r w:rsidRPr="00010C49">
        <w:rPr>
          <w:rFonts w:ascii="Arial" w:eastAsia="Topmarks" w:hAnsi="Arial" w:cs="Arial"/>
          <w:lang w:val="en-US"/>
        </w:rPr>
        <w:t>Develop and promote effective safeguarding policies, procedures, systems and processes;</w:t>
      </w:r>
    </w:p>
    <w:p w14:paraId="15DB966A" w14:textId="77777777" w:rsidR="00010C49" w:rsidRPr="00010C49" w:rsidRDefault="00010C49" w:rsidP="00010C49">
      <w:pPr>
        <w:pStyle w:val="ListParagraph"/>
        <w:numPr>
          <w:ilvl w:val="0"/>
          <w:numId w:val="11"/>
        </w:numPr>
        <w:spacing w:line="300" w:lineRule="atLeast"/>
        <w:ind w:left="768"/>
        <w:jc w:val="both"/>
        <w:rPr>
          <w:rFonts w:ascii="Arial" w:eastAsia="Topmarks" w:hAnsi="Arial" w:cs="Arial"/>
          <w:lang w:val="en-US"/>
        </w:rPr>
      </w:pPr>
      <w:r w:rsidRPr="00010C49">
        <w:rPr>
          <w:rFonts w:ascii="Arial" w:eastAsia="Topmarks" w:hAnsi="Arial" w:cs="Arial"/>
          <w:lang w:val="en-US"/>
        </w:rPr>
        <w:t>Support and advise staff to carry out their safeguarding duties;</w:t>
      </w:r>
    </w:p>
    <w:p w14:paraId="242611E3" w14:textId="77777777" w:rsidR="00010C49" w:rsidRPr="00010C49" w:rsidRDefault="00010C49" w:rsidP="00010C49">
      <w:pPr>
        <w:pStyle w:val="ListParagraph"/>
        <w:numPr>
          <w:ilvl w:val="0"/>
          <w:numId w:val="11"/>
        </w:numPr>
        <w:spacing w:line="300" w:lineRule="atLeast"/>
        <w:ind w:left="768"/>
        <w:jc w:val="both"/>
        <w:rPr>
          <w:rFonts w:ascii="Arial" w:eastAsia="Topmarks" w:hAnsi="Arial" w:cs="Arial"/>
          <w:lang w:val="en-US"/>
        </w:rPr>
      </w:pPr>
      <w:r w:rsidRPr="00010C49">
        <w:rPr>
          <w:rFonts w:ascii="Arial" w:eastAsia="Topmarks" w:hAnsi="Arial" w:cs="Arial"/>
          <w:lang w:val="en-US"/>
        </w:rPr>
        <w:t>Liaise closely with children’s social care and other agencies and services including the LA and Police;</w:t>
      </w:r>
    </w:p>
    <w:p w14:paraId="6388FFD7" w14:textId="77777777" w:rsidR="00010C49" w:rsidRPr="00010C49" w:rsidRDefault="00010C49" w:rsidP="00010C49">
      <w:pPr>
        <w:pStyle w:val="ListParagraph"/>
        <w:numPr>
          <w:ilvl w:val="0"/>
          <w:numId w:val="11"/>
        </w:numPr>
        <w:spacing w:line="300" w:lineRule="atLeast"/>
        <w:ind w:left="768"/>
        <w:jc w:val="both"/>
        <w:rPr>
          <w:rFonts w:ascii="Arial" w:eastAsia="Topmarks" w:hAnsi="Arial" w:cs="Arial"/>
          <w:lang w:val="en-US"/>
        </w:rPr>
      </w:pPr>
      <w:r w:rsidRPr="00010C49">
        <w:rPr>
          <w:rFonts w:ascii="Arial" w:eastAsia="Topmarks" w:hAnsi="Arial" w:cs="Arial"/>
          <w:lang w:val="en-US"/>
        </w:rPr>
        <w:t>Respond to disclosures and inform the Headteacher of any possible allegations or Low Level Concerns;</w:t>
      </w:r>
    </w:p>
    <w:p w14:paraId="19CBB4CC" w14:textId="77777777" w:rsidR="00010C49" w:rsidRPr="00010C49" w:rsidRDefault="00010C49" w:rsidP="00010C49">
      <w:pPr>
        <w:pStyle w:val="ListParagraph"/>
        <w:numPr>
          <w:ilvl w:val="0"/>
          <w:numId w:val="11"/>
        </w:numPr>
        <w:spacing w:line="300" w:lineRule="atLeast"/>
        <w:ind w:left="768"/>
        <w:jc w:val="both"/>
        <w:rPr>
          <w:rFonts w:ascii="Arial" w:eastAsia="Topmarks" w:hAnsi="Arial" w:cs="Arial"/>
          <w:lang w:val="en-US"/>
        </w:rPr>
      </w:pPr>
      <w:r w:rsidRPr="00010C49">
        <w:rPr>
          <w:rFonts w:ascii="Arial" w:eastAsia="Topmarks" w:hAnsi="Arial" w:cs="Arial"/>
          <w:lang w:val="en-US"/>
        </w:rPr>
        <w:t>Complete relevant DSL training, at least biennially, and comply with the training requirements of KCSiE;</w:t>
      </w:r>
    </w:p>
    <w:p w14:paraId="36E3B9D8" w14:textId="77777777" w:rsidR="00010C49" w:rsidRPr="00010C49" w:rsidRDefault="00010C49" w:rsidP="00010C49">
      <w:pPr>
        <w:numPr>
          <w:ilvl w:val="0"/>
          <w:numId w:val="5"/>
        </w:numPr>
        <w:spacing w:after="160" w:line="259" w:lineRule="auto"/>
        <w:rPr>
          <w:rFonts w:ascii="Arial" w:hAnsi="Arial" w:cs="Arial"/>
        </w:rPr>
      </w:pPr>
      <w:r w:rsidRPr="00010C49">
        <w:rPr>
          <w:rFonts w:ascii="Arial" w:hAnsi="Arial" w:cs="Arial"/>
        </w:rPr>
        <w:t>Work closely with other AVPs, SENCO and pastoral team to ensure effective support for vulnerable pupils.</w:t>
      </w:r>
    </w:p>
    <w:p w14:paraId="595D7519" w14:textId="77777777" w:rsidR="00010C49" w:rsidRPr="00010C49" w:rsidRDefault="00010C49" w:rsidP="00010C49">
      <w:pPr>
        <w:rPr>
          <w:rFonts w:ascii="Arial" w:hAnsi="Arial" w:cs="Arial"/>
          <w:b/>
          <w:bCs/>
          <w:u w:val="single"/>
        </w:rPr>
      </w:pPr>
      <w:r w:rsidRPr="00010C49">
        <w:rPr>
          <w:rFonts w:ascii="Arial" w:hAnsi="Arial" w:cs="Arial"/>
          <w:b/>
          <w:bCs/>
          <w:u w:val="single"/>
        </w:rPr>
        <w:t>Professional Conduct</w:t>
      </w:r>
    </w:p>
    <w:p w14:paraId="716233EB" w14:textId="77777777" w:rsidR="00010C49" w:rsidRPr="00010C49" w:rsidRDefault="00010C49" w:rsidP="00010C49">
      <w:pPr>
        <w:numPr>
          <w:ilvl w:val="0"/>
          <w:numId w:val="6"/>
        </w:numPr>
        <w:spacing w:after="160" w:line="259" w:lineRule="auto"/>
        <w:rPr>
          <w:rFonts w:ascii="Arial" w:hAnsi="Arial" w:cs="Arial"/>
        </w:rPr>
      </w:pPr>
      <w:r w:rsidRPr="00010C49">
        <w:rPr>
          <w:rFonts w:ascii="Arial" w:hAnsi="Arial" w:cs="Arial"/>
        </w:rPr>
        <w:t>Model the Trust and school values at all times.</w:t>
      </w:r>
    </w:p>
    <w:p w14:paraId="5F6EB787" w14:textId="77777777" w:rsidR="00010C49" w:rsidRPr="00010C49" w:rsidRDefault="00010C49" w:rsidP="00010C49">
      <w:pPr>
        <w:numPr>
          <w:ilvl w:val="0"/>
          <w:numId w:val="6"/>
        </w:numPr>
        <w:spacing w:after="160" w:line="259" w:lineRule="auto"/>
        <w:rPr>
          <w:rFonts w:ascii="Arial" w:hAnsi="Arial" w:cs="Arial"/>
        </w:rPr>
      </w:pPr>
      <w:r w:rsidRPr="00010C49">
        <w:rPr>
          <w:rFonts w:ascii="Arial" w:hAnsi="Arial" w:cs="Arial"/>
        </w:rPr>
        <w:t>Build positive relationships with pupils, staff, parents and external partners.</w:t>
      </w:r>
    </w:p>
    <w:p w14:paraId="3583AB4F" w14:textId="77777777" w:rsidR="00010C49" w:rsidRPr="00010C49" w:rsidRDefault="00010C49" w:rsidP="00010C49">
      <w:pPr>
        <w:numPr>
          <w:ilvl w:val="0"/>
          <w:numId w:val="6"/>
        </w:numPr>
        <w:spacing w:after="160" w:line="259" w:lineRule="auto"/>
        <w:rPr>
          <w:rFonts w:ascii="Arial" w:hAnsi="Arial" w:cs="Arial"/>
        </w:rPr>
      </w:pPr>
      <w:r w:rsidRPr="00010C49">
        <w:rPr>
          <w:rFonts w:ascii="Arial" w:hAnsi="Arial" w:cs="Arial"/>
        </w:rPr>
        <w:t>Maintain confidentiality, professionalism and integrity.</w:t>
      </w:r>
    </w:p>
    <w:p w14:paraId="174FB371" w14:textId="77777777" w:rsidR="00010C49" w:rsidRPr="00010C49" w:rsidRDefault="00010C49" w:rsidP="00010C49">
      <w:pPr>
        <w:numPr>
          <w:ilvl w:val="0"/>
          <w:numId w:val="6"/>
        </w:numPr>
        <w:spacing w:after="160" w:line="259" w:lineRule="auto"/>
        <w:rPr>
          <w:rFonts w:ascii="Arial" w:hAnsi="Arial" w:cs="Arial"/>
        </w:rPr>
      </w:pPr>
      <w:r w:rsidRPr="00010C49">
        <w:rPr>
          <w:rFonts w:ascii="Arial" w:hAnsi="Arial" w:cs="Arial"/>
        </w:rPr>
        <w:t>Engage fully in professional development and contribute to whole-school culture.</w:t>
      </w:r>
    </w:p>
    <w:p w14:paraId="67A3C34D" w14:textId="77777777" w:rsidR="00010C49" w:rsidRPr="00010C49" w:rsidRDefault="00010C49" w:rsidP="00010C49">
      <w:pPr>
        <w:rPr>
          <w:rFonts w:ascii="Arial" w:hAnsi="Arial" w:cs="Arial"/>
        </w:rPr>
      </w:pPr>
    </w:p>
    <w:p w14:paraId="609A7B57" w14:textId="1088453B" w:rsidR="00C73C75" w:rsidRPr="00010C49" w:rsidRDefault="00C73C75" w:rsidP="00010C49">
      <w:pPr>
        <w:ind w:left="1440" w:firstLine="720"/>
        <w:rPr>
          <w:rFonts w:ascii="Arial" w:hAnsi="Arial" w:cs="Arial"/>
        </w:rPr>
      </w:pPr>
    </w:p>
    <w:p w14:paraId="6DC4B120" w14:textId="77777777" w:rsidR="00090FE8" w:rsidRPr="00010C49" w:rsidRDefault="00090FE8" w:rsidP="00C73C75">
      <w:pPr>
        <w:jc w:val="both"/>
        <w:rPr>
          <w:rFonts w:ascii="Arial" w:hAnsi="Arial" w:cs="Arial"/>
        </w:rPr>
      </w:pPr>
    </w:p>
    <w:p w14:paraId="07C4E714" w14:textId="77777777" w:rsidR="00090FE8" w:rsidRPr="00010C49" w:rsidRDefault="00090FE8" w:rsidP="00C73C75">
      <w:pPr>
        <w:jc w:val="both"/>
        <w:rPr>
          <w:rFonts w:ascii="Arial" w:hAnsi="Arial" w:cs="Arial"/>
        </w:rPr>
      </w:pPr>
    </w:p>
    <w:p w14:paraId="1786DB84" w14:textId="77777777" w:rsidR="00090FE8" w:rsidRPr="00010C49" w:rsidRDefault="00090FE8" w:rsidP="00C73C75">
      <w:pPr>
        <w:jc w:val="both"/>
        <w:rPr>
          <w:rFonts w:ascii="Arial" w:hAnsi="Arial" w:cs="Arial"/>
        </w:rPr>
      </w:pPr>
    </w:p>
    <w:p w14:paraId="352A563B" w14:textId="77777777" w:rsidR="00090FE8" w:rsidRPr="00010C49" w:rsidRDefault="00090FE8" w:rsidP="00C73C75">
      <w:pPr>
        <w:jc w:val="both"/>
        <w:rPr>
          <w:rFonts w:ascii="Arial" w:hAnsi="Arial" w:cs="Arial"/>
        </w:rPr>
      </w:pPr>
    </w:p>
    <w:p w14:paraId="57CAF78E" w14:textId="77777777" w:rsidR="00C73C75" w:rsidRPr="00010C49" w:rsidRDefault="00C73C75"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Pr="00010C49"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77777777" w:rsidR="00090FE8" w:rsidRPr="00010C49"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Pr="00010C49"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Pr="00010C49"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Pr="00010C49" w:rsidRDefault="00090FE8" w:rsidP="00C73C75">
      <w:pPr>
        <w:widowControl w:val="0"/>
        <w:tabs>
          <w:tab w:val="left" w:pos="220"/>
          <w:tab w:val="left" w:pos="720"/>
        </w:tabs>
        <w:autoSpaceDE w:val="0"/>
        <w:autoSpaceDN w:val="0"/>
        <w:adjustRightInd w:val="0"/>
        <w:spacing w:after="293"/>
        <w:rPr>
          <w:rFonts w:ascii="Arial" w:hAnsi="Arial" w:cs="Arial"/>
        </w:rPr>
      </w:pPr>
    </w:p>
    <w:p w14:paraId="6EA5A2DC" w14:textId="77777777" w:rsidR="00010C49" w:rsidRPr="00C32F03" w:rsidRDefault="00010C49" w:rsidP="00010C49">
      <w:pPr>
        <w:spacing w:before="100" w:beforeAutospacing="1" w:after="100" w:afterAutospacing="1" w:line="300" w:lineRule="atLeast"/>
        <w:outlineLvl w:val="0"/>
        <w:rPr>
          <w:rFonts w:ascii="Arial" w:eastAsia="Times New Roman" w:hAnsi="Arial" w:cs="Arial"/>
          <w:b/>
          <w:bCs/>
          <w:kern w:val="36"/>
          <w:u w:val="single"/>
          <w:lang w:eastAsia="en-GB"/>
        </w:rPr>
      </w:pPr>
      <w:r w:rsidRPr="00C32F03">
        <w:rPr>
          <w:rFonts w:ascii="Arial" w:eastAsia="Times New Roman" w:hAnsi="Arial" w:cs="Arial"/>
          <w:b/>
          <w:bCs/>
          <w:kern w:val="36"/>
          <w:u w:val="single"/>
          <w:lang w:eastAsia="en-GB"/>
        </w:rPr>
        <w:lastRenderedPageBreak/>
        <w:t>Person Specification</w:t>
      </w:r>
    </w:p>
    <w:p w14:paraId="0B7C8D87" w14:textId="1EF15AF5"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 xml:space="preserve">Post Title: </w:t>
      </w:r>
      <w:r w:rsidRPr="00C32F03">
        <w:rPr>
          <w:rFonts w:ascii="Arial" w:eastAsia="Times New Roman" w:hAnsi="Arial" w:cs="Arial"/>
          <w:b/>
          <w:bCs/>
          <w:kern w:val="36"/>
          <w:u w:val="single"/>
          <w:lang w:eastAsia="en-GB"/>
        </w:rPr>
        <w:t>Assistant Principal</w:t>
      </w:r>
    </w:p>
    <w:p w14:paraId="37FE350C" w14:textId="2C3B31FC"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The criteria listed below represent the most important skills, experience, technical expertise and qualifications needed for this job role.  Your application will be assessed against these criteria to determine whether or not you are shortlisted for interview.  Any interview questions or additional assessments (tests, presentations etc.) will be broadly based on the criteria below.</w:t>
      </w:r>
    </w:p>
    <w:tbl>
      <w:tblPr>
        <w:tblpPr w:leftFromText="180" w:rightFromText="180" w:vertAnchor="text" w:horzAnchor="margin" w:tblpY="4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567"/>
        <w:gridCol w:w="567"/>
        <w:gridCol w:w="567"/>
        <w:gridCol w:w="567"/>
        <w:gridCol w:w="567"/>
        <w:gridCol w:w="1843"/>
      </w:tblGrid>
      <w:tr w:rsidR="00C32F03" w:rsidRPr="00010C49" w14:paraId="4B5499EB" w14:textId="77777777" w:rsidTr="00C32F03">
        <w:trPr>
          <w:trHeight w:val="550"/>
        </w:trPr>
        <w:tc>
          <w:tcPr>
            <w:tcW w:w="5382" w:type="dxa"/>
            <w:vMerge w:val="restart"/>
            <w:tcBorders>
              <w:top w:val="single" w:sz="4" w:space="0" w:color="auto"/>
              <w:left w:val="single" w:sz="4" w:space="0" w:color="auto"/>
              <w:bottom w:val="single" w:sz="4" w:space="0" w:color="auto"/>
              <w:right w:val="single" w:sz="4" w:space="0" w:color="auto"/>
            </w:tcBorders>
            <w:hideMark/>
          </w:tcPr>
          <w:p w14:paraId="1704268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Competency</w:t>
            </w:r>
          </w:p>
        </w:tc>
        <w:tc>
          <w:tcPr>
            <w:tcW w:w="2835" w:type="dxa"/>
            <w:gridSpan w:val="5"/>
            <w:tcBorders>
              <w:top w:val="single" w:sz="4" w:space="0" w:color="auto"/>
              <w:left w:val="single" w:sz="4" w:space="0" w:color="auto"/>
              <w:bottom w:val="single" w:sz="4" w:space="0" w:color="auto"/>
              <w:right w:val="single" w:sz="4" w:space="0" w:color="auto"/>
            </w:tcBorders>
            <w:hideMark/>
          </w:tcPr>
          <w:p w14:paraId="1546533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SCORE</w:t>
            </w:r>
          </w:p>
        </w:tc>
        <w:tc>
          <w:tcPr>
            <w:tcW w:w="1843" w:type="dxa"/>
            <w:tcBorders>
              <w:top w:val="single" w:sz="4" w:space="0" w:color="auto"/>
              <w:left w:val="single" w:sz="4" w:space="0" w:color="auto"/>
              <w:bottom w:val="single" w:sz="4" w:space="0" w:color="auto"/>
              <w:right w:val="single" w:sz="4" w:space="0" w:color="auto"/>
            </w:tcBorders>
            <w:hideMark/>
          </w:tcPr>
          <w:p w14:paraId="45F461B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 or Desirable</w:t>
            </w:r>
          </w:p>
        </w:tc>
      </w:tr>
      <w:tr w:rsidR="00C32F03" w:rsidRPr="00010C49" w14:paraId="18C15ED6" w14:textId="77777777" w:rsidTr="00C32F03">
        <w:trPr>
          <w:trHeight w:val="428"/>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07A1A55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hideMark/>
          </w:tcPr>
          <w:p w14:paraId="5F4FB8D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0</w:t>
            </w:r>
          </w:p>
        </w:tc>
        <w:tc>
          <w:tcPr>
            <w:tcW w:w="567" w:type="dxa"/>
            <w:tcBorders>
              <w:top w:val="single" w:sz="4" w:space="0" w:color="auto"/>
              <w:left w:val="single" w:sz="4" w:space="0" w:color="auto"/>
              <w:bottom w:val="single" w:sz="4" w:space="0" w:color="auto"/>
              <w:right w:val="single" w:sz="4" w:space="0" w:color="auto"/>
            </w:tcBorders>
            <w:hideMark/>
          </w:tcPr>
          <w:p w14:paraId="1072F49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1</w:t>
            </w:r>
          </w:p>
        </w:tc>
        <w:tc>
          <w:tcPr>
            <w:tcW w:w="567" w:type="dxa"/>
            <w:tcBorders>
              <w:top w:val="single" w:sz="4" w:space="0" w:color="auto"/>
              <w:left w:val="single" w:sz="4" w:space="0" w:color="auto"/>
              <w:bottom w:val="single" w:sz="4" w:space="0" w:color="auto"/>
              <w:right w:val="single" w:sz="4" w:space="0" w:color="auto"/>
            </w:tcBorders>
            <w:hideMark/>
          </w:tcPr>
          <w:p w14:paraId="251DE83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2</w:t>
            </w:r>
          </w:p>
        </w:tc>
        <w:tc>
          <w:tcPr>
            <w:tcW w:w="567" w:type="dxa"/>
            <w:tcBorders>
              <w:top w:val="single" w:sz="4" w:space="0" w:color="auto"/>
              <w:left w:val="single" w:sz="4" w:space="0" w:color="auto"/>
              <w:bottom w:val="single" w:sz="4" w:space="0" w:color="auto"/>
              <w:right w:val="single" w:sz="4" w:space="0" w:color="auto"/>
            </w:tcBorders>
            <w:hideMark/>
          </w:tcPr>
          <w:p w14:paraId="0762A25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3</w:t>
            </w:r>
          </w:p>
        </w:tc>
        <w:tc>
          <w:tcPr>
            <w:tcW w:w="567" w:type="dxa"/>
            <w:tcBorders>
              <w:top w:val="single" w:sz="4" w:space="0" w:color="auto"/>
              <w:left w:val="single" w:sz="4" w:space="0" w:color="auto"/>
              <w:bottom w:val="single" w:sz="4" w:space="0" w:color="auto"/>
              <w:right w:val="single" w:sz="4" w:space="0" w:color="auto"/>
            </w:tcBorders>
            <w:hideMark/>
          </w:tcPr>
          <w:p w14:paraId="6DFB5A1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BD21A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r>
      <w:tr w:rsidR="00C32F03" w:rsidRPr="00010C49" w14:paraId="7587613A" w14:textId="77777777" w:rsidTr="00C32F03">
        <w:trPr>
          <w:trHeight w:val="420"/>
        </w:trPr>
        <w:tc>
          <w:tcPr>
            <w:tcW w:w="10060" w:type="dxa"/>
            <w:gridSpan w:val="7"/>
            <w:tcBorders>
              <w:top w:val="single" w:sz="4" w:space="0" w:color="auto"/>
              <w:left w:val="single" w:sz="4" w:space="0" w:color="auto"/>
              <w:bottom w:val="single" w:sz="4" w:space="0" w:color="auto"/>
              <w:right w:val="single" w:sz="4" w:space="0" w:color="auto"/>
            </w:tcBorders>
            <w:hideMark/>
          </w:tcPr>
          <w:p w14:paraId="4D5FF6A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Knowledge</w:t>
            </w:r>
          </w:p>
        </w:tc>
      </w:tr>
      <w:tr w:rsidR="00C32F03" w:rsidRPr="00010C49" w14:paraId="4B8C2411" w14:textId="77777777" w:rsidTr="00C32F03">
        <w:trPr>
          <w:trHeight w:val="417"/>
        </w:trPr>
        <w:tc>
          <w:tcPr>
            <w:tcW w:w="5382" w:type="dxa"/>
            <w:tcBorders>
              <w:top w:val="single" w:sz="4" w:space="0" w:color="auto"/>
              <w:left w:val="single" w:sz="4" w:space="0" w:color="auto"/>
              <w:bottom w:val="single" w:sz="4" w:space="0" w:color="auto"/>
              <w:right w:val="single" w:sz="4" w:space="0" w:color="auto"/>
            </w:tcBorders>
            <w:hideMark/>
          </w:tcPr>
          <w:p w14:paraId="65A9DD1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Knowledge and understanding of the National Curriculum and key stages at primary phase </w:t>
            </w:r>
          </w:p>
        </w:tc>
        <w:tc>
          <w:tcPr>
            <w:tcW w:w="567" w:type="dxa"/>
            <w:tcBorders>
              <w:top w:val="single" w:sz="4" w:space="0" w:color="auto"/>
              <w:left w:val="single" w:sz="4" w:space="0" w:color="auto"/>
              <w:bottom w:val="single" w:sz="4" w:space="0" w:color="auto"/>
              <w:right w:val="single" w:sz="4" w:space="0" w:color="auto"/>
            </w:tcBorders>
          </w:tcPr>
          <w:p w14:paraId="409482D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C6D569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9A0A85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365F8C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A04C8F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49ECF8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24F6FECC" w14:textId="77777777" w:rsidTr="00C32F03">
        <w:trPr>
          <w:trHeight w:val="392"/>
        </w:trPr>
        <w:tc>
          <w:tcPr>
            <w:tcW w:w="5382" w:type="dxa"/>
            <w:tcBorders>
              <w:top w:val="single" w:sz="4" w:space="0" w:color="auto"/>
              <w:left w:val="single" w:sz="4" w:space="0" w:color="auto"/>
              <w:bottom w:val="single" w:sz="4" w:space="0" w:color="auto"/>
              <w:right w:val="single" w:sz="4" w:space="0" w:color="auto"/>
            </w:tcBorders>
            <w:hideMark/>
          </w:tcPr>
          <w:p w14:paraId="3A19D2C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Knowledge and practical understanding of ICT and of common tools which can be used to benefit and advance pupils’ learning </w:t>
            </w:r>
          </w:p>
        </w:tc>
        <w:tc>
          <w:tcPr>
            <w:tcW w:w="567" w:type="dxa"/>
            <w:tcBorders>
              <w:top w:val="single" w:sz="4" w:space="0" w:color="auto"/>
              <w:left w:val="single" w:sz="4" w:space="0" w:color="auto"/>
              <w:bottom w:val="single" w:sz="4" w:space="0" w:color="auto"/>
              <w:right w:val="single" w:sz="4" w:space="0" w:color="auto"/>
            </w:tcBorders>
          </w:tcPr>
          <w:p w14:paraId="0BB81B9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107875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8E0B8E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0223FA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CF092F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244277B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E2E952E" w14:textId="77777777" w:rsidTr="00C32F03">
        <w:trPr>
          <w:trHeight w:val="392"/>
        </w:trPr>
        <w:tc>
          <w:tcPr>
            <w:tcW w:w="5382" w:type="dxa"/>
            <w:tcBorders>
              <w:top w:val="single" w:sz="4" w:space="0" w:color="auto"/>
              <w:left w:val="single" w:sz="4" w:space="0" w:color="auto"/>
              <w:bottom w:val="single" w:sz="4" w:space="0" w:color="auto"/>
              <w:right w:val="single" w:sz="4" w:space="0" w:color="auto"/>
            </w:tcBorders>
            <w:hideMark/>
          </w:tcPr>
          <w:p w14:paraId="329999B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Knowledge of and a commitment to equal opportunities and to the use of a variety of strategies and practices to promote and address diverse cultural and equality issues in the classroom</w:t>
            </w:r>
          </w:p>
        </w:tc>
        <w:tc>
          <w:tcPr>
            <w:tcW w:w="567" w:type="dxa"/>
            <w:tcBorders>
              <w:top w:val="single" w:sz="4" w:space="0" w:color="auto"/>
              <w:left w:val="single" w:sz="4" w:space="0" w:color="auto"/>
              <w:bottom w:val="single" w:sz="4" w:space="0" w:color="auto"/>
              <w:right w:val="single" w:sz="4" w:space="0" w:color="auto"/>
            </w:tcBorders>
          </w:tcPr>
          <w:p w14:paraId="49AC12B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95710F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C335BD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9579EE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177BC3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497B671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44D4F75" w14:textId="77777777" w:rsidTr="00C32F03">
        <w:trPr>
          <w:trHeight w:val="392"/>
        </w:trPr>
        <w:tc>
          <w:tcPr>
            <w:tcW w:w="5382" w:type="dxa"/>
            <w:tcBorders>
              <w:top w:val="single" w:sz="4" w:space="0" w:color="auto"/>
              <w:left w:val="single" w:sz="4" w:space="0" w:color="auto"/>
              <w:bottom w:val="single" w:sz="4" w:space="0" w:color="auto"/>
              <w:right w:val="single" w:sz="4" w:space="0" w:color="auto"/>
            </w:tcBorders>
            <w:hideMark/>
          </w:tcPr>
          <w:p w14:paraId="7C1DC58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Knowledge of other relevant initiatives and of the school’s own policies.</w:t>
            </w:r>
          </w:p>
        </w:tc>
        <w:tc>
          <w:tcPr>
            <w:tcW w:w="567" w:type="dxa"/>
            <w:tcBorders>
              <w:top w:val="single" w:sz="4" w:space="0" w:color="auto"/>
              <w:left w:val="single" w:sz="4" w:space="0" w:color="auto"/>
              <w:bottom w:val="single" w:sz="4" w:space="0" w:color="auto"/>
              <w:right w:val="single" w:sz="4" w:space="0" w:color="auto"/>
            </w:tcBorders>
          </w:tcPr>
          <w:p w14:paraId="1D3082C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915A39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E31EAD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C0C08A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4B5164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4224AEA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66018FD9" w14:textId="77777777" w:rsidTr="00C32F03">
        <w:trPr>
          <w:trHeight w:val="337"/>
        </w:trPr>
        <w:tc>
          <w:tcPr>
            <w:tcW w:w="10060" w:type="dxa"/>
            <w:gridSpan w:val="7"/>
            <w:tcBorders>
              <w:top w:val="single" w:sz="4" w:space="0" w:color="auto"/>
              <w:left w:val="single" w:sz="4" w:space="0" w:color="auto"/>
              <w:bottom w:val="single" w:sz="4" w:space="0" w:color="auto"/>
              <w:right w:val="single" w:sz="4" w:space="0" w:color="auto"/>
            </w:tcBorders>
            <w:hideMark/>
          </w:tcPr>
          <w:p w14:paraId="74EDE89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Experience</w:t>
            </w:r>
          </w:p>
        </w:tc>
      </w:tr>
      <w:tr w:rsidR="00C32F03" w:rsidRPr="00010C49" w14:paraId="22FEA7D2" w14:textId="77777777" w:rsidTr="00C32F03">
        <w:trPr>
          <w:trHeight w:val="529"/>
        </w:trPr>
        <w:tc>
          <w:tcPr>
            <w:tcW w:w="5382" w:type="dxa"/>
            <w:tcBorders>
              <w:top w:val="single" w:sz="4" w:space="0" w:color="auto"/>
              <w:left w:val="single" w:sz="4" w:space="0" w:color="auto"/>
              <w:bottom w:val="single" w:sz="4" w:space="0" w:color="auto"/>
              <w:right w:val="single" w:sz="4" w:space="0" w:color="auto"/>
            </w:tcBorders>
            <w:hideMark/>
          </w:tcPr>
          <w:p w14:paraId="64F8565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leading on or managing an area of responsibility within a school</w:t>
            </w:r>
          </w:p>
        </w:tc>
        <w:tc>
          <w:tcPr>
            <w:tcW w:w="567" w:type="dxa"/>
            <w:tcBorders>
              <w:top w:val="single" w:sz="4" w:space="0" w:color="auto"/>
              <w:left w:val="single" w:sz="4" w:space="0" w:color="auto"/>
              <w:bottom w:val="single" w:sz="4" w:space="0" w:color="auto"/>
              <w:right w:val="single" w:sz="4" w:space="0" w:color="auto"/>
            </w:tcBorders>
          </w:tcPr>
          <w:p w14:paraId="26143D2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17A4E2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C14A08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E5F592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AEBD54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7460FF4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p w14:paraId="482DE03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r>
      <w:tr w:rsidR="00C32F03" w:rsidRPr="00010C49" w14:paraId="67C0C0EC" w14:textId="77777777" w:rsidTr="00C32F03">
        <w:trPr>
          <w:trHeight w:val="529"/>
        </w:trPr>
        <w:tc>
          <w:tcPr>
            <w:tcW w:w="5382" w:type="dxa"/>
            <w:tcBorders>
              <w:top w:val="single" w:sz="4" w:space="0" w:color="auto"/>
              <w:left w:val="single" w:sz="4" w:space="0" w:color="auto"/>
              <w:bottom w:val="single" w:sz="4" w:space="0" w:color="auto"/>
              <w:right w:val="single" w:sz="4" w:space="0" w:color="auto"/>
            </w:tcBorders>
            <w:hideMark/>
          </w:tcPr>
          <w:p w14:paraId="1E78EBF9" w14:textId="1E19E815"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Experience of working successfully as part of a </w:t>
            </w:r>
            <w:r>
              <w:rPr>
                <w:rFonts w:ascii="Arial" w:eastAsia="Times New Roman" w:hAnsi="Arial" w:cs="Arial"/>
                <w:b/>
                <w:bCs/>
                <w:kern w:val="36"/>
                <w:lang w:eastAsia="en-GB"/>
              </w:rPr>
              <w:t xml:space="preserve">Middle or </w:t>
            </w:r>
            <w:r w:rsidRPr="00010C49">
              <w:rPr>
                <w:rFonts w:ascii="Arial" w:eastAsia="Times New Roman" w:hAnsi="Arial" w:cs="Arial"/>
                <w:b/>
                <w:bCs/>
                <w:kern w:val="36"/>
                <w:lang w:eastAsia="en-GB"/>
              </w:rPr>
              <w:t>Senior leadership Team in a school</w:t>
            </w:r>
          </w:p>
        </w:tc>
        <w:tc>
          <w:tcPr>
            <w:tcW w:w="567" w:type="dxa"/>
            <w:tcBorders>
              <w:top w:val="single" w:sz="4" w:space="0" w:color="auto"/>
              <w:left w:val="single" w:sz="4" w:space="0" w:color="auto"/>
              <w:bottom w:val="single" w:sz="4" w:space="0" w:color="auto"/>
              <w:right w:val="single" w:sz="4" w:space="0" w:color="auto"/>
            </w:tcBorders>
          </w:tcPr>
          <w:p w14:paraId="20016A4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156EFD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F3B36D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DB2963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7398ED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62A16F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7A1D902" w14:textId="77777777" w:rsidTr="00C32F03">
        <w:trPr>
          <w:trHeight w:val="529"/>
        </w:trPr>
        <w:tc>
          <w:tcPr>
            <w:tcW w:w="5382" w:type="dxa"/>
            <w:tcBorders>
              <w:top w:val="single" w:sz="4" w:space="0" w:color="auto"/>
              <w:left w:val="single" w:sz="4" w:space="0" w:color="auto"/>
              <w:bottom w:val="single" w:sz="4" w:space="0" w:color="auto"/>
              <w:right w:val="single" w:sz="4" w:space="0" w:color="auto"/>
            </w:tcBorders>
          </w:tcPr>
          <w:p w14:paraId="0B328D2C" w14:textId="502CD104" w:rsidR="00C32F03" w:rsidRPr="00C32F03" w:rsidRDefault="00C32F03" w:rsidP="00C32F03">
            <w:pPr>
              <w:spacing w:before="100" w:beforeAutospacing="1" w:after="100" w:afterAutospacing="1" w:line="300" w:lineRule="atLeast"/>
              <w:rPr>
                <w:rFonts w:ascii="Arial" w:eastAsia="Times New Roman" w:hAnsi="Arial" w:cs="Arial"/>
                <w:b/>
                <w:bCs/>
                <w:lang w:eastAsia="en-GB"/>
              </w:rPr>
            </w:pPr>
            <w:r w:rsidRPr="00C32F03">
              <w:rPr>
                <w:rFonts w:ascii="Arial" w:eastAsia="Times New Roman" w:hAnsi="Arial" w:cs="Arial"/>
                <w:b/>
                <w:bCs/>
                <w:lang w:eastAsia="en-GB"/>
              </w:rPr>
              <w:t>Ability to inspire, motivate, and challenge staff.</w:t>
            </w:r>
          </w:p>
        </w:tc>
        <w:tc>
          <w:tcPr>
            <w:tcW w:w="567" w:type="dxa"/>
            <w:tcBorders>
              <w:top w:val="single" w:sz="4" w:space="0" w:color="auto"/>
              <w:left w:val="single" w:sz="4" w:space="0" w:color="auto"/>
              <w:bottom w:val="single" w:sz="4" w:space="0" w:color="auto"/>
              <w:right w:val="single" w:sz="4" w:space="0" w:color="auto"/>
            </w:tcBorders>
          </w:tcPr>
          <w:p w14:paraId="2D5E851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E23738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112FAA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026838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090A7F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08895581" w14:textId="3DD93EDA"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45A10BB" w14:textId="77777777" w:rsidTr="00C32F03">
        <w:trPr>
          <w:trHeight w:val="529"/>
        </w:trPr>
        <w:tc>
          <w:tcPr>
            <w:tcW w:w="5382" w:type="dxa"/>
            <w:tcBorders>
              <w:top w:val="single" w:sz="4" w:space="0" w:color="auto"/>
              <w:left w:val="single" w:sz="4" w:space="0" w:color="auto"/>
              <w:bottom w:val="single" w:sz="4" w:space="0" w:color="auto"/>
              <w:right w:val="single" w:sz="4" w:space="0" w:color="auto"/>
            </w:tcBorders>
          </w:tcPr>
          <w:p w14:paraId="11B43CA7" w14:textId="6F6DF596" w:rsidR="00C32F03" w:rsidRPr="00C32F03" w:rsidRDefault="00C32F03" w:rsidP="00C32F03">
            <w:pPr>
              <w:spacing w:before="100" w:beforeAutospacing="1" w:after="100" w:afterAutospacing="1" w:line="300" w:lineRule="atLeast"/>
              <w:rPr>
                <w:rFonts w:ascii="Arial" w:eastAsia="Times New Roman" w:hAnsi="Arial" w:cs="Arial"/>
                <w:b/>
                <w:bCs/>
                <w:lang w:eastAsia="en-GB"/>
              </w:rPr>
            </w:pPr>
            <w:r w:rsidRPr="00C32F03">
              <w:rPr>
                <w:rFonts w:ascii="Arial" w:eastAsia="Times New Roman" w:hAnsi="Arial" w:cs="Arial"/>
                <w:b/>
                <w:bCs/>
                <w:lang w:eastAsia="en-GB"/>
              </w:rPr>
              <w:t>Ability to analyse data and use it to drive improvement.</w:t>
            </w:r>
          </w:p>
        </w:tc>
        <w:tc>
          <w:tcPr>
            <w:tcW w:w="567" w:type="dxa"/>
            <w:tcBorders>
              <w:top w:val="single" w:sz="4" w:space="0" w:color="auto"/>
              <w:left w:val="single" w:sz="4" w:space="0" w:color="auto"/>
              <w:bottom w:val="single" w:sz="4" w:space="0" w:color="auto"/>
              <w:right w:val="single" w:sz="4" w:space="0" w:color="auto"/>
            </w:tcBorders>
          </w:tcPr>
          <w:p w14:paraId="4A879FD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00BFEC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739116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35E37D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092458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7682D609" w14:textId="524D0D5B"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00B7CCAF"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68B615D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leading on a significant area, phase or inclusion including responsibility for raising standards across the whole school</w:t>
            </w:r>
          </w:p>
        </w:tc>
        <w:tc>
          <w:tcPr>
            <w:tcW w:w="567" w:type="dxa"/>
            <w:tcBorders>
              <w:top w:val="single" w:sz="4" w:space="0" w:color="auto"/>
              <w:left w:val="single" w:sz="4" w:space="0" w:color="auto"/>
              <w:bottom w:val="single" w:sz="4" w:space="0" w:color="auto"/>
              <w:right w:val="single" w:sz="4" w:space="0" w:color="auto"/>
            </w:tcBorders>
          </w:tcPr>
          <w:p w14:paraId="2C70DFD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147922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1BD7B6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D3373C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9EDBDC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4097201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2DEA2068"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634086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 track record of raising educational standards for all in the pursuit of excellence by setting and working with performance targets to raise school achievement</w:t>
            </w:r>
          </w:p>
        </w:tc>
        <w:tc>
          <w:tcPr>
            <w:tcW w:w="567" w:type="dxa"/>
            <w:tcBorders>
              <w:top w:val="single" w:sz="4" w:space="0" w:color="auto"/>
              <w:left w:val="single" w:sz="4" w:space="0" w:color="auto"/>
              <w:bottom w:val="single" w:sz="4" w:space="0" w:color="auto"/>
              <w:right w:val="single" w:sz="4" w:space="0" w:color="auto"/>
            </w:tcBorders>
          </w:tcPr>
          <w:p w14:paraId="35322A9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097939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204FB2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424D94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4AF0EF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ADD113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7CE57D44"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09E9FCD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leadership in school development planning, self-evaluation and monitoring</w:t>
            </w:r>
          </w:p>
        </w:tc>
        <w:tc>
          <w:tcPr>
            <w:tcW w:w="567" w:type="dxa"/>
            <w:tcBorders>
              <w:top w:val="single" w:sz="4" w:space="0" w:color="auto"/>
              <w:left w:val="single" w:sz="4" w:space="0" w:color="auto"/>
              <w:bottom w:val="single" w:sz="4" w:space="0" w:color="auto"/>
              <w:right w:val="single" w:sz="4" w:space="0" w:color="auto"/>
            </w:tcBorders>
          </w:tcPr>
          <w:p w14:paraId="709498E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FBA612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C2E1EF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0669EA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BE0699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7B40B82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Desirable</w:t>
            </w:r>
          </w:p>
        </w:tc>
      </w:tr>
      <w:tr w:rsidR="00C32F03" w:rsidRPr="00010C49" w14:paraId="548AE6E9"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0B03967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lastRenderedPageBreak/>
              <w:t>Experience of teaching the age range and/or subject(s) applied for</w:t>
            </w:r>
          </w:p>
        </w:tc>
        <w:tc>
          <w:tcPr>
            <w:tcW w:w="567" w:type="dxa"/>
            <w:tcBorders>
              <w:top w:val="single" w:sz="4" w:space="0" w:color="auto"/>
              <w:left w:val="single" w:sz="4" w:space="0" w:color="auto"/>
              <w:bottom w:val="single" w:sz="4" w:space="0" w:color="auto"/>
              <w:right w:val="single" w:sz="4" w:space="0" w:color="auto"/>
            </w:tcBorders>
          </w:tcPr>
          <w:p w14:paraId="23AFF0F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FBC84E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E447DB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496EA5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CA8A29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2C730B7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7E533651"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6FC951F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Experience of and ability to create a stimulating and safe learning environment </w:t>
            </w:r>
          </w:p>
        </w:tc>
        <w:tc>
          <w:tcPr>
            <w:tcW w:w="567" w:type="dxa"/>
            <w:tcBorders>
              <w:top w:val="single" w:sz="4" w:space="0" w:color="auto"/>
              <w:left w:val="single" w:sz="4" w:space="0" w:color="auto"/>
              <w:bottom w:val="single" w:sz="4" w:space="0" w:color="auto"/>
              <w:right w:val="single" w:sz="4" w:space="0" w:color="auto"/>
            </w:tcBorders>
          </w:tcPr>
          <w:p w14:paraId="195A11A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F62F71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2AD667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141103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818DDA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7CFC83A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2001627"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5957B87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Experience of planning, preparing and delivering a curriculum relevant to the age and ability group/subject that you teach </w:t>
            </w:r>
          </w:p>
        </w:tc>
        <w:tc>
          <w:tcPr>
            <w:tcW w:w="567" w:type="dxa"/>
            <w:tcBorders>
              <w:top w:val="single" w:sz="4" w:space="0" w:color="auto"/>
              <w:left w:val="single" w:sz="4" w:space="0" w:color="auto"/>
              <w:bottom w:val="single" w:sz="4" w:space="0" w:color="auto"/>
              <w:right w:val="single" w:sz="4" w:space="0" w:color="auto"/>
            </w:tcBorders>
          </w:tcPr>
          <w:p w14:paraId="154D5F0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442DA7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3C4FCE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726D75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81F67D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7DF710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58D00740"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85E8C4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assessing and recording the progress of pupils’ learning to inform next steps and to monitor progress</w:t>
            </w:r>
          </w:p>
        </w:tc>
        <w:tc>
          <w:tcPr>
            <w:tcW w:w="567" w:type="dxa"/>
            <w:tcBorders>
              <w:top w:val="single" w:sz="4" w:space="0" w:color="auto"/>
              <w:left w:val="single" w:sz="4" w:space="0" w:color="auto"/>
              <w:bottom w:val="single" w:sz="4" w:space="0" w:color="auto"/>
              <w:right w:val="single" w:sz="4" w:space="0" w:color="auto"/>
            </w:tcBorders>
          </w:tcPr>
          <w:p w14:paraId="4E37EC1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268EA9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DFCCAE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601835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317B47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F73CEC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0A15E6E9" w14:textId="77777777" w:rsidTr="00C32F03">
        <w:trPr>
          <w:trHeight w:val="361"/>
        </w:trPr>
        <w:tc>
          <w:tcPr>
            <w:tcW w:w="5382" w:type="dxa"/>
            <w:tcBorders>
              <w:top w:val="single" w:sz="4" w:space="0" w:color="auto"/>
              <w:left w:val="single" w:sz="4" w:space="0" w:color="auto"/>
              <w:bottom w:val="single" w:sz="4" w:space="0" w:color="auto"/>
              <w:right w:val="single" w:sz="4" w:space="0" w:color="auto"/>
            </w:tcBorders>
            <w:hideMark/>
          </w:tcPr>
          <w:p w14:paraId="3FB30F1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involvement with parents / guardians and the wider community</w:t>
            </w:r>
          </w:p>
        </w:tc>
        <w:tc>
          <w:tcPr>
            <w:tcW w:w="567" w:type="dxa"/>
            <w:tcBorders>
              <w:top w:val="single" w:sz="4" w:space="0" w:color="auto"/>
              <w:left w:val="single" w:sz="4" w:space="0" w:color="auto"/>
              <w:bottom w:val="single" w:sz="4" w:space="0" w:color="auto"/>
              <w:right w:val="single" w:sz="4" w:space="0" w:color="auto"/>
            </w:tcBorders>
          </w:tcPr>
          <w:p w14:paraId="5357EF2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F7F862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A4AB38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ED70E5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B4E5C4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836D1A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70EEA250" w14:textId="77777777" w:rsidTr="00C32F03">
        <w:trPr>
          <w:trHeight w:val="353"/>
        </w:trPr>
        <w:tc>
          <w:tcPr>
            <w:tcW w:w="5382" w:type="dxa"/>
            <w:tcBorders>
              <w:top w:val="single" w:sz="4" w:space="0" w:color="auto"/>
              <w:left w:val="single" w:sz="4" w:space="0" w:color="auto"/>
              <w:bottom w:val="single" w:sz="4" w:space="0" w:color="auto"/>
              <w:right w:val="single" w:sz="4" w:space="0" w:color="auto"/>
            </w:tcBorders>
            <w:hideMark/>
          </w:tcPr>
          <w:p w14:paraId="05483A1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participating in and developing extra- curricular activities</w:t>
            </w:r>
          </w:p>
        </w:tc>
        <w:tc>
          <w:tcPr>
            <w:tcW w:w="567" w:type="dxa"/>
            <w:tcBorders>
              <w:top w:val="single" w:sz="4" w:space="0" w:color="auto"/>
              <w:left w:val="single" w:sz="4" w:space="0" w:color="auto"/>
              <w:bottom w:val="single" w:sz="4" w:space="0" w:color="auto"/>
              <w:right w:val="single" w:sz="4" w:space="0" w:color="auto"/>
            </w:tcBorders>
          </w:tcPr>
          <w:p w14:paraId="3EE81AE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95C03E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A0D95E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63D47A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7F22E4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60E7240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p w14:paraId="1E5D00A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r>
      <w:tr w:rsidR="00C32F03" w:rsidRPr="00010C49" w14:paraId="4FB49A22" w14:textId="77777777" w:rsidTr="00C32F03">
        <w:trPr>
          <w:trHeight w:val="353"/>
        </w:trPr>
        <w:tc>
          <w:tcPr>
            <w:tcW w:w="5382" w:type="dxa"/>
            <w:tcBorders>
              <w:top w:val="single" w:sz="4" w:space="0" w:color="auto"/>
              <w:left w:val="single" w:sz="4" w:space="0" w:color="auto"/>
              <w:bottom w:val="single" w:sz="4" w:space="0" w:color="auto"/>
              <w:right w:val="single" w:sz="4" w:space="0" w:color="auto"/>
            </w:tcBorders>
            <w:hideMark/>
          </w:tcPr>
          <w:p w14:paraId="0DD5D83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Experience of successfully co-ordinating or leading a curriculum area</w:t>
            </w:r>
          </w:p>
        </w:tc>
        <w:tc>
          <w:tcPr>
            <w:tcW w:w="567" w:type="dxa"/>
            <w:tcBorders>
              <w:top w:val="single" w:sz="4" w:space="0" w:color="auto"/>
              <w:left w:val="single" w:sz="4" w:space="0" w:color="auto"/>
              <w:bottom w:val="single" w:sz="4" w:space="0" w:color="auto"/>
              <w:right w:val="single" w:sz="4" w:space="0" w:color="auto"/>
            </w:tcBorders>
          </w:tcPr>
          <w:p w14:paraId="5FD57BB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BF725D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373A29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630590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7D394B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0AFE0FE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7B38F057" w14:textId="77777777" w:rsidTr="00C32F03">
        <w:trPr>
          <w:trHeight w:val="353"/>
        </w:trPr>
        <w:tc>
          <w:tcPr>
            <w:tcW w:w="5382" w:type="dxa"/>
            <w:tcBorders>
              <w:top w:val="single" w:sz="4" w:space="0" w:color="auto"/>
              <w:left w:val="single" w:sz="4" w:space="0" w:color="auto"/>
              <w:bottom w:val="single" w:sz="4" w:space="0" w:color="auto"/>
              <w:right w:val="single" w:sz="4" w:space="0" w:color="auto"/>
            </w:tcBorders>
          </w:tcPr>
          <w:p w14:paraId="350AD2F5" w14:textId="2699F174" w:rsidR="00C32F03" w:rsidRPr="00C32F03" w:rsidRDefault="00C32F03" w:rsidP="00C32F03">
            <w:pPr>
              <w:spacing w:before="100" w:beforeAutospacing="1" w:after="100" w:afterAutospacing="1" w:line="300" w:lineRule="atLeast"/>
              <w:rPr>
                <w:rFonts w:ascii="Arial" w:eastAsia="Times New Roman" w:hAnsi="Arial" w:cs="Arial"/>
                <w:b/>
                <w:bCs/>
                <w:lang w:eastAsia="en-GB"/>
              </w:rPr>
            </w:pPr>
            <w:r w:rsidRPr="00C32F03">
              <w:rPr>
                <w:rFonts w:ascii="Arial" w:eastAsia="Times New Roman" w:hAnsi="Arial" w:cs="Arial"/>
                <w:b/>
                <w:bCs/>
                <w:lang w:eastAsia="en-GB"/>
              </w:rPr>
              <w:t>Experience leading whole</w:t>
            </w:r>
            <w:r w:rsidRPr="00C32F03">
              <w:rPr>
                <w:rFonts w:ascii="Arial" w:eastAsia="Times New Roman" w:hAnsi="Arial" w:cs="Arial"/>
                <w:b/>
                <w:bCs/>
                <w:lang w:eastAsia="en-GB"/>
              </w:rPr>
              <w:noBreakHyphen/>
              <w:t>school CPD or coaching.</w:t>
            </w:r>
          </w:p>
        </w:tc>
        <w:tc>
          <w:tcPr>
            <w:tcW w:w="567" w:type="dxa"/>
            <w:tcBorders>
              <w:top w:val="single" w:sz="4" w:space="0" w:color="auto"/>
              <w:left w:val="single" w:sz="4" w:space="0" w:color="auto"/>
              <w:bottom w:val="single" w:sz="4" w:space="0" w:color="auto"/>
              <w:right w:val="single" w:sz="4" w:space="0" w:color="auto"/>
            </w:tcBorders>
          </w:tcPr>
          <w:p w14:paraId="7B4BE37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961F34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DBE69F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CF4290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DD60A5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57588D7E" w14:textId="37C1D015" w:rsidR="00C32F03" w:rsidRPr="00010C49" w:rsidRDefault="00496425"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6CFB06D7" w14:textId="77777777" w:rsidTr="00C32F03">
        <w:trPr>
          <w:trHeight w:val="427"/>
        </w:trPr>
        <w:tc>
          <w:tcPr>
            <w:tcW w:w="10060" w:type="dxa"/>
            <w:gridSpan w:val="7"/>
            <w:tcBorders>
              <w:top w:val="single" w:sz="4" w:space="0" w:color="auto"/>
              <w:left w:val="single" w:sz="4" w:space="0" w:color="auto"/>
              <w:bottom w:val="single" w:sz="4" w:space="0" w:color="auto"/>
              <w:right w:val="single" w:sz="4" w:space="0" w:color="auto"/>
            </w:tcBorders>
            <w:hideMark/>
          </w:tcPr>
          <w:p w14:paraId="5E89F14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Skills</w:t>
            </w:r>
          </w:p>
        </w:tc>
      </w:tr>
      <w:tr w:rsidR="00C32F03" w:rsidRPr="00010C49" w14:paraId="5215DE09"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7542473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Evidence of having led effective curriculum planning and development to secure improvement across the whole school</w:t>
            </w:r>
          </w:p>
        </w:tc>
        <w:tc>
          <w:tcPr>
            <w:tcW w:w="567" w:type="dxa"/>
            <w:tcBorders>
              <w:top w:val="single" w:sz="4" w:space="0" w:color="auto"/>
              <w:left w:val="single" w:sz="4" w:space="0" w:color="auto"/>
              <w:bottom w:val="single" w:sz="4" w:space="0" w:color="auto"/>
              <w:right w:val="single" w:sz="4" w:space="0" w:color="auto"/>
            </w:tcBorders>
          </w:tcPr>
          <w:p w14:paraId="0AB2CC0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84A8B5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ED0CED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B9CE5F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D2E8A2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2D778D3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p w14:paraId="5E71E2C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r>
      <w:tr w:rsidR="00C32F03" w:rsidRPr="00010C49" w14:paraId="4F1609B8"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BF3CEC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Evidence of major whole school responsibilities and experience of turning policy into effective and successful practice</w:t>
            </w:r>
          </w:p>
        </w:tc>
        <w:tc>
          <w:tcPr>
            <w:tcW w:w="567" w:type="dxa"/>
            <w:tcBorders>
              <w:top w:val="single" w:sz="4" w:space="0" w:color="auto"/>
              <w:left w:val="single" w:sz="4" w:space="0" w:color="auto"/>
              <w:bottom w:val="single" w:sz="4" w:space="0" w:color="auto"/>
              <w:right w:val="single" w:sz="4" w:space="0" w:color="auto"/>
            </w:tcBorders>
          </w:tcPr>
          <w:p w14:paraId="43502AB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5829AF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E7F1D2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D8EB9C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77A329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5F33A7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4B8AD575"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1B7FBDA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Ability to coach and mentor individuals to achieve specific outcomes</w:t>
            </w:r>
          </w:p>
        </w:tc>
        <w:tc>
          <w:tcPr>
            <w:tcW w:w="567" w:type="dxa"/>
            <w:tcBorders>
              <w:top w:val="single" w:sz="4" w:space="0" w:color="auto"/>
              <w:left w:val="single" w:sz="4" w:space="0" w:color="auto"/>
              <w:bottom w:val="single" w:sz="4" w:space="0" w:color="auto"/>
              <w:right w:val="single" w:sz="4" w:space="0" w:color="auto"/>
            </w:tcBorders>
          </w:tcPr>
          <w:p w14:paraId="0E9C438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BD870C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96B8C7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DF8629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CEBC90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4C8CAB0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5B839BF"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82BCB2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 clear rationale for behaviour management and a proven track record of the effective implementation of a range of behaviour management strategies.</w:t>
            </w:r>
          </w:p>
        </w:tc>
        <w:tc>
          <w:tcPr>
            <w:tcW w:w="567" w:type="dxa"/>
            <w:tcBorders>
              <w:top w:val="single" w:sz="4" w:space="0" w:color="auto"/>
              <w:left w:val="single" w:sz="4" w:space="0" w:color="auto"/>
              <w:bottom w:val="single" w:sz="4" w:space="0" w:color="auto"/>
              <w:right w:val="single" w:sz="4" w:space="0" w:color="auto"/>
            </w:tcBorders>
          </w:tcPr>
          <w:p w14:paraId="331CCB3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2ABE99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82D616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FFEAFE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8AF9BB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43F6ABE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p w14:paraId="692D9BA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r>
      <w:tr w:rsidR="00C32F03" w:rsidRPr="00010C49" w14:paraId="76D55C81" w14:textId="77777777" w:rsidTr="00C32F03">
        <w:trPr>
          <w:trHeight w:val="643"/>
        </w:trPr>
        <w:tc>
          <w:tcPr>
            <w:tcW w:w="5382" w:type="dxa"/>
            <w:tcBorders>
              <w:top w:val="single" w:sz="4" w:space="0" w:color="auto"/>
              <w:left w:val="single" w:sz="4" w:space="0" w:color="auto"/>
              <w:bottom w:val="single" w:sz="4" w:space="0" w:color="auto"/>
              <w:right w:val="single" w:sz="4" w:space="0" w:color="auto"/>
            </w:tcBorders>
            <w:hideMark/>
          </w:tcPr>
          <w:p w14:paraId="578C081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Ability to lead by example and to motivate others to work effectively as both an individual and a team member</w:t>
            </w:r>
          </w:p>
        </w:tc>
        <w:tc>
          <w:tcPr>
            <w:tcW w:w="567" w:type="dxa"/>
            <w:tcBorders>
              <w:top w:val="single" w:sz="4" w:space="0" w:color="auto"/>
              <w:left w:val="single" w:sz="4" w:space="0" w:color="auto"/>
              <w:bottom w:val="single" w:sz="4" w:space="0" w:color="auto"/>
              <w:right w:val="single" w:sz="4" w:space="0" w:color="auto"/>
            </w:tcBorders>
          </w:tcPr>
          <w:p w14:paraId="321F1A9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E4B201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319FB8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6D32B4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E31313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039072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C8C1C04" w14:textId="77777777" w:rsidTr="00C32F03">
        <w:trPr>
          <w:trHeight w:val="643"/>
        </w:trPr>
        <w:tc>
          <w:tcPr>
            <w:tcW w:w="5382" w:type="dxa"/>
            <w:tcBorders>
              <w:top w:val="single" w:sz="4" w:space="0" w:color="auto"/>
              <w:left w:val="single" w:sz="4" w:space="0" w:color="auto"/>
              <w:bottom w:val="single" w:sz="4" w:space="0" w:color="auto"/>
              <w:right w:val="single" w:sz="4" w:space="0" w:color="auto"/>
            </w:tcBorders>
            <w:hideMark/>
          </w:tcPr>
          <w:p w14:paraId="724AB72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Articulate and approachable; excellent communication, influencing, interpersonal and listening skills</w:t>
            </w:r>
          </w:p>
        </w:tc>
        <w:tc>
          <w:tcPr>
            <w:tcW w:w="567" w:type="dxa"/>
            <w:tcBorders>
              <w:top w:val="single" w:sz="4" w:space="0" w:color="auto"/>
              <w:left w:val="single" w:sz="4" w:space="0" w:color="auto"/>
              <w:bottom w:val="single" w:sz="4" w:space="0" w:color="auto"/>
              <w:right w:val="single" w:sz="4" w:space="0" w:color="auto"/>
            </w:tcBorders>
          </w:tcPr>
          <w:p w14:paraId="37620BF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772F69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06B37E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C4D71F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219D5A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4426B8C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76BF3F25"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461B77E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Ability to teach using a wide variety of strategies to maximise achievement for all children including those with special educational needs and high achievers and to meet differing learning styles.</w:t>
            </w:r>
          </w:p>
        </w:tc>
        <w:tc>
          <w:tcPr>
            <w:tcW w:w="567" w:type="dxa"/>
            <w:tcBorders>
              <w:top w:val="single" w:sz="4" w:space="0" w:color="auto"/>
              <w:left w:val="single" w:sz="4" w:space="0" w:color="auto"/>
              <w:bottom w:val="single" w:sz="4" w:space="0" w:color="auto"/>
              <w:right w:val="single" w:sz="4" w:space="0" w:color="auto"/>
            </w:tcBorders>
          </w:tcPr>
          <w:p w14:paraId="26D2D5F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1666B4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12E256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25E03D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BC6141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8FE819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34A890F7" w14:textId="77777777" w:rsidTr="00C32F03">
        <w:trPr>
          <w:trHeight w:val="653"/>
        </w:trPr>
        <w:tc>
          <w:tcPr>
            <w:tcW w:w="5382" w:type="dxa"/>
            <w:tcBorders>
              <w:top w:val="single" w:sz="4" w:space="0" w:color="auto"/>
              <w:left w:val="single" w:sz="4" w:space="0" w:color="auto"/>
              <w:bottom w:val="single" w:sz="4" w:space="0" w:color="auto"/>
              <w:right w:val="single" w:sz="4" w:space="0" w:color="auto"/>
            </w:tcBorders>
            <w:hideMark/>
          </w:tcPr>
          <w:p w14:paraId="21E669D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Ability to encourage children to develop self-esteem and respect for others.</w:t>
            </w:r>
          </w:p>
        </w:tc>
        <w:tc>
          <w:tcPr>
            <w:tcW w:w="567" w:type="dxa"/>
            <w:tcBorders>
              <w:top w:val="single" w:sz="4" w:space="0" w:color="auto"/>
              <w:left w:val="single" w:sz="4" w:space="0" w:color="auto"/>
              <w:bottom w:val="single" w:sz="4" w:space="0" w:color="auto"/>
              <w:right w:val="single" w:sz="4" w:space="0" w:color="auto"/>
            </w:tcBorders>
          </w:tcPr>
          <w:p w14:paraId="1F7789F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7F4A44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F4FA9B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E2F7EF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F27AD1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0291F7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1880D7C3"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41CE15D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A skilled communicator with experience and understanding of the communication skills required to teach children and young people </w:t>
            </w:r>
            <w:r w:rsidRPr="00010C49">
              <w:rPr>
                <w:rFonts w:ascii="Arial" w:eastAsia="Times New Roman" w:hAnsi="Arial" w:cs="Arial"/>
                <w:b/>
                <w:bCs/>
                <w:kern w:val="36"/>
                <w:lang w:eastAsia="en-GB"/>
              </w:rPr>
              <w:lastRenderedPageBreak/>
              <w:t>and the wider school community (verbal, written, using ICT as appropriate).</w:t>
            </w:r>
          </w:p>
        </w:tc>
        <w:tc>
          <w:tcPr>
            <w:tcW w:w="567" w:type="dxa"/>
            <w:tcBorders>
              <w:top w:val="single" w:sz="4" w:space="0" w:color="auto"/>
              <w:left w:val="single" w:sz="4" w:space="0" w:color="auto"/>
              <w:bottom w:val="single" w:sz="4" w:space="0" w:color="auto"/>
              <w:right w:val="single" w:sz="4" w:space="0" w:color="auto"/>
            </w:tcBorders>
          </w:tcPr>
          <w:p w14:paraId="1A27D4B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517FF2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4A4DF2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41290E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74E83D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A242A8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66165D06"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1E20F5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 flexible and proactive approach to problem solving</w:t>
            </w:r>
          </w:p>
        </w:tc>
        <w:tc>
          <w:tcPr>
            <w:tcW w:w="567" w:type="dxa"/>
            <w:tcBorders>
              <w:top w:val="single" w:sz="4" w:space="0" w:color="auto"/>
              <w:left w:val="single" w:sz="4" w:space="0" w:color="auto"/>
              <w:bottom w:val="single" w:sz="4" w:space="0" w:color="auto"/>
              <w:right w:val="single" w:sz="4" w:space="0" w:color="auto"/>
            </w:tcBorders>
          </w:tcPr>
          <w:p w14:paraId="7873124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1905AC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9F72DE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AA7E36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5CB0DD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59DF499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0953B901" w14:textId="77777777" w:rsidTr="00C32F03">
        <w:trPr>
          <w:trHeight w:val="427"/>
        </w:trPr>
        <w:tc>
          <w:tcPr>
            <w:tcW w:w="10060" w:type="dxa"/>
            <w:gridSpan w:val="7"/>
            <w:tcBorders>
              <w:top w:val="single" w:sz="4" w:space="0" w:color="auto"/>
              <w:left w:val="single" w:sz="4" w:space="0" w:color="auto"/>
              <w:bottom w:val="single" w:sz="4" w:space="0" w:color="auto"/>
              <w:right w:val="single" w:sz="4" w:space="0" w:color="auto"/>
            </w:tcBorders>
            <w:hideMark/>
          </w:tcPr>
          <w:p w14:paraId="02FB9A1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Education and Qualifications</w:t>
            </w:r>
          </w:p>
        </w:tc>
      </w:tr>
      <w:tr w:rsidR="00C32F03" w:rsidRPr="00010C49" w14:paraId="3C483FFA"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6BED21D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Qualified Teacher Status</w:t>
            </w:r>
          </w:p>
        </w:tc>
        <w:tc>
          <w:tcPr>
            <w:tcW w:w="567" w:type="dxa"/>
            <w:tcBorders>
              <w:top w:val="single" w:sz="4" w:space="0" w:color="auto"/>
              <w:left w:val="single" w:sz="4" w:space="0" w:color="auto"/>
              <w:bottom w:val="single" w:sz="4" w:space="0" w:color="auto"/>
              <w:right w:val="single" w:sz="4" w:space="0" w:color="auto"/>
            </w:tcBorders>
          </w:tcPr>
          <w:p w14:paraId="033955E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9A21B4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AFD0C6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8D25A5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8E14E1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467CC96D"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36847BBA"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3ACB2A7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Degree</w:t>
            </w:r>
          </w:p>
        </w:tc>
        <w:tc>
          <w:tcPr>
            <w:tcW w:w="567" w:type="dxa"/>
            <w:tcBorders>
              <w:top w:val="single" w:sz="4" w:space="0" w:color="auto"/>
              <w:left w:val="single" w:sz="4" w:space="0" w:color="auto"/>
              <w:bottom w:val="single" w:sz="4" w:space="0" w:color="auto"/>
              <w:right w:val="single" w:sz="4" w:space="0" w:color="auto"/>
            </w:tcBorders>
          </w:tcPr>
          <w:p w14:paraId="1F281BF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0C6010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721BCF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45B004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226BEF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637910C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256D50C8"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138B709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Evidence of continuing professional development</w:t>
            </w:r>
          </w:p>
        </w:tc>
        <w:tc>
          <w:tcPr>
            <w:tcW w:w="567" w:type="dxa"/>
            <w:tcBorders>
              <w:top w:val="single" w:sz="4" w:space="0" w:color="auto"/>
              <w:left w:val="single" w:sz="4" w:space="0" w:color="auto"/>
              <w:bottom w:val="single" w:sz="4" w:space="0" w:color="auto"/>
              <w:right w:val="single" w:sz="4" w:space="0" w:color="auto"/>
            </w:tcBorders>
          </w:tcPr>
          <w:p w14:paraId="676AA7B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1B12267"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38173C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8427EA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A014E0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2F1A77A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67CF2987"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tcPr>
          <w:p w14:paraId="23E6CC87" w14:textId="0891A04B" w:rsidR="00C32F03" w:rsidRPr="00C32F03" w:rsidRDefault="00C32F03" w:rsidP="00C32F03">
            <w:pPr>
              <w:spacing w:before="100" w:beforeAutospacing="1" w:after="100" w:afterAutospacing="1" w:line="300" w:lineRule="atLeast"/>
              <w:rPr>
                <w:rFonts w:ascii="Arial" w:eastAsia="Times New Roman" w:hAnsi="Arial" w:cs="Arial"/>
                <w:b/>
                <w:bCs/>
                <w:lang w:eastAsia="en-GB"/>
              </w:rPr>
            </w:pPr>
            <w:r w:rsidRPr="00C32F03">
              <w:rPr>
                <w:rFonts w:ascii="Arial" w:eastAsia="Times New Roman" w:hAnsi="Arial" w:cs="Arial"/>
                <w:b/>
                <w:bCs/>
                <w:lang w:eastAsia="en-GB"/>
              </w:rPr>
              <w:t>NASENCO qualification or willingness to work towards it (if role includes SEND).</w:t>
            </w:r>
          </w:p>
        </w:tc>
        <w:tc>
          <w:tcPr>
            <w:tcW w:w="567" w:type="dxa"/>
            <w:tcBorders>
              <w:top w:val="single" w:sz="4" w:space="0" w:color="auto"/>
              <w:left w:val="single" w:sz="4" w:space="0" w:color="auto"/>
              <w:bottom w:val="single" w:sz="4" w:space="0" w:color="auto"/>
              <w:right w:val="single" w:sz="4" w:space="0" w:color="auto"/>
            </w:tcBorders>
          </w:tcPr>
          <w:p w14:paraId="68412E8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7A403C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A31F5B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9AC09B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7FE10C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tcPr>
          <w:p w14:paraId="18D61422" w14:textId="2A334C38"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Pr>
                <w:rFonts w:ascii="Arial" w:eastAsia="Times New Roman" w:hAnsi="Arial" w:cs="Arial"/>
                <w:b/>
                <w:bCs/>
                <w:kern w:val="36"/>
                <w:lang w:eastAsia="en-GB"/>
              </w:rPr>
              <w:t>Essential</w:t>
            </w:r>
          </w:p>
        </w:tc>
      </w:tr>
      <w:tr w:rsidR="00C32F03" w:rsidRPr="00010C49" w14:paraId="1B5C3835" w14:textId="77777777" w:rsidTr="00C32F03">
        <w:trPr>
          <w:trHeight w:val="427"/>
        </w:trPr>
        <w:tc>
          <w:tcPr>
            <w:tcW w:w="10060" w:type="dxa"/>
            <w:gridSpan w:val="7"/>
            <w:tcBorders>
              <w:top w:val="single" w:sz="4" w:space="0" w:color="auto"/>
              <w:left w:val="single" w:sz="4" w:space="0" w:color="auto"/>
              <w:bottom w:val="single" w:sz="4" w:space="0" w:color="auto"/>
              <w:right w:val="single" w:sz="4" w:space="0" w:color="auto"/>
            </w:tcBorders>
            <w:hideMark/>
          </w:tcPr>
          <w:p w14:paraId="6DC0DFF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u w:val="single"/>
                <w:lang w:eastAsia="en-GB"/>
              </w:rPr>
            </w:pPr>
            <w:r w:rsidRPr="00010C49">
              <w:rPr>
                <w:rFonts w:ascii="Arial" w:eastAsia="Times New Roman" w:hAnsi="Arial" w:cs="Arial"/>
                <w:b/>
                <w:bCs/>
                <w:kern w:val="36"/>
                <w:u w:val="single"/>
                <w:lang w:eastAsia="en-GB"/>
              </w:rPr>
              <w:t>Work related Attributes</w:t>
            </w:r>
          </w:p>
        </w:tc>
      </w:tr>
      <w:tr w:rsidR="00C32F03" w:rsidRPr="00010C49" w14:paraId="6A4C2C99"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3BE5154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 commitment to involvement in the outside activities of the school including those of pupils, staff, governors and the wider community</w:t>
            </w:r>
          </w:p>
        </w:tc>
        <w:tc>
          <w:tcPr>
            <w:tcW w:w="567" w:type="dxa"/>
            <w:tcBorders>
              <w:top w:val="single" w:sz="4" w:space="0" w:color="auto"/>
              <w:left w:val="single" w:sz="4" w:space="0" w:color="auto"/>
              <w:bottom w:val="single" w:sz="4" w:space="0" w:color="auto"/>
              <w:right w:val="single" w:sz="4" w:space="0" w:color="auto"/>
            </w:tcBorders>
          </w:tcPr>
          <w:p w14:paraId="5E6F392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BF1B6D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30005C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22E9D16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F12FB6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644D92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011E29E3"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0757CB9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Be a team player who is warm and sensitive to children</w:t>
            </w:r>
          </w:p>
        </w:tc>
        <w:tc>
          <w:tcPr>
            <w:tcW w:w="567" w:type="dxa"/>
            <w:tcBorders>
              <w:top w:val="single" w:sz="4" w:space="0" w:color="auto"/>
              <w:left w:val="single" w:sz="4" w:space="0" w:color="auto"/>
              <w:bottom w:val="single" w:sz="4" w:space="0" w:color="auto"/>
              <w:right w:val="single" w:sz="4" w:space="0" w:color="auto"/>
            </w:tcBorders>
          </w:tcPr>
          <w:p w14:paraId="4E2A29C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292CEC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51292D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497011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011ACC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311EAEA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3AB75924"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7D39A34E"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Demonstrable personal and professional integrity, including modelling the schools’ values and vision</w:t>
            </w:r>
          </w:p>
        </w:tc>
        <w:tc>
          <w:tcPr>
            <w:tcW w:w="567" w:type="dxa"/>
            <w:tcBorders>
              <w:top w:val="single" w:sz="4" w:space="0" w:color="auto"/>
              <w:left w:val="single" w:sz="4" w:space="0" w:color="auto"/>
              <w:bottom w:val="single" w:sz="4" w:space="0" w:color="auto"/>
              <w:right w:val="single" w:sz="4" w:space="0" w:color="auto"/>
            </w:tcBorders>
          </w:tcPr>
          <w:p w14:paraId="273AF03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1B1EE76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BA0C18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12C05D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00EA029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2C725F1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5C54539E"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6E3804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Capacity for sustained hard work and vigour</w:t>
            </w:r>
          </w:p>
        </w:tc>
        <w:tc>
          <w:tcPr>
            <w:tcW w:w="567" w:type="dxa"/>
            <w:tcBorders>
              <w:top w:val="single" w:sz="4" w:space="0" w:color="auto"/>
              <w:left w:val="single" w:sz="4" w:space="0" w:color="auto"/>
              <w:bottom w:val="single" w:sz="4" w:space="0" w:color="auto"/>
              <w:right w:val="single" w:sz="4" w:space="0" w:color="auto"/>
            </w:tcBorders>
          </w:tcPr>
          <w:p w14:paraId="00BBE20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2DB0B0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842AEE8"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13CFBC1"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B931684"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54D3CC60"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31E2ED43"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2A18BEF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Ability to think on your feet and solve problems</w:t>
            </w:r>
          </w:p>
        </w:tc>
        <w:tc>
          <w:tcPr>
            <w:tcW w:w="567" w:type="dxa"/>
            <w:tcBorders>
              <w:top w:val="single" w:sz="4" w:space="0" w:color="auto"/>
              <w:left w:val="single" w:sz="4" w:space="0" w:color="auto"/>
              <w:bottom w:val="single" w:sz="4" w:space="0" w:color="auto"/>
              <w:right w:val="single" w:sz="4" w:space="0" w:color="auto"/>
            </w:tcBorders>
          </w:tcPr>
          <w:p w14:paraId="12622EF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BB1A16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8892802"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50D0B4C9"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1B4579C"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2E91FEA6"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r w:rsidR="00C32F03" w:rsidRPr="00010C49" w14:paraId="625ABE83" w14:textId="77777777" w:rsidTr="00C32F03">
        <w:trPr>
          <w:trHeight w:val="427"/>
        </w:trPr>
        <w:tc>
          <w:tcPr>
            <w:tcW w:w="5382" w:type="dxa"/>
            <w:tcBorders>
              <w:top w:val="single" w:sz="4" w:space="0" w:color="auto"/>
              <w:left w:val="single" w:sz="4" w:space="0" w:color="auto"/>
              <w:bottom w:val="single" w:sz="4" w:space="0" w:color="auto"/>
              <w:right w:val="single" w:sz="4" w:space="0" w:color="auto"/>
            </w:tcBorders>
            <w:hideMark/>
          </w:tcPr>
          <w:p w14:paraId="69B4FDB3"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A commitment to provide extra curriculum activities and an understanding of their impact upon the school ethos</w:t>
            </w:r>
          </w:p>
        </w:tc>
        <w:tc>
          <w:tcPr>
            <w:tcW w:w="567" w:type="dxa"/>
            <w:tcBorders>
              <w:top w:val="single" w:sz="4" w:space="0" w:color="auto"/>
              <w:left w:val="single" w:sz="4" w:space="0" w:color="auto"/>
              <w:bottom w:val="single" w:sz="4" w:space="0" w:color="auto"/>
              <w:right w:val="single" w:sz="4" w:space="0" w:color="auto"/>
            </w:tcBorders>
          </w:tcPr>
          <w:p w14:paraId="5F75BE7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4319313A"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38824EEB"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7A1A66D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567" w:type="dxa"/>
            <w:tcBorders>
              <w:top w:val="single" w:sz="4" w:space="0" w:color="auto"/>
              <w:left w:val="single" w:sz="4" w:space="0" w:color="auto"/>
              <w:bottom w:val="single" w:sz="4" w:space="0" w:color="auto"/>
              <w:right w:val="single" w:sz="4" w:space="0" w:color="auto"/>
            </w:tcBorders>
          </w:tcPr>
          <w:p w14:paraId="61E7F4EF"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1AAC62E5" w14:textId="77777777" w:rsidR="00C32F03" w:rsidRPr="00010C49" w:rsidRDefault="00C32F03" w:rsidP="00C32F03">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Essential</w:t>
            </w:r>
          </w:p>
        </w:tc>
      </w:tr>
    </w:tbl>
    <w:p w14:paraId="2E45CC00"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p>
    <w:p w14:paraId="4D752090"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p>
    <w:p w14:paraId="216F03BD"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Scoring key</w:t>
      </w:r>
    </w:p>
    <w:p w14:paraId="3AEF31D1"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 xml:space="preserve">0 – Not met essential criteria </w:t>
      </w:r>
    </w:p>
    <w:p w14:paraId="0556F5B2"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1 – Partially meets essential criteria</w:t>
      </w:r>
    </w:p>
    <w:p w14:paraId="741C6E2D"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2 – Meets criteria</w:t>
      </w:r>
    </w:p>
    <w:p w14:paraId="01BB9D40" w14:textId="77777777" w:rsidR="00010C49" w:rsidRPr="00010C49" w:rsidRDefault="00010C49" w:rsidP="00010C49">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3 – Exceeds criteria</w:t>
      </w:r>
    </w:p>
    <w:p w14:paraId="583E336F" w14:textId="13D052E6" w:rsidR="00010C49" w:rsidRPr="00496425" w:rsidRDefault="00010C49" w:rsidP="00496425">
      <w:pPr>
        <w:spacing w:before="100" w:beforeAutospacing="1" w:after="100" w:afterAutospacing="1" w:line="300" w:lineRule="atLeast"/>
        <w:outlineLvl w:val="0"/>
        <w:rPr>
          <w:rFonts w:ascii="Arial" w:eastAsia="Times New Roman" w:hAnsi="Arial" w:cs="Arial"/>
          <w:b/>
          <w:bCs/>
          <w:kern w:val="36"/>
          <w:lang w:eastAsia="en-GB"/>
        </w:rPr>
      </w:pPr>
      <w:r w:rsidRPr="00010C49">
        <w:rPr>
          <w:rFonts w:ascii="Arial" w:eastAsia="Times New Roman" w:hAnsi="Arial" w:cs="Arial"/>
          <w:b/>
          <w:bCs/>
          <w:kern w:val="36"/>
          <w:lang w:eastAsia="en-GB"/>
        </w:rPr>
        <w:t>4 - Exceptiona</w:t>
      </w:r>
      <w:r w:rsidR="00496425">
        <w:rPr>
          <w:rFonts w:ascii="Arial" w:eastAsia="Times New Roman" w:hAnsi="Arial" w:cs="Arial"/>
          <w:b/>
          <w:bCs/>
          <w:kern w:val="36"/>
          <w:lang w:eastAsia="en-GB"/>
        </w:rPr>
        <w:t>l</w:t>
      </w:r>
    </w:p>
    <w:p w14:paraId="2C932738" w14:textId="5E0A2432" w:rsidR="00010C49" w:rsidRPr="00010C49" w:rsidRDefault="00010C49" w:rsidP="00496425">
      <w:pPr>
        <w:spacing w:before="100" w:beforeAutospacing="1" w:after="100" w:afterAutospacing="1" w:line="300" w:lineRule="atLeast"/>
        <w:rPr>
          <w:rFonts w:ascii="Arial" w:eastAsia="Times New Roman" w:hAnsi="Arial" w:cs="Arial"/>
          <w:lang w:eastAsia="en-GB"/>
        </w:rPr>
      </w:pPr>
    </w:p>
    <w:p w14:paraId="7A73634F" w14:textId="77777777" w:rsidR="00EC2539" w:rsidRPr="00010C49" w:rsidRDefault="00EC2539" w:rsidP="00017A5F">
      <w:pPr>
        <w:rPr>
          <w:rFonts w:ascii="Arial" w:hAnsi="Arial" w:cs="Arial"/>
          <w:b/>
          <w:highlight w:val="yellow"/>
        </w:rPr>
      </w:pPr>
    </w:p>
    <w:p w14:paraId="75E223F3" w14:textId="77777777" w:rsidR="00090FE8" w:rsidRDefault="00090FE8" w:rsidP="00017A5F">
      <w:pPr>
        <w:rPr>
          <w:rFonts w:ascii="Arial" w:hAnsi="Arial" w:cs="Arial"/>
          <w:b/>
          <w:highlight w:val="yellow"/>
        </w:rPr>
      </w:pPr>
    </w:p>
    <w:p w14:paraId="14689D15" w14:textId="77777777" w:rsidR="00090FE8" w:rsidRDefault="00090FE8" w:rsidP="00017A5F">
      <w:pPr>
        <w:rPr>
          <w:rFonts w:ascii="Arial" w:hAnsi="Arial" w:cs="Arial"/>
          <w:b/>
          <w:highlight w:val="yellow"/>
        </w:rPr>
      </w:pPr>
    </w:p>
    <w:p w14:paraId="0826612E" w14:textId="5DDDD5C5" w:rsidR="00EC2539" w:rsidRDefault="0073703F" w:rsidP="00496425">
      <w:pPr>
        <w:rPr>
          <w:rFonts w:ascii="Arial" w:hAnsi="Arial" w:cs="Arial"/>
          <w:color w:val="17365D"/>
        </w:rPr>
      </w:pPr>
      <w:r w:rsidRPr="00B530EC">
        <w:rPr>
          <w:rFonts w:ascii="Arial" w:hAnsi="Arial" w:cs="Arial"/>
          <w:color w:val="17365D"/>
        </w:rPr>
        <w:lastRenderedPageBreak/>
        <w:t>Contact Details:</w:t>
      </w:r>
      <w:r w:rsidRPr="0073703F">
        <w:rPr>
          <w:rFonts w:ascii="Arial" w:hAnsi="Arial" w:cs="Arial"/>
          <w:color w:val="17365D"/>
        </w:rPr>
        <w:t xml:space="preserve"> </w:t>
      </w:r>
    </w:p>
    <w:p w14:paraId="02B4DC43" w14:textId="0F975C67" w:rsidR="00EC2539" w:rsidRPr="00F15C2E" w:rsidRDefault="00EC2539" w:rsidP="00EC2539">
      <w:pPr>
        <w:rPr>
          <w:b/>
          <w:color w:val="0000FF"/>
          <w:u w:val="single"/>
        </w:rPr>
      </w:pPr>
    </w:p>
    <w:p w14:paraId="65DD1325" w14:textId="3E859B8F" w:rsidR="0076246E" w:rsidRPr="00B530EC" w:rsidRDefault="00B530EC" w:rsidP="00CD01FC">
      <w:pPr>
        <w:jc w:val="center"/>
        <w:rPr>
          <w:rFonts w:ascii="Arial" w:hAnsi="Arial" w:cs="Arial"/>
          <w:b/>
          <w:bCs/>
          <w:sz w:val="32"/>
          <w:szCs w:val="32"/>
        </w:rPr>
      </w:pPr>
      <w:r w:rsidRPr="00B530EC">
        <w:rPr>
          <w:rFonts w:ascii="Arial" w:hAnsi="Arial" w:cs="Arial"/>
          <w:b/>
          <w:bCs/>
          <w:sz w:val="32"/>
          <w:szCs w:val="32"/>
        </w:rPr>
        <w:t>Flowery Field Primary</w:t>
      </w:r>
    </w:p>
    <w:p w14:paraId="7712A2F6" w14:textId="75C5B918" w:rsidR="00B530EC" w:rsidRPr="00B530EC" w:rsidRDefault="00B530EC" w:rsidP="00CD01FC">
      <w:pPr>
        <w:jc w:val="center"/>
        <w:rPr>
          <w:rFonts w:ascii="Arial" w:hAnsi="Arial" w:cs="Arial"/>
          <w:b/>
          <w:bCs/>
          <w:sz w:val="32"/>
          <w:szCs w:val="32"/>
        </w:rPr>
      </w:pPr>
      <w:r w:rsidRPr="00B530EC">
        <w:rPr>
          <w:rFonts w:ascii="Arial" w:hAnsi="Arial" w:cs="Arial"/>
          <w:b/>
          <w:bCs/>
          <w:sz w:val="32"/>
          <w:szCs w:val="32"/>
        </w:rPr>
        <w:t>Old Road</w:t>
      </w:r>
    </w:p>
    <w:p w14:paraId="604E505C" w14:textId="6C55A9D3" w:rsidR="00B530EC" w:rsidRPr="00B530EC" w:rsidRDefault="00B530EC" w:rsidP="00CD01FC">
      <w:pPr>
        <w:jc w:val="center"/>
        <w:rPr>
          <w:rFonts w:ascii="Arial" w:hAnsi="Arial" w:cs="Arial"/>
          <w:b/>
          <w:bCs/>
          <w:sz w:val="32"/>
          <w:szCs w:val="32"/>
        </w:rPr>
      </w:pPr>
      <w:r w:rsidRPr="00B530EC">
        <w:rPr>
          <w:rFonts w:ascii="Arial" w:hAnsi="Arial" w:cs="Arial"/>
          <w:b/>
          <w:bCs/>
          <w:sz w:val="32"/>
          <w:szCs w:val="32"/>
        </w:rPr>
        <w:t>Hyde</w:t>
      </w:r>
    </w:p>
    <w:p w14:paraId="7ACFDD7B" w14:textId="68D1BF33" w:rsidR="00B530EC" w:rsidRPr="00B530EC" w:rsidRDefault="00B530EC" w:rsidP="00CD01FC">
      <w:pPr>
        <w:jc w:val="center"/>
        <w:rPr>
          <w:rFonts w:ascii="Arial" w:hAnsi="Arial" w:cs="Arial"/>
          <w:b/>
          <w:bCs/>
          <w:sz w:val="32"/>
          <w:szCs w:val="32"/>
        </w:rPr>
      </w:pPr>
      <w:r w:rsidRPr="00B530EC">
        <w:rPr>
          <w:rFonts w:ascii="Arial" w:hAnsi="Arial" w:cs="Arial"/>
          <w:b/>
          <w:bCs/>
          <w:sz w:val="32"/>
          <w:szCs w:val="32"/>
        </w:rPr>
        <w:t>SK144SQ</w:t>
      </w:r>
    </w:p>
    <w:p w14:paraId="77EFF24A" w14:textId="77777777" w:rsidR="00CD01FC" w:rsidRPr="00B530EC" w:rsidRDefault="00CD01FC" w:rsidP="00CD01FC">
      <w:pPr>
        <w:jc w:val="center"/>
        <w:rPr>
          <w:rFonts w:ascii="Arial" w:hAnsi="Arial" w:cs="Arial"/>
          <w:sz w:val="32"/>
          <w:szCs w:val="32"/>
        </w:rPr>
      </w:pPr>
    </w:p>
    <w:p w14:paraId="4B2F0AAD" w14:textId="32A74A1D" w:rsidR="00CD01FC" w:rsidRPr="00B530EC" w:rsidRDefault="00CD01FC" w:rsidP="00CD01FC">
      <w:pPr>
        <w:jc w:val="center"/>
        <w:rPr>
          <w:rFonts w:ascii="Arial" w:hAnsi="Arial" w:cs="Arial"/>
          <w:b/>
          <w:bCs/>
          <w:sz w:val="32"/>
          <w:szCs w:val="32"/>
        </w:rPr>
      </w:pPr>
      <w:r w:rsidRPr="00B530EC">
        <w:rPr>
          <w:rFonts w:ascii="Arial" w:hAnsi="Arial" w:cs="Arial"/>
          <w:b/>
          <w:bCs/>
          <w:sz w:val="32"/>
          <w:szCs w:val="32"/>
        </w:rPr>
        <w:t>Princip</w:t>
      </w:r>
      <w:r w:rsidR="0076246E" w:rsidRPr="00B530EC">
        <w:rPr>
          <w:rFonts w:ascii="Arial" w:hAnsi="Arial" w:cs="Arial"/>
          <w:b/>
          <w:bCs/>
          <w:sz w:val="32"/>
          <w:szCs w:val="32"/>
        </w:rPr>
        <w:t>a</w:t>
      </w:r>
      <w:r w:rsidRPr="00B530EC">
        <w:rPr>
          <w:rFonts w:ascii="Arial" w:hAnsi="Arial" w:cs="Arial"/>
          <w:b/>
          <w:bCs/>
          <w:sz w:val="32"/>
          <w:szCs w:val="32"/>
        </w:rPr>
        <w:t xml:space="preserve">l: </w:t>
      </w:r>
      <w:r w:rsidR="00B530EC" w:rsidRPr="00B530EC">
        <w:rPr>
          <w:rFonts w:ascii="Arial" w:hAnsi="Arial" w:cs="Arial"/>
          <w:b/>
          <w:bCs/>
          <w:sz w:val="32"/>
          <w:szCs w:val="32"/>
        </w:rPr>
        <w:t>Claire Silk</w:t>
      </w:r>
    </w:p>
    <w:p w14:paraId="66B96A2F" w14:textId="77777777" w:rsidR="00CD01FC" w:rsidRPr="00B530EC" w:rsidRDefault="00CD01FC" w:rsidP="00CD01FC">
      <w:pPr>
        <w:jc w:val="center"/>
        <w:rPr>
          <w:rFonts w:ascii="Arial" w:hAnsi="Arial" w:cs="Arial"/>
          <w:sz w:val="32"/>
          <w:szCs w:val="32"/>
        </w:rPr>
      </w:pPr>
    </w:p>
    <w:p w14:paraId="722B7705" w14:textId="30799677" w:rsidR="00CD01FC" w:rsidRPr="00B530EC" w:rsidRDefault="00CD01FC" w:rsidP="00CD01FC">
      <w:pPr>
        <w:jc w:val="center"/>
        <w:rPr>
          <w:rFonts w:ascii="Arial" w:hAnsi="Arial" w:cs="Arial"/>
          <w:b/>
          <w:bCs/>
          <w:sz w:val="32"/>
          <w:szCs w:val="32"/>
        </w:rPr>
      </w:pPr>
      <w:r w:rsidRPr="00B530EC">
        <w:rPr>
          <w:rFonts w:ascii="Arial" w:hAnsi="Arial" w:cs="Arial"/>
          <w:b/>
          <w:bCs/>
          <w:sz w:val="32"/>
          <w:szCs w:val="32"/>
        </w:rPr>
        <w:t xml:space="preserve">Telephone: </w:t>
      </w:r>
      <w:r w:rsidR="00B530EC" w:rsidRPr="00B530EC">
        <w:rPr>
          <w:rFonts w:ascii="Arial" w:hAnsi="Arial" w:cs="Arial"/>
          <w:b/>
          <w:bCs/>
          <w:sz w:val="32"/>
          <w:szCs w:val="32"/>
        </w:rPr>
        <w:t>0161 368 1466</w:t>
      </w:r>
    </w:p>
    <w:p w14:paraId="0881F4E1" w14:textId="6639C932" w:rsidR="00CD01FC" w:rsidRPr="00261AEE" w:rsidRDefault="00CD01FC" w:rsidP="00CD01FC">
      <w:pPr>
        <w:jc w:val="center"/>
        <w:rPr>
          <w:b/>
          <w:bCs/>
          <w:sz w:val="32"/>
          <w:szCs w:val="32"/>
        </w:rPr>
      </w:pPr>
      <w:r w:rsidRPr="00B530EC">
        <w:rPr>
          <w:rFonts w:ascii="Arial" w:hAnsi="Arial" w:cs="Arial"/>
          <w:b/>
          <w:bCs/>
          <w:sz w:val="32"/>
          <w:szCs w:val="32"/>
        </w:rPr>
        <w:t>Email:</w:t>
      </w:r>
      <w:r w:rsidRPr="00261AEE">
        <w:rPr>
          <w:rFonts w:ascii="Arial" w:hAnsi="Arial" w:cs="Arial"/>
          <w:b/>
          <w:bCs/>
          <w:sz w:val="32"/>
          <w:szCs w:val="32"/>
        </w:rPr>
        <w:t xml:space="preserve"> </w:t>
      </w:r>
      <w:r w:rsidR="00B530EC">
        <w:rPr>
          <w:rFonts w:ascii="Arial" w:hAnsi="Arial" w:cs="Arial"/>
          <w:b/>
          <w:bCs/>
          <w:sz w:val="32"/>
          <w:szCs w:val="32"/>
        </w:rPr>
        <w:t>c.silk@floweryfieldschool.org.uk</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7"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 xml:space="preserve">Any job offer will be conditional on the satisfactory completion of the necessary pre-employment checks. Only applicants who have been shortlisted will be asked for a self-declaration of their </w:t>
      </w:r>
      <w:r w:rsidRPr="00FF537F">
        <w:rPr>
          <w:rFonts w:ascii="Arial" w:hAnsi="Arial" w:cs="Arial"/>
          <w:color w:val="808080" w:themeColor="background1" w:themeShade="80"/>
          <w:shd w:val="clear" w:color="auto" w:fill="FFFFFF"/>
        </w:rPr>
        <w:lastRenderedPageBreak/>
        <w:t>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8"/>
      <w:footerReference w:type="default" r:id="rId29"/>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09064" w14:textId="77777777" w:rsidR="00BF7254" w:rsidRDefault="00BF7254" w:rsidP="00B54DD7">
      <w:r>
        <w:separator/>
      </w:r>
    </w:p>
  </w:endnote>
  <w:endnote w:type="continuationSeparator" w:id="0">
    <w:p w14:paraId="05322B46" w14:textId="77777777" w:rsidR="00BF7254" w:rsidRDefault="00BF7254"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Topmarks 12.5">
    <w:altName w:val="Cambria"/>
    <w:panose1 w:val="00000000000000000000"/>
    <w:charset w:val="00"/>
    <w:family w:val="roman"/>
    <w:notTrueType/>
    <w:pitch w:val="default"/>
  </w:font>
  <w:font w:name="Topmarks">
    <w:panose1 w:val="00000000000000000000"/>
    <w:charset w:val="00"/>
    <w:family w:val="auto"/>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2E56" w14:textId="77777777" w:rsidR="00BF7254" w:rsidRDefault="00BF7254" w:rsidP="00B54DD7">
      <w:r>
        <w:separator/>
      </w:r>
    </w:p>
  </w:footnote>
  <w:footnote w:type="continuationSeparator" w:id="0">
    <w:p w14:paraId="3A3E75C4" w14:textId="77777777" w:rsidR="00BF7254" w:rsidRDefault="00BF7254"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15590"/>
    <w:multiLevelType w:val="multilevel"/>
    <w:tmpl w:val="8ED4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16D75"/>
    <w:multiLevelType w:val="multilevel"/>
    <w:tmpl w:val="EA94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445BF"/>
    <w:multiLevelType w:val="multilevel"/>
    <w:tmpl w:val="EAE0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610B40"/>
    <w:multiLevelType w:val="multilevel"/>
    <w:tmpl w:val="8BF0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673768"/>
    <w:multiLevelType w:val="multilevel"/>
    <w:tmpl w:val="BE90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C3AFA"/>
    <w:multiLevelType w:val="multilevel"/>
    <w:tmpl w:val="9298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C160F0"/>
    <w:multiLevelType w:val="hybridMultilevel"/>
    <w:tmpl w:val="3D6A90D6"/>
    <w:lvl w:ilvl="0" w:tplc="634A7EE8">
      <w:start w:val="1"/>
      <w:numFmt w:val="bullet"/>
      <w:lvlText w:val="·"/>
      <w:lvlJc w:val="left"/>
      <w:pPr>
        <w:tabs>
          <w:tab w:val="num" w:pos="720"/>
        </w:tabs>
        <w:ind w:left="720" w:hanging="360"/>
      </w:pPr>
      <w:rPr>
        <w:rFonts w:ascii="Symbol" w:hAnsi="Symbol" w:hint="default"/>
        <w:sz w:val="20"/>
      </w:rPr>
    </w:lvl>
    <w:lvl w:ilvl="1" w:tplc="1714D9B2" w:tentative="1">
      <w:start w:val="1"/>
      <w:numFmt w:val="bullet"/>
      <w:lvlText w:val="o"/>
      <w:lvlJc w:val="left"/>
      <w:pPr>
        <w:tabs>
          <w:tab w:val="num" w:pos="1440"/>
        </w:tabs>
        <w:ind w:left="1440" w:hanging="360"/>
      </w:pPr>
      <w:rPr>
        <w:rFonts w:ascii="Courier New" w:hAnsi="Courier New" w:hint="default"/>
        <w:sz w:val="20"/>
      </w:rPr>
    </w:lvl>
    <w:lvl w:ilvl="2" w:tplc="020CCF9E" w:tentative="1">
      <w:start w:val="1"/>
      <w:numFmt w:val="bullet"/>
      <w:lvlText w:val=""/>
      <w:lvlJc w:val="left"/>
      <w:pPr>
        <w:tabs>
          <w:tab w:val="num" w:pos="2160"/>
        </w:tabs>
        <w:ind w:left="2160" w:hanging="360"/>
      </w:pPr>
      <w:rPr>
        <w:rFonts w:ascii="Wingdings" w:hAnsi="Wingdings" w:hint="default"/>
        <w:sz w:val="20"/>
      </w:rPr>
    </w:lvl>
    <w:lvl w:ilvl="3" w:tplc="8CF293FC" w:tentative="1">
      <w:start w:val="1"/>
      <w:numFmt w:val="bullet"/>
      <w:lvlText w:val=""/>
      <w:lvlJc w:val="left"/>
      <w:pPr>
        <w:tabs>
          <w:tab w:val="num" w:pos="2880"/>
        </w:tabs>
        <w:ind w:left="2880" w:hanging="360"/>
      </w:pPr>
      <w:rPr>
        <w:rFonts w:ascii="Wingdings" w:hAnsi="Wingdings" w:hint="default"/>
        <w:sz w:val="20"/>
      </w:rPr>
    </w:lvl>
    <w:lvl w:ilvl="4" w:tplc="B302C672" w:tentative="1">
      <w:start w:val="1"/>
      <w:numFmt w:val="bullet"/>
      <w:lvlText w:val=""/>
      <w:lvlJc w:val="left"/>
      <w:pPr>
        <w:tabs>
          <w:tab w:val="num" w:pos="3600"/>
        </w:tabs>
        <w:ind w:left="3600" w:hanging="360"/>
      </w:pPr>
      <w:rPr>
        <w:rFonts w:ascii="Wingdings" w:hAnsi="Wingdings" w:hint="default"/>
        <w:sz w:val="20"/>
      </w:rPr>
    </w:lvl>
    <w:lvl w:ilvl="5" w:tplc="B0ECE7DE" w:tentative="1">
      <w:start w:val="1"/>
      <w:numFmt w:val="bullet"/>
      <w:lvlText w:val=""/>
      <w:lvlJc w:val="left"/>
      <w:pPr>
        <w:tabs>
          <w:tab w:val="num" w:pos="4320"/>
        </w:tabs>
        <w:ind w:left="4320" w:hanging="360"/>
      </w:pPr>
      <w:rPr>
        <w:rFonts w:ascii="Wingdings" w:hAnsi="Wingdings" w:hint="default"/>
        <w:sz w:val="20"/>
      </w:rPr>
    </w:lvl>
    <w:lvl w:ilvl="6" w:tplc="EC029130" w:tentative="1">
      <w:start w:val="1"/>
      <w:numFmt w:val="bullet"/>
      <w:lvlText w:val=""/>
      <w:lvlJc w:val="left"/>
      <w:pPr>
        <w:tabs>
          <w:tab w:val="num" w:pos="5040"/>
        </w:tabs>
        <w:ind w:left="5040" w:hanging="360"/>
      </w:pPr>
      <w:rPr>
        <w:rFonts w:ascii="Wingdings" w:hAnsi="Wingdings" w:hint="default"/>
        <w:sz w:val="20"/>
      </w:rPr>
    </w:lvl>
    <w:lvl w:ilvl="7" w:tplc="50728776" w:tentative="1">
      <w:start w:val="1"/>
      <w:numFmt w:val="bullet"/>
      <w:lvlText w:val=""/>
      <w:lvlJc w:val="left"/>
      <w:pPr>
        <w:tabs>
          <w:tab w:val="num" w:pos="5760"/>
        </w:tabs>
        <w:ind w:left="5760" w:hanging="360"/>
      </w:pPr>
      <w:rPr>
        <w:rFonts w:ascii="Wingdings" w:hAnsi="Wingdings" w:hint="default"/>
        <w:sz w:val="20"/>
      </w:rPr>
    </w:lvl>
    <w:lvl w:ilvl="8" w:tplc="383E2FF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013FF7"/>
    <w:multiLevelType w:val="multilevel"/>
    <w:tmpl w:val="3F2E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AAFBB9"/>
    <w:multiLevelType w:val="hybridMultilevel"/>
    <w:tmpl w:val="79BCAC14"/>
    <w:lvl w:ilvl="0" w:tplc="F4F6365A">
      <w:start w:val="1"/>
      <w:numFmt w:val="bullet"/>
      <w:lvlText w:val="·"/>
      <w:lvlJc w:val="left"/>
      <w:pPr>
        <w:ind w:left="720" w:hanging="360"/>
      </w:pPr>
      <w:rPr>
        <w:rFonts w:ascii="Symbol" w:hAnsi="Symbol" w:hint="default"/>
      </w:rPr>
    </w:lvl>
    <w:lvl w:ilvl="1" w:tplc="ACA0FB68">
      <w:start w:val="1"/>
      <w:numFmt w:val="bullet"/>
      <w:lvlText w:val="o"/>
      <w:lvlJc w:val="left"/>
      <w:pPr>
        <w:ind w:left="1440" w:hanging="360"/>
      </w:pPr>
      <w:rPr>
        <w:rFonts w:ascii="Courier New" w:hAnsi="Courier New" w:hint="default"/>
      </w:rPr>
    </w:lvl>
    <w:lvl w:ilvl="2" w:tplc="4644279E">
      <w:start w:val="1"/>
      <w:numFmt w:val="bullet"/>
      <w:lvlText w:val=""/>
      <w:lvlJc w:val="left"/>
      <w:pPr>
        <w:ind w:left="2160" w:hanging="360"/>
      </w:pPr>
      <w:rPr>
        <w:rFonts w:ascii="Wingdings" w:hAnsi="Wingdings" w:hint="default"/>
      </w:rPr>
    </w:lvl>
    <w:lvl w:ilvl="3" w:tplc="51583778">
      <w:start w:val="1"/>
      <w:numFmt w:val="bullet"/>
      <w:lvlText w:val=""/>
      <w:lvlJc w:val="left"/>
      <w:pPr>
        <w:ind w:left="2880" w:hanging="360"/>
      </w:pPr>
      <w:rPr>
        <w:rFonts w:ascii="Symbol" w:hAnsi="Symbol" w:hint="default"/>
      </w:rPr>
    </w:lvl>
    <w:lvl w:ilvl="4" w:tplc="821AC2EA">
      <w:start w:val="1"/>
      <w:numFmt w:val="bullet"/>
      <w:lvlText w:val="o"/>
      <w:lvlJc w:val="left"/>
      <w:pPr>
        <w:ind w:left="3600" w:hanging="360"/>
      </w:pPr>
      <w:rPr>
        <w:rFonts w:ascii="Courier New" w:hAnsi="Courier New" w:hint="default"/>
      </w:rPr>
    </w:lvl>
    <w:lvl w:ilvl="5" w:tplc="43464240">
      <w:start w:val="1"/>
      <w:numFmt w:val="bullet"/>
      <w:lvlText w:val=""/>
      <w:lvlJc w:val="left"/>
      <w:pPr>
        <w:ind w:left="4320" w:hanging="360"/>
      </w:pPr>
      <w:rPr>
        <w:rFonts w:ascii="Wingdings" w:hAnsi="Wingdings" w:hint="default"/>
      </w:rPr>
    </w:lvl>
    <w:lvl w:ilvl="6" w:tplc="E81036A4">
      <w:start w:val="1"/>
      <w:numFmt w:val="bullet"/>
      <w:lvlText w:val=""/>
      <w:lvlJc w:val="left"/>
      <w:pPr>
        <w:ind w:left="5040" w:hanging="360"/>
      </w:pPr>
      <w:rPr>
        <w:rFonts w:ascii="Symbol" w:hAnsi="Symbol" w:hint="default"/>
      </w:rPr>
    </w:lvl>
    <w:lvl w:ilvl="7" w:tplc="985A20CA">
      <w:start w:val="1"/>
      <w:numFmt w:val="bullet"/>
      <w:lvlText w:val="o"/>
      <w:lvlJc w:val="left"/>
      <w:pPr>
        <w:ind w:left="5760" w:hanging="360"/>
      </w:pPr>
      <w:rPr>
        <w:rFonts w:ascii="Courier New" w:hAnsi="Courier New" w:hint="default"/>
      </w:rPr>
    </w:lvl>
    <w:lvl w:ilvl="8" w:tplc="50FC510C">
      <w:start w:val="1"/>
      <w:numFmt w:val="bullet"/>
      <w:lvlText w:val=""/>
      <w:lvlJc w:val="left"/>
      <w:pPr>
        <w:ind w:left="6480" w:hanging="360"/>
      </w:pPr>
      <w:rPr>
        <w:rFonts w:ascii="Wingdings" w:hAnsi="Wingdings" w:hint="default"/>
      </w:rPr>
    </w:lvl>
  </w:abstractNum>
  <w:abstractNum w:abstractNumId="11" w15:restartNumberingAfterBreak="0">
    <w:nsid w:val="7C577920"/>
    <w:multiLevelType w:val="multilevel"/>
    <w:tmpl w:val="2568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D93599"/>
    <w:multiLevelType w:val="multilevel"/>
    <w:tmpl w:val="BB6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4"/>
  </w:num>
  <w:num w:numId="2" w16cid:durableId="1346010508">
    <w:abstractNumId w:val="3"/>
  </w:num>
  <w:num w:numId="3" w16cid:durableId="363215302">
    <w:abstractNumId w:val="9"/>
  </w:num>
  <w:num w:numId="4" w16cid:durableId="564340477">
    <w:abstractNumId w:val="5"/>
  </w:num>
  <w:num w:numId="5" w16cid:durableId="1036392007">
    <w:abstractNumId w:val="12"/>
  </w:num>
  <w:num w:numId="6" w16cid:durableId="1851678925">
    <w:abstractNumId w:val="7"/>
  </w:num>
  <w:num w:numId="7" w16cid:durableId="1686591378">
    <w:abstractNumId w:val="6"/>
  </w:num>
  <w:num w:numId="8" w16cid:durableId="1403943586">
    <w:abstractNumId w:val="8"/>
  </w:num>
  <w:num w:numId="9" w16cid:durableId="1642343880">
    <w:abstractNumId w:val="11"/>
  </w:num>
  <w:num w:numId="10" w16cid:durableId="337732493">
    <w:abstractNumId w:val="0"/>
  </w:num>
  <w:num w:numId="11" w16cid:durableId="227809948">
    <w:abstractNumId w:val="10"/>
  </w:num>
  <w:num w:numId="12" w16cid:durableId="654378987">
    <w:abstractNumId w:val="1"/>
  </w:num>
  <w:num w:numId="13" w16cid:durableId="198392236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0C49"/>
    <w:rsid w:val="00017A5F"/>
    <w:rsid w:val="000214C0"/>
    <w:rsid w:val="00026241"/>
    <w:rsid w:val="000329F0"/>
    <w:rsid w:val="00037795"/>
    <w:rsid w:val="00044C65"/>
    <w:rsid w:val="00046A33"/>
    <w:rsid w:val="00046C50"/>
    <w:rsid w:val="00060048"/>
    <w:rsid w:val="0007778A"/>
    <w:rsid w:val="000807B7"/>
    <w:rsid w:val="00086953"/>
    <w:rsid w:val="00090E29"/>
    <w:rsid w:val="00090FE8"/>
    <w:rsid w:val="00097067"/>
    <w:rsid w:val="000A4F7F"/>
    <w:rsid w:val="000B0DB8"/>
    <w:rsid w:val="000B4632"/>
    <w:rsid w:val="000D2987"/>
    <w:rsid w:val="000D7A68"/>
    <w:rsid w:val="000E47F0"/>
    <w:rsid w:val="000F617A"/>
    <w:rsid w:val="0010073B"/>
    <w:rsid w:val="00123CFF"/>
    <w:rsid w:val="00142F3C"/>
    <w:rsid w:val="00146F6D"/>
    <w:rsid w:val="00167084"/>
    <w:rsid w:val="00171D37"/>
    <w:rsid w:val="001832DE"/>
    <w:rsid w:val="00192734"/>
    <w:rsid w:val="001B4C4E"/>
    <w:rsid w:val="001E2FB8"/>
    <w:rsid w:val="001E4B96"/>
    <w:rsid w:val="002036D1"/>
    <w:rsid w:val="0020668A"/>
    <w:rsid w:val="00216392"/>
    <w:rsid w:val="002167E5"/>
    <w:rsid w:val="00223878"/>
    <w:rsid w:val="00224ADC"/>
    <w:rsid w:val="00226DBF"/>
    <w:rsid w:val="00230459"/>
    <w:rsid w:val="00243192"/>
    <w:rsid w:val="00244491"/>
    <w:rsid w:val="002451F2"/>
    <w:rsid w:val="00256CB5"/>
    <w:rsid w:val="00287F6D"/>
    <w:rsid w:val="00293DF6"/>
    <w:rsid w:val="00297A4E"/>
    <w:rsid w:val="002A64AF"/>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52793"/>
    <w:rsid w:val="00455486"/>
    <w:rsid w:val="00467699"/>
    <w:rsid w:val="00480F9A"/>
    <w:rsid w:val="00496425"/>
    <w:rsid w:val="00497AD5"/>
    <w:rsid w:val="004A465E"/>
    <w:rsid w:val="004B7F32"/>
    <w:rsid w:val="004D7CEB"/>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2701"/>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C210B"/>
    <w:rsid w:val="007C6DAC"/>
    <w:rsid w:val="007C70B0"/>
    <w:rsid w:val="007D191D"/>
    <w:rsid w:val="007D22D7"/>
    <w:rsid w:val="007E75C9"/>
    <w:rsid w:val="007F1760"/>
    <w:rsid w:val="007F3C69"/>
    <w:rsid w:val="007F74E4"/>
    <w:rsid w:val="0080645F"/>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E67E9"/>
    <w:rsid w:val="008F2AB4"/>
    <w:rsid w:val="008F43FD"/>
    <w:rsid w:val="009004B5"/>
    <w:rsid w:val="0090722A"/>
    <w:rsid w:val="0091658B"/>
    <w:rsid w:val="00934A35"/>
    <w:rsid w:val="0094072E"/>
    <w:rsid w:val="009413FF"/>
    <w:rsid w:val="009548D6"/>
    <w:rsid w:val="00961677"/>
    <w:rsid w:val="00961E72"/>
    <w:rsid w:val="009732E6"/>
    <w:rsid w:val="00981A5F"/>
    <w:rsid w:val="009829C5"/>
    <w:rsid w:val="00986729"/>
    <w:rsid w:val="0099261A"/>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307DD"/>
    <w:rsid w:val="00B530EC"/>
    <w:rsid w:val="00B54DD7"/>
    <w:rsid w:val="00B643AE"/>
    <w:rsid w:val="00B87A4A"/>
    <w:rsid w:val="00B9083C"/>
    <w:rsid w:val="00B97239"/>
    <w:rsid w:val="00BA01A5"/>
    <w:rsid w:val="00BA729F"/>
    <w:rsid w:val="00BB1A70"/>
    <w:rsid w:val="00BB7FC4"/>
    <w:rsid w:val="00BC7F78"/>
    <w:rsid w:val="00BD0529"/>
    <w:rsid w:val="00BD05C1"/>
    <w:rsid w:val="00BE6012"/>
    <w:rsid w:val="00BF7254"/>
    <w:rsid w:val="00C03D7F"/>
    <w:rsid w:val="00C04BA3"/>
    <w:rsid w:val="00C1674A"/>
    <w:rsid w:val="00C32F03"/>
    <w:rsid w:val="00C34EE7"/>
    <w:rsid w:val="00C42168"/>
    <w:rsid w:val="00C47304"/>
    <w:rsid w:val="00C506C6"/>
    <w:rsid w:val="00C55553"/>
    <w:rsid w:val="00C55AE7"/>
    <w:rsid w:val="00C6384D"/>
    <w:rsid w:val="00C73C75"/>
    <w:rsid w:val="00C81449"/>
    <w:rsid w:val="00C90A12"/>
    <w:rsid w:val="00CA47E1"/>
    <w:rsid w:val="00CA77D7"/>
    <w:rsid w:val="00CB1581"/>
    <w:rsid w:val="00CB434F"/>
    <w:rsid w:val="00CC01C9"/>
    <w:rsid w:val="00CD01FC"/>
    <w:rsid w:val="00CD2767"/>
    <w:rsid w:val="00CD5E66"/>
    <w:rsid w:val="00CE21A0"/>
    <w:rsid w:val="00CE4AAA"/>
    <w:rsid w:val="00D02439"/>
    <w:rsid w:val="00D1687A"/>
    <w:rsid w:val="00D41B3F"/>
    <w:rsid w:val="00D5622B"/>
    <w:rsid w:val="00D7349D"/>
    <w:rsid w:val="00D82C86"/>
    <w:rsid w:val="00DB0B3A"/>
    <w:rsid w:val="00DB3723"/>
    <w:rsid w:val="00DB4670"/>
    <w:rsid w:val="00DC516C"/>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1780"/>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ssets.publishing.service.gov.uk/media/6650a1967b792ffff71a83e8/Keeping_children_safe_in_education_2024.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ca2bb5-73eb-4c9a-a40d-688d5a380e7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705EDE5608BE47AD8ED810D57D34EA" ma:contentTypeVersion="14" ma:contentTypeDescription="Create a new document." ma:contentTypeScope="" ma:versionID="e922d0469c15ce03d51a771c960943b1">
  <xsd:schema xmlns:xsd="http://www.w3.org/2001/XMLSchema" xmlns:xs="http://www.w3.org/2001/XMLSchema" xmlns:p="http://schemas.microsoft.com/office/2006/metadata/properties" xmlns:ns2="8cca2bb5-73eb-4c9a-a40d-688d5a380e7f" xmlns:ns3="b0a251a7-aa51-4504-9b04-c4af6692de21" targetNamespace="http://schemas.microsoft.com/office/2006/metadata/properties" ma:root="true" ma:fieldsID="9ffeb505e30bce5436264ae6b4d30324" ns2:_="" ns3:_="">
    <xsd:import namespace="8cca2bb5-73eb-4c9a-a40d-688d5a380e7f"/>
    <xsd:import namespace="b0a251a7-aa51-4504-9b04-c4af6692de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a2bb5-73eb-4c9a-a40d-688d5a380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251a7-aa51-4504-9b04-c4af6692de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19C945D4-7939-4545-808C-31FD0E82E71E}"/>
</file>

<file path=docProps/app.xml><?xml version="1.0" encoding="utf-8"?>
<Properties xmlns="http://schemas.openxmlformats.org/officeDocument/2006/extended-properties" xmlns:vt="http://schemas.openxmlformats.org/officeDocument/2006/docPropsVTypes">
  <Template>Normal</Template>
  <TotalTime>5</TotalTime>
  <Pages>15</Pages>
  <Words>3281</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21940</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A Jones (FP)</cp:lastModifiedBy>
  <cp:revision>3</cp:revision>
  <cp:lastPrinted>2022-03-08T18:35:00Z</cp:lastPrinted>
  <dcterms:created xsi:type="dcterms:W3CDTF">2026-03-27T08:14:00Z</dcterms:created>
  <dcterms:modified xsi:type="dcterms:W3CDTF">2026-03-27T08:15:00Z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0x010100BC705EDE5608BE47AD8ED810D57D34EA</vt:lpwstr>
  </property>
  <property fmtid="{D5CDD505-2E9C-101B-9397-08002B2CF9AE}" pid="3" name="GrammarlyDocumentId">
    <vt:lpwstr>534186a8258d60e1ae33625de2bd6beaa062d83caebf1012d69829b29291339f</vt:lpwstr>
  </property>
</Properties>
</file>