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64573" w:rsidP="00642EB8" w:rsidRDefault="00864573" w14:paraId="2394E5CA" w14:textId="77777777">
      <w:pPr>
        <w:spacing w:line="360" w:lineRule="auto"/>
        <w:rPr>
          <w:rFonts w:cs="Arial"/>
          <w:b/>
          <w:szCs w:val="20"/>
        </w:rPr>
      </w:pPr>
      <w:bookmarkStart w:name="_Toc357429510" w:id="0"/>
    </w:p>
    <w:p w:rsidRPr="00817362" w:rsidR="0048358C" w:rsidP="00642EB8" w:rsidRDefault="00BE0E43" w14:paraId="40FE9EAC" w14:textId="0EFC59A2">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0A009F87">
                <wp:simplePos x="0" y="0"/>
                <wp:positionH relativeFrom="column">
                  <wp:posOffset>1388110</wp:posOffset>
                </wp:positionH>
                <wp:positionV relativeFrom="paragraph">
                  <wp:posOffset>5334635</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rsidRPr="00BE0E43" w:rsidR="00BE0E43" w:rsidP="00BE0E43" w:rsidRDefault="00BE0E43" w14:paraId="1C3F4D9D" w14:textId="77777777">
                            <w:pPr>
                              <w:spacing w:line="360" w:lineRule="auto"/>
                              <w:jc w:val="center"/>
                              <w:rPr>
                                <w:rFonts w:asciiTheme="minorHAnsi" w:hAnsiTheme="minorHAnsi" w:cstheme="minorHAnsi"/>
                                <w:sz w:val="32"/>
                                <w:szCs w:val="32"/>
                              </w:rPr>
                            </w:pPr>
                          </w:p>
                          <w:p w:rsidRPr="00BE0E43" w:rsidR="00BE0E43" w:rsidP="00BE0E43" w:rsidRDefault="00BE0E43" w14:paraId="43913DA0"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35F608CE" w14:textId="0F73157F">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6158E71D">
              <v:shapetype id="_x0000_t202" coordsize="21600,21600" o:spt="202" path="m,l,21600r21600,l21600,xe" w14:anchorId="252B524A">
                <v:stroke joinstyle="miter"/>
                <v:path gradientshapeok="t" o:connecttype="rect"/>
              </v:shapetype>
              <v:shape id="Text Box 1" style="position:absolute;margin-left:109.3pt;margin-top:420.0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">
                <v:textbox style="mso-fit-shape-to-text:t">
                  <w:txbxContent>
                    <w:p w:rsidRPr="00BE0E43" w:rsidR="00BE0E43" w:rsidP="00BE0E43" w:rsidRDefault="00BE0E43" w14:paraId="672A6659" w14:textId="77777777">
                      <w:pPr>
                        <w:spacing w:line="360" w:lineRule="auto"/>
                        <w:jc w:val="center"/>
                        <w:rPr>
                          <w:rFonts w:asciiTheme="minorHAnsi" w:hAnsiTheme="minorHAnsi" w:cstheme="minorHAnsi"/>
                          <w:sz w:val="32"/>
                          <w:szCs w:val="32"/>
                        </w:rPr>
                      </w:pPr>
                    </w:p>
                    <w:p w:rsidRPr="00BE0E43" w:rsidR="00BE0E43" w:rsidP="00BE0E43" w:rsidRDefault="00BE0E43" w14:paraId="68AC75CC"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0882E3B9" w14:textId="0F73157F">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v:textbox>
                <w10:wrap type="square"/>
              </v:shape>
            </w:pict>
          </mc:Fallback>
        </mc:AlternateContent>
      </w:r>
      <w:r>
        <w:rPr>
          <w:noProof/>
        </w:rPr>
        <w:drawing>
          <wp:anchor distT="0" distB="0" distL="114300" distR="114300" simplePos="0" relativeHeight="251658240" behindDoc="1" locked="0" layoutInCell="1" allowOverlap="1" wp14:anchorId="54F4ABD3" wp14:editId="497096D1">
            <wp:simplePos x="0" y="0"/>
            <wp:positionH relativeFrom="column">
              <wp:posOffset>-300990</wp:posOffset>
            </wp:positionH>
            <wp:positionV relativeFrom="paragraph">
              <wp:posOffset>142240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D4A8C" w:rsidR="0048358C" w:rsidP="4958DB86" w:rsidRDefault="00BE0E43" w14:paraId="031A019B" w14:textId="77777777" w14:noSpellErr="1">
      <w:pPr>
        <w:spacing w:line="360" w:lineRule="auto"/>
        <w:rPr>
          <w:rFonts w:cs="Arial"/>
        </w:rPr>
      </w:pPr>
    </w:p>
    <w:p w:rsidRPr="00FD4A8C" w:rsidR="0048358C" w:rsidP="00642EB8" w:rsidRDefault="0048358C" w14:paraId="17BC57F9" w14:textId="77777777">
      <w:pPr>
        <w:spacing w:line="360" w:lineRule="auto"/>
        <w:rPr>
          <w:rFonts w:cs="Arial"/>
          <w:szCs w:val="20"/>
        </w:rPr>
      </w:pPr>
    </w:p>
    <w:p w:rsidRPr="00FD4A8C" w:rsidR="0048358C" w:rsidP="00BE0E43" w:rsidRDefault="00BE0E43" w14:paraId="2F87BBEF" w14:textId="77777777">
      <w:pPr>
        <w:tabs>
          <w:tab w:val="left" w:pos="5940"/>
        </w:tabs>
        <w:spacing w:line="360" w:lineRule="auto"/>
        <w:rPr>
          <w:rFonts w:cs="Arial"/>
          <w:szCs w:val="20"/>
        </w:rPr>
      </w:pPr>
      <w:r>
        <w:rPr>
          <w:rFonts w:cs="Arial"/>
          <w:szCs w:val="20"/>
        </w:rPr>
        <w:tab/>
      </w:r>
    </w:p>
    <w:p w:rsidRPr="00FD4A8C" w:rsidR="00BE0E43" w:rsidP="00642EB8" w:rsidRDefault="00BE0E43" w14:paraId="05418D74" w14:textId="77777777">
      <w:pPr>
        <w:spacing w:line="360" w:lineRule="auto"/>
        <w:rPr>
          <w:rFonts w:cs="Arial"/>
          <w:szCs w:val="20"/>
        </w:rPr>
      </w:pPr>
    </w:p>
    <w:p w:rsidRPr="00F077C0" w:rsidR="00BE0E43" w:rsidP="00BE0E43" w:rsidRDefault="00BE0E43" w14:paraId="3EDC5583"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rsidRPr="00BB7F68" w:rsidR="00BE0E43" w:rsidP="00BE0E43" w:rsidRDefault="00BE0E43" w14:paraId="25C9492D" w14:textId="77777777">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
        <w:gridCol w:w="8183"/>
        <w:gridCol w:w="565"/>
      </w:tblGrid>
      <w:tr w:rsidRPr="00BB7F68" w:rsidR="006B12E7" w:rsidTr="006B12E7" w14:paraId="1BFCC032" w14:textId="77777777">
        <w:trPr>
          <w:trHeight w:val="624" w:hRule="exact"/>
        </w:trPr>
        <w:tc>
          <w:tcPr>
            <w:tcW w:w="558" w:type="dxa"/>
            <w:vAlign w:val="center"/>
          </w:tcPr>
          <w:p w:rsidRPr="00BE0E43" w:rsidR="006B12E7" w:rsidP="006B12E7" w:rsidRDefault="006B12E7" w14:paraId="402AA7E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lang w:val="en-GB"/>
              </w:rPr>
            </w:pPr>
          </w:p>
        </w:tc>
        <w:tc>
          <w:tcPr>
            <w:tcW w:w="8183" w:type="dxa"/>
            <w:vAlign w:val="center"/>
          </w:tcPr>
          <w:p w:rsidRPr="00BE0E43" w:rsidR="006B12E7" w:rsidP="007B7C8D" w:rsidRDefault="006B12E7" w14:paraId="3F78FAA0" w14:textId="266559B0">
            <w:pPr>
              <w:tabs>
                <w:tab w:val="left" w:pos="513"/>
              </w:tabs>
              <w:spacing w:line="480" w:lineRule="auto"/>
              <w:rPr>
                <w:rFonts w:cs="Arial"/>
                <w:sz w:val="22"/>
                <w:szCs w:val="22"/>
              </w:rPr>
            </w:pPr>
            <w:r>
              <w:rPr>
                <w:rFonts w:cs="Arial"/>
                <w:sz w:val="22"/>
                <w:szCs w:val="22"/>
              </w:rPr>
              <w:t>Contents</w:t>
            </w:r>
          </w:p>
        </w:tc>
        <w:tc>
          <w:tcPr>
            <w:tcW w:w="565" w:type="dxa"/>
            <w:vAlign w:val="center"/>
          </w:tcPr>
          <w:p w:rsidR="006B12E7" w:rsidP="007B7C8D" w:rsidRDefault="006B12E7" w14:paraId="1F33A990" w14:textId="192E706F">
            <w:pPr>
              <w:spacing w:line="480" w:lineRule="auto"/>
              <w:jc w:val="center"/>
              <w:rPr>
                <w:rFonts w:eastAsia="Arial" w:cs="Arial"/>
                <w:sz w:val="22"/>
                <w:szCs w:val="22"/>
              </w:rPr>
            </w:pPr>
            <w:r>
              <w:rPr>
                <w:rFonts w:eastAsia="Arial" w:cs="Arial"/>
                <w:sz w:val="22"/>
                <w:szCs w:val="22"/>
              </w:rPr>
              <w:t>2</w:t>
            </w:r>
          </w:p>
        </w:tc>
      </w:tr>
      <w:tr w:rsidRPr="00BB7F68" w:rsidR="00BE0E43" w:rsidTr="006B12E7" w14:paraId="6B30D0AB" w14:textId="77777777">
        <w:trPr>
          <w:trHeight w:val="624" w:hRule="exact"/>
        </w:trPr>
        <w:tc>
          <w:tcPr>
            <w:tcW w:w="558" w:type="dxa"/>
            <w:vAlign w:val="center"/>
          </w:tcPr>
          <w:p w:rsidRPr="006B12E7" w:rsidR="006B12E7" w:rsidP="006B12E7" w:rsidRDefault="006B12E7" w14:paraId="231949A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sz w:val="4"/>
                <w:szCs w:val="4"/>
                <w:lang w:val="en-GB"/>
              </w:rPr>
            </w:pPr>
          </w:p>
          <w:p w:rsidRPr="00BE0E43" w:rsidR="00BE0E43" w:rsidP="006B12E7" w:rsidRDefault="00BE0E43" w14:paraId="3608FADF" w14:textId="6D2CA1DA">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cs="Arial"/>
                <w:lang w:val="en-US"/>
              </w:rPr>
            </w:pPr>
            <w:r w:rsidRPr="00BE0E43">
              <w:rPr>
                <w:rFonts w:ascii="Arial" w:hAnsi="Arial" w:eastAsia="Arial" w:cs="Arial"/>
                <w:lang w:val="en-GB"/>
              </w:rPr>
              <w:t>1.</w:t>
            </w:r>
          </w:p>
        </w:tc>
        <w:tc>
          <w:tcPr>
            <w:tcW w:w="8183" w:type="dxa"/>
            <w:vAlign w:val="center"/>
          </w:tcPr>
          <w:p w:rsidRPr="00BE0E43" w:rsidR="00BE0E43" w:rsidP="007B7C8D" w:rsidRDefault="00BE0E43" w14:paraId="118D0758" w14:textId="77777777">
            <w:pPr>
              <w:tabs>
                <w:tab w:val="left" w:pos="513"/>
              </w:tabs>
              <w:spacing w:line="480" w:lineRule="auto"/>
              <w:rPr>
                <w:rFonts w:cs="Arial"/>
                <w:sz w:val="22"/>
                <w:szCs w:val="22"/>
              </w:rPr>
            </w:pPr>
            <w:r w:rsidRPr="00BE0E43">
              <w:rPr>
                <w:rFonts w:cs="Arial"/>
                <w:sz w:val="22"/>
                <w:szCs w:val="22"/>
              </w:rPr>
              <w:t>Aims</w:t>
            </w:r>
          </w:p>
        </w:tc>
        <w:tc>
          <w:tcPr>
            <w:tcW w:w="565" w:type="dxa"/>
            <w:vAlign w:val="center"/>
          </w:tcPr>
          <w:p w:rsidRPr="00BE0E43" w:rsidR="00BE0E43" w:rsidP="007B7C8D" w:rsidRDefault="006B12E7" w14:paraId="6A5F75A3" w14:textId="6EDF0C66">
            <w:pPr>
              <w:spacing w:line="480" w:lineRule="auto"/>
              <w:jc w:val="center"/>
              <w:rPr>
                <w:rFonts w:eastAsia="Arial" w:cs="Arial"/>
                <w:sz w:val="22"/>
                <w:szCs w:val="22"/>
              </w:rPr>
            </w:pPr>
            <w:r>
              <w:rPr>
                <w:rFonts w:eastAsia="Arial" w:cs="Arial"/>
                <w:sz w:val="22"/>
                <w:szCs w:val="22"/>
              </w:rPr>
              <w:t>3</w:t>
            </w:r>
          </w:p>
        </w:tc>
      </w:tr>
      <w:tr w:rsidRPr="00BB7F68" w:rsidR="00BE0E43" w:rsidTr="006B12E7" w14:paraId="04EC6D75" w14:textId="77777777">
        <w:trPr>
          <w:trHeight w:val="624" w:hRule="exact"/>
        </w:trPr>
        <w:tc>
          <w:tcPr>
            <w:tcW w:w="558" w:type="dxa"/>
            <w:vAlign w:val="center"/>
          </w:tcPr>
          <w:p w:rsidRPr="006B12E7" w:rsidR="006B12E7" w:rsidP="006B12E7" w:rsidRDefault="006B12E7" w14:paraId="6DB06A7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sz w:val="4"/>
                <w:szCs w:val="4"/>
                <w:lang w:val="en-GB"/>
              </w:rPr>
            </w:pPr>
          </w:p>
          <w:p w:rsidRPr="00BE0E43" w:rsidR="00BE0E43" w:rsidP="006B12E7" w:rsidRDefault="00BE0E43" w14:paraId="4AC223E3" w14:textId="1C2C61CB">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cs="Arial"/>
                <w:lang w:val="en-US"/>
              </w:rPr>
            </w:pPr>
            <w:r w:rsidRPr="00BE0E43">
              <w:rPr>
                <w:rFonts w:ascii="Arial" w:hAnsi="Arial" w:eastAsia="Arial" w:cs="Arial"/>
                <w:lang w:val="en-GB"/>
              </w:rPr>
              <w:t>2.</w:t>
            </w:r>
          </w:p>
        </w:tc>
        <w:tc>
          <w:tcPr>
            <w:tcW w:w="8183" w:type="dxa"/>
            <w:vAlign w:val="center"/>
          </w:tcPr>
          <w:p w:rsidRPr="00BE0E43" w:rsidR="00BE0E43" w:rsidP="007B7C8D" w:rsidRDefault="00BE0E43" w14:paraId="14E7875F" w14:textId="77777777">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rsidRPr="00BE0E43" w:rsidR="00BE0E43" w:rsidP="007B7C8D" w:rsidRDefault="006B12E7" w14:paraId="1140FB11" w14:textId="52B437CB">
            <w:pPr>
              <w:spacing w:line="480" w:lineRule="auto"/>
              <w:jc w:val="center"/>
              <w:rPr>
                <w:rFonts w:eastAsia="Arial" w:cs="Arial"/>
                <w:sz w:val="22"/>
                <w:szCs w:val="22"/>
              </w:rPr>
            </w:pPr>
            <w:r>
              <w:rPr>
                <w:rFonts w:eastAsia="Arial" w:cs="Arial"/>
                <w:sz w:val="22"/>
                <w:szCs w:val="22"/>
              </w:rPr>
              <w:t>3</w:t>
            </w:r>
          </w:p>
        </w:tc>
      </w:tr>
      <w:tr w:rsidRPr="00BB7F68" w:rsidR="00BE0E43" w:rsidTr="006B12E7" w14:paraId="2C354002" w14:textId="77777777">
        <w:trPr>
          <w:trHeight w:val="624" w:hRule="exact"/>
        </w:trPr>
        <w:tc>
          <w:tcPr>
            <w:tcW w:w="558" w:type="dxa"/>
            <w:vAlign w:val="center"/>
          </w:tcPr>
          <w:p w:rsidRPr="00BE0E43" w:rsidR="00BE0E43" w:rsidP="006B12E7" w:rsidRDefault="00BE0E43" w14:paraId="7D2FD068" w14:textId="23F0EFCF">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rsidRPr="00BE0E43" w:rsidR="00BE0E43" w:rsidP="007B7C8D" w:rsidRDefault="00BE0E43" w14:paraId="2E5B1ABF" w14:textId="77777777">
            <w:pPr>
              <w:spacing w:line="480" w:lineRule="auto"/>
              <w:rPr>
                <w:rFonts w:cs="Arial"/>
                <w:sz w:val="22"/>
                <w:szCs w:val="22"/>
              </w:rPr>
            </w:pPr>
            <w:r w:rsidRPr="00BE0E43">
              <w:rPr>
                <w:rFonts w:cs="Arial"/>
                <w:noProof/>
                <w:sz w:val="22"/>
                <w:szCs w:val="22"/>
              </w:rPr>
              <w:t>Definitions</w:t>
            </w:r>
          </w:p>
        </w:tc>
        <w:tc>
          <w:tcPr>
            <w:tcW w:w="565" w:type="dxa"/>
            <w:vAlign w:val="center"/>
          </w:tcPr>
          <w:p w:rsidRPr="00BE0E43" w:rsidR="00BE0E43" w:rsidP="007B7C8D" w:rsidRDefault="00BE0E43" w14:paraId="781DD9B0" w14:textId="77777777">
            <w:pPr>
              <w:spacing w:line="480" w:lineRule="auto"/>
              <w:jc w:val="center"/>
              <w:rPr>
                <w:rFonts w:eastAsia="Arial" w:cs="Arial"/>
                <w:sz w:val="22"/>
                <w:szCs w:val="22"/>
              </w:rPr>
            </w:pPr>
            <w:r>
              <w:rPr>
                <w:rFonts w:eastAsia="Arial" w:cs="Arial"/>
                <w:sz w:val="22"/>
                <w:szCs w:val="22"/>
              </w:rPr>
              <w:t>3</w:t>
            </w:r>
          </w:p>
        </w:tc>
      </w:tr>
      <w:tr w:rsidRPr="00BB7F68" w:rsidR="00BE0E43" w:rsidTr="006B12E7" w14:paraId="77C02997" w14:textId="77777777">
        <w:trPr>
          <w:trHeight w:val="624" w:hRule="exact"/>
        </w:trPr>
        <w:tc>
          <w:tcPr>
            <w:tcW w:w="558" w:type="dxa"/>
            <w:vAlign w:val="center"/>
          </w:tcPr>
          <w:p w:rsidRPr="00BE0E43" w:rsidR="00BE0E43" w:rsidP="006B12E7" w:rsidRDefault="00BE0E43" w14:paraId="11E54500" w14:textId="7777777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rsidRPr="00BE0E43" w:rsidR="00BE0E43" w:rsidP="007B7C8D" w:rsidRDefault="00BE0E43" w14:paraId="2394D44A" w14:textId="77777777">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rsidRPr="00BE0E43" w:rsidR="00BE0E43" w:rsidP="007B7C8D" w:rsidRDefault="00BE0E43" w14:paraId="1FA0D2B5" w14:textId="77777777">
            <w:pPr>
              <w:spacing w:line="480" w:lineRule="auto"/>
              <w:jc w:val="center"/>
              <w:rPr>
                <w:rFonts w:eastAsia="Arial" w:cs="Arial"/>
                <w:sz w:val="22"/>
                <w:szCs w:val="22"/>
              </w:rPr>
            </w:pPr>
            <w:r>
              <w:rPr>
                <w:rFonts w:eastAsia="Arial" w:cs="Arial"/>
                <w:sz w:val="22"/>
                <w:szCs w:val="22"/>
              </w:rPr>
              <w:t>5</w:t>
            </w:r>
          </w:p>
        </w:tc>
      </w:tr>
      <w:tr w:rsidRPr="00BB7F68" w:rsidR="00BE0E43" w:rsidTr="006B12E7" w14:paraId="30C022A4" w14:textId="77777777">
        <w:trPr>
          <w:trHeight w:val="624" w:hRule="exact"/>
        </w:trPr>
        <w:tc>
          <w:tcPr>
            <w:tcW w:w="558" w:type="dxa"/>
            <w:vAlign w:val="center"/>
          </w:tcPr>
          <w:p w:rsidRPr="00BE0E43" w:rsidR="00BE0E43" w:rsidP="006B12E7" w:rsidRDefault="00BE0E43" w14:paraId="22087CC5" w14:textId="7777777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rsidRPr="00BE0E43" w:rsidR="00BE0E43" w:rsidP="007B7C8D" w:rsidRDefault="00BE0E43" w14:paraId="3AA74F3C" w14:textId="77777777">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rsidRPr="00BE0E43" w:rsidR="00BE0E43" w:rsidP="007B7C8D" w:rsidRDefault="00BE0E43" w14:paraId="3F977714" w14:textId="77777777">
            <w:pPr>
              <w:spacing w:line="480" w:lineRule="auto"/>
              <w:jc w:val="center"/>
              <w:rPr>
                <w:rFonts w:eastAsia="Arial" w:cs="Arial"/>
                <w:sz w:val="22"/>
                <w:szCs w:val="22"/>
              </w:rPr>
            </w:pPr>
            <w:r>
              <w:rPr>
                <w:rFonts w:eastAsia="Arial" w:cs="Arial"/>
                <w:sz w:val="22"/>
                <w:szCs w:val="22"/>
              </w:rPr>
              <w:t>5</w:t>
            </w:r>
          </w:p>
        </w:tc>
      </w:tr>
      <w:tr w:rsidRPr="00BB7F68" w:rsidR="00BE0E43" w:rsidTr="00BE0E43" w14:paraId="53FECB53" w14:textId="77777777">
        <w:trPr>
          <w:trHeight w:val="513"/>
        </w:trPr>
        <w:tc>
          <w:tcPr>
            <w:tcW w:w="558" w:type="dxa"/>
          </w:tcPr>
          <w:p w:rsidRPr="00BE0E43" w:rsidR="00BE0E43" w:rsidP="006B12E7" w:rsidRDefault="00BE0E43" w14:paraId="55FDC864" w14:textId="77777777">
            <w:pPr>
              <w:spacing w:line="480" w:lineRule="auto"/>
              <w:jc w:val="center"/>
              <w:rPr>
                <w:rFonts w:eastAsia="Arial" w:cs="Arial"/>
                <w:sz w:val="22"/>
                <w:szCs w:val="22"/>
              </w:rPr>
            </w:pPr>
            <w:r w:rsidRPr="00BE0E43">
              <w:rPr>
                <w:rFonts w:eastAsia="Arial" w:cs="Arial"/>
                <w:sz w:val="22"/>
                <w:szCs w:val="22"/>
              </w:rPr>
              <w:t>6.</w:t>
            </w:r>
          </w:p>
        </w:tc>
        <w:tc>
          <w:tcPr>
            <w:tcW w:w="8183" w:type="dxa"/>
          </w:tcPr>
          <w:p w:rsidR="00BE0E43" w:rsidP="007B7C8D" w:rsidRDefault="006B12E7" w14:paraId="16F05CED" w14:textId="77777777">
            <w:pPr>
              <w:spacing w:line="480" w:lineRule="auto"/>
              <w:rPr>
                <w:rFonts w:cs="Arial"/>
                <w:noProof/>
                <w:sz w:val="22"/>
                <w:szCs w:val="22"/>
              </w:rPr>
            </w:pPr>
            <w:r>
              <w:rPr>
                <w:rFonts w:cs="Arial"/>
                <w:noProof/>
                <w:sz w:val="22"/>
                <w:szCs w:val="22"/>
              </w:rPr>
              <w:t xml:space="preserve">6.1 </w:t>
            </w:r>
            <w:r w:rsidRPr="00BE0E43" w:rsidR="00BE0E43">
              <w:rPr>
                <w:rFonts w:cs="Arial"/>
                <w:noProof/>
                <w:sz w:val="22"/>
                <w:szCs w:val="22"/>
              </w:rPr>
              <w:t>Allocation of places</w:t>
            </w:r>
          </w:p>
          <w:p w:rsidR="006B12E7" w:rsidP="007B7C8D" w:rsidRDefault="006B12E7" w14:paraId="3788DDD5" w14:textId="77777777">
            <w:pPr>
              <w:spacing w:line="480" w:lineRule="auto"/>
              <w:rPr>
                <w:rFonts w:cs="Arial"/>
                <w:noProof/>
                <w:sz w:val="22"/>
                <w:szCs w:val="22"/>
              </w:rPr>
            </w:pPr>
            <w:r>
              <w:rPr>
                <w:rFonts w:cs="Arial"/>
                <w:noProof/>
                <w:sz w:val="22"/>
                <w:szCs w:val="22"/>
              </w:rPr>
              <w:t>6.2 Oversubscription criteria</w:t>
            </w:r>
          </w:p>
          <w:p w:rsidRPr="00BE0E43" w:rsidR="006B12E7" w:rsidP="007B7C8D" w:rsidRDefault="006B12E7" w14:paraId="03FD83DE" w14:textId="35467BF7">
            <w:pPr>
              <w:spacing w:line="480" w:lineRule="auto"/>
              <w:rPr>
                <w:rFonts w:cs="Arial"/>
                <w:sz w:val="22"/>
                <w:szCs w:val="22"/>
              </w:rPr>
            </w:pPr>
            <w:r>
              <w:rPr>
                <w:rFonts w:cs="Arial"/>
                <w:sz w:val="22"/>
                <w:szCs w:val="22"/>
              </w:rPr>
              <w:t>6.3 Tie Break</w:t>
            </w:r>
          </w:p>
        </w:tc>
        <w:tc>
          <w:tcPr>
            <w:tcW w:w="565" w:type="dxa"/>
          </w:tcPr>
          <w:p w:rsidR="00BE0E43" w:rsidP="007B7C8D" w:rsidRDefault="00BE0E43" w14:paraId="0264EF0C" w14:textId="77777777">
            <w:pPr>
              <w:spacing w:line="480" w:lineRule="auto"/>
              <w:jc w:val="center"/>
              <w:rPr>
                <w:rFonts w:eastAsia="Arial" w:cs="Arial"/>
                <w:sz w:val="22"/>
                <w:szCs w:val="22"/>
              </w:rPr>
            </w:pPr>
            <w:r>
              <w:rPr>
                <w:rFonts w:eastAsia="Arial" w:cs="Arial"/>
                <w:sz w:val="22"/>
                <w:szCs w:val="22"/>
              </w:rPr>
              <w:t>6</w:t>
            </w:r>
          </w:p>
          <w:p w:rsidR="006B12E7" w:rsidP="007B7C8D" w:rsidRDefault="006B12E7" w14:paraId="44F194B9" w14:textId="77777777">
            <w:pPr>
              <w:spacing w:line="480" w:lineRule="auto"/>
              <w:jc w:val="center"/>
              <w:rPr>
                <w:rFonts w:eastAsia="Arial" w:cs="Arial"/>
                <w:sz w:val="22"/>
                <w:szCs w:val="22"/>
              </w:rPr>
            </w:pPr>
            <w:r>
              <w:rPr>
                <w:rFonts w:eastAsia="Arial" w:cs="Arial"/>
                <w:sz w:val="22"/>
                <w:szCs w:val="22"/>
              </w:rPr>
              <w:t>7</w:t>
            </w:r>
          </w:p>
          <w:p w:rsidRPr="00BE0E43" w:rsidR="006B12E7" w:rsidP="007B7C8D" w:rsidRDefault="006B12E7" w14:paraId="2FB87F77" w14:textId="02E351BB">
            <w:pPr>
              <w:spacing w:line="480" w:lineRule="auto"/>
              <w:jc w:val="center"/>
              <w:rPr>
                <w:rFonts w:eastAsia="Arial" w:cs="Arial"/>
                <w:sz w:val="22"/>
                <w:szCs w:val="22"/>
              </w:rPr>
            </w:pPr>
            <w:r>
              <w:rPr>
                <w:rFonts w:eastAsia="Arial" w:cs="Arial"/>
                <w:sz w:val="22"/>
                <w:szCs w:val="22"/>
              </w:rPr>
              <w:t>8</w:t>
            </w:r>
          </w:p>
        </w:tc>
      </w:tr>
      <w:tr w:rsidRPr="00BB7F68" w:rsidR="00BE0E43" w:rsidTr="006B12E7" w14:paraId="609A360D" w14:textId="77777777">
        <w:trPr>
          <w:trHeight w:val="376"/>
        </w:trPr>
        <w:tc>
          <w:tcPr>
            <w:tcW w:w="558" w:type="dxa"/>
            <w:vAlign w:val="center"/>
          </w:tcPr>
          <w:p w:rsidRPr="00BE0E43" w:rsidR="00BE0E43" w:rsidP="006B12E7" w:rsidRDefault="00BE0E43" w14:paraId="70CB19D9" w14:textId="77777777">
            <w:pPr>
              <w:spacing w:line="480" w:lineRule="auto"/>
              <w:jc w:val="center"/>
              <w:rPr>
                <w:rFonts w:eastAsia="Arial" w:cs="Arial"/>
                <w:sz w:val="22"/>
                <w:szCs w:val="22"/>
              </w:rPr>
            </w:pPr>
            <w:r w:rsidRPr="00BE0E43">
              <w:rPr>
                <w:rFonts w:eastAsia="Arial" w:cs="Arial"/>
                <w:sz w:val="22"/>
                <w:szCs w:val="22"/>
              </w:rPr>
              <w:t>7.</w:t>
            </w:r>
          </w:p>
        </w:tc>
        <w:tc>
          <w:tcPr>
            <w:tcW w:w="8183" w:type="dxa"/>
            <w:vAlign w:val="center"/>
          </w:tcPr>
          <w:p w:rsidRPr="00BE0E43" w:rsidR="00BE0E43" w:rsidP="007B7C8D" w:rsidRDefault="00BE0E43" w14:paraId="3AAB8CD9" w14:textId="77777777">
            <w:pPr>
              <w:spacing w:line="480" w:lineRule="auto"/>
              <w:rPr>
                <w:rFonts w:cs="Arial"/>
                <w:sz w:val="22"/>
                <w:szCs w:val="22"/>
              </w:rPr>
            </w:pPr>
            <w:r w:rsidRPr="00BE0E43">
              <w:rPr>
                <w:rFonts w:cs="Arial"/>
                <w:noProof/>
                <w:sz w:val="22"/>
                <w:szCs w:val="22"/>
              </w:rPr>
              <w:t>In-year admissions</w:t>
            </w:r>
          </w:p>
        </w:tc>
        <w:tc>
          <w:tcPr>
            <w:tcW w:w="565" w:type="dxa"/>
            <w:vAlign w:val="center"/>
          </w:tcPr>
          <w:p w:rsidRPr="00BE0E43" w:rsidR="00BE0E43" w:rsidP="007B7C8D" w:rsidRDefault="00BE0E43" w14:paraId="624733C7" w14:textId="77777777">
            <w:pPr>
              <w:spacing w:line="480" w:lineRule="auto"/>
              <w:jc w:val="center"/>
              <w:rPr>
                <w:rFonts w:eastAsia="Arial" w:cs="Arial"/>
                <w:sz w:val="22"/>
                <w:szCs w:val="22"/>
              </w:rPr>
            </w:pPr>
            <w:r>
              <w:rPr>
                <w:rFonts w:eastAsia="Arial" w:cs="Arial"/>
                <w:sz w:val="22"/>
                <w:szCs w:val="22"/>
              </w:rPr>
              <w:t>8</w:t>
            </w:r>
          </w:p>
        </w:tc>
      </w:tr>
      <w:tr w:rsidR="00A51EE3" w:rsidTr="006B12E7" w14:paraId="3B2116D3" w14:textId="77777777">
        <w:trPr>
          <w:trHeight w:val="338"/>
        </w:trPr>
        <w:tc>
          <w:tcPr>
            <w:tcW w:w="558" w:type="dxa"/>
            <w:vAlign w:val="center"/>
          </w:tcPr>
          <w:p w:rsidRPr="00BE0E43" w:rsidR="00A51EE3" w:rsidP="006B12E7" w:rsidRDefault="00A51EE3" w14:paraId="79D62C31" w14:textId="5832D2BD">
            <w:pPr>
              <w:spacing w:line="480" w:lineRule="auto"/>
              <w:jc w:val="center"/>
              <w:rPr>
                <w:rFonts w:eastAsia="Arial" w:cs="Arial"/>
                <w:sz w:val="22"/>
                <w:szCs w:val="22"/>
              </w:rPr>
            </w:pPr>
            <w:r>
              <w:rPr>
                <w:rFonts w:eastAsia="Arial" w:cs="Arial"/>
                <w:sz w:val="22"/>
                <w:szCs w:val="22"/>
              </w:rPr>
              <w:t>8.</w:t>
            </w:r>
          </w:p>
        </w:tc>
        <w:tc>
          <w:tcPr>
            <w:tcW w:w="8183" w:type="dxa"/>
            <w:vAlign w:val="center"/>
          </w:tcPr>
          <w:p w:rsidRPr="00A51EE3" w:rsidR="00A51EE3" w:rsidP="00A8115D" w:rsidRDefault="00A51EE3" w14:paraId="286A57D4" w14:textId="77777777">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rsidR="00A51EE3" w:rsidP="00A8115D" w:rsidRDefault="00047BAB" w14:paraId="12B81598" w14:textId="28413109">
            <w:pPr>
              <w:spacing w:line="480" w:lineRule="auto"/>
              <w:jc w:val="center"/>
              <w:rPr>
                <w:rFonts w:eastAsia="Arial" w:cs="Arial"/>
                <w:sz w:val="22"/>
                <w:szCs w:val="22"/>
              </w:rPr>
            </w:pPr>
            <w:r>
              <w:rPr>
                <w:rFonts w:eastAsia="Arial" w:cs="Arial"/>
                <w:sz w:val="22"/>
                <w:szCs w:val="22"/>
              </w:rPr>
              <w:t>9</w:t>
            </w:r>
          </w:p>
        </w:tc>
      </w:tr>
      <w:tr w:rsidRPr="00BE0E43" w:rsidR="00A51EE3" w:rsidTr="006B12E7" w14:paraId="0B488D84" w14:textId="77777777">
        <w:trPr>
          <w:trHeight w:val="338"/>
        </w:trPr>
        <w:tc>
          <w:tcPr>
            <w:tcW w:w="558" w:type="dxa"/>
            <w:vAlign w:val="center"/>
          </w:tcPr>
          <w:p w:rsidRPr="00BE0E43" w:rsidR="00A51EE3" w:rsidP="006B12E7" w:rsidRDefault="00047BAB" w14:paraId="37300EB7" w14:textId="1BB595A1">
            <w:pPr>
              <w:spacing w:line="480" w:lineRule="auto"/>
              <w:jc w:val="center"/>
              <w:rPr>
                <w:rFonts w:eastAsia="Arial" w:cs="Arial"/>
                <w:sz w:val="22"/>
                <w:szCs w:val="22"/>
              </w:rPr>
            </w:pPr>
            <w:r>
              <w:rPr>
                <w:rFonts w:eastAsia="Arial" w:cs="Arial"/>
                <w:sz w:val="22"/>
                <w:szCs w:val="22"/>
              </w:rPr>
              <w:t>9</w:t>
            </w:r>
            <w:r w:rsidRPr="00BE0E43" w:rsidR="00A51EE3">
              <w:rPr>
                <w:rFonts w:eastAsia="Arial" w:cs="Arial"/>
                <w:sz w:val="22"/>
                <w:szCs w:val="22"/>
              </w:rPr>
              <w:t>.</w:t>
            </w:r>
          </w:p>
        </w:tc>
        <w:tc>
          <w:tcPr>
            <w:tcW w:w="8183" w:type="dxa"/>
            <w:vAlign w:val="center"/>
          </w:tcPr>
          <w:p w:rsidRPr="00BE0E43" w:rsidR="00A51EE3" w:rsidP="00A8115D" w:rsidRDefault="00A51EE3" w14:paraId="49B14637" w14:textId="77777777">
            <w:pPr>
              <w:spacing w:line="480" w:lineRule="auto"/>
              <w:rPr>
                <w:rFonts w:cs="Arial"/>
                <w:sz w:val="22"/>
                <w:szCs w:val="22"/>
              </w:rPr>
            </w:pPr>
            <w:r w:rsidRPr="00BE0E43">
              <w:rPr>
                <w:rFonts w:cs="Arial"/>
                <w:noProof/>
                <w:sz w:val="22"/>
                <w:szCs w:val="22"/>
              </w:rPr>
              <w:t>Appeals</w:t>
            </w:r>
          </w:p>
        </w:tc>
        <w:tc>
          <w:tcPr>
            <w:tcW w:w="565" w:type="dxa"/>
            <w:vAlign w:val="center"/>
          </w:tcPr>
          <w:p w:rsidRPr="00BE0E43" w:rsidR="00A51EE3" w:rsidP="00A8115D" w:rsidRDefault="00A51EE3" w14:paraId="30DF8D9D" w14:textId="77777777">
            <w:pPr>
              <w:spacing w:line="480" w:lineRule="auto"/>
              <w:jc w:val="center"/>
              <w:rPr>
                <w:rFonts w:eastAsia="Arial" w:cs="Arial"/>
                <w:sz w:val="22"/>
                <w:szCs w:val="22"/>
              </w:rPr>
            </w:pPr>
            <w:r>
              <w:rPr>
                <w:rFonts w:eastAsia="Arial" w:cs="Arial"/>
                <w:sz w:val="22"/>
                <w:szCs w:val="22"/>
              </w:rPr>
              <w:t>9</w:t>
            </w:r>
          </w:p>
        </w:tc>
      </w:tr>
    </w:tbl>
    <w:bookmarkEnd w:id="0"/>
    <w:p w:rsidRPr="00817362" w:rsidR="00BE0E43" w:rsidP="00BE0E43" w:rsidRDefault="00BE0E43" w14:paraId="6DE0E6AB" w14:textId="6DB978E5">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3544"/>
        <w:gridCol w:w="1275"/>
        <w:gridCol w:w="3236"/>
      </w:tblGrid>
      <w:tr w:rsidRPr="00C22B06" w:rsidR="00BE0E43" w:rsidTr="009D3F64" w14:paraId="6D0EE85F" w14:textId="77777777">
        <w:trPr>
          <w:trHeight w:val="350"/>
        </w:trPr>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22B06" w:rsidR="00BE0E43" w:rsidP="007B7C8D" w:rsidRDefault="00BE0E43" w14:paraId="67FE0F9A" w14:textId="77777777">
            <w:pPr>
              <w:textAlignment w:val="baseline"/>
              <w:rPr>
                <w:rFonts w:eastAsia="Times New Roman"/>
              </w:rPr>
            </w:pPr>
            <w:r w:rsidRPr="00C22B06">
              <w:rPr>
                <w:rFonts w:eastAsia="Times New Roman" w:cs="Arial"/>
              </w:rPr>
              <w:t>Date </w:t>
            </w:r>
          </w:p>
        </w:tc>
        <w:tc>
          <w:tcPr>
            <w:tcW w:w="3544" w:type="dxa"/>
            <w:tcBorders>
              <w:top w:val="single" w:color="auto" w:sz="6" w:space="0"/>
              <w:left w:val="nil"/>
              <w:bottom w:val="single" w:color="auto" w:sz="6" w:space="0"/>
              <w:right w:val="single" w:color="auto" w:sz="6" w:space="0"/>
            </w:tcBorders>
            <w:shd w:val="clear" w:color="auto" w:fill="auto"/>
            <w:hideMark/>
          </w:tcPr>
          <w:p w:rsidRPr="00C22B06" w:rsidR="00BE0E43" w:rsidP="007B7C8D" w:rsidRDefault="00BE0E43" w14:paraId="18A96CED" w14:textId="77777777">
            <w:pPr>
              <w:textAlignment w:val="baseline"/>
              <w:rPr>
                <w:rFonts w:eastAsia="Times New Roman"/>
              </w:rPr>
            </w:pPr>
            <w:r w:rsidRPr="00C22B06">
              <w:rPr>
                <w:rFonts w:eastAsia="Times New Roman" w:cs="Arial"/>
              </w:rPr>
              <w:t>Author </w:t>
            </w:r>
          </w:p>
        </w:tc>
        <w:tc>
          <w:tcPr>
            <w:tcW w:w="1275" w:type="dxa"/>
            <w:tcBorders>
              <w:top w:val="single" w:color="auto" w:sz="6" w:space="0"/>
              <w:left w:val="nil"/>
              <w:bottom w:val="single" w:color="auto" w:sz="6" w:space="0"/>
              <w:right w:val="single" w:color="auto" w:sz="6" w:space="0"/>
            </w:tcBorders>
            <w:shd w:val="clear" w:color="auto" w:fill="auto"/>
            <w:hideMark/>
          </w:tcPr>
          <w:p w:rsidRPr="00C22B06" w:rsidR="00BE0E43" w:rsidP="007B7C8D" w:rsidRDefault="00BE0E43" w14:paraId="36C47BBE" w14:textId="77777777">
            <w:pPr>
              <w:textAlignment w:val="baseline"/>
              <w:rPr>
                <w:rFonts w:eastAsia="Times New Roman"/>
              </w:rPr>
            </w:pPr>
            <w:r w:rsidRPr="00C22B06">
              <w:rPr>
                <w:rFonts w:eastAsia="Times New Roman" w:cs="Arial"/>
              </w:rPr>
              <w:t>Version </w:t>
            </w:r>
          </w:p>
        </w:tc>
        <w:tc>
          <w:tcPr>
            <w:tcW w:w="3236" w:type="dxa"/>
            <w:tcBorders>
              <w:top w:val="single" w:color="auto" w:sz="6" w:space="0"/>
              <w:left w:val="nil"/>
              <w:bottom w:val="single" w:color="auto" w:sz="6" w:space="0"/>
              <w:right w:val="single" w:color="auto" w:sz="6" w:space="0"/>
            </w:tcBorders>
            <w:shd w:val="clear" w:color="auto" w:fill="auto"/>
            <w:hideMark/>
          </w:tcPr>
          <w:p w:rsidRPr="00C22B06" w:rsidR="00BE0E43" w:rsidP="007B7C8D" w:rsidRDefault="00BE0E43" w14:paraId="2ACBF1FB" w14:textId="77777777">
            <w:pPr>
              <w:textAlignment w:val="baseline"/>
              <w:rPr>
                <w:rFonts w:eastAsia="Times New Roman"/>
              </w:rPr>
            </w:pPr>
            <w:r w:rsidRPr="00C22B06">
              <w:rPr>
                <w:rFonts w:eastAsia="Times New Roman" w:cs="Arial"/>
              </w:rPr>
              <w:t>Comment </w:t>
            </w:r>
          </w:p>
        </w:tc>
      </w:tr>
      <w:tr w:rsidRPr="00C22B06" w:rsidR="00BE0E43" w:rsidTr="009D3F64" w14:paraId="3377602D" w14:textId="77777777">
        <w:trPr>
          <w:trHeight w:val="344"/>
        </w:trPr>
        <w:tc>
          <w:tcPr>
            <w:tcW w:w="1410" w:type="dxa"/>
            <w:tcBorders>
              <w:top w:val="nil"/>
              <w:left w:val="single" w:color="auto" w:sz="6" w:space="0"/>
              <w:bottom w:val="single" w:color="auto" w:sz="6" w:space="0"/>
              <w:right w:val="single" w:color="auto" w:sz="6" w:space="0"/>
            </w:tcBorders>
            <w:shd w:val="clear" w:color="auto" w:fill="auto"/>
            <w:hideMark/>
          </w:tcPr>
          <w:p w:rsidRPr="00C22B06" w:rsidR="00BE0E43" w:rsidP="007B7C8D" w:rsidRDefault="00BE0E43" w14:paraId="6FF57B92" w14:textId="29526CFC">
            <w:pPr>
              <w:textAlignment w:val="baseline"/>
              <w:rPr>
                <w:rFonts w:eastAsia="Times New Roman"/>
              </w:rPr>
            </w:pPr>
            <w:r w:rsidRPr="00C22B06">
              <w:rPr>
                <w:rFonts w:eastAsia="Times New Roman" w:cs="Arial"/>
              </w:rPr>
              <w:t> </w:t>
            </w:r>
            <w:r w:rsidR="00A307E7">
              <w:rPr>
                <w:rFonts w:eastAsia="Times New Roman" w:cs="Arial"/>
              </w:rPr>
              <w:t>7/11/19</w:t>
            </w:r>
          </w:p>
        </w:tc>
        <w:tc>
          <w:tcPr>
            <w:tcW w:w="3544" w:type="dxa"/>
            <w:tcBorders>
              <w:top w:val="nil"/>
              <w:left w:val="nil"/>
              <w:bottom w:val="single" w:color="auto" w:sz="6" w:space="0"/>
              <w:right w:val="single" w:color="auto" w:sz="6" w:space="0"/>
            </w:tcBorders>
            <w:shd w:val="clear" w:color="auto" w:fill="auto"/>
            <w:hideMark/>
          </w:tcPr>
          <w:p w:rsidRPr="00C22B06" w:rsidR="00BE0E43" w:rsidP="007B7C8D" w:rsidRDefault="00DC63AF" w14:paraId="37928201" w14:textId="4B78EBD0">
            <w:pPr>
              <w:textAlignment w:val="baseline"/>
              <w:rPr>
                <w:rFonts w:eastAsia="Times New Roman"/>
              </w:rPr>
            </w:pPr>
            <w:r>
              <w:rPr>
                <w:rFonts w:eastAsia="Times New Roman"/>
              </w:rPr>
              <w:t>Sara Gartshore</w:t>
            </w:r>
          </w:p>
        </w:tc>
        <w:tc>
          <w:tcPr>
            <w:tcW w:w="1275" w:type="dxa"/>
            <w:tcBorders>
              <w:top w:val="nil"/>
              <w:left w:val="nil"/>
              <w:bottom w:val="single" w:color="auto" w:sz="6" w:space="0"/>
              <w:right w:val="single" w:color="auto" w:sz="6" w:space="0"/>
            </w:tcBorders>
            <w:shd w:val="clear" w:color="auto" w:fill="auto"/>
            <w:hideMark/>
          </w:tcPr>
          <w:p w:rsidRPr="00C22B06" w:rsidR="00BE0E43" w:rsidP="007B7C8D" w:rsidRDefault="00BE0E43" w14:paraId="0A9244D9" w14:textId="77777777">
            <w:pPr>
              <w:textAlignment w:val="baseline"/>
              <w:rPr>
                <w:rFonts w:eastAsia="Times New Roman"/>
              </w:rPr>
            </w:pPr>
            <w:r w:rsidRPr="00C22B06">
              <w:rPr>
                <w:rFonts w:eastAsia="Times New Roman" w:cs="Arial"/>
              </w:rPr>
              <w:t> </w:t>
            </w:r>
          </w:p>
        </w:tc>
        <w:tc>
          <w:tcPr>
            <w:tcW w:w="3236" w:type="dxa"/>
            <w:tcBorders>
              <w:top w:val="nil"/>
              <w:left w:val="nil"/>
              <w:bottom w:val="single" w:color="auto" w:sz="6" w:space="0"/>
              <w:right w:val="single" w:color="auto" w:sz="6" w:space="0"/>
            </w:tcBorders>
            <w:shd w:val="clear" w:color="auto" w:fill="auto"/>
            <w:hideMark/>
          </w:tcPr>
          <w:p w:rsidRPr="00C22B06" w:rsidR="00BE0E43" w:rsidP="007B7C8D" w:rsidRDefault="00A307E7" w14:paraId="2867DC33" w14:textId="460CC942">
            <w:pPr>
              <w:textAlignment w:val="baseline"/>
              <w:rPr>
                <w:rFonts w:eastAsia="Times New Roman"/>
              </w:rPr>
            </w:pPr>
            <w:r>
              <w:rPr>
                <w:rFonts w:eastAsia="Times New Roman" w:cs="Arial"/>
              </w:rPr>
              <w:t>Consultation on Buckingham PAN</w:t>
            </w:r>
          </w:p>
        </w:tc>
      </w:tr>
      <w:tr w:rsidRPr="00C22B06" w:rsidR="00DE3623" w:rsidTr="009D3F64" w14:paraId="52D2CB7A" w14:textId="77777777">
        <w:trPr>
          <w:trHeight w:val="360"/>
        </w:trPr>
        <w:tc>
          <w:tcPr>
            <w:tcW w:w="1410" w:type="dxa"/>
            <w:tcBorders>
              <w:top w:val="nil"/>
              <w:left w:val="single" w:color="auto" w:sz="6" w:space="0"/>
              <w:bottom w:val="single" w:color="auto" w:sz="6" w:space="0"/>
              <w:right w:val="single" w:color="auto" w:sz="6" w:space="0"/>
            </w:tcBorders>
            <w:shd w:val="clear" w:color="auto" w:fill="auto"/>
          </w:tcPr>
          <w:p w:rsidRPr="00C22B06" w:rsidR="00DE3623" w:rsidP="007B7C8D" w:rsidRDefault="00DE3623" w14:paraId="1869C4E6" w14:textId="4993EBAF">
            <w:pPr>
              <w:textAlignment w:val="baseline"/>
              <w:rPr>
                <w:rFonts w:eastAsia="Times New Roman" w:cs="Arial"/>
              </w:rPr>
            </w:pPr>
            <w:r>
              <w:rPr>
                <w:rFonts w:eastAsia="Times New Roman" w:cs="Arial"/>
              </w:rPr>
              <w:t>Nov 2019</w:t>
            </w:r>
          </w:p>
        </w:tc>
        <w:tc>
          <w:tcPr>
            <w:tcW w:w="3544" w:type="dxa"/>
            <w:tcBorders>
              <w:top w:val="nil"/>
              <w:left w:val="nil"/>
              <w:bottom w:val="single" w:color="auto" w:sz="6" w:space="0"/>
              <w:right w:val="single" w:color="auto" w:sz="6" w:space="0"/>
            </w:tcBorders>
            <w:shd w:val="clear" w:color="auto" w:fill="auto"/>
          </w:tcPr>
          <w:p w:rsidR="00DE3623" w:rsidP="007B7C8D" w:rsidRDefault="00DE3623" w14:paraId="2CB35AD6" w14:textId="5298C2AA">
            <w:pPr>
              <w:textAlignment w:val="baseline"/>
              <w:rPr>
                <w:rFonts w:eastAsia="Times New Roman" w:cs="Arial"/>
              </w:rPr>
            </w:pPr>
            <w:r>
              <w:rPr>
                <w:rFonts w:eastAsia="Times New Roman" w:cs="Arial"/>
              </w:rPr>
              <w:t>Sara Gartshore</w:t>
            </w:r>
          </w:p>
        </w:tc>
        <w:tc>
          <w:tcPr>
            <w:tcW w:w="1275" w:type="dxa"/>
            <w:tcBorders>
              <w:top w:val="nil"/>
              <w:left w:val="nil"/>
              <w:bottom w:val="single" w:color="auto" w:sz="6" w:space="0"/>
              <w:right w:val="single" w:color="auto" w:sz="6" w:space="0"/>
            </w:tcBorders>
            <w:shd w:val="clear" w:color="auto" w:fill="auto"/>
          </w:tcPr>
          <w:p w:rsidRPr="00C22B06" w:rsidR="00DE3623" w:rsidP="007B7C8D" w:rsidRDefault="00DE3623" w14:paraId="77B08ED1" w14:textId="77777777">
            <w:pPr>
              <w:textAlignment w:val="baseline"/>
              <w:rPr>
                <w:rFonts w:eastAsia="Times New Roman" w:cs="Arial"/>
              </w:rPr>
            </w:pPr>
          </w:p>
        </w:tc>
        <w:tc>
          <w:tcPr>
            <w:tcW w:w="3236" w:type="dxa"/>
            <w:tcBorders>
              <w:top w:val="nil"/>
              <w:left w:val="nil"/>
              <w:bottom w:val="single" w:color="auto" w:sz="6" w:space="0"/>
              <w:right w:val="single" w:color="auto" w:sz="6" w:space="0"/>
            </w:tcBorders>
            <w:shd w:val="clear" w:color="auto" w:fill="auto"/>
          </w:tcPr>
          <w:p w:rsidR="00DE3623" w:rsidP="007B7C8D" w:rsidRDefault="00DE3623" w14:paraId="4B63E847" w14:textId="02537418">
            <w:pPr>
              <w:textAlignment w:val="baseline"/>
              <w:rPr>
                <w:rFonts w:eastAsia="Times New Roman" w:cs="Arial"/>
              </w:rPr>
            </w:pPr>
            <w:r>
              <w:rPr>
                <w:rFonts w:eastAsia="Times New Roman" w:cs="Arial"/>
              </w:rPr>
              <w:t>References to SEN statements removed and updated with EHCP reference.</w:t>
            </w:r>
          </w:p>
        </w:tc>
      </w:tr>
      <w:tr w:rsidRPr="00C22B06" w:rsidR="00BE0E43" w:rsidTr="00DE3623" w14:paraId="6896EAD3" w14:textId="77777777">
        <w:trPr>
          <w:trHeight w:val="1941"/>
        </w:trPr>
        <w:tc>
          <w:tcPr>
            <w:tcW w:w="1410" w:type="dxa"/>
            <w:tcBorders>
              <w:top w:val="nil"/>
              <w:left w:val="single" w:color="auto" w:sz="6" w:space="0"/>
              <w:bottom w:val="single" w:color="auto" w:sz="6" w:space="0"/>
              <w:right w:val="single" w:color="auto" w:sz="6" w:space="0"/>
            </w:tcBorders>
            <w:shd w:val="clear" w:color="auto" w:fill="auto"/>
            <w:hideMark/>
          </w:tcPr>
          <w:p w:rsidRPr="00C22B06" w:rsidR="00BE0E43" w:rsidP="007B7C8D" w:rsidRDefault="00BE0E43" w14:paraId="05B17B6A" w14:textId="33F79B2B">
            <w:pPr>
              <w:textAlignment w:val="baseline"/>
              <w:rPr>
                <w:rFonts w:eastAsia="Times New Roman"/>
              </w:rPr>
            </w:pPr>
            <w:r w:rsidRPr="00C22B06">
              <w:rPr>
                <w:rFonts w:eastAsia="Times New Roman" w:cs="Arial"/>
              </w:rPr>
              <w:t> </w:t>
            </w:r>
            <w:r w:rsidR="00B4320E">
              <w:rPr>
                <w:rFonts w:eastAsia="Times New Roman" w:cs="Arial"/>
              </w:rPr>
              <w:t>Jan 2020</w:t>
            </w:r>
          </w:p>
        </w:tc>
        <w:tc>
          <w:tcPr>
            <w:tcW w:w="3544" w:type="dxa"/>
            <w:tcBorders>
              <w:top w:val="nil"/>
              <w:left w:val="nil"/>
              <w:bottom w:val="single" w:color="auto" w:sz="6" w:space="0"/>
              <w:right w:val="single" w:color="auto" w:sz="6" w:space="0"/>
            </w:tcBorders>
            <w:shd w:val="clear" w:color="auto" w:fill="auto"/>
            <w:hideMark/>
          </w:tcPr>
          <w:p w:rsidRPr="00C22B06" w:rsidR="00BE0E43" w:rsidP="007B7C8D" w:rsidRDefault="00B4320E" w14:paraId="04D8358D" w14:textId="39363088">
            <w:pPr>
              <w:textAlignment w:val="baseline"/>
              <w:rPr>
                <w:rFonts w:eastAsia="Times New Roman"/>
              </w:rPr>
            </w:pPr>
            <w:r>
              <w:rPr>
                <w:rFonts w:eastAsia="Times New Roman" w:cs="Arial"/>
              </w:rPr>
              <w:t>Sara Gartshore</w:t>
            </w:r>
          </w:p>
        </w:tc>
        <w:tc>
          <w:tcPr>
            <w:tcW w:w="1275" w:type="dxa"/>
            <w:tcBorders>
              <w:top w:val="nil"/>
              <w:left w:val="nil"/>
              <w:bottom w:val="single" w:color="auto" w:sz="6" w:space="0"/>
              <w:right w:val="single" w:color="auto" w:sz="6" w:space="0"/>
            </w:tcBorders>
            <w:shd w:val="clear" w:color="auto" w:fill="auto"/>
            <w:hideMark/>
          </w:tcPr>
          <w:p w:rsidRPr="00C22B06" w:rsidR="00BE0E43" w:rsidP="007B7C8D" w:rsidRDefault="00BE0E43" w14:paraId="758B23DB" w14:textId="77777777">
            <w:pPr>
              <w:textAlignment w:val="baseline"/>
              <w:rPr>
                <w:rFonts w:eastAsia="Times New Roman"/>
              </w:rPr>
            </w:pPr>
            <w:r w:rsidRPr="00C22B06">
              <w:rPr>
                <w:rFonts w:eastAsia="Times New Roman" w:cs="Arial"/>
              </w:rPr>
              <w:t> </w:t>
            </w:r>
          </w:p>
        </w:tc>
        <w:tc>
          <w:tcPr>
            <w:tcW w:w="3236" w:type="dxa"/>
            <w:tcBorders>
              <w:top w:val="nil"/>
              <w:left w:val="nil"/>
              <w:bottom w:val="single" w:color="auto" w:sz="6" w:space="0"/>
              <w:right w:val="single" w:color="auto" w:sz="6" w:space="0"/>
            </w:tcBorders>
            <w:shd w:val="clear" w:color="auto" w:fill="auto"/>
            <w:hideMark/>
          </w:tcPr>
          <w:p w:rsidR="00DF632A" w:rsidP="007B7C8D" w:rsidRDefault="00C015B8" w14:paraId="63AB6D37" w14:textId="77777777">
            <w:pPr>
              <w:textAlignment w:val="baseline"/>
              <w:rPr>
                <w:rFonts w:eastAsia="Times New Roman" w:cs="Arial"/>
              </w:rPr>
            </w:pPr>
            <w:r>
              <w:rPr>
                <w:rFonts w:eastAsia="Times New Roman" w:cs="Arial"/>
              </w:rPr>
              <w:t xml:space="preserve">Updates </w:t>
            </w:r>
            <w:r w:rsidR="001143AA">
              <w:rPr>
                <w:rFonts w:eastAsia="Times New Roman" w:cs="Arial"/>
              </w:rPr>
              <w:t xml:space="preserve">as </w:t>
            </w:r>
            <w:r w:rsidR="00001145">
              <w:rPr>
                <w:rFonts w:eastAsia="Times New Roman" w:cs="Arial"/>
              </w:rPr>
              <w:t>per LA advice on</w:t>
            </w:r>
            <w:r w:rsidR="00DF632A">
              <w:rPr>
                <w:rFonts w:eastAsia="Times New Roman" w:cs="Arial"/>
              </w:rPr>
              <w:t>:</w:t>
            </w:r>
          </w:p>
          <w:p w:rsidRPr="00D37D5C" w:rsidR="00BE0E43" w:rsidP="00D37D5C" w:rsidRDefault="00FC512D" w14:paraId="380EF16D" w14:textId="2AA94368">
            <w:pPr>
              <w:pStyle w:val="ListParagraph"/>
              <w:numPr>
                <w:ilvl w:val="0"/>
                <w:numId w:val="35"/>
              </w:numPr>
              <w:textAlignment w:val="baseline"/>
              <w:rPr>
                <w:rFonts w:eastAsia="Times New Roman" w:cs="Arial"/>
              </w:rPr>
            </w:pPr>
            <w:r w:rsidRPr="00D37D5C">
              <w:rPr>
                <w:rFonts w:eastAsia="Times New Roman" w:cs="Arial"/>
              </w:rPr>
              <w:t>LAC outside England</w:t>
            </w:r>
            <w:r w:rsidRPr="00D37D5C" w:rsidR="00204C12">
              <w:rPr>
                <w:rFonts w:eastAsia="Times New Roman" w:cs="Arial"/>
              </w:rPr>
              <w:t xml:space="preserve"> – page 7</w:t>
            </w:r>
          </w:p>
          <w:p w:rsidRPr="00D37D5C" w:rsidR="00DF632A" w:rsidP="00D37D5C" w:rsidRDefault="008E3C9A" w14:paraId="5CDB21D9" w14:textId="5C21F71C">
            <w:pPr>
              <w:pStyle w:val="ListParagraph"/>
              <w:numPr>
                <w:ilvl w:val="0"/>
                <w:numId w:val="35"/>
              </w:numPr>
              <w:textAlignment w:val="baseline"/>
              <w:rPr>
                <w:rFonts w:eastAsia="Times New Roman"/>
              </w:rPr>
            </w:pPr>
            <w:r w:rsidRPr="00D37D5C">
              <w:rPr>
                <w:rFonts w:eastAsia="Times New Roman"/>
              </w:rPr>
              <w:t xml:space="preserve">Correct </w:t>
            </w:r>
            <w:proofErr w:type="gramStart"/>
            <w:r w:rsidRPr="00D37D5C">
              <w:rPr>
                <w:rFonts w:eastAsia="Times New Roman"/>
              </w:rPr>
              <w:t xml:space="preserve">definition </w:t>
            </w:r>
            <w:r w:rsidRPr="00D37D5C" w:rsidR="000B449B">
              <w:rPr>
                <w:rFonts w:eastAsia="Times New Roman"/>
              </w:rPr>
              <w:t xml:space="preserve"> re</w:t>
            </w:r>
            <w:proofErr w:type="gramEnd"/>
            <w:r w:rsidRPr="00D37D5C" w:rsidR="000B449B">
              <w:rPr>
                <w:rFonts w:eastAsia="Times New Roman"/>
              </w:rPr>
              <w:t xml:space="preserve"> staff at academy</w:t>
            </w:r>
            <w:r w:rsidRPr="00D37D5C" w:rsidR="00204C12">
              <w:rPr>
                <w:rFonts w:eastAsia="Times New Roman"/>
              </w:rPr>
              <w:t xml:space="preserve"> </w:t>
            </w:r>
            <w:r w:rsidRPr="00D37D5C" w:rsidR="00D37D5C">
              <w:rPr>
                <w:rFonts w:eastAsia="Times New Roman"/>
              </w:rPr>
              <w:t>–</w:t>
            </w:r>
            <w:r w:rsidRPr="00D37D5C" w:rsidR="00204C12">
              <w:rPr>
                <w:rFonts w:eastAsia="Times New Roman"/>
              </w:rPr>
              <w:t xml:space="preserve"> </w:t>
            </w:r>
            <w:r w:rsidRPr="00D37D5C" w:rsidR="00D37D5C">
              <w:rPr>
                <w:rFonts w:eastAsia="Times New Roman"/>
              </w:rPr>
              <w:t>page 4</w:t>
            </w:r>
          </w:p>
          <w:p w:rsidRPr="00D37D5C" w:rsidR="000B449B" w:rsidP="00D37D5C" w:rsidRDefault="004F2859" w14:paraId="75EB8D41" w14:textId="6656CAA7">
            <w:pPr>
              <w:pStyle w:val="ListParagraph"/>
              <w:numPr>
                <w:ilvl w:val="0"/>
                <w:numId w:val="35"/>
              </w:numPr>
              <w:textAlignment w:val="baseline"/>
              <w:rPr>
                <w:rFonts w:eastAsia="Times New Roman"/>
              </w:rPr>
            </w:pPr>
            <w:r w:rsidRPr="00D37D5C">
              <w:rPr>
                <w:rFonts w:eastAsia="Times New Roman"/>
              </w:rPr>
              <w:t>Deferred entry</w:t>
            </w:r>
            <w:r w:rsidRPr="00D37D5C" w:rsidR="004A369C">
              <w:rPr>
                <w:rFonts w:eastAsia="Times New Roman"/>
              </w:rPr>
              <w:t xml:space="preserve"> or below compulsory school age</w:t>
            </w:r>
            <w:r w:rsidRPr="00D37D5C" w:rsidR="00D37D5C">
              <w:rPr>
                <w:rFonts w:eastAsia="Times New Roman"/>
              </w:rPr>
              <w:t xml:space="preserve"> – page 9</w:t>
            </w:r>
          </w:p>
        </w:tc>
      </w:tr>
      <w:tr w:rsidRPr="00C22B06" w:rsidR="00BE0E43" w:rsidTr="00DE3623" w14:paraId="29DCC31F" w14:textId="77777777">
        <w:trPr>
          <w:trHeight w:val="454"/>
        </w:trPr>
        <w:tc>
          <w:tcPr>
            <w:tcW w:w="1410" w:type="dxa"/>
            <w:tcBorders>
              <w:top w:val="nil"/>
              <w:left w:val="single" w:color="auto" w:sz="6" w:space="0"/>
              <w:bottom w:val="single" w:color="auto" w:sz="6" w:space="0"/>
              <w:right w:val="single" w:color="auto" w:sz="6" w:space="0"/>
            </w:tcBorders>
            <w:shd w:val="clear" w:color="auto" w:fill="auto"/>
            <w:hideMark/>
          </w:tcPr>
          <w:p w:rsidRPr="00C22B06" w:rsidR="00BE0E43" w:rsidP="007B7C8D" w:rsidRDefault="00BE0E43" w14:paraId="00BB965E" w14:textId="77777777">
            <w:pPr>
              <w:textAlignment w:val="baseline"/>
              <w:rPr>
                <w:rFonts w:eastAsia="Times New Roman"/>
              </w:rPr>
            </w:pPr>
            <w:r w:rsidRPr="00C22B06">
              <w:rPr>
                <w:rFonts w:eastAsia="Times New Roman" w:cs="Arial"/>
              </w:rPr>
              <w:t> </w:t>
            </w:r>
          </w:p>
        </w:tc>
        <w:tc>
          <w:tcPr>
            <w:tcW w:w="3544" w:type="dxa"/>
            <w:tcBorders>
              <w:top w:val="nil"/>
              <w:left w:val="nil"/>
              <w:bottom w:val="single" w:color="auto" w:sz="6" w:space="0"/>
              <w:right w:val="single" w:color="auto" w:sz="6" w:space="0"/>
            </w:tcBorders>
            <w:shd w:val="clear" w:color="auto" w:fill="auto"/>
            <w:hideMark/>
          </w:tcPr>
          <w:p w:rsidRPr="00C22B06" w:rsidR="00BE0E43" w:rsidP="007B7C8D" w:rsidRDefault="00BE0E43" w14:paraId="37845556" w14:textId="77777777">
            <w:pPr>
              <w:textAlignment w:val="baseline"/>
              <w:rPr>
                <w:rFonts w:eastAsia="Times New Roman"/>
              </w:rPr>
            </w:pPr>
            <w:r w:rsidRPr="00C22B06">
              <w:rPr>
                <w:rFonts w:eastAsia="Times New Roman" w:cs="Arial"/>
              </w:rPr>
              <w:t> </w:t>
            </w:r>
          </w:p>
        </w:tc>
        <w:tc>
          <w:tcPr>
            <w:tcW w:w="1275" w:type="dxa"/>
            <w:tcBorders>
              <w:top w:val="nil"/>
              <w:left w:val="nil"/>
              <w:bottom w:val="single" w:color="auto" w:sz="6" w:space="0"/>
              <w:right w:val="single" w:color="auto" w:sz="6" w:space="0"/>
            </w:tcBorders>
            <w:shd w:val="clear" w:color="auto" w:fill="auto"/>
            <w:hideMark/>
          </w:tcPr>
          <w:p w:rsidRPr="00C22B06" w:rsidR="00BE0E43" w:rsidP="007B7C8D" w:rsidRDefault="00BE0E43" w14:paraId="6ACA9F21" w14:textId="77777777">
            <w:pPr>
              <w:textAlignment w:val="baseline"/>
              <w:rPr>
                <w:rFonts w:eastAsia="Times New Roman"/>
              </w:rPr>
            </w:pPr>
            <w:r w:rsidRPr="00C22B06">
              <w:rPr>
                <w:rFonts w:eastAsia="Times New Roman" w:cs="Arial"/>
              </w:rPr>
              <w:t> </w:t>
            </w:r>
          </w:p>
        </w:tc>
        <w:tc>
          <w:tcPr>
            <w:tcW w:w="3236" w:type="dxa"/>
            <w:tcBorders>
              <w:top w:val="nil"/>
              <w:left w:val="nil"/>
              <w:bottom w:val="single" w:color="auto" w:sz="6" w:space="0"/>
              <w:right w:val="single" w:color="auto" w:sz="6" w:space="0"/>
            </w:tcBorders>
            <w:shd w:val="clear" w:color="auto" w:fill="auto"/>
            <w:hideMark/>
          </w:tcPr>
          <w:p w:rsidRPr="00C22B06" w:rsidR="00BE0E43" w:rsidP="007B7C8D" w:rsidRDefault="00BE0E43" w14:paraId="7A47A6F3" w14:textId="77777777">
            <w:pPr>
              <w:textAlignment w:val="baseline"/>
              <w:rPr>
                <w:rFonts w:eastAsia="Times New Roman"/>
              </w:rPr>
            </w:pPr>
            <w:r w:rsidRPr="00C22B06">
              <w:rPr>
                <w:rFonts w:eastAsia="Times New Roman" w:cs="Arial"/>
              </w:rPr>
              <w:t> </w:t>
            </w:r>
          </w:p>
        </w:tc>
      </w:tr>
    </w:tbl>
    <w:p w:rsidR="00817362" w:rsidP="00817362" w:rsidRDefault="00817362" w14:paraId="1A278139" w14:textId="77777777">
      <w:pPr>
        <w:rPr>
          <w:lang w:val="en-GB" w:eastAsia="x-none"/>
        </w:rPr>
      </w:pPr>
      <w:bookmarkStart w:name="_GoBack" w:id="1"/>
      <w:bookmarkEnd w:id="1"/>
    </w:p>
    <w:p w:rsidR="00817362" w:rsidP="00817362" w:rsidRDefault="00817362" w14:paraId="19BAC402" w14:textId="77777777">
      <w:pPr>
        <w:rPr>
          <w:lang w:val="en-GB" w:eastAsia="x-none"/>
        </w:rPr>
      </w:pPr>
    </w:p>
    <w:p w:rsidRPr="00817362" w:rsidR="00817362" w:rsidP="00817362" w:rsidRDefault="00817362" w14:paraId="0F3FFDB6" w14:textId="444B4C84">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rsidRPr="00BE0E43" w:rsidR="006021CD" w:rsidP="00BE0E43" w:rsidRDefault="006021CD" w14:paraId="743FEFBA" w14:textId="77777777">
      <w:pPr>
        <w:spacing w:after="0"/>
        <w:jc w:val="both"/>
        <w:rPr>
          <w:rFonts w:cs="Arial"/>
          <w:sz w:val="22"/>
          <w:szCs w:val="22"/>
        </w:rPr>
      </w:pPr>
      <w:r w:rsidRPr="00BE0E43">
        <w:rPr>
          <w:rFonts w:cs="Arial"/>
          <w:sz w:val="22"/>
          <w:szCs w:val="22"/>
        </w:rPr>
        <w:t>This policy aims to:</w:t>
      </w:r>
    </w:p>
    <w:p w:rsidRPr="00BE0E43" w:rsidR="006021CD" w:rsidP="00BE0E43" w:rsidRDefault="006021CD" w14:paraId="53DCB5FF" w14:textId="77777777">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rsidRPr="00BE0E43" w:rsidR="006021CD" w:rsidP="00BE0E43" w:rsidRDefault="006021CD" w14:paraId="553ED91E" w14:textId="77777777">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rsidRPr="00BE0E43" w:rsidR="006021CD" w:rsidP="00BE0E43" w:rsidRDefault="006021CD" w14:paraId="671C39CD" w14:textId="77777777">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rsidRPr="00BE0E43" w:rsidR="006021CD" w:rsidP="00BE0E43" w:rsidRDefault="00AB61A7" w14:paraId="40E24883" w14:textId="77777777">
      <w:pPr>
        <w:pStyle w:val="Heading1"/>
        <w:spacing w:line="240" w:lineRule="auto"/>
      </w:pPr>
      <w:bookmarkStart w:name="_Toc491444538" w:id="2"/>
      <w:r w:rsidRPr="00BE0E43">
        <w:t xml:space="preserve">2. </w:t>
      </w:r>
      <w:r w:rsidRPr="00BE0E43" w:rsidR="006021CD">
        <w:t>Legislation and statutory requirements</w:t>
      </w:r>
      <w:bookmarkEnd w:id="2"/>
    </w:p>
    <w:p w:rsidRPr="00BE0E43" w:rsidR="006021CD" w:rsidP="00BE0E43" w:rsidRDefault="006021CD" w14:paraId="440497AA" w14:textId="77777777">
      <w:pPr>
        <w:spacing w:after="0"/>
        <w:jc w:val="both"/>
        <w:rPr>
          <w:rFonts w:cs="Arial"/>
          <w:sz w:val="22"/>
          <w:szCs w:val="22"/>
        </w:rPr>
      </w:pPr>
      <w:r w:rsidRPr="00BE0E43">
        <w:rPr>
          <w:rFonts w:cs="Arial"/>
          <w:sz w:val="22"/>
          <w:szCs w:val="22"/>
        </w:rPr>
        <w:t>This policy is based on the following advice from the Department for Education (DfE):</w:t>
      </w:r>
    </w:p>
    <w:p w:rsidRPr="00BE0E43" w:rsidR="006021CD" w:rsidP="00BE0E43" w:rsidRDefault="00181C18" w14:paraId="7F3B38EF" w14:textId="77777777">
      <w:pPr>
        <w:pStyle w:val="ListParagraph"/>
        <w:numPr>
          <w:ilvl w:val="0"/>
          <w:numId w:val="25"/>
        </w:numPr>
        <w:spacing w:before="120" w:after="120" w:line="240" w:lineRule="auto"/>
        <w:jc w:val="both"/>
        <w:rPr>
          <w:rStyle w:val="Hyperlink"/>
          <w:rFonts w:cs="Arial"/>
          <w:color w:val="auto"/>
          <w:sz w:val="22"/>
          <w:u w:val="none"/>
        </w:rPr>
      </w:pPr>
      <w:hyperlink w:history="1" r:id="rId10">
        <w:r w:rsidRPr="00BE0E43" w:rsidR="006021CD">
          <w:rPr>
            <w:rStyle w:val="Hyperlink"/>
            <w:rFonts w:eastAsia="MS Mincho" w:cs="Arial"/>
            <w:sz w:val="22"/>
          </w:rPr>
          <w:t>School Admissions Code</w:t>
        </w:r>
      </w:hyperlink>
    </w:p>
    <w:p w:rsidRPr="00BE0E43" w:rsidR="006021CD" w:rsidP="00BE0E43" w:rsidRDefault="00181C18" w14:paraId="1E042369" w14:textId="77777777">
      <w:pPr>
        <w:pStyle w:val="ListParagraph"/>
        <w:numPr>
          <w:ilvl w:val="0"/>
          <w:numId w:val="25"/>
        </w:numPr>
        <w:spacing w:before="120" w:after="120" w:line="240" w:lineRule="auto"/>
        <w:jc w:val="both"/>
        <w:rPr>
          <w:rFonts w:ascii="Arial" w:hAnsi="Arial" w:cs="Arial"/>
          <w:u w:val="single"/>
        </w:rPr>
      </w:pPr>
      <w:hyperlink w:history="1" r:id="rId11">
        <w:r w:rsidRPr="00BE0E43" w:rsidR="006021CD">
          <w:rPr>
            <w:rStyle w:val="Hyperlink"/>
            <w:rFonts w:eastAsia="MS Mincho" w:cs="Arial"/>
            <w:sz w:val="22"/>
          </w:rPr>
          <w:t>School Admission Appeals Code</w:t>
        </w:r>
      </w:hyperlink>
    </w:p>
    <w:p w:rsidRPr="00BE0E43" w:rsidR="006021CD" w:rsidP="00BE0E43" w:rsidRDefault="006021CD" w14:paraId="1FCF2CEB" w14:textId="77777777">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w:history="1" r:id="rId12">
        <w:r w:rsidRPr="00BE0E43">
          <w:rPr>
            <w:rStyle w:val="Hyperlink"/>
            <w:rFonts w:cs="Arial"/>
            <w:sz w:val="22"/>
            <w:szCs w:val="22"/>
          </w:rPr>
          <w:t>School Standards and Framework Act 1998</w:t>
        </w:r>
      </w:hyperlink>
      <w:r w:rsidRPr="00BE0E43" w:rsidR="008B5194">
        <w:rPr>
          <w:rFonts w:cs="Arial"/>
          <w:sz w:val="22"/>
          <w:szCs w:val="22"/>
        </w:rPr>
        <w:t>.</w:t>
      </w:r>
    </w:p>
    <w:p w:rsidRPr="00BE0E43" w:rsidR="00F84B3C" w:rsidP="00BE0E43" w:rsidRDefault="00F84B3C" w14:paraId="69FAE891" w14:textId="77777777">
      <w:pPr>
        <w:spacing w:after="0"/>
        <w:jc w:val="both"/>
        <w:rPr>
          <w:rFonts w:cs="Arial"/>
          <w:sz w:val="22"/>
          <w:szCs w:val="22"/>
        </w:rPr>
      </w:pPr>
      <w:r w:rsidRPr="00BE0E43">
        <w:rPr>
          <w:rFonts w:cs="Arial"/>
          <w:sz w:val="22"/>
          <w:szCs w:val="22"/>
        </w:rPr>
        <w:t>This policy complies with our funding agreement</w:t>
      </w:r>
      <w:r w:rsidRPr="00BE0E43" w:rsidR="004B4EF3">
        <w:rPr>
          <w:rFonts w:cs="Arial"/>
          <w:sz w:val="22"/>
          <w:szCs w:val="22"/>
        </w:rPr>
        <w:t>s</w:t>
      </w:r>
      <w:r w:rsidRPr="00BE0E43">
        <w:rPr>
          <w:rFonts w:cs="Arial"/>
          <w:sz w:val="22"/>
          <w:szCs w:val="22"/>
        </w:rPr>
        <w:t xml:space="preserve"> and </w:t>
      </w:r>
      <w:r w:rsidRPr="00BE0E43" w:rsidR="004B4EF3">
        <w:rPr>
          <w:rFonts w:cs="Arial"/>
          <w:sz w:val="22"/>
          <w:szCs w:val="22"/>
        </w:rPr>
        <w:t>A</w:t>
      </w:r>
      <w:r w:rsidRPr="00BE0E43">
        <w:rPr>
          <w:rFonts w:cs="Arial"/>
          <w:sz w:val="22"/>
          <w:szCs w:val="22"/>
        </w:rPr>
        <w:t xml:space="preserve">rticles of </w:t>
      </w:r>
      <w:r w:rsidRPr="00BE0E43" w:rsidR="004B4EF3">
        <w:rPr>
          <w:rFonts w:cs="Arial"/>
          <w:sz w:val="22"/>
          <w:szCs w:val="22"/>
        </w:rPr>
        <w:t>A</w:t>
      </w:r>
      <w:r w:rsidRPr="00BE0E43">
        <w:rPr>
          <w:rFonts w:cs="Arial"/>
          <w:sz w:val="22"/>
          <w:szCs w:val="22"/>
        </w:rPr>
        <w:t>ssociation.</w:t>
      </w:r>
    </w:p>
    <w:p w:rsidRPr="00BE0E43" w:rsidR="006021CD" w:rsidP="00BE0E43" w:rsidRDefault="00AB61A7" w14:paraId="59B90187" w14:textId="77777777">
      <w:pPr>
        <w:pStyle w:val="Heading1"/>
        <w:spacing w:line="240" w:lineRule="auto"/>
      </w:pPr>
      <w:bookmarkStart w:name="_Toc491444539" w:id="3"/>
      <w:r w:rsidRPr="00BE0E43">
        <w:t xml:space="preserve">3. </w:t>
      </w:r>
      <w:r w:rsidRPr="00BE0E43" w:rsidR="006021CD">
        <w:t>Definitions</w:t>
      </w:r>
      <w:bookmarkEnd w:id="3"/>
    </w:p>
    <w:p w:rsidR="00503046" w:rsidP="00BE0E43" w:rsidRDefault="006021CD" w14:paraId="297C85BD" w14:textId="77777777">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Pr="00BE0E43" w:rsidR="00503046">
        <w:rPr>
          <w:rFonts w:cs="Arial"/>
          <w:sz w:val="22"/>
          <w:szCs w:val="22"/>
        </w:rPr>
        <w:t>’</w:t>
      </w:r>
      <w:r w:rsidRPr="00BE0E43">
        <w:rPr>
          <w:rFonts w:cs="Arial"/>
          <w:sz w:val="22"/>
          <w:szCs w:val="22"/>
        </w:rPr>
        <w:t>s normal point of entry, using the common application form provided by their home local authority.</w:t>
      </w:r>
      <w:r w:rsidRPr="00BE0E43" w:rsidR="008B5194">
        <w:rPr>
          <w:rFonts w:cs="Arial"/>
          <w:sz w:val="22"/>
          <w:szCs w:val="22"/>
        </w:rPr>
        <w:t xml:space="preserve"> </w:t>
      </w:r>
    </w:p>
    <w:p w:rsidRPr="00BE0E43" w:rsidR="00BE0E43" w:rsidP="00BE0E43" w:rsidRDefault="00BE0E43" w14:paraId="29237A81" w14:textId="77777777">
      <w:pPr>
        <w:spacing w:after="0"/>
        <w:jc w:val="both"/>
        <w:rPr>
          <w:rFonts w:cs="Arial"/>
          <w:sz w:val="22"/>
          <w:szCs w:val="22"/>
        </w:rPr>
      </w:pPr>
    </w:p>
    <w:p w:rsidRPr="00BE0E43" w:rsidR="006021CD" w:rsidP="00BE0E43" w:rsidRDefault="006021CD" w14:paraId="511F6E58" w14:textId="77777777">
      <w:pPr>
        <w:spacing w:after="0"/>
        <w:jc w:val="both"/>
        <w:rPr>
          <w:rFonts w:cs="Arial"/>
          <w:sz w:val="22"/>
          <w:szCs w:val="22"/>
        </w:rPr>
      </w:pPr>
      <w:r w:rsidRPr="00BE0E43">
        <w:rPr>
          <w:rFonts w:cs="Arial"/>
          <w:b/>
          <w:sz w:val="22"/>
          <w:szCs w:val="22"/>
        </w:rPr>
        <w:t>Looked after children</w:t>
      </w:r>
      <w:r w:rsidRPr="00BE0E43">
        <w:rPr>
          <w:rFonts w:cs="Arial"/>
          <w:sz w:val="22"/>
          <w:szCs w:val="22"/>
        </w:rPr>
        <w:t xml:space="preserve"> are children who, at the time of making an application to a school, are:</w:t>
      </w:r>
    </w:p>
    <w:p w:rsidRPr="00BE0E43" w:rsidR="006021CD" w:rsidP="00BE0E43" w:rsidRDefault="006021CD" w14:paraId="3DD90ABF" w14:textId="77777777">
      <w:pPr>
        <w:pStyle w:val="ColourfulListAccent11"/>
        <w:jc w:val="both"/>
        <w:rPr>
          <w:rFonts w:cs="Arial"/>
          <w:color w:val="333333"/>
          <w:sz w:val="22"/>
          <w:szCs w:val="22"/>
          <w:shd w:val="clear" w:color="auto" w:fill="FFFFFF"/>
        </w:rPr>
      </w:pPr>
      <w:r w:rsidRPr="00BE0E43">
        <w:rPr>
          <w:rFonts w:cs="Arial"/>
          <w:sz w:val="22"/>
          <w:szCs w:val="22"/>
        </w:rPr>
        <w:t xml:space="preserve">In the care of a local authority, or </w:t>
      </w:r>
    </w:p>
    <w:p w:rsidRPr="00BE0E43" w:rsidR="006021CD" w:rsidP="00BE0E43" w:rsidRDefault="006021CD" w14:paraId="4A7E26FD" w14:textId="77777777">
      <w:pPr>
        <w:pStyle w:val="ColourfulListAccent11"/>
        <w:jc w:val="both"/>
        <w:rPr>
          <w:rFonts w:cs="Arial"/>
          <w:color w:val="333333"/>
          <w:sz w:val="22"/>
          <w:szCs w:val="22"/>
          <w:shd w:val="clear" w:color="auto" w:fill="FFFFFF"/>
        </w:rPr>
      </w:pPr>
      <w:r w:rsidRPr="00BE0E43">
        <w:rPr>
          <w:rFonts w:cs="Arial"/>
          <w:sz w:val="22"/>
          <w:szCs w:val="22"/>
        </w:rPr>
        <w:t xml:space="preserve">Being provided with accommodation by a local authority in exercise of its social services functions </w:t>
      </w:r>
    </w:p>
    <w:p w:rsidRPr="00BE0E43" w:rsidR="006021CD" w:rsidP="00BE0E43" w:rsidRDefault="006021CD" w14:paraId="64AA9D70" w14:textId="77777777">
      <w:pPr>
        <w:spacing w:after="0"/>
        <w:jc w:val="both"/>
        <w:rPr>
          <w:rFonts w:cs="Arial"/>
          <w:sz w:val="22"/>
          <w:szCs w:val="22"/>
        </w:rPr>
      </w:pPr>
    </w:p>
    <w:p w:rsidRPr="00BE0E43" w:rsidR="006021CD" w:rsidP="00BE0E43" w:rsidRDefault="006021CD" w14:paraId="0066B040" w14:textId="77777777">
      <w:pPr>
        <w:spacing w:after="0"/>
        <w:jc w:val="both"/>
        <w:rPr>
          <w:rFonts w:cs="Arial"/>
          <w:sz w:val="22"/>
          <w:szCs w:val="22"/>
        </w:rPr>
      </w:pPr>
      <w:r w:rsidRPr="00BE0E43">
        <w:rPr>
          <w:rFonts w:cs="Arial"/>
          <w:b/>
          <w:sz w:val="22"/>
          <w:szCs w:val="22"/>
        </w:rPr>
        <w:t>Previously looked after children</w:t>
      </w:r>
      <w:r w:rsidRPr="00BE0E43">
        <w:rPr>
          <w:rFonts w:cs="Arial"/>
          <w:sz w:val="22"/>
          <w:szCs w:val="22"/>
        </w:rPr>
        <w:t xml:space="preserve"> are children who were looked after, but ceased to be so because they:</w:t>
      </w:r>
    </w:p>
    <w:p w:rsidRPr="00BE0E43" w:rsidR="006021CD" w:rsidP="00BE0E43" w:rsidRDefault="006021CD" w14:paraId="7E844390" w14:textId="77777777">
      <w:pPr>
        <w:pStyle w:val="ColourfulListAccent11"/>
        <w:jc w:val="both"/>
        <w:rPr>
          <w:rFonts w:cs="Arial"/>
          <w:sz w:val="22"/>
          <w:szCs w:val="22"/>
        </w:rPr>
      </w:pPr>
      <w:r w:rsidRPr="00BE0E43">
        <w:rPr>
          <w:rFonts w:cs="Arial"/>
          <w:sz w:val="22"/>
          <w:szCs w:val="22"/>
        </w:rPr>
        <w:t xml:space="preserve">Were adopted under the Adoption Act 1976 or the Adoption and Children Act 2002, or </w:t>
      </w:r>
    </w:p>
    <w:p w:rsidRPr="00BE0E43" w:rsidR="006021CD" w:rsidP="00BE0E43" w:rsidRDefault="006021CD" w14:paraId="3320F3FC" w14:textId="77777777">
      <w:pPr>
        <w:pStyle w:val="ColourfulListAccent11"/>
        <w:jc w:val="both"/>
        <w:rPr>
          <w:rFonts w:cs="Arial"/>
          <w:sz w:val="22"/>
          <w:szCs w:val="22"/>
        </w:rPr>
      </w:pPr>
      <w:r w:rsidRPr="00BE0E43">
        <w:rPr>
          <w:rFonts w:cs="Arial"/>
          <w:sz w:val="22"/>
          <w:szCs w:val="22"/>
        </w:rPr>
        <w:t>Became subject to a child arrangements order, or</w:t>
      </w:r>
    </w:p>
    <w:p w:rsidRPr="00BE0E43" w:rsidR="006021CD" w:rsidP="00BE0E43" w:rsidRDefault="006021CD" w14:paraId="123CD867" w14:textId="77777777">
      <w:pPr>
        <w:pStyle w:val="ColourfulListAccent11"/>
        <w:jc w:val="both"/>
        <w:rPr>
          <w:rFonts w:cs="Arial"/>
          <w:sz w:val="22"/>
          <w:szCs w:val="22"/>
        </w:rPr>
      </w:pPr>
      <w:r w:rsidRPr="00BE0E43">
        <w:rPr>
          <w:rFonts w:cs="Arial"/>
          <w:sz w:val="22"/>
          <w:szCs w:val="22"/>
        </w:rPr>
        <w:t>Became subject to a special guardianship order</w:t>
      </w:r>
    </w:p>
    <w:p w:rsidRPr="00BE0E43" w:rsidR="005C2FC5" w:rsidP="00BE0E43" w:rsidRDefault="005C2FC5" w14:paraId="43469054" w14:textId="77777777">
      <w:pPr>
        <w:pStyle w:val="ListParagraph"/>
        <w:spacing w:after="0" w:line="240" w:lineRule="auto"/>
        <w:jc w:val="both"/>
        <w:rPr>
          <w:rFonts w:ascii="Arial" w:hAnsi="Arial" w:cs="Arial"/>
        </w:rPr>
      </w:pPr>
    </w:p>
    <w:p w:rsidRPr="00BE0E43" w:rsidR="005A100E" w:rsidP="00BE0E43" w:rsidRDefault="005C2FC5" w14:paraId="051BC71A" w14:textId="77777777">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rsidR="00BE0E43" w:rsidP="00BE0E43" w:rsidRDefault="00BE0E43" w14:paraId="15B1E918" w14:textId="77777777">
      <w:pPr>
        <w:spacing w:after="0"/>
        <w:jc w:val="both"/>
        <w:rPr>
          <w:rFonts w:cs="Arial"/>
          <w:b/>
          <w:color w:val="ED7D31" w:themeColor="accent2"/>
          <w:sz w:val="22"/>
          <w:szCs w:val="22"/>
        </w:rPr>
      </w:pPr>
    </w:p>
    <w:p w:rsidR="00BE0E43" w:rsidP="00BE0E43" w:rsidRDefault="00BE0E43" w14:paraId="6547FD7B" w14:textId="77777777">
      <w:pPr>
        <w:spacing w:after="0"/>
        <w:jc w:val="both"/>
        <w:rPr>
          <w:rFonts w:cs="Arial"/>
          <w:b/>
          <w:color w:val="ED7D31" w:themeColor="accent2"/>
          <w:sz w:val="22"/>
          <w:szCs w:val="22"/>
        </w:rPr>
      </w:pPr>
    </w:p>
    <w:p w:rsidR="00BE0E43" w:rsidP="00BE0E43" w:rsidRDefault="00BE0E43" w14:paraId="15D447A1" w14:textId="77777777">
      <w:pPr>
        <w:spacing w:after="0"/>
        <w:jc w:val="both"/>
        <w:rPr>
          <w:rFonts w:cs="Arial"/>
          <w:b/>
          <w:color w:val="ED7D31" w:themeColor="accent2"/>
          <w:sz w:val="22"/>
          <w:szCs w:val="22"/>
        </w:rPr>
      </w:pPr>
    </w:p>
    <w:p w:rsidR="00BE0E43" w:rsidP="00BE0E43" w:rsidRDefault="00BE0E43" w14:paraId="0BCCAD34" w14:textId="77777777">
      <w:pPr>
        <w:spacing w:after="0"/>
        <w:jc w:val="both"/>
        <w:rPr>
          <w:rFonts w:cs="Arial"/>
          <w:b/>
          <w:color w:val="ED7D31" w:themeColor="accent2"/>
          <w:sz w:val="22"/>
          <w:szCs w:val="22"/>
        </w:rPr>
      </w:pPr>
    </w:p>
    <w:p w:rsidR="00BE0E43" w:rsidP="00BE0E43" w:rsidRDefault="00BE0E43" w14:paraId="461D62D5" w14:textId="77777777">
      <w:pPr>
        <w:spacing w:after="0"/>
        <w:jc w:val="both"/>
        <w:rPr>
          <w:rFonts w:cs="Arial"/>
          <w:b/>
          <w:color w:val="ED7D31" w:themeColor="accent2"/>
          <w:sz w:val="22"/>
          <w:szCs w:val="22"/>
        </w:rPr>
      </w:pPr>
    </w:p>
    <w:p w:rsidR="00BE0E43" w:rsidP="00BE0E43" w:rsidRDefault="00BE0E43" w14:paraId="70654F08" w14:textId="77777777">
      <w:pPr>
        <w:spacing w:after="0"/>
        <w:jc w:val="both"/>
        <w:rPr>
          <w:rFonts w:cs="Arial"/>
          <w:b/>
          <w:color w:val="ED7D31" w:themeColor="accent2"/>
          <w:sz w:val="22"/>
          <w:szCs w:val="22"/>
        </w:rPr>
      </w:pPr>
    </w:p>
    <w:p w:rsidRPr="00BE0E43" w:rsidR="005A100E" w:rsidP="00BE0E43" w:rsidRDefault="005A100E" w14:paraId="7995D4F2" w14:textId="77777777">
      <w:pPr>
        <w:spacing w:after="0"/>
        <w:jc w:val="both"/>
        <w:rPr>
          <w:rFonts w:cs="Arial"/>
          <w:b/>
          <w:color w:val="ED7D31" w:themeColor="accent2"/>
          <w:sz w:val="22"/>
          <w:szCs w:val="22"/>
        </w:rPr>
      </w:pPr>
      <w:r w:rsidRPr="00BE0E43">
        <w:rPr>
          <w:rFonts w:cs="Arial"/>
          <w:b/>
          <w:color w:val="ED7D31" w:themeColor="accent2"/>
          <w:sz w:val="22"/>
          <w:szCs w:val="22"/>
        </w:rPr>
        <w:t>Rules for siblings</w:t>
      </w:r>
    </w:p>
    <w:p w:rsidRPr="00BE0E43" w:rsidR="00BE0E43" w:rsidP="00BE0E43" w:rsidRDefault="005A100E" w14:paraId="04174F9D" w14:textId="77777777">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rsidR="00BE0E43" w:rsidP="00BE0E43" w:rsidRDefault="00BE0E43" w14:paraId="0D55EBB7" w14:textId="77777777">
      <w:pPr>
        <w:spacing w:after="0"/>
        <w:jc w:val="both"/>
        <w:rPr>
          <w:rFonts w:cs="Arial"/>
          <w:b/>
          <w:color w:val="ED7D31" w:themeColor="accent2"/>
          <w:sz w:val="22"/>
          <w:szCs w:val="22"/>
        </w:rPr>
      </w:pPr>
    </w:p>
    <w:p w:rsidRPr="00BE0E43" w:rsidR="005A100E" w:rsidP="00BE0E43" w:rsidRDefault="005A100E" w14:paraId="34408F5E" w14:textId="77777777">
      <w:pPr>
        <w:spacing w:after="0"/>
        <w:jc w:val="both"/>
        <w:rPr>
          <w:rFonts w:cs="Arial"/>
          <w:b/>
          <w:color w:val="ED7D31" w:themeColor="accent2"/>
          <w:sz w:val="22"/>
          <w:szCs w:val="22"/>
        </w:rPr>
      </w:pPr>
      <w:r w:rsidRPr="00BE0E43">
        <w:rPr>
          <w:rFonts w:cs="Arial"/>
          <w:b/>
          <w:color w:val="ED7D31" w:themeColor="accent2"/>
          <w:sz w:val="22"/>
          <w:szCs w:val="22"/>
        </w:rPr>
        <w:t>Rules for Residence</w:t>
      </w:r>
    </w:p>
    <w:p w:rsidRPr="00BE0E43" w:rsidR="00AC3BA3" w:rsidP="00BE0E43" w:rsidRDefault="00AC3BA3" w14:paraId="2BC8D25B" w14:textId="77777777">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rsidRPr="00BE0E43" w:rsidR="00AC3BA3" w:rsidP="00BE0E43" w:rsidRDefault="00AC3BA3" w14:paraId="523AB24B" w14:textId="77777777">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rsidRPr="00BE0E43" w:rsidR="00AC3BA3" w:rsidP="00BE0E43" w:rsidRDefault="00AC3BA3" w14:paraId="30D6BACB" w14:textId="77777777">
      <w:pPr>
        <w:spacing w:after="0"/>
        <w:jc w:val="both"/>
        <w:rPr>
          <w:rFonts w:cs="Arial"/>
          <w:sz w:val="22"/>
          <w:szCs w:val="22"/>
        </w:rPr>
      </w:pPr>
      <w:r w:rsidRPr="00BE0E43">
        <w:rPr>
          <w:rFonts w:cs="Arial"/>
          <w:sz w:val="22"/>
          <w:szCs w:val="22"/>
        </w:rPr>
        <w:t>If you have more than one home, we will take as the home address the address where you and your child normally live for the majority of the school term time.</w:t>
      </w:r>
    </w:p>
    <w:p w:rsidRPr="00BE0E43" w:rsidR="00AC3BA3" w:rsidP="00BE0E43" w:rsidRDefault="00AC3BA3" w14:paraId="38C8C587" w14:textId="77777777">
      <w:pPr>
        <w:spacing w:after="0"/>
        <w:jc w:val="both"/>
        <w:rPr>
          <w:rFonts w:cs="Arial"/>
          <w:b/>
          <w:sz w:val="22"/>
          <w:szCs w:val="22"/>
        </w:rPr>
      </w:pPr>
    </w:p>
    <w:p w:rsidRPr="00BE0E43" w:rsidR="00AC3BA3" w:rsidP="00BE0E43" w:rsidRDefault="00AC3BA3" w14:paraId="094EA656" w14:textId="77777777">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rsidR="00761680" w:rsidP="00761680" w:rsidRDefault="00761680" w14:paraId="4B8E5DB6" w14:textId="2E7E0F72">
      <w:pPr>
        <w:spacing w:after="0"/>
        <w:jc w:val="both"/>
        <w:rPr>
          <w:rFonts w:cs="Arial"/>
          <w:iCs/>
          <w:sz w:val="22"/>
          <w:szCs w:val="22"/>
        </w:rPr>
      </w:pPr>
      <w:r w:rsidRPr="00761680">
        <w:rPr>
          <w:rFonts w:cs="Arial"/>
          <w:iCs/>
          <w:sz w:val="22"/>
          <w:szCs w:val="22"/>
        </w:rPr>
        <w:t>Either</w:t>
      </w:r>
      <w:r w:rsidRPr="00761680">
        <w:rPr>
          <w:rFonts w:cs="Arial"/>
          <w:iCs/>
          <w:sz w:val="22"/>
          <w:szCs w:val="22"/>
        </w:rPr>
        <w:br/>
      </w:r>
      <w:r w:rsidRPr="00761680">
        <w:rPr>
          <w:rFonts w:cs="Arial"/>
          <w:iCs/>
          <w:sz w:val="22"/>
          <w:szCs w:val="22"/>
        </w:rPr>
        <w:br/>
      </w:r>
      <w:r w:rsidRPr="00761680">
        <w:rPr>
          <w:rFonts w:cs="Arial"/>
          <w:iCs/>
          <w:sz w:val="22"/>
          <w:szCs w:val="22"/>
        </w:rP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or</w:t>
      </w:r>
    </w:p>
    <w:p w:rsidR="00761680" w:rsidP="00761680" w:rsidRDefault="00761680" w14:paraId="48F800DB" w14:textId="45BC951A">
      <w:pPr>
        <w:spacing w:after="0"/>
        <w:jc w:val="both"/>
        <w:rPr>
          <w:rFonts w:cs="Arial"/>
          <w:iCs/>
          <w:sz w:val="22"/>
          <w:szCs w:val="22"/>
        </w:rPr>
      </w:pPr>
      <w:r w:rsidRPr="00761680">
        <w:rPr>
          <w:rFonts w:cs="Arial"/>
          <w:iCs/>
          <w:sz w:val="22"/>
          <w:szCs w:val="22"/>
        </w:rPr>
        <w:br/>
      </w:r>
      <w:r w:rsidRPr="00761680">
        <w:rPr>
          <w:rFonts w:cs="Arial"/>
          <w:iCs/>
          <w:sz w:val="22"/>
          <w:szCs w:val="22"/>
        </w:rP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p>
    <w:p w:rsidRPr="00761680" w:rsidR="00761680" w:rsidP="00761680" w:rsidRDefault="00761680" w14:paraId="6EB0DC16" w14:textId="77777777">
      <w:pPr>
        <w:spacing w:after="0"/>
        <w:jc w:val="both"/>
        <w:rPr>
          <w:rFonts w:cs="Arial"/>
          <w:iCs/>
          <w:sz w:val="22"/>
          <w:szCs w:val="22"/>
        </w:rPr>
      </w:pPr>
    </w:p>
    <w:p w:rsidRPr="00BE0E43" w:rsidR="0034387F" w:rsidP="00BE0E43" w:rsidRDefault="0034387F" w14:paraId="634CB691" w14:textId="77777777">
      <w:pPr>
        <w:spacing w:after="0"/>
        <w:jc w:val="both"/>
        <w:rPr>
          <w:rFonts w:cs="Arial"/>
          <w:b/>
          <w:color w:val="ED7D31" w:themeColor="accent2"/>
          <w:sz w:val="22"/>
          <w:szCs w:val="22"/>
        </w:rPr>
      </w:pPr>
      <w:r w:rsidRPr="00BE0E43">
        <w:rPr>
          <w:rFonts w:cs="Arial"/>
          <w:b/>
          <w:color w:val="ED7D31" w:themeColor="accent2"/>
          <w:sz w:val="22"/>
          <w:szCs w:val="22"/>
        </w:rPr>
        <w:t>Distance</w:t>
      </w:r>
    </w:p>
    <w:p w:rsidRPr="00BE0E43" w:rsidR="00452047" w:rsidP="00BE0E43" w:rsidRDefault="00452047" w14:paraId="1104D06A" w14:textId="77777777">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rsidRPr="00BE0E43" w:rsidR="00452047" w:rsidP="00BE0E43" w:rsidRDefault="00452047" w14:paraId="00BC3007" w14:textId="77777777">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rsidRPr="00BE0E43" w:rsidR="00452047" w:rsidP="00BE0E43" w:rsidRDefault="00452047" w14:paraId="4E8B34E3" w14:textId="77777777">
      <w:pPr>
        <w:rPr>
          <w:rFonts w:cs="Arial"/>
          <w:color w:val="000000"/>
          <w:sz w:val="22"/>
          <w:szCs w:val="22"/>
          <w:lang w:eastAsia="en-GB"/>
        </w:rPr>
      </w:pPr>
      <w:r w:rsidRPr="00BE0E43">
        <w:rPr>
          <w:rFonts w:cs="Arial"/>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rsidR="00BE0E43" w:rsidP="00BE0E43" w:rsidRDefault="00BE0E43" w14:paraId="4D78D915" w14:textId="77777777">
      <w:pPr>
        <w:ind w:left="720"/>
        <w:rPr>
          <w:rFonts w:cs="Arial"/>
          <w:color w:val="000000"/>
          <w:sz w:val="22"/>
          <w:szCs w:val="22"/>
          <w:lang w:eastAsia="en-GB"/>
        </w:rPr>
      </w:pPr>
    </w:p>
    <w:p w:rsidR="00BE0E43" w:rsidP="00BE0E43" w:rsidRDefault="00BE0E43" w14:paraId="302CE028" w14:textId="77777777">
      <w:pPr>
        <w:ind w:left="720"/>
        <w:rPr>
          <w:rFonts w:cs="Arial"/>
          <w:color w:val="000000"/>
          <w:sz w:val="22"/>
          <w:szCs w:val="22"/>
          <w:lang w:eastAsia="en-GB"/>
        </w:rPr>
      </w:pPr>
    </w:p>
    <w:p w:rsidRPr="00BE0E43" w:rsidR="00E550BE" w:rsidP="00BE0E43" w:rsidRDefault="00E550BE" w14:paraId="44A03D17" w14:textId="77777777">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rsidRPr="00BE0E43" w:rsidR="00EB0EFA" w:rsidP="00BE0E43" w:rsidRDefault="00AB61A7" w14:paraId="52547E09" w14:textId="77777777">
      <w:pPr>
        <w:pStyle w:val="Heading1"/>
        <w:spacing w:line="240" w:lineRule="auto"/>
      </w:pPr>
      <w:bookmarkStart w:name="_Toc491444540" w:id="4"/>
      <w:r w:rsidRPr="00BE0E43">
        <w:t xml:space="preserve">4. </w:t>
      </w:r>
      <w:r w:rsidRPr="00BE0E43" w:rsidR="006021CD">
        <w:t>Ho</w:t>
      </w:r>
      <w:r w:rsidR="00BE0E43">
        <w:t>w</w:t>
      </w:r>
      <w:r w:rsidRPr="00BE0E43" w:rsidR="006021CD">
        <w:t xml:space="preserve"> to</w:t>
      </w:r>
      <w:r w:rsidRPr="00BE0E43" w:rsidR="00040CBE">
        <w:t xml:space="preserve"> </w:t>
      </w:r>
      <w:r w:rsidRPr="00BE0E43" w:rsidR="006021CD">
        <w:t>apply</w:t>
      </w:r>
      <w:bookmarkEnd w:id="4"/>
    </w:p>
    <w:p w:rsidRPr="00BE0E43" w:rsidR="006021CD" w:rsidP="00BE0E43" w:rsidRDefault="006021CD" w14:paraId="0E740194" w14:textId="77777777">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Pr="00BE0E43" w:rsidR="00452047">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Pr="00BE0E43" w:rsidR="00452047">
        <w:rPr>
          <w:rFonts w:cs="Arial"/>
          <w:sz w:val="22"/>
          <w:szCs w:val="22"/>
        </w:rPr>
        <w:t xml:space="preserve"> (6 choices in </w:t>
      </w:r>
      <w:proofErr w:type="spellStart"/>
      <w:r w:rsidRPr="00BE0E43" w:rsidR="00452047">
        <w:rPr>
          <w:rFonts w:cs="Arial"/>
          <w:sz w:val="22"/>
          <w:szCs w:val="22"/>
        </w:rPr>
        <w:t>Tameside</w:t>
      </w:r>
      <w:proofErr w:type="spellEnd"/>
      <w:r w:rsidRPr="00BE0E43" w:rsidR="00452047">
        <w:rPr>
          <w:rFonts w:cs="Arial"/>
          <w:sz w:val="22"/>
          <w:szCs w:val="22"/>
        </w:rPr>
        <w:t xml:space="preserve"> Local Authority)</w:t>
      </w:r>
      <w:r w:rsidRPr="00BE0E43">
        <w:rPr>
          <w:rFonts w:cs="Arial"/>
          <w:sz w:val="22"/>
          <w:szCs w:val="22"/>
        </w:rPr>
        <w:t>, in rank orde</w:t>
      </w:r>
      <w:r w:rsidRPr="00BE0E43" w:rsidR="008B5194">
        <w:rPr>
          <w:rFonts w:cs="Arial"/>
          <w:sz w:val="22"/>
          <w:szCs w:val="22"/>
        </w:rPr>
        <w:t xml:space="preserve">r. </w:t>
      </w:r>
    </w:p>
    <w:p w:rsidRPr="00BE0E43" w:rsidR="006021CD" w:rsidP="00BE0E43" w:rsidRDefault="006021CD" w14:paraId="136D4A3C" w14:textId="77777777">
      <w:pPr>
        <w:spacing w:after="0"/>
        <w:jc w:val="both"/>
        <w:rPr>
          <w:rFonts w:cs="Arial"/>
          <w:sz w:val="22"/>
          <w:szCs w:val="22"/>
        </w:rPr>
      </w:pPr>
      <w:r w:rsidRPr="00BE0E43">
        <w:rPr>
          <w:rFonts w:cs="Arial"/>
          <w:sz w:val="22"/>
          <w:szCs w:val="22"/>
        </w:rPr>
        <w:t>You will receive an offer for a school place directly from your local authority.</w:t>
      </w:r>
    </w:p>
    <w:p w:rsidRPr="00BE0E43" w:rsidR="004560A5" w:rsidP="00BE0E43" w:rsidRDefault="004560A5" w14:paraId="62C58D80" w14:textId="77777777">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Pr="00BE0E43" w:rsidR="00646989">
        <w:rPr>
          <w:rFonts w:cs="Arial"/>
          <w:sz w:val="22"/>
          <w:szCs w:val="22"/>
          <w:lang w:val="en-GB"/>
        </w:rPr>
        <w:t xml:space="preserve">. A </w:t>
      </w:r>
      <w:r w:rsidRPr="00BE0E43">
        <w:rPr>
          <w:rFonts w:cs="Arial"/>
          <w:sz w:val="22"/>
          <w:szCs w:val="22"/>
          <w:lang w:val="en-GB"/>
        </w:rPr>
        <w:t>separate application must be made for a place in reception.</w:t>
      </w:r>
    </w:p>
    <w:p w:rsidRPr="00BE0E43" w:rsidR="00EB0EFA" w:rsidP="00BE0E43" w:rsidRDefault="004D025A" w14:paraId="4FD2600F" w14:textId="77777777">
      <w:pPr>
        <w:pStyle w:val="Heading1"/>
        <w:spacing w:line="240" w:lineRule="auto"/>
      </w:pPr>
      <w:bookmarkStart w:name="_Toc491444541" w:id="5"/>
      <w:r w:rsidRPr="00BE0E43">
        <w:t xml:space="preserve">5. </w:t>
      </w:r>
      <w:r w:rsidRPr="00BE0E43" w:rsidR="00E32DA8">
        <w:t>Requests for a</w:t>
      </w:r>
      <w:r w:rsidRPr="00BE0E43" w:rsidR="00323BBE">
        <w:t xml:space="preserve">dmission outside the normal </w:t>
      </w:r>
      <w:r w:rsidRPr="00BE0E43" w:rsidR="00E32DA8">
        <w:t>age</w:t>
      </w:r>
      <w:r w:rsidRPr="00BE0E43" w:rsidR="00323BBE">
        <w:t xml:space="preserve"> group</w:t>
      </w:r>
      <w:bookmarkEnd w:id="5"/>
    </w:p>
    <w:p w:rsidRPr="00BE0E43" w:rsidR="00040CBE" w:rsidP="00BE0E43" w:rsidRDefault="00E32DA8" w14:paraId="54BC0341" w14:textId="77777777">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Pr="00BE0E43" w:rsidR="009A60FD">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Pr="00BE0E43" w:rsidR="00652FE6">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rsidRPr="00BE0E43" w:rsidR="00E32DA8" w:rsidP="00BE0E43" w:rsidRDefault="00E32DA8" w14:paraId="4BD5AC5B" w14:textId="77777777">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BE0E43">
        <w:rPr>
          <w:rFonts w:cs="Arial"/>
          <w:sz w:val="22"/>
          <w:szCs w:val="22"/>
        </w:rPr>
        <w:t>will include taking account of:</w:t>
      </w:r>
    </w:p>
    <w:p w:rsidRPr="00BE0E43" w:rsidR="00E32DA8" w:rsidP="00BE0E43" w:rsidRDefault="00E32DA8" w14:paraId="5F41ED6F" w14:textId="77777777">
      <w:pPr>
        <w:pStyle w:val="ColourfulListAccent11"/>
        <w:jc w:val="both"/>
        <w:rPr>
          <w:rFonts w:cs="Arial"/>
          <w:sz w:val="22"/>
          <w:szCs w:val="22"/>
          <w:lang w:eastAsia="x-none"/>
        </w:rPr>
      </w:pPr>
      <w:r w:rsidRPr="00BE0E43">
        <w:rPr>
          <w:rFonts w:cs="Arial"/>
          <w:sz w:val="22"/>
          <w:szCs w:val="22"/>
        </w:rPr>
        <w:t>Parents’ views</w:t>
      </w:r>
    </w:p>
    <w:p w:rsidRPr="00BE0E43" w:rsidR="00E32DA8" w:rsidP="00BE0E43" w:rsidRDefault="00E32DA8" w14:paraId="7F3E9503" w14:textId="77777777">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rsidRPr="00BE0E43" w:rsidR="00E32DA8" w:rsidP="00BE0E43" w:rsidRDefault="00E32DA8" w14:paraId="1EE77E31" w14:textId="77777777">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rsidRPr="00BE0E43" w:rsidR="00E32DA8" w:rsidP="00BE0E43" w:rsidRDefault="00E32DA8" w14:paraId="31E0D912" w14:textId="77777777">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rsidRPr="00BE0E43" w:rsidR="00E32DA8" w:rsidP="00BE0E43" w:rsidRDefault="00E32DA8" w14:paraId="19F45504" w14:textId="77777777">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rsidRPr="00BE0E43" w:rsidR="00E32DA8" w:rsidP="00BE0E43" w:rsidRDefault="00E32DA8" w14:paraId="4D6E4D40" w14:textId="77777777">
      <w:pPr>
        <w:pStyle w:val="ColourfulListAccent11"/>
        <w:jc w:val="both"/>
        <w:rPr>
          <w:rFonts w:cs="Arial"/>
          <w:sz w:val="22"/>
          <w:szCs w:val="22"/>
          <w:lang w:eastAsia="x-none"/>
        </w:rPr>
      </w:pPr>
      <w:r w:rsidRPr="00BE0E43">
        <w:rPr>
          <w:rFonts w:cs="Arial"/>
          <w:sz w:val="22"/>
          <w:szCs w:val="22"/>
        </w:rPr>
        <w:t>The headteacher’s views</w:t>
      </w:r>
    </w:p>
    <w:p w:rsidRPr="00BE0E43" w:rsidR="001C701B" w:rsidP="00BE0E43" w:rsidRDefault="001C701B" w14:paraId="1B965F14" w14:textId="77777777">
      <w:pPr>
        <w:spacing w:after="0"/>
        <w:jc w:val="both"/>
        <w:rPr>
          <w:rFonts w:cs="Arial"/>
          <w:sz w:val="22"/>
          <w:szCs w:val="22"/>
          <w:lang w:val="en-GB" w:eastAsia="x-none"/>
        </w:rPr>
      </w:pPr>
      <w:r w:rsidRPr="00BE0E43">
        <w:rPr>
          <w:rFonts w:cs="Arial"/>
          <w:sz w:val="22"/>
          <w:szCs w:val="22"/>
          <w:lang w:val="en-GB" w:eastAsia="x-none"/>
        </w:rPr>
        <w:t>Wherever possible, r</w:t>
      </w:r>
      <w:r w:rsidRPr="00BE0E43" w:rsidR="00E32DA8">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Pr="00BE0E43" w:rsidR="00E32DA8">
        <w:rPr>
          <w:rFonts w:cs="Arial"/>
          <w:sz w:val="22"/>
          <w:szCs w:val="22"/>
          <w:lang w:val="en-GB" w:eastAsia="x-none"/>
        </w:rPr>
        <w:t xml:space="preserve"> will be considere</w:t>
      </w:r>
      <w:r w:rsidRPr="00BE0E43" w:rsidR="009A60FD">
        <w:rPr>
          <w:rFonts w:cs="Arial"/>
          <w:sz w:val="22"/>
          <w:szCs w:val="22"/>
          <w:lang w:val="en-GB" w:eastAsia="x-none"/>
        </w:rPr>
        <w:t>d on the basis of the admission</w:t>
      </w:r>
      <w:r w:rsidRPr="00BE0E43" w:rsidR="00E32DA8">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Pr="00BE0E43" w:rsidR="00626C9F">
        <w:rPr>
          <w:rFonts w:cs="Arial"/>
          <w:sz w:val="22"/>
          <w:szCs w:val="22"/>
          <w:lang w:val="en-GB" w:eastAsia="x-none"/>
        </w:rPr>
        <w:t xml:space="preserve"> a</w:t>
      </w:r>
      <w:r w:rsidRPr="00BE0E43">
        <w:rPr>
          <w:rFonts w:cs="Arial"/>
          <w:sz w:val="22"/>
          <w:szCs w:val="22"/>
          <w:lang w:val="en-GB" w:eastAsia="x-none"/>
        </w:rPr>
        <w:t xml:space="preserve"> lower priority </w:t>
      </w:r>
      <w:r w:rsidRPr="00BE0E43" w:rsidR="00626C9F">
        <w:rPr>
          <w:rFonts w:cs="Arial"/>
          <w:sz w:val="22"/>
          <w:szCs w:val="22"/>
          <w:lang w:val="en-GB" w:eastAsia="x-none"/>
        </w:rPr>
        <w:t>if parents have made</w:t>
      </w:r>
      <w:r w:rsidRPr="00BE0E43">
        <w:rPr>
          <w:rFonts w:cs="Arial"/>
          <w:sz w:val="22"/>
          <w:szCs w:val="22"/>
          <w:lang w:val="en-GB" w:eastAsia="x-none"/>
        </w:rPr>
        <w:t xml:space="preserve"> a request </w:t>
      </w:r>
      <w:r w:rsidRPr="00BE0E43" w:rsidR="009A60FD">
        <w:rPr>
          <w:rFonts w:cs="Arial"/>
          <w:sz w:val="22"/>
          <w:szCs w:val="22"/>
          <w:lang w:val="en-GB" w:eastAsia="x-none"/>
        </w:rPr>
        <w:t xml:space="preserve">for a child </w:t>
      </w:r>
      <w:r w:rsidRPr="00BE0E43">
        <w:rPr>
          <w:rFonts w:cs="Arial"/>
          <w:sz w:val="22"/>
          <w:szCs w:val="22"/>
          <w:lang w:val="en-GB" w:eastAsia="x-none"/>
        </w:rPr>
        <w:t>to be admitted outside the normal age group.</w:t>
      </w:r>
    </w:p>
    <w:p w:rsidRPr="00BE0E43" w:rsidR="00652FE6" w:rsidP="00BE0E43" w:rsidRDefault="00E32DA8" w14:paraId="72CA3909" w14:textId="77777777">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Pr="00BE0E43" w:rsidR="001C701B">
        <w:rPr>
          <w:rFonts w:cs="Arial"/>
          <w:sz w:val="22"/>
          <w:szCs w:val="22"/>
          <w:lang w:val="en-GB" w:eastAsia="x-none"/>
        </w:rPr>
        <w:t xml:space="preserve"> Parents do not have a right to appeal</w:t>
      </w:r>
      <w:r w:rsidRPr="00BE0E43" w:rsidR="002D0258">
        <w:rPr>
          <w:rFonts w:cs="Arial"/>
          <w:sz w:val="22"/>
          <w:szCs w:val="22"/>
          <w:lang w:val="en-GB" w:eastAsia="x-none"/>
        </w:rPr>
        <w:t xml:space="preserve"> if they are offered a place at the </w:t>
      </w:r>
      <w:proofErr w:type="gramStart"/>
      <w:r w:rsidRPr="00BE0E43" w:rsidR="002D0258">
        <w:rPr>
          <w:rFonts w:cs="Arial"/>
          <w:sz w:val="22"/>
          <w:szCs w:val="22"/>
          <w:lang w:val="en-GB" w:eastAsia="x-none"/>
        </w:rPr>
        <w:t>school</w:t>
      </w:r>
      <w:proofErr w:type="gramEnd"/>
      <w:r w:rsidRPr="00BE0E43" w:rsidR="002D0258">
        <w:rPr>
          <w:rFonts w:cs="Arial"/>
          <w:sz w:val="22"/>
          <w:szCs w:val="22"/>
          <w:lang w:val="en-GB" w:eastAsia="x-none"/>
        </w:rPr>
        <w:t xml:space="preserve"> but it is not in their preferred age group</w:t>
      </w:r>
      <w:r w:rsidRPr="00BE0E43" w:rsidR="001C701B">
        <w:rPr>
          <w:rFonts w:cs="Arial"/>
          <w:sz w:val="22"/>
          <w:szCs w:val="22"/>
          <w:lang w:val="en-GB" w:eastAsia="x-none"/>
        </w:rPr>
        <w:t>.</w:t>
      </w:r>
    </w:p>
    <w:p w:rsidR="00BE0E43" w:rsidP="00BE0E43" w:rsidRDefault="00BE0E43" w14:paraId="52FB0601" w14:textId="77777777">
      <w:pPr>
        <w:pStyle w:val="Heading1"/>
        <w:spacing w:line="240" w:lineRule="auto"/>
      </w:pPr>
      <w:bookmarkStart w:name="_Toc491444542" w:id="6"/>
    </w:p>
    <w:p w:rsidRPr="00BE0E43" w:rsidR="00BE0E43" w:rsidP="00BE0E43" w:rsidRDefault="00BE0E43" w14:paraId="03223866" w14:textId="77777777">
      <w:pPr>
        <w:rPr>
          <w:lang w:val="en-GB" w:eastAsia="x-none"/>
        </w:rPr>
      </w:pPr>
    </w:p>
    <w:p w:rsidRPr="00BE0E43" w:rsidR="006021CD" w:rsidP="00BE0E43" w:rsidRDefault="004D025A" w14:paraId="52DA40F9" w14:textId="77777777">
      <w:pPr>
        <w:pStyle w:val="Heading1"/>
        <w:spacing w:line="240" w:lineRule="auto"/>
      </w:pPr>
      <w:r w:rsidRPr="00BE0E43">
        <w:lastRenderedPageBreak/>
        <w:t>6</w:t>
      </w:r>
      <w:r w:rsidRPr="00BE0E43" w:rsidR="00AB61A7">
        <w:t xml:space="preserve">. </w:t>
      </w:r>
      <w:r w:rsidRPr="00BE0E43" w:rsidR="006021CD">
        <w:t>Allocation of places</w:t>
      </w:r>
      <w:bookmarkEnd w:id="6"/>
    </w:p>
    <w:p w:rsidRPr="00BE0E43" w:rsidR="006021CD" w:rsidP="00BE0E43" w:rsidRDefault="004D025A" w14:paraId="19FB78D6" w14:textId="77777777">
      <w:pPr>
        <w:spacing w:after="0"/>
        <w:jc w:val="both"/>
        <w:rPr>
          <w:rFonts w:cs="Arial"/>
          <w:b/>
          <w:sz w:val="22"/>
          <w:szCs w:val="22"/>
          <w:lang w:val="en-GB"/>
        </w:rPr>
      </w:pPr>
      <w:r w:rsidRPr="00BE0E43">
        <w:rPr>
          <w:rFonts w:cs="Arial"/>
          <w:b/>
          <w:sz w:val="22"/>
          <w:szCs w:val="22"/>
          <w:lang w:val="en-GB"/>
        </w:rPr>
        <w:t>6</w:t>
      </w:r>
      <w:r w:rsidRPr="00BE0E43" w:rsidR="006021CD">
        <w:rPr>
          <w:rFonts w:cs="Arial"/>
          <w:b/>
          <w:sz w:val="22"/>
          <w:szCs w:val="22"/>
          <w:lang w:val="en-GB"/>
        </w:rPr>
        <w:t>.1 Admission number</w:t>
      </w:r>
    </w:p>
    <w:p w:rsidRPr="00BE0E43" w:rsidR="00652FE6" w:rsidP="00BE0E43" w:rsidRDefault="00652FE6" w14:paraId="5F577532" w14:textId="77777777">
      <w:pPr>
        <w:spacing w:after="0"/>
        <w:jc w:val="both"/>
        <w:rPr>
          <w:rFonts w:cs="Arial"/>
          <w:b/>
          <w:sz w:val="22"/>
          <w:szCs w:val="22"/>
          <w:lang w:val="en-GB"/>
        </w:rPr>
      </w:pPr>
    </w:p>
    <w:tbl>
      <w:tblPr>
        <w:tblW w:w="9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4"/>
        <w:gridCol w:w="4485"/>
      </w:tblGrid>
      <w:tr w:rsidRPr="00BE0E43" w:rsidR="007F07A5" w:rsidTr="006C5CA3" w14:paraId="2E0B72DB" w14:textId="77777777">
        <w:trPr>
          <w:trHeight w:val="309"/>
        </w:trPr>
        <w:tc>
          <w:tcPr>
            <w:tcW w:w="9049" w:type="dxa"/>
            <w:gridSpan w:val="2"/>
            <w:shd w:val="clear" w:color="auto" w:fill="auto"/>
            <w:vAlign w:val="center"/>
          </w:tcPr>
          <w:p w:rsidRPr="00BE0E43" w:rsidR="007F07A5" w:rsidP="006C5CA3" w:rsidRDefault="007F07A5" w14:paraId="3937D5A2" w14:textId="77777777">
            <w:pPr>
              <w:spacing w:after="0"/>
              <w:rPr>
                <w:rFonts w:cs="Arial"/>
                <w:b/>
                <w:sz w:val="22"/>
                <w:szCs w:val="22"/>
                <w:lang w:val="en-GB"/>
              </w:rPr>
            </w:pPr>
            <w:r w:rsidRPr="00BE0E43">
              <w:rPr>
                <w:rFonts w:cs="Arial"/>
                <w:b/>
                <w:sz w:val="22"/>
                <w:szCs w:val="22"/>
                <w:lang w:val="en-GB"/>
              </w:rPr>
              <w:t xml:space="preserve">North Yorkshire </w:t>
            </w:r>
          </w:p>
        </w:tc>
      </w:tr>
      <w:tr w:rsidRPr="00BE0E43" w:rsidR="00652FE6" w:rsidTr="006C5CA3" w14:paraId="5F20D424" w14:textId="77777777">
        <w:trPr>
          <w:trHeight w:val="636"/>
        </w:trPr>
        <w:tc>
          <w:tcPr>
            <w:tcW w:w="4564" w:type="dxa"/>
            <w:shd w:val="clear" w:color="auto" w:fill="auto"/>
            <w:vAlign w:val="center"/>
          </w:tcPr>
          <w:p w:rsidRPr="00BE0E43" w:rsidR="00652FE6" w:rsidP="006C5CA3" w:rsidRDefault="00680F15" w14:paraId="08420E95" w14:textId="77777777">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rsidRPr="00BE0E43" w:rsidR="00072A3A" w:rsidP="006C5CA3" w:rsidRDefault="00072A3A" w14:paraId="6936277E" w14:textId="77777777">
            <w:pPr>
              <w:spacing w:after="0"/>
              <w:rPr>
                <w:rFonts w:cs="Arial"/>
                <w:sz w:val="22"/>
                <w:szCs w:val="22"/>
                <w:lang w:val="en-GB"/>
              </w:rPr>
            </w:pPr>
            <w:r w:rsidRPr="00BE0E43">
              <w:rPr>
                <w:rFonts w:cs="Arial"/>
                <w:sz w:val="22"/>
                <w:szCs w:val="22"/>
                <w:lang w:val="en-GB"/>
              </w:rPr>
              <w:t>30</w:t>
            </w:r>
          </w:p>
          <w:p w:rsidRPr="00BE0E43" w:rsidR="00072A3A" w:rsidP="006C5CA3" w:rsidRDefault="00072A3A" w14:paraId="5D9603E8" w14:textId="77777777">
            <w:pPr>
              <w:spacing w:after="0"/>
              <w:rPr>
                <w:rFonts w:cs="Arial"/>
                <w:sz w:val="22"/>
                <w:szCs w:val="22"/>
                <w:lang w:val="en-GB"/>
              </w:rPr>
            </w:pPr>
            <w:r w:rsidRPr="00BE0E43">
              <w:rPr>
                <w:rFonts w:cs="Arial"/>
                <w:sz w:val="22"/>
                <w:szCs w:val="22"/>
                <w:lang w:val="en-GB"/>
              </w:rPr>
              <w:t>*PAN is 30 for EYFS and 21 for Y3</w:t>
            </w:r>
          </w:p>
        </w:tc>
      </w:tr>
      <w:tr w:rsidRPr="00BE0E43" w:rsidR="00652FE6" w:rsidTr="006C5CA3" w14:paraId="5147B126" w14:textId="77777777">
        <w:trPr>
          <w:trHeight w:val="309"/>
        </w:trPr>
        <w:tc>
          <w:tcPr>
            <w:tcW w:w="4564" w:type="dxa"/>
            <w:shd w:val="clear" w:color="auto" w:fill="auto"/>
            <w:vAlign w:val="center"/>
          </w:tcPr>
          <w:p w:rsidRPr="00BE0E43" w:rsidR="00652FE6" w:rsidP="006C5CA3" w:rsidRDefault="00680F15" w14:paraId="09774265" w14:textId="77777777">
            <w:pPr>
              <w:spacing w:after="0"/>
              <w:rPr>
                <w:rFonts w:cs="Arial"/>
                <w:sz w:val="22"/>
                <w:szCs w:val="22"/>
                <w:lang w:val="en-GB"/>
              </w:rPr>
            </w:pPr>
            <w:proofErr w:type="spellStart"/>
            <w:r w:rsidRPr="00BE0E43">
              <w:rPr>
                <w:rFonts w:cs="Arial"/>
                <w:sz w:val="22"/>
                <w:szCs w:val="22"/>
                <w:lang w:val="en-GB"/>
              </w:rPr>
              <w:t>Stokelsey</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652FE6" w:rsidP="006C5CA3" w:rsidRDefault="005615F0" w14:paraId="3F3AE3F3" w14:textId="77777777">
            <w:pPr>
              <w:spacing w:after="0"/>
              <w:rPr>
                <w:rFonts w:cs="Arial"/>
                <w:sz w:val="22"/>
                <w:szCs w:val="22"/>
                <w:lang w:val="en-GB"/>
              </w:rPr>
            </w:pPr>
            <w:r w:rsidRPr="00BE0E43">
              <w:rPr>
                <w:rFonts w:cs="Arial"/>
                <w:sz w:val="22"/>
                <w:szCs w:val="22"/>
                <w:lang w:val="en-GB"/>
              </w:rPr>
              <w:t>45</w:t>
            </w:r>
          </w:p>
        </w:tc>
      </w:tr>
      <w:tr w:rsidRPr="00BE0E43" w:rsidR="00652FE6" w:rsidTr="006C5CA3" w14:paraId="61D7A837" w14:textId="77777777">
        <w:trPr>
          <w:trHeight w:val="309"/>
        </w:trPr>
        <w:tc>
          <w:tcPr>
            <w:tcW w:w="4564" w:type="dxa"/>
            <w:shd w:val="clear" w:color="auto" w:fill="auto"/>
            <w:vAlign w:val="center"/>
          </w:tcPr>
          <w:p w:rsidRPr="00BE0E43" w:rsidR="00680F15" w:rsidP="006C5CA3" w:rsidRDefault="00680F15" w14:paraId="4663F0C5" w14:textId="77777777">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rsidRPr="00BE0E43" w:rsidR="00652FE6" w:rsidP="006C5CA3" w:rsidRDefault="00072A3A" w14:paraId="031899F9" w14:textId="77777777">
            <w:pPr>
              <w:spacing w:after="0"/>
              <w:rPr>
                <w:rFonts w:cs="Arial"/>
                <w:sz w:val="22"/>
                <w:szCs w:val="22"/>
                <w:lang w:val="en-GB"/>
              </w:rPr>
            </w:pPr>
            <w:r w:rsidRPr="00BE0E43">
              <w:rPr>
                <w:rFonts w:cs="Arial"/>
                <w:sz w:val="22"/>
                <w:szCs w:val="22"/>
                <w:lang w:val="en-GB"/>
              </w:rPr>
              <w:t>45</w:t>
            </w:r>
          </w:p>
        </w:tc>
      </w:tr>
      <w:tr w:rsidRPr="00BE0E43" w:rsidR="00652FE6" w:rsidTr="006C5CA3" w14:paraId="141D51EF" w14:textId="77777777">
        <w:trPr>
          <w:trHeight w:val="309"/>
        </w:trPr>
        <w:tc>
          <w:tcPr>
            <w:tcW w:w="4564" w:type="dxa"/>
            <w:shd w:val="clear" w:color="auto" w:fill="auto"/>
            <w:vAlign w:val="center"/>
          </w:tcPr>
          <w:p w:rsidRPr="00BE0E43" w:rsidR="00652FE6" w:rsidP="006C5CA3" w:rsidRDefault="00680F15" w14:paraId="295D401E" w14:textId="77777777">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652FE6" w:rsidP="006C5CA3" w:rsidRDefault="00072A3A" w14:paraId="79718C39" w14:textId="77777777">
            <w:pPr>
              <w:spacing w:after="0"/>
              <w:rPr>
                <w:rFonts w:cs="Arial"/>
                <w:sz w:val="22"/>
                <w:szCs w:val="22"/>
                <w:lang w:val="en-GB"/>
              </w:rPr>
            </w:pPr>
            <w:r w:rsidRPr="00BE0E43">
              <w:rPr>
                <w:rFonts w:cs="Arial"/>
                <w:sz w:val="22"/>
                <w:szCs w:val="22"/>
                <w:lang w:val="en-GB"/>
              </w:rPr>
              <w:t>30</w:t>
            </w:r>
          </w:p>
        </w:tc>
      </w:tr>
      <w:tr w:rsidRPr="00BE0E43" w:rsidR="007F07A5" w:rsidTr="006C5CA3" w14:paraId="0DBA6D4E" w14:textId="77777777">
        <w:trPr>
          <w:trHeight w:val="327"/>
        </w:trPr>
        <w:tc>
          <w:tcPr>
            <w:tcW w:w="9049" w:type="dxa"/>
            <w:gridSpan w:val="2"/>
            <w:shd w:val="clear" w:color="auto" w:fill="auto"/>
            <w:vAlign w:val="center"/>
          </w:tcPr>
          <w:p w:rsidRPr="00BE0E43" w:rsidR="007F07A5" w:rsidP="006C5CA3" w:rsidRDefault="007F07A5" w14:paraId="43DCEE9A" w14:textId="77777777">
            <w:pPr>
              <w:spacing w:after="0"/>
              <w:rPr>
                <w:rFonts w:cs="Arial"/>
                <w:b/>
                <w:sz w:val="22"/>
                <w:szCs w:val="22"/>
                <w:lang w:val="en-GB"/>
              </w:rPr>
            </w:pPr>
            <w:r w:rsidRPr="00BE0E43">
              <w:rPr>
                <w:rFonts w:cs="Arial"/>
                <w:b/>
                <w:sz w:val="22"/>
                <w:szCs w:val="22"/>
                <w:lang w:val="en-GB"/>
              </w:rPr>
              <w:t xml:space="preserve">Stockton on Tees </w:t>
            </w:r>
          </w:p>
        </w:tc>
      </w:tr>
      <w:tr w:rsidRPr="00BE0E43" w:rsidR="00652FE6" w:rsidTr="006C5CA3" w14:paraId="064D0048" w14:textId="77777777">
        <w:trPr>
          <w:trHeight w:val="309"/>
        </w:trPr>
        <w:tc>
          <w:tcPr>
            <w:tcW w:w="4564" w:type="dxa"/>
            <w:shd w:val="clear" w:color="auto" w:fill="auto"/>
            <w:vAlign w:val="center"/>
          </w:tcPr>
          <w:p w:rsidRPr="00BE0E43" w:rsidR="00652FE6" w:rsidP="006C5CA3" w:rsidRDefault="00072A3A" w14:paraId="43FFF744" w14:textId="77777777">
            <w:pPr>
              <w:spacing w:after="0"/>
              <w:rPr>
                <w:rFonts w:cs="Arial"/>
                <w:sz w:val="22"/>
                <w:szCs w:val="22"/>
                <w:lang w:val="en-GB"/>
              </w:rPr>
            </w:pPr>
            <w:r w:rsidRPr="00BE0E43">
              <w:rPr>
                <w:rFonts w:cs="Arial"/>
                <w:sz w:val="22"/>
                <w:szCs w:val="22"/>
                <w:lang w:val="en-GB"/>
              </w:rPr>
              <w:t>Hardwick Green Primary Academy</w:t>
            </w:r>
          </w:p>
        </w:tc>
        <w:tc>
          <w:tcPr>
            <w:tcW w:w="4485" w:type="dxa"/>
            <w:shd w:val="clear" w:color="auto" w:fill="auto"/>
            <w:vAlign w:val="center"/>
          </w:tcPr>
          <w:p w:rsidRPr="00BE0E43" w:rsidR="00652FE6" w:rsidP="006C5CA3" w:rsidRDefault="0082366D" w14:paraId="4DBDD2CE" w14:textId="77777777">
            <w:pPr>
              <w:spacing w:after="0"/>
              <w:rPr>
                <w:rFonts w:cs="Arial"/>
                <w:b/>
                <w:sz w:val="22"/>
                <w:szCs w:val="22"/>
                <w:lang w:val="en-GB"/>
              </w:rPr>
            </w:pPr>
            <w:r w:rsidRPr="00BE0E43">
              <w:rPr>
                <w:rFonts w:cs="Arial"/>
                <w:b/>
                <w:sz w:val="22"/>
                <w:szCs w:val="22"/>
                <w:lang w:val="en-GB"/>
              </w:rPr>
              <w:t>60</w:t>
            </w:r>
          </w:p>
        </w:tc>
      </w:tr>
      <w:tr w:rsidRPr="00BE0E43" w:rsidR="00072A3A" w:rsidTr="006C5CA3" w14:paraId="06D26A7F" w14:textId="77777777">
        <w:trPr>
          <w:trHeight w:val="309"/>
        </w:trPr>
        <w:tc>
          <w:tcPr>
            <w:tcW w:w="4564" w:type="dxa"/>
            <w:shd w:val="clear" w:color="auto" w:fill="auto"/>
            <w:vAlign w:val="center"/>
          </w:tcPr>
          <w:p w:rsidRPr="00BE0E43" w:rsidR="00072A3A" w:rsidP="006C5CA3" w:rsidRDefault="00072A3A" w14:paraId="53107CA8" w14:textId="77777777">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rsidRPr="00BE0E43" w:rsidR="00072A3A" w:rsidP="006C5CA3" w:rsidRDefault="0082366D" w14:paraId="3A8B2335" w14:textId="77777777">
            <w:pPr>
              <w:spacing w:after="0"/>
              <w:rPr>
                <w:rFonts w:cs="Arial"/>
                <w:b/>
                <w:sz w:val="22"/>
                <w:szCs w:val="22"/>
                <w:lang w:val="en-GB"/>
              </w:rPr>
            </w:pPr>
            <w:r w:rsidRPr="00BE0E43">
              <w:rPr>
                <w:rFonts w:cs="Arial"/>
                <w:b/>
                <w:sz w:val="22"/>
                <w:szCs w:val="22"/>
                <w:lang w:val="en-GB"/>
              </w:rPr>
              <w:t>60</w:t>
            </w:r>
          </w:p>
        </w:tc>
      </w:tr>
      <w:tr w:rsidRPr="00BE0E43" w:rsidR="00072A3A" w:rsidTr="006C5CA3" w14:paraId="38CDD633" w14:textId="77777777">
        <w:trPr>
          <w:trHeight w:val="309"/>
        </w:trPr>
        <w:tc>
          <w:tcPr>
            <w:tcW w:w="4564" w:type="dxa"/>
            <w:shd w:val="clear" w:color="auto" w:fill="auto"/>
            <w:vAlign w:val="center"/>
          </w:tcPr>
          <w:p w:rsidRPr="00BE0E43" w:rsidR="00072A3A" w:rsidP="006C5CA3" w:rsidRDefault="00072A3A" w14:paraId="514C2D21" w14:textId="77777777">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rsidRPr="00BE0E43" w:rsidR="00072A3A" w:rsidP="006C5CA3" w:rsidRDefault="0082366D" w14:paraId="726C1E28" w14:textId="77777777">
            <w:pPr>
              <w:spacing w:after="0"/>
              <w:rPr>
                <w:rFonts w:cs="Arial"/>
                <w:b/>
                <w:sz w:val="22"/>
                <w:szCs w:val="22"/>
                <w:lang w:val="en-GB"/>
              </w:rPr>
            </w:pPr>
            <w:r w:rsidRPr="00BE0E43">
              <w:rPr>
                <w:rFonts w:cs="Arial"/>
                <w:b/>
                <w:sz w:val="22"/>
                <w:szCs w:val="22"/>
                <w:lang w:val="en-GB"/>
              </w:rPr>
              <w:t>60</w:t>
            </w:r>
          </w:p>
        </w:tc>
      </w:tr>
      <w:tr w:rsidRPr="00BE0E43" w:rsidR="007F07A5" w:rsidTr="006C5CA3" w14:paraId="34469191" w14:textId="77777777">
        <w:trPr>
          <w:trHeight w:val="309"/>
        </w:trPr>
        <w:tc>
          <w:tcPr>
            <w:tcW w:w="9049" w:type="dxa"/>
            <w:gridSpan w:val="2"/>
            <w:shd w:val="clear" w:color="auto" w:fill="auto"/>
            <w:vAlign w:val="center"/>
          </w:tcPr>
          <w:p w:rsidRPr="00BE0E43" w:rsidR="007F07A5" w:rsidP="006C5CA3" w:rsidRDefault="007F07A5" w14:paraId="4B9F2B22" w14:textId="77777777">
            <w:pPr>
              <w:spacing w:after="0"/>
              <w:rPr>
                <w:rFonts w:cs="Arial"/>
                <w:b/>
                <w:sz w:val="22"/>
                <w:szCs w:val="22"/>
                <w:lang w:val="en-GB"/>
              </w:rPr>
            </w:pPr>
            <w:r w:rsidRPr="00BE0E43">
              <w:rPr>
                <w:rFonts w:cs="Arial"/>
                <w:b/>
                <w:sz w:val="22"/>
                <w:szCs w:val="22"/>
                <w:lang w:val="en-GB"/>
              </w:rPr>
              <w:t xml:space="preserve">Middlesbrough </w:t>
            </w:r>
          </w:p>
        </w:tc>
      </w:tr>
      <w:tr w:rsidRPr="00BE0E43" w:rsidR="00072A3A" w:rsidTr="006C5CA3" w14:paraId="04DCEA93" w14:textId="77777777">
        <w:trPr>
          <w:trHeight w:val="309"/>
        </w:trPr>
        <w:tc>
          <w:tcPr>
            <w:tcW w:w="4564" w:type="dxa"/>
            <w:shd w:val="clear" w:color="auto" w:fill="auto"/>
            <w:vAlign w:val="center"/>
          </w:tcPr>
          <w:p w:rsidRPr="00BE0E43" w:rsidR="00072A3A" w:rsidP="006C5CA3" w:rsidRDefault="00072A3A" w14:paraId="124B35D4" w14:textId="77777777">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rsidRPr="00BE0E43" w:rsidR="00072A3A" w:rsidP="006C5CA3" w:rsidRDefault="00B32CC1" w14:paraId="6A5CCACC" w14:textId="77777777">
            <w:pPr>
              <w:spacing w:after="0"/>
              <w:rPr>
                <w:rFonts w:cs="Arial"/>
                <w:b/>
                <w:sz w:val="22"/>
                <w:szCs w:val="22"/>
                <w:lang w:val="en-GB"/>
              </w:rPr>
            </w:pPr>
            <w:r w:rsidRPr="00BE0E43">
              <w:rPr>
                <w:rFonts w:cs="Arial"/>
                <w:b/>
                <w:sz w:val="22"/>
                <w:szCs w:val="22"/>
                <w:lang w:val="en-GB"/>
              </w:rPr>
              <w:t>50</w:t>
            </w:r>
          </w:p>
        </w:tc>
      </w:tr>
      <w:tr w:rsidRPr="00BE0E43" w:rsidR="00072A3A" w:rsidTr="006C5CA3" w14:paraId="7E8BC6CD" w14:textId="77777777">
        <w:trPr>
          <w:trHeight w:val="309"/>
        </w:trPr>
        <w:tc>
          <w:tcPr>
            <w:tcW w:w="4564" w:type="dxa"/>
            <w:shd w:val="clear" w:color="auto" w:fill="auto"/>
            <w:vAlign w:val="center"/>
          </w:tcPr>
          <w:p w:rsidRPr="00BE0E43" w:rsidR="00072A3A" w:rsidP="006C5CA3" w:rsidRDefault="00072A3A" w14:paraId="2A1FC38C" w14:textId="77777777">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072A3A" w:rsidP="006C5CA3" w:rsidRDefault="00A17F6E" w14:paraId="1F9DA9E7" w14:textId="77777777">
            <w:pPr>
              <w:spacing w:after="0"/>
              <w:rPr>
                <w:rFonts w:cs="Arial"/>
                <w:b/>
                <w:sz w:val="22"/>
                <w:szCs w:val="22"/>
                <w:lang w:val="en-GB"/>
              </w:rPr>
            </w:pPr>
            <w:r w:rsidRPr="00BE0E43">
              <w:rPr>
                <w:rFonts w:cs="Arial"/>
                <w:b/>
                <w:sz w:val="22"/>
                <w:szCs w:val="22"/>
                <w:lang w:val="en-GB"/>
              </w:rPr>
              <w:t>45</w:t>
            </w:r>
          </w:p>
        </w:tc>
      </w:tr>
      <w:tr w:rsidRPr="00BE0E43" w:rsidR="00A17F6E" w:rsidTr="006C5CA3" w14:paraId="3BC6E94E" w14:textId="77777777">
        <w:trPr>
          <w:trHeight w:val="327"/>
        </w:trPr>
        <w:tc>
          <w:tcPr>
            <w:tcW w:w="9049" w:type="dxa"/>
            <w:gridSpan w:val="2"/>
            <w:shd w:val="clear" w:color="auto" w:fill="auto"/>
            <w:vAlign w:val="center"/>
          </w:tcPr>
          <w:p w:rsidRPr="00BE0E43" w:rsidR="00A17F6E" w:rsidP="006C5CA3" w:rsidRDefault="00A17F6E" w14:paraId="5356960A" w14:textId="77777777">
            <w:pPr>
              <w:spacing w:after="0"/>
              <w:rPr>
                <w:rFonts w:cs="Arial"/>
                <w:b/>
                <w:sz w:val="22"/>
                <w:szCs w:val="22"/>
                <w:lang w:val="en-GB"/>
              </w:rPr>
            </w:pPr>
            <w:r w:rsidRPr="00BE0E43">
              <w:rPr>
                <w:rFonts w:cs="Arial"/>
                <w:b/>
                <w:sz w:val="22"/>
                <w:szCs w:val="22"/>
                <w:lang w:val="en-GB"/>
              </w:rPr>
              <w:t>Hull Council</w:t>
            </w:r>
          </w:p>
        </w:tc>
      </w:tr>
      <w:tr w:rsidRPr="00BE0E43" w:rsidR="00072A3A" w:rsidTr="006C5CA3" w14:paraId="2F138939" w14:textId="77777777">
        <w:trPr>
          <w:trHeight w:val="309"/>
        </w:trPr>
        <w:tc>
          <w:tcPr>
            <w:tcW w:w="4564" w:type="dxa"/>
            <w:shd w:val="clear" w:color="auto" w:fill="auto"/>
            <w:vAlign w:val="center"/>
          </w:tcPr>
          <w:p w:rsidRPr="00BE0E43" w:rsidR="00072A3A" w:rsidP="006C5CA3" w:rsidRDefault="00072A3A" w14:paraId="58F12FD9" w14:textId="77777777">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rsidRPr="006C5CA3" w:rsidR="00EC5F42" w:rsidP="006C5CA3" w:rsidRDefault="00EC5F42" w14:paraId="37C581DB" w14:textId="1974B337">
            <w:pPr>
              <w:spacing w:after="0"/>
              <w:rPr>
                <w:rFonts w:cs="Arial"/>
                <w:b/>
                <w:sz w:val="22"/>
                <w:szCs w:val="22"/>
                <w:lang w:val="en-GB"/>
              </w:rPr>
            </w:pPr>
            <w:r>
              <w:rPr>
                <w:rFonts w:cs="Arial"/>
                <w:b/>
                <w:sz w:val="22"/>
                <w:szCs w:val="22"/>
                <w:lang w:val="en-GB"/>
              </w:rPr>
              <w:t>30</w:t>
            </w:r>
          </w:p>
        </w:tc>
      </w:tr>
      <w:tr w:rsidRPr="00BE0E43" w:rsidR="00072A3A" w:rsidTr="006C5CA3" w14:paraId="5C7807D2" w14:textId="77777777">
        <w:trPr>
          <w:trHeight w:val="309"/>
        </w:trPr>
        <w:tc>
          <w:tcPr>
            <w:tcW w:w="4564" w:type="dxa"/>
            <w:shd w:val="clear" w:color="auto" w:fill="auto"/>
            <w:vAlign w:val="center"/>
          </w:tcPr>
          <w:p w:rsidRPr="00BE0E43" w:rsidR="00072A3A" w:rsidP="006C5CA3" w:rsidRDefault="00072A3A" w14:paraId="1B84214E" w14:textId="77777777">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072A3A" w:rsidP="006C5CA3" w:rsidRDefault="0082366D" w14:paraId="36FE7FC2" w14:textId="77777777">
            <w:pPr>
              <w:spacing w:after="0"/>
              <w:rPr>
                <w:rFonts w:cs="Arial"/>
                <w:b/>
                <w:sz w:val="22"/>
                <w:szCs w:val="22"/>
                <w:lang w:val="en-GB"/>
              </w:rPr>
            </w:pPr>
            <w:r w:rsidRPr="00BE0E43">
              <w:rPr>
                <w:rFonts w:cs="Arial"/>
                <w:b/>
                <w:sz w:val="22"/>
                <w:szCs w:val="22"/>
                <w:lang w:val="en-GB"/>
              </w:rPr>
              <w:t>60</w:t>
            </w:r>
          </w:p>
        </w:tc>
      </w:tr>
      <w:tr w:rsidRPr="00BE0E43" w:rsidR="007F07A5" w:rsidTr="006C5CA3" w14:paraId="02550369" w14:textId="77777777">
        <w:trPr>
          <w:trHeight w:val="309"/>
        </w:trPr>
        <w:tc>
          <w:tcPr>
            <w:tcW w:w="9049" w:type="dxa"/>
            <w:gridSpan w:val="2"/>
            <w:shd w:val="clear" w:color="auto" w:fill="auto"/>
            <w:vAlign w:val="center"/>
          </w:tcPr>
          <w:p w:rsidRPr="00BE0E43" w:rsidR="007F07A5" w:rsidP="006C5CA3" w:rsidRDefault="007F07A5" w14:paraId="03D0F509" w14:textId="77777777">
            <w:pPr>
              <w:spacing w:after="0"/>
              <w:rPr>
                <w:rFonts w:cs="Arial"/>
                <w:b/>
                <w:sz w:val="22"/>
                <w:szCs w:val="22"/>
                <w:lang w:val="en-GB"/>
              </w:rPr>
            </w:pPr>
            <w:r w:rsidRPr="00BE0E43">
              <w:rPr>
                <w:rFonts w:cs="Arial"/>
                <w:b/>
                <w:sz w:val="22"/>
                <w:szCs w:val="22"/>
                <w:lang w:val="en-GB"/>
              </w:rPr>
              <w:t xml:space="preserve">North East Lincolnshire </w:t>
            </w:r>
          </w:p>
        </w:tc>
      </w:tr>
      <w:tr w:rsidRPr="00BE0E43" w:rsidR="00072A3A" w:rsidTr="006C5CA3" w14:paraId="55DD935A" w14:textId="77777777">
        <w:trPr>
          <w:trHeight w:val="309"/>
        </w:trPr>
        <w:tc>
          <w:tcPr>
            <w:tcW w:w="4564" w:type="dxa"/>
            <w:shd w:val="clear" w:color="auto" w:fill="auto"/>
            <w:vAlign w:val="center"/>
          </w:tcPr>
          <w:p w:rsidRPr="00BE0E43" w:rsidR="00072A3A" w:rsidP="006C5CA3" w:rsidRDefault="00072A3A" w14:paraId="12707BE9" w14:textId="77777777">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rsidRPr="00BE0E43" w:rsidR="00072A3A" w:rsidP="006C5CA3" w:rsidRDefault="0082366D" w14:paraId="004E45EF" w14:textId="77777777">
            <w:pPr>
              <w:spacing w:after="0"/>
              <w:rPr>
                <w:rFonts w:cs="Arial"/>
                <w:b/>
                <w:sz w:val="22"/>
                <w:szCs w:val="22"/>
                <w:lang w:val="en-GB"/>
              </w:rPr>
            </w:pPr>
            <w:r w:rsidRPr="00BE0E43">
              <w:rPr>
                <w:rFonts w:cs="Arial"/>
                <w:b/>
                <w:sz w:val="22"/>
                <w:szCs w:val="22"/>
                <w:lang w:val="en-GB"/>
              </w:rPr>
              <w:t>30</w:t>
            </w:r>
          </w:p>
        </w:tc>
      </w:tr>
      <w:tr w:rsidRPr="00BE0E43" w:rsidR="00072A3A" w:rsidTr="006C5CA3" w14:paraId="77041000" w14:textId="77777777">
        <w:trPr>
          <w:trHeight w:val="309"/>
        </w:trPr>
        <w:tc>
          <w:tcPr>
            <w:tcW w:w="4564" w:type="dxa"/>
            <w:shd w:val="clear" w:color="auto" w:fill="auto"/>
            <w:vAlign w:val="center"/>
          </w:tcPr>
          <w:p w:rsidRPr="00BE0E43" w:rsidR="00072A3A" w:rsidP="006C5CA3" w:rsidRDefault="00072A3A" w14:paraId="306AC002" w14:textId="77777777">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072A3A" w:rsidP="006C5CA3" w:rsidRDefault="0082366D" w14:paraId="0A54EC90" w14:textId="77777777">
            <w:pPr>
              <w:spacing w:after="0"/>
              <w:rPr>
                <w:rFonts w:cs="Arial"/>
                <w:b/>
                <w:sz w:val="22"/>
                <w:szCs w:val="22"/>
                <w:lang w:val="en-GB"/>
              </w:rPr>
            </w:pPr>
            <w:r w:rsidRPr="00BE0E43">
              <w:rPr>
                <w:rFonts w:cs="Arial"/>
                <w:b/>
                <w:sz w:val="22"/>
                <w:szCs w:val="22"/>
                <w:lang w:val="en-GB"/>
              </w:rPr>
              <w:t>30</w:t>
            </w:r>
          </w:p>
        </w:tc>
      </w:tr>
      <w:tr w:rsidRPr="00BE0E43" w:rsidR="00072A3A" w:rsidTr="006C5CA3" w14:paraId="7D4F0F8A" w14:textId="77777777">
        <w:trPr>
          <w:trHeight w:val="309"/>
        </w:trPr>
        <w:tc>
          <w:tcPr>
            <w:tcW w:w="4564" w:type="dxa"/>
            <w:shd w:val="clear" w:color="auto" w:fill="auto"/>
            <w:vAlign w:val="center"/>
          </w:tcPr>
          <w:p w:rsidRPr="00BE0E43" w:rsidR="00072A3A" w:rsidP="006C5CA3" w:rsidRDefault="00072A3A" w14:paraId="71E6B8F9" w14:textId="77777777">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rsidRPr="00BE0E43" w:rsidR="00072A3A" w:rsidP="006C5CA3" w:rsidRDefault="0082366D" w14:paraId="3B5314BB" w14:textId="77777777">
            <w:pPr>
              <w:spacing w:after="0"/>
              <w:rPr>
                <w:rFonts w:cs="Arial"/>
                <w:b/>
                <w:sz w:val="22"/>
                <w:szCs w:val="22"/>
                <w:lang w:val="en-GB"/>
              </w:rPr>
            </w:pPr>
            <w:r w:rsidRPr="00BE0E43">
              <w:rPr>
                <w:rFonts w:cs="Arial"/>
                <w:b/>
                <w:sz w:val="22"/>
                <w:szCs w:val="22"/>
                <w:lang w:val="en-GB"/>
              </w:rPr>
              <w:t>30</w:t>
            </w:r>
          </w:p>
        </w:tc>
      </w:tr>
      <w:tr w:rsidRPr="00BE0E43" w:rsidR="00072A3A" w:rsidTr="006C5CA3" w14:paraId="666107B8" w14:textId="77777777">
        <w:trPr>
          <w:trHeight w:val="327"/>
        </w:trPr>
        <w:tc>
          <w:tcPr>
            <w:tcW w:w="4564" w:type="dxa"/>
            <w:shd w:val="clear" w:color="auto" w:fill="auto"/>
            <w:vAlign w:val="center"/>
          </w:tcPr>
          <w:p w:rsidRPr="00BE0E43" w:rsidR="00072A3A" w:rsidP="006C5CA3" w:rsidRDefault="00072A3A" w14:paraId="5D141785" w14:textId="77777777">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rsidRPr="00BE0E43" w:rsidR="00072A3A" w:rsidP="006C5CA3" w:rsidRDefault="0082366D" w14:paraId="66D722DB" w14:textId="77777777">
            <w:pPr>
              <w:spacing w:after="0"/>
              <w:rPr>
                <w:rFonts w:cs="Arial"/>
                <w:b/>
                <w:sz w:val="22"/>
                <w:szCs w:val="22"/>
                <w:lang w:val="en-GB"/>
              </w:rPr>
            </w:pPr>
            <w:r w:rsidRPr="00BE0E43">
              <w:rPr>
                <w:rFonts w:cs="Arial"/>
                <w:b/>
                <w:sz w:val="22"/>
                <w:szCs w:val="22"/>
                <w:lang w:val="en-GB"/>
              </w:rPr>
              <w:t>45</w:t>
            </w:r>
          </w:p>
        </w:tc>
      </w:tr>
      <w:tr w:rsidRPr="00BE0E43" w:rsidR="00072A3A" w:rsidTr="006C5CA3" w14:paraId="4399BCE1" w14:textId="77777777">
        <w:trPr>
          <w:trHeight w:val="309"/>
        </w:trPr>
        <w:tc>
          <w:tcPr>
            <w:tcW w:w="4564" w:type="dxa"/>
            <w:shd w:val="clear" w:color="auto" w:fill="auto"/>
            <w:vAlign w:val="center"/>
          </w:tcPr>
          <w:p w:rsidRPr="00BE0E43" w:rsidR="00072A3A" w:rsidP="006C5CA3" w:rsidRDefault="00072A3A" w14:paraId="337207B8" w14:textId="77777777">
            <w:pPr>
              <w:spacing w:after="0"/>
              <w:rPr>
                <w:rFonts w:cs="Arial"/>
                <w:sz w:val="22"/>
                <w:szCs w:val="22"/>
                <w:lang w:val="en-GB"/>
              </w:rPr>
            </w:pPr>
            <w:r w:rsidRPr="00BE0E43">
              <w:rPr>
                <w:rFonts w:cs="Arial"/>
                <w:sz w:val="22"/>
                <w:szCs w:val="22"/>
                <w:lang w:val="en-GB"/>
              </w:rPr>
              <w:t xml:space="preserve">Elliston Primary </w:t>
            </w:r>
            <w:r w:rsidRPr="00BE0E43" w:rsidR="00AC08A5">
              <w:rPr>
                <w:rFonts w:cs="Arial"/>
                <w:sz w:val="22"/>
                <w:szCs w:val="22"/>
                <w:lang w:val="en-GB"/>
              </w:rPr>
              <w:t>Academy</w:t>
            </w:r>
            <w:r w:rsidRPr="00BE0E43">
              <w:rPr>
                <w:rFonts w:cs="Arial"/>
                <w:sz w:val="22"/>
                <w:szCs w:val="22"/>
                <w:lang w:val="en-GB"/>
              </w:rPr>
              <w:t xml:space="preserve"> </w:t>
            </w:r>
          </w:p>
        </w:tc>
        <w:tc>
          <w:tcPr>
            <w:tcW w:w="4485" w:type="dxa"/>
            <w:shd w:val="clear" w:color="auto" w:fill="auto"/>
            <w:vAlign w:val="center"/>
          </w:tcPr>
          <w:p w:rsidRPr="00BE0E43" w:rsidR="00072A3A" w:rsidP="006C5CA3" w:rsidRDefault="0082366D" w14:paraId="389EEA92" w14:textId="77777777">
            <w:pPr>
              <w:spacing w:after="0"/>
              <w:rPr>
                <w:rFonts w:cs="Arial"/>
                <w:b/>
                <w:sz w:val="22"/>
                <w:szCs w:val="22"/>
                <w:lang w:val="en-GB"/>
              </w:rPr>
            </w:pPr>
            <w:r w:rsidRPr="00BE0E43">
              <w:rPr>
                <w:rFonts w:cs="Arial"/>
                <w:b/>
                <w:sz w:val="22"/>
                <w:szCs w:val="22"/>
                <w:lang w:val="en-GB"/>
              </w:rPr>
              <w:t>45</w:t>
            </w:r>
          </w:p>
        </w:tc>
      </w:tr>
      <w:tr w:rsidRPr="00BE0E43" w:rsidR="00072A3A" w:rsidTr="006C5CA3" w14:paraId="7D30B411" w14:textId="77777777">
        <w:trPr>
          <w:trHeight w:val="309"/>
        </w:trPr>
        <w:tc>
          <w:tcPr>
            <w:tcW w:w="4564" w:type="dxa"/>
            <w:shd w:val="clear" w:color="auto" w:fill="auto"/>
            <w:vAlign w:val="center"/>
          </w:tcPr>
          <w:p w:rsidRPr="00BE0E43" w:rsidR="00072A3A" w:rsidP="006C5CA3" w:rsidRDefault="00072A3A" w14:paraId="7BEFD568" w14:textId="77777777">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rsidRPr="00BE0E43" w:rsidR="00072A3A" w:rsidP="006C5CA3" w:rsidRDefault="0082366D" w14:paraId="3ADAF689" w14:textId="77777777">
            <w:pPr>
              <w:spacing w:after="0"/>
              <w:rPr>
                <w:rFonts w:cs="Arial"/>
                <w:b/>
                <w:sz w:val="22"/>
                <w:szCs w:val="22"/>
                <w:lang w:val="en-GB"/>
              </w:rPr>
            </w:pPr>
            <w:r w:rsidRPr="00BE0E43">
              <w:rPr>
                <w:rFonts w:cs="Arial"/>
                <w:b/>
                <w:sz w:val="22"/>
                <w:szCs w:val="22"/>
                <w:lang w:val="en-GB"/>
              </w:rPr>
              <w:t>90</w:t>
            </w:r>
          </w:p>
        </w:tc>
      </w:tr>
      <w:tr w:rsidRPr="00BE0E43" w:rsidR="00072A3A" w:rsidTr="006C5CA3" w14:paraId="1F7E9A6C" w14:textId="77777777">
        <w:trPr>
          <w:trHeight w:val="309"/>
        </w:trPr>
        <w:tc>
          <w:tcPr>
            <w:tcW w:w="4564" w:type="dxa"/>
            <w:shd w:val="clear" w:color="auto" w:fill="auto"/>
            <w:vAlign w:val="center"/>
          </w:tcPr>
          <w:p w:rsidRPr="00BE0E43" w:rsidR="00072A3A" w:rsidP="006C5CA3" w:rsidRDefault="00072A3A" w14:paraId="5078E942" w14:textId="77777777">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rsidRPr="00BE0E43" w:rsidR="00072A3A" w:rsidP="006C5CA3" w:rsidRDefault="0082366D" w14:paraId="49997732" w14:textId="77777777">
            <w:pPr>
              <w:spacing w:after="0"/>
              <w:rPr>
                <w:rFonts w:cs="Arial"/>
                <w:b/>
                <w:sz w:val="22"/>
                <w:szCs w:val="22"/>
                <w:lang w:val="en-GB"/>
              </w:rPr>
            </w:pPr>
            <w:r w:rsidRPr="00BE0E43">
              <w:rPr>
                <w:rFonts w:cs="Arial"/>
                <w:b/>
                <w:sz w:val="22"/>
                <w:szCs w:val="22"/>
                <w:lang w:val="en-GB"/>
              </w:rPr>
              <w:t>25</w:t>
            </w:r>
          </w:p>
        </w:tc>
      </w:tr>
      <w:tr w:rsidRPr="00BE0E43" w:rsidR="00072A3A" w:rsidTr="006C5CA3" w14:paraId="52D4E6B1" w14:textId="77777777">
        <w:trPr>
          <w:trHeight w:val="309"/>
        </w:trPr>
        <w:tc>
          <w:tcPr>
            <w:tcW w:w="4564" w:type="dxa"/>
            <w:shd w:val="clear" w:color="auto" w:fill="auto"/>
            <w:vAlign w:val="center"/>
          </w:tcPr>
          <w:p w:rsidRPr="00BE0E43" w:rsidR="00072A3A" w:rsidP="006C5CA3" w:rsidRDefault="00072A3A" w14:paraId="56F6F23B" w14:textId="77777777">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rsidRPr="00BE0E43" w:rsidR="00072A3A" w:rsidP="006C5CA3" w:rsidRDefault="0082366D" w14:paraId="5AB7A8D5" w14:textId="77777777">
            <w:pPr>
              <w:spacing w:after="0"/>
              <w:rPr>
                <w:rFonts w:cs="Arial"/>
                <w:b/>
                <w:sz w:val="22"/>
                <w:szCs w:val="22"/>
                <w:lang w:val="en-GB"/>
              </w:rPr>
            </w:pPr>
            <w:r w:rsidRPr="00BE0E43">
              <w:rPr>
                <w:rFonts w:cs="Arial"/>
                <w:b/>
                <w:sz w:val="22"/>
                <w:szCs w:val="22"/>
                <w:lang w:val="en-GB"/>
              </w:rPr>
              <w:t>45</w:t>
            </w:r>
          </w:p>
        </w:tc>
      </w:tr>
      <w:tr w:rsidRPr="00BE0E43" w:rsidR="00A17F6E" w:rsidTr="006C5CA3" w14:paraId="24B8A8AC" w14:textId="77777777">
        <w:trPr>
          <w:trHeight w:val="309"/>
        </w:trPr>
        <w:tc>
          <w:tcPr>
            <w:tcW w:w="9049" w:type="dxa"/>
            <w:gridSpan w:val="2"/>
            <w:shd w:val="clear" w:color="auto" w:fill="auto"/>
            <w:vAlign w:val="center"/>
          </w:tcPr>
          <w:p w:rsidRPr="00BE0E43" w:rsidR="00A17F6E" w:rsidP="006C5CA3" w:rsidRDefault="00A17F6E" w14:paraId="4CA3030B" w14:textId="77777777">
            <w:pPr>
              <w:spacing w:after="0"/>
              <w:rPr>
                <w:rFonts w:cs="Arial"/>
                <w:b/>
                <w:sz w:val="22"/>
                <w:szCs w:val="22"/>
                <w:lang w:val="en-GB"/>
              </w:rPr>
            </w:pPr>
            <w:r w:rsidRPr="00BE0E43">
              <w:rPr>
                <w:rFonts w:cs="Arial"/>
                <w:b/>
                <w:sz w:val="22"/>
                <w:szCs w:val="22"/>
                <w:lang w:val="en-GB"/>
              </w:rPr>
              <w:t xml:space="preserve">Lincolnshire </w:t>
            </w:r>
          </w:p>
        </w:tc>
      </w:tr>
      <w:tr w:rsidRPr="00BE0E43" w:rsidR="00072A3A" w:rsidTr="006C5CA3" w14:paraId="2EF3EE0A" w14:textId="77777777">
        <w:trPr>
          <w:trHeight w:val="327"/>
        </w:trPr>
        <w:tc>
          <w:tcPr>
            <w:tcW w:w="4564" w:type="dxa"/>
            <w:shd w:val="clear" w:color="auto" w:fill="auto"/>
            <w:vAlign w:val="center"/>
          </w:tcPr>
          <w:p w:rsidRPr="00BE0E43" w:rsidR="00072A3A" w:rsidP="006C5CA3" w:rsidRDefault="00913A8E" w14:paraId="5B2B82A2" w14:textId="77777777">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rsidRPr="00BE0E43" w:rsidR="00072A3A" w:rsidP="006C5CA3" w:rsidRDefault="00CF7C4C" w14:paraId="2F3F6AE0" w14:textId="77777777">
            <w:pPr>
              <w:spacing w:after="0"/>
              <w:rPr>
                <w:rFonts w:cs="Arial"/>
                <w:b/>
                <w:sz w:val="22"/>
                <w:szCs w:val="22"/>
                <w:lang w:val="en-GB"/>
              </w:rPr>
            </w:pPr>
            <w:r w:rsidRPr="00BE0E43">
              <w:rPr>
                <w:rFonts w:cs="Arial"/>
                <w:b/>
                <w:sz w:val="22"/>
                <w:szCs w:val="22"/>
                <w:lang w:val="en-GB"/>
              </w:rPr>
              <w:t>30</w:t>
            </w:r>
          </w:p>
        </w:tc>
      </w:tr>
      <w:tr w:rsidRPr="00BE0E43" w:rsidR="007F07A5" w:rsidTr="006C5CA3" w14:paraId="158AF4DC" w14:textId="77777777">
        <w:trPr>
          <w:trHeight w:val="309"/>
        </w:trPr>
        <w:tc>
          <w:tcPr>
            <w:tcW w:w="9049" w:type="dxa"/>
            <w:gridSpan w:val="2"/>
            <w:shd w:val="clear" w:color="auto" w:fill="auto"/>
            <w:vAlign w:val="center"/>
          </w:tcPr>
          <w:p w:rsidRPr="00BE0E43" w:rsidR="007F07A5" w:rsidP="006C5CA3" w:rsidRDefault="007F07A5" w14:paraId="5EFFC73A" w14:textId="77777777">
            <w:pPr>
              <w:spacing w:after="0"/>
              <w:rPr>
                <w:rFonts w:cs="Arial"/>
                <w:b/>
                <w:sz w:val="22"/>
                <w:szCs w:val="22"/>
                <w:lang w:val="en-GB"/>
              </w:rPr>
            </w:pPr>
            <w:r w:rsidRPr="00BE0E43">
              <w:rPr>
                <w:rFonts w:cs="Arial"/>
                <w:b/>
                <w:sz w:val="22"/>
                <w:szCs w:val="22"/>
                <w:lang w:val="en-GB"/>
              </w:rPr>
              <w:t>Tameside</w:t>
            </w:r>
          </w:p>
        </w:tc>
      </w:tr>
      <w:tr w:rsidRPr="00BE0E43" w:rsidR="00072A3A" w:rsidTr="006C5CA3" w14:paraId="4629D4E5" w14:textId="77777777">
        <w:trPr>
          <w:trHeight w:val="309"/>
        </w:trPr>
        <w:tc>
          <w:tcPr>
            <w:tcW w:w="4564" w:type="dxa"/>
            <w:shd w:val="clear" w:color="auto" w:fill="auto"/>
            <w:vAlign w:val="center"/>
          </w:tcPr>
          <w:p w:rsidRPr="00BE0E43" w:rsidR="00072A3A" w:rsidP="006C5CA3" w:rsidRDefault="00444CAE" w14:paraId="0EE047E8" w14:textId="77777777">
            <w:pPr>
              <w:spacing w:after="0"/>
              <w:rPr>
                <w:rFonts w:cs="Arial"/>
                <w:sz w:val="22"/>
                <w:szCs w:val="22"/>
                <w:lang w:val="en-GB"/>
              </w:rPr>
            </w:pPr>
            <w:r w:rsidRPr="00BE0E43">
              <w:rPr>
                <w:rFonts w:cs="Arial"/>
                <w:sz w:val="22"/>
                <w:szCs w:val="22"/>
                <w:lang w:val="en-GB"/>
              </w:rPr>
              <w:t xml:space="preserve">Manchester Road Primary </w:t>
            </w:r>
          </w:p>
        </w:tc>
        <w:tc>
          <w:tcPr>
            <w:tcW w:w="4485" w:type="dxa"/>
            <w:shd w:val="clear" w:color="auto" w:fill="auto"/>
            <w:vAlign w:val="center"/>
          </w:tcPr>
          <w:p w:rsidRPr="00BE0E43" w:rsidR="00072A3A" w:rsidP="006C5CA3" w:rsidRDefault="007F07A5" w14:paraId="4D335AA9" w14:textId="77777777">
            <w:pPr>
              <w:spacing w:after="0"/>
              <w:rPr>
                <w:rFonts w:cs="Arial"/>
                <w:b/>
                <w:sz w:val="22"/>
                <w:szCs w:val="22"/>
                <w:lang w:val="en-GB"/>
              </w:rPr>
            </w:pPr>
            <w:r w:rsidRPr="00BE0E43">
              <w:rPr>
                <w:rFonts w:cs="Arial"/>
                <w:b/>
                <w:sz w:val="22"/>
                <w:szCs w:val="22"/>
                <w:lang w:val="en-GB"/>
              </w:rPr>
              <w:t>60</w:t>
            </w:r>
          </w:p>
        </w:tc>
      </w:tr>
      <w:tr w:rsidRPr="00BE0E43" w:rsidR="00444CAE" w:rsidTr="006C5CA3" w14:paraId="72B63BCA" w14:textId="77777777">
        <w:trPr>
          <w:trHeight w:val="309"/>
        </w:trPr>
        <w:tc>
          <w:tcPr>
            <w:tcW w:w="4564" w:type="dxa"/>
            <w:shd w:val="clear" w:color="auto" w:fill="auto"/>
            <w:vAlign w:val="center"/>
          </w:tcPr>
          <w:p w:rsidRPr="00BE0E43" w:rsidR="00444CAE" w:rsidP="006C5CA3" w:rsidRDefault="00BA26C7" w14:paraId="4DD92451" w14:textId="77777777">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rsidRPr="00BE0E43" w:rsidR="00444CAE" w:rsidP="006C5CA3" w:rsidRDefault="007F07A5" w14:paraId="1E530A13" w14:textId="77777777">
            <w:pPr>
              <w:spacing w:after="0"/>
              <w:rPr>
                <w:rFonts w:cs="Arial"/>
                <w:b/>
                <w:sz w:val="22"/>
                <w:szCs w:val="22"/>
                <w:lang w:val="en-GB"/>
              </w:rPr>
            </w:pPr>
            <w:r w:rsidRPr="00BE0E43">
              <w:rPr>
                <w:rFonts w:cs="Arial"/>
                <w:b/>
                <w:sz w:val="22"/>
                <w:szCs w:val="22"/>
                <w:lang w:val="en-GB"/>
              </w:rPr>
              <w:t>30</w:t>
            </w:r>
          </w:p>
        </w:tc>
      </w:tr>
      <w:tr w:rsidRPr="00BE0E43" w:rsidR="00444CAE" w:rsidTr="006C5CA3" w14:paraId="7C49DFA8" w14:textId="77777777">
        <w:trPr>
          <w:trHeight w:val="309"/>
        </w:trPr>
        <w:tc>
          <w:tcPr>
            <w:tcW w:w="4564" w:type="dxa"/>
            <w:shd w:val="clear" w:color="auto" w:fill="auto"/>
            <w:vAlign w:val="center"/>
          </w:tcPr>
          <w:p w:rsidRPr="00BE0E43" w:rsidR="00444CAE" w:rsidP="006C5CA3" w:rsidRDefault="00BA26C7" w14:paraId="542099C3" w14:textId="77777777">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rsidRPr="00BE0E43" w:rsidR="00444CAE" w:rsidP="006C5CA3" w:rsidRDefault="007F07A5" w14:paraId="01B79E8B" w14:textId="77777777">
            <w:pPr>
              <w:spacing w:after="0"/>
              <w:rPr>
                <w:rFonts w:cs="Arial"/>
                <w:b/>
                <w:sz w:val="22"/>
                <w:szCs w:val="22"/>
                <w:lang w:val="en-GB"/>
              </w:rPr>
            </w:pPr>
            <w:r w:rsidRPr="00BE0E43">
              <w:rPr>
                <w:rFonts w:cs="Arial"/>
                <w:b/>
                <w:sz w:val="22"/>
                <w:szCs w:val="22"/>
                <w:lang w:val="en-GB"/>
              </w:rPr>
              <w:t>60</w:t>
            </w:r>
          </w:p>
        </w:tc>
      </w:tr>
      <w:tr w:rsidRPr="00BE0E43" w:rsidR="00444CAE" w:rsidTr="006C5CA3" w14:paraId="63470B08" w14:textId="77777777">
        <w:trPr>
          <w:trHeight w:val="309"/>
        </w:trPr>
        <w:tc>
          <w:tcPr>
            <w:tcW w:w="4564" w:type="dxa"/>
            <w:shd w:val="clear" w:color="auto" w:fill="auto"/>
            <w:vAlign w:val="center"/>
          </w:tcPr>
          <w:p w:rsidRPr="00BE0E43" w:rsidR="00444CAE" w:rsidP="006C5CA3" w:rsidRDefault="00BA26C7" w14:paraId="391633D5" w14:textId="77777777">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rsidRPr="00BE0E43" w:rsidR="00444CAE" w:rsidP="006C5CA3" w:rsidRDefault="007F07A5" w14:paraId="23CF5044" w14:textId="77777777">
            <w:pPr>
              <w:spacing w:after="0"/>
              <w:rPr>
                <w:rFonts w:cs="Arial"/>
                <w:b/>
                <w:sz w:val="22"/>
                <w:szCs w:val="22"/>
                <w:lang w:val="en-GB"/>
              </w:rPr>
            </w:pPr>
            <w:r w:rsidRPr="00BE0E43">
              <w:rPr>
                <w:rFonts w:cs="Arial"/>
                <w:b/>
                <w:sz w:val="22"/>
                <w:szCs w:val="22"/>
                <w:lang w:val="en-GB"/>
              </w:rPr>
              <w:t>30</w:t>
            </w:r>
          </w:p>
        </w:tc>
      </w:tr>
      <w:tr w:rsidRPr="00BE0E43" w:rsidR="00444CAE" w:rsidTr="006C5CA3" w14:paraId="0D297E59" w14:textId="77777777">
        <w:trPr>
          <w:trHeight w:val="309"/>
        </w:trPr>
        <w:tc>
          <w:tcPr>
            <w:tcW w:w="4564" w:type="dxa"/>
            <w:shd w:val="clear" w:color="auto" w:fill="auto"/>
            <w:vAlign w:val="center"/>
          </w:tcPr>
          <w:p w:rsidRPr="00BE0E43" w:rsidR="00444CAE" w:rsidP="006C5CA3" w:rsidRDefault="00BA26C7" w14:paraId="377F12F0" w14:textId="77777777">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rsidRPr="00BE0E43" w:rsidR="00444CAE" w:rsidP="006C5CA3" w:rsidRDefault="007F07A5" w14:paraId="210663A5" w14:textId="77777777">
            <w:pPr>
              <w:spacing w:after="0"/>
              <w:rPr>
                <w:rFonts w:cs="Arial"/>
                <w:b/>
                <w:sz w:val="22"/>
                <w:szCs w:val="22"/>
                <w:lang w:val="en-GB"/>
              </w:rPr>
            </w:pPr>
            <w:r w:rsidRPr="00BE0E43">
              <w:rPr>
                <w:rFonts w:cs="Arial"/>
                <w:b/>
                <w:sz w:val="22"/>
                <w:szCs w:val="22"/>
                <w:lang w:val="en-GB"/>
              </w:rPr>
              <w:t>90</w:t>
            </w:r>
          </w:p>
        </w:tc>
      </w:tr>
      <w:tr w:rsidRPr="00BE0E43" w:rsidR="00444CAE" w:rsidTr="00D12B4F" w14:paraId="2BC52FD9" w14:textId="77777777">
        <w:trPr>
          <w:trHeight w:val="309"/>
        </w:trPr>
        <w:tc>
          <w:tcPr>
            <w:tcW w:w="4564" w:type="dxa"/>
            <w:shd w:val="clear" w:color="auto" w:fill="auto"/>
            <w:vAlign w:val="center"/>
          </w:tcPr>
          <w:p w:rsidRPr="00BE0E43" w:rsidR="00444CAE" w:rsidP="00D12B4F" w:rsidRDefault="00BA26C7" w14:paraId="0BE0C1CD" w14:textId="77777777">
            <w:pPr>
              <w:spacing w:after="0"/>
              <w:rPr>
                <w:rFonts w:cs="Arial"/>
                <w:sz w:val="22"/>
                <w:szCs w:val="22"/>
                <w:lang w:val="en-GB"/>
              </w:rPr>
            </w:pPr>
            <w:r w:rsidRPr="00BE0E43">
              <w:rPr>
                <w:rFonts w:cs="Arial"/>
                <w:sz w:val="22"/>
                <w:szCs w:val="22"/>
                <w:lang w:val="en-GB"/>
              </w:rPr>
              <w:lastRenderedPageBreak/>
              <w:t>Oakfield Primary Academy</w:t>
            </w:r>
          </w:p>
        </w:tc>
        <w:tc>
          <w:tcPr>
            <w:tcW w:w="4485" w:type="dxa"/>
            <w:shd w:val="clear" w:color="auto" w:fill="auto"/>
            <w:vAlign w:val="center"/>
          </w:tcPr>
          <w:p w:rsidRPr="00BE0E43" w:rsidR="00444CAE" w:rsidP="00D12B4F" w:rsidRDefault="007F07A5" w14:paraId="4877820E" w14:textId="77777777">
            <w:pPr>
              <w:spacing w:after="0"/>
              <w:rPr>
                <w:rFonts w:cs="Arial"/>
                <w:b/>
                <w:sz w:val="22"/>
                <w:szCs w:val="22"/>
                <w:lang w:val="en-GB"/>
              </w:rPr>
            </w:pPr>
            <w:r w:rsidRPr="00BE0E43">
              <w:rPr>
                <w:rFonts w:cs="Arial"/>
                <w:b/>
                <w:sz w:val="22"/>
                <w:szCs w:val="22"/>
                <w:lang w:val="en-GB"/>
              </w:rPr>
              <w:t>30</w:t>
            </w:r>
          </w:p>
        </w:tc>
      </w:tr>
      <w:tr w:rsidRPr="00BE0E43" w:rsidR="00444CAE" w:rsidTr="00D12B4F" w14:paraId="60177C23" w14:textId="77777777">
        <w:trPr>
          <w:trHeight w:val="309"/>
        </w:trPr>
        <w:tc>
          <w:tcPr>
            <w:tcW w:w="4564" w:type="dxa"/>
            <w:shd w:val="clear" w:color="auto" w:fill="auto"/>
            <w:vAlign w:val="center"/>
          </w:tcPr>
          <w:p w:rsidRPr="00BE0E43" w:rsidR="00444CAE" w:rsidP="00D12B4F" w:rsidRDefault="00BA26C7" w14:paraId="46C96CBA" w14:textId="77777777">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rsidRPr="00BE0E43" w:rsidR="00444CAE" w:rsidP="00D12B4F" w:rsidRDefault="007F07A5" w14:paraId="385CEDB1" w14:textId="77777777">
            <w:pPr>
              <w:spacing w:after="0"/>
              <w:rPr>
                <w:rFonts w:cs="Arial"/>
                <w:b/>
                <w:sz w:val="22"/>
                <w:szCs w:val="22"/>
                <w:lang w:val="en-GB"/>
              </w:rPr>
            </w:pPr>
            <w:r w:rsidRPr="00BE0E43">
              <w:rPr>
                <w:rFonts w:cs="Arial"/>
                <w:b/>
                <w:sz w:val="22"/>
                <w:szCs w:val="22"/>
                <w:lang w:val="en-GB"/>
              </w:rPr>
              <w:t>60</w:t>
            </w:r>
          </w:p>
        </w:tc>
      </w:tr>
      <w:tr w:rsidRPr="00BE0E43" w:rsidR="00BA26C7" w:rsidTr="00D12B4F" w14:paraId="19DF416B" w14:textId="77777777">
        <w:trPr>
          <w:trHeight w:val="309"/>
        </w:trPr>
        <w:tc>
          <w:tcPr>
            <w:tcW w:w="4564" w:type="dxa"/>
            <w:shd w:val="clear" w:color="auto" w:fill="auto"/>
            <w:vAlign w:val="center"/>
          </w:tcPr>
          <w:p w:rsidRPr="00BE0E43" w:rsidR="00BA26C7" w:rsidP="00D12B4F" w:rsidRDefault="00BA26C7" w14:paraId="00022695" w14:textId="77777777">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rsidRPr="00BE0E43" w:rsidR="00BA26C7" w:rsidP="00D12B4F" w:rsidRDefault="007F07A5" w14:paraId="6D8EC9C3" w14:textId="77777777">
            <w:pPr>
              <w:spacing w:after="0"/>
              <w:rPr>
                <w:rFonts w:cs="Arial"/>
                <w:b/>
                <w:sz w:val="22"/>
                <w:szCs w:val="22"/>
                <w:lang w:val="en-GB"/>
              </w:rPr>
            </w:pPr>
            <w:r w:rsidRPr="00BE0E43">
              <w:rPr>
                <w:rFonts w:cs="Arial"/>
                <w:b/>
                <w:sz w:val="22"/>
                <w:szCs w:val="22"/>
                <w:lang w:val="en-GB"/>
              </w:rPr>
              <w:t>30</w:t>
            </w:r>
          </w:p>
        </w:tc>
      </w:tr>
      <w:tr w:rsidRPr="00BE0E43" w:rsidR="00BA26C7" w:rsidTr="00D12B4F" w14:paraId="1AA6129B" w14:textId="77777777">
        <w:trPr>
          <w:trHeight w:val="309"/>
        </w:trPr>
        <w:tc>
          <w:tcPr>
            <w:tcW w:w="4564" w:type="dxa"/>
            <w:shd w:val="clear" w:color="auto" w:fill="auto"/>
            <w:vAlign w:val="center"/>
          </w:tcPr>
          <w:p w:rsidRPr="00BE0E43" w:rsidR="00BA26C7" w:rsidP="00D12B4F" w:rsidRDefault="00BA26C7" w14:paraId="24DD65C9" w14:textId="77777777">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rsidRPr="00BE0E43" w:rsidR="00BA26C7" w:rsidP="00D12B4F" w:rsidRDefault="00A17F6E" w14:paraId="5C96A789" w14:textId="77777777">
            <w:pPr>
              <w:spacing w:after="0"/>
              <w:rPr>
                <w:rFonts w:cs="Arial"/>
                <w:b/>
                <w:sz w:val="22"/>
                <w:szCs w:val="22"/>
                <w:lang w:val="en-GB"/>
              </w:rPr>
            </w:pPr>
            <w:r w:rsidRPr="00BE0E43">
              <w:rPr>
                <w:rFonts w:cs="Arial"/>
                <w:b/>
                <w:sz w:val="22"/>
                <w:szCs w:val="22"/>
                <w:lang w:val="en-GB"/>
              </w:rPr>
              <w:t>45</w:t>
            </w:r>
          </w:p>
        </w:tc>
      </w:tr>
    </w:tbl>
    <w:p w:rsidRPr="00BE0E43" w:rsidR="00652FE6" w:rsidP="00BE0E43" w:rsidRDefault="00652FE6" w14:paraId="702483FF" w14:textId="77777777">
      <w:pPr>
        <w:spacing w:after="0"/>
        <w:jc w:val="both"/>
        <w:rPr>
          <w:rFonts w:cs="Arial"/>
          <w:b/>
          <w:sz w:val="22"/>
          <w:szCs w:val="22"/>
          <w:lang w:val="en-GB"/>
        </w:rPr>
      </w:pPr>
    </w:p>
    <w:p w:rsidRPr="00BE0E43" w:rsidR="00F50462" w:rsidP="00BE0E43" w:rsidRDefault="00F50462" w14:paraId="43E8B69D" w14:textId="77777777">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Pr="00BE0E43" w:rsidR="007951F9">
        <w:rPr>
          <w:rFonts w:cs="Arial"/>
          <w:b/>
          <w:color w:val="ED7D31" w:themeColor="accent2"/>
          <w:sz w:val="22"/>
          <w:szCs w:val="22"/>
          <w:lang w:val="en-GB"/>
        </w:rPr>
        <w:t>2</w:t>
      </w:r>
      <w:r w:rsidRPr="00BE0E43">
        <w:rPr>
          <w:rFonts w:cs="Arial"/>
          <w:b/>
          <w:color w:val="ED7D31" w:themeColor="accent2"/>
          <w:sz w:val="22"/>
          <w:szCs w:val="22"/>
          <w:lang w:val="en-GB"/>
        </w:rPr>
        <w:t xml:space="preserve"> Oversubscription criteria</w:t>
      </w:r>
    </w:p>
    <w:p w:rsidRPr="00BE0E43" w:rsidR="003314C0" w:rsidP="00BE0E43" w:rsidRDefault="006021CD" w14:paraId="51B26AF1" w14:textId="7E445CF4">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rsidRPr="00BE0E43" w:rsidR="00976714" w:rsidP="00BE0E43" w:rsidRDefault="006021CD" w14:paraId="44BD8B73" w14:textId="77777777">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rsidR="006021CD" w:rsidP="00BE0E43" w:rsidRDefault="006021CD" w14:paraId="369B83D5" w14:textId="41E7B9A5">
      <w:pPr>
        <w:spacing w:after="0"/>
        <w:jc w:val="both"/>
        <w:rPr>
          <w:rFonts w:cs="Arial"/>
          <w:sz w:val="22"/>
          <w:szCs w:val="22"/>
        </w:rPr>
      </w:pPr>
      <w:r w:rsidRPr="00BE0E43">
        <w:rPr>
          <w:rFonts w:cs="Arial"/>
          <w:sz w:val="22"/>
          <w:szCs w:val="22"/>
        </w:rPr>
        <w:t>In the event that the school receives more applications than the number of places it has available, places will be given to those children who meet any of the criteria set out below, in order until all places are filled.</w:t>
      </w:r>
      <w:r w:rsidRPr="00BE0E43" w:rsidR="00377188">
        <w:rPr>
          <w:rFonts w:cs="Arial"/>
          <w:sz w:val="22"/>
          <w:szCs w:val="22"/>
        </w:rPr>
        <w:t xml:space="preserve"> </w:t>
      </w:r>
    </w:p>
    <w:p w:rsidRPr="00BE0E43" w:rsidR="00110CAA" w:rsidP="00BE0E43" w:rsidRDefault="00110CAA" w14:paraId="71C9CC4D" w14:textId="77777777">
      <w:pPr>
        <w:spacing w:after="0"/>
        <w:jc w:val="both"/>
        <w:rPr>
          <w:rFonts w:cs="Arial"/>
          <w:sz w:val="22"/>
          <w:szCs w:val="22"/>
        </w:rPr>
      </w:pPr>
    </w:p>
    <w:p w:rsidRPr="00761680" w:rsidR="00761680" w:rsidP="00110CAA" w:rsidRDefault="008E6783" w14:paraId="41750C72" w14:textId="5FBDB281">
      <w:pPr>
        <w:numPr>
          <w:ilvl w:val="0"/>
          <w:numId w:val="30"/>
        </w:numPr>
        <w:spacing w:before="0" w:after="0"/>
        <w:ind w:left="714" w:hanging="357"/>
        <w:rPr>
          <w:rFonts w:eastAsia="Times New Roman" w:cs="Arial"/>
          <w:i/>
          <w:sz w:val="22"/>
          <w:szCs w:val="22"/>
          <w:lang w:val="en-GB"/>
        </w:rPr>
      </w:pPr>
      <w:r w:rsidRPr="00BE0E43">
        <w:rPr>
          <w:rFonts w:eastAsia="Times New Roman" w:cs="Arial"/>
          <w:i/>
          <w:sz w:val="22"/>
          <w:szCs w:val="22"/>
          <w:lang w:val="en-GB"/>
        </w:rPr>
        <w:t xml:space="preserve">Children who, at the time of admission, are in the care of a local authority or are provided with accommodation by the authority (looked after children). </w:t>
      </w:r>
      <w:proofErr w:type="gramStart"/>
      <w:r w:rsidRPr="00BE0E43">
        <w:rPr>
          <w:rFonts w:eastAsia="Times New Roman" w:cs="Arial"/>
          <w:i/>
          <w:sz w:val="22"/>
          <w:szCs w:val="22"/>
          <w:lang w:val="en-GB"/>
        </w:rPr>
        <w:t>Also</w:t>
      </w:r>
      <w:proofErr w:type="gramEnd"/>
      <w:r w:rsidRPr="00BE0E43">
        <w:rPr>
          <w:rFonts w:eastAsia="Times New Roman" w:cs="Arial"/>
          <w:i/>
          <w:sz w:val="22"/>
          <w:szCs w:val="22"/>
          <w:lang w:val="en-GB"/>
        </w:rPr>
        <w:t xml:space="preserve"> children who were previously looked after but ceased to be so because they were adopted, or became subject to a residence order, child arrangements order or a special guardianship order</w:t>
      </w:r>
      <w:r w:rsidR="00761680">
        <w:rPr>
          <w:rFonts w:eastAsia="Times New Roman" w:cs="Arial"/>
          <w:i/>
          <w:sz w:val="22"/>
          <w:szCs w:val="22"/>
          <w:lang w:val="en-GB"/>
        </w:rPr>
        <w:t xml:space="preserve">. This includes children in these situations outside of England.                                                                                                      </w:t>
      </w:r>
    </w:p>
    <w:p w:rsidRPr="00A11CA2" w:rsidR="00A11CA2" w:rsidP="00110CAA" w:rsidRDefault="00A11CA2" w14:paraId="7909E92B" w14:textId="77777777">
      <w:pPr>
        <w:spacing w:before="0" w:after="0"/>
        <w:rPr>
          <w:rFonts w:eastAsia="Times New Roman" w:cs="Arial"/>
          <w:i/>
          <w:sz w:val="22"/>
          <w:szCs w:val="22"/>
          <w:lang w:val="en-GB"/>
        </w:rPr>
      </w:pPr>
    </w:p>
    <w:p w:rsidRPr="00BE0E43" w:rsidR="005A0F82" w:rsidP="00110CAA" w:rsidRDefault="005A0F82" w14:paraId="76C66543" w14:textId="77777777">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rsidRPr="00BE0E43" w:rsidR="00976714" w:rsidP="00BE0E43" w:rsidRDefault="00976714" w14:paraId="3427C309" w14:textId="77777777">
      <w:pPr>
        <w:pStyle w:val="ListParagraph"/>
        <w:spacing w:line="240" w:lineRule="auto"/>
        <w:jc w:val="both"/>
        <w:rPr>
          <w:rFonts w:ascii="Arial" w:hAnsi="Arial" w:cs="Arial"/>
          <w:i/>
        </w:rPr>
      </w:pPr>
    </w:p>
    <w:p w:rsidRPr="00BE0E43" w:rsidR="00976714" w:rsidP="00BE0E43" w:rsidRDefault="00976714" w14:paraId="7472084F" w14:textId="77777777">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NB; criterion 3 is not applicable in full to Lincolnshire </w:t>
      </w:r>
      <w:r w:rsidRPr="00BE0E43" w:rsidR="005A0F82">
        <w:rPr>
          <w:rFonts w:ascii="Arial" w:hAnsi="Arial" w:cs="Arial"/>
          <w:i/>
        </w:rPr>
        <w:t xml:space="preserve">or </w:t>
      </w:r>
      <w:proofErr w:type="spellStart"/>
      <w:r w:rsidRPr="00BE0E43" w:rsidR="005A0F82">
        <w:rPr>
          <w:rFonts w:ascii="Arial" w:hAnsi="Arial" w:cs="Arial"/>
          <w:i/>
        </w:rPr>
        <w:t>Tameside</w:t>
      </w:r>
      <w:proofErr w:type="spellEnd"/>
      <w:r w:rsidRPr="00BE0E43" w:rsidR="005A0F82">
        <w:rPr>
          <w:rFonts w:ascii="Arial" w:hAnsi="Arial" w:cs="Arial"/>
          <w:i/>
        </w:rPr>
        <w:t xml:space="preserve"> academies because they do not have catchment areas. </w:t>
      </w:r>
    </w:p>
    <w:p w:rsidRPr="00BE0E43" w:rsidR="00976714" w:rsidP="00BE0E43" w:rsidRDefault="00976714" w14:paraId="55B5A8F2" w14:textId="77777777">
      <w:pPr>
        <w:pStyle w:val="ListParagraph"/>
        <w:spacing w:line="240" w:lineRule="auto"/>
        <w:jc w:val="both"/>
        <w:rPr>
          <w:rFonts w:ascii="Arial" w:hAnsi="Arial" w:cs="Arial"/>
          <w:i/>
        </w:rPr>
      </w:pPr>
    </w:p>
    <w:p w:rsidRPr="00BE0E43" w:rsidR="006021CD" w:rsidP="00110CAA" w:rsidRDefault="006021CD" w14:paraId="351F3BA2" w14:textId="77777777">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Pr="00BE0E43" w:rsidR="005A0F82">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r>
      <w:r w:rsidRPr="00BE0E43">
        <w:rPr>
          <w:rFonts w:ascii="Arial" w:hAnsi="Arial" w:cs="Arial"/>
          <w:i/>
        </w:rPr>
        <w:t>a) The member of staff has been employed at the school for two or more years at the time at which the application for admission to the school is made, or</w:t>
      </w:r>
      <w:r w:rsidRPr="00BE0E43">
        <w:rPr>
          <w:rFonts w:ascii="Arial" w:hAnsi="Arial" w:cs="Arial"/>
          <w:i/>
        </w:rPr>
        <w:br/>
      </w:r>
      <w:r w:rsidRPr="00BE0E43">
        <w:rPr>
          <w:rFonts w:ascii="Arial" w:hAnsi="Arial" w:cs="Arial"/>
          <w:i/>
        </w:rPr>
        <w:t>b) The member of staff is recruited to fill a vacant post for which there is a demonstrable skill shortage</w:t>
      </w:r>
    </w:p>
    <w:p w:rsidRPr="00A11CA2" w:rsidR="00EC5F42" w:rsidP="00110CAA" w:rsidRDefault="00EC5F42" w14:paraId="444AB314" w14:textId="77777777">
      <w:pPr>
        <w:spacing w:before="0" w:after="0"/>
        <w:jc w:val="both"/>
        <w:rPr>
          <w:rFonts w:cs="Arial"/>
          <w:i/>
        </w:rPr>
      </w:pPr>
    </w:p>
    <w:p w:rsidRPr="00BE0E43" w:rsidR="00107958" w:rsidP="00BE0E43" w:rsidRDefault="00107958" w14:paraId="4278767C" w14:textId="77777777">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rsidRPr="00BE0E43" w:rsidR="00040CBE" w:rsidP="00BE0E43" w:rsidRDefault="00040CBE" w14:paraId="22663B94" w14:textId="77777777">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rsidR="005A0F82" w:rsidP="00BE0E43" w:rsidRDefault="00040CBE" w14:paraId="47087003" w14:textId="155C94F9">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rsidRPr="00BE0E43" w:rsidR="00FD4A8C" w:rsidP="00BE0E43" w:rsidRDefault="00040CBE" w14:paraId="29BDF55D" w14:textId="77777777">
      <w:pPr>
        <w:ind w:left="720"/>
        <w:jc w:val="both"/>
        <w:rPr>
          <w:rFonts w:cs="Arial"/>
          <w:i/>
          <w:color w:val="000000"/>
          <w:sz w:val="22"/>
          <w:szCs w:val="22"/>
          <w:lang w:eastAsia="en-GB"/>
        </w:rPr>
      </w:pPr>
      <w:r w:rsidRPr="00BE0E43">
        <w:rPr>
          <w:rFonts w:cs="Arial"/>
          <w:i/>
          <w:color w:val="000000"/>
          <w:sz w:val="22"/>
          <w:szCs w:val="22"/>
          <w:lang w:eastAsia="en-GB"/>
        </w:rPr>
        <w:lastRenderedPageBreak/>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rsidRPr="00BE0E43" w:rsidR="007D2363" w:rsidP="00BE0E43" w:rsidRDefault="007D2363" w14:paraId="777AB531" w14:textId="77777777">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rsidR="003E6A52" w:rsidP="003E6A52" w:rsidRDefault="003E6A52" w14:paraId="3F5465B3" w14:textId="77777777">
      <w:pPr>
        <w:jc w:val="both"/>
        <w:rPr>
          <w:rFonts w:cs="Arial"/>
          <w:i/>
          <w:color w:val="000000"/>
          <w:sz w:val="22"/>
          <w:szCs w:val="22"/>
          <w:lang w:eastAsia="en-GB"/>
        </w:rPr>
      </w:pPr>
    </w:p>
    <w:p w:rsidRPr="00BE0E43" w:rsidR="003E6A52" w:rsidP="003E6A52" w:rsidRDefault="003E6A52" w14:paraId="227F3BBD" w14:textId="49BDD783">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rsidR="007D2363" w:rsidP="003E6A52" w:rsidRDefault="007D2363" w14:paraId="398612C9" w14:textId="79C0AD3C">
      <w:pPr>
        <w:jc w:val="both"/>
        <w:rPr>
          <w:rFonts w:cs="Arial"/>
          <w:i/>
          <w:color w:val="000000"/>
          <w:sz w:val="22"/>
          <w:szCs w:val="22"/>
          <w:lang w:eastAsia="en-GB"/>
        </w:rPr>
      </w:pPr>
    </w:p>
    <w:p w:rsidRPr="00BE0E43" w:rsidR="00CD1966" w:rsidP="003E6A52" w:rsidRDefault="00CD1966" w14:paraId="6FC2DD5E" w14:textId="77777777">
      <w:pPr>
        <w:jc w:val="both"/>
        <w:rPr>
          <w:rFonts w:cs="Arial"/>
          <w:i/>
          <w:color w:val="000000"/>
          <w:sz w:val="22"/>
          <w:szCs w:val="22"/>
          <w:lang w:eastAsia="en-GB"/>
        </w:rPr>
      </w:pPr>
    </w:p>
    <w:p w:rsidRPr="00BE0E43" w:rsidR="006021CD" w:rsidP="00BE0E43" w:rsidRDefault="004D025A" w14:paraId="678B77C4" w14:textId="77777777">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Pr="00BE0E43" w:rsidR="006021CD">
        <w:rPr>
          <w:rFonts w:cs="Arial"/>
          <w:b/>
          <w:color w:val="ED7D31" w:themeColor="accent2"/>
          <w:sz w:val="22"/>
          <w:szCs w:val="22"/>
          <w:lang w:val="en-GB"/>
        </w:rPr>
        <w:t xml:space="preserve">. </w:t>
      </w:r>
      <w:r w:rsidRPr="00BE0E43" w:rsidR="00107958">
        <w:rPr>
          <w:rFonts w:cs="Arial"/>
          <w:b/>
          <w:color w:val="ED7D31" w:themeColor="accent2"/>
          <w:sz w:val="22"/>
          <w:szCs w:val="22"/>
          <w:lang w:val="en-GB"/>
        </w:rPr>
        <w:t xml:space="preserve">3 </w:t>
      </w:r>
      <w:r w:rsidRPr="00BE0E43" w:rsidR="006021CD">
        <w:rPr>
          <w:rFonts w:cs="Arial"/>
          <w:b/>
          <w:color w:val="ED7D31" w:themeColor="accent2"/>
          <w:sz w:val="22"/>
          <w:szCs w:val="22"/>
          <w:lang w:val="en-GB"/>
        </w:rPr>
        <w:t xml:space="preserve">Tie </w:t>
      </w:r>
      <w:proofErr w:type="gramStart"/>
      <w:r w:rsidRPr="00BE0E43" w:rsidR="006021CD">
        <w:rPr>
          <w:rFonts w:cs="Arial"/>
          <w:b/>
          <w:color w:val="ED7D31" w:themeColor="accent2"/>
          <w:sz w:val="22"/>
          <w:szCs w:val="22"/>
          <w:lang w:val="en-GB"/>
        </w:rPr>
        <w:t>break</w:t>
      </w:r>
      <w:proofErr w:type="gramEnd"/>
    </w:p>
    <w:p w:rsidRPr="00BE0E43" w:rsidR="005C2FC5" w:rsidP="00BE0E43" w:rsidRDefault="006021CD" w14:paraId="6C7E96BB" w14:textId="77777777">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Pr="00BE0E43" w:rsidR="00FD4A8C">
        <w:rPr>
          <w:rFonts w:cs="Arial"/>
          <w:sz w:val="22"/>
          <w:szCs w:val="22"/>
        </w:rPr>
        <w:t xml:space="preserve"> as outlined above in criterion 5</w:t>
      </w:r>
      <w:r w:rsidRPr="00BE0E43">
        <w:rPr>
          <w:rFonts w:cs="Arial"/>
          <w:sz w:val="22"/>
          <w:szCs w:val="22"/>
        </w:rPr>
        <w:t>. A child’s home address will be considered to be where he/she is resident for the majority of nights in a normal school week.</w:t>
      </w:r>
      <w:r w:rsidRPr="00BE0E43" w:rsidR="00405B0E">
        <w:rPr>
          <w:rFonts w:cs="Arial"/>
          <w:sz w:val="22"/>
          <w:szCs w:val="22"/>
        </w:rPr>
        <w:t xml:space="preserve"> </w:t>
      </w:r>
    </w:p>
    <w:p w:rsidR="004D025A" w:rsidP="00BE0E43" w:rsidRDefault="005C2FC5" w14:paraId="4F697FCA" w14:textId="21B341AE">
      <w:pPr>
        <w:spacing w:after="0"/>
        <w:jc w:val="both"/>
        <w:rPr>
          <w:rFonts w:cs="Arial"/>
          <w:sz w:val="22"/>
          <w:szCs w:val="22"/>
        </w:rPr>
      </w:pPr>
      <w:r w:rsidRPr="00BE0E43">
        <w:rPr>
          <w:rFonts w:cs="Arial"/>
          <w:sz w:val="22"/>
          <w:szCs w:val="22"/>
        </w:rPr>
        <w:t xml:space="preserve">Where the distance between </w:t>
      </w:r>
      <w:r w:rsidRPr="00BE0E43" w:rsidR="00A32A1C">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rsidRPr="00BE0E43" w:rsidR="00CD1966" w:rsidP="00BE0E43" w:rsidRDefault="00CD1966" w14:paraId="74EB84A7" w14:textId="77777777">
      <w:pPr>
        <w:spacing w:after="0"/>
        <w:jc w:val="both"/>
        <w:rPr>
          <w:rFonts w:cs="Arial"/>
          <w:sz w:val="22"/>
          <w:szCs w:val="22"/>
        </w:rPr>
      </w:pPr>
    </w:p>
    <w:p w:rsidRPr="00BE0E43" w:rsidR="006021CD" w:rsidP="00BE0E43" w:rsidRDefault="004D025A" w14:paraId="1D584BF7" w14:textId="77777777">
      <w:pPr>
        <w:pStyle w:val="Heading1"/>
        <w:spacing w:line="240" w:lineRule="auto"/>
      </w:pPr>
      <w:bookmarkStart w:name="_Toc491444543" w:id="7"/>
      <w:r w:rsidRPr="00BE0E43">
        <w:t>7</w:t>
      </w:r>
      <w:r w:rsidRPr="00BE0E43" w:rsidR="00AB61A7">
        <w:t xml:space="preserve">. </w:t>
      </w:r>
      <w:r w:rsidRPr="00BE0E43" w:rsidR="006021CD">
        <w:t>In-year admissions</w:t>
      </w:r>
      <w:bookmarkEnd w:id="7"/>
    </w:p>
    <w:p w:rsidRPr="00BE0E43" w:rsidR="006021CD" w:rsidP="00BE0E43" w:rsidRDefault="006021CD" w14:paraId="5F670591" w14:textId="77777777">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statement of SEN or EHC plan names the school will be admitted</w:t>
      </w:r>
      <w:r w:rsidRPr="00BE0E43" w:rsidR="00AB61A7">
        <w:rPr>
          <w:rFonts w:cs="Arial"/>
          <w:sz w:val="22"/>
          <w:szCs w:val="22"/>
        </w:rPr>
        <w:t xml:space="preserve">. </w:t>
      </w:r>
    </w:p>
    <w:p w:rsidRPr="00BE0E43" w:rsidR="005A0F82" w:rsidP="00BE0E43" w:rsidRDefault="006021CD" w14:paraId="0E4D666B" w14:textId="77777777">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rsidRPr="00BE0E43" w:rsidR="006021CD" w:rsidP="00BE0E43" w:rsidRDefault="006021CD" w14:paraId="4A5EC913" w14:textId="77777777">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Pr="00BE0E43" w:rsidR="00B552D4">
        <w:rPr>
          <w:rFonts w:cs="Arial"/>
          <w:sz w:val="22"/>
          <w:szCs w:val="22"/>
        </w:rPr>
        <w:t>6</w:t>
      </w:r>
      <w:r w:rsidRPr="00BE0E43" w:rsidR="00995A9E">
        <w:rPr>
          <w:rFonts w:cs="Arial"/>
          <w:sz w:val="22"/>
          <w:szCs w:val="22"/>
        </w:rPr>
        <w:t>.</w:t>
      </w:r>
      <w:r w:rsidRPr="00BE0E43" w:rsidR="007951F9">
        <w:rPr>
          <w:rFonts w:cs="Arial"/>
          <w:sz w:val="22"/>
          <w:szCs w:val="22"/>
        </w:rPr>
        <w:t>2</w:t>
      </w:r>
      <w:r w:rsidRPr="00BE0E43">
        <w:rPr>
          <w:rFonts w:cs="Arial"/>
          <w:sz w:val="22"/>
          <w:szCs w:val="22"/>
        </w:rPr>
        <w:t xml:space="preserve"> of this policy. Priority will not be given to children on the basis that they have been on the waiting list the l</w:t>
      </w:r>
      <w:r w:rsidRPr="00BE0E43" w:rsidR="00AB61A7">
        <w:rPr>
          <w:rFonts w:cs="Arial"/>
          <w:sz w:val="22"/>
          <w:szCs w:val="22"/>
        </w:rPr>
        <w:t>ongest.</w:t>
      </w:r>
    </w:p>
    <w:p w:rsidR="006021CD" w:rsidP="00BE0E43" w:rsidRDefault="006021CD" w14:paraId="3154AC34" w14:textId="70BCFD9B">
      <w:pPr>
        <w:spacing w:after="0"/>
        <w:jc w:val="both"/>
        <w:rPr>
          <w:rFonts w:cs="Arial"/>
          <w:sz w:val="22"/>
          <w:szCs w:val="22"/>
        </w:rPr>
      </w:pPr>
      <w:r w:rsidRPr="00BE0E43">
        <w:rPr>
          <w:rFonts w:cs="Arial"/>
          <w:sz w:val="22"/>
          <w:szCs w:val="22"/>
        </w:rPr>
        <w:t>Applications for in-year admissions should be</w:t>
      </w:r>
      <w:r w:rsidRPr="00BE0E43" w:rsidR="00AB61A7">
        <w:rPr>
          <w:rFonts w:cs="Arial"/>
          <w:sz w:val="22"/>
          <w:szCs w:val="22"/>
        </w:rPr>
        <w:t xml:space="preserve"> sent to </w:t>
      </w:r>
      <w:r w:rsidRPr="00BE0E43" w:rsidR="005A0F82">
        <w:rPr>
          <w:rFonts w:cs="Arial"/>
          <w:sz w:val="22"/>
          <w:szCs w:val="22"/>
        </w:rPr>
        <w:t xml:space="preserve">your local authority as listed in section 4 of this policy. </w:t>
      </w:r>
    </w:p>
    <w:p w:rsidR="000C0CB3" w:rsidP="00BE0E43" w:rsidRDefault="000C0CB3" w14:paraId="1D5A1414" w14:textId="04852549">
      <w:pPr>
        <w:spacing w:after="0"/>
        <w:jc w:val="both"/>
        <w:rPr>
          <w:rFonts w:cs="Arial"/>
          <w:sz w:val="22"/>
          <w:szCs w:val="22"/>
        </w:rPr>
      </w:pPr>
    </w:p>
    <w:p w:rsidR="000C0CB3" w:rsidP="00BE0E43" w:rsidRDefault="000C0CB3" w14:paraId="02F403D7" w14:textId="64423526">
      <w:pPr>
        <w:spacing w:after="0"/>
        <w:jc w:val="both"/>
        <w:rPr>
          <w:rFonts w:cs="Arial"/>
          <w:sz w:val="22"/>
          <w:szCs w:val="22"/>
        </w:rPr>
      </w:pPr>
    </w:p>
    <w:p w:rsidR="000C0CB3" w:rsidP="00BE0E43" w:rsidRDefault="000C0CB3" w14:paraId="5AFDDCAD" w14:textId="0ECD2E38">
      <w:pPr>
        <w:spacing w:after="0"/>
        <w:jc w:val="both"/>
        <w:rPr>
          <w:rFonts w:cs="Arial"/>
          <w:sz w:val="22"/>
          <w:szCs w:val="22"/>
        </w:rPr>
      </w:pPr>
    </w:p>
    <w:p w:rsidRPr="00BE0E43" w:rsidR="000C0CB3" w:rsidP="00BE0E43" w:rsidRDefault="000C0CB3" w14:paraId="7072CD5E" w14:textId="77777777">
      <w:pPr>
        <w:spacing w:after="0"/>
        <w:jc w:val="both"/>
        <w:rPr>
          <w:rFonts w:cs="Arial"/>
          <w:i/>
          <w:color w:val="F15F22"/>
          <w:sz w:val="22"/>
          <w:szCs w:val="22"/>
        </w:rPr>
      </w:pPr>
    </w:p>
    <w:p w:rsidR="00BE0E43" w:rsidP="00BE0E43" w:rsidRDefault="00802A69" w14:paraId="185F199D" w14:textId="76761846">
      <w:pPr>
        <w:pStyle w:val="Heading1"/>
        <w:spacing w:line="240" w:lineRule="auto"/>
      </w:pPr>
      <w:bookmarkStart w:name="_Toc491444544" w:id="8"/>
      <w:r>
        <w:lastRenderedPageBreak/>
        <w:t>8. Deferred entry or admission below compulsory school age.</w:t>
      </w:r>
    </w:p>
    <w:p w:rsidRPr="0016427C" w:rsidR="00802A69" w:rsidP="00802A69" w:rsidRDefault="00802A69" w14:paraId="2B8E1FD4" w14:textId="2F5E20CB">
      <w:pPr>
        <w:rPr>
          <w:rFonts w:cs="Arial"/>
          <w:sz w:val="22"/>
          <w:szCs w:val="22"/>
          <w:lang w:val="en-GB" w:eastAsia="x-none"/>
        </w:rPr>
      </w:pPr>
      <w:r w:rsidRPr="0016427C">
        <w:rPr>
          <w:rFonts w:cs="Arial"/>
          <w:sz w:val="22"/>
          <w:szCs w:val="22"/>
          <w:lang w:val="en-GB" w:eastAsia="x-none"/>
        </w:rPr>
        <w:t>Where a place has been offered</w:t>
      </w:r>
      <w:r w:rsidRPr="0016427C" w:rsidR="005C0D85">
        <w:rPr>
          <w:rFonts w:cs="Arial"/>
          <w:sz w:val="22"/>
          <w:szCs w:val="22"/>
          <w:lang w:val="en-GB" w:eastAsia="x-none"/>
        </w:rPr>
        <w:t xml:space="preserve"> and accepted:</w:t>
      </w:r>
    </w:p>
    <w:p w:rsidRPr="0016427C" w:rsidR="005C0D85" w:rsidP="005C0D85" w:rsidRDefault="0016427C" w14:paraId="4ABB72A8" w14:textId="5A24A818">
      <w:pPr>
        <w:pStyle w:val="ListParagraph"/>
        <w:numPr>
          <w:ilvl w:val="0"/>
          <w:numId w:val="34"/>
        </w:numPr>
        <w:rPr>
          <w:rFonts w:ascii="Arial" w:hAnsi="Arial" w:cs="Arial"/>
          <w:lang w:val="en-GB" w:eastAsia="x-none"/>
        </w:rPr>
      </w:pPr>
      <w:r w:rsidRPr="0016427C">
        <w:rPr>
          <w:rFonts w:ascii="Arial" w:hAnsi="Arial" w:cs="Arial"/>
          <w:lang w:val="en-GB" w:eastAsia="x-none"/>
        </w:rPr>
        <w:t>Your child is entitled to a full-time place in the September following their fourth birthday;</w:t>
      </w:r>
    </w:p>
    <w:p w:rsidRPr="0016427C" w:rsidR="0016427C" w:rsidP="005C0D85" w:rsidRDefault="0016427C" w14:paraId="4B51936F" w14:textId="68060123">
      <w:pPr>
        <w:pStyle w:val="ListParagraph"/>
        <w:numPr>
          <w:ilvl w:val="0"/>
          <w:numId w:val="34"/>
        </w:numPr>
        <w:rPr>
          <w:rFonts w:ascii="Arial" w:hAnsi="Arial" w:cs="Arial"/>
          <w:lang w:val="en-GB" w:eastAsia="x-none"/>
        </w:rPr>
      </w:pPr>
      <w:r w:rsidRPr="0016427C">
        <w:rPr>
          <w:rFonts w:ascii="Arial" w:hAnsi="Arial" w:cs="Arial"/>
          <w:lang w:val="en-GB" w:eastAsia="x-none"/>
        </w:rPr>
        <w:t>You can defer the date your child is admitted to the school until later in the school year, but not beyond the point at which they reach compulsory school age and not beyond the beginning of the final term of the school year for which it was made;</w:t>
      </w:r>
    </w:p>
    <w:p w:rsidRPr="0016427C" w:rsidR="0016427C" w:rsidP="005C0D85" w:rsidRDefault="0016427C" w14:paraId="49668464" w14:textId="2F7B591D">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rsidRPr="00BE0E43" w:rsidR="00BE0E43" w:rsidP="00BE0E43" w:rsidRDefault="00BE0E43" w14:paraId="259DC204" w14:textId="77777777">
      <w:pPr>
        <w:rPr>
          <w:lang w:val="en-GB" w:eastAsia="x-none"/>
        </w:rPr>
      </w:pPr>
    </w:p>
    <w:p w:rsidRPr="00BE0E43" w:rsidR="006021CD" w:rsidP="00BE0E43" w:rsidRDefault="00CD1966" w14:paraId="3028DBD6" w14:textId="6406F3B7">
      <w:pPr>
        <w:pStyle w:val="Heading1"/>
        <w:spacing w:line="240" w:lineRule="auto"/>
      </w:pPr>
      <w:r>
        <w:t>9</w:t>
      </w:r>
      <w:r w:rsidRPr="00BE0E43" w:rsidR="00AB61A7">
        <w:t xml:space="preserve">. </w:t>
      </w:r>
      <w:r w:rsidRPr="00BE0E43" w:rsidR="006021CD">
        <w:t>Appeal</w:t>
      </w:r>
      <w:bookmarkEnd w:id="8"/>
      <w:r w:rsidRPr="00BE0E43" w:rsidR="00FD4A8C">
        <w:t>s</w:t>
      </w:r>
    </w:p>
    <w:p w:rsidRPr="00BE0E43" w:rsidR="006021CD" w:rsidP="00BE0E43" w:rsidRDefault="006021CD" w14:paraId="2A86660D" w14:textId="77777777">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Pr="00BE0E43" w:rsidR="00405B0E">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Pr="00BE0E43" w:rsidR="00AB61A7">
        <w:rPr>
          <w:rFonts w:cs="Arial"/>
          <w:sz w:val="22"/>
          <w:szCs w:val="22"/>
        </w:rPr>
        <w:t>nd it to the following address:</w:t>
      </w:r>
    </w:p>
    <w:p w:rsidRPr="00BE0E43" w:rsidR="006021CD" w:rsidP="00BE0E43" w:rsidRDefault="00181C18" w14:paraId="0105DB3D" w14:textId="77777777">
      <w:pPr>
        <w:spacing w:after="0"/>
        <w:jc w:val="both"/>
        <w:rPr>
          <w:rFonts w:cs="Arial"/>
          <w:i/>
          <w:color w:val="F15F22"/>
          <w:sz w:val="22"/>
          <w:szCs w:val="22"/>
        </w:rPr>
      </w:pPr>
      <w:hyperlink w:history="1" r:id="rId13">
        <w:r w:rsidRPr="00BE0E43" w:rsidR="005A0F82">
          <w:rPr>
            <w:rStyle w:val="Hyperlink"/>
            <w:rFonts w:cs="Arial"/>
            <w:i/>
            <w:sz w:val="22"/>
            <w:szCs w:val="22"/>
          </w:rPr>
          <w:t>admissions@eltacademy.org</w:t>
        </w:r>
      </w:hyperlink>
    </w:p>
    <w:p w:rsidRPr="00BE0E43" w:rsidR="005A0F82" w:rsidP="00BE0E43" w:rsidRDefault="005A0F82" w14:paraId="58B876D2" w14:textId="77777777">
      <w:pPr>
        <w:spacing w:after="0"/>
        <w:jc w:val="both"/>
        <w:rPr>
          <w:rFonts w:cs="Arial"/>
          <w:color w:val="000000"/>
          <w:sz w:val="22"/>
          <w:szCs w:val="22"/>
        </w:rPr>
      </w:pPr>
      <w:r w:rsidRPr="00BE0E43">
        <w:rPr>
          <w:rFonts w:cs="Arial"/>
          <w:color w:val="000000"/>
          <w:sz w:val="22"/>
          <w:szCs w:val="22"/>
        </w:rPr>
        <w:t xml:space="preserve">or </w:t>
      </w:r>
    </w:p>
    <w:p w:rsidRPr="00BE0E43" w:rsidR="005A0F82" w:rsidP="00BE0E43" w:rsidRDefault="005A0F82" w14:paraId="37B330F4" w14:textId="77777777">
      <w:pPr>
        <w:spacing w:after="0"/>
        <w:jc w:val="both"/>
        <w:rPr>
          <w:rFonts w:cs="Arial"/>
          <w:color w:val="000000"/>
          <w:sz w:val="22"/>
          <w:szCs w:val="22"/>
        </w:rPr>
      </w:pPr>
      <w:r w:rsidRPr="00BE0E43">
        <w:rPr>
          <w:rFonts w:cs="Arial"/>
          <w:color w:val="000000"/>
          <w:sz w:val="22"/>
          <w:szCs w:val="22"/>
        </w:rPr>
        <w:t>18 Appleton Court</w:t>
      </w:r>
    </w:p>
    <w:p w:rsidRPr="00BE0E43" w:rsidR="005A0F82" w:rsidP="00BE0E43" w:rsidRDefault="005A0F82" w14:paraId="7069DDB3" w14:textId="77777777">
      <w:pPr>
        <w:spacing w:after="0"/>
        <w:jc w:val="both"/>
        <w:rPr>
          <w:rFonts w:cs="Arial"/>
          <w:color w:val="000000"/>
          <w:sz w:val="22"/>
          <w:szCs w:val="22"/>
        </w:rPr>
      </w:pPr>
      <w:r w:rsidRPr="00BE0E43">
        <w:rPr>
          <w:rFonts w:cs="Arial"/>
          <w:color w:val="000000"/>
          <w:sz w:val="22"/>
          <w:szCs w:val="22"/>
        </w:rPr>
        <w:t xml:space="preserve">Wakefield </w:t>
      </w:r>
    </w:p>
    <w:p w:rsidRPr="00BE0E43" w:rsidR="005A0F82" w:rsidP="00BE0E43" w:rsidRDefault="005A0F82" w14:paraId="286B0CCC" w14:textId="77777777">
      <w:pPr>
        <w:spacing w:after="0"/>
        <w:jc w:val="both"/>
        <w:rPr>
          <w:rFonts w:cs="Arial"/>
          <w:color w:val="000000"/>
          <w:sz w:val="22"/>
          <w:szCs w:val="22"/>
        </w:rPr>
      </w:pPr>
      <w:r w:rsidRPr="00BE0E43">
        <w:rPr>
          <w:rFonts w:cs="Arial"/>
          <w:color w:val="000000"/>
          <w:sz w:val="22"/>
          <w:szCs w:val="22"/>
        </w:rPr>
        <w:t>WF2 7AR</w:t>
      </w:r>
    </w:p>
    <w:p w:rsidRPr="00BE0E43" w:rsidR="005A0F82" w:rsidP="00BE0E43" w:rsidRDefault="005A0F82" w14:paraId="2DD6AFD3" w14:textId="77777777">
      <w:pPr>
        <w:spacing w:after="0"/>
        <w:jc w:val="both"/>
        <w:rPr>
          <w:rFonts w:cs="Arial"/>
          <w:color w:val="F15F22"/>
          <w:sz w:val="22"/>
          <w:szCs w:val="22"/>
        </w:rPr>
      </w:pPr>
    </w:p>
    <w:p w:rsidRPr="00BE0E43" w:rsidR="006021CD" w:rsidP="00BE0E43" w:rsidRDefault="006021CD" w14:paraId="2023F098" w14:textId="7BECA467">
      <w:pPr>
        <w:spacing w:after="0"/>
        <w:jc w:val="both"/>
        <w:rPr>
          <w:rFonts w:cs="Arial"/>
          <w:sz w:val="22"/>
          <w:szCs w:val="22"/>
        </w:rPr>
      </w:pPr>
      <w:r w:rsidRPr="00BE0E43">
        <w:rPr>
          <w:rFonts w:cs="Arial"/>
          <w:sz w:val="22"/>
          <w:szCs w:val="22"/>
        </w:rPr>
        <w:t>You can find details of school appeals time</w:t>
      </w:r>
      <w:r w:rsidRPr="00BE0E43" w:rsidR="00AB61A7">
        <w:rPr>
          <w:rFonts w:cs="Arial"/>
          <w:sz w:val="22"/>
          <w:szCs w:val="22"/>
        </w:rPr>
        <w:t>table</w:t>
      </w:r>
      <w:r w:rsidR="00F22B44">
        <w:rPr>
          <w:rFonts w:cs="Arial"/>
          <w:sz w:val="22"/>
          <w:szCs w:val="22"/>
        </w:rPr>
        <w:t>s</w:t>
      </w:r>
      <w:r w:rsidRPr="00BE0E43" w:rsidR="00AB61A7">
        <w:rPr>
          <w:rFonts w:cs="Arial"/>
          <w:sz w:val="22"/>
          <w:szCs w:val="22"/>
        </w:rPr>
        <w:t xml:space="preserve"> on </w:t>
      </w:r>
      <w:r w:rsidR="006B12E7">
        <w:rPr>
          <w:rFonts w:cs="Arial"/>
          <w:sz w:val="22"/>
          <w:szCs w:val="22"/>
        </w:rPr>
        <w:t>Local Authority</w:t>
      </w:r>
      <w:r w:rsidRPr="00BE0E43" w:rsidR="0001227B">
        <w:rPr>
          <w:rFonts w:cs="Arial"/>
          <w:sz w:val="22"/>
          <w:szCs w:val="22"/>
        </w:rPr>
        <w:t xml:space="preserve"> website</w:t>
      </w:r>
      <w:r w:rsidR="006B12E7">
        <w:rPr>
          <w:rFonts w:cs="Arial"/>
          <w:sz w:val="22"/>
          <w:szCs w:val="22"/>
        </w:rPr>
        <w:t>s</w:t>
      </w:r>
      <w:r w:rsidRPr="00BE0E43" w:rsidR="0001227B">
        <w:rPr>
          <w:rFonts w:cs="Arial"/>
          <w:sz w:val="22"/>
          <w:szCs w:val="22"/>
        </w:rPr>
        <w:t xml:space="preserve">. </w:t>
      </w:r>
    </w:p>
    <w:p w:rsidRPr="00BE0E43" w:rsidR="0038116E" w:rsidP="00BE0E43" w:rsidRDefault="0038116E" w14:paraId="1DD1C0E0" w14:textId="77777777">
      <w:pPr>
        <w:rPr>
          <w:rFonts w:cs="Arial"/>
          <w:sz w:val="22"/>
          <w:szCs w:val="22"/>
        </w:rPr>
      </w:pPr>
    </w:p>
    <w:sectPr w:rsidRPr="00BE0E43" w:rsidR="0038116E" w:rsidSect="00BE0E43">
      <w:headerReference w:type="default" r:id="rId14"/>
      <w:footerReference w:type="even" r:id="rId15"/>
      <w:footerReference w:type="default" r:id="rId16"/>
      <w:pgSz w:w="11900" w:h="16840" w:orient="portrait"/>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18" w:rsidP="00FE4EBF" w:rsidRDefault="00181C18" w14:paraId="26224377" w14:textId="77777777">
      <w:pPr>
        <w:spacing w:before="0" w:after="0"/>
      </w:pPr>
      <w:r>
        <w:separator/>
      </w:r>
    </w:p>
  </w:endnote>
  <w:endnote w:type="continuationSeparator" w:id="0">
    <w:p w:rsidR="00181C18" w:rsidP="00FE4EBF" w:rsidRDefault="00181C18" w14:paraId="3C3F15B4" w14:textId="77777777">
      <w:pPr>
        <w:spacing w:before="0" w:after="0"/>
      </w:pPr>
      <w:r>
        <w:continuationSeparator/>
      </w:r>
    </w:p>
  </w:endnote>
  <w:endnote w:type="continuationNotice" w:id="1">
    <w:p w:rsidR="00181C18" w:rsidRDefault="00181C18" w14:paraId="6C43F47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P="003F0736" w:rsidRDefault="00D349B5" w14:paraId="2F98E1D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171D7F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P="003F0736" w:rsidRDefault="00D349B5" w14:paraId="2B29BDF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rsidRPr="00507916" w:rsidR="00D349B5" w:rsidP="00FE4EBF" w:rsidRDefault="00507916" w14:paraId="7B6892D3" w14:textId="77777777">
    <w:pPr>
      <w:pStyle w:val="Footer"/>
      <w:ind w:right="360"/>
      <w:rPr>
        <w:lang w:val="en-GB"/>
      </w:rPr>
    </w:pPr>
    <w:r>
      <w:rPr>
        <w:lang w:val="en-GB"/>
      </w:rPr>
      <w:t xml:space="preserve">LT </w:t>
    </w:r>
    <w:r w:rsidR="00032419">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18" w:rsidP="00FE4EBF" w:rsidRDefault="00181C18" w14:paraId="00B4AE73" w14:textId="77777777">
      <w:pPr>
        <w:spacing w:before="0" w:after="0"/>
      </w:pPr>
      <w:r>
        <w:separator/>
      </w:r>
    </w:p>
  </w:footnote>
  <w:footnote w:type="continuationSeparator" w:id="0">
    <w:p w:rsidR="00181C18" w:rsidP="00FE4EBF" w:rsidRDefault="00181C18" w14:paraId="2CABAA4D" w14:textId="77777777">
      <w:pPr>
        <w:spacing w:before="0" w:after="0"/>
      </w:pPr>
      <w:r>
        <w:continuationSeparator/>
      </w:r>
    </w:p>
  </w:footnote>
  <w:footnote w:type="continuationNotice" w:id="1">
    <w:p w:rsidR="00181C18" w:rsidRDefault="00181C18" w14:paraId="372B3C7D"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32419" w:rsidR="00032419" w:rsidRDefault="00BE0E43" w14:paraId="345916B5" w14:textId="77777777">
    <w:pPr>
      <w:pStyle w:val="Header"/>
      <w:rPr>
        <w:lang w:val="en-GB"/>
      </w:rPr>
    </w:pPr>
    <w:r>
      <w:rPr>
        <w:noProof/>
      </w:rPr>
      <w:drawing>
        <wp:anchor distT="0" distB="0" distL="114300" distR="114300" simplePos="0" relativeHeight="251658240" behindDoc="0" locked="0" layoutInCell="1" allowOverlap="1" wp14:anchorId="57833000" wp14:editId="3C3875A9">
          <wp:simplePos x="0" y="0"/>
          <wp:positionH relativeFrom="column">
            <wp:posOffset>4939665</wp:posOffset>
          </wp:positionH>
          <wp:positionV relativeFrom="paragraph">
            <wp:posOffset>-301625</wp:posOffset>
          </wp:positionV>
          <wp:extent cx="1106805" cy="1106805"/>
          <wp:effectExtent l="0" t="0" r="0" b="0"/>
          <wp:wrapSquare wrapText="bothSides"/>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F2"/>
    <w:multiLevelType w:val="hybridMultilevel"/>
    <w:tmpl w:val="890AD5B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hybrid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5C66B0"/>
    <w:multiLevelType w:val="hybridMultilevel"/>
    <w:tmpl w:val="5A689B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B1F1E"/>
    <w:multiLevelType w:val="hybridMultilevel"/>
    <w:tmpl w:val="F0523E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C537396"/>
    <w:multiLevelType w:val="hybridMultilevel"/>
    <w:tmpl w:val="43A2EA22"/>
    <w:lvl w:ilvl="0" w:tplc="04090001">
      <w:start w:val="1"/>
      <w:numFmt w:val="bullet"/>
      <w:lvlText w:val=""/>
      <w:lvlJc w:val="left"/>
      <w:pPr>
        <w:ind w:left="778" w:hanging="360"/>
      </w:pPr>
      <w:rPr>
        <w:rFonts w:hint="default" w:ascii="Symbol" w:hAnsi="Symbol"/>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18" w15:restartNumberingAfterBreak="0">
    <w:nsid w:val="4C192621"/>
    <w:multiLevelType w:val="hybridMultilevel"/>
    <w:tmpl w:val="B3E01A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7078E"/>
    <w:multiLevelType w:val="hybrid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978BA"/>
    <w:multiLevelType w:val="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0"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60125"/>
    <w:multiLevelType w:val="hybridMultilevel"/>
    <w:tmpl w:val="2368B7F4"/>
    <w:lvl w:ilvl="0" w:tplc="9F24CD74">
      <w:start w:val="1"/>
      <w:numFmt w:val="bullet"/>
      <w:pStyle w:val="ColourfulListAccent1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4"/>
  </w:num>
  <w:num w:numId="2">
    <w:abstractNumId w:val="23"/>
  </w:num>
  <w:num w:numId="3">
    <w:abstractNumId w:val="19"/>
  </w:num>
  <w:num w:numId="4">
    <w:abstractNumId w:val="24"/>
  </w:num>
  <w:num w:numId="5">
    <w:abstractNumId w:val="22"/>
  </w:num>
  <w:num w:numId="6">
    <w:abstractNumId w:val="1"/>
  </w:num>
  <w:num w:numId="7">
    <w:abstractNumId w:val="28"/>
  </w:num>
  <w:num w:numId="8">
    <w:abstractNumId w:val="11"/>
  </w:num>
  <w:num w:numId="9">
    <w:abstractNumId w:val="7"/>
  </w:num>
  <w:num w:numId="10">
    <w:abstractNumId w:val="9"/>
  </w:num>
  <w:num w:numId="11">
    <w:abstractNumId w:val="3"/>
  </w:num>
  <w:num w:numId="12">
    <w:abstractNumId w:val="29"/>
  </w:num>
  <w:num w:numId="13">
    <w:abstractNumId w:val="10"/>
  </w:num>
  <w:num w:numId="14">
    <w:abstractNumId w:val="13"/>
  </w:num>
  <w:num w:numId="15">
    <w:abstractNumId w:val="26"/>
  </w:num>
  <w:num w:numId="16">
    <w:abstractNumId w:val="33"/>
  </w:num>
  <w:num w:numId="17">
    <w:abstractNumId w:val="25"/>
  </w:num>
  <w:num w:numId="18">
    <w:abstractNumId w:val="5"/>
  </w:num>
  <w:num w:numId="19">
    <w:abstractNumId w:val="34"/>
  </w:num>
  <w:num w:numId="20">
    <w:abstractNumId w:val="31"/>
  </w:num>
  <w:num w:numId="21">
    <w:abstractNumId w:val="6"/>
  </w:num>
  <w:num w:numId="22">
    <w:abstractNumId w:val="18"/>
  </w:num>
  <w:num w:numId="23">
    <w:abstractNumId w:val="2"/>
  </w:num>
  <w:num w:numId="24">
    <w:abstractNumId w:val="17"/>
  </w:num>
  <w:num w:numId="25">
    <w:abstractNumId w:val="0"/>
  </w:num>
  <w:num w:numId="26">
    <w:abstractNumId w:val="8"/>
  </w:num>
  <w:num w:numId="27">
    <w:abstractNumId w:val="32"/>
  </w:num>
  <w:num w:numId="28">
    <w:abstractNumId w:val="16"/>
  </w:num>
  <w:num w:numId="29">
    <w:abstractNumId w:val="20"/>
  </w:num>
  <w:num w:numId="30">
    <w:abstractNumId w:val="12"/>
  </w:num>
  <w:num w:numId="31">
    <w:abstractNumId w:val="14"/>
  </w:num>
  <w:num w:numId="32">
    <w:abstractNumId w:val="27"/>
  </w:num>
  <w:num w:numId="33">
    <w:abstractNumId w:val="30"/>
  </w:num>
  <w:num w:numId="34">
    <w:abstractNumId w:val="21"/>
  </w:num>
  <w:num w:numId="3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5"/>
  <w:hideSpellingErrors/>
  <w:hideGrammaticalErrors/>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20F1"/>
    <w:rsid w:val="000A4735"/>
    <w:rsid w:val="000B449B"/>
    <w:rsid w:val="000C0CB3"/>
    <w:rsid w:val="000F10D8"/>
    <w:rsid w:val="00107958"/>
    <w:rsid w:val="00110CAA"/>
    <w:rsid w:val="0011435C"/>
    <w:rsid w:val="001143AA"/>
    <w:rsid w:val="00114978"/>
    <w:rsid w:val="001303E9"/>
    <w:rsid w:val="00155365"/>
    <w:rsid w:val="0016427C"/>
    <w:rsid w:val="00173DAE"/>
    <w:rsid w:val="00181C18"/>
    <w:rsid w:val="00181DA8"/>
    <w:rsid w:val="00187BED"/>
    <w:rsid w:val="00197DEA"/>
    <w:rsid w:val="001B0588"/>
    <w:rsid w:val="001B0E9E"/>
    <w:rsid w:val="001C1B9E"/>
    <w:rsid w:val="001C45B0"/>
    <w:rsid w:val="001C53C6"/>
    <w:rsid w:val="001C701B"/>
    <w:rsid w:val="001D3867"/>
    <w:rsid w:val="00201099"/>
    <w:rsid w:val="00204182"/>
    <w:rsid w:val="00204C12"/>
    <w:rsid w:val="00210B9C"/>
    <w:rsid w:val="00214466"/>
    <w:rsid w:val="00223884"/>
    <w:rsid w:val="002553AF"/>
    <w:rsid w:val="002C03DF"/>
    <w:rsid w:val="002D0258"/>
    <w:rsid w:val="002D18CC"/>
    <w:rsid w:val="002D1DEA"/>
    <w:rsid w:val="002D591D"/>
    <w:rsid w:val="002E075C"/>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615F0"/>
    <w:rsid w:val="00562962"/>
    <w:rsid w:val="005634C5"/>
    <w:rsid w:val="00573573"/>
    <w:rsid w:val="00592D87"/>
    <w:rsid w:val="005A0F82"/>
    <w:rsid w:val="005A100E"/>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224C"/>
    <w:rsid w:val="006969B4"/>
    <w:rsid w:val="006B0DAB"/>
    <w:rsid w:val="006B12E7"/>
    <w:rsid w:val="006B26AA"/>
    <w:rsid w:val="006B55A9"/>
    <w:rsid w:val="006C2DC5"/>
    <w:rsid w:val="006C5CA3"/>
    <w:rsid w:val="006E6D0E"/>
    <w:rsid w:val="00700085"/>
    <w:rsid w:val="00721178"/>
    <w:rsid w:val="00744755"/>
    <w:rsid w:val="0075694E"/>
    <w:rsid w:val="00761680"/>
    <w:rsid w:val="00761D98"/>
    <w:rsid w:val="007951F9"/>
    <w:rsid w:val="00795C90"/>
    <w:rsid w:val="007A5063"/>
    <w:rsid w:val="007B7C8D"/>
    <w:rsid w:val="007D2363"/>
    <w:rsid w:val="007F07A5"/>
    <w:rsid w:val="007F5E63"/>
    <w:rsid w:val="00800604"/>
    <w:rsid w:val="00802A69"/>
    <w:rsid w:val="008072AB"/>
    <w:rsid w:val="00810B35"/>
    <w:rsid w:val="00817362"/>
    <w:rsid w:val="0082366D"/>
    <w:rsid w:val="00844526"/>
    <w:rsid w:val="00856671"/>
    <w:rsid w:val="00864573"/>
    <w:rsid w:val="00870DB7"/>
    <w:rsid w:val="00874A5F"/>
    <w:rsid w:val="008765DA"/>
    <w:rsid w:val="00891137"/>
    <w:rsid w:val="008B2C04"/>
    <w:rsid w:val="008B5194"/>
    <w:rsid w:val="008C39FC"/>
    <w:rsid w:val="008C435D"/>
    <w:rsid w:val="008D2AE2"/>
    <w:rsid w:val="008E3C9A"/>
    <w:rsid w:val="008E6783"/>
    <w:rsid w:val="00913A8E"/>
    <w:rsid w:val="00935EDC"/>
    <w:rsid w:val="009469CE"/>
    <w:rsid w:val="00947F35"/>
    <w:rsid w:val="0095297D"/>
    <w:rsid w:val="00960872"/>
    <w:rsid w:val="0097666B"/>
    <w:rsid w:val="00976714"/>
    <w:rsid w:val="00995A9E"/>
    <w:rsid w:val="009A0C3F"/>
    <w:rsid w:val="009A60FD"/>
    <w:rsid w:val="009B2134"/>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4320E"/>
    <w:rsid w:val="00B552D4"/>
    <w:rsid w:val="00B576DE"/>
    <w:rsid w:val="00B80C87"/>
    <w:rsid w:val="00B87717"/>
    <w:rsid w:val="00B95EBA"/>
    <w:rsid w:val="00BA26C7"/>
    <w:rsid w:val="00BC2427"/>
    <w:rsid w:val="00BD352C"/>
    <w:rsid w:val="00BE0E43"/>
    <w:rsid w:val="00BE3483"/>
    <w:rsid w:val="00BE72EA"/>
    <w:rsid w:val="00BF2F79"/>
    <w:rsid w:val="00C003A3"/>
    <w:rsid w:val="00C015B8"/>
    <w:rsid w:val="00C06898"/>
    <w:rsid w:val="00C168BD"/>
    <w:rsid w:val="00C263B5"/>
    <w:rsid w:val="00C63350"/>
    <w:rsid w:val="00C82D41"/>
    <w:rsid w:val="00C85B9B"/>
    <w:rsid w:val="00C9177C"/>
    <w:rsid w:val="00CA784F"/>
    <w:rsid w:val="00CC64F8"/>
    <w:rsid w:val="00CD1966"/>
    <w:rsid w:val="00CD2FDD"/>
    <w:rsid w:val="00CD4AB3"/>
    <w:rsid w:val="00CF7C4C"/>
    <w:rsid w:val="00D073F6"/>
    <w:rsid w:val="00D12B4F"/>
    <w:rsid w:val="00D349B5"/>
    <w:rsid w:val="00D37D5C"/>
    <w:rsid w:val="00D61C50"/>
    <w:rsid w:val="00D6261F"/>
    <w:rsid w:val="00D657BA"/>
    <w:rsid w:val="00D86E0C"/>
    <w:rsid w:val="00D92673"/>
    <w:rsid w:val="00DA50A5"/>
    <w:rsid w:val="00DA5265"/>
    <w:rsid w:val="00DC1543"/>
    <w:rsid w:val="00DC63AF"/>
    <w:rsid w:val="00DC7573"/>
    <w:rsid w:val="00DD4358"/>
    <w:rsid w:val="00DD71AC"/>
    <w:rsid w:val="00DE0286"/>
    <w:rsid w:val="00DE3623"/>
    <w:rsid w:val="00DE64B3"/>
    <w:rsid w:val="00DF632A"/>
    <w:rsid w:val="00E03AFA"/>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B0EFA"/>
    <w:rsid w:val="00EC5F42"/>
    <w:rsid w:val="00ED30F9"/>
    <w:rsid w:val="00ED4599"/>
    <w:rsid w:val="00F22B44"/>
    <w:rsid w:val="00F41811"/>
    <w:rsid w:val="00F50462"/>
    <w:rsid w:val="00F65CAE"/>
    <w:rsid w:val="00F84B3C"/>
    <w:rsid w:val="00FA39A7"/>
    <w:rsid w:val="00FB3865"/>
    <w:rsid w:val="00FC512D"/>
    <w:rsid w:val="00FD2F0B"/>
    <w:rsid w:val="00FD3E33"/>
    <w:rsid w:val="00FD4A8C"/>
    <w:rsid w:val="00FE327F"/>
    <w:rsid w:val="00FE4EBF"/>
    <w:rsid w:val="00FE7341"/>
    <w:rsid w:val="4958D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7A7D"/>
  <w15:chartTrackingRefBased/>
  <w15:docId w15:val="{C61131AF-F94D-413F-93AA-5A050851F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BE0E43"/>
    <w:rPr>
      <w:rFonts w:ascii="Arial" w:hAnsi="Arial" w:eastAsia="MS Gothic" w:cs="Arial"/>
      <w:b/>
      <w:bCs/>
      <w:color w:val="ED7D31" w:themeColor="accent2"/>
      <w:sz w:val="24"/>
      <w:szCs w:val="24"/>
      <w:lang w:eastAsia="x-none"/>
    </w:rPr>
  </w:style>
  <w:style w:type="paragraph" w:styleId="ColourfulListAccent11" w:customStyle="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color w:val="00788A"/>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hAnsi="Calibri" w:eastAsia="Calibri"/>
      <w:sz w:val="22"/>
      <w:szCs w:val="22"/>
    </w:rPr>
  </w:style>
  <w:style w:type="character" w:styleId="FollowedHyperlink">
    <w:name w:val="FollowedHyperlink"/>
    <w:uiPriority w:val="99"/>
    <w:semiHidden/>
    <w:unhideWhenUsed/>
    <w:rsid w:val="00D073F6"/>
    <w:rPr>
      <w:color w:val="954F72"/>
      <w:u w:val="single"/>
    </w:rPr>
  </w:style>
  <w:style w:type="character" w:styleId="apple-converted-space" w:customStyle="1">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hAnsi="Times" w:eastAsia="Arial Unicode M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styleId="BodyA" w:customStyle="1">
    <w:name w:val="Body A"/>
    <w:rsid w:val="00BE0E43"/>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eastAsia="en-US"/>
    </w:rPr>
  </w:style>
  <w:style w:type="paragraph" w:styleId="paragraph" w:customStyle="1">
    <w:name w:val="paragraph"/>
    <w:basedOn w:val="Normal"/>
    <w:rsid w:val="00BE0E43"/>
    <w:pPr>
      <w:spacing w:before="100" w:beforeAutospacing="1" w:after="100" w:afterAutospacing="1"/>
    </w:pPr>
    <w:rPr>
      <w:rFonts w:ascii="Times New Roman" w:hAnsi="Times New Roman" w:eastAsia="Times New Roman"/>
      <w:sz w:val="24"/>
      <w:lang w:val="en-GB"/>
    </w:rPr>
  </w:style>
  <w:style w:type="character" w:styleId="eop" w:customStyle="1">
    <w:name w:val="eop"/>
    <w:basedOn w:val="DefaultParagraphFont"/>
    <w:rsid w:val="00BE0E43"/>
  </w:style>
  <w:style w:type="character" w:styleId="normaltextrun" w:customStyle="1">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admissions@eltacademy.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egislation.gov.uk/ukpga/1998/31/content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school-admissions-appeals-code"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gov.uk/government/publications/school-admissions-code--2" TargetMode="External" Id="rId10" /><Relationship Type="http://schemas.openxmlformats.org/officeDocument/2006/relationships/settings" Target="settings.xml" Id="rId4"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Key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lastModifiedBy>Kerrie Birch</lastModifiedBy>
  <revision>6</revision>
  <lastPrinted>2020-02-14T10:11:00.0000000Z</lastPrinted>
  <dcterms:created xsi:type="dcterms:W3CDTF">2020-02-13T14:01:00.0000000Z</dcterms:created>
  <dcterms:modified xsi:type="dcterms:W3CDTF">2020-09-03T09:31:33.6626156Z</dcterms:modified>
</coreProperties>
</file>