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49B41" w14:textId="77777777" w:rsidR="00917A7D" w:rsidRPr="00917A7D" w:rsidRDefault="00917A7D" w:rsidP="00917A7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917A7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ALLERGY MANAGEMENT IMPLEMENTATION PLAN</w:t>
      </w:r>
    </w:p>
    <w:p w14:paraId="0904F54B" w14:textId="77777777" w:rsidR="00917A7D" w:rsidRPr="00917A7D" w:rsidRDefault="00917A7D" w:rsidP="00917A7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917A7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Victory Park Academy &amp; Sutton House Academy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371"/>
        <w:gridCol w:w="1252"/>
        <w:gridCol w:w="1158"/>
        <w:gridCol w:w="2329"/>
      </w:tblGrid>
      <w:tr w:rsidR="00917A7D" w:rsidRPr="00917A7D" w14:paraId="64DC6827" w14:textId="77777777" w:rsidTr="00917A7D">
        <w:tc>
          <w:tcPr>
            <w:tcW w:w="1838" w:type="dxa"/>
            <w:hideMark/>
          </w:tcPr>
          <w:p w14:paraId="1E42E835" w14:textId="77777777" w:rsidR="00917A7D" w:rsidRPr="00917A7D" w:rsidRDefault="00917A7D" w:rsidP="00917A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Area</w:t>
            </w:r>
          </w:p>
        </w:tc>
        <w:tc>
          <w:tcPr>
            <w:tcW w:w="7371" w:type="dxa"/>
            <w:hideMark/>
          </w:tcPr>
          <w:p w14:paraId="07D3084F" w14:textId="77777777" w:rsidR="00917A7D" w:rsidRPr="00917A7D" w:rsidRDefault="00917A7D" w:rsidP="00917A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Action (Exact What to Do)</w:t>
            </w:r>
          </w:p>
        </w:tc>
        <w:tc>
          <w:tcPr>
            <w:tcW w:w="1252" w:type="dxa"/>
            <w:hideMark/>
          </w:tcPr>
          <w:p w14:paraId="45F26403" w14:textId="77777777" w:rsidR="00917A7D" w:rsidRPr="00917A7D" w:rsidRDefault="00917A7D" w:rsidP="00917A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Lead</w:t>
            </w:r>
          </w:p>
        </w:tc>
        <w:tc>
          <w:tcPr>
            <w:tcW w:w="1158" w:type="dxa"/>
            <w:hideMark/>
          </w:tcPr>
          <w:p w14:paraId="7EF3B275" w14:textId="77777777" w:rsidR="00917A7D" w:rsidRPr="00917A7D" w:rsidRDefault="00917A7D" w:rsidP="00917A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Deadline</w:t>
            </w:r>
          </w:p>
        </w:tc>
        <w:tc>
          <w:tcPr>
            <w:tcW w:w="2329" w:type="dxa"/>
            <w:hideMark/>
          </w:tcPr>
          <w:p w14:paraId="66123DDE" w14:textId="77777777" w:rsidR="00917A7D" w:rsidRPr="00917A7D" w:rsidRDefault="00917A7D" w:rsidP="00917A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Evidence of Completion</w:t>
            </w:r>
          </w:p>
        </w:tc>
      </w:tr>
      <w:tr w:rsidR="00917A7D" w:rsidRPr="00917A7D" w14:paraId="620026FF" w14:textId="77777777" w:rsidTr="00917A7D">
        <w:tc>
          <w:tcPr>
            <w:tcW w:w="1838" w:type="dxa"/>
            <w:hideMark/>
          </w:tcPr>
          <w:p w14:paraId="76949FB1" w14:textId="77777777" w:rsidR="00917A7D" w:rsidRPr="00917A7D" w:rsidRDefault="00917A7D" w:rsidP="00917A7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Policy (Completed by Head)</w:t>
            </w:r>
          </w:p>
        </w:tc>
        <w:tc>
          <w:tcPr>
            <w:tcW w:w="7371" w:type="dxa"/>
            <w:hideMark/>
          </w:tcPr>
          <w:p w14:paraId="3EBF4F59" w14:textId="77777777" w:rsidR="00917A7D" w:rsidRPr="00917A7D" w:rsidRDefault="00917A7D" w:rsidP="00917A7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Headteacher has written Allergy Safety Policy. SLT to: add 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academy council </w:t>
            </w: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name, chef name, confirm AAI locations, final check, send for 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academy council</w:t>
            </w: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approval, upload to both school websites under policies</w:t>
            </w:r>
          </w:p>
        </w:tc>
        <w:tc>
          <w:tcPr>
            <w:tcW w:w="1252" w:type="dxa"/>
            <w:hideMark/>
          </w:tcPr>
          <w:p w14:paraId="4C53E186" w14:textId="77777777" w:rsidR="00917A7D" w:rsidRPr="00917A7D" w:rsidRDefault="00917A7D" w:rsidP="00917A7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Simon Quigley / Jonnathan Lee</w:t>
            </w:r>
          </w:p>
        </w:tc>
        <w:tc>
          <w:tcPr>
            <w:tcW w:w="1158" w:type="dxa"/>
            <w:hideMark/>
          </w:tcPr>
          <w:p w14:paraId="56E210C2" w14:textId="77777777" w:rsidR="00917A7D" w:rsidRDefault="00917A7D" w:rsidP="00917A7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8FFA380" w14:textId="3584663C" w:rsidR="00ED08FD" w:rsidRPr="00917A7D" w:rsidRDefault="0037144A" w:rsidP="00917A7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24/04/26</w:t>
            </w:r>
          </w:p>
        </w:tc>
        <w:tc>
          <w:tcPr>
            <w:tcW w:w="2329" w:type="dxa"/>
            <w:hideMark/>
          </w:tcPr>
          <w:p w14:paraId="12304CD4" w14:textId="77777777" w:rsidR="00917A7D" w:rsidRPr="00917A7D" w:rsidRDefault="00917A7D" w:rsidP="00917A7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Policy approved and published online</w:t>
            </w:r>
          </w:p>
        </w:tc>
      </w:tr>
      <w:tr w:rsidR="00917A7D" w:rsidRPr="00917A7D" w14:paraId="0B3D3898" w14:textId="77777777" w:rsidTr="00917A7D">
        <w:tc>
          <w:tcPr>
            <w:tcW w:w="1838" w:type="dxa"/>
            <w:hideMark/>
          </w:tcPr>
          <w:p w14:paraId="3AE4F781" w14:textId="77777777" w:rsidR="00917A7D" w:rsidRPr="00917A7D" w:rsidRDefault="00917A7D" w:rsidP="00917A7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Identify Pupils with Allergies</w:t>
            </w:r>
          </w:p>
        </w:tc>
        <w:tc>
          <w:tcPr>
            <w:tcW w:w="7371" w:type="dxa"/>
            <w:hideMark/>
          </w:tcPr>
          <w:p w14:paraId="7CF7D4CB" w14:textId="77777777" w:rsidR="00917A7D" w:rsidRPr="00917A7D" w:rsidRDefault="00917A7D" w:rsidP="00917A7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Cross-check admissions forms, medical records, SEN records and existing IHPs to identify ALL pupils with allergies. Create a temporary master list</w:t>
            </w:r>
          </w:p>
        </w:tc>
        <w:tc>
          <w:tcPr>
            <w:tcW w:w="1252" w:type="dxa"/>
            <w:hideMark/>
          </w:tcPr>
          <w:p w14:paraId="4AAB7425" w14:textId="22C9F52A" w:rsidR="00917A7D" w:rsidRPr="00917A7D" w:rsidRDefault="00F45599" w:rsidP="00917A7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SQU/J</w:t>
            </w:r>
            <w:r w:rsidR="00541351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LE</w:t>
            </w:r>
          </w:p>
        </w:tc>
        <w:tc>
          <w:tcPr>
            <w:tcW w:w="1158" w:type="dxa"/>
            <w:hideMark/>
          </w:tcPr>
          <w:p w14:paraId="2E9387C9" w14:textId="1015AB91" w:rsidR="00917A7D" w:rsidRPr="00917A7D" w:rsidRDefault="006F7319" w:rsidP="00917A7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30/04/26</w:t>
            </w:r>
          </w:p>
        </w:tc>
        <w:tc>
          <w:tcPr>
            <w:tcW w:w="2329" w:type="dxa"/>
            <w:hideMark/>
          </w:tcPr>
          <w:p w14:paraId="6CCCE36A" w14:textId="77777777" w:rsidR="00917A7D" w:rsidRPr="00917A7D" w:rsidRDefault="00917A7D" w:rsidP="00917A7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Full and accurate allergy pupil list</w:t>
            </w:r>
          </w:p>
        </w:tc>
      </w:tr>
      <w:tr w:rsidR="001D356D" w:rsidRPr="00917A7D" w14:paraId="07D529A9" w14:textId="77777777" w:rsidTr="00917A7D">
        <w:tc>
          <w:tcPr>
            <w:tcW w:w="1838" w:type="dxa"/>
            <w:hideMark/>
          </w:tcPr>
          <w:p w14:paraId="46B0E607" w14:textId="77777777" w:rsidR="001D356D" w:rsidRPr="00917A7D" w:rsidRDefault="001D356D" w:rsidP="001D356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Medication Audit</w:t>
            </w:r>
          </w:p>
        </w:tc>
        <w:tc>
          <w:tcPr>
            <w:tcW w:w="7371" w:type="dxa"/>
            <w:hideMark/>
          </w:tcPr>
          <w:p w14:paraId="0B7566F9" w14:textId="77777777" w:rsidR="001D356D" w:rsidRPr="00917A7D" w:rsidRDefault="001D356D" w:rsidP="001D356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Physically check ALL pupil medication (AAIs, antihistamines etc.): correct type, in date, accessible. Contact parents immediately if missing or expired</w:t>
            </w:r>
          </w:p>
        </w:tc>
        <w:tc>
          <w:tcPr>
            <w:tcW w:w="1252" w:type="dxa"/>
            <w:hideMark/>
          </w:tcPr>
          <w:p w14:paraId="31FC1C6D" w14:textId="07D24D39" w:rsidR="001D356D" w:rsidRPr="00917A7D" w:rsidRDefault="001D356D" w:rsidP="001D356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SQU/JLE</w:t>
            </w:r>
          </w:p>
        </w:tc>
        <w:tc>
          <w:tcPr>
            <w:tcW w:w="1158" w:type="dxa"/>
            <w:hideMark/>
          </w:tcPr>
          <w:p w14:paraId="2FDB3D64" w14:textId="29E9353C" w:rsidR="001D356D" w:rsidRPr="00917A7D" w:rsidRDefault="001D356D" w:rsidP="001D356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30/04/26</w:t>
            </w:r>
          </w:p>
        </w:tc>
        <w:tc>
          <w:tcPr>
            <w:tcW w:w="2329" w:type="dxa"/>
            <w:hideMark/>
          </w:tcPr>
          <w:p w14:paraId="08CEFD39" w14:textId="77777777" w:rsidR="001D356D" w:rsidRPr="00917A7D" w:rsidRDefault="001D356D" w:rsidP="001D356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Completed audit log + actions resolved</w:t>
            </w:r>
          </w:p>
        </w:tc>
      </w:tr>
      <w:tr w:rsidR="001D356D" w:rsidRPr="00917A7D" w14:paraId="4C91D0EF" w14:textId="77777777" w:rsidTr="00917A7D">
        <w:tc>
          <w:tcPr>
            <w:tcW w:w="1838" w:type="dxa"/>
            <w:hideMark/>
          </w:tcPr>
          <w:p w14:paraId="17ABE37B" w14:textId="77777777" w:rsidR="001D356D" w:rsidRPr="00917A7D" w:rsidRDefault="001D356D" w:rsidP="001D356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Emergency AAI Locations</w:t>
            </w:r>
          </w:p>
        </w:tc>
        <w:tc>
          <w:tcPr>
            <w:tcW w:w="7371" w:type="dxa"/>
            <w:hideMark/>
          </w:tcPr>
          <w:p w14:paraId="3842AA2B" w14:textId="77777777" w:rsidR="001D356D" w:rsidRPr="00917A7D" w:rsidRDefault="001D356D" w:rsidP="001D356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Establish 3 key emergency locations: main office, dining hall, trip grab bag. Ensure unlocked, clearly labelled and known to ALL staff</w:t>
            </w:r>
          </w:p>
        </w:tc>
        <w:tc>
          <w:tcPr>
            <w:tcW w:w="1252" w:type="dxa"/>
            <w:hideMark/>
          </w:tcPr>
          <w:p w14:paraId="70870E35" w14:textId="7D0BD5E5" w:rsidR="001D356D" w:rsidRPr="00917A7D" w:rsidRDefault="001D356D" w:rsidP="001D356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SQU/JLE</w:t>
            </w:r>
          </w:p>
        </w:tc>
        <w:tc>
          <w:tcPr>
            <w:tcW w:w="1158" w:type="dxa"/>
            <w:hideMark/>
          </w:tcPr>
          <w:p w14:paraId="0838F840" w14:textId="7F43170F" w:rsidR="001D356D" w:rsidRPr="00917A7D" w:rsidRDefault="001D356D" w:rsidP="001D356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24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/04/26</w:t>
            </w:r>
          </w:p>
        </w:tc>
        <w:tc>
          <w:tcPr>
            <w:tcW w:w="2329" w:type="dxa"/>
            <w:hideMark/>
          </w:tcPr>
          <w:p w14:paraId="0C985F6F" w14:textId="77777777" w:rsidR="001D356D" w:rsidRPr="00917A7D" w:rsidRDefault="001D356D" w:rsidP="001D356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AAI locations in place and staff aware</w:t>
            </w:r>
          </w:p>
        </w:tc>
      </w:tr>
      <w:tr w:rsidR="00A317C3" w:rsidRPr="00917A7D" w14:paraId="2935F40C" w14:textId="77777777" w:rsidTr="00917A7D">
        <w:tc>
          <w:tcPr>
            <w:tcW w:w="1838" w:type="dxa"/>
            <w:hideMark/>
          </w:tcPr>
          <w:p w14:paraId="11092FBA" w14:textId="77777777" w:rsidR="00A317C3" w:rsidRPr="00917A7D" w:rsidRDefault="00A317C3" w:rsidP="00A317C3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Allergy Register</w:t>
            </w:r>
          </w:p>
        </w:tc>
        <w:tc>
          <w:tcPr>
            <w:tcW w:w="7371" w:type="dxa"/>
            <w:hideMark/>
          </w:tcPr>
          <w:p w14:paraId="2878B050" w14:textId="77777777" w:rsidR="00A317C3" w:rsidRPr="00917A7D" w:rsidRDefault="00A317C3" w:rsidP="00A317C3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Create central Excel allergy register including: pupil name, photo, allergens, severity, medication, medication location, IHP status, staff awareness. Populate fully and store securely</w:t>
            </w:r>
          </w:p>
        </w:tc>
        <w:tc>
          <w:tcPr>
            <w:tcW w:w="1252" w:type="dxa"/>
            <w:hideMark/>
          </w:tcPr>
          <w:p w14:paraId="3910BA50" w14:textId="06FE79F2" w:rsidR="00A317C3" w:rsidRPr="00917A7D" w:rsidRDefault="00A317C3" w:rsidP="00A317C3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SQU/JLE</w:t>
            </w:r>
          </w:p>
        </w:tc>
        <w:tc>
          <w:tcPr>
            <w:tcW w:w="1158" w:type="dxa"/>
            <w:hideMark/>
          </w:tcPr>
          <w:p w14:paraId="51C87351" w14:textId="6B98EBB7" w:rsidR="00A317C3" w:rsidRPr="00917A7D" w:rsidRDefault="00A317C3" w:rsidP="00A317C3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30/04/26</w:t>
            </w:r>
          </w:p>
        </w:tc>
        <w:tc>
          <w:tcPr>
            <w:tcW w:w="2329" w:type="dxa"/>
            <w:hideMark/>
          </w:tcPr>
          <w:p w14:paraId="11FCC59E" w14:textId="77777777" w:rsidR="00A317C3" w:rsidRPr="00917A7D" w:rsidRDefault="00A317C3" w:rsidP="00A317C3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Completed and shared allergy register</w:t>
            </w:r>
          </w:p>
        </w:tc>
      </w:tr>
      <w:tr w:rsidR="00220667" w:rsidRPr="00917A7D" w14:paraId="21576B9A" w14:textId="77777777" w:rsidTr="00917A7D">
        <w:tc>
          <w:tcPr>
            <w:tcW w:w="1838" w:type="dxa"/>
            <w:hideMark/>
          </w:tcPr>
          <w:p w14:paraId="15E04C4D" w14:textId="77777777" w:rsidR="00220667" w:rsidRPr="00917A7D" w:rsidRDefault="00220667" w:rsidP="00220667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Individual Healthcare Plans (IHPs)</w:t>
            </w:r>
          </w:p>
        </w:tc>
        <w:tc>
          <w:tcPr>
            <w:tcW w:w="7371" w:type="dxa"/>
            <w:hideMark/>
          </w:tcPr>
          <w:p w14:paraId="58DBD494" w14:textId="77777777" w:rsidR="00220667" w:rsidRPr="00917A7D" w:rsidRDefault="00220667" w:rsidP="00220667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Ensure EVERY pupil with allergy has a completed IHP and Allergy Action Plan. Contact parents for missing information. No incomplete plans permitted</w:t>
            </w:r>
          </w:p>
        </w:tc>
        <w:tc>
          <w:tcPr>
            <w:tcW w:w="1252" w:type="dxa"/>
            <w:hideMark/>
          </w:tcPr>
          <w:p w14:paraId="04770ADC" w14:textId="61810F80" w:rsidR="00220667" w:rsidRPr="00917A7D" w:rsidRDefault="00220667" w:rsidP="00220667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SQU/JLE</w:t>
            </w:r>
          </w:p>
        </w:tc>
        <w:tc>
          <w:tcPr>
            <w:tcW w:w="1158" w:type="dxa"/>
            <w:hideMark/>
          </w:tcPr>
          <w:p w14:paraId="65E84C46" w14:textId="2F2F883A" w:rsidR="00220667" w:rsidRPr="00917A7D" w:rsidRDefault="00220667" w:rsidP="00220667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22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/</w:t>
            </w:r>
            <w:r w:rsidR="00874FE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05/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26</w:t>
            </w:r>
          </w:p>
        </w:tc>
        <w:tc>
          <w:tcPr>
            <w:tcW w:w="2329" w:type="dxa"/>
            <w:hideMark/>
          </w:tcPr>
          <w:p w14:paraId="1BC2F5AB" w14:textId="77777777" w:rsidR="00220667" w:rsidRPr="00917A7D" w:rsidRDefault="00220667" w:rsidP="00220667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100% of pupils have complete IHPs</w:t>
            </w:r>
          </w:p>
        </w:tc>
      </w:tr>
      <w:tr w:rsidR="004E3D24" w:rsidRPr="00917A7D" w14:paraId="5B760A9B" w14:textId="77777777" w:rsidTr="00917A7D">
        <w:tc>
          <w:tcPr>
            <w:tcW w:w="1838" w:type="dxa"/>
            <w:hideMark/>
          </w:tcPr>
          <w:p w14:paraId="31C7BB8D" w14:textId="77777777" w:rsidR="004E3D24" w:rsidRPr="00917A7D" w:rsidRDefault="004E3D24" w:rsidP="004E3D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Spare AAIs</w:t>
            </w:r>
          </w:p>
        </w:tc>
        <w:tc>
          <w:tcPr>
            <w:tcW w:w="7371" w:type="dxa"/>
            <w:hideMark/>
          </w:tcPr>
          <w:p w14:paraId="5672EA6F" w14:textId="77777777" w:rsidR="004E3D24" w:rsidRPr="00917A7D" w:rsidRDefault="004E3D24" w:rsidP="004E3D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Purchase and install spare AAIs. Store centrally, clearly labelled, in-date and checked monthly. Ensure staff know locations</w:t>
            </w:r>
          </w:p>
        </w:tc>
        <w:tc>
          <w:tcPr>
            <w:tcW w:w="1252" w:type="dxa"/>
            <w:hideMark/>
          </w:tcPr>
          <w:p w14:paraId="119898D7" w14:textId="171E14FA" w:rsidR="004E3D24" w:rsidRPr="00917A7D" w:rsidRDefault="004E3D24" w:rsidP="004E3D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JPA</w:t>
            </w:r>
          </w:p>
        </w:tc>
        <w:tc>
          <w:tcPr>
            <w:tcW w:w="1158" w:type="dxa"/>
            <w:hideMark/>
          </w:tcPr>
          <w:p w14:paraId="262C34E4" w14:textId="3EB57BFD" w:rsidR="004E3D24" w:rsidRPr="00917A7D" w:rsidRDefault="004E3D24" w:rsidP="004E3D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22/05/26</w:t>
            </w:r>
          </w:p>
        </w:tc>
        <w:tc>
          <w:tcPr>
            <w:tcW w:w="2329" w:type="dxa"/>
            <w:hideMark/>
          </w:tcPr>
          <w:p w14:paraId="08F5DEEE" w14:textId="77777777" w:rsidR="004E3D24" w:rsidRPr="00917A7D" w:rsidRDefault="004E3D24" w:rsidP="004E3D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Spare AAIs in place and logged</w:t>
            </w:r>
          </w:p>
        </w:tc>
      </w:tr>
      <w:tr w:rsidR="004E3D24" w:rsidRPr="00917A7D" w14:paraId="1373386F" w14:textId="77777777" w:rsidTr="00917A7D">
        <w:tc>
          <w:tcPr>
            <w:tcW w:w="1838" w:type="dxa"/>
            <w:hideMark/>
          </w:tcPr>
          <w:p w14:paraId="5A81B459" w14:textId="77777777" w:rsidR="004E3D24" w:rsidRPr="00917A7D" w:rsidRDefault="004E3D24" w:rsidP="004E3D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Visual Allergy Boards</w:t>
            </w:r>
          </w:p>
        </w:tc>
        <w:tc>
          <w:tcPr>
            <w:tcW w:w="7371" w:type="dxa"/>
            <w:hideMark/>
          </w:tcPr>
          <w:p w14:paraId="3CF0A495" w14:textId="77777777" w:rsidR="004E3D24" w:rsidRPr="00917A7D" w:rsidRDefault="004E3D24" w:rsidP="004E3D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Create photo boards in STAFF ROOM and KITCHEN showing: pupil photo, name, allergens, severity (highlight anaphylaxis), and clear emergency action (e.g. “Use AAI immediately”). Keep updated and aligned with register. Staff-only areas</w:t>
            </w:r>
          </w:p>
        </w:tc>
        <w:tc>
          <w:tcPr>
            <w:tcW w:w="1252" w:type="dxa"/>
            <w:hideMark/>
          </w:tcPr>
          <w:p w14:paraId="76E6B155" w14:textId="53889CB2" w:rsidR="004E3D24" w:rsidRPr="00917A7D" w:rsidRDefault="004A17C1" w:rsidP="004E3D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JPA</w:t>
            </w:r>
          </w:p>
        </w:tc>
        <w:tc>
          <w:tcPr>
            <w:tcW w:w="1158" w:type="dxa"/>
            <w:hideMark/>
          </w:tcPr>
          <w:p w14:paraId="0B2DF57B" w14:textId="431A432F" w:rsidR="004E3D24" w:rsidRPr="00917A7D" w:rsidRDefault="00C050F3" w:rsidP="004E3D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12</w:t>
            </w:r>
            <w:r w:rsidR="00BC7B0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/06/26</w:t>
            </w:r>
          </w:p>
        </w:tc>
        <w:tc>
          <w:tcPr>
            <w:tcW w:w="2329" w:type="dxa"/>
            <w:hideMark/>
          </w:tcPr>
          <w:p w14:paraId="7D2F1CDD" w14:textId="77777777" w:rsidR="004E3D24" w:rsidRPr="00917A7D" w:rsidRDefault="004E3D24" w:rsidP="004E3D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Boards displayed, accurate and maintained</w:t>
            </w:r>
          </w:p>
        </w:tc>
      </w:tr>
      <w:tr w:rsidR="004E3D24" w:rsidRPr="00917A7D" w14:paraId="1D4C4311" w14:textId="77777777" w:rsidTr="00917A7D">
        <w:tc>
          <w:tcPr>
            <w:tcW w:w="1838" w:type="dxa"/>
            <w:hideMark/>
          </w:tcPr>
          <w:p w14:paraId="4648AE40" w14:textId="77777777" w:rsidR="004E3D24" w:rsidRPr="00917A7D" w:rsidRDefault="004E3D24" w:rsidP="004E3D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lastRenderedPageBreak/>
              <w:t>Catering System</w:t>
            </w:r>
          </w:p>
        </w:tc>
        <w:tc>
          <w:tcPr>
            <w:tcW w:w="7371" w:type="dxa"/>
            <w:hideMark/>
          </w:tcPr>
          <w:p w14:paraId="6D51A25E" w14:textId="77777777" w:rsidR="004E3D24" w:rsidRPr="00917A7D" w:rsidRDefault="004E3D24" w:rsidP="004E3D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Meet with chef. Implement full allergen management system: allergen list for all meals, identification of high-risk foods, cross-contamination controls, safe preparation procedures</w:t>
            </w:r>
          </w:p>
        </w:tc>
        <w:tc>
          <w:tcPr>
            <w:tcW w:w="1252" w:type="dxa"/>
            <w:hideMark/>
          </w:tcPr>
          <w:p w14:paraId="6FCED72C" w14:textId="1220D868" w:rsidR="004E3D24" w:rsidRPr="00917A7D" w:rsidRDefault="00BC7B02" w:rsidP="004E3D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JPA</w:t>
            </w:r>
          </w:p>
        </w:tc>
        <w:tc>
          <w:tcPr>
            <w:tcW w:w="1158" w:type="dxa"/>
            <w:hideMark/>
          </w:tcPr>
          <w:p w14:paraId="6D21A9E5" w14:textId="0179F1C2" w:rsidR="004E3D24" w:rsidRPr="00917A7D" w:rsidRDefault="00046B7B" w:rsidP="004E3D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01/0</w:t>
            </w:r>
            <w:r w:rsidR="00C925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6/26</w:t>
            </w:r>
          </w:p>
        </w:tc>
        <w:tc>
          <w:tcPr>
            <w:tcW w:w="2329" w:type="dxa"/>
            <w:hideMark/>
          </w:tcPr>
          <w:p w14:paraId="3F7F9A39" w14:textId="77777777" w:rsidR="004E3D24" w:rsidRPr="00917A7D" w:rsidRDefault="004E3D24" w:rsidP="004E3D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Kitchen allergen system operational</w:t>
            </w:r>
          </w:p>
        </w:tc>
      </w:tr>
      <w:tr w:rsidR="004E3D24" w:rsidRPr="00917A7D" w14:paraId="15FB4FF3" w14:textId="77777777" w:rsidTr="00917A7D">
        <w:tc>
          <w:tcPr>
            <w:tcW w:w="1838" w:type="dxa"/>
            <w:hideMark/>
          </w:tcPr>
          <w:p w14:paraId="11B5AC29" w14:textId="77777777" w:rsidR="004E3D24" w:rsidRPr="00917A7D" w:rsidRDefault="004E3D24" w:rsidP="004E3D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Catering Training</w:t>
            </w:r>
          </w:p>
        </w:tc>
        <w:tc>
          <w:tcPr>
            <w:tcW w:w="7371" w:type="dxa"/>
            <w:hideMark/>
          </w:tcPr>
          <w:p w14:paraId="019A513A" w14:textId="77777777" w:rsidR="004E3D24" w:rsidRPr="00917A7D" w:rsidRDefault="004E3D24" w:rsidP="004E3D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 training to all catering and lunchtime staff covering allergens, cross-contamination, food safety and emergency response</w:t>
            </w:r>
          </w:p>
        </w:tc>
        <w:tc>
          <w:tcPr>
            <w:tcW w:w="1252" w:type="dxa"/>
            <w:hideMark/>
          </w:tcPr>
          <w:p w14:paraId="182AD79E" w14:textId="54EDCDB1" w:rsidR="004E3D24" w:rsidRPr="00917A7D" w:rsidRDefault="009B19EE" w:rsidP="004E3D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JPA/SLT</w:t>
            </w:r>
          </w:p>
        </w:tc>
        <w:tc>
          <w:tcPr>
            <w:tcW w:w="1158" w:type="dxa"/>
            <w:hideMark/>
          </w:tcPr>
          <w:p w14:paraId="3E9E8F0F" w14:textId="430627CD" w:rsidR="004E3D24" w:rsidRPr="00917A7D" w:rsidRDefault="009B19EE" w:rsidP="004E3D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01/09/26</w:t>
            </w:r>
          </w:p>
        </w:tc>
        <w:tc>
          <w:tcPr>
            <w:tcW w:w="2329" w:type="dxa"/>
            <w:hideMark/>
          </w:tcPr>
          <w:p w14:paraId="63E2FC70" w14:textId="77777777" w:rsidR="004E3D24" w:rsidRPr="00917A7D" w:rsidRDefault="004E3D24" w:rsidP="004E3D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Catering training records</w:t>
            </w:r>
          </w:p>
        </w:tc>
      </w:tr>
      <w:tr w:rsidR="004E3D24" w:rsidRPr="00917A7D" w14:paraId="18E4809E" w14:textId="77777777" w:rsidTr="00917A7D">
        <w:tc>
          <w:tcPr>
            <w:tcW w:w="1838" w:type="dxa"/>
            <w:hideMark/>
          </w:tcPr>
          <w:p w14:paraId="6536C909" w14:textId="77777777" w:rsidR="004E3D24" w:rsidRPr="00917A7D" w:rsidRDefault="004E3D24" w:rsidP="004E3D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Mealtime Identification System</w:t>
            </w:r>
          </w:p>
        </w:tc>
        <w:tc>
          <w:tcPr>
            <w:tcW w:w="7371" w:type="dxa"/>
            <w:hideMark/>
          </w:tcPr>
          <w:p w14:paraId="01CB3B1C" w14:textId="77777777" w:rsidR="004E3D24" w:rsidRPr="00917A7D" w:rsidRDefault="004E3D24" w:rsidP="004E3D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Implement TWO identification methods (e.g. staff awareness + photo board/list). Ensure all lunchtime staff understand who is at risk and what controls are in place</w:t>
            </w:r>
          </w:p>
        </w:tc>
        <w:tc>
          <w:tcPr>
            <w:tcW w:w="1252" w:type="dxa"/>
            <w:hideMark/>
          </w:tcPr>
          <w:p w14:paraId="6CA756AB" w14:textId="58684433" w:rsidR="004E3D24" w:rsidRPr="00917A7D" w:rsidRDefault="009B19EE" w:rsidP="004E3D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JPA</w:t>
            </w:r>
          </w:p>
        </w:tc>
        <w:tc>
          <w:tcPr>
            <w:tcW w:w="1158" w:type="dxa"/>
            <w:hideMark/>
          </w:tcPr>
          <w:p w14:paraId="6AB4D27C" w14:textId="7AC9A11D" w:rsidR="004E3D24" w:rsidRPr="00917A7D" w:rsidRDefault="009B19EE" w:rsidP="004E3D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01/06/26</w:t>
            </w:r>
          </w:p>
        </w:tc>
        <w:tc>
          <w:tcPr>
            <w:tcW w:w="2329" w:type="dxa"/>
            <w:hideMark/>
          </w:tcPr>
          <w:p w14:paraId="35FBD343" w14:textId="77777777" w:rsidR="004E3D24" w:rsidRPr="00917A7D" w:rsidRDefault="004E3D24" w:rsidP="004E3D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Mealtime system implemented and staff briefed</w:t>
            </w:r>
          </w:p>
        </w:tc>
      </w:tr>
      <w:tr w:rsidR="004E3D24" w:rsidRPr="00917A7D" w14:paraId="77B229F5" w14:textId="77777777" w:rsidTr="00917A7D">
        <w:tc>
          <w:tcPr>
            <w:tcW w:w="1838" w:type="dxa"/>
            <w:hideMark/>
          </w:tcPr>
          <w:p w14:paraId="1126E79F" w14:textId="77777777" w:rsidR="004E3D24" w:rsidRPr="00917A7D" w:rsidRDefault="004E3D24" w:rsidP="004E3D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Whole School Staff Training</w:t>
            </w:r>
          </w:p>
        </w:tc>
        <w:tc>
          <w:tcPr>
            <w:tcW w:w="7371" w:type="dxa"/>
            <w:hideMark/>
          </w:tcPr>
          <w:p w14:paraId="1C907769" w14:textId="77777777" w:rsidR="004E3D24" w:rsidRPr="00917A7D" w:rsidRDefault="004E3D24" w:rsidP="004E3D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 mandatory training to ALL staff (teachers, TAs, admin, site, lunchtime): recognising anaphylaxis, using AAIs, prevention and responsibilities. Record attendance</w:t>
            </w:r>
          </w:p>
        </w:tc>
        <w:tc>
          <w:tcPr>
            <w:tcW w:w="1252" w:type="dxa"/>
            <w:hideMark/>
          </w:tcPr>
          <w:p w14:paraId="6D41B6E8" w14:textId="69B0D821" w:rsidR="004E3D24" w:rsidRPr="00917A7D" w:rsidRDefault="00474A4F" w:rsidP="004E3D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SQU/JLE</w:t>
            </w:r>
          </w:p>
        </w:tc>
        <w:tc>
          <w:tcPr>
            <w:tcW w:w="1158" w:type="dxa"/>
            <w:hideMark/>
          </w:tcPr>
          <w:p w14:paraId="0D12D23A" w14:textId="2E664EB9" w:rsidR="004E3D24" w:rsidRPr="00917A7D" w:rsidRDefault="00474A4F" w:rsidP="004E3D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01/06/26</w:t>
            </w:r>
          </w:p>
        </w:tc>
        <w:tc>
          <w:tcPr>
            <w:tcW w:w="2329" w:type="dxa"/>
            <w:hideMark/>
          </w:tcPr>
          <w:p w14:paraId="2617BCC9" w14:textId="77777777" w:rsidR="004E3D24" w:rsidRPr="00917A7D" w:rsidRDefault="004E3D24" w:rsidP="004E3D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Full staff training log</w:t>
            </w:r>
          </w:p>
        </w:tc>
      </w:tr>
      <w:tr w:rsidR="00821E70" w:rsidRPr="00917A7D" w14:paraId="3701E1A6" w14:textId="77777777" w:rsidTr="00917A7D">
        <w:tc>
          <w:tcPr>
            <w:tcW w:w="1838" w:type="dxa"/>
            <w:hideMark/>
          </w:tcPr>
          <w:p w14:paraId="09008C06" w14:textId="77777777" w:rsidR="00821E70" w:rsidRPr="00917A7D" w:rsidRDefault="00821E70" w:rsidP="00821E7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Incident &amp; Near Miss System</w:t>
            </w:r>
          </w:p>
        </w:tc>
        <w:tc>
          <w:tcPr>
            <w:tcW w:w="7371" w:type="dxa"/>
            <w:hideMark/>
          </w:tcPr>
          <w:p w14:paraId="75088AEF" w14:textId="77777777" w:rsidR="00821E70" w:rsidRPr="00917A7D" w:rsidRDefault="00821E70" w:rsidP="00821E7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Introduce allergy incident/near miss reporting form. Train staff when and how to use it. Create central log to track patterns and actions</w:t>
            </w:r>
          </w:p>
        </w:tc>
        <w:tc>
          <w:tcPr>
            <w:tcW w:w="1252" w:type="dxa"/>
            <w:hideMark/>
          </w:tcPr>
          <w:p w14:paraId="63C6DAF9" w14:textId="16973B69" w:rsidR="00821E70" w:rsidRPr="00917A7D" w:rsidRDefault="00821E70" w:rsidP="00821E7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SQU/JLE</w:t>
            </w:r>
          </w:p>
        </w:tc>
        <w:tc>
          <w:tcPr>
            <w:tcW w:w="1158" w:type="dxa"/>
            <w:hideMark/>
          </w:tcPr>
          <w:p w14:paraId="5ECB6EBA" w14:textId="42CEDA59" w:rsidR="00821E70" w:rsidRPr="00917A7D" w:rsidRDefault="00821E70" w:rsidP="00821E7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01/06/26</w:t>
            </w:r>
          </w:p>
        </w:tc>
        <w:tc>
          <w:tcPr>
            <w:tcW w:w="2329" w:type="dxa"/>
            <w:hideMark/>
          </w:tcPr>
          <w:p w14:paraId="3D63C178" w14:textId="77777777" w:rsidR="00821E70" w:rsidRPr="00917A7D" w:rsidRDefault="00821E70" w:rsidP="00821E7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Incident log established</w:t>
            </w:r>
          </w:p>
        </w:tc>
      </w:tr>
      <w:tr w:rsidR="00821E70" w:rsidRPr="00917A7D" w14:paraId="5580C27C" w14:textId="77777777" w:rsidTr="00917A7D">
        <w:tc>
          <w:tcPr>
            <w:tcW w:w="1838" w:type="dxa"/>
            <w:hideMark/>
          </w:tcPr>
          <w:p w14:paraId="5E3A7AF7" w14:textId="77777777" w:rsidR="00821E70" w:rsidRPr="00917A7D" w:rsidRDefault="00821E70" w:rsidP="00821E7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Safeguarding Briefing</w:t>
            </w:r>
          </w:p>
        </w:tc>
        <w:tc>
          <w:tcPr>
            <w:tcW w:w="7371" w:type="dxa"/>
            <w:hideMark/>
          </w:tcPr>
          <w:p w14:paraId="048C3186" w14:textId="77777777" w:rsidR="00821E70" w:rsidRPr="00917A7D" w:rsidRDefault="00821E70" w:rsidP="00821E7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Brief all staff that allergy bullying, food tampering or deliberate exposure is a safeguarding concern. Include in safeguarding updates</w:t>
            </w:r>
          </w:p>
        </w:tc>
        <w:tc>
          <w:tcPr>
            <w:tcW w:w="1252" w:type="dxa"/>
            <w:hideMark/>
          </w:tcPr>
          <w:p w14:paraId="1154825A" w14:textId="5B11F851" w:rsidR="00821E70" w:rsidRPr="00917A7D" w:rsidRDefault="00821E70" w:rsidP="00821E7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SQU/JLE</w:t>
            </w:r>
          </w:p>
        </w:tc>
        <w:tc>
          <w:tcPr>
            <w:tcW w:w="1158" w:type="dxa"/>
            <w:hideMark/>
          </w:tcPr>
          <w:p w14:paraId="721971A9" w14:textId="5B702B38" w:rsidR="00821E70" w:rsidRPr="00917A7D" w:rsidRDefault="00821E70" w:rsidP="00821E7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01/06/26</w:t>
            </w:r>
          </w:p>
        </w:tc>
        <w:tc>
          <w:tcPr>
            <w:tcW w:w="2329" w:type="dxa"/>
            <w:hideMark/>
          </w:tcPr>
          <w:p w14:paraId="552A5EB9" w14:textId="77777777" w:rsidR="00821E70" w:rsidRPr="00917A7D" w:rsidRDefault="00821E70" w:rsidP="00821E7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Safeguarding briefing delivered</w:t>
            </w:r>
          </w:p>
        </w:tc>
      </w:tr>
      <w:tr w:rsidR="000833D1" w:rsidRPr="00917A7D" w14:paraId="63316DE1" w14:textId="77777777" w:rsidTr="00917A7D">
        <w:tc>
          <w:tcPr>
            <w:tcW w:w="1838" w:type="dxa"/>
            <w:hideMark/>
          </w:tcPr>
          <w:p w14:paraId="47B202BC" w14:textId="77777777" w:rsidR="000833D1" w:rsidRPr="00917A7D" w:rsidRDefault="000833D1" w:rsidP="000833D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Trips &amp; Risk Assessment</w:t>
            </w:r>
          </w:p>
        </w:tc>
        <w:tc>
          <w:tcPr>
            <w:tcW w:w="7371" w:type="dxa"/>
            <w:hideMark/>
          </w:tcPr>
          <w:p w14:paraId="131FD186" w14:textId="77777777" w:rsidR="000833D1" w:rsidRPr="00917A7D" w:rsidRDefault="000833D1" w:rsidP="000833D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Update educational visit risk assessments to include allergy checks, medication requirements and named trained staff. Brief all trip leaders</w:t>
            </w:r>
          </w:p>
        </w:tc>
        <w:tc>
          <w:tcPr>
            <w:tcW w:w="1252" w:type="dxa"/>
            <w:hideMark/>
          </w:tcPr>
          <w:p w14:paraId="46B5B262" w14:textId="116A8ABC" w:rsidR="000833D1" w:rsidRPr="00917A7D" w:rsidRDefault="000833D1" w:rsidP="000833D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SQU/JLE</w:t>
            </w:r>
          </w:p>
        </w:tc>
        <w:tc>
          <w:tcPr>
            <w:tcW w:w="1158" w:type="dxa"/>
            <w:hideMark/>
          </w:tcPr>
          <w:p w14:paraId="438935FD" w14:textId="3F5903B9" w:rsidR="000833D1" w:rsidRPr="00917A7D" w:rsidRDefault="000833D1" w:rsidP="000833D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01/06/26</w:t>
            </w:r>
          </w:p>
        </w:tc>
        <w:tc>
          <w:tcPr>
            <w:tcW w:w="2329" w:type="dxa"/>
            <w:hideMark/>
          </w:tcPr>
          <w:p w14:paraId="01E90354" w14:textId="77777777" w:rsidR="000833D1" w:rsidRPr="00917A7D" w:rsidRDefault="000833D1" w:rsidP="000833D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Updated trip documentation</w:t>
            </w:r>
          </w:p>
        </w:tc>
      </w:tr>
      <w:tr w:rsidR="000833D1" w:rsidRPr="00917A7D" w14:paraId="6B3D41E5" w14:textId="77777777" w:rsidTr="00917A7D">
        <w:tc>
          <w:tcPr>
            <w:tcW w:w="1838" w:type="dxa"/>
            <w:hideMark/>
          </w:tcPr>
          <w:p w14:paraId="7A512BB3" w14:textId="77777777" w:rsidR="000833D1" w:rsidRPr="00917A7D" w:rsidRDefault="000833D1" w:rsidP="000833D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Parent Communication</w:t>
            </w:r>
          </w:p>
        </w:tc>
        <w:tc>
          <w:tcPr>
            <w:tcW w:w="7371" w:type="dxa"/>
            <w:hideMark/>
          </w:tcPr>
          <w:p w14:paraId="17067681" w14:textId="77777777" w:rsidR="000833D1" w:rsidRPr="00917A7D" w:rsidRDefault="000833D1" w:rsidP="000833D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Send communication to parents explaining policy, expectations, medication requirements and updates to procedures</w:t>
            </w:r>
          </w:p>
        </w:tc>
        <w:tc>
          <w:tcPr>
            <w:tcW w:w="1252" w:type="dxa"/>
            <w:hideMark/>
          </w:tcPr>
          <w:p w14:paraId="6DFCEBBB" w14:textId="21D7A713" w:rsidR="000833D1" w:rsidRPr="00917A7D" w:rsidRDefault="000833D1" w:rsidP="000833D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EMU</w:t>
            </w:r>
          </w:p>
        </w:tc>
        <w:tc>
          <w:tcPr>
            <w:tcW w:w="1158" w:type="dxa"/>
            <w:hideMark/>
          </w:tcPr>
          <w:p w14:paraId="1AEC5FF8" w14:textId="2F53184A" w:rsidR="000833D1" w:rsidRPr="00917A7D" w:rsidRDefault="000833D1" w:rsidP="000833D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01/06/26</w:t>
            </w:r>
          </w:p>
        </w:tc>
        <w:tc>
          <w:tcPr>
            <w:tcW w:w="2329" w:type="dxa"/>
            <w:hideMark/>
          </w:tcPr>
          <w:p w14:paraId="792A6A4F" w14:textId="77777777" w:rsidR="000833D1" w:rsidRPr="00917A7D" w:rsidRDefault="000833D1" w:rsidP="000833D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Parent communication sent</w:t>
            </w:r>
          </w:p>
        </w:tc>
      </w:tr>
      <w:tr w:rsidR="001F27A9" w:rsidRPr="00917A7D" w14:paraId="2DCDE5C2" w14:textId="77777777" w:rsidTr="00917A7D">
        <w:tc>
          <w:tcPr>
            <w:tcW w:w="1838" w:type="dxa"/>
            <w:hideMark/>
          </w:tcPr>
          <w:p w14:paraId="2815EF4B" w14:textId="77777777" w:rsidR="001F27A9" w:rsidRPr="00917A7D" w:rsidRDefault="001F27A9" w:rsidP="001F27A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Emergency Drill</w:t>
            </w:r>
          </w:p>
        </w:tc>
        <w:tc>
          <w:tcPr>
            <w:tcW w:w="7371" w:type="dxa"/>
            <w:hideMark/>
          </w:tcPr>
          <w:p w14:paraId="6C89E8E2" w14:textId="77777777" w:rsidR="001F27A9" w:rsidRPr="00917A7D" w:rsidRDefault="001F27A9" w:rsidP="001F27A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Conduct at least one allergy/anaphylaxis drill. Time response, review effectiveness and identify improvements</w:t>
            </w:r>
          </w:p>
        </w:tc>
        <w:tc>
          <w:tcPr>
            <w:tcW w:w="1252" w:type="dxa"/>
            <w:hideMark/>
          </w:tcPr>
          <w:p w14:paraId="01B821BD" w14:textId="05FE6A9C" w:rsidR="001F27A9" w:rsidRPr="00917A7D" w:rsidRDefault="001F27A9" w:rsidP="001F27A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SQU/JLE</w:t>
            </w:r>
          </w:p>
        </w:tc>
        <w:tc>
          <w:tcPr>
            <w:tcW w:w="1158" w:type="dxa"/>
            <w:hideMark/>
          </w:tcPr>
          <w:p w14:paraId="0FF2F7E6" w14:textId="0C1F421B" w:rsidR="001F27A9" w:rsidRPr="00917A7D" w:rsidRDefault="001F27A9" w:rsidP="001F27A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01/0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/26</w:t>
            </w:r>
          </w:p>
        </w:tc>
        <w:tc>
          <w:tcPr>
            <w:tcW w:w="2329" w:type="dxa"/>
            <w:hideMark/>
          </w:tcPr>
          <w:p w14:paraId="771CFAC9" w14:textId="77777777" w:rsidR="001F27A9" w:rsidRPr="00917A7D" w:rsidRDefault="001F27A9" w:rsidP="001F27A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Drill completed and reviewed</w:t>
            </w:r>
          </w:p>
        </w:tc>
      </w:tr>
      <w:tr w:rsidR="001F27A9" w:rsidRPr="00917A7D" w14:paraId="28240F2F" w14:textId="77777777" w:rsidTr="00917A7D">
        <w:tc>
          <w:tcPr>
            <w:tcW w:w="1838" w:type="dxa"/>
            <w:hideMark/>
          </w:tcPr>
          <w:p w14:paraId="4EF41D2A" w14:textId="77777777" w:rsidR="001F27A9" w:rsidRPr="00917A7D" w:rsidRDefault="001F27A9" w:rsidP="001F27A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Monitoring &amp; Audit</w:t>
            </w:r>
          </w:p>
        </w:tc>
        <w:tc>
          <w:tcPr>
            <w:tcW w:w="7371" w:type="dxa"/>
            <w:hideMark/>
          </w:tcPr>
          <w:p w14:paraId="060FBE5C" w14:textId="77777777" w:rsidR="001F27A9" w:rsidRPr="00917A7D" w:rsidRDefault="001F27A9" w:rsidP="001F27A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17A7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Create termly audit process checking: allergy register accuracy, IHP completion, training compliance, incident trends, catering compliance. SLT to review and act</w:t>
            </w:r>
          </w:p>
        </w:tc>
        <w:tc>
          <w:tcPr>
            <w:tcW w:w="1252" w:type="dxa"/>
            <w:hideMark/>
          </w:tcPr>
          <w:p w14:paraId="25068AB1" w14:textId="5398CAC9" w:rsidR="001F27A9" w:rsidRPr="00917A7D" w:rsidRDefault="001F27A9" w:rsidP="001F27A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SQU</w:t>
            </w:r>
          </w:p>
        </w:tc>
        <w:tc>
          <w:tcPr>
            <w:tcW w:w="1158" w:type="dxa"/>
            <w:hideMark/>
          </w:tcPr>
          <w:p w14:paraId="070375C8" w14:textId="6763C1D1" w:rsidR="001F27A9" w:rsidRPr="00917A7D" w:rsidRDefault="001F27A9" w:rsidP="001F27A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Ongoing</w:t>
            </w:r>
          </w:p>
        </w:tc>
        <w:tc>
          <w:tcPr>
            <w:tcW w:w="2329" w:type="dxa"/>
            <w:hideMark/>
          </w:tcPr>
          <w:p w14:paraId="2ACA2617" w14:textId="77777777" w:rsidR="001F27A9" w:rsidRPr="00917A7D" w:rsidRDefault="001F27A9" w:rsidP="001F27A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0A6734DA" w14:textId="77777777" w:rsidR="00156860" w:rsidRDefault="00156860"/>
    <w:sectPr w:rsidR="00156860" w:rsidSect="00917A7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A7D"/>
    <w:rsid w:val="000023E9"/>
    <w:rsid w:val="00046B7B"/>
    <w:rsid w:val="000833D1"/>
    <w:rsid w:val="00156860"/>
    <w:rsid w:val="001D356D"/>
    <w:rsid w:val="001F27A9"/>
    <w:rsid w:val="00220667"/>
    <w:rsid w:val="002B5ADB"/>
    <w:rsid w:val="0037144A"/>
    <w:rsid w:val="00474A4F"/>
    <w:rsid w:val="004A17C1"/>
    <w:rsid w:val="004E3D24"/>
    <w:rsid w:val="00541351"/>
    <w:rsid w:val="006F7319"/>
    <w:rsid w:val="007F2E1C"/>
    <w:rsid w:val="00821E70"/>
    <w:rsid w:val="00874FEF"/>
    <w:rsid w:val="00917A7D"/>
    <w:rsid w:val="009B19EE"/>
    <w:rsid w:val="00A317C3"/>
    <w:rsid w:val="00BC7B02"/>
    <w:rsid w:val="00C050F3"/>
    <w:rsid w:val="00C9259F"/>
    <w:rsid w:val="00D715E1"/>
    <w:rsid w:val="00ED08FD"/>
    <w:rsid w:val="00F4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C072E5"/>
  <w15:chartTrackingRefBased/>
  <w15:docId w15:val="{9649B954-EA20-C649-A307-39EA6E703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7A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A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A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A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A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A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A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A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A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A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A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A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A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A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A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A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A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A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7A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7A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A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7A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7A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7A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7A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7A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A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A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7A7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17A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631</Words>
  <Characters>3597</Characters>
  <Application>Microsoft Office Word</Application>
  <DocSecurity>0</DocSecurity>
  <Lines>29</Lines>
  <Paragraphs>8</Paragraphs>
  <ScaleCrop>false</ScaleCrop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Landi Muca</dc:creator>
  <cp:keywords/>
  <dc:description/>
  <cp:lastModifiedBy>Landi Muca</cp:lastModifiedBy>
  <cp:revision>22</cp:revision>
  <dcterms:created xsi:type="dcterms:W3CDTF">2026-03-20T09:36:00Z</dcterms:created>
  <dcterms:modified xsi:type="dcterms:W3CDTF">2026-03-20T13:59:00Z</dcterms:modified>
</cp:coreProperties>
</file>