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6F521" w14:textId="5EC017D8" w:rsidR="00736EEF" w:rsidRDefault="003B706C" w:rsidP="003B706C">
      <w:pPr>
        <w:spacing w:after="105"/>
        <w:ind w:left="0" w:firstLine="0"/>
        <w:jc w:val="center"/>
      </w:pPr>
      <w:r>
        <w:rPr>
          <w:noProof/>
        </w:rPr>
        <w:drawing>
          <wp:inline distT="0" distB="0" distL="0" distR="0" wp14:anchorId="0A5FADB0" wp14:editId="1E63226B">
            <wp:extent cx="5092962" cy="21718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092962" cy="2171812"/>
                    </a:xfrm>
                    <a:prstGeom prst="rect">
                      <a:avLst/>
                    </a:prstGeom>
                  </pic:spPr>
                </pic:pic>
              </a:graphicData>
            </a:graphic>
          </wp:inline>
        </w:drawing>
      </w:r>
    </w:p>
    <w:p w14:paraId="3B26C915" w14:textId="77777777" w:rsidR="00736EEF" w:rsidRDefault="003D51CA">
      <w:pPr>
        <w:spacing w:after="158"/>
        <w:ind w:left="0" w:firstLine="0"/>
      </w:pPr>
      <w:r>
        <w:rPr>
          <w:rFonts w:ascii="Calibri" w:eastAsia="Calibri" w:hAnsi="Calibri" w:cs="Calibri"/>
          <w:sz w:val="22"/>
        </w:rPr>
        <w:t xml:space="preserve"> </w:t>
      </w:r>
    </w:p>
    <w:p w14:paraId="3BB353BF" w14:textId="342A1517" w:rsidR="00736EEF" w:rsidRPr="00A06E0A" w:rsidRDefault="003D51CA" w:rsidP="003B706C">
      <w:pPr>
        <w:spacing w:after="160"/>
        <w:ind w:left="0" w:firstLine="0"/>
        <w:jc w:val="center"/>
        <w:rPr>
          <w:rFonts w:asciiTheme="minorHAnsi" w:hAnsiTheme="minorHAnsi" w:cstheme="minorHAnsi"/>
          <w:sz w:val="36"/>
          <w:szCs w:val="32"/>
        </w:rPr>
      </w:pPr>
      <w:r w:rsidRPr="00A06E0A">
        <w:rPr>
          <w:rFonts w:asciiTheme="minorHAnsi" w:eastAsia="Calibri" w:hAnsiTheme="minorHAnsi" w:cstheme="minorHAnsi"/>
          <w:b/>
          <w:sz w:val="96"/>
          <w:szCs w:val="32"/>
        </w:rPr>
        <w:t>Absconding Policy</w:t>
      </w:r>
    </w:p>
    <w:p w14:paraId="69A0A2EC" w14:textId="77777777" w:rsidR="00736EEF" w:rsidRPr="00A06E0A" w:rsidRDefault="003D51CA">
      <w:pPr>
        <w:spacing w:after="158"/>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52971E16" w14:textId="77777777" w:rsidR="00736EEF" w:rsidRPr="00A06E0A" w:rsidRDefault="003D51CA">
      <w:pPr>
        <w:spacing w:after="160"/>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0A6A107B" w14:textId="4D77ED32" w:rsidR="00736EEF" w:rsidRPr="00A06E0A" w:rsidRDefault="003D51CA">
      <w:pPr>
        <w:spacing w:after="158"/>
        <w:ind w:left="0" w:firstLine="0"/>
        <w:rPr>
          <w:rFonts w:asciiTheme="minorHAnsi" w:eastAsia="Calibri" w:hAnsiTheme="minorHAnsi" w:cstheme="minorHAnsi"/>
          <w:sz w:val="22"/>
        </w:rPr>
      </w:pPr>
      <w:r w:rsidRPr="00A06E0A">
        <w:rPr>
          <w:rFonts w:asciiTheme="minorHAnsi" w:eastAsia="Calibri" w:hAnsiTheme="minorHAnsi" w:cstheme="minorHAnsi"/>
          <w:sz w:val="22"/>
        </w:rPr>
        <w:t xml:space="preserve"> </w:t>
      </w:r>
    </w:p>
    <w:p w14:paraId="0CD368D7" w14:textId="2569B322" w:rsidR="003B706C" w:rsidRPr="00A06E0A" w:rsidRDefault="003B706C">
      <w:pPr>
        <w:spacing w:after="158"/>
        <w:ind w:left="0" w:firstLine="0"/>
        <w:rPr>
          <w:rFonts w:asciiTheme="minorHAnsi" w:eastAsia="Calibri" w:hAnsiTheme="minorHAnsi" w:cstheme="minorHAnsi"/>
          <w:sz w:val="22"/>
        </w:rPr>
      </w:pPr>
    </w:p>
    <w:p w14:paraId="6309ED93" w14:textId="0EEC1285" w:rsidR="003B706C" w:rsidRPr="00A06E0A" w:rsidRDefault="003B706C">
      <w:pPr>
        <w:spacing w:after="158"/>
        <w:ind w:left="0" w:firstLine="0"/>
        <w:rPr>
          <w:rFonts w:asciiTheme="minorHAnsi" w:eastAsia="Calibri" w:hAnsiTheme="minorHAnsi" w:cstheme="minorHAnsi"/>
          <w:sz w:val="22"/>
        </w:rPr>
      </w:pPr>
    </w:p>
    <w:p w14:paraId="118F444C" w14:textId="403BD221" w:rsidR="003B706C" w:rsidRPr="00A06E0A" w:rsidRDefault="003B706C">
      <w:pPr>
        <w:spacing w:after="158"/>
        <w:ind w:left="0" w:firstLine="0"/>
        <w:rPr>
          <w:rFonts w:asciiTheme="minorHAnsi" w:eastAsia="Calibri" w:hAnsiTheme="minorHAnsi" w:cstheme="minorHAnsi"/>
          <w:sz w:val="22"/>
        </w:rPr>
      </w:pPr>
    </w:p>
    <w:p w14:paraId="51F91082" w14:textId="5AFB20DE" w:rsidR="003B706C" w:rsidRPr="00A06E0A" w:rsidRDefault="003B706C">
      <w:pPr>
        <w:spacing w:after="158"/>
        <w:ind w:left="0" w:firstLine="0"/>
        <w:rPr>
          <w:rFonts w:asciiTheme="minorHAnsi" w:eastAsia="Calibri" w:hAnsiTheme="minorHAnsi" w:cstheme="minorHAnsi"/>
          <w:sz w:val="22"/>
        </w:rPr>
      </w:pPr>
    </w:p>
    <w:p w14:paraId="6F28D616" w14:textId="0CAA0A59" w:rsidR="003B706C" w:rsidRPr="00A06E0A" w:rsidRDefault="003B706C">
      <w:pPr>
        <w:spacing w:after="158"/>
        <w:ind w:left="0" w:firstLine="0"/>
        <w:rPr>
          <w:rFonts w:asciiTheme="minorHAnsi" w:eastAsia="Calibri" w:hAnsiTheme="minorHAnsi" w:cstheme="minorHAnsi"/>
          <w:sz w:val="22"/>
        </w:rPr>
      </w:pPr>
    </w:p>
    <w:p w14:paraId="725BB1A6" w14:textId="77777777" w:rsidR="003B706C" w:rsidRPr="00A06E0A" w:rsidRDefault="003B706C">
      <w:pPr>
        <w:spacing w:after="158"/>
        <w:ind w:left="0" w:firstLine="0"/>
        <w:rPr>
          <w:rFonts w:asciiTheme="minorHAnsi" w:hAnsiTheme="minorHAnsi" w:cstheme="minorHAnsi"/>
        </w:rPr>
      </w:pPr>
    </w:p>
    <w:p w14:paraId="2206F409" w14:textId="77777777" w:rsidR="00736EEF" w:rsidRPr="00A06E0A" w:rsidRDefault="003D51CA">
      <w:pPr>
        <w:spacing w:after="160"/>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7FCCBD54" w14:textId="77777777" w:rsidR="00736EEF" w:rsidRPr="00A06E0A" w:rsidRDefault="003D51CA">
      <w:pPr>
        <w:spacing w:after="158"/>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6C884B54" w14:textId="77777777" w:rsidR="00736EEF" w:rsidRPr="00A06E0A" w:rsidRDefault="003D51CA">
      <w:pPr>
        <w:spacing w:after="158"/>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43BED39F" w14:textId="77777777" w:rsidR="00736EEF" w:rsidRPr="00A06E0A" w:rsidRDefault="003D51CA">
      <w:pPr>
        <w:spacing w:after="160"/>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0AC94937" w14:textId="77777777" w:rsidR="00736EEF" w:rsidRPr="00A06E0A" w:rsidRDefault="003D51CA">
      <w:pPr>
        <w:spacing w:after="431"/>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670A7D46" w14:textId="5EE78063" w:rsidR="00736EEF" w:rsidRPr="00A06E0A" w:rsidRDefault="003D51CA">
      <w:pPr>
        <w:tabs>
          <w:tab w:val="center" w:pos="1071"/>
          <w:tab w:val="center" w:pos="3699"/>
          <w:tab w:val="center" w:pos="5786"/>
          <w:tab w:val="center" w:pos="7844"/>
        </w:tabs>
        <w:spacing w:after="402"/>
        <w:ind w:left="0" w:firstLine="0"/>
        <w:rPr>
          <w:rFonts w:asciiTheme="minorHAnsi" w:hAnsiTheme="minorHAnsi" w:cstheme="minorHAnsi"/>
        </w:rPr>
      </w:pPr>
      <w:r w:rsidRPr="00A06E0A">
        <w:rPr>
          <w:rFonts w:asciiTheme="minorHAnsi" w:eastAsia="Calibri" w:hAnsiTheme="minorHAnsi" w:cstheme="minorHAnsi"/>
          <w:sz w:val="22"/>
        </w:rPr>
        <w:tab/>
      </w:r>
      <w:r w:rsidRPr="00A06E0A">
        <w:rPr>
          <w:rFonts w:asciiTheme="minorHAnsi" w:eastAsia="Calibri" w:hAnsiTheme="minorHAnsi" w:cstheme="minorHAnsi"/>
          <w:b/>
          <w:sz w:val="28"/>
        </w:rPr>
        <w:t xml:space="preserve">Review Date: </w:t>
      </w:r>
      <w:r w:rsidRPr="00A06E0A">
        <w:rPr>
          <w:rFonts w:asciiTheme="minorHAnsi" w:eastAsia="Calibri" w:hAnsiTheme="minorHAnsi" w:cstheme="minorHAnsi"/>
          <w:b/>
          <w:sz w:val="28"/>
        </w:rPr>
        <w:tab/>
      </w:r>
      <w:r w:rsidR="003B706C" w:rsidRPr="00A06E0A">
        <w:rPr>
          <w:rFonts w:asciiTheme="minorHAnsi" w:eastAsia="Calibri" w:hAnsiTheme="minorHAnsi" w:cstheme="minorHAnsi"/>
          <w:sz w:val="28"/>
        </w:rPr>
        <w:t>August</w:t>
      </w:r>
      <w:r w:rsidRPr="00A06E0A">
        <w:rPr>
          <w:rFonts w:asciiTheme="minorHAnsi" w:eastAsia="Calibri" w:hAnsiTheme="minorHAnsi" w:cstheme="minorHAnsi"/>
          <w:sz w:val="28"/>
        </w:rPr>
        <w:t xml:space="preserve"> 202</w:t>
      </w:r>
      <w:r w:rsidR="00A06E0A" w:rsidRPr="00A06E0A">
        <w:rPr>
          <w:rFonts w:asciiTheme="minorHAnsi" w:eastAsia="Calibri" w:hAnsiTheme="minorHAnsi" w:cstheme="minorHAnsi"/>
          <w:sz w:val="28"/>
        </w:rPr>
        <w:t>6</w:t>
      </w:r>
      <w:r w:rsidRPr="00A06E0A">
        <w:rPr>
          <w:rFonts w:asciiTheme="minorHAnsi" w:eastAsia="Calibri" w:hAnsiTheme="minorHAnsi" w:cstheme="minorHAnsi"/>
          <w:sz w:val="28"/>
        </w:rPr>
        <w:t xml:space="preserve"> </w:t>
      </w:r>
      <w:r w:rsidRPr="00A06E0A">
        <w:rPr>
          <w:rFonts w:asciiTheme="minorHAnsi" w:eastAsia="Calibri" w:hAnsiTheme="minorHAnsi" w:cstheme="minorHAnsi"/>
          <w:sz w:val="28"/>
        </w:rPr>
        <w:tab/>
      </w:r>
      <w:r w:rsidRPr="00A06E0A">
        <w:rPr>
          <w:rFonts w:asciiTheme="minorHAnsi" w:eastAsia="Calibri" w:hAnsiTheme="minorHAnsi" w:cstheme="minorHAnsi"/>
          <w:b/>
          <w:sz w:val="28"/>
        </w:rPr>
        <w:t xml:space="preserve">Review Period: </w:t>
      </w:r>
      <w:r w:rsidRPr="00A06E0A">
        <w:rPr>
          <w:rFonts w:asciiTheme="minorHAnsi" w:eastAsia="Calibri" w:hAnsiTheme="minorHAnsi" w:cstheme="minorHAnsi"/>
          <w:b/>
          <w:sz w:val="28"/>
        </w:rPr>
        <w:tab/>
      </w:r>
      <w:r w:rsidRPr="00A06E0A">
        <w:rPr>
          <w:rFonts w:asciiTheme="minorHAnsi" w:eastAsia="Calibri" w:hAnsiTheme="minorHAnsi" w:cstheme="minorHAnsi"/>
          <w:sz w:val="28"/>
        </w:rPr>
        <w:t xml:space="preserve">Annually </w:t>
      </w:r>
    </w:p>
    <w:p w14:paraId="1874CC69" w14:textId="0190F44F" w:rsidR="00736EEF" w:rsidRPr="00A06E0A" w:rsidRDefault="003D51CA">
      <w:pPr>
        <w:tabs>
          <w:tab w:val="center" w:pos="1377"/>
          <w:tab w:val="center" w:pos="3698"/>
        </w:tabs>
        <w:spacing w:after="129"/>
        <w:ind w:left="0" w:firstLine="0"/>
        <w:rPr>
          <w:rFonts w:asciiTheme="minorHAnsi" w:hAnsiTheme="minorHAnsi" w:cstheme="minorHAnsi"/>
        </w:rPr>
      </w:pPr>
      <w:r w:rsidRPr="00A06E0A">
        <w:rPr>
          <w:rFonts w:asciiTheme="minorHAnsi" w:eastAsia="Calibri" w:hAnsiTheme="minorHAnsi" w:cstheme="minorHAnsi"/>
          <w:sz w:val="22"/>
        </w:rPr>
        <w:tab/>
      </w:r>
      <w:r w:rsidRPr="00A06E0A">
        <w:rPr>
          <w:rFonts w:asciiTheme="minorHAnsi" w:eastAsia="Calibri" w:hAnsiTheme="minorHAnsi" w:cstheme="minorHAnsi"/>
          <w:b/>
          <w:sz w:val="28"/>
        </w:rPr>
        <w:t xml:space="preserve">Next Review Date: </w:t>
      </w:r>
      <w:r w:rsidRPr="00A06E0A">
        <w:rPr>
          <w:rFonts w:asciiTheme="minorHAnsi" w:eastAsia="Calibri" w:hAnsiTheme="minorHAnsi" w:cstheme="minorHAnsi"/>
          <w:b/>
          <w:sz w:val="28"/>
        </w:rPr>
        <w:tab/>
      </w:r>
      <w:r w:rsidRPr="00A06E0A">
        <w:rPr>
          <w:rFonts w:asciiTheme="minorHAnsi" w:eastAsia="Calibri" w:hAnsiTheme="minorHAnsi" w:cstheme="minorHAnsi"/>
          <w:sz w:val="28"/>
        </w:rPr>
        <w:t>A</w:t>
      </w:r>
      <w:r w:rsidR="003B706C" w:rsidRPr="00A06E0A">
        <w:rPr>
          <w:rFonts w:asciiTheme="minorHAnsi" w:eastAsia="Calibri" w:hAnsiTheme="minorHAnsi" w:cstheme="minorHAnsi"/>
          <w:sz w:val="28"/>
        </w:rPr>
        <w:t>ugust</w:t>
      </w:r>
      <w:r w:rsidRPr="00A06E0A">
        <w:rPr>
          <w:rFonts w:asciiTheme="minorHAnsi" w:eastAsia="Calibri" w:hAnsiTheme="minorHAnsi" w:cstheme="minorHAnsi"/>
          <w:sz w:val="28"/>
        </w:rPr>
        <w:t xml:space="preserve"> 202</w:t>
      </w:r>
      <w:r w:rsidR="00A06E0A" w:rsidRPr="00A06E0A">
        <w:rPr>
          <w:rFonts w:asciiTheme="minorHAnsi" w:eastAsia="Calibri" w:hAnsiTheme="minorHAnsi" w:cstheme="minorHAnsi"/>
          <w:sz w:val="28"/>
        </w:rPr>
        <w:t>7</w:t>
      </w:r>
      <w:r w:rsidRPr="00A06E0A">
        <w:rPr>
          <w:rFonts w:asciiTheme="minorHAnsi" w:eastAsia="Calibri" w:hAnsiTheme="minorHAnsi" w:cstheme="minorHAnsi"/>
          <w:sz w:val="28"/>
        </w:rPr>
        <w:t xml:space="preserve"> </w:t>
      </w:r>
    </w:p>
    <w:p w14:paraId="53D293C9" w14:textId="77777777" w:rsidR="00736EEF" w:rsidRPr="00A06E0A" w:rsidRDefault="003D51CA">
      <w:pPr>
        <w:spacing w:after="158"/>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507C7656" w14:textId="77777777" w:rsidR="00736EEF" w:rsidRPr="00A06E0A" w:rsidRDefault="003D51CA">
      <w:pPr>
        <w:spacing w:after="0"/>
        <w:ind w:left="0" w:firstLine="0"/>
        <w:rPr>
          <w:rFonts w:asciiTheme="minorHAnsi" w:hAnsiTheme="minorHAnsi" w:cstheme="minorHAnsi"/>
        </w:rPr>
      </w:pPr>
      <w:r w:rsidRPr="00A06E0A">
        <w:rPr>
          <w:rFonts w:asciiTheme="minorHAnsi" w:eastAsia="Calibri" w:hAnsiTheme="minorHAnsi" w:cstheme="minorHAnsi"/>
          <w:sz w:val="22"/>
        </w:rPr>
        <w:lastRenderedPageBreak/>
        <w:t xml:space="preserve"> </w:t>
      </w:r>
    </w:p>
    <w:sdt>
      <w:sdtPr>
        <w:rPr>
          <w:rFonts w:asciiTheme="minorHAnsi" w:hAnsiTheme="minorHAnsi" w:cstheme="minorHAnsi"/>
        </w:rPr>
        <w:id w:val="-876696236"/>
        <w:docPartObj>
          <w:docPartGallery w:val="Table of Contents"/>
        </w:docPartObj>
      </w:sdtPr>
      <w:sdtEndPr/>
      <w:sdtContent>
        <w:p w14:paraId="51D4A5CC" w14:textId="77777777" w:rsidR="00736EEF" w:rsidRPr="00A06E0A" w:rsidRDefault="003D51CA">
          <w:pPr>
            <w:spacing w:after="0"/>
            <w:ind w:left="0" w:firstLine="0"/>
            <w:rPr>
              <w:rFonts w:asciiTheme="minorHAnsi" w:hAnsiTheme="minorHAnsi" w:cstheme="minorHAnsi"/>
              <w:sz w:val="28"/>
              <w:szCs w:val="24"/>
            </w:rPr>
          </w:pPr>
          <w:r w:rsidRPr="00A06E0A">
            <w:rPr>
              <w:rFonts w:asciiTheme="minorHAnsi" w:hAnsiTheme="minorHAnsi" w:cstheme="minorHAnsi"/>
              <w:b/>
              <w:sz w:val="28"/>
              <w:szCs w:val="24"/>
            </w:rPr>
            <w:t xml:space="preserve">Contents </w:t>
          </w:r>
        </w:p>
        <w:p w14:paraId="65E953CE" w14:textId="588C069C" w:rsidR="00736EEF" w:rsidRPr="00A06E0A" w:rsidRDefault="003D51CA">
          <w:pPr>
            <w:pStyle w:val="TOC1"/>
            <w:tabs>
              <w:tab w:val="right" w:leader="dot" w:pos="9019"/>
            </w:tabs>
            <w:rPr>
              <w:rFonts w:asciiTheme="minorHAnsi" w:hAnsiTheme="minorHAnsi" w:cstheme="minorHAnsi"/>
              <w:noProof/>
              <w:sz w:val="24"/>
              <w:szCs w:val="24"/>
            </w:rPr>
          </w:pPr>
          <w:r w:rsidRPr="00A06E0A">
            <w:rPr>
              <w:rFonts w:asciiTheme="minorHAnsi" w:hAnsiTheme="minorHAnsi" w:cstheme="minorHAnsi"/>
              <w:sz w:val="24"/>
              <w:szCs w:val="24"/>
            </w:rPr>
            <w:fldChar w:fldCharType="begin"/>
          </w:r>
          <w:r w:rsidRPr="00A06E0A">
            <w:rPr>
              <w:rFonts w:asciiTheme="minorHAnsi" w:hAnsiTheme="minorHAnsi" w:cstheme="minorHAnsi"/>
              <w:sz w:val="24"/>
              <w:szCs w:val="24"/>
            </w:rPr>
            <w:instrText xml:space="preserve"> TOC \o "1-1" \h \z \u </w:instrText>
          </w:r>
          <w:r w:rsidRPr="00A06E0A">
            <w:rPr>
              <w:rFonts w:asciiTheme="minorHAnsi" w:hAnsiTheme="minorHAnsi" w:cstheme="minorHAnsi"/>
              <w:sz w:val="24"/>
              <w:szCs w:val="24"/>
            </w:rPr>
            <w:fldChar w:fldCharType="separate"/>
          </w:r>
          <w:hyperlink w:anchor="_Toc2827">
            <w:r w:rsidRPr="00A06E0A">
              <w:rPr>
                <w:rFonts w:asciiTheme="minorHAnsi" w:hAnsiTheme="minorHAnsi" w:cstheme="minorHAnsi"/>
                <w:noProof/>
                <w:sz w:val="24"/>
                <w:szCs w:val="24"/>
              </w:rPr>
              <w:t>1.</w:t>
            </w:r>
            <w:r w:rsidRPr="00A06E0A">
              <w:rPr>
                <w:rFonts w:asciiTheme="minorHAnsi" w:hAnsiTheme="minorHAnsi" w:cstheme="minorHAnsi"/>
                <w:noProof/>
                <w:sz w:val="28"/>
                <w:szCs w:val="24"/>
              </w:rPr>
              <w:t xml:space="preserve">  </w:t>
            </w:r>
            <w:r w:rsidRPr="00A06E0A">
              <w:rPr>
                <w:rFonts w:asciiTheme="minorHAnsi" w:hAnsiTheme="minorHAnsi" w:cstheme="minorHAnsi"/>
                <w:noProof/>
                <w:sz w:val="24"/>
                <w:szCs w:val="24"/>
              </w:rPr>
              <w:t>Aim of Policy</w:t>
            </w:r>
            <w:r w:rsidRPr="00A06E0A">
              <w:rPr>
                <w:rFonts w:asciiTheme="minorHAnsi" w:hAnsiTheme="minorHAnsi" w:cstheme="minorHAnsi"/>
                <w:noProof/>
                <w:sz w:val="24"/>
                <w:szCs w:val="24"/>
              </w:rPr>
              <w:tab/>
            </w:r>
            <w:r w:rsidRPr="00A06E0A">
              <w:rPr>
                <w:rFonts w:asciiTheme="minorHAnsi" w:hAnsiTheme="minorHAnsi" w:cstheme="minorHAnsi"/>
                <w:noProof/>
                <w:sz w:val="24"/>
                <w:szCs w:val="24"/>
              </w:rPr>
              <w:fldChar w:fldCharType="begin"/>
            </w:r>
            <w:r w:rsidRPr="00A06E0A">
              <w:rPr>
                <w:rFonts w:asciiTheme="minorHAnsi" w:hAnsiTheme="minorHAnsi" w:cstheme="minorHAnsi"/>
                <w:noProof/>
                <w:sz w:val="24"/>
                <w:szCs w:val="24"/>
              </w:rPr>
              <w:instrText>PAGEREF _Toc2827 \h</w:instrText>
            </w:r>
            <w:r w:rsidRPr="00A06E0A">
              <w:rPr>
                <w:rFonts w:asciiTheme="minorHAnsi" w:hAnsiTheme="minorHAnsi" w:cstheme="minorHAnsi"/>
                <w:noProof/>
                <w:sz w:val="24"/>
                <w:szCs w:val="24"/>
              </w:rPr>
            </w:r>
            <w:r w:rsidRPr="00A06E0A">
              <w:rPr>
                <w:rFonts w:asciiTheme="minorHAnsi" w:hAnsiTheme="minorHAnsi" w:cstheme="minorHAnsi"/>
                <w:noProof/>
                <w:sz w:val="24"/>
                <w:szCs w:val="24"/>
              </w:rPr>
              <w:fldChar w:fldCharType="separate"/>
            </w:r>
            <w:r w:rsidR="001D6341" w:rsidRPr="00A06E0A">
              <w:rPr>
                <w:rFonts w:asciiTheme="minorHAnsi" w:hAnsiTheme="minorHAnsi" w:cstheme="minorHAnsi"/>
                <w:noProof/>
                <w:sz w:val="24"/>
                <w:szCs w:val="24"/>
              </w:rPr>
              <w:t>2</w:t>
            </w:r>
            <w:r w:rsidRPr="00A06E0A">
              <w:rPr>
                <w:rFonts w:asciiTheme="minorHAnsi" w:hAnsiTheme="minorHAnsi" w:cstheme="minorHAnsi"/>
                <w:noProof/>
                <w:sz w:val="24"/>
                <w:szCs w:val="24"/>
              </w:rPr>
              <w:fldChar w:fldCharType="end"/>
            </w:r>
          </w:hyperlink>
        </w:p>
        <w:p w14:paraId="4340F7BA" w14:textId="730B4709" w:rsidR="00736EEF" w:rsidRPr="00A06E0A" w:rsidRDefault="00DE126A">
          <w:pPr>
            <w:pStyle w:val="TOC1"/>
            <w:tabs>
              <w:tab w:val="right" w:leader="dot" w:pos="9019"/>
            </w:tabs>
            <w:rPr>
              <w:rFonts w:asciiTheme="minorHAnsi" w:hAnsiTheme="minorHAnsi" w:cstheme="minorHAnsi"/>
              <w:noProof/>
              <w:sz w:val="24"/>
              <w:szCs w:val="24"/>
            </w:rPr>
          </w:pPr>
          <w:hyperlink w:anchor="_Toc2828">
            <w:r w:rsidR="003D51CA" w:rsidRPr="00A06E0A">
              <w:rPr>
                <w:rFonts w:asciiTheme="minorHAnsi" w:hAnsiTheme="minorHAnsi" w:cstheme="minorHAnsi"/>
                <w:noProof/>
                <w:sz w:val="24"/>
                <w:szCs w:val="24"/>
              </w:rPr>
              <w:t>2.</w:t>
            </w:r>
            <w:r w:rsidR="003D51CA" w:rsidRPr="00A06E0A">
              <w:rPr>
                <w:rFonts w:asciiTheme="minorHAnsi" w:hAnsiTheme="minorHAnsi" w:cstheme="minorHAnsi"/>
                <w:noProof/>
                <w:sz w:val="28"/>
                <w:szCs w:val="24"/>
              </w:rPr>
              <w:t xml:space="preserve">  </w:t>
            </w:r>
            <w:r w:rsidR="003D51CA" w:rsidRPr="00A06E0A">
              <w:rPr>
                <w:rFonts w:asciiTheme="minorHAnsi" w:hAnsiTheme="minorHAnsi" w:cstheme="minorHAnsi"/>
                <w:noProof/>
                <w:sz w:val="24"/>
                <w:szCs w:val="24"/>
              </w:rPr>
              <w:t>Procedures for Absconding off school site</w:t>
            </w:r>
            <w:r w:rsidR="003D51CA" w:rsidRPr="00A06E0A">
              <w:rPr>
                <w:rFonts w:asciiTheme="minorHAnsi" w:hAnsiTheme="minorHAnsi" w:cstheme="minorHAnsi"/>
                <w:noProof/>
                <w:sz w:val="24"/>
                <w:szCs w:val="24"/>
              </w:rPr>
              <w:tab/>
            </w:r>
            <w:r w:rsidR="003D51CA" w:rsidRPr="00A06E0A">
              <w:rPr>
                <w:rFonts w:asciiTheme="minorHAnsi" w:hAnsiTheme="minorHAnsi" w:cstheme="minorHAnsi"/>
                <w:noProof/>
                <w:sz w:val="24"/>
                <w:szCs w:val="24"/>
              </w:rPr>
              <w:fldChar w:fldCharType="begin"/>
            </w:r>
            <w:r w:rsidR="003D51CA" w:rsidRPr="00A06E0A">
              <w:rPr>
                <w:rFonts w:asciiTheme="minorHAnsi" w:hAnsiTheme="minorHAnsi" w:cstheme="minorHAnsi"/>
                <w:noProof/>
                <w:sz w:val="24"/>
                <w:szCs w:val="24"/>
              </w:rPr>
              <w:instrText>PAGEREF _Toc2828 \h</w:instrText>
            </w:r>
            <w:r w:rsidR="003D51CA" w:rsidRPr="00A06E0A">
              <w:rPr>
                <w:rFonts w:asciiTheme="minorHAnsi" w:hAnsiTheme="minorHAnsi" w:cstheme="minorHAnsi"/>
                <w:noProof/>
                <w:sz w:val="24"/>
                <w:szCs w:val="24"/>
              </w:rPr>
            </w:r>
            <w:r w:rsidR="003D51CA" w:rsidRPr="00A06E0A">
              <w:rPr>
                <w:rFonts w:asciiTheme="minorHAnsi" w:hAnsiTheme="minorHAnsi" w:cstheme="minorHAnsi"/>
                <w:noProof/>
                <w:sz w:val="24"/>
                <w:szCs w:val="24"/>
              </w:rPr>
              <w:fldChar w:fldCharType="separate"/>
            </w:r>
            <w:r w:rsidR="001D6341" w:rsidRPr="00A06E0A">
              <w:rPr>
                <w:rFonts w:asciiTheme="minorHAnsi" w:hAnsiTheme="minorHAnsi" w:cstheme="minorHAnsi"/>
                <w:noProof/>
                <w:sz w:val="24"/>
                <w:szCs w:val="24"/>
              </w:rPr>
              <w:t>2</w:t>
            </w:r>
            <w:r w:rsidR="003D51CA" w:rsidRPr="00A06E0A">
              <w:rPr>
                <w:rFonts w:asciiTheme="minorHAnsi" w:hAnsiTheme="minorHAnsi" w:cstheme="minorHAnsi"/>
                <w:noProof/>
                <w:sz w:val="24"/>
                <w:szCs w:val="24"/>
              </w:rPr>
              <w:fldChar w:fldCharType="end"/>
            </w:r>
          </w:hyperlink>
        </w:p>
        <w:p w14:paraId="2E6C7802" w14:textId="31805FBE" w:rsidR="00736EEF" w:rsidRPr="00A06E0A" w:rsidRDefault="00DE126A">
          <w:pPr>
            <w:pStyle w:val="TOC1"/>
            <w:tabs>
              <w:tab w:val="right" w:leader="dot" w:pos="9019"/>
            </w:tabs>
            <w:rPr>
              <w:rFonts w:asciiTheme="minorHAnsi" w:hAnsiTheme="minorHAnsi" w:cstheme="minorHAnsi"/>
              <w:noProof/>
              <w:sz w:val="24"/>
              <w:szCs w:val="24"/>
            </w:rPr>
          </w:pPr>
          <w:hyperlink w:anchor="_Toc2829">
            <w:r w:rsidR="003D51CA" w:rsidRPr="00A06E0A">
              <w:rPr>
                <w:rFonts w:asciiTheme="minorHAnsi" w:hAnsiTheme="minorHAnsi" w:cstheme="minorHAnsi"/>
                <w:noProof/>
                <w:sz w:val="24"/>
                <w:szCs w:val="24"/>
              </w:rPr>
              <w:t>3.</w:t>
            </w:r>
            <w:r w:rsidR="003D51CA" w:rsidRPr="00A06E0A">
              <w:rPr>
                <w:rFonts w:asciiTheme="minorHAnsi" w:hAnsiTheme="minorHAnsi" w:cstheme="minorHAnsi"/>
                <w:noProof/>
                <w:sz w:val="28"/>
                <w:szCs w:val="24"/>
              </w:rPr>
              <w:t xml:space="preserve">  </w:t>
            </w:r>
            <w:r w:rsidR="003D51CA" w:rsidRPr="00A06E0A">
              <w:rPr>
                <w:rFonts w:asciiTheme="minorHAnsi" w:hAnsiTheme="minorHAnsi" w:cstheme="minorHAnsi"/>
                <w:noProof/>
                <w:sz w:val="24"/>
                <w:szCs w:val="24"/>
              </w:rPr>
              <w:t>Procedures for Absconding whilst off-site on educational visits or trips</w:t>
            </w:r>
            <w:r w:rsidR="003D51CA" w:rsidRPr="00A06E0A">
              <w:rPr>
                <w:rFonts w:asciiTheme="minorHAnsi" w:hAnsiTheme="minorHAnsi" w:cstheme="minorHAnsi"/>
                <w:noProof/>
                <w:sz w:val="24"/>
                <w:szCs w:val="24"/>
              </w:rPr>
              <w:tab/>
            </w:r>
            <w:r w:rsidR="003D51CA" w:rsidRPr="00A06E0A">
              <w:rPr>
                <w:rFonts w:asciiTheme="minorHAnsi" w:hAnsiTheme="minorHAnsi" w:cstheme="minorHAnsi"/>
                <w:noProof/>
                <w:sz w:val="24"/>
                <w:szCs w:val="24"/>
              </w:rPr>
              <w:fldChar w:fldCharType="begin"/>
            </w:r>
            <w:r w:rsidR="003D51CA" w:rsidRPr="00A06E0A">
              <w:rPr>
                <w:rFonts w:asciiTheme="minorHAnsi" w:hAnsiTheme="minorHAnsi" w:cstheme="minorHAnsi"/>
                <w:noProof/>
                <w:sz w:val="24"/>
                <w:szCs w:val="24"/>
              </w:rPr>
              <w:instrText>PAGEREF _Toc2829 \h</w:instrText>
            </w:r>
            <w:r w:rsidR="003D51CA" w:rsidRPr="00A06E0A">
              <w:rPr>
                <w:rFonts w:asciiTheme="minorHAnsi" w:hAnsiTheme="minorHAnsi" w:cstheme="minorHAnsi"/>
                <w:noProof/>
                <w:sz w:val="24"/>
                <w:szCs w:val="24"/>
              </w:rPr>
            </w:r>
            <w:r w:rsidR="003D51CA" w:rsidRPr="00A06E0A">
              <w:rPr>
                <w:rFonts w:asciiTheme="minorHAnsi" w:hAnsiTheme="minorHAnsi" w:cstheme="minorHAnsi"/>
                <w:noProof/>
                <w:sz w:val="24"/>
                <w:szCs w:val="24"/>
              </w:rPr>
              <w:fldChar w:fldCharType="separate"/>
            </w:r>
            <w:r w:rsidR="001D6341" w:rsidRPr="00A06E0A">
              <w:rPr>
                <w:rFonts w:asciiTheme="minorHAnsi" w:hAnsiTheme="minorHAnsi" w:cstheme="minorHAnsi"/>
                <w:noProof/>
                <w:sz w:val="24"/>
                <w:szCs w:val="24"/>
              </w:rPr>
              <w:t>3</w:t>
            </w:r>
            <w:r w:rsidR="003D51CA" w:rsidRPr="00A06E0A">
              <w:rPr>
                <w:rFonts w:asciiTheme="minorHAnsi" w:hAnsiTheme="minorHAnsi" w:cstheme="minorHAnsi"/>
                <w:noProof/>
                <w:sz w:val="24"/>
                <w:szCs w:val="24"/>
              </w:rPr>
              <w:fldChar w:fldCharType="end"/>
            </w:r>
          </w:hyperlink>
        </w:p>
        <w:p w14:paraId="1244AB9D" w14:textId="40F0CEDE" w:rsidR="00736EEF" w:rsidRPr="00A06E0A" w:rsidRDefault="00DE126A">
          <w:pPr>
            <w:pStyle w:val="TOC1"/>
            <w:tabs>
              <w:tab w:val="right" w:leader="dot" w:pos="9019"/>
            </w:tabs>
            <w:rPr>
              <w:rFonts w:asciiTheme="minorHAnsi" w:hAnsiTheme="minorHAnsi" w:cstheme="minorHAnsi"/>
              <w:noProof/>
              <w:sz w:val="24"/>
              <w:szCs w:val="24"/>
            </w:rPr>
          </w:pPr>
          <w:hyperlink w:anchor="_Toc2830">
            <w:r w:rsidR="003D51CA" w:rsidRPr="00A06E0A">
              <w:rPr>
                <w:rFonts w:asciiTheme="minorHAnsi" w:hAnsiTheme="minorHAnsi" w:cstheme="minorHAnsi"/>
                <w:noProof/>
                <w:sz w:val="24"/>
                <w:szCs w:val="24"/>
              </w:rPr>
              <w:t>4.</w:t>
            </w:r>
            <w:r w:rsidR="003D51CA" w:rsidRPr="00A06E0A">
              <w:rPr>
                <w:rFonts w:asciiTheme="minorHAnsi" w:hAnsiTheme="minorHAnsi" w:cstheme="minorHAnsi"/>
                <w:noProof/>
                <w:sz w:val="28"/>
                <w:szCs w:val="24"/>
              </w:rPr>
              <w:t xml:space="preserve">  </w:t>
            </w:r>
            <w:r w:rsidR="003D51CA" w:rsidRPr="00A06E0A">
              <w:rPr>
                <w:rFonts w:asciiTheme="minorHAnsi" w:hAnsiTheme="minorHAnsi" w:cstheme="minorHAnsi"/>
                <w:noProof/>
                <w:sz w:val="24"/>
                <w:szCs w:val="24"/>
              </w:rPr>
              <w:t>Information required when reporting to the Office</w:t>
            </w:r>
            <w:r w:rsidR="003D51CA" w:rsidRPr="00A06E0A">
              <w:rPr>
                <w:rFonts w:asciiTheme="minorHAnsi" w:hAnsiTheme="minorHAnsi" w:cstheme="minorHAnsi"/>
                <w:noProof/>
                <w:sz w:val="24"/>
                <w:szCs w:val="24"/>
              </w:rPr>
              <w:tab/>
            </w:r>
            <w:r w:rsidR="003D51CA" w:rsidRPr="00A06E0A">
              <w:rPr>
                <w:rFonts w:asciiTheme="minorHAnsi" w:hAnsiTheme="minorHAnsi" w:cstheme="minorHAnsi"/>
                <w:noProof/>
                <w:sz w:val="24"/>
                <w:szCs w:val="24"/>
              </w:rPr>
              <w:fldChar w:fldCharType="begin"/>
            </w:r>
            <w:r w:rsidR="003D51CA" w:rsidRPr="00A06E0A">
              <w:rPr>
                <w:rFonts w:asciiTheme="minorHAnsi" w:hAnsiTheme="minorHAnsi" w:cstheme="minorHAnsi"/>
                <w:noProof/>
                <w:sz w:val="24"/>
                <w:szCs w:val="24"/>
              </w:rPr>
              <w:instrText>PAGEREF _Toc2830 \h</w:instrText>
            </w:r>
            <w:r w:rsidR="003D51CA" w:rsidRPr="00A06E0A">
              <w:rPr>
                <w:rFonts w:asciiTheme="minorHAnsi" w:hAnsiTheme="minorHAnsi" w:cstheme="minorHAnsi"/>
                <w:noProof/>
                <w:sz w:val="24"/>
                <w:szCs w:val="24"/>
              </w:rPr>
            </w:r>
            <w:r w:rsidR="003D51CA" w:rsidRPr="00A06E0A">
              <w:rPr>
                <w:rFonts w:asciiTheme="minorHAnsi" w:hAnsiTheme="minorHAnsi" w:cstheme="minorHAnsi"/>
                <w:noProof/>
                <w:sz w:val="24"/>
                <w:szCs w:val="24"/>
              </w:rPr>
              <w:fldChar w:fldCharType="separate"/>
            </w:r>
            <w:r w:rsidR="001D6341" w:rsidRPr="00A06E0A">
              <w:rPr>
                <w:rFonts w:asciiTheme="minorHAnsi" w:hAnsiTheme="minorHAnsi" w:cstheme="minorHAnsi"/>
                <w:noProof/>
                <w:sz w:val="24"/>
                <w:szCs w:val="24"/>
              </w:rPr>
              <w:t>3</w:t>
            </w:r>
            <w:r w:rsidR="003D51CA" w:rsidRPr="00A06E0A">
              <w:rPr>
                <w:rFonts w:asciiTheme="minorHAnsi" w:hAnsiTheme="minorHAnsi" w:cstheme="minorHAnsi"/>
                <w:noProof/>
                <w:sz w:val="24"/>
                <w:szCs w:val="24"/>
              </w:rPr>
              <w:fldChar w:fldCharType="end"/>
            </w:r>
          </w:hyperlink>
        </w:p>
        <w:p w14:paraId="713CDFE1" w14:textId="7AA15390" w:rsidR="00A948D4" w:rsidRPr="00A06E0A" w:rsidRDefault="00A948D4">
          <w:pPr>
            <w:pStyle w:val="TOC1"/>
            <w:tabs>
              <w:tab w:val="right" w:leader="dot" w:pos="9019"/>
            </w:tabs>
            <w:rPr>
              <w:rFonts w:asciiTheme="minorHAnsi" w:hAnsiTheme="minorHAnsi" w:cstheme="minorHAnsi"/>
              <w:noProof/>
              <w:sz w:val="24"/>
              <w:szCs w:val="24"/>
            </w:rPr>
          </w:pPr>
          <w:r w:rsidRPr="00A06E0A">
            <w:rPr>
              <w:rFonts w:asciiTheme="minorHAnsi" w:hAnsiTheme="minorHAnsi" w:cstheme="minorHAnsi"/>
              <w:noProof/>
              <w:sz w:val="24"/>
              <w:szCs w:val="24"/>
            </w:rPr>
            <w:t>5.  Appendix: Absconding Pupil Information</w:t>
          </w:r>
          <w:r w:rsidR="00A06E0A">
            <w:rPr>
              <w:rFonts w:asciiTheme="minorHAnsi" w:hAnsiTheme="minorHAnsi" w:cstheme="minorHAnsi"/>
              <w:noProof/>
              <w:sz w:val="24"/>
              <w:szCs w:val="24"/>
            </w:rPr>
            <w:t xml:space="preserve"> </w:t>
          </w:r>
          <w:r w:rsidRPr="00A06E0A">
            <w:rPr>
              <w:rFonts w:asciiTheme="minorHAnsi" w:hAnsiTheme="minorHAnsi" w:cstheme="minorHAnsi"/>
              <w:noProof/>
              <w:sz w:val="24"/>
              <w:szCs w:val="24"/>
            </w:rPr>
            <w:t>Form……………………………………</w:t>
          </w:r>
          <w:r w:rsidR="00A06E0A">
            <w:rPr>
              <w:rFonts w:asciiTheme="minorHAnsi" w:hAnsiTheme="minorHAnsi" w:cstheme="minorHAnsi"/>
              <w:noProof/>
              <w:sz w:val="24"/>
              <w:szCs w:val="24"/>
            </w:rPr>
            <w:t>……</w:t>
          </w:r>
          <w:r w:rsidRPr="00A06E0A">
            <w:rPr>
              <w:rFonts w:asciiTheme="minorHAnsi" w:hAnsiTheme="minorHAnsi" w:cstheme="minorHAnsi"/>
              <w:noProof/>
              <w:sz w:val="24"/>
              <w:szCs w:val="24"/>
            </w:rPr>
            <w:t>…………………….4</w:t>
          </w:r>
        </w:p>
        <w:p w14:paraId="6F785311" w14:textId="77777777" w:rsidR="00736EEF" w:rsidRPr="00A06E0A" w:rsidRDefault="003D51CA">
          <w:pPr>
            <w:rPr>
              <w:rFonts w:asciiTheme="minorHAnsi" w:hAnsiTheme="minorHAnsi" w:cstheme="minorHAnsi"/>
            </w:rPr>
          </w:pPr>
          <w:r w:rsidRPr="00A06E0A">
            <w:rPr>
              <w:rFonts w:asciiTheme="minorHAnsi" w:hAnsiTheme="minorHAnsi" w:cstheme="minorHAnsi"/>
              <w:sz w:val="28"/>
              <w:szCs w:val="24"/>
            </w:rPr>
            <w:fldChar w:fldCharType="end"/>
          </w:r>
        </w:p>
      </w:sdtContent>
    </w:sdt>
    <w:p w14:paraId="76179361" w14:textId="77777777" w:rsidR="00736EEF" w:rsidRPr="00A06E0A" w:rsidRDefault="003D51CA">
      <w:pPr>
        <w:spacing w:after="160"/>
        <w:ind w:left="0" w:firstLine="0"/>
        <w:rPr>
          <w:rFonts w:asciiTheme="minorHAnsi" w:hAnsiTheme="minorHAnsi" w:cstheme="minorHAnsi"/>
        </w:rPr>
      </w:pPr>
      <w:r w:rsidRPr="00A06E0A">
        <w:rPr>
          <w:rFonts w:asciiTheme="minorHAnsi" w:eastAsia="Calibri" w:hAnsiTheme="minorHAnsi" w:cstheme="minorHAnsi"/>
          <w:b/>
          <w:sz w:val="22"/>
        </w:rPr>
        <w:t xml:space="preserve"> </w:t>
      </w:r>
    </w:p>
    <w:p w14:paraId="017DF923" w14:textId="77777777" w:rsidR="00736EEF" w:rsidRPr="00A06E0A" w:rsidRDefault="003D51CA">
      <w:pPr>
        <w:spacing w:after="0"/>
        <w:ind w:left="0" w:firstLine="0"/>
        <w:rPr>
          <w:rFonts w:asciiTheme="minorHAnsi" w:hAnsiTheme="minorHAnsi" w:cstheme="minorHAnsi"/>
        </w:rPr>
      </w:pPr>
      <w:r w:rsidRPr="00A06E0A">
        <w:rPr>
          <w:rFonts w:asciiTheme="minorHAnsi" w:eastAsia="Calibri" w:hAnsiTheme="minorHAnsi" w:cstheme="minorHAnsi"/>
          <w:sz w:val="22"/>
        </w:rPr>
        <w:t xml:space="preserve"> </w:t>
      </w:r>
    </w:p>
    <w:p w14:paraId="58CB61CB" w14:textId="77777777" w:rsidR="00736EEF" w:rsidRPr="00A06E0A" w:rsidRDefault="003D51CA">
      <w:pPr>
        <w:spacing w:after="218"/>
        <w:ind w:left="-29" w:right="-37" w:firstLine="0"/>
        <w:rPr>
          <w:rFonts w:asciiTheme="minorHAnsi" w:hAnsiTheme="minorHAnsi" w:cstheme="minorHAnsi"/>
        </w:rPr>
      </w:pPr>
      <w:r w:rsidRPr="00A06E0A">
        <w:rPr>
          <w:rFonts w:asciiTheme="minorHAnsi" w:eastAsia="Calibri" w:hAnsiTheme="minorHAnsi" w:cstheme="minorHAnsi"/>
          <w:noProof/>
          <w:sz w:val="22"/>
        </w:rPr>
        <mc:AlternateContent>
          <mc:Choice Requires="wpg">
            <w:drawing>
              <wp:inline distT="0" distB="0" distL="0" distR="0" wp14:anchorId="449E87F1" wp14:editId="10D2125A">
                <wp:extent cx="5768340" cy="18288"/>
                <wp:effectExtent l="0" t="0" r="0" b="0"/>
                <wp:docPr id="2436" name="Group 2436"/>
                <wp:cNvGraphicFramePr/>
                <a:graphic xmlns:a="http://schemas.openxmlformats.org/drawingml/2006/main">
                  <a:graphicData uri="http://schemas.microsoft.com/office/word/2010/wordprocessingGroup">
                    <wpg:wgp>
                      <wpg:cNvGrpSpPr/>
                      <wpg:grpSpPr>
                        <a:xfrm>
                          <a:off x="0" y="0"/>
                          <a:ext cx="5768340" cy="18288"/>
                          <a:chOff x="0" y="0"/>
                          <a:chExt cx="5768340" cy="18288"/>
                        </a:xfrm>
                      </wpg:grpSpPr>
                      <wps:wsp>
                        <wps:cNvPr id="2904" name="Shape 2904"/>
                        <wps:cNvSpPr/>
                        <wps:spPr>
                          <a:xfrm>
                            <a:off x="0" y="0"/>
                            <a:ext cx="5768340" cy="18288"/>
                          </a:xfrm>
                          <a:custGeom>
                            <a:avLst/>
                            <a:gdLst/>
                            <a:ahLst/>
                            <a:cxnLst/>
                            <a:rect l="0" t="0" r="0" b="0"/>
                            <a:pathLst>
                              <a:path w="5768340" h="18288">
                                <a:moveTo>
                                  <a:pt x="0" y="0"/>
                                </a:moveTo>
                                <a:lnTo>
                                  <a:pt x="5768340" y="0"/>
                                </a:lnTo>
                                <a:lnTo>
                                  <a:pt x="576834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36" style="width:454.2pt;height:1.44pt;mso-position-horizontal-relative:char;mso-position-vertical-relative:line" coordsize="57683,182">
                <v:shape id="Shape 2905" style="position:absolute;width:57683;height:182;left:0;top:0;" coordsize="5768340,18288" path="m0,0l5768340,0l5768340,18288l0,18288l0,0">
                  <v:stroke weight="0pt" endcap="flat" joinstyle="miter" miterlimit="10" on="false" color="#000000" opacity="0"/>
                  <v:fill on="true" color="#000000"/>
                </v:shape>
              </v:group>
            </w:pict>
          </mc:Fallback>
        </mc:AlternateContent>
      </w:r>
    </w:p>
    <w:p w14:paraId="0D739DCA" w14:textId="77777777" w:rsidR="00736EEF" w:rsidRPr="00DE126A" w:rsidRDefault="003D51CA">
      <w:pPr>
        <w:pStyle w:val="Heading1"/>
        <w:ind w:left="345" w:hanging="360"/>
        <w:rPr>
          <w:rFonts w:asciiTheme="minorHAnsi" w:hAnsiTheme="minorHAnsi" w:cstheme="minorHAnsi"/>
        </w:rPr>
      </w:pPr>
      <w:bookmarkStart w:id="0" w:name="_Toc2827"/>
      <w:r w:rsidRPr="00DE126A">
        <w:rPr>
          <w:rFonts w:asciiTheme="minorHAnsi" w:hAnsiTheme="minorHAnsi" w:cstheme="minorHAnsi"/>
        </w:rPr>
        <w:t xml:space="preserve">Aim of Policy </w:t>
      </w:r>
      <w:bookmarkEnd w:id="0"/>
    </w:p>
    <w:p w14:paraId="277902AF" w14:textId="4C24EDBE" w:rsidR="00736EEF" w:rsidRPr="00DE126A" w:rsidRDefault="00F666B2">
      <w:pPr>
        <w:spacing w:after="194"/>
        <w:rPr>
          <w:rFonts w:asciiTheme="minorHAnsi" w:hAnsiTheme="minorHAnsi" w:cstheme="minorHAnsi"/>
        </w:rPr>
      </w:pPr>
      <w:r w:rsidRPr="00DE126A">
        <w:rPr>
          <w:rFonts w:asciiTheme="minorHAnsi" w:hAnsiTheme="minorHAnsi" w:cstheme="minorHAnsi"/>
        </w:rPr>
        <w:t xml:space="preserve">Evolve </w:t>
      </w:r>
      <w:r w:rsidR="003D51CA" w:rsidRPr="00DE126A">
        <w:rPr>
          <w:rFonts w:asciiTheme="minorHAnsi" w:hAnsiTheme="minorHAnsi" w:cstheme="minorHAnsi"/>
        </w:rPr>
        <w:t xml:space="preserve">Academy strive to provide a secure and safe environment where pupils will want to come and enjoy learning with others. It is always our expectation that pupils will choose to comply with policies and procedures whilst on Academy premises or under the direct supervision of staff whilst on educational visits. There are occasions however where pupils choose to abscond from the Academy site or the supervision of staff whilst on educational visits. This policy is written to ensure that if a pupil chooses to abscond then we are ready to deal with that eventuality. </w:t>
      </w:r>
    </w:p>
    <w:p w14:paraId="6868C52B" w14:textId="7BEFFBC0" w:rsidR="00736EEF" w:rsidRPr="00DE126A" w:rsidRDefault="004B4972">
      <w:pPr>
        <w:pStyle w:val="Heading1"/>
        <w:ind w:left="345" w:hanging="360"/>
        <w:rPr>
          <w:rFonts w:asciiTheme="minorHAnsi" w:hAnsiTheme="minorHAnsi" w:cstheme="minorHAnsi"/>
        </w:rPr>
      </w:pPr>
      <w:bookmarkStart w:id="1" w:name="_Hlk206420261"/>
      <w:bookmarkStart w:id="2" w:name="_Toc2828"/>
      <w:r w:rsidRPr="00DE126A">
        <w:rPr>
          <w:rFonts w:asciiTheme="minorHAnsi" w:hAnsiTheme="minorHAnsi" w:cstheme="minorHAnsi"/>
        </w:rPr>
        <w:t xml:space="preserve">Staff </w:t>
      </w:r>
      <w:r w:rsidR="003D51CA" w:rsidRPr="00DE126A">
        <w:rPr>
          <w:rFonts w:asciiTheme="minorHAnsi" w:hAnsiTheme="minorHAnsi" w:cstheme="minorHAnsi"/>
        </w:rPr>
        <w:t>Procedures for</w:t>
      </w:r>
      <w:r w:rsidRPr="00DE126A">
        <w:rPr>
          <w:rFonts w:asciiTheme="minorHAnsi" w:hAnsiTheme="minorHAnsi" w:cstheme="minorHAnsi"/>
        </w:rPr>
        <w:t xml:space="preserve"> Dealing with Pupils </w:t>
      </w:r>
      <w:r w:rsidR="003D51CA" w:rsidRPr="00DE126A">
        <w:rPr>
          <w:rFonts w:asciiTheme="minorHAnsi" w:hAnsiTheme="minorHAnsi" w:cstheme="minorHAnsi"/>
        </w:rPr>
        <w:t xml:space="preserve"> </w:t>
      </w:r>
      <w:bookmarkEnd w:id="1"/>
      <w:r w:rsidR="003D51CA" w:rsidRPr="00DE126A">
        <w:rPr>
          <w:rFonts w:asciiTheme="minorHAnsi" w:hAnsiTheme="minorHAnsi" w:cstheme="minorHAnsi"/>
        </w:rPr>
        <w:t xml:space="preserve">Absconding off school site </w:t>
      </w:r>
      <w:bookmarkEnd w:id="2"/>
    </w:p>
    <w:p w14:paraId="1660FB69" w14:textId="77777777"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t xml:space="preserve">Staff should always bear in mind that pupils who have chosen to abscond may be upset and as such, may not be thinking rationally. It is important that the response of staff is to remain calm, maintain visual contact and work to reengage the pupil and return them safely to the Academy. At no point should staff run after pupils, nor should they ask other pupils to assist in pursuing the absconding pupil. Active pursuit may encourage the pupil to leave the immediate vicinity of the Academy and may also cause the pupil to panic and possibly put themselves at risk, for example by running into a busy road. If, however a pupil is deemed to be a high risk to himself and/or other people then staff should adhere to the use of positive handling policy with reference to holding the pupil. This does not mean that staff should run after a pupil in order to hold them. </w:t>
      </w:r>
    </w:p>
    <w:p w14:paraId="21999721" w14:textId="77777777"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t xml:space="preserve">In all instances of absconding, a senior member of staff should be informed. </w:t>
      </w:r>
    </w:p>
    <w:p w14:paraId="1C47985E" w14:textId="77777777"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t xml:space="preserve">If a primary pupil absconds and are out of sight a call to their parent / carer is made and a phone call to the police to report the child missing. </w:t>
      </w:r>
    </w:p>
    <w:p w14:paraId="01AD1DA7" w14:textId="77777777"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t xml:space="preserve">The date and time of the incident should be recorded on the sleuth system by the staff member dealing with the pupil. </w:t>
      </w:r>
    </w:p>
    <w:p w14:paraId="6957386D" w14:textId="77777777"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lastRenderedPageBreak/>
        <w:t xml:space="preserve">Where staff visual contact with a pupil is lost then the parent/carers should be telephoned and informed. A record of this call including time and any agreements should be recorded on Sleuth. </w:t>
      </w:r>
    </w:p>
    <w:p w14:paraId="521CA69C" w14:textId="7B571B55"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t>In circumstances where there are serious concerns for a pupil who has absconded, and the parents or carer cannot be contacted then the police</w:t>
      </w:r>
      <w:r w:rsidR="00D96F55" w:rsidRPr="00DE126A">
        <w:rPr>
          <w:rFonts w:asciiTheme="minorHAnsi" w:hAnsiTheme="minorHAnsi" w:cstheme="minorHAnsi"/>
        </w:rPr>
        <w:t xml:space="preserve"> and Social Worker (where involved)</w:t>
      </w:r>
      <w:r w:rsidRPr="00DE126A">
        <w:rPr>
          <w:rFonts w:asciiTheme="minorHAnsi" w:hAnsiTheme="minorHAnsi" w:cstheme="minorHAnsi"/>
        </w:rPr>
        <w:t xml:space="preserve"> should be informed and the necessary details passed on. Specifically, where there are concerns for the physical or mental wellbeing of a child. </w:t>
      </w:r>
    </w:p>
    <w:p w14:paraId="30308690" w14:textId="55BC061A"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t>Looked After Children – In the event that a Looked after Child has absconded, the Child’s carer and social worker must be informed, and the incident reported to the Police. A record of time of call should be made</w:t>
      </w:r>
      <w:r w:rsidR="00D96F55" w:rsidRPr="00DE126A">
        <w:rPr>
          <w:rFonts w:asciiTheme="minorHAnsi" w:hAnsiTheme="minorHAnsi" w:cstheme="minorHAnsi"/>
        </w:rPr>
        <w:t xml:space="preserve"> on Sleuth</w:t>
      </w:r>
      <w:r w:rsidRPr="00DE126A">
        <w:rPr>
          <w:rFonts w:asciiTheme="minorHAnsi" w:hAnsiTheme="minorHAnsi" w:cstheme="minorHAnsi"/>
        </w:rPr>
        <w:t xml:space="preserve">. </w:t>
      </w:r>
    </w:p>
    <w:p w14:paraId="50A71EA0" w14:textId="77777777"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t xml:space="preserve">If a pupil returns, the time of return should be noted on the sleuth system and parents / carers / social worker and police informed. Normal checks should take place upon re- entry into the building and as a pre cursor to the pupil continuing with the school day. </w:t>
      </w:r>
    </w:p>
    <w:p w14:paraId="364EB193" w14:textId="77777777" w:rsidR="00736EEF" w:rsidRPr="00DE126A" w:rsidRDefault="003D51CA">
      <w:pPr>
        <w:numPr>
          <w:ilvl w:val="0"/>
          <w:numId w:val="1"/>
        </w:numPr>
        <w:ind w:hanging="360"/>
        <w:rPr>
          <w:rFonts w:asciiTheme="minorHAnsi" w:hAnsiTheme="minorHAnsi" w:cstheme="minorHAnsi"/>
        </w:rPr>
      </w:pPr>
      <w:r w:rsidRPr="00DE126A">
        <w:rPr>
          <w:rFonts w:asciiTheme="minorHAnsi" w:hAnsiTheme="minorHAnsi" w:cstheme="minorHAnsi"/>
        </w:rPr>
        <w:t xml:space="preserve">Records must clearly state time of absconding, time of call home / social worker / Police and time of return to the school’s site. </w:t>
      </w:r>
    </w:p>
    <w:p w14:paraId="03FF18E4" w14:textId="5FAA4FEC" w:rsidR="00736EEF" w:rsidRPr="00DE126A" w:rsidRDefault="003D51CA">
      <w:pPr>
        <w:numPr>
          <w:ilvl w:val="0"/>
          <w:numId w:val="1"/>
        </w:numPr>
        <w:spacing w:after="197"/>
        <w:ind w:hanging="360"/>
        <w:rPr>
          <w:rFonts w:asciiTheme="minorHAnsi" w:hAnsiTheme="minorHAnsi" w:cstheme="minorHAnsi"/>
        </w:rPr>
      </w:pPr>
      <w:r w:rsidRPr="00DE126A">
        <w:rPr>
          <w:rFonts w:asciiTheme="minorHAnsi" w:hAnsiTheme="minorHAnsi" w:cstheme="minorHAnsi"/>
        </w:rPr>
        <w:t xml:space="preserve">An updated Risk Assessment should be completed </w:t>
      </w:r>
      <w:r w:rsidR="008D5B1D" w:rsidRPr="00DE126A">
        <w:rPr>
          <w:rFonts w:asciiTheme="minorHAnsi" w:hAnsiTheme="minorHAnsi" w:cstheme="minorHAnsi"/>
        </w:rPr>
        <w:t xml:space="preserve">ideally within 24 hours 48 hours </w:t>
      </w:r>
      <w:r w:rsidRPr="00DE126A">
        <w:rPr>
          <w:rFonts w:asciiTheme="minorHAnsi" w:hAnsiTheme="minorHAnsi" w:cstheme="minorHAnsi"/>
        </w:rPr>
        <w:t xml:space="preserve">after a pupil has absconded. </w:t>
      </w:r>
      <w:r w:rsidR="008D5B1D" w:rsidRPr="00DE126A">
        <w:rPr>
          <w:rFonts w:asciiTheme="minorHAnsi" w:hAnsiTheme="minorHAnsi" w:cstheme="minorHAnsi"/>
        </w:rPr>
        <w:t>The DSL must also be informed.</w:t>
      </w:r>
    </w:p>
    <w:p w14:paraId="6C6A970D" w14:textId="09909070" w:rsidR="00736EEF" w:rsidRPr="00DE126A" w:rsidRDefault="008D5B1D">
      <w:pPr>
        <w:pStyle w:val="Heading1"/>
        <w:spacing w:after="0" w:line="359" w:lineRule="auto"/>
        <w:ind w:left="345" w:hanging="360"/>
        <w:rPr>
          <w:rFonts w:asciiTheme="minorHAnsi" w:hAnsiTheme="minorHAnsi" w:cstheme="minorHAnsi"/>
        </w:rPr>
      </w:pPr>
      <w:bookmarkStart w:id="3" w:name="_Toc2829"/>
      <w:r w:rsidRPr="00DE126A">
        <w:rPr>
          <w:rFonts w:asciiTheme="minorHAnsi" w:hAnsiTheme="minorHAnsi" w:cstheme="minorHAnsi"/>
        </w:rPr>
        <w:t xml:space="preserve">Staff Procedures for Dealing with Pupils  </w:t>
      </w:r>
      <w:r w:rsidR="003D51CA" w:rsidRPr="00DE126A">
        <w:rPr>
          <w:rFonts w:asciiTheme="minorHAnsi" w:hAnsiTheme="minorHAnsi" w:cstheme="minorHAnsi"/>
        </w:rPr>
        <w:t xml:space="preserve">Absconding whilst off-site on educational visits or trips. </w:t>
      </w:r>
      <w:bookmarkEnd w:id="3"/>
    </w:p>
    <w:p w14:paraId="5031BEB7" w14:textId="77777777" w:rsidR="00736EEF" w:rsidRPr="00DE126A" w:rsidRDefault="003D51CA">
      <w:pPr>
        <w:numPr>
          <w:ilvl w:val="0"/>
          <w:numId w:val="2"/>
        </w:numPr>
        <w:ind w:hanging="360"/>
        <w:rPr>
          <w:rFonts w:asciiTheme="minorHAnsi" w:hAnsiTheme="minorHAnsi" w:cstheme="minorHAnsi"/>
        </w:rPr>
      </w:pPr>
      <w:r w:rsidRPr="00DE126A">
        <w:rPr>
          <w:rFonts w:asciiTheme="minorHAnsi" w:hAnsiTheme="minorHAnsi" w:cstheme="minorHAnsi"/>
        </w:rPr>
        <w:t xml:space="preserve">If a pupil chooses to abscond, the trip leader must follow absconding procedures as laid out above, directing staff to maintain visual contact with the pupil if possible and informing the Academy office immediately. </w:t>
      </w:r>
    </w:p>
    <w:p w14:paraId="1F6E4906" w14:textId="77777777" w:rsidR="00736EEF" w:rsidRPr="00DE126A" w:rsidRDefault="003D51CA">
      <w:pPr>
        <w:numPr>
          <w:ilvl w:val="0"/>
          <w:numId w:val="2"/>
        </w:numPr>
        <w:ind w:hanging="360"/>
        <w:rPr>
          <w:rFonts w:asciiTheme="minorHAnsi" w:hAnsiTheme="minorHAnsi" w:cstheme="minorHAnsi"/>
        </w:rPr>
      </w:pPr>
      <w:r w:rsidRPr="00DE126A">
        <w:rPr>
          <w:rFonts w:asciiTheme="minorHAnsi" w:hAnsiTheme="minorHAnsi" w:cstheme="minorHAnsi"/>
        </w:rPr>
        <w:t xml:space="preserve">Office staff will inform the pupil’s parents and record details as communicated by the trip leader on the sleuth system. A record of the telephone call to parents must be made in the pupil file. </w:t>
      </w:r>
    </w:p>
    <w:p w14:paraId="64F43D26" w14:textId="77777777" w:rsidR="00736EEF" w:rsidRPr="00DE126A" w:rsidRDefault="003D51CA">
      <w:pPr>
        <w:numPr>
          <w:ilvl w:val="0"/>
          <w:numId w:val="2"/>
        </w:numPr>
        <w:spacing w:after="197"/>
        <w:ind w:hanging="360"/>
        <w:rPr>
          <w:rFonts w:asciiTheme="minorHAnsi" w:hAnsiTheme="minorHAnsi" w:cstheme="minorHAnsi"/>
        </w:rPr>
      </w:pPr>
      <w:r w:rsidRPr="00DE126A">
        <w:rPr>
          <w:rFonts w:asciiTheme="minorHAnsi" w:hAnsiTheme="minorHAnsi" w:cstheme="minorHAnsi"/>
        </w:rPr>
        <w:t xml:space="preserve">Emergency procedures as set out in the risk assessment must be followed. </w:t>
      </w:r>
    </w:p>
    <w:p w14:paraId="08DAD012" w14:textId="77777777" w:rsidR="00736EEF" w:rsidRPr="00DE126A" w:rsidRDefault="003D51CA">
      <w:pPr>
        <w:pStyle w:val="Heading1"/>
        <w:ind w:left="345" w:hanging="360"/>
        <w:rPr>
          <w:rFonts w:asciiTheme="minorHAnsi" w:hAnsiTheme="minorHAnsi" w:cstheme="minorHAnsi"/>
        </w:rPr>
      </w:pPr>
      <w:bookmarkStart w:id="4" w:name="_Toc2830"/>
      <w:r w:rsidRPr="00DE126A">
        <w:rPr>
          <w:rFonts w:asciiTheme="minorHAnsi" w:hAnsiTheme="minorHAnsi" w:cstheme="minorHAnsi"/>
        </w:rPr>
        <w:t xml:space="preserve">Information required when reporting to the Office. </w:t>
      </w:r>
      <w:bookmarkEnd w:id="4"/>
    </w:p>
    <w:p w14:paraId="4D6D0048" w14:textId="77777777" w:rsidR="00736EEF" w:rsidRPr="00DE126A" w:rsidRDefault="003D51CA">
      <w:pPr>
        <w:rPr>
          <w:rFonts w:asciiTheme="minorHAnsi" w:hAnsiTheme="minorHAnsi" w:cstheme="minorHAnsi"/>
        </w:rPr>
      </w:pPr>
      <w:r w:rsidRPr="00DE126A">
        <w:rPr>
          <w:rFonts w:asciiTheme="minorHAnsi" w:hAnsiTheme="minorHAnsi" w:cstheme="minorHAnsi"/>
        </w:rPr>
        <w:t xml:space="preserve">Please see below the exact details that are needed when reporting to the office: </w:t>
      </w:r>
    </w:p>
    <w:p w14:paraId="69B09768" w14:textId="77777777" w:rsidR="00736EEF" w:rsidRPr="00DE126A" w:rsidRDefault="003D51CA">
      <w:pPr>
        <w:numPr>
          <w:ilvl w:val="0"/>
          <w:numId w:val="3"/>
        </w:numPr>
        <w:ind w:hanging="360"/>
        <w:rPr>
          <w:rFonts w:asciiTheme="minorHAnsi" w:hAnsiTheme="minorHAnsi" w:cstheme="minorHAnsi"/>
        </w:rPr>
      </w:pPr>
      <w:r w:rsidRPr="00DE126A">
        <w:rPr>
          <w:rFonts w:asciiTheme="minorHAnsi" w:hAnsiTheme="minorHAnsi" w:cstheme="minorHAnsi"/>
        </w:rPr>
        <w:t xml:space="preserve">The precise location </w:t>
      </w:r>
    </w:p>
    <w:p w14:paraId="36AD5509" w14:textId="77777777" w:rsidR="00736EEF" w:rsidRPr="00DE126A" w:rsidRDefault="003D51CA">
      <w:pPr>
        <w:numPr>
          <w:ilvl w:val="0"/>
          <w:numId w:val="3"/>
        </w:numPr>
        <w:ind w:hanging="360"/>
        <w:rPr>
          <w:rFonts w:asciiTheme="minorHAnsi" w:hAnsiTheme="minorHAnsi" w:cstheme="minorHAnsi"/>
        </w:rPr>
      </w:pPr>
      <w:r w:rsidRPr="00DE126A">
        <w:rPr>
          <w:rFonts w:asciiTheme="minorHAnsi" w:hAnsiTheme="minorHAnsi" w:cstheme="minorHAnsi"/>
        </w:rPr>
        <w:t xml:space="preserve">Who was the absconding pupil with? </w:t>
      </w:r>
    </w:p>
    <w:p w14:paraId="32A41575" w14:textId="77777777" w:rsidR="00736EEF" w:rsidRPr="00DE126A" w:rsidRDefault="003D51CA">
      <w:pPr>
        <w:numPr>
          <w:ilvl w:val="0"/>
          <w:numId w:val="3"/>
        </w:numPr>
        <w:ind w:hanging="360"/>
        <w:rPr>
          <w:rFonts w:asciiTheme="minorHAnsi" w:hAnsiTheme="minorHAnsi" w:cstheme="minorHAnsi"/>
        </w:rPr>
      </w:pPr>
      <w:r w:rsidRPr="00DE126A">
        <w:rPr>
          <w:rFonts w:asciiTheme="minorHAnsi" w:hAnsiTheme="minorHAnsi" w:cstheme="minorHAnsi"/>
        </w:rPr>
        <w:t xml:space="preserve">When was the pupil last recorded as being seen? </w:t>
      </w:r>
    </w:p>
    <w:p w14:paraId="5BD80584" w14:textId="77777777" w:rsidR="00736EEF" w:rsidRPr="00DE126A" w:rsidRDefault="003D51CA">
      <w:pPr>
        <w:numPr>
          <w:ilvl w:val="0"/>
          <w:numId w:val="3"/>
        </w:numPr>
        <w:ind w:hanging="360"/>
        <w:rPr>
          <w:rFonts w:asciiTheme="minorHAnsi" w:hAnsiTheme="minorHAnsi" w:cstheme="minorHAnsi"/>
        </w:rPr>
      </w:pPr>
      <w:r w:rsidRPr="00DE126A">
        <w:rPr>
          <w:rFonts w:asciiTheme="minorHAnsi" w:hAnsiTheme="minorHAnsi" w:cstheme="minorHAnsi"/>
        </w:rPr>
        <w:t xml:space="preserve">How did the pupil abscond? </w:t>
      </w:r>
    </w:p>
    <w:p w14:paraId="095874E5" w14:textId="77777777" w:rsidR="00736EEF" w:rsidRPr="00DE126A" w:rsidRDefault="003D51CA">
      <w:pPr>
        <w:numPr>
          <w:ilvl w:val="0"/>
          <w:numId w:val="3"/>
        </w:numPr>
        <w:ind w:hanging="360"/>
        <w:rPr>
          <w:rFonts w:asciiTheme="minorHAnsi" w:hAnsiTheme="minorHAnsi" w:cstheme="minorHAnsi"/>
        </w:rPr>
      </w:pPr>
      <w:r w:rsidRPr="00DE126A">
        <w:rPr>
          <w:rFonts w:asciiTheme="minorHAnsi" w:hAnsiTheme="minorHAnsi" w:cstheme="minorHAnsi"/>
        </w:rPr>
        <w:t xml:space="preserve">What time did the pupil abscond? </w:t>
      </w:r>
    </w:p>
    <w:p w14:paraId="218923CD" w14:textId="77777777" w:rsidR="00736EEF" w:rsidRPr="00DE126A" w:rsidRDefault="003D51CA">
      <w:pPr>
        <w:rPr>
          <w:rFonts w:asciiTheme="minorHAnsi" w:hAnsiTheme="minorHAnsi" w:cstheme="minorHAnsi"/>
        </w:rPr>
      </w:pPr>
      <w:r w:rsidRPr="00DE126A">
        <w:rPr>
          <w:rFonts w:asciiTheme="minorHAnsi" w:hAnsiTheme="minorHAnsi" w:cstheme="minorHAnsi"/>
        </w:rPr>
        <w:lastRenderedPageBreak/>
        <w:t xml:space="preserve">If you are asking the office to inform the police, additional information is required: </w:t>
      </w:r>
    </w:p>
    <w:p w14:paraId="252F2233" w14:textId="77777777" w:rsidR="00736EEF" w:rsidRPr="00DE126A" w:rsidRDefault="003D51CA">
      <w:pPr>
        <w:numPr>
          <w:ilvl w:val="0"/>
          <w:numId w:val="3"/>
        </w:numPr>
        <w:ind w:hanging="360"/>
        <w:rPr>
          <w:rFonts w:asciiTheme="minorHAnsi" w:hAnsiTheme="minorHAnsi" w:cstheme="minorHAnsi"/>
        </w:rPr>
      </w:pPr>
      <w:r w:rsidRPr="00DE126A">
        <w:rPr>
          <w:rFonts w:asciiTheme="minorHAnsi" w:hAnsiTheme="minorHAnsi" w:cstheme="minorHAnsi"/>
        </w:rPr>
        <w:t xml:space="preserve">Height and build of the pupil. </w:t>
      </w:r>
    </w:p>
    <w:p w14:paraId="1C3FD73F" w14:textId="77777777" w:rsidR="00736EEF" w:rsidRPr="00DE126A" w:rsidRDefault="003D51CA">
      <w:pPr>
        <w:numPr>
          <w:ilvl w:val="0"/>
          <w:numId w:val="3"/>
        </w:numPr>
        <w:ind w:hanging="360"/>
        <w:rPr>
          <w:rFonts w:asciiTheme="minorHAnsi" w:hAnsiTheme="minorHAnsi" w:cstheme="minorHAnsi"/>
        </w:rPr>
      </w:pPr>
      <w:r w:rsidRPr="00DE126A">
        <w:rPr>
          <w:rFonts w:asciiTheme="minorHAnsi" w:hAnsiTheme="minorHAnsi" w:cstheme="minorHAnsi"/>
        </w:rPr>
        <w:t xml:space="preserve">Colour of the pupil’s hair </w:t>
      </w:r>
    </w:p>
    <w:p w14:paraId="583141C2" w14:textId="77777777" w:rsidR="00736EEF" w:rsidRPr="00DE126A" w:rsidRDefault="003D51CA">
      <w:pPr>
        <w:numPr>
          <w:ilvl w:val="0"/>
          <w:numId w:val="3"/>
        </w:numPr>
        <w:spacing w:after="0"/>
        <w:ind w:hanging="360"/>
        <w:rPr>
          <w:rFonts w:asciiTheme="minorHAnsi" w:hAnsiTheme="minorHAnsi" w:cstheme="minorHAnsi"/>
        </w:rPr>
      </w:pPr>
      <w:r w:rsidRPr="00DE126A">
        <w:rPr>
          <w:rFonts w:asciiTheme="minorHAnsi" w:hAnsiTheme="minorHAnsi" w:cstheme="minorHAnsi"/>
        </w:rPr>
        <w:t xml:space="preserve">What the pupil was wearing including any distinguishing accessories, i.e. </w:t>
      </w:r>
    </w:p>
    <w:p w14:paraId="74B4A051" w14:textId="77777777" w:rsidR="00736EEF" w:rsidRPr="00DE126A" w:rsidRDefault="003D51CA">
      <w:pPr>
        <w:ind w:left="730"/>
        <w:rPr>
          <w:rFonts w:asciiTheme="minorHAnsi" w:hAnsiTheme="minorHAnsi" w:cstheme="minorHAnsi"/>
        </w:rPr>
      </w:pPr>
      <w:r w:rsidRPr="00DE126A">
        <w:rPr>
          <w:rFonts w:asciiTheme="minorHAnsi" w:hAnsiTheme="minorHAnsi" w:cstheme="minorHAnsi"/>
        </w:rPr>
        <w:t xml:space="preserve">bags, sunglasses. </w:t>
      </w:r>
    </w:p>
    <w:p w14:paraId="50773265" w14:textId="77777777" w:rsidR="00736EEF" w:rsidRPr="00DE126A" w:rsidRDefault="003D51CA">
      <w:pPr>
        <w:rPr>
          <w:rFonts w:asciiTheme="minorHAnsi" w:hAnsiTheme="minorHAnsi" w:cstheme="minorHAnsi"/>
        </w:rPr>
      </w:pPr>
      <w:r w:rsidRPr="00DE126A">
        <w:rPr>
          <w:rFonts w:asciiTheme="minorHAnsi" w:hAnsiTheme="minorHAnsi" w:cstheme="minorHAnsi"/>
        </w:rPr>
        <w:t xml:space="preserve">In the event that the pupil returns to the group, then the Academy office must be informed immediately, and details recorded on the sleuth system. Calls home must be made, and details recorded in the pupils file and the senior staff on duty informed. </w:t>
      </w:r>
    </w:p>
    <w:p w14:paraId="07D526FC" w14:textId="77777777" w:rsidR="00736EEF" w:rsidRPr="00DE126A" w:rsidRDefault="003D51CA">
      <w:pPr>
        <w:rPr>
          <w:rFonts w:asciiTheme="minorHAnsi" w:hAnsiTheme="minorHAnsi" w:cstheme="minorHAnsi"/>
        </w:rPr>
      </w:pPr>
      <w:r w:rsidRPr="00DE126A">
        <w:rPr>
          <w:rFonts w:asciiTheme="minorHAnsi" w:hAnsiTheme="minorHAnsi" w:cstheme="minorHAnsi"/>
        </w:rPr>
        <w:t xml:space="preserve">Parents and carers of pupils are responsible for supporting the work of the Academy. Once the academy has informed a parent/carer that their child has absconded, parents and carers are responsible for actively supporting the Academy with subsequent procedures and actions. This could include coming into the Academy to help secure the safety of the child/young person as well as meeting with senior staff to agree subsequent actions. </w:t>
      </w:r>
    </w:p>
    <w:p w14:paraId="1745404E" w14:textId="31F109FC" w:rsidR="00736EEF" w:rsidRPr="00DE126A" w:rsidRDefault="003D51CA">
      <w:pPr>
        <w:spacing w:after="0"/>
        <w:ind w:left="0" w:firstLine="0"/>
        <w:rPr>
          <w:rFonts w:asciiTheme="minorHAnsi" w:hAnsiTheme="minorHAnsi" w:cstheme="minorHAnsi"/>
          <w:i/>
        </w:rPr>
      </w:pPr>
      <w:r w:rsidRPr="00DE126A">
        <w:rPr>
          <w:rFonts w:asciiTheme="minorHAnsi" w:hAnsiTheme="minorHAnsi" w:cstheme="minorHAnsi"/>
          <w:i/>
        </w:rPr>
        <w:t>This policy has been informed by the Safeguarding Policy</w:t>
      </w:r>
      <w:r w:rsidR="00A948D4" w:rsidRPr="00DE126A">
        <w:rPr>
          <w:rFonts w:asciiTheme="minorHAnsi" w:hAnsiTheme="minorHAnsi" w:cstheme="minorHAnsi"/>
          <w:i/>
        </w:rPr>
        <w:t>.</w:t>
      </w:r>
    </w:p>
    <w:p w14:paraId="0718CF95" w14:textId="5DE04219" w:rsidR="00AB483E" w:rsidRPr="00DE126A" w:rsidRDefault="00AB483E">
      <w:pPr>
        <w:spacing w:after="0"/>
        <w:ind w:left="0" w:firstLine="0"/>
        <w:rPr>
          <w:rFonts w:asciiTheme="minorHAnsi" w:hAnsiTheme="minorHAnsi" w:cstheme="minorHAnsi"/>
          <w:i/>
        </w:rPr>
      </w:pPr>
    </w:p>
    <w:p w14:paraId="7F54910B" w14:textId="6A4D5CA3" w:rsidR="00AB483E" w:rsidRPr="00DE126A" w:rsidRDefault="00AB483E">
      <w:pPr>
        <w:spacing w:after="160"/>
        <w:ind w:left="0" w:firstLine="0"/>
        <w:rPr>
          <w:rFonts w:asciiTheme="minorHAnsi" w:hAnsiTheme="minorHAnsi" w:cstheme="minorHAnsi"/>
          <w:i/>
        </w:rPr>
      </w:pPr>
      <w:r w:rsidRPr="00DE126A">
        <w:rPr>
          <w:rFonts w:asciiTheme="minorHAnsi" w:hAnsiTheme="minorHAnsi" w:cstheme="minorHAnsi"/>
          <w:i/>
        </w:rPr>
        <w:br w:type="page"/>
      </w:r>
    </w:p>
    <w:p w14:paraId="3BAF8503" w14:textId="77777777" w:rsidR="00AB483E" w:rsidRPr="00DE126A" w:rsidRDefault="00AB483E" w:rsidP="00AB483E">
      <w:pPr>
        <w:pStyle w:val="Heading1"/>
        <w:rPr>
          <w:rFonts w:asciiTheme="minorHAnsi" w:hAnsiTheme="minorHAnsi" w:cstheme="minorHAnsi"/>
        </w:rPr>
      </w:pPr>
      <w:r w:rsidRPr="00DE126A">
        <w:rPr>
          <w:rFonts w:asciiTheme="minorHAnsi" w:hAnsiTheme="minorHAnsi" w:cstheme="minorHAnsi"/>
        </w:rPr>
        <w:lastRenderedPageBreak/>
        <w:t>Appendix 1: Absconding Pupil Information Form</w:t>
      </w:r>
    </w:p>
    <w:p w14:paraId="578E9709" w14:textId="77777777" w:rsidR="00AB483E" w:rsidRPr="00DE126A" w:rsidRDefault="00AB483E" w:rsidP="00AB483E">
      <w:pPr>
        <w:rPr>
          <w:rFonts w:asciiTheme="minorHAnsi" w:hAnsiTheme="minorHAnsi" w:cstheme="minorHAnsi"/>
        </w:rPr>
      </w:pPr>
      <w:r w:rsidRPr="00DE126A">
        <w:rPr>
          <w:rFonts w:asciiTheme="minorHAnsi" w:hAnsiTheme="minorHAnsi" w:cstheme="minorHAnsi"/>
        </w:rPr>
        <w:t>This form must be completed by the staff member reporting an absconding incident and handed to the office/senior leader immediately. A copy must also be uploaded to Sleuth.</w:t>
      </w:r>
    </w:p>
    <w:p w14:paraId="14451109" w14:textId="77777777" w:rsidR="00AB483E" w:rsidRPr="00DE126A" w:rsidRDefault="00AB483E" w:rsidP="00AB483E">
      <w:pPr>
        <w:pStyle w:val="Heading2"/>
        <w:rPr>
          <w:rFonts w:asciiTheme="minorHAnsi" w:hAnsiTheme="minorHAnsi" w:cstheme="minorHAnsi"/>
        </w:rPr>
      </w:pPr>
      <w:r w:rsidRPr="00DE126A">
        <w:rPr>
          <w:rFonts w:asciiTheme="minorHAnsi" w:hAnsiTheme="minorHAnsi" w:cstheme="minorHAnsi"/>
        </w:rPr>
        <w:t>Section A: Basic Information</w:t>
      </w:r>
    </w:p>
    <w:tbl>
      <w:tblPr>
        <w:tblStyle w:val="TableGrid"/>
        <w:tblW w:w="0" w:type="auto"/>
        <w:tblLook w:val="04A0" w:firstRow="1" w:lastRow="0" w:firstColumn="1" w:lastColumn="0" w:noHBand="0" w:noVBand="1"/>
      </w:tblPr>
      <w:tblGrid>
        <w:gridCol w:w="4320"/>
        <w:gridCol w:w="4320"/>
      </w:tblGrid>
      <w:tr w:rsidR="00AB483E" w:rsidRPr="00DE126A" w14:paraId="20409A0F" w14:textId="77777777" w:rsidTr="008A6A1C">
        <w:tc>
          <w:tcPr>
            <w:tcW w:w="4320" w:type="dxa"/>
          </w:tcPr>
          <w:p w14:paraId="38AB34CD"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Pupil Name:</w:t>
            </w:r>
          </w:p>
        </w:tc>
        <w:tc>
          <w:tcPr>
            <w:tcW w:w="4320" w:type="dxa"/>
          </w:tcPr>
          <w:p w14:paraId="1B156E99" w14:textId="77777777" w:rsidR="00AB483E" w:rsidRPr="00DE126A" w:rsidRDefault="00AB483E" w:rsidP="008A6A1C">
            <w:pPr>
              <w:rPr>
                <w:rFonts w:asciiTheme="minorHAnsi" w:hAnsiTheme="minorHAnsi" w:cstheme="minorHAnsi"/>
              </w:rPr>
            </w:pPr>
          </w:p>
        </w:tc>
      </w:tr>
      <w:tr w:rsidR="00AB483E" w:rsidRPr="00DE126A" w14:paraId="26BD6F01" w14:textId="77777777" w:rsidTr="008A6A1C">
        <w:tc>
          <w:tcPr>
            <w:tcW w:w="4320" w:type="dxa"/>
          </w:tcPr>
          <w:p w14:paraId="6962E6F2"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Year Group/Class:</w:t>
            </w:r>
          </w:p>
        </w:tc>
        <w:tc>
          <w:tcPr>
            <w:tcW w:w="4320" w:type="dxa"/>
          </w:tcPr>
          <w:p w14:paraId="1242C648" w14:textId="77777777" w:rsidR="00AB483E" w:rsidRPr="00DE126A" w:rsidRDefault="00AB483E" w:rsidP="008A6A1C">
            <w:pPr>
              <w:rPr>
                <w:rFonts w:asciiTheme="minorHAnsi" w:hAnsiTheme="minorHAnsi" w:cstheme="minorHAnsi"/>
              </w:rPr>
            </w:pPr>
          </w:p>
        </w:tc>
      </w:tr>
      <w:tr w:rsidR="00AB483E" w:rsidRPr="00DE126A" w14:paraId="76E6FEE3" w14:textId="77777777" w:rsidTr="008A6A1C">
        <w:tc>
          <w:tcPr>
            <w:tcW w:w="4320" w:type="dxa"/>
          </w:tcPr>
          <w:p w14:paraId="4C5851B4"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Date of Incident:</w:t>
            </w:r>
          </w:p>
        </w:tc>
        <w:tc>
          <w:tcPr>
            <w:tcW w:w="4320" w:type="dxa"/>
          </w:tcPr>
          <w:p w14:paraId="73434625" w14:textId="77777777" w:rsidR="00AB483E" w:rsidRPr="00DE126A" w:rsidRDefault="00AB483E" w:rsidP="008A6A1C">
            <w:pPr>
              <w:rPr>
                <w:rFonts w:asciiTheme="minorHAnsi" w:hAnsiTheme="minorHAnsi" w:cstheme="minorHAnsi"/>
              </w:rPr>
            </w:pPr>
          </w:p>
        </w:tc>
      </w:tr>
      <w:tr w:rsidR="00AB483E" w:rsidRPr="00DE126A" w14:paraId="6FDF3BC6" w14:textId="77777777" w:rsidTr="008A6A1C">
        <w:tc>
          <w:tcPr>
            <w:tcW w:w="4320" w:type="dxa"/>
          </w:tcPr>
          <w:p w14:paraId="16CD37A3"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Time of Absconding:</w:t>
            </w:r>
          </w:p>
        </w:tc>
        <w:tc>
          <w:tcPr>
            <w:tcW w:w="4320" w:type="dxa"/>
          </w:tcPr>
          <w:p w14:paraId="59DC34B7" w14:textId="77777777" w:rsidR="00AB483E" w:rsidRPr="00DE126A" w:rsidRDefault="00AB483E" w:rsidP="008A6A1C">
            <w:pPr>
              <w:rPr>
                <w:rFonts w:asciiTheme="minorHAnsi" w:hAnsiTheme="minorHAnsi" w:cstheme="minorHAnsi"/>
              </w:rPr>
            </w:pPr>
          </w:p>
        </w:tc>
      </w:tr>
      <w:tr w:rsidR="00AB483E" w:rsidRPr="00DE126A" w14:paraId="18A6FE52" w14:textId="77777777" w:rsidTr="008A6A1C">
        <w:tc>
          <w:tcPr>
            <w:tcW w:w="4320" w:type="dxa"/>
          </w:tcPr>
          <w:p w14:paraId="62051F54"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Reporting Staff Member:</w:t>
            </w:r>
          </w:p>
        </w:tc>
        <w:tc>
          <w:tcPr>
            <w:tcW w:w="4320" w:type="dxa"/>
          </w:tcPr>
          <w:p w14:paraId="798FB1DA" w14:textId="77777777" w:rsidR="00AB483E" w:rsidRPr="00DE126A" w:rsidRDefault="00AB483E" w:rsidP="008A6A1C">
            <w:pPr>
              <w:rPr>
                <w:rFonts w:asciiTheme="minorHAnsi" w:hAnsiTheme="minorHAnsi" w:cstheme="minorHAnsi"/>
              </w:rPr>
            </w:pPr>
          </w:p>
        </w:tc>
      </w:tr>
    </w:tbl>
    <w:p w14:paraId="597748A9" w14:textId="77777777" w:rsidR="00AB483E" w:rsidRPr="00DE126A" w:rsidRDefault="00AB483E" w:rsidP="00AB483E">
      <w:pPr>
        <w:rPr>
          <w:rFonts w:asciiTheme="minorHAnsi" w:hAnsiTheme="minorHAnsi" w:cstheme="minorHAnsi"/>
        </w:rPr>
      </w:pPr>
    </w:p>
    <w:p w14:paraId="502B5010" w14:textId="77777777" w:rsidR="00AB483E" w:rsidRPr="00DE126A" w:rsidRDefault="00AB483E" w:rsidP="00AB483E">
      <w:pPr>
        <w:pStyle w:val="Heading2"/>
        <w:rPr>
          <w:rFonts w:asciiTheme="minorHAnsi" w:hAnsiTheme="minorHAnsi" w:cstheme="minorHAnsi"/>
        </w:rPr>
      </w:pPr>
      <w:r w:rsidRPr="00DE126A">
        <w:rPr>
          <w:rFonts w:asciiTheme="minorHAnsi" w:hAnsiTheme="minorHAnsi" w:cstheme="minorHAnsi"/>
        </w:rPr>
        <w:t>Section B: Incident Details</w:t>
      </w:r>
    </w:p>
    <w:tbl>
      <w:tblPr>
        <w:tblStyle w:val="TableGrid"/>
        <w:tblW w:w="0" w:type="auto"/>
        <w:tblLook w:val="04A0" w:firstRow="1" w:lastRow="0" w:firstColumn="1" w:lastColumn="0" w:noHBand="0" w:noVBand="1"/>
      </w:tblPr>
      <w:tblGrid>
        <w:gridCol w:w="4320"/>
        <w:gridCol w:w="4320"/>
      </w:tblGrid>
      <w:tr w:rsidR="00AB483E" w:rsidRPr="00DE126A" w14:paraId="6E7F27C7" w14:textId="77777777" w:rsidTr="008A6A1C">
        <w:tc>
          <w:tcPr>
            <w:tcW w:w="4320" w:type="dxa"/>
          </w:tcPr>
          <w:p w14:paraId="28AB5965"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Precise location when absconding occurred:</w:t>
            </w:r>
          </w:p>
        </w:tc>
        <w:tc>
          <w:tcPr>
            <w:tcW w:w="4320" w:type="dxa"/>
          </w:tcPr>
          <w:p w14:paraId="50913A87" w14:textId="77777777" w:rsidR="00AB483E" w:rsidRPr="00DE126A" w:rsidRDefault="00AB483E" w:rsidP="008A6A1C">
            <w:pPr>
              <w:rPr>
                <w:rFonts w:asciiTheme="minorHAnsi" w:hAnsiTheme="minorHAnsi" w:cstheme="minorHAnsi"/>
              </w:rPr>
            </w:pPr>
          </w:p>
        </w:tc>
      </w:tr>
      <w:tr w:rsidR="00AB483E" w:rsidRPr="00DE126A" w14:paraId="20E91031" w14:textId="77777777" w:rsidTr="008A6A1C">
        <w:tc>
          <w:tcPr>
            <w:tcW w:w="4320" w:type="dxa"/>
          </w:tcPr>
          <w:p w14:paraId="1F25FC39"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Who was the pupil with (if anyone)?</w:t>
            </w:r>
          </w:p>
        </w:tc>
        <w:tc>
          <w:tcPr>
            <w:tcW w:w="4320" w:type="dxa"/>
          </w:tcPr>
          <w:p w14:paraId="0F49E529" w14:textId="77777777" w:rsidR="00AB483E" w:rsidRPr="00DE126A" w:rsidRDefault="00AB483E" w:rsidP="008A6A1C">
            <w:pPr>
              <w:rPr>
                <w:rFonts w:asciiTheme="minorHAnsi" w:hAnsiTheme="minorHAnsi" w:cstheme="minorHAnsi"/>
              </w:rPr>
            </w:pPr>
          </w:p>
        </w:tc>
      </w:tr>
      <w:tr w:rsidR="00AB483E" w:rsidRPr="00DE126A" w14:paraId="637A24E8" w14:textId="77777777" w:rsidTr="008A6A1C">
        <w:tc>
          <w:tcPr>
            <w:tcW w:w="4320" w:type="dxa"/>
          </w:tcPr>
          <w:p w14:paraId="281EE76B"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When was the pupil last recorded as being seen?</w:t>
            </w:r>
          </w:p>
        </w:tc>
        <w:tc>
          <w:tcPr>
            <w:tcW w:w="4320" w:type="dxa"/>
          </w:tcPr>
          <w:p w14:paraId="44A0AF84" w14:textId="77777777" w:rsidR="00AB483E" w:rsidRPr="00DE126A" w:rsidRDefault="00AB483E" w:rsidP="008A6A1C">
            <w:pPr>
              <w:rPr>
                <w:rFonts w:asciiTheme="minorHAnsi" w:hAnsiTheme="minorHAnsi" w:cstheme="minorHAnsi"/>
              </w:rPr>
            </w:pPr>
          </w:p>
        </w:tc>
      </w:tr>
      <w:tr w:rsidR="00AB483E" w:rsidRPr="00DE126A" w14:paraId="0CED7095" w14:textId="77777777" w:rsidTr="008A6A1C">
        <w:tc>
          <w:tcPr>
            <w:tcW w:w="4320" w:type="dxa"/>
          </w:tcPr>
          <w:p w14:paraId="5FE6BCD5"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How did the pupil abscond?</w:t>
            </w:r>
          </w:p>
        </w:tc>
        <w:tc>
          <w:tcPr>
            <w:tcW w:w="4320" w:type="dxa"/>
          </w:tcPr>
          <w:p w14:paraId="31E72E71" w14:textId="77777777" w:rsidR="00AB483E" w:rsidRPr="00DE126A" w:rsidRDefault="00AB483E" w:rsidP="008A6A1C">
            <w:pPr>
              <w:rPr>
                <w:rFonts w:asciiTheme="minorHAnsi" w:hAnsiTheme="minorHAnsi" w:cstheme="minorHAnsi"/>
              </w:rPr>
            </w:pPr>
          </w:p>
        </w:tc>
      </w:tr>
      <w:tr w:rsidR="00AB483E" w:rsidRPr="00DE126A" w14:paraId="71EEFF52" w14:textId="77777777" w:rsidTr="008A6A1C">
        <w:tc>
          <w:tcPr>
            <w:tcW w:w="4320" w:type="dxa"/>
          </w:tcPr>
          <w:p w14:paraId="0C04BB34"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Direction pupil was last seen heading (if known):</w:t>
            </w:r>
          </w:p>
        </w:tc>
        <w:tc>
          <w:tcPr>
            <w:tcW w:w="4320" w:type="dxa"/>
          </w:tcPr>
          <w:p w14:paraId="2C8E80C6" w14:textId="77777777" w:rsidR="00AB483E" w:rsidRPr="00DE126A" w:rsidRDefault="00AB483E" w:rsidP="008A6A1C">
            <w:pPr>
              <w:rPr>
                <w:rFonts w:asciiTheme="minorHAnsi" w:hAnsiTheme="minorHAnsi" w:cstheme="minorHAnsi"/>
              </w:rPr>
            </w:pPr>
          </w:p>
        </w:tc>
      </w:tr>
    </w:tbl>
    <w:p w14:paraId="78C5F35B" w14:textId="77777777" w:rsidR="00AB483E" w:rsidRPr="00DE126A" w:rsidRDefault="00AB483E" w:rsidP="00AB483E">
      <w:pPr>
        <w:rPr>
          <w:rFonts w:asciiTheme="minorHAnsi" w:hAnsiTheme="minorHAnsi" w:cstheme="minorHAnsi"/>
        </w:rPr>
      </w:pPr>
    </w:p>
    <w:p w14:paraId="5D15F2F3" w14:textId="77777777" w:rsidR="00AB483E" w:rsidRPr="00DE126A" w:rsidRDefault="00AB483E" w:rsidP="00AB483E">
      <w:pPr>
        <w:pStyle w:val="Heading2"/>
        <w:rPr>
          <w:rFonts w:asciiTheme="minorHAnsi" w:hAnsiTheme="minorHAnsi" w:cstheme="minorHAnsi"/>
        </w:rPr>
      </w:pPr>
      <w:r w:rsidRPr="00DE126A">
        <w:rPr>
          <w:rFonts w:asciiTheme="minorHAnsi" w:hAnsiTheme="minorHAnsi" w:cstheme="minorHAnsi"/>
        </w:rPr>
        <w:t>Section C: Description of Pupil (for office/police if required)</w:t>
      </w:r>
    </w:p>
    <w:tbl>
      <w:tblPr>
        <w:tblStyle w:val="TableGrid"/>
        <w:tblW w:w="0" w:type="auto"/>
        <w:tblLook w:val="04A0" w:firstRow="1" w:lastRow="0" w:firstColumn="1" w:lastColumn="0" w:noHBand="0" w:noVBand="1"/>
      </w:tblPr>
      <w:tblGrid>
        <w:gridCol w:w="4320"/>
        <w:gridCol w:w="4320"/>
      </w:tblGrid>
      <w:tr w:rsidR="00AB483E" w:rsidRPr="00DE126A" w14:paraId="6CB2E851" w14:textId="77777777" w:rsidTr="008A6A1C">
        <w:tc>
          <w:tcPr>
            <w:tcW w:w="4320" w:type="dxa"/>
          </w:tcPr>
          <w:p w14:paraId="2E164F16"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Height and build of pupil:</w:t>
            </w:r>
          </w:p>
        </w:tc>
        <w:tc>
          <w:tcPr>
            <w:tcW w:w="4320" w:type="dxa"/>
          </w:tcPr>
          <w:p w14:paraId="28E4CDAB" w14:textId="77777777" w:rsidR="00AB483E" w:rsidRPr="00DE126A" w:rsidRDefault="00AB483E" w:rsidP="008A6A1C">
            <w:pPr>
              <w:rPr>
                <w:rFonts w:asciiTheme="minorHAnsi" w:hAnsiTheme="minorHAnsi" w:cstheme="minorHAnsi"/>
              </w:rPr>
            </w:pPr>
          </w:p>
        </w:tc>
      </w:tr>
      <w:tr w:rsidR="00AB483E" w:rsidRPr="00DE126A" w14:paraId="37E9AD9D" w14:textId="77777777" w:rsidTr="008A6A1C">
        <w:tc>
          <w:tcPr>
            <w:tcW w:w="4320" w:type="dxa"/>
          </w:tcPr>
          <w:p w14:paraId="26876B68"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 xml:space="preserve">Hair </w:t>
            </w:r>
            <w:proofErr w:type="spellStart"/>
            <w:r w:rsidRPr="00DE126A">
              <w:rPr>
                <w:rFonts w:asciiTheme="minorHAnsi" w:hAnsiTheme="minorHAnsi" w:cstheme="minorHAnsi"/>
              </w:rPr>
              <w:t>colour</w:t>
            </w:r>
            <w:proofErr w:type="spellEnd"/>
            <w:r w:rsidRPr="00DE126A">
              <w:rPr>
                <w:rFonts w:asciiTheme="minorHAnsi" w:hAnsiTheme="minorHAnsi" w:cstheme="minorHAnsi"/>
              </w:rPr>
              <w:t>:</w:t>
            </w:r>
          </w:p>
        </w:tc>
        <w:tc>
          <w:tcPr>
            <w:tcW w:w="4320" w:type="dxa"/>
          </w:tcPr>
          <w:p w14:paraId="3430318D" w14:textId="77777777" w:rsidR="00AB483E" w:rsidRPr="00DE126A" w:rsidRDefault="00AB483E" w:rsidP="008A6A1C">
            <w:pPr>
              <w:rPr>
                <w:rFonts w:asciiTheme="minorHAnsi" w:hAnsiTheme="minorHAnsi" w:cstheme="minorHAnsi"/>
              </w:rPr>
            </w:pPr>
          </w:p>
        </w:tc>
      </w:tr>
      <w:tr w:rsidR="00AB483E" w:rsidRPr="00DE126A" w14:paraId="2B000C56" w14:textId="77777777" w:rsidTr="008A6A1C">
        <w:tc>
          <w:tcPr>
            <w:tcW w:w="4320" w:type="dxa"/>
          </w:tcPr>
          <w:p w14:paraId="1AB62D24"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Clothing worn (including any distinguishing items):</w:t>
            </w:r>
          </w:p>
        </w:tc>
        <w:tc>
          <w:tcPr>
            <w:tcW w:w="4320" w:type="dxa"/>
          </w:tcPr>
          <w:p w14:paraId="59EE6E08" w14:textId="77777777" w:rsidR="00AB483E" w:rsidRPr="00DE126A" w:rsidRDefault="00AB483E" w:rsidP="008A6A1C">
            <w:pPr>
              <w:rPr>
                <w:rFonts w:asciiTheme="minorHAnsi" w:hAnsiTheme="minorHAnsi" w:cstheme="minorHAnsi"/>
              </w:rPr>
            </w:pPr>
          </w:p>
        </w:tc>
      </w:tr>
    </w:tbl>
    <w:p w14:paraId="3BE61A81" w14:textId="77777777" w:rsidR="00AB483E" w:rsidRPr="00DE126A" w:rsidRDefault="00AB483E" w:rsidP="00AB483E">
      <w:pPr>
        <w:rPr>
          <w:rFonts w:asciiTheme="minorHAnsi" w:hAnsiTheme="minorHAnsi" w:cstheme="minorHAnsi"/>
        </w:rPr>
      </w:pPr>
    </w:p>
    <w:p w14:paraId="0593A9D9" w14:textId="77777777" w:rsidR="00AB483E" w:rsidRPr="00DE126A" w:rsidRDefault="00AB483E" w:rsidP="00AB483E">
      <w:pPr>
        <w:pStyle w:val="Heading2"/>
        <w:rPr>
          <w:rFonts w:asciiTheme="minorHAnsi" w:hAnsiTheme="minorHAnsi" w:cstheme="minorHAnsi"/>
        </w:rPr>
      </w:pPr>
      <w:r w:rsidRPr="00DE126A">
        <w:rPr>
          <w:rFonts w:asciiTheme="minorHAnsi" w:hAnsiTheme="minorHAnsi" w:cstheme="minorHAnsi"/>
        </w:rPr>
        <w:t>Section D: Actions Taken</w:t>
      </w:r>
    </w:p>
    <w:tbl>
      <w:tblPr>
        <w:tblStyle w:val="TableGrid"/>
        <w:tblW w:w="0" w:type="auto"/>
        <w:tblLook w:val="04A0" w:firstRow="1" w:lastRow="0" w:firstColumn="1" w:lastColumn="0" w:noHBand="0" w:noVBand="1"/>
      </w:tblPr>
      <w:tblGrid>
        <w:gridCol w:w="4320"/>
        <w:gridCol w:w="4320"/>
      </w:tblGrid>
      <w:tr w:rsidR="00AB483E" w:rsidRPr="00DE126A" w14:paraId="3E5637DB" w14:textId="77777777" w:rsidTr="008A6A1C">
        <w:tc>
          <w:tcPr>
            <w:tcW w:w="4320" w:type="dxa"/>
          </w:tcPr>
          <w:p w14:paraId="0CE79B4A"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Time office informed:</w:t>
            </w:r>
          </w:p>
        </w:tc>
        <w:tc>
          <w:tcPr>
            <w:tcW w:w="4320" w:type="dxa"/>
          </w:tcPr>
          <w:p w14:paraId="2C3D14DD" w14:textId="77777777" w:rsidR="00AB483E" w:rsidRPr="00DE126A" w:rsidRDefault="00AB483E" w:rsidP="008A6A1C">
            <w:pPr>
              <w:rPr>
                <w:rFonts w:asciiTheme="minorHAnsi" w:hAnsiTheme="minorHAnsi" w:cstheme="minorHAnsi"/>
              </w:rPr>
            </w:pPr>
          </w:p>
        </w:tc>
      </w:tr>
      <w:tr w:rsidR="00AB483E" w:rsidRPr="00DE126A" w14:paraId="3F378CAB" w14:textId="77777777" w:rsidTr="008A6A1C">
        <w:tc>
          <w:tcPr>
            <w:tcW w:w="4320" w:type="dxa"/>
          </w:tcPr>
          <w:p w14:paraId="0CA990AC"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Parent/</w:t>
            </w:r>
            <w:proofErr w:type="spellStart"/>
            <w:r w:rsidRPr="00DE126A">
              <w:rPr>
                <w:rFonts w:asciiTheme="minorHAnsi" w:hAnsiTheme="minorHAnsi" w:cstheme="minorHAnsi"/>
              </w:rPr>
              <w:t>carer</w:t>
            </w:r>
            <w:proofErr w:type="spellEnd"/>
            <w:r w:rsidRPr="00DE126A">
              <w:rPr>
                <w:rFonts w:asciiTheme="minorHAnsi" w:hAnsiTheme="minorHAnsi" w:cstheme="minorHAnsi"/>
              </w:rPr>
              <w:t xml:space="preserve"> contacted at (time):</w:t>
            </w:r>
          </w:p>
        </w:tc>
        <w:tc>
          <w:tcPr>
            <w:tcW w:w="4320" w:type="dxa"/>
          </w:tcPr>
          <w:p w14:paraId="601FCE3B" w14:textId="77777777" w:rsidR="00AB483E" w:rsidRPr="00DE126A" w:rsidRDefault="00AB483E" w:rsidP="008A6A1C">
            <w:pPr>
              <w:rPr>
                <w:rFonts w:asciiTheme="minorHAnsi" w:hAnsiTheme="minorHAnsi" w:cstheme="minorHAnsi"/>
              </w:rPr>
            </w:pPr>
          </w:p>
        </w:tc>
      </w:tr>
      <w:tr w:rsidR="00AB483E" w:rsidRPr="00DE126A" w14:paraId="281A1E91" w14:textId="77777777" w:rsidTr="008A6A1C">
        <w:tc>
          <w:tcPr>
            <w:tcW w:w="4320" w:type="dxa"/>
          </w:tcPr>
          <w:p w14:paraId="511C50CA"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Police contacted (if applicable) at (time):</w:t>
            </w:r>
          </w:p>
        </w:tc>
        <w:tc>
          <w:tcPr>
            <w:tcW w:w="4320" w:type="dxa"/>
          </w:tcPr>
          <w:p w14:paraId="465438F6" w14:textId="77777777" w:rsidR="00AB483E" w:rsidRPr="00DE126A" w:rsidRDefault="00AB483E" w:rsidP="008A6A1C">
            <w:pPr>
              <w:rPr>
                <w:rFonts w:asciiTheme="minorHAnsi" w:hAnsiTheme="minorHAnsi" w:cstheme="minorHAnsi"/>
              </w:rPr>
            </w:pPr>
          </w:p>
        </w:tc>
      </w:tr>
      <w:tr w:rsidR="00AB483E" w:rsidRPr="00DE126A" w14:paraId="235C2934" w14:textId="77777777" w:rsidTr="008A6A1C">
        <w:tc>
          <w:tcPr>
            <w:tcW w:w="4320" w:type="dxa"/>
          </w:tcPr>
          <w:p w14:paraId="0D137B6B"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Social worker contacted (if applicable) at (time):</w:t>
            </w:r>
          </w:p>
        </w:tc>
        <w:tc>
          <w:tcPr>
            <w:tcW w:w="4320" w:type="dxa"/>
          </w:tcPr>
          <w:p w14:paraId="3F726A13" w14:textId="77777777" w:rsidR="00AB483E" w:rsidRPr="00DE126A" w:rsidRDefault="00AB483E" w:rsidP="008A6A1C">
            <w:pPr>
              <w:rPr>
                <w:rFonts w:asciiTheme="minorHAnsi" w:hAnsiTheme="minorHAnsi" w:cstheme="minorHAnsi"/>
              </w:rPr>
            </w:pPr>
          </w:p>
        </w:tc>
      </w:tr>
      <w:tr w:rsidR="00AB483E" w:rsidRPr="00DE126A" w14:paraId="74E07415" w14:textId="77777777" w:rsidTr="008A6A1C">
        <w:tc>
          <w:tcPr>
            <w:tcW w:w="4320" w:type="dxa"/>
          </w:tcPr>
          <w:p w14:paraId="21A5829D"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Other actions taken:</w:t>
            </w:r>
          </w:p>
        </w:tc>
        <w:tc>
          <w:tcPr>
            <w:tcW w:w="4320" w:type="dxa"/>
          </w:tcPr>
          <w:p w14:paraId="659088E4" w14:textId="77777777" w:rsidR="00AB483E" w:rsidRPr="00DE126A" w:rsidRDefault="00AB483E" w:rsidP="008A6A1C">
            <w:pPr>
              <w:rPr>
                <w:rFonts w:asciiTheme="minorHAnsi" w:hAnsiTheme="minorHAnsi" w:cstheme="minorHAnsi"/>
              </w:rPr>
            </w:pPr>
          </w:p>
        </w:tc>
      </w:tr>
    </w:tbl>
    <w:p w14:paraId="61D240FD" w14:textId="77777777" w:rsidR="00AB483E" w:rsidRPr="00DE126A" w:rsidRDefault="00AB483E" w:rsidP="00AB483E">
      <w:pPr>
        <w:rPr>
          <w:rFonts w:asciiTheme="minorHAnsi" w:hAnsiTheme="minorHAnsi" w:cstheme="minorHAnsi"/>
        </w:rPr>
      </w:pPr>
    </w:p>
    <w:p w14:paraId="5A141163" w14:textId="77777777" w:rsidR="00AB483E" w:rsidRPr="00DE126A" w:rsidRDefault="00AB483E" w:rsidP="00AB483E">
      <w:pPr>
        <w:pStyle w:val="Heading2"/>
        <w:rPr>
          <w:rFonts w:asciiTheme="minorHAnsi" w:hAnsiTheme="minorHAnsi" w:cstheme="minorHAnsi"/>
        </w:rPr>
      </w:pPr>
      <w:r w:rsidRPr="00DE126A">
        <w:rPr>
          <w:rFonts w:asciiTheme="minorHAnsi" w:hAnsiTheme="minorHAnsi" w:cstheme="minorHAnsi"/>
        </w:rPr>
        <w:t>Section E: Outcome</w:t>
      </w:r>
    </w:p>
    <w:tbl>
      <w:tblPr>
        <w:tblStyle w:val="TableGrid"/>
        <w:tblW w:w="0" w:type="auto"/>
        <w:tblLook w:val="04A0" w:firstRow="1" w:lastRow="0" w:firstColumn="1" w:lastColumn="0" w:noHBand="0" w:noVBand="1"/>
      </w:tblPr>
      <w:tblGrid>
        <w:gridCol w:w="4320"/>
        <w:gridCol w:w="4320"/>
      </w:tblGrid>
      <w:tr w:rsidR="00AB483E" w:rsidRPr="00DE126A" w14:paraId="2B005341" w14:textId="77777777" w:rsidTr="008A6A1C">
        <w:tc>
          <w:tcPr>
            <w:tcW w:w="4320" w:type="dxa"/>
          </w:tcPr>
          <w:p w14:paraId="4EEBD6E2"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Time pupil returned:</w:t>
            </w:r>
          </w:p>
        </w:tc>
        <w:tc>
          <w:tcPr>
            <w:tcW w:w="4320" w:type="dxa"/>
          </w:tcPr>
          <w:p w14:paraId="489F86B9" w14:textId="77777777" w:rsidR="00AB483E" w:rsidRPr="00DE126A" w:rsidRDefault="00AB483E" w:rsidP="008A6A1C">
            <w:pPr>
              <w:rPr>
                <w:rFonts w:asciiTheme="minorHAnsi" w:hAnsiTheme="minorHAnsi" w:cstheme="minorHAnsi"/>
              </w:rPr>
            </w:pPr>
          </w:p>
        </w:tc>
      </w:tr>
      <w:tr w:rsidR="00AB483E" w:rsidRPr="00DE126A" w14:paraId="2E54021C" w14:textId="77777777" w:rsidTr="008A6A1C">
        <w:tc>
          <w:tcPr>
            <w:tcW w:w="4320" w:type="dxa"/>
          </w:tcPr>
          <w:p w14:paraId="4686BB9B"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Condition of pupil on return (emotional state/physical):</w:t>
            </w:r>
          </w:p>
        </w:tc>
        <w:tc>
          <w:tcPr>
            <w:tcW w:w="4320" w:type="dxa"/>
          </w:tcPr>
          <w:p w14:paraId="39D7FEBA" w14:textId="77777777" w:rsidR="00AB483E" w:rsidRPr="00DE126A" w:rsidRDefault="00AB483E" w:rsidP="008A6A1C">
            <w:pPr>
              <w:rPr>
                <w:rFonts w:asciiTheme="minorHAnsi" w:hAnsiTheme="minorHAnsi" w:cstheme="minorHAnsi"/>
              </w:rPr>
            </w:pPr>
          </w:p>
        </w:tc>
      </w:tr>
      <w:tr w:rsidR="00AB483E" w:rsidRPr="00DE126A" w14:paraId="43A187F3" w14:textId="77777777" w:rsidTr="008A6A1C">
        <w:tc>
          <w:tcPr>
            <w:tcW w:w="4320" w:type="dxa"/>
          </w:tcPr>
          <w:p w14:paraId="67E1AC29"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Follow-up required (</w:t>
            </w:r>
            <w:proofErr w:type="gramStart"/>
            <w:r w:rsidRPr="00DE126A">
              <w:rPr>
                <w:rFonts w:asciiTheme="minorHAnsi" w:hAnsiTheme="minorHAnsi" w:cstheme="minorHAnsi"/>
              </w:rPr>
              <w:t>e.g.</w:t>
            </w:r>
            <w:proofErr w:type="gramEnd"/>
            <w:r w:rsidRPr="00DE126A">
              <w:rPr>
                <w:rFonts w:asciiTheme="minorHAnsi" w:hAnsiTheme="minorHAnsi" w:cstheme="minorHAnsi"/>
              </w:rPr>
              <w:t xml:space="preserve"> risk assessment update, DSL informed):</w:t>
            </w:r>
          </w:p>
        </w:tc>
        <w:tc>
          <w:tcPr>
            <w:tcW w:w="4320" w:type="dxa"/>
          </w:tcPr>
          <w:p w14:paraId="57967F61" w14:textId="77777777" w:rsidR="00AB483E" w:rsidRPr="00DE126A" w:rsidRDefault="00AB483E" w:rsidP="008A6A1C">
            <w:pPr>
              <w:rPr>
                <w:rFonts w:asciiTheme="minorHAnsi" w:hAnsiTheme="minorHAnsi" w:cstheme="minorHAnsi"/>
              </w:rPr>
            </w:pPr>
          </w:p>
        </w:tc>
      </w:tr>
      <w:tr w:rsidR="00AB483E" w:rsidRPr="00DE126A" w14:paraId="1E044F10" w14:textId="77777777" w:rsidTr="008A6A1C">
        <w:tc>
          <w:tcPr>
            <w:tcW w:w="4320" w:type="dxa"/>
          </w:tcPr>
          <w:p w14:paraId="26E95BB5"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Staff Name &amp; Signature:</w:t>
            </w:r>
          </w:p>
        </w:tc>
        <w:tc>
          <w:tcPr>
            <w:tcW w:w="4320" w:type="dxa"/>
          </w:tcPr>
          <w:p w14:paraId="616FEDD8" w14:textId="77777777" w:rsidR="00AB483E" w:rsidRPr="00DE126A" w:rsidRDefault="00AB483E" w:rsidP="008A6A1C">
            <w:pPr>
              <w:rPr>
                <w:rFonts w:asciiTheme="minorHAnsi" w:hAnsiTheme="minorHAnsi" w:cstheme="minorHAnsi"/>
              </w:rPr>
            </w:pPr>
          </w:p>
        </w:tc>
      </w:tr>
      <w:tr w:rsidR="00AB483E" w:rsidRPr="00DE126A" w14:paraId="20F42410" w14:textId="77777777" w:rsidTr="008A6A1C">
        <w:tc>
          <w:tcPr>
            <w:tcW w:w="4320" w:type="dxa"/>
          </w:tcPr>
          <w:p w14:paraId="2659D941" w14:textId="77777777" w:rsidR="00AB483E" w:rsidRPr="00DE126A" w:rsidRDefault="00AB483E" w:rsidP="008A6A1C">
            <w:pPr>
              <w:rPr>
                <w:rFonts w:asciiTheme="minorHAnsi" w:hAnsiTheme="minorHAnsi" w:cstheme="minorHAnsi"/>
              </w:rPr>
            </w:pPr>
            <w:r w:rsidRPr="00DE126A">
              <w:rPr>
                <w:rFonts w:asciiTheme="minorHAnsi" w:hAnsiTheme="minorHAnsi" w:cstheme="minorHAnsi"/>
              </w:rPr>
              <w:t>Date:</w:t>
            </w:r>
          </w:p>
        </w:tc>
        <w:tc>
          <w:tcPr>
            <w:tcW w:w="4320" w:type="dxa"/>
          </w:tcPr>
          <w:p w14:paraId="5FF04E2E" w14:textId="77777777" w:rsidR="00AB483E" w:rsidRPr="00DE126A" w:rsidRDefault="00AB483E" w:rsidP="008A6A1C">
            <w:pPr>
              <w:rPr>
                <w:rFonts w:asciiTheme="minorHAnsi" w:hAnsiTheme="minorHAnsi" w:cstheme="minorHAnsi"/>
              </w:rPr>
            </w:pPr>
          </w:p>
        </w:tc>
      </w:tr>
    </w:tbl>
    <w:p w14:paraId="34E7CCFB" w14:textId="77777777" w:rsidR="00AB483E" w:rsidRDefault="00AB483E">
      <w:pPr>
        <w:spacing w:after="0"/>
        <w:ind w:left="0" w:firstLine="0"/>
      </w:pPr>
    </w:p>
    <w:sectPr w:rsidR="00AB483E">
      <w:headerReference w:type="even" r:id="rId8"/>
      <w:headerReference w:type="default" r:id="rId9"/>
      <w:footerReference w:type="even" r:id="rId10"/>
      <w:footerReference w:type="default" r:id="rId11"/>
      <w:headerReference w:type="first" r:id="rId12"/>
      <w:footerReference w:type="first" r:id="rId13"/>
      <w:pgSz w:w="11906" w:h="16838"/>
      <w:pgMar w:top="1200" w:right="1448" w:bottom="153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E64E9" w14:textId="77777777" w:rsidR="00B42A47" w:rsidRDefault="003D51CA">
      <w:pPr>
        <w:spacing w:after="0" w:line="240" w:lineRule="auto"/>
      </w:pPr>
      <w:r>
        <w:separator/>
      </w:r>
    </w:p>
  </w:endnote>
  <w:endnote w:type="continuationSeparator" w:id="0">
    <w:p w14:paraId="6A31D840" w14:textId="77777777" w:rsidR="00B42A47" w:rsidRDefault="003D5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402A" w14:textId="77777777" w:rsidR="00736EEF" w:rsidRDefault="003D51CA">
    <w:pPr>
      <w:spacing w:after="0"/>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16FBDAF" wp14:editId="76CCAC73">
              <wp:simplePos x="0" y="0"/>
              <wp:positionH relativeFrom="page">
                <wp:posOffset>896112</wp:posOffset>
              </wp:positionH>
              <wp:positionV relativeFrom="page">
                <wp:posOffset>9881615</wp:posOffset>
              </wp:positionV>
              <wp:extent cx="5768340" cy="6097"/>
              <wp:effectExtent l="0" t="0" r="0" b="0"/>
              <wp:wrapSquare wrapText="bothSides"/>
              <wp:docPr id="2747" name="Group 2747"/>
              <wp:cNvGraphicFramePr/>
              <a:graphic xmlns:a="http://schemas.openxmlformats.org/drawingml/2006/main">
                <a:graphicData uri="http://schemas.microsoft.com/office/word/2010/wordprocessingGroup">
                  <wpg:wgp>
                    <wpg:cNvGrpSpPr/>
                    <wpg:grpSpPr>
                      <a:xfrm>
                        <a:off x="0" y="0"/>
                        <a:ext cx="5768340" cy="6097"/>
                        <a:chOff x="0" y="0"/>
                        <a:chExt cx="5768340" cy="6097"/>
                      </a:xfrm>
                    </wpg:grpSpPr>
                    <wps:wsp>
                      <wps:cNvPr id="2918" name="Shape 2918"/>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47" style="width:454.2pt;height:0.480042pt;position:absolute;mso-position-horizontal-relative:page;mso-position-horizontal:absolute;margin-left:70.56pt;mso-position-vertical-relative:page;margin-top:778.08pt;" coordsize="57683,60">
              <v:shape id="Shape 2919"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29BE4062" w14:textId="77777777" w:rsidR="00736EEF" w:rsidRDefault="003D51CA">
    <w:pPr>
      <w:spacing w:after="0"/>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B415" w14:textId="77777777" w:rsidR="00736EEF" w:rsidRDefault="003D51CA">
    <w:pPr>
      <w:spacing w:after="0"/>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500BBBA" wp14:editId="282EA377">
              <wp:simplePos x="0" y="0"/>
              <wp:positionH relativeFrom="page">
                <wp:posOffset>896112</wp:posOffset>
              </wp:positionH>
              <wp:positionV relativeFrom="page">
                <wp:posOffset>9881615</wp:posOffset>
              </wp:positionV>
              <wp:extent cx="5768340" cy="6097"/>
              <wp:effectExtent l="0" t="0" r="0" b="0"/>
              <wp:wrapSquare wrapText="bothSides"/>
              <wp:docPr id="2733" name="Group 2733"/>
              <wp:cNvGraphicFramePr/>
              <a:graphic xmlns:a="http://schemas.openxmlformats.org/drawingml/2006/main">
                <a:graphicData uri="http://schemas.microsoft.com/office/word/2010/wordprocessingGroup">
                  <wpg:wgp>
                    <wpg:cNvGrpSpPr/>
                    <wpg:grpSpPr>
                      <a:xfrm>
                        <a:off x="0" y="0"/>
                        <a:ext cx="5768340" cy="6097"/>
                        <a:chOff x="0" y="0"/>
                        <a:chExt cx="5768340" cy="6097"/>
                      </a:xfrm>
                    </wpg:grpSpPr>
                    <wps:wsp>
                      <wps:cNvPr id="2916" name="Shape 2916"/>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33" style="width:454.2pt;height:0.480042pt;position:absolute;mso-position-horizontal-relative:page;mso-position-horizontal:absolute;margin-left:70.56pt;mso-position-vertical-relative:page;margin-top:778.08pt;" coordsize="57683,60">
              <v:shape id="Shape 2917"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156A39BD" w14:textId="77777777" w:rsidR="00736EEF" w:rsidRDefault="003D51CA">
    <w:pPr>
      <w:spacing w:after="0"/>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F551" w14:textId="77777777" w:rsidR="00736EEF" w:rsidRDefault="00736EEF">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E5C1B" w14:textId="77777777" w:rsidR="00B42A47" w:rsidRDefault="003D51CA">
      <w:pPr>
        <w:spacing w:after="0" w:line="240" w:lineRule="auto"/>
      </w:pPr>
      <w:r>
        <w:separator/>
      </w:r>
    </w:p>
  </w:footnote>
  <w:footnote w:type="continuationSeparator" w:id="0">
    <w:p w14:paraId="3D11AFEF" w14:textId="77777777" w:rsidR="00B42A47" w:rsidRDefault="003D5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68A4" w14:textId="2E906273" w:rsidR="00DE126A" w:rsidRDefault="00DE126A">
    <w:pPr>
      <w:pStyle w:val="Header"/>
    </w:pPr>
    <w:r>
      <w:rPr>
        <w:noProof/>
      </w:rPr>
      <w:pict w14:anchorId="63898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53719" o:spid="_x0000_s2050" type="#_x0000_t136" style="position:absolute;left:0;text-align:left;margin-left:0;margin-top:0;width:454.1pt;height:181.6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B93D7" w14:textId="08DF4628" w:rsidR="00DE126A" w:rsidRDefault="00DE126A">
    <w:pPr>
      <w:pStyle w:val="Header"/>
    </w:pPr>
    <w:r>
      <w:rPr>
        <w:noProof/>
      </w:rPr>
      <w:pict w14:anchorId="01D95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53720" o:spid="_x0000_s2051" type="#_x0000_t136" style="position:absolute;left:0;text-align:left;margin-left:0;margin-top:0;width:454.1pt;height:181.6pt;rotation:315;z-index:-25165107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0CF1" w14:textId="30611138" w:rsidR="00DE126A" w:rsidRDefault="00DE126A">
    <w:pPr>
      <w:pStyle w:val="Header"/>
    </w:pPr>
    <w:r>
      <w:rPr>
        <w:noProof/>
      </w:rPr>
      <w:pict w14:anchorId="1B0881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53718" o:spid="_x0000_s2049" type="#_x0000_t136" style="position:absolute;left:0;text-align:left;margin-left:0;margin-top:0;width:454.1pt;height:181.6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9FB1598"/>
    <w:multiLevelType w:val="hybridMultilevel"/>
    <w:tmpl w:val="5C406986"/>
    <w:lvl w:ilvl="0" w:tplc="96DE585E">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C477D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E6D3D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4C066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281D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84BF5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7C7BE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5A000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A4055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D31E56"/>
    <w:multiLevelType w:val="hybridMultilevel"/>
    <w:tmpl w:val="01684ED6"/>
    <w:lvl w:ilvl="0" w:tplc="DEACFA5C">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F06EF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68F0D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98DF0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E85E8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2CBB7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8091D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54EE6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F063A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F33B2A"/>
    <w:multiLevelType w:val="hybridMultilevel"/>
    <w:tmpl w:val="D520A822"/>
    <w:lvl w:ilvl="0" w:tplc="CC4866A8">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8E737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60AE5D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9E02E9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AAC2D9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954971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3F2B0D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336135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0AB91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61D2292"/>
    <w:multiLevelType w:val="hybridMultilevel"/>
    <w:tmpl w:val="CDAE4726"/>
    <w:lvl w:ilvl="0" w:tplc="E732191A">
      <w:start w:val="1"/>
      <w:numFmt w:val="decimal"/>
      <w:pStyle w:val="Heading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633670F0">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2CF4010E">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D188D996">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F4285B8A">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408EEB6C">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306048B6">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FBAED654">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CC3A76FA">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EEF"/>
    <w:rsid w:val="001D6341"/>
    <w:rsid w:val="003B706C"/>
    <w:rsid w:val="003D51CA"/>
    <w:rsid w:val="004B4972"/>
    <w:rsid w:val="00736EEF"/>
    <w:rsid w:val="008D15F9"/>
    <w:rsid w:val="008D5B1D"/>
    <w:rsid w:val="009D417A"/>
    <w:rsid w:val="00A06E0A"/>
    <w:rsid w:val="00A948D4"/>
    <w:rsid w:val="00AB483E"/>
    <w:rsid w:val="00B42A47"/>
    <w:rsid w:val="00D96F55"/>
    <w:rsid w:val="00DE126A"/>
    <w:rsid w:val="00F66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9FBFF89"/>
  <w15:docId w15:val="{C5F6AF3E-1FD2-4224-BD19-74EF5044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numPr>
        <w:numId w:val="4"/>
      </w:numPr>
      <w:spacing w:after="99"/>
      <w:ind w:left="10" w:hanging="10"/>
      <w:outlineLvl w:val="0"/>
    </w:pPr>
    <w:rPr>
      <w:rFonts w:ascii="Arial" w:eastAsia="Arial" w:hAnsi="Arial" w:cs="Arial"/>
      <w:b/>
      <w:color w:val="000000"/>
      <w:sz w:val="28"/>
    </w:rPr>
  </w:style>
  <w:style w:type="paragraph" w:styleId="Heading2">
    <w:name w:val="heading 2"/>
    <w:basedOn w:val="Normal"/>
    <w:next w:val="Normal"/>
    <w:link w:val="Heading2Char"/>
    <w:uiPriority w:val="9"/>
    <w:semiHidden/>
    <w:unhideWhenUsed/>
    <w:qFormat/>
    <w:rsid w:val="00AB48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paragraph" w:styleId="TOC1">
    <w:name w:val="toc 1"/>
    <w:hidden/>
    <w:pPr>
      <w:spacing w:after="109"/>
      <w:ind w:left="25" w:right="15" w:hanging="10"/>
    </w:pPr>
    <w:rPr>
      <w:rFonts w:ascii="Calibri" w:eastAsia="Calibri" w:hAnsi="Calibri" w:cs="Calibri"/>
      <w:color w:val="000000"/>
    </w:rPr>
  </w:style>
  <w:style w:type="character" w:customStyle="1" w:styleId="Heading2Char">
    <w:name w:val="Heading 2 Char"/>
    <w:basedOn w:val="DefaultParagraphFont"/>
    <w:link w:val="Heading2"/>
    <w:uiPriority w:val="9"/>
    <w:semiHidden/>
    <w:rsid w:val="00AB483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AB483E"/>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1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26A"/>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1101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Tolaram</dc:creator>
  <cp:keywords/>
  <cp:lastModifiedBy>Simon Tolaram</cp:lastModifiedBy>
  <cp:revision>4</cp:revision>
  <cp:lastPrinted>2025-08-14T11:27:00Z</cp:lastPrinted>
  <dcterms:created xsi:type="dcterms:W3CDTF">2026-08-19T10:43:00Z</dcterms:created>
  <dcterms:modified xsi:type="dcterms:W3CDTF">2026-08-19T10:52:00Z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c25ee80e-9462-4b16-ace5-6eeed60dc9c5</vt:lpwstr>
  </property>
</Properties>
</file>